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/>
        <w:t>Unity Game Developer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are looking for a world class Unity Game Developer with at least 2 years of experience in Unity game engine to help us develop the next generation of mobile casual games! We are looking for fun and energetic people who have a passion for building great games. If you think you have the chops to deliver something unique, come join us!</w:t>
        <w:br/>
        <w:br/>
        <w:t>Responsibilities:</w:t>
        <w:br/>
        <w:br/>
        <w:t>- Code and develop new &amp; existing games and features such as gameplay, IAPs, prototypes, implementation of SDKs, etc.</w:t>
        <w:br/>
        <w:t>- Inspire technical solutions while spearheading multiple games.</w:t>
        <w:br/>
        <w:t>- Review code and design decisions with teammates and propose changes and improvements to promote scalable, reliable, and maintainable technologies for our gaming platforms.</w:t>
        <w:br/>
        <w:t>- Promote code maintainability, extensibility, and reusability across all mobile devices.</w:t>
        <w:br/>
        <w:t>- Provide feedback to help shape the final product of our games in terms of gameplay and user experience.</w:t>
        <w:br/>
        <w:t>- Monitor the technical performance of games including server code performance, server-client communication issues, bugs, and crashes.</w:t>
        <w:br/>
        <w:br/>
        <w:br/>
        <w:t>Requirements:</w:t>
        <w:br/>
        <w:br/>
        <w:t>- Bachelors in Computer Science or equivalent quantitative field.</w:t>
        <w:br/>
        <w:t>- 2+ years of experience in game development and Unity game engine (C#).</w:t>
        <w:br/>
        <w:t>- Ability to solve complex problems with simple and optimal solutions.</w:t>
        <w:br/>
        <w:t>- Personal portfolio of games developed as hobby is a plus.</w:t>
        <w:br/>
        <w:t>- Love and passion for mobile games.</w:t>
        <w:br/>
        <w:t>- Ability to adapt to different game genres.</w:t>
        <w:br/>
        <w:t>- Ability to create quick prototypes as per instructions.</w:t>
        <w:br/>
        <w:t>- Ability to learn different technologies and programming languages quickly.</w:t>
        <w:br/>
        <w:t>- Excellent written and verbal communication skills.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250</Words>
  <Characters>1369</Characters>
  <CharactersWithSpaces>1622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2019-09-19T12:41:07Z</dcterms:created>
  <dc:creator/>
  <dc:description/>
  <dc:language>en-US</dc:language>
  <cp:lastModifiedBy/>
  <dcterms:modified xsi:type="dcterms:W3CDTF">2019-09-19T12:41:29Z</dcterms:modified>
  <cp:revision>1</cp:revision>
  <dc:subject/>
  <dc:title/>
</cp:coreProperties>
</file>