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5DA" w:rsidRPr="0080718A" w:rsidRDefault="008A4F4E">
      <w:pPr>
        <w:pStyle w:val="BodyA"/>
        <w:jc w:val="center"/>
        <w:rPr>
          <w:rFonts w:ascii="Calibri" w:hAnsi="Calibri" w:cs="Calibri"/>
          <w:b/>
          <w:bCs/>
          <w:sz w:val="22"/>
          <w:szCs w:val="22"/>
        </w:rPr>
      </w:pPr>
      <w:bookmarkStart w:id="0" w:name="_GoBack"/>
      <w:bookmarkEnd w:id="0"/>
      <w:r w:rsidRPr="0080718A">
        <w:rPr>
          <w:rFonts w:ascii="Calibri" w:hAnsi="Calibri" w:cs="Calibri"/>
          <w:b/>
          <w:bCs/>
          <w:sz w:val="22"/>
          <w:szCs w:val="22"/>
        </w:rPr>
        <w:t>Veena</w:t>
      </w:r>
      <w:r w:rsidR="0080718A" w:rsidRPr="0080718A">
        <w:rPr>
          <w:rFonts w:ascii="Calibri" w:hAnsi="Calibri" w:cs="Calibri"/>
          <w:b/>
          <w:bCs/>
          <w:sz w:val="22"/>
          <w:szCs w:val="22"/>
        </w:rPr>
        <w:t xml:space="preserve"> </w:t>
      </w:r>
      <w:r w:rsidRPr="0080718A">
        <w:rPr>
          <w:rFonts w:ascii="Calibri" w:hAnsi="Calibri" w:cs="Calibri"/>
          <w:b/>
          <w:bCs/>
          <w:sz w:val="22"/>
          <w:szCs w:val="22"/>
        </w:rPr>
        <w:t>Gandi</w:t>
      </w:r>
    </w:p>
    <w:p w:rsidR="00EF75DA" w:rsidRPr="0080718A" w:rsidRDefault="008A4F4E">
      <w:pPr>
        <w:pStyle w:val="BodyA"/>
        <w:jc w:val="center"/>
        <w:rPr>
          <w:rFonts w:ascii="Calibri" w:hAnsi="Calibri" w:cs="Calibri"/>
          <w:b/>
          <w:bCs/>
          <w:sz w:val="22"/>
          <w:szCs w:val="22"/>
        </w:rPr>
      </w:pPr>
      <w:r w:rsidRPr="0080718A">
        <w:rPr>
          <w:rFonts w:ascii="Calibri" w:hAnsi="Calibri" w:cs="Calibri"/>
          <w:b/>
          <w:bCs/>
          <w:sz w:val="22"/>
          <w:szCs w:val="22"/>
        </w:rPr>
        <w:t>veena.gandi</w:t>
      </w:r>
      <w:r w:rsidRPr="0080718A">
        <w:rPr>
          <w:rFonts w:ascii="Calibri" w:hAnsi="Calibri" w:cs="Calibri"/>
          <w:b/>
          <w:bCs/>
          <w:sz w:val="22"/>
          <w:szCs w:val="22"/>
          <w:lang w:val="it-IT"/>
        </w:rPr>
        <w:t>@gmail.com</w:t>
      </w:r>
    </w:p>
    <w:p w:rsidR="00EF75DA" w:rsidRPr="0080718A" w:rsidRDefault="008A4F4E">
      <w:pPr>
        <w:pStyle w:val="BodyA"/>
        <w:pBdr>
          <w:bottom w:val="single" w:sz="8" w:space="0" w:color="000000"/>
        </w:pBdr>
        <w:jc w:val="center"/>
        <w:rPr>
          <w:rFonts w:ascii="Calibri" w:hAnsi="Calibri" w:cs="Calibri"/>
          <w:b/>
          <w:bCs/>
          <w:sz w:val="22"/>
          <w:szCs w:val="22"/>
        </w:rPr>
      </w:pPr>
      <w:r w:rsidRPr="0080718A">
        <w:rPr>
          <w:rFonts w:ascii="Calibri" w:hAnsi="Calibri" w:cs="Calibri"/>
          <w:b/>
          <w:bCs/>
          <w:sz w:val="22"/>
          <w:szCs w:val="22"/>
        </w:rPr>
        <w:t>(845)-518-8949</w:t>
      </w:r>
    </w:p>
    <w:p w:rsidR="00EF75DA" w:rsidRPr="0080718A" w:rsidRDefault="00EF75DA">
      <w:pPr>
        <w:pStyle w:val="BodyA"/>
        <w:tabs>
          <w:tab w:val="left" w:pos="360"/>
          <w:tab w:val="right" w:pos="9000"/>
        </w:tabs>
        <w:jc w:val="both"/>
        <w:rPr>
          <w:rFonts w:ascii="Calibri" w:hAnsi="Calibri" w:cs="Calibri"/>
          <w:b/>
          <w:bCs/>
          <w:sz w:val="22"/>
          <w:szCs w:val="22"/>
        </w:rPr>
      </w:pPr>
    </w:p>
    <w:p w:rsidR="00EF75DA" w:rsidRPr="0080718A" w:rsidRDefault="008A4F4E">
      <w:pPr>
        <w:pStyle w:val="BodyA"/>
        <w:tabs>
          <w:tab w:val="left" w:pos="360"/>
          <w:tab w:val="right" w:pos="9000"/>
        </w:tabs>
        <w:ind w:left="360" w:hanging="360"/>
        <w:jc w:val="both"/>
        <w:rPr>
          <w:rFonts w:ascii="Calibri" w:hAnsi="Calibri" w:cs="Calibri"/>
          <w:b/>
          <w:bCs/>
          <w:sz w:val="22"/>
          <w:szCs w:val="22"/>
          <w:u w:val="single"/>
        </w:rPr>
      </w:pPr>
      <w:r w:rsidRPr="0080718A">
        <w:rPr>
          <w:rFonts w:ascii="Calibri" w:hAnsi="Calibri" w:cs="Calibri"/>
          <w:b/>
          <w:bCs/>
          <w:sz w:val="22"/>
          <w:szCs w:val="22"/>
          <w:u w:val="single"/>
        </w:rPr>
        <w:t>Summary:</w:t>
      </w:r>
    </w:p>
    <w:p w:rsidR="00EF75DA" w:rsidRPr="0080718A" w:rsidRDefault="0080718A">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Informatica</w:t>
      </w:r>
      <w:r w:rsidR="008A4F4E" w:rsidRPr="0080718A">
        <w:rPr>
          <w:rFonts w:ascii="Calibri" w:hAnsi="Calibri" w:cs="Calibri"/>
          <w:sz w:val="22"/>
          <w:szCs w:val="22"/>
        </w:rPr>
        <w:t xml:space="preserve"> Developer over </w:t>
      </w:r>
      <w:r w:rsidRPr="0080718A">
        <w:rPr>
          <w:rFonts w:ascii="Calibri" w:hAnsi="Calibri" w:cs="Calibri"/>
          <w:sz w:val="22"/>
          <w:szCs w:val="22"/>
        </w:rPr>
        <w:t>7</w:t>
      </w:r>
      <w:r w:rsidR="008A4F4E" w:rsidRPr="0080718A">
        <w:rPr>
          <w:rFonts w:ascii="Calibri" w:hAnsi="Calibri" w:cs="Calibri"/>
          <w:sz w:val="22"/>
          <w:szCs w:val="22"/>
        </w:rPr>
        <w:t xml:space="preserve">+ years of extensive experience of </w:t>
      </w:r>
      <w:r w:rsidR="008A4F4E" w:rsidRPr="0080718A">
        <w:rPr>
          <w:rFonts w:ascii="Calibri" w:hAnsi="Calibri" w:cs="Calibri"/>
          <w:b/>
          <w:bCs/>
          <w:sz w:val="22"/>
          <w:szCs w:val="22"/>
        </w:rPr>
        <w:t>Data warehouse,Business Intelligence</w:t>
      </w:r>
      <w:r w:rsidR="008A4F4E" w:rsidRPr="0080718A">
        <w:rPr>
          <w:rFonts w:ascii="Calibri" w:hAnsi="Calibri" w:cs="Calibri"/>
          <w:sz w:val="22"/>
          <w:szCs w:val="22"/>
        </w:rPr>
        <w:t>, and Client/Server technologies in requirements, analysis, design, development and implementation stages for financial, healthcare, mobile and process domains.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Experienced on various projects for design and development of process flows, testing, executing and maintenance of end to end implementations, migrations and upgrades.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 xml:space="preserve">Adept at developing solutions using various </w:t>
      </w:r>
      <w:r w:rsidRPr="0080718A">
        <w:rPr>
          <w:rFonts w:ascii="Calibri" w:hAnsi="Calibri" w:cs="Calibri"/>
          <w:b/>
          <w:bCs/>
          <w:sz w:val="22"/>
          <w:szCs w:val="22"/>
        </w:rPr>
        <w:t>ETL tools</w:t>
      </w:r>
      <w:r w:rsidRPr="0080718A">
        <w:rPr>
          <w:rFonts w:ascii="Calibri" w:hAnsi="Calibri" w:cs="Calibri"/>
          <w:sz w:val="22"/>
          <w:szCs w:val="22"/>
        </w:rPr>
        <w:t xml:space="preserve">, </w:t>
      </w:r>
      <w:r w:rsidRPr="0080718A">
        <w:rPr>
          <w:rFonts w:ascii="Calibri" w:hAnsi="Calibri" w:cs="Calibri"/>
          <w:b/>
          <w:bCs/>
          <w:sz w:val="22"/>
          <w:szCs w:val="22"/>
        </w:rPr>
        <w:t>COBOL</w:t>
      </w:r>
      <w:r w:rsidRPr="0080718A">
        <w:rPr>
          <w:rFonts w:ascii="Calibri" w:hAnsi="Calibri" w:cs="Calibri"/>
          <w:sz w:val="22"/>
          <w:szCs w:val="22"/>
        </w:rPr>
        <w:t xml:space="preserve">, </w:t>
      </w:r>
      <w:r w:rsidRPr="0080718A">
        <w:rPr>
          <w:rFonts w:ascii="Calibri" w:hAnsi="Calibri" w:cs="Calibri"/>
          <w:b/>
          <w:bCs/>
          <w:sz w:val="22"/>
          <w:szCs w:val="22"/>
        </w:rPr>
        <w:t>UNIX, shell scripting</w:t>
      </w:r>
      <w:r w:rsidRPr="0080718A">
        <w:rPr>
          <w:rFonts w:ascii="Calibri" w:hAnsi="Calibri" w:cs="Calibri"/>
          <w:sz w:val="22"/>
          <w:szCs w:val="22"/>
        </w:rPr>
        <w:t xml:space="preserve">, </w:t>
      </w:r>
      <w:r w:rsidRPr="0080718A">
        <w:rPr>
          <w:rFonts w:ascii="Calibri" w:hAnsi="Calibri" w:cs="Calibri"/>
          <w:b/>
          <w:bCs/>
          <w:sz w:val="22"/>
          <w:szCs w:val="22"/>
        </w:rPr>
        <w:t>Perl</w:t>
      </w:r>
      <w:r w:rsidRPr="0080718A">
        <w:rPr>
          <w:rFonts w:ascii="Calibri" w:hAnsi="Calibri" w:cs="Calibri"/>
          <w:sz w:val="22"/>
          <w:szCs w:val="22"/>
        </w:rPr>
        <w:t xml:space="preserve">, </w:t>
      </w:r>
      <w:r w:rsidRPr="0080718A">
        <w:rPr>
          <w:rFonts w:ascii="Calibri" w:hAnsi="Calibri" w:cs="Calibri"/>
          <w:b/>
          <w:bCs/>
          <w:sz w:val="22"/>
          <w:szCs w:val="22"/>
        </w:rPr>
        <w:t>RDBMS</w:t>
      </w:r>
      <w:r w:rsidRPr="0080718A">
        <w:rPr>
          <w:rFonts w:ascii="Calibri" w:hAnsi="Calibri" w:cs="Calibri"/>
          <w:sz w:val="22"/>
          <w:szCs w:val="22"/>
        </w:rPr>
        <w:t xml:space="preserve"> utilities,</w:t>
      </w:r>
      <w:r w:rsidRPr="0080718A">
        <w:rPr>
          <w:rFonts w:ascii="Calibri" w:hAnsi="Calibri" w:cs="Calibri"/>
          <w:b/>
          <w:bCs/>
          <w:sz w:val="22"/>
          <w:szCs w:val="22"/>
        </w:rPr>
        <w:t xml:space="preserve"> Java</w:t>
      </w:r>
      <w:r w:rsidRPr="0080718A">
        <w:rPr>
          <w:rFonts w:ascii="Calibri" w:hAnsi="Calibri" w:cs="Calibri"/>
          <w:sz w:val="22"/>
          <w:szCs w:val="22"/>
        </w:rPr>
        <w:t xml:space="preserve">, and </w:t>
      </w:r>
      <w:r w:rsidRPr="0080718A">
        <w:rPr>
          <w:rFonts w:ascii="Calibri" w:hAnsi="Calibri" w:cs="Calibri"/>
          <w:b/>
          <w:bCs/>
          <w:sz w:val="22"/>
          <w:szCs w:val="22"/>
        </w:rPr>
        <w:t>J2EE</w:t>
      </w:r>
      <w:r w:rsidRPr="0080718A">
        <w:rPr>
          <w:rFonts w:ascii="Calibri" w:hAnsi="Calibri" w:cs="Calibri"/>
          <w:sz w:val="22"/>
          <w:szCs w:val="22"/>
        </w:rPr>
        <w:t xml:space="preserve"> technologies.</w:t>
      </w:r>
    </w:p>
    <w:p w:rsidR="0080718A" w:rsidRPr="0080718A" w:rsidRDefault="0080718A">
      <w:pPr>
        <w:pStyle w:val="NormalArial"/>
        <w:numPr>
          <w:ilvl w:val="0"/>
          <w:numId w:val="2"/>
        </w:numPr>
        <w:rPr>
          <w:rFonts w:ascii="Calibri" w:eastAsia="Times New Roman" w:hAnsi="Calibri" w:cs="Calibri"/>
          <w:sz w:val="22"/>
          <w:szCs w:val="22"/>
        </w:rPr>
      </w:pPr>
      <w:r w:rsidRPr="0080718A">
        <w:rPr>
          <w:rFonts w:ascii="Calibri" w:eastAsia="Times New Roman" w:hAnsi="Calibri" w:cs="Calibri"/>
          <w:sz w:val="22"/>
          <w:szCs w:val="22"/>
        </w:rPr>
        <w:t>Developed Complex PowerCenter Web Services and mappings for various Real Time Informatica cloud  Services Task Flows and PowerCenter Workflows.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color w:val="181717"/>
          <w:sz w:val="22"/>
          <w:szCs w:val="22"/>
          <w:u w:color="181717"/>
        </w:rPr>
        <w:t xml:space="preserve">Trained and mentored peers on </w:t>
      </w:r>
      <w:r w:rsidRPr="0080718A">
        <w:rPr>
          <w:rFonts w:ascii="Calibri" w:hAnsi="Calibri" w:cs="Calibri"/>
          <w:b/>
          <w:bCs/>
          <w:color w:val="181717"/>
          <w:sz w:val="22"/>
          <w:szCs w:val="22"/>
          <w:u w:color="181717"/>
        </w:rPr>
        <w:t>standards, processes, methodologies, Erwin</w:t>
      </w:r>
      <w:r w:rsidRPr="0080718A">
        <w:rPr>
          <w:rFonts w:ascii="Calibri" w:hAnsi="Calibri" w:cs="Calibri"/>
          <w:color w:val="181717"/>
          <w:sz w:val="22"/>
          <w:szCs w:val="22"/>
          <w:u w:color="181717"/>
        </w:rPr>
        <w:t>.</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Experienced in working with business users to validate requirements and validating changes, incorporating changes into design and functional specs and provide L3 support for application in higher environment.</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 xml:space="preserve">Strong experience in the Analysis, design, development, testing and Implementation of Business Intelligence solutions using </w:t>
      </w:r>
      <w:r w:rsidRPr="0080718A">
        <w:rPr>
          <w:rFonts w:ascii="Calibri" w:hAnsi="Calibri" w:cs="Calibri"/>
          <w:b/>
          <w:bCs/>
          <w:sz w:val="22"/>
          <w:szCs w:val="22"/>
        </w:rPr>
        <w:t>Data Warehouse/Data Mart Design, OLAP, BI, Client/Server applications</w:t>
      </w:r>
      <w:r w:rsidRPr="0080718A">
        <w:rPr>
          <w:rFonts w:ascii="Calibri" w:hAnsi="Calibri" w:cs="Calibri"/>
          <w:sz w:val="22"/>
          <w:szCs w:val="22"/>
        </w:rPr>
        <w:t>.</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 xml:space="preserve">Designed and developed projects in </w:t>
      </w:r>
      <w:r w:rsidRPr="0080718A">
        <w:rPr>
          <w:rFonts w:ascii="Calibri" w:hAnsi="Calibri" w:cs="Calibri"/>
          <w:b/>
          <w:bCs/>
          <w:sz w:val="22"/>
          <w:szCs w:val="22"/>
        </w:rPr>
        <w:t>waterfall</w:t>
      </w:r>
      <w:r w:rsidRPr="0080718A">
        <w:rPr>
          <w:rFonts w:ascii="Calibri" w:hAnsi="Calibri" w:cs="Calibri"/>
          <w:sz w:val="22"/>
          <w:szCs w:val="22"/>
        </w:rPr>
        <w:t xml:space="preserve"> and </w:t>
      </w:r>
      <w:r w:rsidRPr="0080718A">
        <w:rPr>
          <w:rFonts w:ascii="Calibri" w:hAnsi="Calibri" w:cs="Calibri"/>
          <w:b/>
          <w:bCs/>
          <w:sz w:val="22"/>
          <w:szCs w:val="22"/>
        </w:rPr>
        <w:t>agile</w:t>
      </w:r>
      <w:r w:rsidRPr="0080718A">
        <w:rPr>
          <w:rFonts w:ascii="Calibri" w:hAnsi="Calibri" w:cs="Calibri"/>
          <w:sz w:val="22"/>
          <w:szCs w:val="22"/>
        </w:rPr>
        <w:t xml:space="preserve"> methodologies in onshore model as well as onsite-offshore model.</w:t>
      </w:r>
    </w:p>
    <w:p w:rsidR="00EF75DA" w:rsidRPr="0080718A" w:rsidRDefault="008A4F4E">
      <w:pPr>
        <w:pStyle w:val="Default"/>
        <w:numPr>
          <w:ilvl w:val="0"/>
          <w:numId w:val="4"/>
        </w:numPr>
        <w:rPr>
          <w:rFonts w:ascii="Calibri" w:eastAsia="Times New Roman" w:hAnsi="Calibri" w:cs="Calibri"/>
        </w:rPr>
      </w:pPr>
      <w:r w:rsidRPr="0080718A">
        <w:rPr>
          <w:rFonts w:ascii="Calibri" w:hAnsi="Calibri" w:cs="Calibri"/>
        </w:rPr>
        <w:t xml:space="preserve">Extensive experience with relational databases </w:t>
      </w:r>
      <w:r w:rsidRPr="0080718A">
        <w:rPr>
          <w:rFonts w:ascii="Calibri" w:hAnsi="Calibri" w:cs="Calibri"/>
          <w:b/>
          <w:bCs/>
        </w:rPr>
        <w:t>Oracle 10g/11g</w:t>
      </w:r>
      <w:r w:rsidRPr="0080718A">
        <w:rPr>
          <w:rFonts w:ascii="Calibri" w:hAnsi="Calibri" w:cs="Calibri"/>
        </w:rPr>
        <w:t xml:space="preserve">, DB2, </w:t>
      </w:r>
      <w:r w:rsidRPr="0080718A">
        <w:rPr>
          <w:rFonts w:ascii="Calibri" w:hAnsi="Calibri" w:cs="Calibri"/>
          <w:b/>
          <w:bCs/>
          <w:lang w:val="fr-FR"/>
        </w:rPr>
        <w:t>SQL</w:t>
      </w:r>
      <w:r w:rsidRPr="0080718A">
        <w:rPr>
          <w:rFonts w:ascii="Calibri" w:hAnsi="Calibri" w:cs="Calibri"/>
          <w:lang w:val="da-DK"/>
        </w:rPr>
        <w:t xml:space="preserve"> Server, </w:t>
      </w:r>
      <w:r w:rsidRPr="0080718A">
        <w:rPr>
          <w:rFonts w:ascii="Calibri" w:hAnsi="Calibri" w:cs="Calibri"/>
          <w:b/>
          <w:bCs/>
        </w:rPr>
        <w:t>Teradata, Greenplum, Amazon AWS Redshift</w:t>
      </w:r>
      <w:r w:rsidRPr="0080718A">
        <w:rPr>
          <w:rFonts w:ascii="Calibri" w:hAnsi="Calibri" w:cs="Calibri"/>
        </w:rPr>
        <w:t xml:space="preserve"> .</w:t>
      </w:r>
    </w:p>
    <w:p w:rsidR="0080718A" w:rsidRPr="0080718A" w:rsidRDefault="008A4F4E" w:rsidP="0080718A">
      <w:pPr>
        <w:pStyle w:val="Default"/>
        <w:numPr>
          <w:ilvl w:val="0"/>
          <w:numId w:val="4"/>
        </w:numPr>
        <w:rPr>
          <w:rFonts w:ascii="Calibri" w:eastAsia="Times New Roman" w:hAnsi="Calibri" w:cs="Calibri"/>
        </w:rPr>
      </w:pPr>
      <w:r w:rsidRPr="0080718A">
        <w:rPr>
          <w:rFonts w:ascii="Calibri" w:hAnsi="Calibri" w:cs="Calibri"/>
        </w:rPr>
        <w:t xml:space="preserve">Experience in integration of various data sources like </w:t>
      </w:r>
      <w:r w:rsidRPr="0080718A">
        <w:rPr>
          <w:rFonts w:ascii="Calibri" w:hAnsi="Calibri" w:cs="Calibri"/>
          <w:b/>
          <w:bCs/>
        </w:rPr>
        <w:t>SQL Server, Oracle, XML, IBM Mainframe Flat files</w:t>
      </w:r>
      <w:r w:rsidRPr="0080718A">
        <w:rPr>
          <w:rFonts w:ascii="Calibri" w:hAnsi="Calibri" w:cs="Calibri"/>
        </w:rPr>
        <w:t xml:space="preserve">, </w:t>
      </w:r>
      <w:r w:rsidRPr="0080718A">
        <w:rPr>
          <w:rFonts w:ascii="Calibri" w:hAnsi="Calibri" w:cs="Calibri"/>
          <w:b/>
          <w:bCs/>
        </w:rPr>
        <w:t>DB2</w:t>
      </w:r>
      <w:r w:rsidRPr="0080718A">
        <w:rPr>
          <w:rFonts w:ascii="Calibri" w:hAnsi="Calibri" w:cs="Calibri"/>
        </w:rPr>
        <w:t xml:space="preserve"> into the staging area</w:t>
      </w:r>
      <w:r w:rsidR="0080718A" w:rsidRPr="0080718A">
        <w:rPr>
          <w:rFonts w:ascii="Calibri" w:hAnsi="Calibri" w:cs="Calibri"/>
        </w:rPr>
        <w:t>.</w:t>
      </w:r>
    </w:p>
    <w:p w:rsidR="0080718A" w:rsidRPr="0080718A" w:rsidRDefault="0080718A" w:rsidP="0080718A">
      <w:pPr>
        <w:pStyle w:val="Default"/>
        <w:numPr>
          <w:ilvl w:val="0"/>
          <w:numId w:val="4"/>
        </w:numPr>
        <w:rPr>
          <w:rFonts w:ascii="Calibri" w:eastAsia="Times New Roman" w:hAnsi="Calibri" w:cs="Calibri"/>
        </w:rPr>
      </w:pPr>
      <w:r w:rsidRPr="0080718A">
        <w:rPr>
          <w:rFonts w:ascii="Calibri" w:eastAsia="Times New Roman" w:hAnsi="Calibri" w:cs="Calibri"/>
        </w:rPr>
        <w:t>Experience in integration of various data sources like Oracle, Teradata, Netezza, Mainframes, SQL server, XML, Flat files and extensive knowledge on Oracle, Teradata, Netezza and MS Access.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Experienced in regression testing of new patch releases and versions.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Excellent communication and interpersonal skills and good team player with ability to work independently.</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shd w:val="clear" w:color="auto" w:fill="FFFFFF"/>
        </w:rPr>
        <w:t>Expert in business process engineering, management, gathering requirements, integration/enhancement projects, change management, gap analysis, data profiling and implementation.</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 xml:space="preserve">In-depth knowledge of Waterfall Model, Rational Unified Process (RUP), data modeling and mapping, Sharepoint, Agile Sprints and </w:t>
      </w:r>
      <w:r w:rsidRPr="0080718A">
        <w:rPr>
          <w:rFonts w:ascii="Calibri" w:hAnsi="Calibri" w:cs="Calibri"/>
          <w:b/>
          <w:bCs/>
          <w:sz w:val="22"/>
          <w:szCs w:val="22"/>
        </w:rPr>
        <w:t>Scrums</w:t>
      </w:r>
      <w:r w:rsidRPr="0080718A">
        <w:rPr>
          <w:rFonts w:ascii="Calibri" w:hAnsi="Calibri" w:cs="Calibri"/>
          <w:sz w:val="22"/>
          <w:szCs w:val="22"/>
        </w:rPr>
        <w:t>.</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Deep understanding of project/product/process guidelines, policies, and procedures.</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Quality control – eye for detail and accuracy. Adapts to evolving changes in the work environment, manages competing and challenging demands and proficient in dealing with frequent changes, delays or unexpected events.</w:t>
      </w:r>
    </w:p>
    <w:p w:rsidR="00EF75DA" w:rsidRPr="0080718A" w:rsidRDefault="008A4F4E">
      <w:pPr>
        <w:pStyle w:val="NormalArial"/>
        <w:numPr>
          <w:ilvl w:val="0"/>
          <w:numId w:val="5"/>
        </w:numPr>
        <w:rPr>
          <w:rFonts w:ascii="Calibri" w:eastAsia="Times New Roman" w:hAnsi="Calibri" w:cs="Calibri"/>
          <w:b/>
          <w:bCs/>
          <w:sz w:val="22"/>
          <w:szCs w:val="22"/>
        </w:rPr>
      </w:pPr>
      <w:r w:rsidRPr="0080718A">
        <w:rPr>
          <w:rFonts w:ascii="Calibri" w:hAnsi="Calibri" w:cs="Calibri"/>
          <w:sz w:val="22"/>
          <w:szCs w:val="22"/>
        </w:rPr>
        <w:t xml:space="preserve">Researching and documenting project / process best practices to help improve work flow.  </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 xml:space="preserve">Aptitude to quickly learn and retain new tools, technology, concepts, business models and procedural information. </w:t>
      </w:r>
    </w:p>
    <w:p w:rsidR="00EF75DA" w:rsidRPr="0080718A" w:rsidRDefault="008A4F4E">
      <w:pPr>
        <w:pStyle w:val="NormalArial"/>
        <w:numPr>
          <w:ilvl w:val="0"/>
          <w:numId w:val="2"/>
        </w:numPr>
        <w:rPr>
          <w:rFonts w:ascii="Calibri" w:eastAsia="Times New Roman" w:hAnsi="Calibri" w:cs="Calibri"/>
          <w:sz w:val="22"/>
          <w:szCs w:val="22"/>
        </w:rPr>
      </w:pPr>
      <w:r w:rsidRPr="0080718A">
        <w:rPr>
          <w:rFonts w:ascii="Calibri" w:hAnsi="Calibri" w:cs="Calibri"/>
          <w:sz w:val="22"/>
          <w:szCs w:val="22"/>
        </w:rPr>
        <w:t>Communicating and working with cross-functional, on-site / off-shore teams under tight deadlines, driving for results and successfully executing several projects simultaneously.</w:t>
      </w:r>
    </w:p>
    <w:p w:rsidR="00EF75DA" w:rsidRPr="0080718A" w:rsidRDefault="00EF75DA">
      <w:pPr>
        <w:pStyle w:val="BodyA"/>
        <w:tabs>
          <w:tab w:val="left" w:pos="360"/>
          <w:tab w:val="right" w:pos="9000"/>
        </w:tabs>
        <w:ind w:left="360" w:hanging="360"/>
        <w:jc w:val="both"/>
        <w:rPr>
          <w:rFonts w:ascii="Calibri" w:hAnsi="Calibri" w:cs="Calibri"/>
          <w:b/>
          <w:bCs/>
          <w:sz w:val="22"/>
          <w:szCs w:val="22"/>
          <w:u w:val="single"/>
        </w:rPr>
      </w:pPr>
    </w:p>
    <w:p w:rsidR="00EF75DA" w:rsidRPr="0080718A" w:rsidRDefault="00EF75DA">
      <w:pPr>
        <w:pStyle w:val="BodyA"/>
        <w:tabs>
          <w:tab w:val="left" w:pos="360"/>
          <w:tab w:val="right" w:pos="9000"/>
        </w:tabs>
        <w:ind w:left="360" w:hanging="360"/>
        <w:jc w:val="both"/>
        <w:rPr>
          <w:rFonts w:ascii="Calibri" w:hAnsi="Calibri" w:cs="Calibri"/>
          <w:b/>
          <w:bCs/>
          <w:sz w:val="22"/>
          <w:szCs w:val="22"/>
          <w:u w:val="single"/>
        </w:rPr>
      </w:pPr>
    </w:p>
    <w:p w:rsidR="00EF75DA" w:rsidRPr="0080718A" w:rsidRDefault="008A4F4E">
      <w:pPr>
        <w:pStyle w:val="BodyA"/>
        <w:tabs>
          <w:tab w:val="left" w:pos="360"/>
          <w:tab w:val="right" w:pos="9000"/>
        </w:tabs>
        <w:ind w:left="360" w:hanging="360"/>
        <w:jc w:val="both"/>
        <w:rPr>
          <w:rFonts w:ascii="Calibri" w:hAnsi="Calibri" w:cs="Calibri"/>
          <w:b/>
          <w:bCs/>
          <w:sz w:val="22"/>
          <w:szCs w:val="22"/>
          <w:u w:val="single"/>
        </w:rPr>
      </w:pPr>
      <w:r w:rsidRPr="0080718A">
        <w:rPr>
          <w:rFonts w:ascii="Calibri" w:hAnsi="Calibri" w:cs="Calibri"/>
          <w:b/>
          <w:bCs/>
          <w:sz w:val="22"/>
          <w:szCs w:val="22"/>
          <w:u w:val="single"/>
        </w:rPr>
        <w:t>Technical Skills:</w:t>
      </w:r>
    </w:p>
    <w:p w:rsidR="00EF75DA" w:rsidRPr="0080718A" w:rsidRDefault="008A4F4E">
      <w:pPr>
        <w:pStyle w:val="Heading"/>
        <w:tabs>
          <w:tab w:val="left" w:pos="2700"/>
        </w:tabs>
        <w:spacing w:before="120" w:after="0"/>
        <w:ind w:left="2707" w:hanging="2707"/>
        <w:jc w:val="both"/>
        <w:rPr>
          <w:rFonts w:ascii="Calibri" w:eastAsia="Times New Roman" w:hAnsi="Calibri" w:cs="Calibri"/>
          <w:b w:val="0"/>
          <w:bCs w:val="0"/>
          <w:sz w:val="22"/>
          <w:szCs w:val="22"/>
        </w:rPr>
      </w:pPr>
      <w:r w:rsidRPr="0080718A">
        <w:rPr>
          <w:rFonts w:ascii="Calibri" w:hAnsi="Calibri" w:cs="Calibri"/>
          <w:sz w:val="22"/>
          <w:szCs w:val="22"/>
        </w:rPr>
        <w:t>Operating System</w:t>
      </w:r>
      <w:r w:rsidRPr="0080718A">
        <w:rPr>
          <w:rFonts w:ascii="Calibri" w:eastAsia="Times New Roman" w:hAnsi="Calibri" w:cs="Calibri"/>
          <w:b w:val="0"/>
          <w:bCs w:val="0"/>
          <w:sz w:val="22"/>
          <w:szCs w:val="22"/>
          <w:lang w:val="de-DE"/>
        </w:rPr>
        <w:tab/>
        <w:t>DOS, UNIX (AIX, HP-Unix, Sun Solaris, Linux), Windows</w:t>
      </w:r>
    </w:p>
    <w:p w:rsidR="00EF75DA" w:rsidRPr="0080718A" w:rsidRDefault="008A4F4E">
      <w:pPr>
        <w:pStyle w:val="BodyA"/>
        <w:tabs>
          <w:tab w:val="left" w:pos="2700"/>
          <w:tab w:val="center" w:pos="4500"/>
        </w:tabs>
        <w:ind w:left="2700" w:hanging="2700"/>
        <w:jc w:val="both"/>
        <w:rPr>
          <w:rFonts w:ascii="Calibri" w:hAnsi="Calibri" w:cs="Calibri"/>
          <w:sz w:val="22"/>
          <w:szCs w:val="22"/>
        </w:rPr>
      </w:pPr>
      <w:r w:rsidRPr="0080718A">
        <w:rPr>
          <w:rFonts w:ascii="Calibri" w:hAnsi="Calibri" w:cs="Calibri"/>
          <w:b/>
          <w:bCs/>
          <w:sz w:val="22"/>
          <w:szCs w:val="22"/>
        </w:rPr>
        <w:t>ETL Tools</w:t>
      </w:r>
      <w:r w:rsidRPr="0080718A">
        <w:rPr>
          <w:rFonts w:ascii="Calibri" w:hAnsi="Calibri" w:cs="Calibri"/>
          <w:sz w:val="22"/>
          <w:szCs w:val="22"/>
        </w:rPr>
        <w:tab/>
        <w:t>Informatica</w:t>
      </w:r>
      <w:r w:rsidR="0080718A" w:rsidRPr="0080718A">
        <w:rPr>
          <w:rFonts w:ascii="Calibri" w:hAnsi="Calibri" w:cs="Calibri"/>
          <w:sz w:val="22"/>
          <w:szCs w:val="22"/>
        </w:rPr>
        <w:t xml:space="preserve"> </w:t>
      </w:r>
      <w:r w:rsidRPr="0080718A">
        <w:rPr>
          <w:rFonts w:ascii="Calibri" w:hAnsi="Calibri" w:cs="Calibri"/>
          <w:sz w:val="22"/>
          <w:szCs w:val="22"/>
        </w:rPr>
        <w:t>PowerCenter 7.1.3/8.6.1, Informatica</w:t>
      </w:r>
      <w:r w:rsidR="0080718A" w:rsidRPr="0080718A">
        <w:rPr>
          <w:rFonts w:ascii="Calibri" w:hAnsi="Calibri" w:cs="Calibri"/>
          <w:sz w:val="22"/>
          <w:szCs w:val="22"/>
        </w:rPr>
        <w:t xml:space="preserve"> </w:t>
      </w:r>
      <w:r w:rsidRPr="0080718A">
        <w:rPr>
          <w:rFonts w:ascii="Calibri" w:hAnsi="Calibri" w:cs="Calibri"/>
          <w:sz w:val="22"/>
          <w:szCs w:val="22"/>
        </w:rPr>
        <w:t>PowerExchange8.6.1, MS SSIS, SSAS</w:t>
      </w:r>
    </w:p>
    <w:p w:rsidR="00EF75DA" w:rsidRPr="0080718A" w:rsidRDefault="008A4F4E">
      <w:pPr>
        <w:pStyle w:val="BodyA"/>
        <w:tabs>
          <w:tab w:val="left" w:pos="2700"/>
        </w:tabs>
        <w:ind w:left="2700" w:hanging="2700"/>
        <w:jc w:val="both"/>
        <w:rPr>
          <w:rFonts w:ascii="Calibri" w:hAnsi="Calibri" w:cs="Calibri"/>
          <w:sz w:val="22"/>
          <w:szCs w:val="22"/>
        </w:rPr>
      </w:pPr>
      <w:r w:rsidRPr="0080718A">
        <w:rPr>
          <w:rFonts w:ascii="Calibri" w:hAnsi="Calibri" w:cs="Calibri"/>
          <w:b/>
          <w:bCs/>
          <w:sz w:val="22"/>
          <w:szCs w:val="22"/>
        </w:rPr>
        <w:t>RDBMS</w:t>
      </w:r>
      <w:r w:rsidRPr="0080718A">
        <w:rPr>
          <w:rFonts w:ascii="Calibri" w:hAnsi="Calibri" w:cs="Calibri"/>
          <w:b/>
          <w:bCs/>
          <w:sz w:val="22"/>
          <w:szCs w:val="22"/>
        </w:rPr>
        <w:tab/>
      </w:r>
      <w:r w:rsidRPr="0080718A">
        <w:rPr>
          <w:rFonts w:ascii="Calibri" w:hAnsi="Calibri" w:cs="Calibri"/>
          <w:sz w:val="22"/>
          <w:szCs w:val="22"/>
        </w:rPr>
        <w:t xml:space="preserve">Oracle, Sybase, SQL server, IBM DB2, MS Access, </w:t>
      </w:r>
      <w:r w:rsidR="0080718A" w:rsidRPr="0080718A">
        <w:rPr>
          <w:rFonts w:ascii="Calibri" w:hAnsi="Calibri" w:cs="Calibri"/>
          <w:sz w:val="22"/>
          <w:szCs w:val="22"/>
        </w:rPr>
        <w:t xml:space="preserve">Netezza, </w:t>
      </w:r>
      <w:r w:rsidRPr="0080718A">
        <w:rPr>
          <w:rFonts w:ascii="Calibri" w:hAnsi="Calibri" w:cs="Calibri"/>
          <w:sz w:val="22"/>
          <w:szCs w:val="22"/>
        </w:rPr>
        <w:t>Teradata</w:t>
      </w:r>
    </w:p>
    <w:p w:rsidR="00EF75DA" w:rsidRPr="0080718A" w:rsidRDefault="008A4F4E">
      <w:pPr>
        <w:pStyle w:val="BodyA"/>
        <w:tabs>
          <w:tab w:val="left" w:pos="2700"/>
        </w:tabs>
        <w:ind w:left="2700" w:hanging="2700"/>
        <w:jc w:val="both"/>
        <w:rPr>
          <w:rFonts w:ascii="Calibri" w:hAnsi="Calibri" w:cs="Calibri"/>
          <w:sz w:val="22"/>
          <w:szCs w:val="22"/>
        </w:rPr>
      </w:pPr>
      <w:r w:rsidRPr="0080718A">
        <w:rPr>
          <w:rFonts w:ascii="Calibri" w:hAnsi="Calibri" w:cs="Calibri"/>
          <w:b/>
          <w:bCs/>
          <w:sz w:val="22"/>
          <w:szCs w:val="22"/>
        </w:rPr>
        <w:t xml:space="preserve">DB Tools                               </w:t>
      </w:r>
      <w:r w:rsidR="0080718A" w:rsidRPr="0080718A">
        <w:rPr>
          <w:rFonts w:ascii="Calibri" w:hAnsi="Calibri" w:cs="Calibri"/>
          <w:b/>
          <w:bCs/>
          <w:sz w:val="22"/>
          <w:szCs w:val="22"/>
        </w:rPr>
        <w:t xml:space="preserve">        </w:t>
      </w:r>
      <w:r w:rsidRPr="0080718A">
        <w:rPr>
          <w:rFonts w:ascii="Calibri" w:hAnsi="Calibri" w:cs="Calibri"/>
          <w:sz w:val="22"/>
          <w:szCs w:val="22"/>
        </w:rPr>
        <w:t>SQL Plus, SQL Loader, Toad, I-SQL, DB Visualiser, Power Designer, Erwin</w:t>
      </w:r>
    </w:p>
    <w:p w:rsidR="00EF75DA" w:rsidRPr="0080718A" w:rsidRDefault="008A4F4E">
      <w:pPr>
        <w:pStyle w:val="BodyA"/>
        <w:tabs>
          <w:tab w:val="left" w:pos="2700"/>
          <w:tab w:val="center" w:pos="4500"/>
        </w:tabs>
        <w:ind w:left="2700" w:hanging="2700"/>
        <w:jc w:val="both"/>
        <w:rPr>
          <w:rFonts w:ascii="Calibri" w:hAnsi="Calibri" w:cs="Calibri"/>
          <w:sz w:val="22"/>
          <w:szCs w:val="22"/>
        </w:rPr>
      </w:pPr>
      <w:r w:rsidRPr="0080718A">
        <w:rPr>
          <w:rFonts w:ascii="Calibri" w:hAnsi="Calibri" w:cs="Calibri"/>
          <w:b/>
          <w:bCs/>
          <w:sz w:val="22"/>
          <w:szCs w:val="22"/>
        </w:rPr>
        <w:lastRenderedPageBreak/>
        <w:t>Profiling Tools</w:t>
      </w:r>
      <w:r w:rsidRPr="0080718A">
        <w:rPr>
          <w:rFonts w:ascii="Calibri" w:hAnsi="Calibri" w:cs="Calibri"/>
          <w:sz w:val="22"/>
          <w:szCs w:val="22"/>
        </w:rPr>
        <w:tab/>
        <w:t>IBM Profile / Quality Stage</w:t>
      </w:r>
    </w:p>
    <w:p w:rsidR="00EF75DA" w:rsidRPr="0080718A" w:rsidRDefault="008A4F4E">
      <w:pPr>
        <w:pStyle w:val="BodyA"/>
        <w:tabs>
          <w:tab w:val="left" w:pos="2700"/>
          <w:tab w:val="center" w:pos="4500"/>
        </w:tabs>
        <w:ind w:left="2700" w:hanging="2700"/>
        <w:jc w:val="both"/>
        <w:rPr>
          <w:rFonts w:ascii="Calibri" w:hAnsi="Calibri" w:cs="Calibri"/>
          <w:sz w:val="22"/>
          <w:szCs w:val="22"/>
        </w:rPr>
      </w:pPr>
      <w:r w:rsidRPr="0080718A">
        <w:rPr>
          <w:rFonts w:ascii="Calibri" w:hAnsi="Calibri" w:cs="Calibri"/>
          <w:b/>
          <w:bCs/>
          <w:sz w:val="22"/>
          <w:szCs w:val="22"/>
        </w:rPr>
        <w:t>Reporting Tools</w:t>
      </w:r>
      <w:r w:rsidRPr="0080718A">
        <w:rPr>
          <w:rFonts w:ascii="Calibri" w:hAnsi="Calibri" w:cs="Calibri"/>
          <w:b/>
          <w:bCs/>
          <w:sz w:val="22"/>
          <w:szCs w:val="22"/>
        </w:rPr>
        <w:tab/>
      </w:r>
      <w:r w:rsidRPr="0080718A">
        <w:rPr>
          <w:rFonts w:ascii="Calibri" w:hAnsi="Calibri" w:cs="Calibri"/>
          <w:sz w:val="22"/>
          <w:szCs w:val="22"/>
        </w:rPr>
        <w:t>Cognos, Crystal Reports, Business Objects, SSRS, Microstrategy</w:t>
      </w:r>
    </w:p>
    <w:p w:rsidR="00EF75DA" w:rsidRPr="0080718A" w:rsidRDefault="008A4F4E">
      <w:pPr>
        <w:pStyle w:val="BodyA"/>
        <w:tabs>
          <w:tab w:val="left" w:pos="2700"/>
        </w:tabs>
        <w:ind w:left="2700" w:hanging="2700"/>
        <w:jc w:val="both"/>
        <w:rPr>
          <w:rFonts w:ascii="Calibri" w:hAnsi="Calibri" w:cs="Calibri"/>
          <w:sz w:val="22"/>
          <w:szCs w:val="22"/>
        </w:rPr>
      </w:pPr>
      <w:r w:rsidRPr="0080718A">
        <w:rPr>
          <w:rFonts w:ascii="Calibri" w:hAnsi="Calibri" w:cs="Calibri"/>
          <w:b/>
          <w:bCs/>
          <w:sz w:val="22"/>
          <w:szCs w:val="22"/>
          <w:lang w:val="de-DE"/>
        </w:rPr>
        <w:t>Version Control Tools</w:t>
      </w:r>
      <w:r w:rsidRPr="0080718A">
        <w:rPr>
          <w:rFonts w:ascii="Calibri" w:hAnsi="Calibri" w:cs="Calibri"/>
          <w:sz w:val="22"/>
          <w:szCs w:val="22"/>
        </w:rPr>
        <w:t xml:space="preserve">        </w:t>
      </w:r>
      <w:r w:rsidR="0080718A" w:rsidRPr="0080718A">
        <w:rPr>
          <w:rFonts w:ascii="Calibri" w:hAnsi="Calibri" w:cs="Calibri"/>
          <w:sz w:val="22"/>
          <w:szCs w:val="22"/>
        </w:rPr>
        <w:t xml:space="preserve">       </w:t>
      </w:r>
      <w:r w:rsidRPr="0080718A">
        <w:rPr>
          <w:rFonts w:ascii="Calibri" w:hAnsi="Calibri" w:cs="Calibri"/>
          <w:sz w:val="22"/>
          <w:szCs w:val="22"/>
        </w:rPr>
        <w:t>CVS, Visual Source Safe, GIT</w:t>
      </w:r>
    </w:p>
    <w:p w:rsidR="00EF75DA" w:rsidRPr="0080718A" w:rsidRDefault="008A4F4E">
      <w:pPr>
        <w:pStyle w:val="BodyA"/>
        <w:tabs>
          <w:tab w:val="left" w:pos="2700"/>
        </w:tabs>
        <w:ind w:left="2700" w:hanging="2700"/>
        <w:jc w:val="both"/>
        <w:rPr>
          <w:rFonts w:ascii="Calibri" w:hAnsi="Calibri" w:cs="Calibri"/>
          <w:b/>
          <w:bCs/>
          <w:sz w:val="22"/>
          <w:szCs w:val="22"/>
        </w:rPr>
      </w:pPr>
      <w:r w:rsidRPr="0080718A">
        <w:rPr>
          <w:rFonts w:ascii="Calibri" w:hAnsi="Calibri" w:cs="Calibri"/>
          <w:b/>
          <w:bCs/>
          <w:sz w:val="22"/>
          <w:szCs w:val="22"/>
        </w:rPr>
        <w:t>Scheduling Tools</w:t>
      </w:r>
      <w:r w:rsidRPr="0080718A">
        <w:rPr>
          <w:rFonts w:ascii="Calibri" w:hAnsi="Calibri" w:cs="Calibri"/>
          <w:b/>
          <w:bCs/>
          <w:sz w:val="22"/>
          <w:szCs w:val="22"/>
        </w:rPr>
        <w:tab/>
      </w:r>
      <w:r w:rsidRPr="0080718A">
        <w:rPr>
          <w:rFonts w:ascii="Calibri" w:hAnsi="Calibri" w:cs="Calibri"/>
          <w:sz w:val="22"/>
          <w:szCs w:val="22"/>
        </w:rPr>
        <w:t>AutoSys, Control – M, Data Stage Scheduler</w:t>
      </w:r>
    </w:p>
    <w:p w:rsidR="00EF75DA" w:rsidRPr="0080718A" w:rsidRDefault="008A4F4E">
      <w:pPr>
        <w:pStyle w:val="BodyA"/>
        <w:tabs>
          <w:tab w:val="left" w:pos="2700"/>
        </w:tabs>
        <w:ind w:left="2700" w:hanging="2700"/>
        <w:jc w:val="both"/>
        <w:rPr>
          <w:rFonts w:ascii="Calibri" w:hAnsi="Calibri" w:cs="Calibri"/>
          <w:sz w:val="22"/>
          <w:szCs w:val="22"/>
        </w:rPr>
      </w:pPr>
      <w:r w:rsidRPr="0080718A">
        <w:rPr>
          <w:rFonts w:ascii="Calibri" w:hAnsi="Calibri" w:cs="Calibri"/>
          <w:b/>
          <w:bCs/>
          <w:sz w:val="22"/>
          <w:szCs w:val="22"/>
        </w:rPr>
        <w:t>Languages</w:t>
      </w:r>
      <w:r w:rsidRPr="0080718A">
        <w:rPr>
          <w:rFonts w:ascii="Calibri" w:hAnsi="Calibri" w:cs="Calibri"/>
          <w:sz w:val="22"/>
          <w:szCs w:val="22"/>
        </w:rPr>
        <w:tab/>
        <w:t>PERL, Java, PL/SQL</w:t>
      </w:r>
    </w:p>
    <w:p w:rsidR="00EF75DA" w:rsidRPr="0080718A" w:rsidRDefault="008A4F4E">
      <w:pPr>
        <w:pStyle w:val="BodyA"/>
        <w:tabs>
          <w:tab w:val="left" w:pos="2700"/>
        </w:tabs>
        <w:ind w:left="2700" w:hanging="2700"/>
        <w:jc w:val="both"/>
        <w:rPr>
          <w:rFonts w:ascii="Calibri" w:hAnsi="Calibri" w:cs="Calibri"/>
          <w:b/>
          <w:bCs/>
          <w:sz w:val="22"/>
          <w:szCs w:val="22"/>
          <w:u w:val="single"/>
        </w:rPr>
      </w:pPr>
      <w:r w:rsidRPr="0080718A">
        <w:rPr>
          <w:rFonts w:ascii="Calibri" w:hAnsi="Calibri" w:cs="Calibri"/>
          <w:b/>
          <w:bCs/>
          <w:sz w:val="22"/>
          <w:szCs w:val="22"/>
        </w:rPr>
        <w:t>Other</w:t>
      </w:r>
      <w:r w:rsidRPr="0080718A">
        <w:rPr>
          <w:rFonts w:ascii="Calibri" w:hAnsi="Calibri" w:cs="Calibri"/>
          <w:sz w:val="22"/>
          <w:szCs w:val="22"/>
          <w:lang w:val="pt-PT"/>
        </w:rPr>
        <w:tab/>
        <w:t>J2EE, HTML, CSS, XSD/XML, MS Office suite</w:t>
      </w:r>
    </w:p>
    <w:p w:rsidR="00EF75DA" w:rsidRPr="0080718A" w:rsidRDefault="008A4F4E">
      <w:pPr>
        <w:pStyle w:val="BodyA"/>
        <w:tabs>
          <w:tab w:val="left" w:pos="8061"/>
        </w:tabs>
        <w:jc w:val="both"/>
        <w:rPr>
          <w:rFonts w:ascii="Calibri" w:hAnsi="Calibri" w:cs="Calibri"/>
          <w:b/>
          <w:bCs/>
          <w:sz w:val="22"/>
          <w:szCs w:val="22"/>
          <w:u w:val="single"/>
        </w:rPr>
      </w:pPr>
      <w:r w:rsidRPr="0080718A">
        <w:rPr>
          <w:rFonts w:ascii="Calibri" w:hAnsi="Calibri" w:cs="Calibri"/>
          <w:b/>
          <w:bCs/>
          <w:sz w:val="22"/>
          <w:szCs w:val="22"/>
          <w:u w:val="single"/>
        </w:rPr>
        <w:t>Education</w:t>
      </w:r>
    </w:p>
    <w:p w:rsidR="00EF75DA" w:rsidRPr="0080718A" w:rsidRDefault="00EF75DA">
      <w:pPr>
        <w:pStyle w:val="BodyA"/>
        <w:tabs>
          <w:tab w:val="left" w:pos="8061"/>
        </w:tabs>
        <w:jc w:val="both"/>
        <w:rPr>
          <w:rFonts w:ascii="Calibri" w:hAnsi="Calibri" w:cs="Calibri"/>
          <w:b/>
          <w:bCs/>
          <w:sz w:val="22"/>
          <w:szCs w:val="22"/>
          <w:u w:val="single"/>
        </w:rPr>
      </w:pPr>
    </w:p>
    <w:p w:rsidR="00EF75DA" w:rsidRPr="0080718A" w:rsidRDefault="008A4F4E">
      <w:pPr>
        <w:pStyle w:val="ListParagraph"/>
        <w:numPr>
          <w:ilvl w:val="0"/>
          <w:numId w:val="7"/>
        </w:numPr>
        <w:rPr>
          <w:rFonts w:ascii="Calibri" w:hAnsi="Calibri" w:cs="Calibri"/>
          <w:sz w:val="22"/>
          <w:szCs w:val="22"/>
        </w:rPr>
      </w:pPr>
      <w:r w:rsidRPr="0080718A">
        <w:rPr>
          <w:rFonts w:ascii="Calibri" w:hAnsi="Calibri" w:cs="Calibri"/>
          <w:sz w:val="22"/>
          <w:szCs w:val="22"/>
        </w:rPr>
        <w:t>Master of Science in Information Systems and Systems Management, Marist College, Poughkeepsie, NY                                                                        GPA:3.5/4.0</w:t>
      </w:r>
    </w:p>
    <w:p w:rsidR="00EF75DA" w:rsidRPr="0080718A" w:rsidRDefault="008A4F4E">
      <w:pPr>
        <w:pStyle w:val="ListParagraph"/>
        <w:numPr>
          <w:ilvl w:val="0"/>
          <w:numId w:val="7"/>
        </w:numPr>
        <w:rPr>
          <w:rFonts w:ascii="Calibri" w:hAnsi="Calibri" w:cs="Calibri"/>
          <w:sz w:val="22"/>
          <w:szCs w:val="22"/>
        </w:rPr>
      </w:pPr>
      <w:r w:rsidRPr="0080718A">
        <w:rPr>
          <w:rFonts w:ascii="Calibri" w:hAnsi="Calibri" w:cs="Calibri"/>
          <w:sz w:val="22"/>
          <w:szCs w:val="22"/>
        </w:rPr>
        <w:t>Bachelor of Technology in Computer Science and Engineering, JNTU Kakinada, India          GPA:3.0/4.0</w:t>
      </w:r>
    </w:p>
    <w:p w:rsidR="00EF75DA" w:rsidRPr="0080718A" w:rsidRDefault="00EF75DA">
      <w:pPr>
        <w:pStyle w:val="BodyA"/>
        <w:tabs>
          <w:tab w:val="left" w:pos="540"/>
          <w:tab w:val="right" w:pos="9000"/>
        </w:tabs>
        <w:ind w:left="360" w:hanging="360"/>
        <w:jc w:val="both"/>
        <w:rPr>
          <w:rFonts w:ascii="Calibri" w:hAnsi="Calibri" w:cs="Calibri"/>
          <w:b/>
          <w:bCs/>
          <w:sz w:val="22"/>
          <w:szCs w:val="22"/>
        </w:rPr>
      </w:pPr>
    </w:p>
    <w:p w:rsidR="00EF75DA" w:rsidRPr="0080718A" w:rsidRDefault="008A4F4E">
      <w:pPr>
        <w:pStyle w:val="BodyA"/>
        <w:tabs>
          <w:tab w:val="left" w:pos="540"/>
          <w:tab w:val="right" w:pos="9000"/>
        </w:tabs>
        <w:ind w:left="360" w:hanging="360"/>
        <w:jc w:val="both"/>
        <w:rPr>
          <w:rFonts w:ascii="Calibri" w:hAnsi="Calibri" w:cs="Calibri"/>
          <w:b/>
          <w:bCs/>
          <w:sz w:val="22"/>
          <w:szCs w:val="22"/>
          <w:u w:val="single"/>
        </w:rPr>
      </w:pPr>
      <w:r w:rsidRPr="0080718A">
        <w:rPr>
          <w:rFonts w:ascii="Calibri" w:hAnsi="Calibri" w:cs="Calibri"/>
          <w:b/>
          <w:bCs/>
          <w:sz w:val="22"/>
          <w:szCs w:val="22"/>
          <w:u w:val="single"/>
        </w:rPr>
        <w:t>Professional Experience:</w:t>
      </w:r>
    </w:p>
    <w:p w:rsidR="00EF75DA" w:rsidRPr="0080718A" w:rsidRDefault="00EF75DA">
      <w:pPr>
        <w:pStyle w:val="BodyA"/>
        <w:tabs>
          <w:tab w:val="left" w:pos="540"/>
          <w:tab w:val="right" w:pos="9000"/>
        </w:tabs>
        <w:ind w:left="360" w:hanging="360"/>
        <w:jc w:val="both"/>
        <w:rPr>
          <w:rFonts w:ascii="Calibri" w:hAnsi="Calibri" w:cs="Calibri"/>
          <w:b/>
          <w:bCs/>
          <w:sz w:val="22"/>
          <w:szCs w:val="22"/>
        </w:rPr>
      </w:pPr>
    </w:p>
    <w:p w:rsidR="00EF75DA" w:rsidRPr="0080718A" w:rsidRDefault="00EF75DA">
      <w:pPr>
        <w:pStyle w:val="BodyA"/>
        <w:tabs>
          <w:tab w:val="left" w:pos="540"/>
          <w:tab w:val="right" w:pos="10060"/>
        </w:tabs>
        <w:ind w:left="360" w:hanging="360"/>
        <w:jc w:val="both"/>
        <w:rPr>
          <w:rFonts w:ascii="Calibri" w:hAnsi="Calibri" w:cs="Calibri"/>
          <w:b/>
          <w:bCs/>
          <w:sz w:val="22"/>
          <w:szCs w:val="22"/>
        </w:rPr>
      </w:pPr>
    </w:p>
    <w:p w:rsidR="00EF75DA" w:rsidRPr="0080718A" w:rsidRDefault="008A4F4E">
      <w:pPr>
        <w:pStyle w:val="BodyA"/>
        <w:tabs>
          <w:tab w:val="left" w:pos="540"/>
          <w:tab w:val="right" w:pos="10060"/>
        </w:tabs>
        <w:ind w:left="360" w:hanging="360"/>
        <w:jc w:val="both"/>
        <w:rPr>
          <w:rFonts w:ascii="Calibri" w:hAnsi="Calibri" w:cs="Calibri"/>
          <w:b/>
          <w:bCs/>
          <w:sz w:val="22"/>
          <w:szCs w:val="22"/>
        </w:rPr>
      </w:pPr>
      <w:r w:rsidRPr="0080718A">
        <w:rPr>
          <w:rFonts w:ascii="Calibri" w:hAnsi="Calibri" w:cs="Calibri"/>
          <w:b/>
          <w:bCs/>
          <w:sz w:val="22"/>
          <w:szCs w:val="22"/>
        </w:rPr>
        <w:t xml:space="preserve">Client: Cambia Health Solutions   </w:t>
      </w:r>
      <w:r w:rsidR="0080718A" w:rsidRPr="0080718A">
        <w:rPr>
          <w:rFonts w:ascii="Calibri" w:hAnsi="Calibri" w:cs="Calibri"/>
          <w:b/>
          <w:bCs/>
          <w:sz w:val="22"/>
          <w:szCs w:val="22"/>
        </w:rPr>
        <w:t>Seattle, WA</w:t>
      </w:r>
      <w:r w:rsidRPr="0080718A">
        <w:rPr>
          <w:rFonts w:ascii="Calibri" w:hAnsi="Calibri" w:cs="Calibri"/>
          <w:b/>
          <w:bCs/>
          <w:sz w:val="22"/>
          <w:szCs w:val="22"/>
        </w:rPr>
        <w:t xml:space="preserve">                                                             Sep 2017-Till Date</w:t>
      </w:r>
    </w:p>
    <w:p w:rsidR="00EF75DA" w:rsidRPr="0080718A" w:rsidRDefault="008A4F4E">
      <w:pPr>
        <w:pStyle w:val="BodyA"/>
        <w:tabs>
          <w:tab w:val="left" w:pos="540"/>
          <w:tab w:val="right" w:pos="10060"/>
        </w:tabs>
        <w:ind w:left="360" w:hanging="360"/>
        <w:jc w:val="both"/>
        <w:rPr>
          <w:rFonts w:ascii="Calibri" w:hAnsi="Calibri" w:cs="Calibri"/>
          <w:b/>
          <w:bCs/>
          <w:sz w:val="22"/>
          <w:szCs w:val="22"/>
        </w:rPr>
      </w:pPr>
      <w:r w:rsidRPr="0080718A">
        <w:rPr>
          <w:rFonts w:ascii="Calibri" w:hAnsi="Calibri" w:cs="Calibri"/>
          <w:b/>
          <w:bCs/>
          <w:sz w:val="22"/>
          <w:szCs w:val="22"/>
        </w:rPr>
        <w:t>Project: Pharmacy Data Migration</w:t>
      </w:r>
    </w:p>
    <w:p w:rsidR="00EF75DA" w:rsidRPr="0080718A" w:rsidRDefault="008A4F4E">
      <w:pPr>
        <w:pStyle w:val="BodyA"/>
        <w:tabs>
          <w:tab w:val="left" w:pos="540"/>
          <w:tab w:val="right" w:pos="10060"/>
        </w:tabs>
        <w:ind w:left="360" w:hanging="360"/>
        <w:jc w:val="both"/>
        <w:rPr>
          <w:rFonts w:ascii="Calibri" w:hAnsi="Calibri" w:cs="Calibri"/>
          <w:b/>
          <w:bCs/>
          <w:sz w:val="22"/>
          <w:szCs w:val="22"/>
        </w:rPr>
      </w:pPr>
      <w:r w:rsidRPr="0080718A">
        <w:rPr>
          <w:rFonts w:ascii="Calibri" w:hAnsi="Calibri" w:cs="Calibri"/>
          <w:b/>
          <w:bCs/>
          <w:sz w:val="22"/>
          <w:szCs w:val="22"/>
        </w:rPr>
        <w:t>Role: Sr. ETL Developer</w:t>
      </w:r>
    </w:p>
    <w:p w:rsidR="00EF75DA" w:rsidRPr="0080718A" w:rsidRDefault="00EF75DA">
      <w:pPr>
        <w:pStyle w:val="BodyA"/>
        <w:tabs>
          <w:tab w:val="left" w:pos="540"/>
          <w:tab w:val="right" w:pos="10060"/>
        </w:tabs>
        <w:ind w:left="360" w:hanging="360"/>
        <w:jc w:val="both"/>
        <w:rPr>
          <w:rFonts w:ascii="Calibri" w:hAnsi="Calibri" w:cs="Calibri"/>
          <w:b/>
          <w:bCs/>
          <w:sz w:val="22"/>
          <w:szCs w:val="22"/>
        </w:rPr>
      </w:pPr>
    </w:p>
    <w:p w:rsidR="00EF75DA" w:rsidRPr="0080718A" w:rsidRDefault="008A4F4E">
      <w:pPr>
        <w:pStyle w:val="NoSpacing"/>
        <w:rPr>
          <w:rFonts w:ascii="Calibri" w:hAnsi="Calibri" w:cs="Calibri"/>
          <w:sz w:val="22"/>
          <w:szCs w:val="22"/>
        </w:rPr>
      </w:pPr>
      <w:r w:rsidRPr="0080718A">
        <w:rPr>
          <w:rFonts w:ascii="Calibri" w:hAnsi="Calibri" w:cs="Calibri"/>
          <w:b/>
          <w:bCs/>
          <w:sz w:val="22"/>
          <w:szCs w:val="22"/>
        </w:rPr>
        <w:t xml:space="preserve">Description: </w:t>
      </w:r>
      <w:r w:rsidRPr="0080718A">
        <w:rPr>
          <w:rFonts w:ascii="Calibri" w:hAnsi="Calibri" w:cs="Calibri"/>
          <w:sz w:val="22"/>
          <w:szCs w:val="22"/>
        </w:rPr>
        <w:t xml:space="preserve">Cambia Health Solutions has been a leader in the </w:t>
      </w:r>
      <w:r w:rsidRPr="0080718A">
        <w:rPr>
          <w:rFonts w:ascii="Calibri" w:hAnsi="Calibri" w:cs="Calibri"/>
          <w:b/>
          <w:bCs/>
          <w:sz w:val="22"/>
          <w:szCs w:val="22"/>
        </w:rPr>
        <w:t>transformation</w:t>
      </w:r>
      <w:r w:rsidRPr="0080718A">
        <w:rPr>
          <w:rFonts w:ascii="Calibri" w:hAnsi="Calibri" w:cs="Calibri"/>
          <w:sz w:val="22"/>
          <w:szCs w:val="22"/>
        </w:rPr>
        <w:t xml:space="preserve"> of health care for nearly 100 years. The requirement is to migrate the data from one client to another client starting from 01/01/2018. As there is change in client all the new data should be delivered to new client and the old data should also be migrated respective to the requirement.</w:t>
      </w:r>
    </w:p>
    <w:p w:rsidR="00EF75DA" w:rsidRPr="0080718A" w:rsidRDefault="008A4F4E">
      <w:pPr>
        <w:pStyle w:val="NoSpacing"/>
        <w:rPr>
          <w:rFonts w:ascii="Calibri" w:hAnsi="Calibri" w:cs="Calibri"/>
          <w:b/>
          <w:bCs/>
          <w:sz w:val="22"/>
          <w:szCs w:val="22"/>
        </w:rPr>
      </w:pPr>
      <w:r w:rsidRPr="0080718A">
        <w:rPr>
          <w:rFonts w:ascii="Calibri" w:hAnsi="Calibri" w:cs="Calibri"/>
          <w:b/>
          <w:bCs/>
          <w:sz w:val="22"/>
          <w:szCs w:val="22"/>
        </w:rPr>
        <w:t>Responsibilities:</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Involved in requirement gathering, analysis and study of existing systems. </w:t>
      </w:r>
    </w:p>
    <w:p w:rsidR="00EF75DA" w:rsidRPr="0080718A" w:rsidRDefault="008A4F4E">
      <w:pPr>
        <w:pStyle w:val="NoSpacing"/>
        <w:numPr>
          <w:ilvl w:val="0"/>
          <w:numId w:val="7"/>
        </w:numPr>
        <w:rPr>
          <w:rFonts w:ascii="Calibri" w:hAnsi="Calibri" w:cs="Calibri"/>
          <w:bCs/>
          <w:sz w:val="22"/>
          <w:szCs w:val="22"/>
        </w:rPr>
      </w:pPr>
      <w:r w:rsidRPr="0080718A">
        <w:rPr>
          <w:rFonts w:ascii="Calibri" w:hAnsi="Calibri" w:cs="Calibri"/>
          <w:color w:val="181717"/>
          <w:sz w:val="22"/>
          <w:szCs w:val="22"/>
          <w:u w:color="181717"/>
        </w:rPr>
        <w:t xml:space="preserve">Developed complex </w:t>
      </w:r>
      <w:r w:rsidRPr="0080718A">
        <w:rPr>
          <w:rFonts w:ascii="Calibri" w:hAnsi="Calibri" w:cs="Calibri"/>
          <w:b/>
          <w:bCs/>
          <w:color w:val="181717"/>
          <w:sz w:val="22"/>
          <w:szCs w:val="22"/>
          <w:u w:color="181717"/>
        </w:rPr>
        <w:t>Informatica</w:t>
      </w:r>
      <w:r w:rsidRPr="0080718A">
        <w:rPr>
          <w:rFonts w:ascii="Calibri" w:hAnsi="Calibri" w:cs="Calibri"/>
          <w:color w:val="181717"/>
          <w:sz w:val="22"/>
          <w:szCs w:val="22"/>
          <w:u w:color="181717"/>
        </w:rPr>
        <w:t xml:space="preserve"> mappings to load the data from various sources using different transformations like source qualifier, connected and unconnected lookup, update Strategy, expression, aggregator, joiner, filter, normalizer, rank and router</w:t>
      </w:r>
      <w:r w:rsidRPr="0080718A">
        <w:rPr>
          <w:rFonts w:ascii="Calibri" w:hAnsi="Calibri" w:cs="Calibri"/>
          <w:i/>
          <w:iCs/>
          <w:color w:val="181717"/>
          <w:sz w:val="22"/>
          <w:szCs w:val="22"/>
          <w:u w:color="181717"/>
        </w:rPr>
        <w:t>.</w:t>
      </w:r>
      <w:r w:rsidRPr="0080718A">
        <w:rPr>
          <w:rFonts w:ascii="Calibri" w:hAnsi="Calibri" w:cs="Calibri"/>
          <w:sz w:val="22"/>
          <w:szCs w:val="22"/>
        </w:rPr>
        <w:t> </w:t>
      </w:r>
    </w:p>
    <w:p w:rsidR="0080718A" w:rsidRPr="0080718A" w:rsidRDefault="0080718A">
      <w:pPr>
        <w:pStyle w:val="NoSpacing"/>
        <w:numPr>
          <w:ilvl w:val="0"/>
          <w:numId w:val="7"/>
        </w:numPr>
        <w:rPr>
          <w:rFonts w:ascii="Calibri" w:hAnsi="Calibri" w:cs="Calibri"/>
          <w:bCs/>
          <w:sz w:val="22"/>
          <w:szCs w:val="22"/>
        </w:rPr>
      </w:pPr>
      <w:r w:rsidRPr="0080718A">
        <w:rPr>
          <w:rFonts w:ascii="Calibri" w:hAnsi="Calibri" w:cs="Calibri"/>
          <w:bCs/>
          <w:sz w:val="22"/>
          <w:szCs w:val="22"/>
        </w:rPr>
        <w:t>Responsible for design and development of Salesforce Data Warehouse migration project leveraging Informatica PowerCenter ETL tool</w:t>
      </w:r>
    </w:p>
    <w:p w:rsidR="0080718A" w:rsidRPr="0080718A" w:rsidRDefault="0080718A">
      <w:pPr>
        <w:pStyle w:val="NoSpacing"/>
        <w:numPr>
          <w:ilvl w:val="0"/>
          <w:numId w:val="7"/>
        </w:numPr>
        <w:rPr>
          <w:rFonts w:ascii="Calibri" w:hAnsi="Calibri" w:cs="Calibri"/>
          <w:bCs/>
          <w:sz w:val="22"/>
          <w:szCs w:val="22"/>
        </w:rPr>
      </w:pPr>
      <w:r w:rsidRPr="0080718A">
        <w:rPr>
          <w:rFonts w:ascii="Calibri" w:hAnsi="Calibri" w:cs="Calibri"/>
          <w:bCs/>
          <w:sz w:val="22"/>
          <w:szCs w:val="22"/>
        </w:rPr>
        <w:t>Extracted and loaded data using Power Exchange for Netezza tables.</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Writing SQL-PL (DB2) and PL/SQL Stored Procedures &amp; Packages. </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 xml:space="preserve"> Extensively used </w:t>
      </w:r>
      <w:r w:rsidRPr="0080718A">
        <w:rPr>
          <w:rFonts w:ascii="Calibri" w:hAnsi="Calibri" w:cs="Calibri"/>
          <w:b/>
          <w:bCs/>
          <w:sz w:val="22"/>
          <w:szCs w:val="22"/>
        </w:rPr>
        <w:t>ETL</w:t>
      </w:r>
      <w:r w:rsidRPr="0080718A">
        <w:rPr>
          <w:rFonts w:ascii="Calibri" w:hAnsi="Calibri" w:cs="Calibri"/>
          <w:sz w:val="22"/>
          <w:szCs w:val="22"/>
        </w:rPr>
        <w:t xml:space="preserve"> to load data from Flat files, DB2 and Oracle into Oracle.</w:t>
      </w:r>
    </w:p>
    <w:p w:rsidR="00EF75DA" w:rsidRPr="0080718A" w:rsidRDefault="008A4F4E">
      <w:pPr>
        <w:pStyle w:val="NoSpacing"/>
        <w:numPr>
          <w:ilvl w:val="0"/>
          <w:numId w:val="7"/>
        </w:numPr>
        <w:rPr>
          <w:rFonts w:ascii="Calibri" w:hAnsi="Calibri" w:cs="Calibri"/>
          <w:sz w:val="22"/>
          <w:szCs w:val="22"/>
        </w:rPr>
      </w:pPr>
      <w:r w:rsidRPr="0080718A">
        <w:rPr>
          <w:rFonts w:ascii="Calibri" w:hAnsi="Calibri" w:cs="Calibri"/>
          <w:sz w:val="22"/>
          <w:szCs w:val="22"/>
          <w:shd w:val="clear" w:color="auto" w:fill="FFFFFF"/>
        </w:rPr>
        <w:t xml:space="preserve">Assisted in adding Physical conceptual data model using </w:t>
      </w:r>
      <w:r w:rsidRPr="0080718A">
        <w:rPr>
          <w:rFonts w:ascii="Calibri" w:hAnsi="Calibri" w:cs="Calibri"/>
          <w:b/>
          <w:bCs/>
          <w:sz w:val="22"/>
          <w:szCs w:val="22"/>
          <w:shd w:val="clear" w:color="auto" w:fill="FFFFFF"/>
        </w:rPr>
        <w:t>Erwin 4.0.</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 xml:space="preserve">Involved in the creation, maintenance of </w:t>
      </w:r>
      <w:r w:rsidRPr="0080718A">
        <w:rPr>
          <w:rFonts w:ascii="Calibri" w:hAnsi="Calibri" w:cs="Calibri"/>
          <w:b/>
          <w:bCs/>
          <w:sz w:val="22"/>
          <w:szCs w:val="22"/>
        </w:rPr>
        <w:t>Data Warehouse</w:t>
      </w:r>
      <w:r w:rsidRPr="0080718A">
        <w:rPr>
          <w:rFonts w:ascii="Calibri" w:hAnsi="Calibri" w:cs="Calibri"/>
          <w:sz w:val="22"/>
          <w:szCs w:val="22"/>
        </w:rPr>
        <w:t xml:space="preserve"> and repositories containing Metadata.</w:t>
      </w:r>
    </w:p>
    <w:p w:rsidR="00EF75DA" w:rsidRPr="0080718A" w:rsidRDefault="008A4F4E">
      <w:pPr>
        <w:pStyle w:val="NoSpacing"/>
        <w:numPr>
          <w:ilvl w:val="0"/>
          <w:numId w:val="7"/>
        </w:numPr>
        <w:rPr>
          <w:rFonts w:ascii="Calibri" w:hAnsi="Calibri" w:cs="Calibri"/>
          <w:sz w:val="22"/>
          <w:szCs w:val="22"/>
        </w:rPr>
      </w:pPr>
      <w:r w:rsidRPr="0080718A">
        <w:rPr>
          <w:rFonts w:ascii="Calibri" w:hAnsi="Calibri" w:cs="Calibri"/>
          <w:sz w:val="22"/>
          <w:szCs w:val="22"/>
        </w:rPr>
        <w:t xml:space="preserve">Involved in unit, performance, Regression and integration testing of </w:t>
      </w:r>
      <w:r w:rsidRPr="0080718A">
        <w:rPr>
          <w:rFonts w:ascii="Calibri" w:hAnsi="Calibri" w:cs="Calibri"/>
          <w:b/>
          <w:bCs/>
          <w:sz w:val="22"/>
          <w:szCs w:val="22"/>
        </w:rPr>
        <w:t>Informatica</w:t>
      </w:r>
      <w:r w:rsidRPr="0080718A">
        <w:rPr>
          <w:rFonts w:ascii="Calibri" w:hAnsi="Calibri" w:cs="Calibri"/>
          <w:sz w:val="22"/>
          <w:szCs w:val="22"/>
        </w:rPr>
        <w:t xml:space="preserve"> mappings and prepared Documentation.</w:t>
      </w:r>
    </w:p>
    <w:p w:rsidR="00EF75DA" w:rsidRPr="0080718A" w:rsidRDefault="008A4F4E">
      <w:pPr>
        <w:pStyle w:val="NoSpacing"/>
        <w:numPr>
          <w:ilvl w:val="0"/>
          <w:numId w:val="7"/>
        </w:numPr>
        <w:rPr>
          <w:rFonts w:ascii="Calibri" w:hAnsi="Calibri" w:cs="Calibri"/>
          <w:sz w:val="22"/>
          <w:szCs w:val="22"/>
        </w:rPr>
      </w:pPr>
      <w:r w:rsidRPr="0080718A">
        <w:rPr>
          <w:rFonts w:ascii="Calibri" w:hAnsi="Calibri" w:cs="Calibri"/>
          <w:sz w:val="22"/>
          <w:szCs w:val="22"/>
        </w:rPr>
        <w:t xml:space="preserve">Employed </w:t>
      </w:r>
      <w:r w:rsidRPr="0080718A">
        <w:rPr>
          <w:rFonts w:ascii="Calibri" w:hAnsi="Calibri" w:cs="Calibri"/>
          <w:b/>
          <w:bCs/>
          <w:sz w:val="22"/>
          <w:szCs w:val="22"/>
        </w:rPr>
        <w:t>COBOL</w:t>
      </w:r>
      <w:r w:rsidRPr="0080718A">
        <w:rPr>
          <w:rFonts w:ascii="Calibri" w:hAnsi="Calibri" w:cs="Calibri"/>
          <w:sz w:val="22"/>
          <w:szCs w:val="22"/>
        </w:rPr>
        <w:t xml:space="preserve"> for flat files and </w:t>
      </w:r>
      <w:r w:rsidRPr="0080718A">
        <w:rPr>
          <w:rFonts w:ascii="Calibri" w:hAnsi="Calibri" w:cs="Calibri"/>
          <w:b/>
          <w:bCs/>
          <w:sz w:val="22"/>
          <w:szCs w:val="22"/>
        </w:rPr>
        <w:t xml:space="preserve">mainframe </w:t>
      </w:r>
      <w:r w:rsidRPr="0080718A">
        <w:rPr>
          <w:rFonts w:ascii="Calibri" w:hAnsi="Calibri" w:cs="Calibri"/>
          <w:sz w:val="22"/>
          <w:szCs w:val="22"/>
        </w:rPr>
        <w:t>files for GDG’s, in which they are rearranged and edited for proper reading of files and avoiding errors.</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Study of source systems and development of mapping documents and Technical Design Documents. </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Involved in Performance/Query tuning. Generation/interpretation of explain plans and tuning SQL to improve performance.</w:t>
      </w:r>
    </w:p>
    <w:p w:rsidR="00EF75DA" w:rsidRPr="0080718A" w:rsidRDefault="008A4F4E">
      <w:pPr>
        <w:pStyle w:val="NoSpacing"/>
        <w:numPr>
          <w:ilvl w:val="0"/>
          <w:numId w:val="7"/>
        </w:numPr>
        <w:rPr>
          <w:rFonts w:ascii="Calibri" w:hAnsi="Calibri" w:cs="Calibri"/>
          <w:b/>
          <w:bCs/>
          <w:sz w:val="22"/>
          <w:szCs w:val="22"/>
        </w:rPr>
      </w:pPr>
      <w:r w:rsidRPr="0080718A">
        <w:rPr>
          <w:rFonts w:ascii="Calibri" w:hAnsi="Calibri" w:cs="Calibri"/>
          <w:sz w:val="22"/>
          <w:szCs w:val="22"/>
        </w:rPr>
        <w:t>Participated in Scrum meetings and in assigning story cards to the team.</w:t>
      </w:r>
    </w:p>
    <w:p w:rsidR="00EF75DA" w:rsidRPr="0080718A" w:rsidRDefault="00EF75DA">
      <w:pPr>
        <w:pStyle w:val="BodyA"/>
        <w:ind w:left="360"/>
        <w:rPr>
          <w:rFonts w:ascii="Calibri" w:hAnsi="Calibri" w:cs="Calibri"/>
          <w:b/>
          <w:bCs/>
          <w:sz w:val="22"/>
          <w:szCs w:val="22"/>
        </w:rPr>
      </w:pPr>
    </w:p>
    <w:p w:rsidR="00EF75DA" w:rsidRPr="0080718A" w:rsidRDefault="008A4F4E">
      <w:pPr>
        <w:pStyle w:val="BodyA"/>
        <w:ind w:left="360"/>
        <w:rPr>
          <w:rFonts w:ascii="Calibri" w:hAnsi="Calibri" w:cs="Calibri"/>
          <w:b/>
          <w:bCs/>
          <w:sz w:val="22"/>
          <w:szCs w:val="22"/>
        </w:rPr>
      </w:pPr>
      <w:r w:rsidRPr="0080718A">
        <w:rPr>
          <w:rFonts w:ascii="Calibri" w:hAnsi="Calibri" w:cs="Calibri"/>
          <w:b/>
          <w:bCs/>
          <w:sz w:val="22"/>
          <w:szCs w:val="22"/>
        </w:rPr>
        <w:t>Environment</w:t>
      </w:r>
      <w:r w:rsidRPr="0080718A">
        <w:rPr>
          <w:rFonts w:ascii="Calibri" w:hAnsi="Calibri" w:cs="Calibri"/>
          <w:sz w:val="22"/>
          <w:szCs w:val="22"/>
        </w:rPr>
        <w:t xml:space="preserve">: Informatica Power Center 8.x/7.x, Oracle 9i, PL/SQL, TOAD8.0, </w:t>
      </w:r>
      <w:r w:rsidR="0080718A" w:rsidRPr="0080718A">
        <w:rPr>
          <w:rFonts w:ascii="Calibri" w:hAnsi="Calibri" w:cs="Calibri"/>
          <w:sz w:val="22"/>
          <w:szCs w:val="22"/>
        </w:rPr>
        <w:t xml:space="preserve">Netezza, </w:t>
      </w:r>
      <w:r w:rsidRPr="0080718A">
        <w:rPr>
          <w:rFonts w:ascii="Calibri" w:hAnsi="Calibri" w:cs="Calibri"/>
          <w:sz w:val="22"/>
          <w:szCs w:val="22"/>
        </w:rPr>
        <w:t>Windows NT, Mainframes, Unix Shell Scripting, COBOL,</w:t>
      </w:r>
      <w:r w:rsidR="0080718A" w:rsidRPr="0080718A">
        <w:rPr>
          <w:rFonts w:ascii="Calibri" w:hAnsi="Calibri" w:cs="Calibri"/>
          <w:sz w:val="22"/>
          <w:szCs w:val="22"/>
        </w:rPr>
        <w:t>DB2,</w:t>
      </w:r>
      <w:r w:rsidRPr="0080718A">
        <w:rPr>
          <w:rFonts w:ascii="Calibri" w:hAnsi="Calibri" w:cs="Calibri"/>
          <w:sz w:val="22"/>
          <w:szCs w:val="22"/>
        </w:rPr>
        <w:t xml:space="preserve"> ERWIN 4.0, SQL loader, CognosPowerPlay 7, CognosReportNet 1.1 MR2.</w:t>
      </w:r>
    </w:p>
    <w:p w:rsidR="00EF75DA" w:rsidRPr="0080718A" w:rsidRDefault="00EF75DA">
      <w:pPr>
        <w:pStyle w:val="BodyA"/>
        <w:tabs>
          <w:tab w:val="left" w:pos="540"/>
          <w:tab w:val="right" w:pos="10060"/>
        </w:tabs>
        <w:jc w:val="both"/>
        <w:rPr>
          <w:rFonts w:ascii="Calibri" w:hAnsi="Calibri" w:cs="Calibri"/>
          <w:b/>
          <w:bCs/>
          <w:sz w:val="22"/>
          <w:szCs w:val="22"/>
        </w:rPr>
      </w:pPr>
    </w:p>
    <w:p w:rsidR="00EF75DA" w:rsidRPr="0080718A" w:rsidRDefault="008A4F4E">
      <w:pPr>
        <w:pStyle w:val="BodyA"/>
        <w:tabs>
          <w:tab w:val="left" w:pos="540"/>
          <w:tab w:val="right" w:pos="10060"/>
        </w:tabs>
        <w:ind w:left="360" w:hanging="360"/>
        <w:jc w:val="both"/>
        <w:rPr>
          <w:rFonts w:ascii="Calibri" w:hAnsi="Calibri" w:cs="Calibri"/>
          <w:b/>
          <w:bCs/>
          <w:sz w:val="22"/>
          <w:szCs w:val="22"/>
        </w:rPr>
      </w:pPr>
      <w:r w:rsidRPr="0080718A">
        <w:rPr>
          <w:rFonts w:ascii="Calibri" w:hAnsi="Calibri" w:cs="Calibri"/>
          <w:b/>
          <w:bCs/>
          <w:sz w:val="22"/>
          <w:szCs w:val="22"/>
        </w:rPr>
        <w:t xml:space="preserve">Client: Premera BCBS, Seattle, WA </w:t>
      </w:r>
      <w:r w:rsidRPr="0080718A">
        <w:rPr>
          <w:rFonts w:ascii="Calibri" w:hAnsi="Calibri" w:cs="Calibri"/>
          <w:b/>
          <w:bCs/>
          <w:sz w:val="22"/>
          <w:szCs w:val="22"/>
        </w:rPr>
        <w:tab/>
        <w:t>Mar 2016 - July 2017</w:t>
      </w:r>
    </w:p>
    <w:p w:rsidR="00EF75DA" w:rsidRPr="0080718A" w:rsidRDefault="008A4F4E">
      <w:pPr>
        <w:pStyle w:val="BodyA"/>
        <w:tabs>
          <w:tab w:val="left" w:pos="540"/>
          <w:tab w:val="right" w:pos="9000"/>
        </w:tabs>
        <w:ind w:left="360" w:hanging="360"/>
        <w:jc w:val="both"/>
        <w:rPr>
          <w:rFonts w:ascii="Calibri" w:hAnsi="Calibri" w:cs="Calibri"/>
          <w:b/>
          <w:bCs/>
          <w:sz w:val="22"/>
          <w:szCs w:val="22"/>
        </w:rPr>
      </w:pPr>
      <w:r w:rsidRPr="0080718A">
        <w:rPr>
          <w:rFonts w:ascii="Calibri" w:hAnsi="Calibri" w:cs="Calibri"/>
          <w:b/>
          <w:bCs/>
          <w:sz w:val="22"/>
          <w:szCs w:val="22"/>
        </w:rPr>
        <w:t>Project: Facets Upgrade</w:t>
      </w:r>
    </w:p>
    <w:p w:rsidR="00EF75DA" w:rsidRPr="0080718A" w:rsidRDefault="008A4F4E">
      <w:pPr>
        <w:pStyle w:val="BodyA"/>
        <w:tabs>
          <w:tab w:val="left" w:pos="540"/>
          <w:tab w:val="right" w:pos="9000"/>
        </w:tabs>
        <w:ind w:left="360" w:hanging="360"/>
        <w:jc w:val="both"/>
        <w:rPr>
          <w:rFonts w:ascii="Calibri" w:hAnsi="Calibri" w:cs="Calibri"/>
          <w:sz w:val="22"/>
          <w:szCs w:val="22"/>
        </w:rPr>
      </w:pPr>
      <w:r w:rsidRPr="0080718A">
        <w:rPr>
          <w:rFonts w:ascii="Calibri" w:hAnsi="Calibri" w:cs="Calibri"/>
          <w:b/>
          <w:bCs/>
          <w:sz w:val="22"/>
          <w:szCs w:val="22"/>
        </w:rPr>
        <w:lastRenderedPageBreak/>
        <w:t>Role: Sr. ETL Developer</w:t>
      </w:r>
    </w:p>
    <w:p w:rsidR="00EF75DA" w:rsidRPr="0080718A" w:rsidRDefault="00EF75DA">
      <w:pPr>
        <w:pStyle w:val="BodyA"/>
        <w:tabs>
          <w:tab w:val="left" w:pos="540"/>
          <w:tab w:val="right" w:pos="9000"/>
        </w:tabs>
        <w:ind w:left="360" w:hanging="360"/>
        <w:jc w:val="both"/>
        <w:rPr>
          <w:rFonts w:ascii="Calibri" w:hAnsi="Calibri" w:cs="Calibri"/>
          <w:b/>
          <w:bCs/>
          <w:sz w:val="22"/>
          <w:szCs w:val="22"/>
        </w:rPr>
      </w:pPr>
    </w:p>
    <w:p w:rsidR="00EF75DA" w:rsidRPr="0080718A" w:rsidRDefault="008A4F4E">
      <w:pPr>
        <w:pStyle w:val="BodyA"/>
        <w:tabs>
          <w:tab w:val="right" w:pos="9000"/>
        </w:tabs>
        <w:jc w:val="both"/>
        <w:rPr>
          <w:rFonts w:ascii="Calibri" w:hAnsi="Calibri" w:cs="Calibri"/>
          <w:sz w:val="22"/>
          <w:szCs w:val="22"/>
        </w:rPr>
      </w:pPr>
      <w:r w:rsidRPr="0080718A">
        <w:rPr>
          <w:rFonts w:ascii="Calibri" w:hAnsi="Calibri" w:cs="Calibri"/>
          <w:b/>
          <w:bCs/>
          <w:sz w:val="22"/>
          <w:szCs w:val="22"/>
        </w:rPr>
        <w:t xml:space="preserve">Description: </w:t>
      </w:r>
      <w:r w:rsidRPr="0080718A">
        <w:rPr>
          <w:rFonts w:ascii="Calibri" w:hAnsi="Calibri" w:cs="Calibri"/>
          <w:sz w:val="22"/>
          <w:szCs w:val="22"/>
        </w:rPr>
        <w:t>Premera BCBS is one of the largest health insurance provider in the Northwest area offering healthcare benefits and services for over 2 million members for over 80 years. The requirement was to design, manage and support migrations and upgrades from Facets 4.8 to 5.2 and update existing jobs and logic for business enhancements. The primary goal was to create an internal toolkit and eliminate the dependency on various external vendors while positioning the company towards an Analytics/Retail based model.</w:t>
      </w:r>
    </w:p>
    <w:p w:rsidR="00EF75DA" w:rsidRPr="0080718A" w:rsidRDefault="008A4F4E">
      <w:pPr>
        <w:pStyle w:val="BodyA"/>
        <w:tabs>
          <w:tab w:val="left" w:pos="540"/>
          <w:tab w:val="right" w:pos="9000"/>
        </w:tabs>
        <w:ind w:left="360" w:hanging="360"/>
        <w:jc w:val="both"/>
        <w:rPr>
          <w:rFonts w:ascii="Calibri" w:hAnsi="Calibri" w:cs="Calibri"/>
          <w:b/>
          <w:bCs/>
          <w:sz w:val="22"/>
          <w:szCs w:val="22"/>
        </w:rPr>
      </w:pPr>
      <w:r w:rsidRPr="0080718A">
        <w:rPr>
          <w:rFonts w:ascii="Calibri" w:hAnsi="Calibri" w:cs="Calibri"/>
          <w:b/>
          <w:bCs/>
          <w:sz w:val="22"/>
          <w:szCs w:val="22"/>
        </w:rPr>
        <w:t>Responsibilities</w:t>
      </w:r>
    </w:p>
    <w:p w:rsidR="0080718A" w:rsidRPr="0080718A" w:rsidRDefault="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 xml:space="preserve">Worked on Informatica PowerCenter tool - Source Analyzer, Data Warehousing Designer, Mapping Designer &amp; Mapplets, and Transformations. </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Developed sequencers to implement technical design flow of jobs.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Designed and created Database objects: tables, indices, views, procedures, packages and triggers.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Extensively worked on various kinds of the transformations like lookups, Router, Expressions, source qualifier, aggregators, filters, sequence Generator, Joiner, etc. to implement complex business logic.</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Wrote Oracle Stored Procedures to load the legacy data into Oracle database.</w:t>
      </w:r>
    </w:p>
    <w:p w:rsidR="00EF75DA" w:rsidRPr="0080718A" w:rsidRDefault="008A4F4E">
      <w:pPr>
        <w:pStyle w:val="BodyA"/>
        <w:widowControl w:val="0"/>
        <w:numPr>
          <w:ilvl w:val="0"/>
          <w:numId w:val="9"/>
        </w:numPr>
        <w:suppressAutoHyphens w:val="0"/>
        <w:jc w:val="both"/>
        <w:rPr>
          <w:rFonts w:ascii="Calibri" w:hAnsi="Calibri" w:cs="Calibri"/>
          <w:kern w:val="2"/>
          <w:sz w:val="22"/>
          <w:szCs w:val="22"/>
        </w:rPr>
      </w:pPr>
      <w:r w:rsidRPr="0080718A">
        <w:rPr>
          <w:rFonts w:ascii="Calibri" w:hAnsi="Calibri" w:cs="Calibri"/>
          <w:kern w:val="2"/>
          <w:sz w:val="22"/>
          <w:szCs w:val="22"/>
        </w:rPr>
        <w:t xml:space="preserve">Involved in Performance Tuning of </w:t>
      </w:r>
      <w:r w:rsidRPr="0080718A">
        <w:rPr>
          <w:rFonts w:ascii="Calibri" w:hAnsi="Calibri" w:cs="Calibri"/>
          <w:b/>
          <w:bCs/>
          <w:kern w:val="2"/>
          <w:sz w:val="22"/>
          <w:szCs w:val="22"/>
          <w:lang w:val="fr-FR"/>
        </w:rPr>
        <w:t>SQL</w:t>
      </w:r>
      <w:r w:rsidRPr="0080718A">
        <w:rPr>
          <w:rFonts w:ascii="Calibri" w:hAnsi="Calibri" w:cs="Calibri"/>
          <w:kern w:val="2"/>
          <w:sz w:val="22"/>
          <w:szCs w:val="22"/>
          <w:lang w:val="pt-PT"/>
        </w:rPr>
        <w:t xml:space="preserve"> Queries for </w:t>
      </w:r>
      <w:r w:rsidRPr="0080718A">
        <w:rPr>
          <w:rFonts w:ascii="Calibri" w:hAnsi="Calibri" w:cs="Calibri"/>
          <w:b/>
          <w:bCs/>
          <w:kern w:val="2"/>
          <w:sz w:val="22"/>
          <w:szCs w:val="22"/>
          <w:lang w:val="de-DE"/>
        </w:rPr>
        <w:t>OLAP</w:t>
      </w:r>
      <w:r w:rsidRPr="0080718A">
        <w:rPr>
          <w:rFonts w:ascii="Calibri" w:hAnsi="Calibri" w:cs="Calibri"/>
          <w:kern w:val="2"/>
          <w:sz w:val="22"/>
          <w:szCs w:val="22"/>
        </w:rPr>
        <w:t xml:space="preserve"> environment using Optimizing hints, </w:t>
      </w:r>
      <w:r w:rsidRPr="0080718A">
        <w:rPr>
          <w:rFonts w:ascii="Calibri" w:hAnsi="Calibri" w:cs="Calibri"/>
          <w:b/>
          <w:bCs/>
          <w:kern w:val="2"/>
          <w:sz w:val="22"/>
          <w:szCs w:val="22"/>
          <w:lang w:val="de-DE"/>
        </w:rPr>
        <w:t>DBMS_TRACE,</w:t>
      </w:r>
      <w:r w:rsidRPr="0080718A">
        <w:rPr>
          <w:rFonts w:ascii="Calibri" w:hAnsi="Calibri" w:cs="Calibri"/>
          <w:kern w:val="2"/>
          <w:sz w:val="22"/>
          <w:szCs w:val="22"/>
        </w:rPr>
        <w:t xml:space="preserve"> Explain Plan.</w:t>
      </w:r>
    </w:p>
    <w:p w:rsidR="0080718A" w:rsidRPr="0080718A" w:rsidRDefault="0080718A">
      <w:pPr>
        <w:pStyle w:val="BodyA"/>
        <w:widowControl w:val="0"/>
        <w:numPr>
          <w:ilvl w:val="0"/>
          <w:numId w:val="9"/>
        </w:numPr>
        <w:suppressAutoHyphens w:val="0"/>
        <w:jc w:val="both"/>
        <w:rPr>
          <w:rFonts w:ascii="Calibri" w:hAnsi="Calibri" w:cs="Calibri"/>
          <w:kern w:val="2"/>
          <w:sz w:val="22"/>
          <w:szCs w:val="22"/>
        </w:rPr>
      </w:pPr>
      <w:r w:rsidRPr="0080718A">
        <w:rPr>
          <w:rFonts w:ascii="Calibri" w:hAnsi="Calibri" w:cs="Calibri"/>
          <w:kern w:val="2"/>
          <w:sz w:val="22"/>
          <w:szCs w:val="22"/>
        </w:rPr>
        <w:t>Scheduled batch and sessions within Informatica using Informatica scheduler and also wrote shell scripts for job scheduling.</w:t>
      </w:r>
    </w:p>
    <w:p w:rsidR="0080718A" w:rsidRPr="0080718A" w:rsidRDefault="0080718A">
      <w:pPr>
        <w:pStyle w:val="BodyA"/>
        <w:widowControl w:val="0"/>
        <w:numPr>
          <w:ilvl w:val="0"/>
          <w:numId w:val="9"/>
        </w:numPr>
        <w:suppressAutoHyphens w:val="0"/>
        <w:jc w:val="both"/>
        <w:rPr>
          <w:rFonts w:ascii="Calibri" w:hAnsi="Calibri" w:cs="Calibri"/>
          <w:kern w:val="2"/>
          <w:sz w:val="22"/>
          <w:szCs w:val="22"/>
        </w:rPr>
      </w:pPr>
      <w:r w:rsidRPr="0080718A">
        <w:rPr>
          <w:rFonts w:ascii="Calibri" w:hAnsi="Calibri" w:cs="Calibri"/>
          <w:kern w:val="2"/>
          <w:sz w:val="22"/>
          <w:szCs w:val="22"/>
        </w:rPr>
        <w:t>Extracted data from the databases (Oracle and SQL Server, DB2, Flat Files, Excel Files) Using informatica to load into a single data warehouse repository.</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Source data was extracted from Oracle, SQL Server, flat files, COBOL sources and XML sources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Developed views using base tables and customized them to use it in the reports.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Worked specifically with the Normalizer Transformation by converting the incoming fixed-width files to COBOL workbooks ;and using the Normalizer transformation to normalize the data.</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 xml:space="preserve">Involved in Relational modeling, constructing Logical and Physical data models, Forward &amp; Reverse Engineering and Data Warehouse/Data Mart Dimensional Data modeling using </w:t>
      </w:r>
      <w:r w:rsidRPr="0080718A">
        <w:rPr>
          <w:rFonts w:ascii="Calibri" w:hAnsi="Calibri" w:cs="Calibri"/>
          <w:b/>
          <w:bCs/>
          <w:sz w:val="22"/>
          <w:szCs w:val="22"/>
          <w:lang w:val="de-DE"/>
        </w:rPr>
        <w:t>ERWIN</w:t>
      </w:r>
      <w:r w:rsidRPr="0080718A">
        <w:rPr>
          <w:rFonts w:ascii="Calibri" w:hAnsi="Calibri" w:cs="Calibri"/>
          <w:sz w:val="22"/>
          <w:szCs w:val="22"/>
        </w:rPr>
        <w:t xml:space="preserve">.  </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 xml:space="preserve">Converted the business rules into technical specifications for ETL process for populating Fact and Dimension table of data warehouse. </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Assisted users in QA and UAT test cycles, involved in production releases and post implementation support of various projects.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Prepared Technical Design Documents, Test plans, Issue log and Delivery documents.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 xml:space="preserve">Created High Level Story Cards and User Test Cases as a part of </w:t>
      </w:r>
      <w:r w:rsidRPr="0080718A">
        <w:rPr>
          <w:rFonts w:ascii="Calibri" w:hAnsi="Calibri" w:cs="Calibri"/>
          <w:b/>
          <w:bCs/>
          <w:sz w:val="22"/>
          <w:szCs w:val="22"/>
        </w:rPr>
        <w:t>Agile</w:t>
      </w:r>
      <w:r w:rsidRPr="0080718A">
        <w:rPr>
          <w:rFonts w:ascii="Calibri" w:hAnsi="Calibri" w:cs="Calibri"/>
          <w:sz w:val="22"/>
          <w:szCs w:val="22"/>
        </w:rPr>
        <w:t xml:space="preserve"> Methodology for validation and testing of mappings.</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Chaired the scrum meetings and Assigned story cards to the team and tracked status, defect analysis, business review list and day to day issues in Rally.</w:t>
      </w:r>
    </w:p>
    <w:p w:rsidR="00EF75DA" w:rsidRPr="0080718A" w:rsidRDefault="008A4F4E">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Supervised a team of developers on site and offshore to implement the Best Practices in software development.</w:t>
      </w:r>
    </w:p>
    <w:p w:rsidR="00EF75DA" w:rsidRPr="0080718A" w:rsidRDefault="00EF75DA">
      <w:pPr>
        <w:pStyle w:val="BodyA"/>
        <w:rPr>
          <w:rFonts w:ascii="Calibri" w:hAnsi="Calibri" w:cs="Calibri"/>
          <w:sz w:val="22"/>
          <w:szCs w:val="22"/>
        </w:rPr>
      </w:pPr>
    </w:p>
    <w:p w:rsidR="00EF75DA" w:rsidRPr="0080718A" w:rsidRDefault="008A4F4E">
      <w:pPr>
        <w:pStyle w:val="BodyA"/>
        <w:rPr>
          <w:rFonts w:ascii="Calibri" w:hAnsi="Calibri" w:cs="Calibri"/>
          <w:sz w:val="22"/>
          <w:szCs w:val="22"/>
        </w:rPr>
      </w:pPr>
      <w:r w:rsidRPr="0080718A">
        <w:rPr>
          <w:rFonts w:ascii="Calibri" w:hAnsi="Calibri" w:cs="Calibri"/>
          <w:b/>
          <w:bCs/>
          <w:sz w:val="22"/>
          <w:szCs w:val="22"/>
        </w:rPr>
        <w:t>Environment</w:t>
      </w:r>
      <w:r w:rsidRPr="0080718A">
        <w:rPr>
          <w:rFonts w:ascii="Calibri" w:hAnsi="Calibri" w:cs="Calibri"/>
          <w:sz w:val="22"/>
          <w:szCs w:val="22"/>
        </w:rPr>
        <w:t xml:space="preserve">: Informatica Power Center, Facets 5.2, Sybase, Oracle, </w:t>
      </w:r>
      <w:r w:rsidR="0080718A" w:rsidRPr="0080718A">
        <w:rPr>
          <w:rFonts w:ascii="Calibri" w:hAnsi="Calibri" w:cs="Calibri"/>
          <w:sz w:val="22"/>
          <w:szCs w:val="22"/>
        </w:rPr>
        <w:t xml:space="preserve">DB2, </w:t>
      </w:r>
      <w:r w:rsidRPr="0080718A">
        <w:rPr>
          <w:rFonts w:ascii="Calibri" w:hAnsi="Calibri" w:cs="Calibri"/>
          <w:sz w:val="22"/>
          <w:szCs w:val="22"/>
        </w:rPr>
        <w:t>COBOL, SQL Server, MS Access, UNIX, XML, Micro Strategy, Visio, Sharepoint, and TOAD.</w:t>
      </w:r>
    </w:p>
    <w:p w:rsidR="00EF75DA" w:rsidRPr="0080718A" w:rsidRDefault="00EF75DA">
      <w:pPr>
        <w:pStyle w:val="BodyA"/>
        <w:tabs>
          <w:tab w:val="left" w:pos="540"/>
          <w:tab w:val="right" w:pos="9000"/>
        </w:tabs>
        <w:ind w:left="360" w:hanging="360"/>
        <w:jc w:val="both"/>
        <w:rPr>
          <w:rFonts w:ascii="Calibri" w:hAnsi="Calibri" w:cs="Calibri"/>
          <w:sz w:val="22"/>
          <w:szCs w:val="22"/>
        </w:rPr>
      </w:pPr>
    </w:p>
    <w:p w:rsidR="00EF75DA" w:rsidRPr="0080718A" w:rsidRDefault="00EF75DA">
      <w:pPr>
        <w:pStyle w:val="BodyA"/>
        <w:tabs>
          <w:tab w:val="left" w:pos="360"/>
          <w:tab w:val="right" w:pos="9000"/>
        </w:tabs>
        <w:jc w:val="both"/>
        <w:rPr>
          <w:rFonts w:ascii="Calibri" w:hAnsi="Calibri" w:cs="Calibri"/>
          <w:sz w:val="22"/>
          <w:szCs w:val="22"/>
        </w:rPr>
      </w:pPr>
    </w:p>
    <w:p w:rsidR="00EF75DA" w:rsidRPr="0080718A" w:rsidRDefault="00EF75DA">
      <w:pPr>
        <w:pStyle w:val="BodyA"/>
        <w:tabs>
          <w:tab w:val="left" w:pos="540"/>
          <w:tab w:val="right" w:pos="9000"/>
        </w:tabs>
        <w:ind w:left="360" w:hanging="360"/>
        <w:jc w:val="both"/>
        <w:rPr>
          <w:rFonts w:ascii="Calibri" w:hAnsi="Calibri" w:cs="Calibri"/>
          <w:b/>
          <w:bCs/>
          <w:sz w:val="22"/>
          <w:szCs w:val="22"/>
        </w:rPr>
      </w:pPr>
    </w:p>
    <w:p w:rsidR="00EF75DA" w:rsidRPr="0080718A" w:rsidRDefault="008A4F4E">
      <w:pPr>
        <w:pStyle w:val="Default"/>
        <w:rPr>
          <w:rFonts w:ascii="Calibri" w:eastAsia="Times New Roman" w:hAnsi="Calibri" w:cs="Calibri"/>
          <w:b/>
          <w:bCs/>
        </w:rPr>
      </w:pPr>
      <w:r w:rsidRPr="0080718A">
        <w:rPr>
          <w:rFonts w:ascii="Calibri" w:hAnsi="Calibri" w:cs="Calibri"/>
          <w:b/>
          <w:bCs/>
        </w:rPr>
        <w:t xml:space="preserve">Client: </w:t>
      </w:r>
      <w:r w:rsidRPr="0080718A">
        <w:rPr>
          <w:rFonts w:ascii="Calibri" w:hAnsi="Calibri" w:cs="Calibri"/>
          <w:b/>
          <w:bCs/>
          <w:lang w:val="pt-PT"/>
        </w:rPr>
        <w:t xml:space="preserve">Aurobindo Pharmaceuticals Ltd, INDIA </w:t>
      </w:r>
      <w:r w:rsidRPr="0080718A">
        <w:rPr>
          <w:rFonts w:ascii="Calibri" w:hAnsi="Calibri" w:cs="Calibri"/>
          <w:b/>
          <w:bCs/>
        </w:rPr>
        <w:tab/>
      </w:r>
      <w:r w:rsidRPr="0080718A">
        <w:rPr>
          <w:rFonts w:ascii="Calibri" w:hAnsi="Calibri" w:cs="Calibri"/>
          <w:b/>
          <w:bCs/>
        </w:rPr>
        <w:tab/>
        <w:t xml:space="preserve">     Jan 2014 – Dec 2015</w:t>
      </w:r>
    </w:p>
    <w:p w:rsidR="00EF75DA" w:rsidRPr="0080718A" w:rsidRDefault="008A4F4E">
      <w:pPr>
        <w:pStyle w:val="Default"/>
        <w:rPr>
          <w:rFonts w:ascii="Calibri" w:eastAsia="Times New Roman" w:hAnsi="Calibri" w:cs="Calibri"/>
          <w:b/>
          <w:bCs/>
        </w:rPr>
      </w:pPr>
      <w:r w:rsidRPr="0080718A">
        <w:rPr>
          <w:rFonts w:ascii="Calibri" w:hAnsi="Calibri" w:cs="Calibri"/>
          <w:b/>
          <w:bCs/>
        </w:rPr>
        <w:t xml:space="preserve">Project: Pharma </w:t>
      </w:r>
      <w:r w:rsidR="0080718A" w:rsidRPr="0080718A">
        <w:rPr>
          <w:rFonts w:ascii="Calibri" w:hAnsi="Calibri" w:cs="Calibri"/>
          <w:b/>
          <w:bCs/>
        </w:rPr>
        <w:t>C</w:t>
      </w:r>
      <w:r w:rsidRPr="0080718A">
        <w:rPr>
          <w:rFonts w:ascii="Calibri" w:hAnsi="Calibri" w:cs="Calibri"/>
          <w:b/>
          <w:bCs/>
        </w:rPr>
        <w:t>are</w:t>
      </w:r>
    </w:p>
    <w:p w:rsidR="00EF75DA" w:rsidRPr="0080718A" w:rsidRDefault="008A4F4E">
      <w:pPr>
        <w:pStyle w:val="Default"/>
        <w:rPr>
          <w:rFonts w:ascii="Calibri" w:eastAsia="Times New Roman" w:hAnsi="Calibri" w:cs="Calibri"/>
          <w:b/>
          <w:bCs/>
        </w:rPr>
      </w:pPr>
      <w:r w:rsidRPr="0080718A">
        <w:rPr>
          <w:rFonts w:ascii="Calibri" w:hAnsi="Calibri" w:cs="Calibri"/>
          <w:b/>
          <w:bCs/>
        </w:rPr>
        <w:t xml:space="preserve">Role: </w:t>
      </w:r>
      <w:r w:rsidRPr="0080718A">
        <w:rPr>
          <w:rFonts w:ascii="Calibri" w:hAnsi="Calibri" w:cs="Calibri"/>
          <w:b/>
          <w:bCs/>
          <w:lang w:val="fr-FR"/>
        </w:rPr>
        <w:t>ETL</w:t>
      </w:r>
      <w:r w:rsidRPr="0080718A">
        <w:rPr>
          <w:rFonts w:ascii="Calibri" w:hAnsi="Calibri" w:cs="Calibri"/>
          <w:b/>
          <w:bCs/>
        </w:rPr>
        <w:t xml:space="preserve"> Developer</w:t>
      </w:r>
    </w:p>
    <w:p w:rsidR="00EF75DA" w:rsidRPr="0080718A" w:rsidRDefault="00EF75DA">
      <w:pPr>
        <w:pStyle w:val="Default"/>
        <w:rPr>
          <w:rFonts w:ascii="Calibri" w:eastAsia="Times New Roman" w:hAnsi="Calibri" w:cs="Calibri"/>
          <w:b/>
          <w:bCs/>
        </w:rPr>
      </w:pPr>
    </w:p>
    <w:p w:rsidR="00EF75DA" w:rsidRPr="0080718A" w:rsidRDefault="008A4F4E">
      <w:pPr>
        <w:pStyle w:val="Default"/>
        <w:rPr>
          <w:rFonts w:ascii="Calibri" w:eastAsia="Times New Roman" w:hAnsi="Calibri" w:cs="Calibri"/>
        </w:rPr>
      </w:pPr>
      <w:r w:rsidRPr="0080718A">
        <w:rPr>
          <w:rFonts w:ascii="Calibri" w:hAnsi="Calibri" w:cs="Calibri"/>
          <w:b/>
          <w:bCs/>
        </w:rPr>
        <w:lastRenderedPageBreak/>
        <w:t>Description</w:t>
      </w:r>
      <w:r w:rsidRPr="0080718A">
        <w:rPr>
          <w:rFonts w:ascii="Calibri" w:hAnsi="Calibri" w:cs="Calibri"/>
        </w:rPr>
        <w:t xml:space="preserve"> :</w:t>
      </w:r>
      <w:r w:rsidR="0080718A" w:rsidRPr="0080718A">
        <w:rPr>
          <w:rFonts w:ascii="Calibri" w:hAnsi="Calibri" w:cs="Calibri"/>
        </w:rPr>
        <w:t xml:space="preserve"> </w:t>
      </w:r>
      <w:r w:rsidRPr="0080718A">
        <w:rPr>
          <w:rFonts w:ascii="Calibri" w:hAnsi="Calibri" w:cs="Calibri"/>
        </w:rPr>
        <w:t>Aurobindo</w:t>
      </w:r>
      <w:r w:rsidR="0080718A" w:rsidRPr="0080718A">
        <w:rPr>
          <w:rFonts w:ascii="Calibri" w:hAnsi="Calibri" w:cs="Calibri"/>
        </w:rPr>
        <w:t xml:space="preserve"> </w:t>
      </w:r>
      <w:r w:rsidRPr="0080718A">
        <w:rPr>
          <w:rFonts w:ascii="Calibri" w:hAnsi="Calibri" w:cs="Calibri"/>
        </w:rPr>
        <w:t>Pharma Limited, is one of the world’s leading pharmaceutical companies, based at Hyderabad, India manufactures generic pharmaceuticals and Active Pharmaceutical Ingredients. It is one of the world's top 5 manufacturers of semi synthetic penicillin.</w:t>
      </w:r>
    </w:p>
    <w:p w:rsidR="00EF75DA" w:rsidRPr="0080718A" w:rsidRDefault="008A4F4E">
      <w:pPr>
        <w:pStyle w:val="Default"/>
        <w:rPr>
          <w:rFonts w:ascii="Calibri" w:eastAsia="Times New Roman" w:hAnsi="Calibri" w:cs="Calibri"/>
          <w:b/>
          <w:bCs/>
        </w:rPr>
      </w:pPr>
      <w:r w:rsidRPr="0080718A">
        <w:rPr>
          <w:rFonts w:ascii="Calibri" w:hAnsi="Calibri" w:cs="Calibri"/>
          <w:b/>
          <w:bCs/>
        </w:rPr>
        <w:t>Responsibilities: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Working with different source systems like SAP (R3) , AS400 , flat files, Oracle</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Contacting the Business Analysts/Users to develop, document and to evolve process and data models based upon their input and feedback</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Experience in Agile methodology</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 Experience translating business requirements into Conceptual and Logical Process and Data Models.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 Experience in preparing Logical data models as well as Physical data models and document the same</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Worked extensively on different types of transformations like source qualifier, expression, Aggregator, Router, filter, update strategy, lookup, sorter, Union, Stored Procedure and sequence generator.</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Created reusable transformations for converting varchar into upper case and string to date </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Created Mapplet for history management dates ,ETL Process status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Created mapping for error handling sessions </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Participated in Data modeling meetings, helped to identify the relationship between tables according to the requirements.</w:t>
      </w:r>
    </w:p>
    <w:p w:rsidR="00EF75DA" w:rsidRPr="0080718A" w:rsidRDefault="008A4F4E" w:rsidP="0080718A">
      <w:pPr>
        <w:pStyle w:val="BodyA"/>
        <w:widowControl w:val="0"/>
        <w:numPr>
          <w:ilvl w:val="0"/>
          <w:numId w:val="9"/>
        </w:numPr>
        <w:suppressAutoHyphens w:val="0"/>
        <w:jc w:val="both"/>
        <w:rPr>
          <w:rFonts w:ascii="Calibri" w:eastAsia="Times New Roman" w:hAnsi="Calibri" w:cs="Calibri"/>
          <w:sz w:val="22"/>
          <w:szCs w:val="22"/>
        </w:rPr>
      </w:pPr>
      <w:r w:rsidRPr="0080718A">
        <w:rPr>
          <w:rFonts w:ascii="Calibri" w:hAnsi="Calibri" w:cs="Calibri"/>
          <w:sz w:val="22"/>
          <w:szCs w:val="22"/>
        </w:rPr>
        <w:t xml:space="preserve">Involved in Dimensional modeling (Star Schema) of the </w:t>
      </w:r>
      <w:r w:rsidRPr="0080718A">
        <w:rPr>
          <w:rFonts w:ascii="Calibri" w:hAnsi="Calibri" w:cs="Calibri"/>
          <w:b/>
          <w:bCs/>
          <w:sz w:val="22"/>
          <w:szCs w:val="22"/>
        </w:rPr>
        <w:t>Data warehouse</w:t>
      </w:r>
      <w:r w:rsidRPr="0080718A">
        <w:rPr>
          <w:rFonts w:ascii="Calibri" w:hAnsi="Calibri" w:cs="Calibri"/>
          <w:sz w:val="22"/>
          <w:szCs w:val="22"/>
        </w:rPr>
        <w:t xml:space="preserve"> and used </w:t>
      </w:r>
      <w:r w:rsidRPr="0080718A">
        <w:rPr>
          <w:rFonts w:ascii="Calibri" w:hAnsi="Calibri" w:cs="Calibri"/>
          <w:b/>
          <w:bCs/>
          <w:sz w:val="22"/>
          <w:szCs w:val="22"/>
        </w:rPr>
        <w:t>Erwin</w:t>
      </w:r>
      <w:r w:rsidRPr="0080718A">
        <w:rPr>
          <w:rFonts w:ascii="Calibri" w:hAnsi="Calibri" w:cs="Calibri"/>
          <w:sz w:val="22"/>
          <w:szCs w:val="22"/>
        </w:rPr>
        <w:t xml:space="preserve"> to design the business process, dimensions and measured facts.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Extracted the data from the flat files and other RDBMS databases into staging area and populated onto Data warehouse.  </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 Prepared ETL design document which consists of the database structure, change data capture, Error handling, restart and refresh strategies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Created mapping for creating a parameter file</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 xml:space="preserve">Worked with DBA's to design and build the Staging/Target databases </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Developed and tested extraction, transformation, and load (ETL) processes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Involved in change data capture (CDC) ETL process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Created sessions and workflows for the source to staging data flow and staging to Target loading</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Implemented Type II changes for different Dimensions</w:t>
      </w:r>
    </w:p>
    <w:p w:rsidR="00EF75DA" w:rsidRPr="0080718A" w:rsidRDefault="008A4F4E">
      <w:pPr>
        <w:pStyle w:val="BodyText"/>
        <w:numPr>
          <w:ilvl w:val="0"/>
          <w:numId w:val="12"/>
        </w:numPr>
        <w:spacing w:after="0" w:line="240" w:lineRule="auto"/>
        <w:jc w:val="both"/>
        <w:rPr>
          <w:rFonts w:ascii="Calibri" w:eastAsia="Cambria" w:hAnsi="Calibri" w:cs="Calibri"/>
        </w:rPr>
      </w:pPr>
      <w:r w:rsidRPr="0080718A">
        <w:rPr>
          <w:rFonts w:ascii="Calibri" w:eastAsia="Cambria" w:hAnsi="Calibri" w:cs="Calibri"/>
        </w:rPr>
        <w:t>Developed functions and stored procedures to aid complex mappings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Defined measure groups and further tuned dimensions attributes for a cube, created and deployed cubes to an instance of analysis services on the development server.</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Fine-Tuned existing Mappings for better performance, Documented Mappings and Transformations </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Worked closely with the ETL SQL Server Integration Services (SSIS) Developers to explain the Data Transformation</w:t>
      </w:r>
    </w:p>
    <w:p w:rsidR="00EF75DA" w:rsidRPr="0080718A" w:rsidRDefault="008A4F4E">
      <w:pPr>
        <w:pStyle w:val="Body"/>
        <w:rPr>
          <w:rFonts w:ascii="Calibri" w:eastAsia="Cambria" w:hAnsi="Calibri" w:cs="Calibri"/>
          <w:sz w:val="22"/>
          <w:szCs w:val="22"/>
        </w:rPr>
      </w:pPr>
      <w:r w:rsidRPr="0080718A">
        <w:rPr>
          <w:rFonts w:ascii="Calibri" w:hAnsi="Calibri" w:cs="Calibri"/>
          <w:b/>
          <w:bCs/>
          <w:sz w:val="22"/>
          <w:szCs w:val="22"/>
        </w:rPr>
        <w:t>Environment:</w:t>
      </w:r>
      <w:r w:rsidRPr="0080718A">
        <w:rPr>
          <w:rFonts w:ascii="Calibri" w:eastAsia="Cambria" w:hAnsi="Calibri" w:cs="Calibri"/>
          <w:sz w:val="22"/>
          <w:szCs w:val="22"/>
          <w:lang w:val="it-IT"/>
        </w:rPr>
        <w:t>Informatica PowerCenter 9.1, 8.6, Informatica B2B DX, DT, DTA 6</w:t>
      </w:r>
      <w:r w:rsidRPr="0080718A">
        <w:rPr>
          <w:rFonts w:ascii="Calibri" w:eastAsia="Cambria" w:hAnsi="Calibri" w:cs="Calibri"/>
          <w:sz w:val="22"/>
          <w:szCs w:val="22"/>
        </w:rPr>
        <w:t>, Talend, Oracle 9i, SQL developer, TOAD, Windows NT/XP, HP Quality center 10.0.</w:t>
      </w:r>
    </w:p>
    <w:p w:rsidR="00EF75DA" w:rsidRPr="0080718A" w:rsidRDefault="00EF75DA">
      <w:pPr>
        <w:pStyle w:val="BodyA"/>
        <w:tabs>
          <w:tab w:val="left" w:pos="540"/>
          <w:tab w:val="right" w:pos="9000"/>
        </w:tabs>
        <w:ind w:left="360" w:hanging="360"/>
        <w:jc w:val="both"/>
        <w:rPr>
          <w:rFonts w:ascii="Calibri" w:hAnsi="Calibri" w:cs="Calibri"/>
          <w:b/>
          <w:bCs/>
          <w:sz w:val="22"/>
          <w:szCs w:val="22"/>
        </w:rPr>
      </w:pPr>
    </w:p>
    <w:p w:rsidR="00EF75DA" w:rsidRPr="0080718A" w:rsidRDefault="008A4F4E">
      <w:pPr>
        <w:pStyle w:val="BodyA"/>
        <w:tabs>
          <w:tab w:val="left" w:pos="540"/>
          <w:tab w:val="right" w:pos="9000"/>
        </w:tabs>
        <w:ind w:left="360" w:hanging="360"/>
        <w:jc w:val="both"/>
        <w:rPr>
          <w:rFonts w:ascii="Calibri" w:hAnsi="Calibri" w:cs="Calibri"/>
          <w:b/>
          <w:bCs/>
          <w:sz w:val="22"/>
          <w:szCs w:val="22"/>
        </w:rPr>
      </w:pPr>
      <w:r w:rsidRPr="0080718A">
        <w:rPr>
          <w:rFonts w:ascii="Calibri" w:hAnsi="Calibri" w:cs="Calibri"/>
          <w:b/>
          <w:bCs/>
          <w:sz w:val="22"/>
          <w:szCs w:val="22"/>
        </w:rPr>
        <w:t>Client: ICICI Bank, INDIA                                                                      Jan 2011 - Nov 2013</w:t>
      </w:r>
    </w:p>
    <w:p w:rsidR="00EF75DA" w:rsidRPr="0080718A" w:rsidRDefault="008A4F4E">
      <w:pPr>
        <w:pStyle w:val="BodyA"/>
        <w:tabs>
          <w:tab w:val="left" w:pos="540"/>
          <w:tab w:val="right" w:pos="9000"/>
        </w:tabs>
        <w:ind w:left="360" w:hanging="360"/>
        <w:jc w:val="both"/>
        <w:rPr>
          <w:rFonts w:ascii="Calibri" w:hAnsi="Calibri" w:cs="Calibri"/>
          <w:b/>
          <w:bCs/>
          <w:sz w:val="22"/>
          <w:szCs w:val="22"/>
        </w:rPr>
      </w:pPr>
      <w:r w:rsidRPr="0080718A">
        <w:rPr>
          <w:rFonts w:ascii="Calibri" w:hAnsi="Calibri" w:cs="Calibri"/>
          <w:b/>
          <w:bCs/>
          <w:sz w:val="22"/>
          <w:szCs w:val="22"/>
        </w:rPr>
        <w:t>Project: Insurance claim</w:t>
      </w:r>
    </w:p>
    <w:p w:rsidR="00EF75DA" w:rsidRPr="0080718A" w:rsidRDefault="008A4F4E">
      <w:pPr>
        <w:pStyle w:val="Default"/>
        <w:tabs>
          <w:tab w:val="left" w:pos="220"/>
          <w:tab w:val="left" w:pos="720"/>
        </w:tabs>
        <w:ind w:left="720" w:hanging="720"/>
        <w:rPr>
          <w:rFonts w:ascii="Calibri" w:eastAsia="Times New Roman" w:hAnsi="Calibri" w:cs="Calibri"/>
          <w:b/>
          <w:bCs/>
        </w:rPr>
      </w:pPr>
      <w:r w:rsidRPr="0080718A">
        <w:rPr>
          <w:rFonts w:ascii="Calibri" w:hAnsi="Calibri" w:cs="Calibri"/>
          <w:b/>
          <w:bCs/>
        </w:rPr>
        <w:t>Role: SQL Server Developer/DBA</w:t>
      </w:r>
    </w:p>
    <w:p w:rsidR="00EF75DA" w:rsidRPr="0080718A" w:rsidRDefault="00EF75DA">
      <w:pPr>
        <w:pStyle w:val="Default"/>
        <w:rPr>
          <w:rFonts w:ascii="Calibri" w:eastAsia="Times New Roman" w:hAnsi="Calibri" w:cs="Calibri"/>
        </w:rPr>
      </w:pPr>
    </w:p>
    <w:p w:rsidR="00EF75DA" w:rsidRPr="0080718A" w:rsidRDefault="008A4F4E">
      <w:pPr>
        <w:pStyle w:val="Default"/>
        <w:rPr>
          <w:rFonts w:ascii="Calibri" w:eastAsia="Times New Roman" w:hAnsi="Calibri" w:cs="Calibri"/>
        </w:rPr>
      </w:pPr>
      <w:r w:rsidRPr="0080718A">
        <w:rPr>
          <w:rFonts w:ascii="Calibri" w:hAnsi="Calibri" w:cs="Calibri"/>
          <w:b/>
          <w:bCs/>
        </w:rPr>
        <w:t xml:space="preserve">Description: </w:t>
      </w:r>
      <w:r w:rsidRPr="0080718A">
        <w:rPr>
          <w:rFonts w:ascii="Calibri" w:hAnsi="Calibri" w:cs="Calibri"/>
        </w:rPr>
        <w:t>ICICI Insurance Company is one of the biggest commercial insurance and banking company that provides dependable, competitive priced insurance coverage to farm and ranch families. It’s mainly located in India. The job was to develop, implement and maintain all databases including stored procedures, triggers, and complex queries, which include the administration of various databases in both development and production environments.</w:t>
      </w:r>
    </w:p>
    <w:p w:rsidR="00EF75DA" w:rsidRPr="0080718A" w:rsidRDefault="008A4F4E">
      <w:pPr>
        <w:pStyle w:val="Default"/>
        <w:rPr>
          <w:rFonts w:ascii="Calibri" w:eastAsia="Times New Roman" w:hAnsi="Calibri" w:cs="Calibri"/>
        </w:rPr>
      </w:pPr>
      <w:r w:rsidRPr="0080718A">
        <w:rPr>
          <w:rFonts w:ascii="Calibri" w:hAnsi="Calibri" w:cs="Calibri"/>
          <w:b/>
          <w:bCs/>
        </w:rPr>
        <w:t>Responsibilities: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Backend database development in MS SQL Server, writing complex queries, stored procedures, views, triggers, cursors, UDFs.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lastRenderedPageBreak/>
        <w:t>Responsible for installation of SQL Server, database design, and create schema objects like tables, views and indexes.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Performed Database code Migration from SQL Server 2000 to 2005 in SDLC environment using Bridging Scripts, Column Mapping Tool and Source Control Explorer in Visual Source Safe (VSS) and finally passing all triggers, views under Unit Testing for validating data insert, update and delete.</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Experience in SQL joins, sub queries, tracing and performance tuning for better running of queries.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Extensive use of Triggers to implement business logic and for auditing changes to critical tables in the database.</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Experience in development of extracting, transforming and loading (ETL), maintain and support the enterprise data warehouse system and corresponding marts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Experience with SSIS performance tuning using counters, error handling, event handling, re-running of failed SSIS packages using checkpoints and scripting with Active-X and Java in SSIS.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Experience in SSIS script task, look up transformations and data flow tasks using T- SQL and Visual Basic (VB) scripts. .</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Experience in generating reports using linked reports, sub reports and filters in SQL server reporting services.</w:t>
      </w:r>
    </w:p>
    <w:p w:rsidR="00EF75DA" w:rsidRPr="0080718A" w:rsidRDefault="008A4F4E" w:rsidP="0080718A">
      <w:pPr>
        <w:pStyle w:val="BodyA"/>
        <w:widowControl w:val="0"/>
        <w:numPr>
          <w:ilvl w:val="0"/>
          <w:numId w:val="9"/>
        </w:numPr>
        <w:suppressAutoHyphens w:val="0"/>
        <w:jc w:val="both"/>
        <w:rPr>
          <w:rFonts w:ascii="Calibri" w:hAnsi="Calibri" w:cs="Calibri"/>
          <w:sz w:val="22"/>
          <w:szCs w:val="22"/>
        </w:rPr>
      </w:pPr>
      <w:r w:rsidRPr="0080718A">
        <w:rPr>
          <w:rFonts w:ascii="Calibri" w:hAnsi="Calibri" w:cs="Calibri"/>
          <w:sz w:val="22"/>
          <w:szCs w:val="22"/>
        </w:rPr>
        <w:t>Linked business processes to organizational objectives, performing critical path analysis, analyzing ER diagrams.</w:t>
      </w:r>
    </w:p>
    <w:p w:rsidR="00EF75DA" w:rsidRPr="0080718A" w:rsidRDefault="008A4F4E">
      <w:pPr>
        <w:pStyle w:val="Default"/>
        <w:rPr>
          <w:rFonts w:ascii="Calibri" w:hAnsi="Calibri" w:cs="Calibri"/>
        </w:rPr>
      </w:pPr>
      <w:r w:rsidRPr="0080718A">
        <w:rPr>
          <w:rFonts w:ascii="Calibri" w:hAnsi="Calibri" w:cs="Calibri"/>
          <w:b/>
          <w:bCs/>
        </w:rPr>
        <w:t>Environment:</w:t>
      </w:r>
      <w:r w:rsidRPr="0080718A">
        <w:rPr>
          <w:rFonts w:ascii="Calibri" w:hAnsi="Calibri" w:cs="Calibri"/>
        </w:rPr>
        <w:t xml:space="preserve"> MS SQL Server 2000, T-SQL, DTS, Windows XP, 2000, MS Visio 2000, MS Projects 2000.</w:t>
      </w:r>
    </w:p>
    <w:sectPr w:rsidR="00EF75DA" w:rsidRPr="0080718A" w:rsidSect="00087AAB">
      <w:pgSz w:w="12240" w:h="15840"/>
      <w:pgMar w:top="90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A1E" w:rsidRDefault="00794A1E">
      <w:r>
        <w:separator/>
      </w:r>
    </w:p>
  </w:endnote>
  <w:endnote w:type="continuationSeparator" w:id="1">
    <w:p w:rsidR="00794A1E" w:rsidRDefault="00794A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A1E" w:rsidRDefault="00794A1E">
      <w:r>
        <w:separator/>
      </w:r>
    </w:p>
  </w:footnote>
  <w:footnote w:type="continuationSeparator" w:id="1">
    <w:p w:rsidR="00794A1E" w:rsidRDefault="00794A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C32"/>
    <w:multiLevelType w:val="hybridMultilevel"/>
    <w:tmpl w:val="B240C4A2"/>
    <w:numStyleLink w:val="ImportedStyle3"/>
  </w:abstractNum>
  <w:abstractNum w:abstractNumId="1">
    <w:nsid w:val="0207050C"/>
    <w:multiLevelType w:val="hybridMultilevel"/>
    <w:tmpl w:val="B240C4A2"/>
    <w:styleLink w:val="ImportedStyle3"/>
    <w:lvl w:ilvl="0" w:tplc="1AB28AC4">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F8058E">
      <w:start w:val="1"/>
      <w:numFmt w:val="bullet"/>
      <w:lvlText w:val="o"/>
      <w:lvlJc w:val="left"/>
      <w:pPr>
        <w:tabs>
          <w:tab w:val="left" w:pos="720"/>
        </w:tabs>
        <w:ind w:left="11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4A4546">
      <w:start w:val="1"/>
      <w:numFmt w:val="bullet"/>
      <w:lvlText w:val="▪"/>
      <w:lvlJc w:val="left"/>
      <w:pPr>
        <w:tabs>
          <w:tab w:val="left" w:pos="720"/>
        </w:tabs>
        <w:ind w:left="18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3EAFEE">
      <w:start w:val="1"/>
      <w:numFmt w:val="bullet"/>
      <w:lvlText w:val="•"/>
      <w:lvlJc w:val="left"/>
      <w:pPr>
        <w:tabs>
          <w:tab w:val="left" w:pos="720"/>
        </w:tabs>
        <w:ind w:left="25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9CC146">
      <w:start w:val="1"/>
      <w:numFmt w:val="bullet"/>
      <w:lvlText w:val="o"/>
      <w:lvlJc w:val="left"/>
      <w:pPr>
        <w:tabs>
          <w:tab w:val="left" w:pos="720"/>
        </w:tabs>
        <w:ind w:left="33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841CBA">
      <w:start w:val="1"/>
      <w:numFmt w:val="bullet"/>
      <w:lvlText w:val="▪"/>
      <w:lvlJc w:val="left"/>
      <w:pPr>
        <w:tabs>
          <w:tab w:val="left" w:pos="720"/>
        </w:tabs>
        <w:ind w:left="40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6D51E">
      <w:start w:val="1"/>
      <w:numFmt w:val="bullet"/>
      <w:lvlText w:val="•"/>
      <w:lvlJc w:val="left"/>
      <w:pPr>
        <w:tabs>
          <w:tab w:val="left" w:pos="720"/>
        </w:tabs>
        <w:ind w:left="47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EA2874">
      <w:start w:val="1"/>
      <w:numFmt w:val="bullet"/>
      <w:lvlText w:val="o"/>
      <w:lvlJc w:val="left"/>
      <w:pPr>
        <w:tabs>
          <w:tab w:val="left" w:pos="720"/>
        </w:tabs>
        <w:ind w:left="54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301EC2">
      <w:start w:val="1"/>
      <w:numFmt w:val="bullet"/>
      <w:lvlText w:val="▪"/>
      <w:lvlJc w:val="left"/>
      <w:pPr>
        <w:tabs>
          <w:tab w:val="left" w:pos="720"/>
        </w:tabs>
        <w:ind w:left="61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5366769"/>
    <w:multiLevelType w:val="hybridMultilevel"/>
    <w:tmpl w:val="0456AE46"/>
    <w:styleLink w:val="ImportedStyle4"/>
    <w:lvl w:ilvl="0" w:tplc="492CA10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AE6C3A">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62AD9C">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32FBA0">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8CF02A">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38D072">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F0ABB9E">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5E4290">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46D118">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20A1871"/>
    <w:multiLevelType w:val="hybridMultilevel"/>
    <w:tmpl w:val="5DA8905E"/>
    <w:numStyleLink w:val="Bullets"/>
  </w:abstractNum>
  <w:abstractNum w:abstractNumId="4">
    <w:nsid w:val="2D112216"/>
    <w:multiLevelType w:val="hybridMultilevel"/>
    <w:tmpl w:val="0456AE46"/>
    <w:numStyleLink w:val="ImportedStyle4"/>
  </w:abstractNum>
  <w:abstractNum w:abstractNumId="5">
    <w:nsid w:val="381F2B26"/>
    <w:multiLevelType w:val="hybridMultilevel"/>
    <w:tmpl w:val="FCE8F1E8"/>
    <w:styleLink w:val="ImportedStyle2"/>
    <w:lvl w:ilvl="0" w:tplc="E5C2F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C4A656">
      <w:start w:val="1"/>
      <w:numFmt w:val="bullet"/>
      <w:lvlText w:val="o"/>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763FE8">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6491B0">
      <w:start w:val="1"/>
      <w:numFmt w:val="bullet"/>
      <w:lvlText w:val="•"/>
      <w:lvlJc w:val="left"/>
      <w:pPr>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E8AEFC8">
      <w:start w:val="1"/>
      <w:numFmt w:val="bullet"/>
      <w:lvlText w:val="o"/>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4ABBDC">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227D4">
      <w:start w:val="1"/>
      <w:numFmt w:val="bullet"/>
      <w:lvlText w:val="•"/>
      <w:lvlJc w:val="left"/>
      <w:pPr>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8ACB96">
      <w:start w:val="1"/>
      <w:numFmt w:val="bullet"/>
      <w:lvlText w:val="o"/>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FE4650">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9CC7A74"/>
    <w:multiLevelType w:val="hybridMultilevel"/>
    <w:tmpl w:val="0866A1B2"/>
    <w:styleLink w:val="Bullets0"/>
    <w:lvl w:ilvl="0" w:tplc="92CAB22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F50B74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218A8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A4361B1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024A08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0E433C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A0033A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F3693B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FE8744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3F7124D8"/>
    <w:multiLevelType w:val="hybridMultilevel"/>
    <w:tmpl w:val="FCE8F1E8"/>
    <w:numStyleLink w:val="ImportedStyle2"/>
  </w:abstractNum>
  <w:abstractNum w:abstractNumId="8">
    <w:nsid w:val="526B11BD"/>
    <w:multiLevelType w:val="hybridMultilevel"/>
    <w:tmpl w:val="5DA8905E"/>
    <w:styleLink w:val="Bullets"/>
    <w:lvl w:ilvl="0" w:tplc="045CAD20">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0A42136">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8A59A">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AFEBD64">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F26DD8E">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3B06F1A">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91857DA">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7A0E296">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68E0ADA">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5B551F02"/>
    <w:multiLevelType w:val="hybridMultilevel"/>
    <w:tmpl w:val="0866A1B2"/>
    <w:numStyleLink w:val="Bullets0"/>
  </w:abstractNum>
  <w:num w:numId="1">
    <w:abstractNumId w:val="8"/>
  </w:num>
  <w:num w:numId="2">
    <w:abstractNumId w:val="3"/>
  </w:num>
  <w:num w:numId="3">
    <w:abstractNumId w:val="6"/>
  </w:num>
  <w:num w:numId="4">
    <w:abstractNumId w:val="9"/>
  </w:num>
  <w:num w:numId="5">
    <w:abstractNumId w:val="3"/>
    <w:lvlOverride w:ilvl="0">
      <w:lvl w:ilvl="0" w:tplc="75D0381E">
        <w:start w:val="1"/>
        <w:numFmt w:val="bullet"/>
        <w:lvlText w:val="•"/>
        <w:lvlJc w:val="left"/>
        <w:pPr>
          <w:ind w:left="1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07A31C6">
        <w:start w:val="1"/>
        <w:numFmt w:val="bullet"/>
        <w:lvlText w:val="•"/>
        <w:lvlJc w:val="left"/>
        <w:pPr>
          <w:ind w:left="7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0C63E4">
        <w:start w:val="1"/>
        <w:numFmt w:val="bullet"/>
        <w:lvlText w:val="•"/>
        <w:lvlJc w:val="left"/>
        <w:pPr>
          <w:ind w:left="13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CA896A">
        <w:start w:val="1"/>
        <w:numFmt w:val="bullet"/>
        <w:lvlText w:val="•"/>
        <w:lvlJc w:val="left"/>
        <w:pPr>
          <w:ind w:left="19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428A5A6">
        <w:start w:val="1"/>
        <w:numFmt w:val="bullet"/>
        <w:lvlText w:val="•"/>
        <w:lvlJc w:val="left"/>
        <w:pPr>
          <w:ind w:left="25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6B47126">
        <w:start w:val="1"/>
        <w:numFmt w:val="bullet"/>
        <w:lvlText w:val="•"/>
        <w:lvlJc w:val="left"/>
        <w:pPr>
          <w:ind w:left="31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BD686E0">
        <w:start w:val="1"/>
        <w:numFmt w:val="bullet"/>
        <w:lvlText w:val="•"/>
        <w:lvlJc w:val="left"/>
        <w:pPr>
          <w:ind w:left="37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641200">
        <w:start w:val="1"/>
        <w:numFmt w:val="bullet"/>
        <w:lvlText w:val="•"/>
        <w:lvlJc w:val="left"/>
        <w:pPr>
          <w:ind w:left="43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F2CF120">
        <w:start w:val="1"/>
        <w:numFmt w:val="bullet"/>
        <w:lvlText w:val="•"/>
        <w:lvlJc w:val="left"/>
        <w:pPr>
          <w:ind w:left="49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7"/>
  </w:num>
  <w:num w:numId="8">
    <w:abstractNumId w:val="1"/>
  </w:num>
  <w:num w:numId="9">
    <w:abstractNumId w:val="0"/>
  </w:num>
  <w:num w:numId="10">
    <w:abstractNumId w:val="9"/>
    <w:lvlOverride w:ilvl="0">
      <w:lvl w:ilvl="0" w:tplc="95905D22">
        <w:start w:val="1"/>
        <w:numFmt w:val="bullet"/>
        <w:lvlText w:val="•"/>
        <w:lvlJc w:val="left"/>
        <w:pPr>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714EBD6">
        <w:start w:val="1"/>
        <w:numFmt w:val="bullet"/>
        <w:lvlText w:val="•"/>
        <w:lvlJc w:val="left"/>
        <w:pPr>
          <w:ind w:left="7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F66BAF0">
        <w:start w:val="1"/>
        <w:numFmt w:val="bullet"/>
        <w:lvlText w:val="•"/>
        <w:lvlJc w:val="left"/>
        <w:pPr>
          <w:ind w:left="13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0D2B660">
        <w:start w:val="1"/>
        <w:numFmt w:val="bullet"/>
        <w:lvlText w:val="•"/>
        <w:lvlJc w:val="left"/>
        <w:pPr>
          <w:ind w:left="19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FCA0358">
        <w:start w:val="1"/>
        <w:numFmt w:val="bullet"/>
        <w:lvlText w:val="•"/>
        <w:lvlJc w:val="left"/>
        <w:pPr>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8BCE2B8">
        <w:start w:val="1"/>
        <w:numFmt w:val="bullet"/>
        <w:lvlText w:val="•"/>
        <w:lvlJc w:val="left"/>
        <w:pPr>
          <w:ind w:left="3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1CEE430">
        <w:start w:val="1"/>
        <w:numFmt w:val="bullet"/>
        <w:lvlText w:val="•"/>
        <w:lvlJc w:val="left"/>
        <w:pPr>
          <w:ind w:left="37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C754806E">
        <w:start w:val="1"/>
        <w:numFmt w:val="bullet"/>
        <w:lvlText w:val="•"/>
        <w:lvlJc w:val="left"/>
        <w:pPr>
          <w:ind w:left="43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A02D916">
        <w:start w:val="1"/>
        <w:numFmt w:val="bullet"/>
        <w:lvlText w:val="•"/>
        <w:lvlJc w:val="left"/>
        <w:pPr>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4"/>
  </w:num>
  <w:num w:numId="13">
    <w:abstractNumId w:val="3"/>
    <w:lvlOverride w:ilvl="0">
      <w:lvl w:ilvl="0" w:tplc="75D0381E">
        <w:start w:val="1"/>
        <w:numFmt w:val="bullet"/>
        <w:lvlText w:val="•"/>
        <w:lvlJc w:val="left"/>
        <w:pPr>
          <w:ind w:left="45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07A31C6">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0C63E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CA896A">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428A5A6">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6B4712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BD686E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64120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F2CF12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3"/>
    <w:lvlOverride w:ilvl="0">
      <w:lvl w:ilvl="0" w:tplc="75D0381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07A31C6">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0C63E4">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CA896A">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428A5A6">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6B47126">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BD686E0">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641200">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F2CF120">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F75DA"/>
    <w:rsid w:val="00087AAB"/>
    <w:rsid w:val="001A2822"/>
    <w:rsid w:val="003B34D5"/>
    <w:rsid w:val="005813E4"/>
    <w:rsid w:val="00794A1E"/>
    <w:rsid w:val="0080718A"/>
    <w:rsid w:val="008A4F4E"/>
    <w:rsid w:val="00C33FA2"/>
    <w:rsid w:val="00EF7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87A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7AAB"/>
    <w:rPr>
      <w:u w:val="single"/>
    </w:rPr>
  </w:style>
  <w:style w:type="paragraph" w:customStyle="1" w:styleId="HeaderFooter">
    <w:name w:val="Header &amp; Footer"/>
    <w:rsid w:val="00087AAB"/>
    <w:pPr>
      <w:tabs>
        <w:tab w:val="right" w:pos="9020"/>
      </w:tabs>
    </w:pPr>
    <w:rPr>
      <w:rFonts w:ascii="Helvetica" w:hAnsi="Helvetica" w:cs="Arial Unicode MS"/>
      <w:color w:val="000000"/>
      <w:sz w:val="24"/>
      <w:szCs w:val="24"/>
    </w:rPr>
  </w:style>
  <w:style w:type="paragraph" w:customStyle="1" w:styleId="BodyA">
    <w:name w:val="Body A"/>
    <w:rsid w:val="00087AAB"/>
    <w:pPr>
      <w:suppressAutoHyphens/>
    </w:pPr>
    <w:rPr>
      <w:rFonts w:cs="Arial Unicode MS"/>
      <w:color w:val="000000"/>
      <w:sz w:val="24"/>
      <w:szCs w:val="24"/>
      <w:u w:color="000000"/>
    </w:rPr>
  </w:style>
  <w:style w:type="paragraph" w:customStyle="1" w:styleId="NormalArial">
    <w:name w:val="Normal + Arial"/>
    <w:rsid w:val="00087AAB"/>
    <w:pPr>
      <w:tabs>
        <w:tab w:val="left" w:pos="360"/>
        <w:tab w:val="right" w:pos="9000"/>
      </w:tabs>
      <w:jc w:val="both"/>
    </w:pPr>
    <w:rPr>
      <w:rFonts w:ascii="Arial" w:hAnsi="Arial" w:cs="Arial Unicode MS"/>
      <w:color w:val="000000"/>
      <w:u w:color="000000"/>
    </w:rPr>
  </w:style>
  <w:style w:type="numbering" w:customStyle="1" w:styleId="Bullets">
    <w:name w:val="Bullets"/>
    <w:rsid w:val="00087AAB"/>
    <w:pPr>
      <w:numPr>
        <w:numId w:val="1"/>
      </w:numPr>
    </w:pPr>
  </w:style>
  <w:style w:type="paragraph" w:customStyle="1" w:styleId="Default">
    <w:name w:val="Default"/>
    <w:rsid w:val="00087AAB"/>
    <w:rPr>
      <w:rFonts w:ascii="Helvetica" w:hAnsi="Helvetica" w:cs="Arial Unicode MS"/>
      <w:color w:val="000000"/>
      <w:sz w:val="22"/>
      <w:szCs w:val="22"/>
      <w:u w:color="000000"/>
    </w:rPr>
  </w:style>
  <w:style w:type="numbering" w:customStyle="1" w:styleId="Bullets0">
    <w:name w:val="Bullets.0"/>
    <w:rsid w:val="00087AAB"/>
    <w:pPr>
      <w:numPr>
        <w:numId w:val="3"/>
      </w:numPr>
    </w:pPr>
  </w:style>
  <w:style w:type="paragraph" w:customStyle="1" w:styleId="Heading">
    <w:name w:val="Heading"/>
    <w:next w:val="BodyA"/>
    <w:rsid w:val="00087AAB"/>
    <w:pPr>
      <w:keepNext/>
      <w:suppressAutoHyphens/>
      <w:spacing w:before="240" w:after="60"/>
      <w:outlineLvl w:val="0"/>
    </w:pPr>
    <w:rPr>
      <w:rFonts w:ascii="Arial" w:hAnsi="Arial" w:cs="Arial Unicode MS"/>
      <w:b/>
      <w:bCs/>
      <w:color w:val="000000"/>
      <w:kern w:val="32"/>
      <w:sz w:val="32"/>
      <w:szCs w:val="32"/>
      <w:u w:color="000000"/>
    </w:rPr>
  </w:style>
  <w:style w:type="paragraph" w:styleId="ListParagraph">
    <w:name w:val="List Paragraph"/>
    <w:rsid w:val="00087AAB"/>
    <w:pPr>
      <w:suppressAutoHyphens/>
      <w:ind w:left="720"/>
    </w:pPr>
    <w:rPr>
      <w:rFonts w:cs="Arial Unicode MS"/>
      <w:color w:val="000000"/>
      <w:sz w:val="24"/>
      <w:szCs w:val="24"/>
      <w:u w:color="000000"/>
    </w:rPr>
  </w:style>
  <w:style w:type="numbering" w:customStyle="1" w:styleId="ImportedStyle2">
    <w:name w:val="Imported Style 2"/>
    <w:rsid w:val="00087AAB"/>
    <w:pPr>
      <w:numPr>
        <w:numId w:val="6"/>
      </w:numPr>
    </w:pPr>
  </w:style>
  <w:style w:type="paragraph" w:styleId="NoSpacing">
    <w:name w:val="No Spacing"/>
    <w:rsid w:val="00087AAB"/>
    <w:rPr>
      <w:rFonts w:cs="Arial Unicode MS"/>
      <w:color w:val="000000"/>
      <w:sz w:val="24"/>
      <w:szCs w:val="24"/>
      <w:u w:color="000000"/>
    </w:rPr>
  </w:style>
  <w:style w:type="numbering" w:customStyle="1" w:styleId="ImportedStyle3">
    <w:name w:val="Imported Style 3"/>
    <w:rsid w:val="00087AAB"/>
    <w:pPr>
      <w:numPr>
        <w:numId w:val="8"/>
      </w:numPr>
    </w:pPr>
  </w:style>
  <w:style w:type="paragraph" w:styleId="BodyText">
    <w:name w:val="Body Text"/>
    <w:rsid w:val="00087AAB"/>
    <w:pPr>
      <w:spacing w:after="120" w:line="259" w:lineRule="auto"/>
    </w:pPr>
    <w:rPr>
      <w:rFonts w:ascii="Helvetica" w:hAnsi="Helvetica" w:cs="Arial Unicode MS"/>
      <w:color w:val="000000"/>
      <w:sz w:val="22"/>
      <w:szCs w:val="22"/>
      <w:u w:color="000000"/>
    </w:rPr>
  </w:style>
  <w:style w:type="numbering" w:customStyle="1" w:styleId="ImportedStyle4">
    <w:name w:val="Imported Style 4"/>
    <w:rsid w:val="00087AAB"/>
    <w:pPr>
      <w:numPr>
        <w:numId w:val="11"/>
      </w:numPr>
    </w:pPr>
  </w:style>
  <w:style w:type="paragraph" w:customStyle="1" w:styleId="Body">
    <w:name w:val="Body"/>
    <w:rsid w:val="00087AAB"/>
    <w:rPr>
      <w:rFont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2018-03-05T18:58:00Z</dcterms:created>
  <dcterms:modified xsi:type="dcterms:W3CDTF">2018-03-05T18:58:00Z</dcterms:modified>
</cp:coreProperties>
</file>