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Job Overview</w:t>
      </w:r>
    </w:p>
    <w:p>
      <w:pPr>
        <w:pStyle w:val="TextBody"/>
        <w:rPr/>
      </w:pPr>
      <w:r>
        <w:rPr/>
        <w:t>Example Co. is one of the leading companies in our field in the area. We're proud of our 3.6 rating on Glassdoor from our employees. We are hiring a talented Video Editor professional to join our team. If you're excited to be part of a winning team, Example Co. is a great place to grow your career. You'll be glad you applied to Example Co.</w:t>
      </w:r>
    </w:p>
    <w:p>
      <w:pPr>
        <w:pStyle w:val="Heading3"/>
        <w:rPr/>
      </w:pPr>
      <w:r>
        <w:rPr/>
        <w:t>Responsibilities for Video Editor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Meet with clients to establish the desired feel and look for the video to be created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Gather and transfer all forms of media into editing software and ensure each was updated in the correct format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Operate computer editing systems and equipment used for video media and effects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Establish a clear understanding of the storyline and purpose of the video's creation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Create an initial proposed storyboard draft of the video to present to clients and receive approval before beginning to digitally alter video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Improve video and sound quality using various video software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Edit video to include preselected music, interviews, sound clips and other important aspects of the project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Ensure the correct formatting and presentation for finalized videos according to client's specifications</w:t>
      </w:r>
    </w:p>
    <w:p>
      <w:pPr>
        <w:pStyle w:val="Heading3"/>
        <w:rPr/>
      </w:pPr>
      <w:r>
        <w:rPr/>
        <w:t>Qualifications for Video Editor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Bachelor's degree in film editing or related degree is required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Professional mastery of video and audio editing software and programs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multitask and work toward several milestones on various projects simultaneously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Creative experience in filmmaking and videography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understand the desired outcome of a project when meeting with clients and the ability to bring them to life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editing various video projects and inserting sound effects, music and transitions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Proficient in creating concept boards and other visual representations of planned edits for video projects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communication skills are required to have a solid understanding of project scope and implementation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Ability to collaborate well with other creative professionals to supply clients with top-notch finalized products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328</Words>
  <Characters>1722</Characters>
  <CharactersWithSpaces>2016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2019-09-17T16:27:23Z</dcterms:created>
  <dc:creator/>
  <dc:description/>
  <dc:language>en-US</dc:language>
  <cp:lastModifiedBy/>
  <dcterms:modified xsi:type="dcterms:W3CDTF">2019-09-17T16:27:36Z</dcterms:modified>
  <cp:revision>1</cp:revision>
  <dc:subject/>
  <dc:title/>
</cp:coreProperties>
</file>