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7C" w:rsidRPr="00F84621" w:rsidRDefault="003D407C" w:rsidP="00076FB7">
      <w:pPr>
        <w:spacing w:after="0" w:line="240" w:lineRule="auto"/>
        <w:rPr>
          <w:rFonts w:asciiTheme="minorHAnsi" w:hAnsiTheme="minorHAnsi" w:cstheme="minorHAnsi"/>
          <w:b/>
        </w:rPr>
      </w:pPr>
      <w:bookmarkStart w:id="0" w:name="OLE_LINK1"/>
      <w:bookmarkStart w:id="1" w:name="OLE_LINK2"/>
      <w:bookmarkStart w:id="2" w:name="_GoBack"/>
      <w:r w:rsidRPr="00F84621">
        <w:rPr>
          <w:rFonts w:asciiTheme="minorHAnsi" w:hAnsiTheme="minorHAnsi" w:cstheme="minorHAnsi"/>
          <w:b/>
        </w:rPr>
        <w:t>Vishal</w:t>
      </w:r>
      <w:r w:rsidR="00F84621" w:rsidRPr="00F84621">
        <w:rPr>
          <w:rFonts w:asciiTheme="minorHAnsi" w:hAnsiTheme="minorHAnsi" w:cstheme="minorHAnsi"/>
          <w:b/>
        </w:rPr>
        <w:t xml:space="preserve"> Reddy</w:t>
      </w:r>
    </w:p>
    <w:p w:rsidR="004534B8" w:rsidRPr="00F84621" w:rsidRDefault="003D407C" w:rsidP="00076FB7">
      <w:pPr>
        <w:spacing w:after="0" w:line="240" w:lineRule="auto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  <w:b/>
        </w:rPr>
        <w:t>Oracle Fusion HCM Consultant</w:t>
      </w:r>
    </w:p>
    <w:p w:rsidR="00E53B8F" w:rsidRPr="00F84621" w:rsidRDefault="0034664A" w:rsidP="00076FB7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F84621">
        <w:rPr>
          <w:rFonts w:asciiTheme="minorHAnsi" w:hAnsiTheme="minorHAnsi" w:cstheme="minorHAnsi"/>
          <w:b/>
          <w:color w:val="0D0D0D" w:themeColor="text1" w:themeTint="F2"/>
        </w:rPr>
        <w:t xml:space="preserve">Email </w:t>
      </w:r>
      <w:bookmarkEnd w:id="0"/>
      <w:bookmarkEnd w:id="1"/>
      <w:r w:rsidR="003D407C" w:rsidRPr="00F84621">
        <w:rPr>
          <w:rFonts w:asciiTheme="minorHAnsi" w:hAnsiTheme="minorHAnsi" w:cstheme="minorHAnsi"/>
          <w:b/>
          <w:color w:val="0D0D0D" w:themeColor="text1" w:themeTint="F2"/>
        </w:rPr>
        <w:t>Id:</w:t>
      </w:r>
      <w:r w:rsidR="00D65A80" w:rsidRPr="00F84621">
        <w:rPr>
          <w:rFonts w:asciiTheme="minorHAnsi" w:hAnsiTheme="minorHAnsi" w:cstheme="minorHAnsi"/>
          <w:b/>
          <w:color w:val="0D0D0D" w:themeColor="text1" w:themeTint="F2"/>
        </w:rPr>
        <w:t xml:space="preserve"> </w:t>
      </w:r>
      <w:r w:rsidR="00BB6C58" w:rsidRPr="00F84621">
        <w:rPr>
          <w:rFonts w:asciiTheme="minorHAnsi" w:hAnsiTheme="minorHAnsi" w:cstheme="minorHAnsi"/>
          <w:b/>
          <w:color w:val="0D0D0D" w:themeColor="text1" w:themeTint="F2"/>
        </w:rPr>
        <w:t>vishalcloud27@gmail.com</w:t>
      </w:r>
    </w:p>
    <w:p w:rsidR="00B22035" w:rsidRPr="00F84621" w:rsidRDefault="00F0331F" w:rsidP="00FC10D3">
      <w:pPr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  <w:b/>
        </w:rPr>
        <w:t>Contact:</w:t>
      </w:r>
      <w:r w:rsidR="00BB6C58" w:rsidRPr="00F84621">
        <w:rPr>
          <w:rFonts w:asciiTheme="minorHAnsi" w:hAnsiTheme="minorHAnsi" w:cstheme="minorHAnsi"/>
        </w:rPr>
        <w:t xml:space="preserve"> </w:t>
      </w:r>
      <w:r w:rsidR="00FC10D3" w:rsidRPr="00F84621">
        <w:rPr>
          <w:rFonts w:asciiTheme="minorHAnsi" w:hAnsiTheme="minorHAnsi" w:cstheme="minorHAnsi"/>
          <w:b/>
          <w:color w:val="0D0D0D" w:themeColor="text1" w:themeTint="F2"/>
        </w:rPr>
        <w:t>(650) 597-2502</w:t>
      </w:r>
      <w:r w:rsidR="00FC10D3" w:rsidRPr="00F84621">
        <w:rPr>
          <w:rFonts w:asciiTheme="minorHAnsi" w:hAnsiTheme="minorHAnsi" w:cstheme="minorHAnsi"/>
        </w:rPr>
        <w:t> </w:t>
      </w:r>
    </w:p>
    <w:p w:rsidR="00B22035" w:rsidRPr="00F84621" w:rsidRDefault="00B22035" w:rsidP="00076FB7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HAnsi"/>
          <w:b/>
          <w:bCs/>
        </w:rPr>
      </w:pPr>
    </w:p>
    <w:p w:rsidR="00B22035" w:rsidRPr="00F84621" w:rsidRDefault="00B901B1" w:rsidP="00076FB7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84621">
        <w:rPr>
          <w:rFonts w:asciiTheme="minorHAnsi" w:hAnsiTheme="minorHAnsi" w:cstheme="minorHAnsi"/>
          <w:b/>
          <w:bCs/>
          <w:color w:val="0D0D0D" w:themeColor="text1" w:themeTint="F2"/>
        </w:rPr>
        <w:t>PROFESSIONAL SUMMARY</w:t>
      </w:r>
      <w:r w:rsidR="00B22035" w:rsidRPr="00F84621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p w:rsidR="00742556" w:rsidRPr="00F84621" w:rsidRDefault="0062732E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>Around</w:t>
      </w:r>
      <w:r w:rsidR="00742556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42CAE"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8</w:t>
      </w:r>
      <w:r w:rsidR="00742556"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years</w:t>
      </w:r>
      <w:r w:rsidR="00742556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of diverse experience in </w:t>
      </w:r>
      <w:r w:rsidR="00FD3457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Oracle Fusion HCM Cloud ERP</w:t>
      </w:r>
      <w:r w:rsidR="00742556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applications and implementing </w:t>
      </w:r>
      <w:r w:rsidR="00FD3457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Oracle applications using </w:t>
      </w:r>
      <w:r w:rsidR="00FD3457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AIM</w:t>
      </w:r>
      <w:r w:rsidR="009E0288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/</w:t>
      </w:r>
      <w:r w:rsidR="00FF07B1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OUM </w:t>
      </w:r>
      <w:r w:rsidR="00FF07B1" w:rsidRPr="00F84621">
        <w:rPr>
          <w:rFonts w:asciiTheme="minorHAnsi" w:hAnsiTheme="minorHAnsi" w:cstheme="minorHAnsi"/>
          <w:color w:val="000000"/>
          <w:sz w:val="22"/>
          <w:szCs w:val="22"/>
        </w:rPr>
        <w:t>methodology</w:t>
      </w:r>
      <w:r w:rsidR="00FD3457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document </w:t>
      </w:r>
      <w:r w:rsidR="00F0467E" w:rsidRPr="00F84621">
        <w:rPr>
          <w:rFonts w:asciiTheme="minorHAnsi" w:hAnsiTheme="minorHAnsi" w:cstheme="minorHAnsi"/>
          <w:color w:val="000000"/>
          <w:sz w:val="22"/>
          <w:szCs w:val="22"/>
        </w:rPr>
        <w:t>templates</w:t>
      </w:r>
      <w:r w:rsidR="00FD3457" w:rsidRPr="00F8462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D3457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Extensive experience in </w:t>
      </w:r>
      <w:r w:rsidR="00FD3457"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Oracle Fusion Cloud HCM (R9,R10,R11,R12) Cloud (Global HR,</w:t>
      </w:r>
      <w:r w:rsidR="00A42CAE"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FD3457"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Payroll,</w:t>
      </w:r>
      <w:r w:rsidR="00A42CAE"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FD3457"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Absence Management,</w:t>
      </w:r>
      <w:r w:rsidR="00A42CAE"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FD3457"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Talenet Management)</w:t>
      </w:r>
    </w:p>
    <w:p w:rsidR="00742556" w:rsidRPr="00F84621" w:rsidRDefault="00E75F9A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2-Tier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3-tier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Architecture with multiple employment terms and Assignments at Legal Employer level</w:t>
      </w:r>
    </w:p>
    <w:p w:rsidR="00742556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Expertise knowledge on </w:t>
      </w:r>
      <w:r w:rsidR="00E75F9A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Oracle Fusion HCM Extracts</w:t>
      </w:r>
      <w:r w:rsidR="00E75F9A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and  Fusion </w:t>
      </w:r>
      <w:r w:rsidR="00E75F9A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HDL ,FBL,</w:t>
      </w:r>
      <w:r w:rsidR="00A17B06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75F9A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PBL,</w:t>
      </w:r>
      <w:r w:rsidR="00A17B06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75F9A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Spread sheet data loader</w:t>
      </w:r>
    </w:p>
    <w:p w:rsidR="00742556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Good experience in </w:t>
      </w:r>
      <w:r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Exception Handling, Debugging and tracing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by which the whole picture of application runtime can be seen and analyzed more efficiently.</w:t>
      </w:r>
    </w:p>
    <w:p w:rsidR="00742556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Extensive experience in </w:t>
      </w:r>
      <w:r w:rsidR="009E0288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BRD</w:t>
      </w:r>
      <w:r w:rsidR="009E0288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Documents 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designing and </w:t>
      </w:r>
      <w:r w:rsidR="009E0288" w:rsidRPr="00F84621">
        <w:rPr>
          <w:rFonts w:asciiTheme="minorHAnsi" w:hAnsiTheme="minorHAnsi" w:cstheme="minorHAnsi"/>
          <w:color w:val="000000"/>
          <w:sz w:val="22"/>
          <w:szCs w:val="22"/>
        </w:rPr>
        <w:t>completing the Oracle Setups and Maintence task and Implementation Projects creation.</w:t>
      </w:r>
    </w:p>
    <w:p w:rsidR="00742556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Hands on experience in </w:t>
      </w:r>
      <w:r w:rsidR="008E1255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US</w:t>
      </w:r>
      <w:r w:rsidR="008E1255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E1255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Payroll Configuration </w:t>
      </w:r>
      <w:r w:rsidR="008E1255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8E1255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Oracle Fusion Payroll relationships,</w:t>
      </w:r>
    </w:p>
    <w:p w:rsidR="008E1255" w:rsidRPr="00F84621" w:rsidRDefault="008E1255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Running Oracle Payroll processes like </w:t>
      </w:r>
      <w:r w:rsidR="00A114B3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Quick Pay, Standard Payroll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="00A42CAE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Payment Distribution,</w:t>
      </w:r>
      <w:r w:rsidR="00A42CAE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Payslip Configuration.</w:t>
      </w:r>
    </w:p>
    <w:p w:rsidR="00742556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Extensive work experience </w:t>
      </w:r>
      <w:r w:rsidR="007461E7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Talent Management Configuration(Goal Plans, Profile management, Performance management)</w:t>
      </w:r>
    </w:p>
    <w:p w:rsidR="00742556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Experienced in working with </w:t>
      </w:r>
      <w:r w:rsidR="00AA13F3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Absence </w:t>
      </w:r>
      <w:r w:rsidR="00FF07B1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Management. </w:t>
      </w:r>
      <w:r w:rsidR="00AA13F3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Defining Absence plans,</w:t>
      </w:r>
      <w:r w:rsidR="00A114B3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AA13F3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Patterns,</w:t>
      </w:r>
      <w:r w:rsidR="00A114B3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AA13F3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Work schedules and Absence Types.</w:t>
      </w:r>
    </w:p>
    <w:p w:rsidR="00742556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Experienced in </w:t>
      </w:r>
      <w:r w:rsidR="00AA13F3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Development of Oracle Fusion </w:t>
      </w:r>
      <w:r w:rsidR="00AA13F3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Workflow notifications</w:t>
      </w:r>
      <w:r w:rsidR="00AA13F3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as per the Client requirement</w:t>
      </w:r>
    </w:p>
    <w:p w:rsidR="00742556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in developing </w:t>
      </w:r>
      <w:r w:rsidR="00AA13F3" w:rsidRPr="00F84621">
        <w:rPr>
          <w:rFonts w:asciiTheme="minorHAnsi" w:hAnsiTheme="minorHAnsi" w:cstheme="minorHAnsi"/>
          <w:color w:val="000000"/>
          <w:sz w:val="22"/>
          <w:szCs w:val="22"/>
        </w:rPr>
        <w:t>Setups data from Development Instance to Test instance and into the production instances.</w:t>
      </w:r>
    </w:p>
    <w:p w:rsidR="00742556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Extensive experience in developing and </w:t>
      </w:r>
      <w:r w:rsidR="00DC2C58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Customization of the Oracle Fusion </w:t>
      </w:r>
      <w:r w:rsidR="00DC2C58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Business Intelligence</w:t>
      </w:r>
      <w:r w:rsidR="00DC2C58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reports.</w:t>
      </w:r>
    </w:p>
    <w:p w:rsidR="00742556" w:rsidRPr="00F84621" w:rsidRDefault="00A114B3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>Experienced in</w:t>
      </w:r>
      <w:r w:rsidR="00DC2C58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Oracle Fusion </w:t>
      </w:r>
      <w:r w:rsidR="00DC2C58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Security</w:t>
      </w:r>
      <w:r w:rsidR="00DC2C58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DC2C58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roles</w:t>
      </w:r>
      <w:r w:rsidR="00DC2C58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defining like Data roles and Organization security profiles.</w:t>
      </w:r>
    </w:p>
    <w:p w:rsidR="00742556" w:rsidRPr="00F84621" w:rsidRDefault="00742556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Experienced in </w:t>
      </w:r>
      <w:r w:rsidR="00DC2C58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defining the Trees like </w:t>
      </w:r>
      <w:r w:rsidR="00DC2C58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Department</w:t>
      </w:r>
      <w:r w:rsidR="00DC2C58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DC2C58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Geography</w:t>
      </w:r>
      <w:r w:rsidR="00DC2C58"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trees and tree versions as per the client requirement.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Hands on experience on customizing the security, by creating data roles, security profiles and also effectively using job roles and duty roles.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in creating value sets and using them in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flexfields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like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Descriptive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Extensible and Key Flexfields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Knowledge on Approvals, experienced in configuring the approvals for Locations, New Person and many more.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on Schedule Processes and Batch Process for Mass updates and also Data Exchange.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Knowledge on fast formulas, and wrote fast formulas for absence management module.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Interacted with the clients to collect the requirements and later drafted the documentation accordingly and did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gap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analysis.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in Setting up the enterprise structure, and configuring the Job and position structure, setting up the grade. Also underwent in hiring/transfer of employees.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in creating the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payroll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definitions and proficiency in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payroll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process.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in writing fast formulas for proration and retropay.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in creating eligibility profiles, rate definitions, absence plans, reasons and categories.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in creating content types and items and assigning them to person profile and model profile.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in managing the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goal library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and capture the target outcomes.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in performance process flow and creating the performance template.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>Experience in Data Loading/Conversions using HCM Data loader (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HDL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) and spreadsheet loaders.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Experience in developing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HCM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Extracts/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BI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 Reports for Global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HR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, Payroll Interface.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Trained the super users and users on the application and conducting Pilot testing, integrated testing, design validations, setups of the Distributed ERP applications and coordination of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UAT</w:t>
      </w: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Knowledge on compensation and Benefits modules.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Provided on call and day to day support 24 X 7.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Worked on databases like SQL Server, Oracle.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Excellent communication, leadership, team management.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 xml:space="preserve">Strong analytical skills with ability to follow project standards and decision-making capability. </w:t>
      </w:r>
    </w:p>
    <w:p w:rsidR="00FF07B1" w:rsidRPr="00F84621" w:rsidRDefault="00FF07B1" w:rsidP="00C1169B">
      <w:pPr>
        <w:pStyle w:val="ListParagraph"/>
        <w:numPr>
          <w:ilvl w:val="0"/>
          <w:numId w:val="2"/>
        </w:numPr>
        <w:ind w:left="270" w:hanging="27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color w:val="000000"/>
          <w:sz w:val="22"/>
          <w:szCs w:val="22"/>
        </w:rPr>
        <w:t>Self-motivated, creative team player with effective communication and leadership qualities.</w:t>
      </w:r>
    </w:p>
    <w:p w:rsidR="00043F72" w:rsidRPr="00F84621" w:rsidRDefault="00043F72" w:rsidP="00076FB7">
      <w:pP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</w:p>
    <w:p w:rsidR="00742556" w:rsidRPr="00F84621" w:rsidRDefault="00742556" w:rsidP="00076FB7">
      <w:pPr>
        <w:spacing w:after="0" w:line="240" w:lineRule="auto"/>
        <w:rPr>
          <w:rFonts w:asciiTheme="minorHAnsi" w:eastAsia="Times New Roman" w:hAnsiTheme="minorHAnsi" w:cstheme="minorHAnsi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>TECHNICAL SKILLS:</w:t>
      </w:r>
    </w:p>
    <w:p w:rsidR="00742556" w:rsidRPr="00F84621" w:rsidRDefault="00742556" w:rsidP="00076FB7">
      <w:pPr>
        <w:spacing w:after="0" w:line="240" w:lineRule="auto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8701"/>
      </w:tblGrid>
      <w:tr w:rsidR="00A05461" w:rsidRPr="00F84621" w:rsidTr="00B772C5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3DA3" w:rsidRPr="00F84621" w:rsidRDefault="00F0467E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84621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ERP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3DA3" w:rsidRPr="00F84621" w:rsidRDefault="00F0467E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84621">
              <w:rPr>
                <w:rFonts w:asciiTheme="minorHAnsi" w:eastAsia="Times New Roman" w:hAnsiTheme="minorHAnsi" w:cstheme="minorHAnsi"/>
                <w:color w:val="000000"/>
              </w:rPr>
              <w:t>Oracle Fusion Applications(R9,R10,R11,R12),Oracle Applications (R12)</w:t>
            </w:r>
          </w:p>
        </w:tc>
      </w:tr>
      <w:tr w:rsidR="00A05461" w:rsidRPr="00F84621" w:rsidTr="00B772C5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3DA3" w:rsidRPr="00F84621" w:rsidRDefault="00A05461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84621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Modules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3DA3" w:rsidRPr="00F84621" w:rsidRDefault="00A05461" w:rsidP="00076FB7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F84621">
              <w:rPr>
                <w:rFonts w:asciiTheme="minorHAnsi" w:hAnsiTheme="minorHAnsi" w:cstheme="minorHAnsi"/>
                <w:sz w:val="22"/>
                <w:szCs w:val="22"/>
              </w:rPr>
              <w:t>Global HR,Payroll,Absence Management, Talent Management,AP,AR,GL,Compansiation,Benfits</w:t>
            </w:r>
          </w:p>
        </w:tc>
      </w:tr>
      <w:tr w:rsidR="00A05461" w:rsidRPr="00F84621" w:rsidTr="00B772C5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3DA3" w:rsidRPr="00F84621" w:rsidRDefault="00742556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84621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3DA3" w:rsidRPr="00F84621" w:rsidRDefault="00742556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84621">
              <w:rPr>
                <w:rFonts w:asciiTheme="minorHAnsi" w:eastAsia="Times New Roman" w:hAnsiTheme="minorHAnsi" w:cstheme="minorHAnsi"/>
                <w:color w:val="000000"/>
              </w:rPr>
              <w:t xml:space="preserve">Oracle 9i/8i (PL/SQL) </w:t>
            </w:r>
          </w:p>
        </w:tc>
      </w:tr>
      <w:tr w:rsidR="00A05461" w:rsidRPr="00F84621" w:rsidTr="00B772C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3DA3" w:rsidRPr="00F84621" w:rsidRDefault="00742556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84621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Reporting </w:t>
            </w:r>
            <w:r w:rsidR="001032DE" w:rsidRPr="00F84621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3DA3" w:rsidRPr="00F84621" w:rsidRDefault="001032DE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84621">
              <w:rPr>
                <w:rFonts w:asciiTheme="minorHAnsi" w:eastAsia="Times New Roman" w:hAnsiTheme="minorHAnsi" w:cstheme="minorHAnsi"/>
                <w:color w:val="000000"/>
              </w:rPr>
              <w:t>BI,XML,OTBI Reports</w:t>
            </w:r>
          </w:p>
        </w:tc>
      </w:tr>
      <w:tr w:rsidR="00A05461" w:rsidRPr="00F84621" w:rsidTr="00B772C5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3DA3" w:rsidRPr="00F84621" w:rsidRDefault="00742556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84621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3DA3" w:rsidRPr="00F84621" w:rsidRDefault="00742556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84621">
              <w:rPr>
                <w:rFonts w:asciiTheme="minorHAnsi" w:eastAsia="Times New Roman" w:hAnsiTheme="minorHAnsi" w:cstheme="minorHAnsi"/>
                <w:color w:val="000000"/>
              </w:rPr>
              <w:t>Windows 2003, XP, Windows 2000/Vista/2007, Windows 8.</w:t>
            </w:r>
          </w:p>
        </w:tc>
      </w:tr>
      <w:tr w:rsidR="001A55D6" w:rsidRPr="00F84621" w:rsidTr="00B772C5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A55D6" w:rsidRPr="00F84621" w:rsidRDefault="001A55D6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F84621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Other Tools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A55D6" w:rsidRPr="00F84621" w:rsidRDefault="001A55D6" w:rsidP="00076FB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84621">
              <w:rPr>
                <w:rFonts w:asciiTheme="minorHAnsi" w:eastAsia="Times New Roman" w:hAnsiTheme="minorHAnsi" w:cstheme="minorHAnsi"/>
                <w:color w:val="000000"/>
              </w:rPr>
              <w:t>FTP,VSS,Remedy,Telnet</w:t>
            </w:r>
          </w:p>
        </w:tc>
      </w:tr>
    </w:tbl>
    <w:p w:rsidR="00EF5F4D" w:rsidRPr="00F84621" w:rsidRDefault="00EF5F4D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</w:p>
    <w:p w:rsidR="001A55D6" w:rsidRPr="00F84621" w:rsidRDefault="001A55D6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</w:p>
    <w:p w:rsidR="001A55D6" w:rsidRPr="00F84621" w:rsidRDefault="001A55D6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</w:p>
    <w:p w:rsidR="00B901B1" w:rsidRPr="00F84621" w:rsidRDefault="00522CDE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u w:val="single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  <w:u w:val="single"/>
        </w:rPr>
        <w:t>PROFESSIONAL EXPERIENCE</w:t>
      </w:r>
    </w:p>
    <w:p w:rsidR="00BE1A39" w:rsidRPr="00F84621" w:rsidRDefault="00BE1A39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u w:val="single"/>
        </w:rPr>
      </w:pPr>
    </w:p>
    <w:p w:rsidR="00BE1A39" w:rsidRPr="00F84621" w:rsidRDefault="00BE1A39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>Molina Health care Inc</w:t>
      </w:r>
      <w:r w:rsidR="009D3D90" w:rsidRPr="00F84621">
        <w:rPr>
          <w:rFonts w:asciiTheme="minorHAnsi" w:eastAsia="Times New Roman" w:hAnsiTheme="minorHAnsi" w:cstheme="minorHAnsi"/>
          <w:b/>
          <w:bCs/>
          <w:color w:val="000000"/>
        </w:rPr>
        <w:t>, Long beach, CA</w:t>
      </w:r>
      <w:r w:rsidR="00076FB7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(short term project)</w:t>
      </w:r>
      <w:r w:rsidR="009D3D90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   </w:t>
      </w:r>
      <w:r w:rsidR="0062014D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                 </w:t>
      </w:r>
      <w:r w:rsidR="009D3D90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     </w:t>
      </w:r>
      <w:r w:rsidR="00076FB7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           </w:t>
      </w:r>
      <w:r w:rsidR="009D3D90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   Oct 2017- till date</w:t>
      </w:r>
    </w:p>
    <w:p w:rsidR="00BE1A39" w:rsidRPr="00F84621" w:rsidRDefault="00BE1A39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Role: Oracle Fusion HCM Techno-Functional Consultant                                                              </w:t>
      </w:r>
    </w:p>
    <w:p w:rsidR="00BE1A39" w:rsidRPr="00F84621" w:rsidRDefault="00BE1A39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</w:p>
    <w:p w:rsidR="00224908" w:rsidRPr="00F84621" w:rsidRDefault="00BE1A39" w:rsidP="00076FB7">
      <w:pPr>
        <w:pStyle w:val="NoSpacing"/>
        <w:rPr>
          <w:rFonts w:asciiTheme="minorHAnsi" w:eastAsia="Times New Roman" w:hAnsiTheme="minorHAnsi" w:cstheme="minorHAnsi"/>
          <w:b/>
          <w:bCs/>
          <w:color w:val="000000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>Responsibilities:</w:t>
      </w:r>
    </w:p>
    <w:p w:rsidR="00224908" w:rsidRPr="00F84621" w:rsidRDefault="00224908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 xml:space="preserve">Developed HCM Extracts analytics for Global HR, Payroll Benefits and Performance modules. </w:t>
      </w:r>
    </w:p>
    <w:p w:rsidR="00224908" w:rsidRPr="00F84621" w:rsidRDefault="00224908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>Data loading/Conversions using HCM Data Loader (HDL) which includes the Workforce Structure Data, Worker Data, Work Relationship Data, Salary, Jobs and Locations.</w:t>
      </w:r>
    </w:p>
    <w:p w:rsidR="00076FB7" w:rsidRPr="00F84621" w:rsidRDefault="00224908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>Build Custom Security to Cloud (Fusion) HCM which includes Create/Modify Data Roles and its Security Profiles, Job                                                                  Roles, Application Roles and Duty Roles.</w:t>
      </w:r>
    </w:p>
    <w:p w:rsidR="00076FB7" w:rsidRPr="00F84621" w:rsidRDefault="00076FB7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hAnsiTheme="minorHAnsi" w:cstheme="minorHAnsi"/>
        </w:rPr>
        <w:t xml:space="preserve">Involved in </w:t>
      </w:r>
      <w:r w:rsidRPr="00F84621">
        <w:rPr>
          <w:rFonts w:asciiTheme="minorHAnsi" w:hAnsiTheme="minorHAnsi" w:cstheme="minorHAnsi"/>
          <w:b/>
        </w:rPr>
        <w:t>Oracle HCM cloud</w:t>
      </w:r>
      <w:r w:rsidRPr="00F84621">
        <w:rPr>
          <w:rFonts w:asciiTheme="minorHAnsi" w:hAnsiTheme="minorHAnsi" w:cstheme="minorHAnsi"/>
        </w:rPr>
        <w:t xml:space="preserve"> implementation. Interacted with client and involved in Requirement gathering, preparing process requirement documents, Business requirement documents, understanding current business process and mapping with </w:t>
      </w:r>
      <w:r w:rsidRPr="00F84621">
        <w:rPr>
          <w:rFonts w:asciiTheme="minorHAnsi" w:hAnsiTheme="minorHAnsi" w:cstheme="minorHAnsi"/>
          <w:b/>
        </w:rPr>
        <w:t>Oracle Cloud HCM</w:t>
      </w:r>
      <w:r w:rsidRPr="00F84621">
        <w:rPr>
          <w:rFonts w:asciiTheme="minorHAnsi" w:hAnsiTheme="minorHAnsi" w:cstheme="minorHAnsi"/>
        </w:rPr>
        <w:t xml:space="preserve">, and </w:t>
      </w:r>
      <w:r w:rsidRPr="00F84621">
        <w:rPr>
          <w:rFonts w:asciiTheme="minorHAnsi" w:hAnsiTheme="minorHAnsi" w:cstheme="minorHAnsi"/>
          <w:b/>
        </w:rPr>
        <w:t>GAP analysis</w:t>
      </w:r>
    </w:p>
    <w:p w:rsidR="00224908" w:rsidRPr="00F84621" w:rsidRDefault="00224908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 xml:space="preserve">Proficient in managing Sandbox for personalization. </w:t>
      </w:r>
    </w:p>
    <w:p w:rsidR="00224908" w:rsidRPr="00F84621" w:rsidRDefault="00224908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 xml:space="preserve">Design, Document and Perform Unit Testing to validate product functionality. </w:t>
      </w:r>
    </w:p>
    <w:p w:rsidR="00224908" w:rsidRPr="00F84621" w:rsidRDefault="00224908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>Interpreted various geographies, action reasons, content types, context, flex fields, jobs and department setups.</w:t>
      </w:r>
    </w:p>
    <w:p w:rsidR="00076FB7" w:rsidRPr="00F84621" w:rsidRDefault="002D79BD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>Driving and documenting business requirements and procedures, obtain sign off to ensure Client alignment of  proposed solution.</w:t>
      </w:r>
    </w:p>
    <w:p w:rsidR="00076FB7" w:rsidRPr="00F84621" w:rsidRDefault="00076FB7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hAnsiTheme="minorHAnsi" w:cstheme="minorHAnsi"/>
        </w:rPr>
        <w:t xml:space="preserve">Involved in </w:t>
      </w:r>
      <w:r w:rsidRPr="00F84621">
        <w:rPr>
          <w:rFonts w:asciiTheme="minorHAnsi" w:hAnsiTheme="minorHAnsi" w:cstheme="minorHAnsi"/>
          <w:b/>
        </w:rPr>
        <w:t>Oracle HCM cloud</w:t>
      </w:r>
      <w:r w:rsidRPr="00F84621">
        <w:rPr>
          <w:rFonts w:asciiTheme="minorHAnsi" w:hAnsiTheme="minorHAnsi" w:cstheme="minorHAnsi"/>
        </w:rPr>
        <w:t xml:space="preserve"> implementation. Interacted with client and involved in Requirement gathering, preparing process requirement documents, Business requirement documents, understanding current business process and mapping with </w:t>
      </w:r>
      <w:r w:rsidRPr="00F84621">
        <w:rPr>
          <w:rFonts w:asciiTheme="minorHAnsi" w:hAnsiTheme="minorHAnsi" w:cstheme="minorHAnsi"/>
          <w:b/>
        </w:rPr>
        <w:t>Oracle Cloud HCM</w:t>
      </w:r>
      <w:r w:rsidRPr="00F84621">
        <w:rPr>
          <w:rFonts w:asciiTheme="minorHAnsi" w:hAnsiTheme="minorHAnsi" w:cstheme="minorHAnsi"/>
        </w:rPr>
        <w:t xml:space="preserve">, and </w:t>
      </w:r>
      <w:r w:rsidRPr="00F84621">
        <w:rPr>
          <w:rFonts w:asciiTheme="minorHAnsi" w:hAnsiTheme="minorHAnsi" w:cstheme="minorHAnsi"/>
          <w:b/>
        </w:rPr>
        <w:t>GAP analysis</w:t>
      </w:r>
      <w:r w:rsidRPr="00F84621">
        <w:rPr>
          <w:rFonts w:asciiTheme="minorHAnsi" w:hAnsiTheme="minorHAnsi" w:cstheme="minorHAnsi"/>
        </w:rPr>
        <w:t xml:space="preserve">.. </w:t>
      </w:r>
    </w:p>
    <w:p w:rsidR="00076FB7" w:rsidRPr="00F84621" w:rsidRDefault="00076FB7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hAnsiTheme="minorHAnsi" w:cstheme="minorHAnsi"/>
        </w:rPr>
        <w:t xml:space="preserve">Involved in the implementation of </w:t>
      </w:r>
      <w:r w:rsidRPr="00F84621">
        <w:rPr>
          <w:rFonts w:asciiTheme="minorHAnsi" w:hAnsiTheme="minorHAnsi" w:cstheme="minorHAnsi"/>
          <w:b/>
        </w:rPr>
        <w:t>Core HR, Absence Management</w:t>
      </w:r>
      <w:r w:rsidRPr="00F84621">
        <w:rPr>
          <w:rFonts w:asciiTheme="minorHAnsi" w:hAnsiTheme="minorHAnsi" w:cstheme="minorHAnsi"/>
        </w:rPr>
        <w:t xml:space="preserve"> </w:t>
      </w:r>
    </w:p>
    <w:p w:rsidR="002D79BD" w:rsidRPr="00F84621" w:rsidRDefault="002D79BD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>Demonstrating the expertise in the design, execution of implementation and testing.</w:t>
      </w:r>
    </w:p>
    <w:p w:rsidR="002D79BD" w:rsidRPr="00F84621" w:rsidRDefault="002D79BD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>Responsible for successful testing of developed solution including User Acceptance Testing and working with the users to validate the solution.</w:t>
      </w:r>
    </w:p>
    <w:p w:rsidR="002D79BD" w:rsidRPr="00F84621" w:rsidRDefault="002D79BD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>Developing project plan and deliver in line with Fusion Implementation Road map and Methodology.</w:t>
      </w:r>
    </w:p>
    <w:p w:rsidR="00076FB7" w:rsidRPr="00F84621" w:rsidRDefault="002D79BD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>Providing business consulting support and facilitates in workshops.</w:t>
      </w:r>
    </w:p>
    <w:p w:rsidR="00076FB7" w:rsidRPr="00F84621" w:rsidRDefault="00076FB7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hAnsiTheme="minorHAnsi" w:cstheme="minorHAnsi"/>
        </w:rPr>
        <w:t xml:space="preserve">Developed </w:t>
      </w:r>
      <w:r w:rsidRPr="00F84621">
        <w:rPr>
          <w:rFonts w:asciiTheme="minorHAnsi" w:hAnsiTheme="minorHAnsi" w:cstheme="minorHAnsi"/>
          <w:b/>
        </w:rPr>
        <w:t>HCM Extracts/OBI Reports</w:t>
      </w:r>
      <w:r w:rsidRPr="00F84621">
        <w:rPr>
          <w:rFonts w:asciiTheme="minorHAnsi" w:hAnsiTheme="minorHAnsi" w:cstheme="minorHAnsi"/>
        </w:rPr>
        <w:t xml:space="preserve"> for Global HR. </w:t>
      </w:r>
    </w:p>
    <w:p w:rsidR="002D79BD" w:rsidRPr="00F84621" w:rsidRDefault="002D79BD" w:rsidP="00C1169B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asciiTheme="minorHAnsi" w:eastAsia="Times New Roman" w:hAnsiTheme="minorHAnsi" w:cstheme="minorHAnsi"/>
          <w:bCs/>
          <w:color w:val="000000"/>
        </w:rPr>
      </w:pPr>
      <w:r w:rsidRPr="00F84621">
        <w:rPr>
          <w:rFonts w:asciiTheme="minorHAnsi" w:eastAsia="Times New Roman" w:hAnsiTheme="minorHAnsi" w:cstheme="minorHAnsi"/>
          <w:bCs/>
          <w:color w:val="000000"/>
        </w:rPr>
        <w:t>Working as Oracle Fusion subject matter expert providing best-practice guidance on HCM business processes</w:t>
      </w:r>
    </w:p>
    <w:p w:rsidR="00916CA7" w:rsidRPr="00F84621" w:rsidRDefault="00916CA7" w:rsidP="00076FB7">
      <w:pPr>
        <w:pStyle w:val="NoSpacing"/>
        <w:rPr>
          <w:rFonts w:asciiTheme="minorHAnsi" w:eastAsia="Times New Roman" w:hAnsiTheme="minorHAnsi" w:cstheme="minorHAnsi"/>
          <w:bCs/>
          <w:color w:val="000000"/>
        </w:rPr>
      </w:pPr>
    </w:p>
    <w:p w:rsidR="00916CA7" w:rsidRPr="00F84621" w:rsidRDefault="00BE1A39" w:rsidP="00076FB7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r w:rsidR="00916CA7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Environment: </w:t>
      </w:r>
      <w:r w:rsidR="00916CA7" w:rsidRPr="00F84621">
        <w:rPr>
          <w:rFonts w:asciiTheme="minorHAnsi" w:eastAsia="Times New Roman" w:hAnsiTheme="minorHAnsi" w:cstheme="minorHAnsi"/>
          <w:b/>
          <w:color w:val="000000"/>
        </w:rPr>
        <w:t>Oracle Fusion Applications (HCM,), R11 and R12</w:t>
      </w:r>
    </w:p>
    <w:p w:rsidR="00BE1A39" w:rsidRPr="00F84621" w:rsidRDefault="00BE1A39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</w:p>
    <w:p w:rsidR="00EF5F4D" w:rsidRPr="00F84621" w:rsidRDefault="00EF5F4D" w:rsidP="00076FB7">
      <w:pPr>
        <w:spacing w:after="0" w:line="240" w:lineRule="auto"/>
        <w:rPr>
          <w:rFonts w:asciiTheme="minorHAnsi" w:eastAsia="Times New Roman" w:hAnsiTheme="minorHAnsi" w:cstheme="minorHAnsi"/>
        </w:rPr>
      </w:pPr>
    </w:p>
    <w:p w:rsidR="00076FB7" w:rsidRPr="00F84621" w:rsidRDefault="00076FB7" w:rsidP="00076FB7">
      <w:pPr>
        <w:spacing w:after="0" w:line="240" w:lineRule="auto"/>
        <w:rPr>
          <w:rFonts w:asciiTheme="minorHAnsi" w:eastAsia="Times New Roman" w:hAnsiTheme="minorHAnsi" w:cstheme="minorHAnsi"/>
        </w:rPr>
      </w:pPr>
    </w:p>
    <w:p w:rsidR="00076FB7" w:rsidRPr="00F84621" w:rsidRDefault="00076FB7" w:rsidP="00076FB7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2840C1" w:rsidRPr="00F84621" w:rsidRDefault="002A7C36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 w:rsidRPr="00F84621">
        <w:rPr>
          <w:rFonts w:asciiTheme="minorHAnsi" w:hAnsiTheme="minorHAnsi" w:cstheme="minorHAnsi"/>
          <w:b/>
          <w:bCs/>
        </w:rPr>
        <w:lastRenderedPageBreak/>
        <w:t>WalmartLabs</w:t>
      </w:r>
      <w:r w:rsidR="00187A92" w:rsidRPr="00F84621">
        <w:rPr>
          <w:rFonts w:asciiTheme="minorHAnsi" w:hAnsiTheme="minorHAnsi" w:cstheme="minorHAnsi"/>
          <w:b/>
          <w:bCs/>
        </w:rPr>
        <w:t>,</w:t>
      </w:r>
      <w:r w:rsidRPr="00F84621">
        <w:rPr>
          <w:rFonts w:asciiTheme="minorHAnsi" w:hAnsiTheme="minorHAnsi" w:cstheme="minorHAnsi"/>
          <w:b/>
          <w:bCs/>
        </w:rPr>
        <w:t xml:space="preserve"> Sunnyvale, CA</w:t>
      </w:r>
      <w:r w:rsidR="002840C1" w:rsidRPr="00F84621"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="002840C1" w:rsidRPr="00F84621"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="002840C1" w:rsidRPr="00F84621"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="002840C1" w:rsidRPr="00F84621"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="002840C1" w:rsidRPr="00F84621"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="000F08AB" w:rsidRPr="00F84621"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="000F08AB" w:rsidRPr="00F84621"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="00522CDE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 </w:t>
      </w:r>
      <w:r w:rsidR="0062732E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   </w:t>
      </w:r>
      <w:r w:rsidR="00522CDE" w:rsidRPr="00F84621">
        <w:rPr>
          <w:rFonts w:asciiTheme="minorHAnsi" w:eastAsia="Times New Roman" w:hAnsiTheme="minorHAnsi" w:cstheme="minorHAnsi"/>
          <w:b/>
          <w:bCs/>
          <w:color w:val="000000"/>
        </w:rPr>
        <w:t>Oct 2016</w:t>
      </w:r>
      <w:r w:rsidR="00B901B1" w:rsidRPr="00F84621">
        <w:rPr>
          <w:rFonts w:asciiTheme="minorHAnsi" w:eastAsia="Times New Roman" w:hAnsiTheme="minorHAnsi" w:cstheme="minorHAnsi"/>
          <w:b/>
          <w:bCs/>
          <w:color w:val="000000"/>
        </w:rPr>
        <w:t>–</w:t>
      </w:r>
      <w:r w:rsidR="00BE1A39" w:rsidRPr="00F84621">
        <w:rPr>
          <w:rFonts w:asciiTheme="minorHAnsi" w:eastAsia="Times New Roman" w:hAnsiTheme="minorHAnsi" w:cstheme="minorHAnsi"/>
          <w:b/>
          <w:bCs/>
          <w:color w:val="000000"/>
        </w:rPr>
        <w:t>Oct 2017</w:t>
      </w:r>
    </w:p>
    <w:p w:rsidR="00EF5F4D" w:rsidRPr="00F84621" w:rsidRDefault="00A42CAE" w:rsidP="00076FB7">
      <w:pP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Role: </w:t>
      </w:r>
      <w:r w:rsidR="002840C1" w:rsidRPr="00F84621">
        <w:rPr>
          <w:rFonts w:asciiTheme="minorHAnsi" w:eastAsia="Times New Roman" w:hAnsiTheme="minorHAnsi" w:cstheme="minorHAnsi"/>
          <w:b/>
          <w:bCs/>
          <w:color w:val="000000"/>
        </w:rPr>
        <w:t>Oracle Fusion HCM Consultant</w:t>
      </w:r>
    </w:p>
    <w:p w:rsidR="00EF5F4D" w:rsidRPr="00F84621" w:rsidRDefault="00742556" w:rsidP="00076FB7">
      <w:pP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84621">
        <w:rPr>
          <w:rFonts w:asciiTheme="minorHAnsi" w:eastAsia="Times New Roman" w:hAnsiTheme="minorHAnsi" w:cstheme="minorHAnsi"/>
          <w:color w:val="000000"/>
        </w:rPr>
        <w:tab/>
      </w:r>
      <w:r w:rsidRPr="00F84621">
        <w:rPr>
          <w:rFonts w:asciiTheme="minorHAnsi" w:eastAsia="Times New Roman" w:hAnsiTheme="minorHAnsi" w:cstheme="minorHAnsi"/>
          <w:color w:val="000000"/>
        </w:rPr>
        <w:tab/>
        <w:t xml:space="preserve">                                       </w:t>
      </w:r>
    </w:p>
    <w:p w:rsidR="00742556" w:rsidRPr="00F84621" w:rsidRDefault="00742556" w:rsidP="00076FB7">
      <w:pPr>
        <w:pStyle w:val="NoSpacing"/>
        <w:rPr>
          <w:rFonts w:asciiTheme="minorHAnsi" w:eastAsia="Times New Roman" w:hAnsiTheme="minorHAnsi" w:cstheme="minorHAnsi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>Responsibilities:</w:t>
      </w:r>
    </w:p>
    <w:p w:rsidR="002840C1" w:rsidRPr="00F84621" w:rsidRDefault="002840C1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 xml:space="preserve">Involved in the implementation of </w:t>
      </w:r>
      <w:r w:rsidRPr="00F84621">
        <w:rPr>
          <w:rFonts w:asciiTheme="minorHAnsi" w:hAnsiTheme="minorHAnsi" w:cstheme="minorHAnsi"/>
          <w:b/>
        </w:rPr>
        <w:t>Core HR, Absence Management</w:t>
      </w:r>
      <w:r w:rsidRPr="00F84621">
        <w:rPr>
          <w:rFonts w:asciiTheme="minorHAnsi" w:hAnsiTheme="minorHAnsi" w:cstheme="minorHAnsi"/>
        </w:rPr>
        <w:t xml:space="preserve"> </w:t>
      </w:r>
    </w:p>
    <w:p w:rsidR="002840C1" w:rsidRPr="00F84621" w:rsidRDefault="002840C1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 xml:space="preserve">As a team member was responsible for creating new users and assigning Roles to them through </w:t>
      </w:r>
      <w:r w:rsidRPr="00F84621">
        <w:rPr>
          <w:rFonts w:asciiTheme="minorHAnsi" w:hAnsiTheme="minorHAnsi" w:cstheme="minorHAnsi"/>
          <w:b/>
        </w:rPr>
        <w:t>IDM</w:t>
      </w:r>
      <w:r w:rsidRPr="00F84621">
        <w:rPr>
          <w:rFonts w:asciiTheme="minorHAnsi" w:hAnsiTheme="minorHAnsi" w:cstheme="minorHAnsi"/>
        </w:rPr>
        <w:t>.</w:t>
      </w:r>
    </w:p>
    <w:p w:rsidR="002840C1" w:rsidRPr="00F84621" w:rsidRDefault="002840C1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>Involved in Business requirements.</w:t>
      </w:r>
    </w:p>
    <w:p w:rsidR="002840C1" w:rsidRPr="00F84621" w:rsidRDefault="002840C1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 xml:space="preserve">Involving in all </w:t>
      </w:r>
      <w:r w:rsidRPr="00F84621">
        <w:rPr>
          <w:rFonts w:asciiTheme="minorHAnsi" w:hAnsiTheme="minorHAnsi" w:cstheme="minorHAnsi"/>
          <w:b/>
        </w:rPr>
        <w:t>HCM modules</w:t>
      </w:r>
      <w:r w:rsidRPr="00F84621">
        <w:rPr>
          <w:rFonts w:asciiTheme="minorHAnsi" w:hAnsiTheme="minorHAnsi" w:cstheme="minorHAnsi"/>
        </w:rPr>
        <w:t xml:space="preserve"> </w:t>
      </w:r>
      <w:r w:rsidR="00FF07B1" w:rsidRPr="00F84621">
        <w:rPr>
          <w:rFonts w:asciiTheme="minorHAnsi" w:hAnsiTheme="minorHAnsi" w:cstheme="minorHAnsi"/>
        </w:rPr>
        <w:t>support activities</w:t>
      </w:r>
      <w:r w:rsidRPr="00F84621">
        <w:rPr>
          <w:rFonts w:asciiTheme="minorHAnsi" w:hAnsiTheme="minorHAnsi" w:cstheme="minorHAnsi"/>
        </w:rPr>
        <w:t xml:space="preserve"> for client.</w:t>
      </w:r>
    </w:p>
    <w:p w:rsidR="002840C1" w:rsidRPr="00F84621" w:rsidRDefault="002840C1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>Understanding the existing business processes &amp; legacy systems of the client and requirements gathering.</w:t>
      </w:r>
    </w:p>
    <w:p w:rsidR="002840C1" w:rsidRPr="00F84621" w:rsidRDefault="002840C1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>Setting up the required Descriptive flex fields (DFF) according to the business requirements.</w:t>
      </w:r>
    </w:p>
    <w:p w:rsidR="002840C1" w:rsidRPr="00F84621" w:rsidRDefault="002840C1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>Defining the reference sets, business units, Emp transfer .Global transfer, Mass Update</w:t>
      </w:r>
    </w:p>
    <w:p w:rsidR="002840C1" w:rsidRPr="00F84621" w:rsidRDefault="002840C1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 xml:space="preserve">Defining the, </w:t>
      </w:r>
      <w:r w:rsidRPr="00F84621">
        <w:rPr>
          <w:rFonts w:asciiTheme="minorHAnsi" w:hAnsiTheme="minorHAnsi" w:cstheme="minorHAnsi"/>
          <w:b/>
        </w:rPr>
        <w:t>Workforce structure (Jobs,Positions,Grades)</w:t>
      </w:r>
    </w:p>
    <w:p w:rsidR="002840C1" w:rsidRPr="00F84621" w:rsidRDefault="002840C1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>Developed HCM data loaders to load workers, work relationships and Assignments data.</w:t>
      </w:r>
    </w:p>
    <w:p w:rsidR="002840C1" w:rsidRPr="00F84621" w:rsidRDefault="002840C1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Defined </w:t>
      </w:r>
      <w:r w:rsidRPr="00F84621">
        <w:rPr>
          <w:rFonts w:asciiTheme="minorHAnsi" w:hAnsiTheme="minorHAnsi" w:cstheme="minorHAnsi"/>
          <w:b/>
        </w:rPr>
        <w:t>Absence Management</w:t>
      </w:r>
      <w:r w:rsidRPr="00F84621">
        <w:rPr>
          <w:rFonts w:asciiTheme="minorHAnsi" w:hAnsiTheme="minorHAnsi" w:cstheme="minorHAnsi"/>
        </w:rPr>
        <w:t xml:space="preserve"> modules absence </w:t>
      </w:r>
      <w:r w:rsidR="00AA7506" w:rsidRPr="00F84621">
        <w:rPr>
          <w:rFonts w:asciiTheme="minorHAnsi" w:hAnsiTheme="minorHAnsi" w:cstheme="minorHAnsi"/>
        </w:rPr>
        <w:t>plans, Absence</w:t>
      </w:r>
      <w:r w:rsidRPr="00F84621">
        <w:rPr>
          <w:rFonts w:asciiTheme="minorHAnsi" w:hAnsiTheme="minorHAnsi" w:cstheme="minorHAnsi"/>
        </w:rPr>
        <w:t xml:space="preserve"> types to assign to the Employees and execute the enrollment.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Involved in </w:t>
      </w:r>
      <w:r w:rsidRPr="00F84621">
        <w:rPr>
          <w:rFonts w:asciiTheme="minorHAnsi" w:hAnsiTheme="minorHAnsi" w:cstheme="minorHAnsi"/>
          <w:b/>
        </w:rPr>
        <w:t>Oracle HCM cloud</w:t>
      </w:r>
      <w:r w:rsidRPr="00F84621">
        <w:rPr>
          <w:rFonts w:asciiTheme="minorHAnsi" w:hAnsiTheme="minorHAnsi" w:cstheme="minorHAnsi"/>
        </w:rPr>
        <w:t xml:space="preserve"> implementation. Interacted with client and involved in Requirement gathering, preparing process requirement documents, Business requirement documents, understanding current business process and mapping with </w:t>
      </w:r>
      <w:r w:rsidRPr="00F84621">
        <w:rPr>
          <w:rFonts w:asciiTheme="minorHAnsi" w:hAnsiTheme="minorHAnsi" w:cstheme="minorHAnsi"/>
          <w:b/>
        </w:rPr>
        <w:t>Oracle Cloud HCM</w:t>
      </w:r>
      <w:r w:rsidRPr="00F84621">
        <w:rPr>
          <w:rFonts w:asciiTheme="minorHAnsi" w:hAnsiTheme="minorHAnsi" w:cstheme="minorHAnsi"/>
        </w:rPr>
        <w:t xml:space="preserve">, and </w:t>
      </w:r>
      <w:r w:rsidRPr="00F84621">
        <w:rPr>
          <w:rFonts w:asciiTheme="minorHAnsi" w:hAnsiTheme="minorHAnsi" w:cstheme="minorHAnsi"/>
          <w:b/>
        </w:rPr>
        <w:t>GAP analysis</w:t>
      </w:r>
      <w:r w:rsidRPr="00F84621">
        <w:rPr>
          <w:rFonts w:asciiTheme="minorHAnsi" w:hAnsiTheme="minorHAnsi" w:cstheme="minorHAnsi"/>
        </w:rPr>
        <w:t xml:space="preserve">..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Used Oracle Fusion Functional Setup Manager (FSM) to perform various tasks.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Managed Enterprise HCM information and Legal Entity HCM information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Involved in setting up the workforce structure and also worked manager and employee hierarchy for approvals at BPM.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Executed the complete structure of payroll for US client with good knowledge of 401K reports and managed US tax related elements.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Created elements and payment methods, worked on proration and retropay.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Created absence plans and absence categories with rate definitions.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Worked on fast formulas for absence management module.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Involved in creation of Custom Security for </w:t>
      </w:r>
      <w:r w:rsidRPr="00F84621">
        <w:rPr>
          <w:rFonts w:asciiTheme="minorHAnsi" w:hAnsiTheme="minorHAnsi" w:cstheme="minorHAnsi"/>
          <w:b/>
        </w:rPr>
        <w:t>Oracle HCM Cloud</w:t>
      </w:r>
      <w:r w:rsidRPr="00F84621">
        <w:rPr>
          <w:rFonts w:asciiTheme="minorHAnsi" w:hAnsiTheme="minorHAnsi" w:cstheme="minorHAnsi"/>
        </w:rPr>
        <w:t xml:space="preserve"> which includes Create/Modify Data roles and its Security Profiles, Job Roles, Application Roles and Duty Roles.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Developed </w:t>
      </w:r>
      <w:r w:rsidRPr="00F84621">
        <w:rPr>
          <w:rFonts w:asciiTheme="minorHAnsi" w:hAnsiTheme="minorHAnsi" w:cstheme="minorHAnsi"/>
          <w:b/>
        </w:rPr>
        <w:t>HCM Extracts/OBI Reports</w:t>
      </w:r>
      <w:r w:rsidRPr="00F84621">
        <w:rPr>
          <w:rFonts w:asciiTheme="minorHAnsi" w:hAnsiTheme="minorHAnsi" w:cstheme="minorHAnsi"/>
        </w:rPr>
        <w:t xml:space="preserve"> for Global HR.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Loaded data using HDL and spreadsheet loaders.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Involved in end-end </w:t>
      </w:r>
      <w:r w:rsidRPr="00F84621">
        <w:rPr>
          <w:rFonts w:asciiTheme="minorHAnsi" w:hAnsiTheme="minorHAnsi" w:cstheme="minorHAnsi"/>
          <w:b/>
        </w:rPr>
        <w:t>UAT testing</w:t>
      </w:r>
      <w:r w:rsidRPr="00F84621">
        <w:rPr>
          <w:rFonts w:asciiTheme="minorHAnsi" w:hAnsiTheme="minorHAnsi" w:cstheme="minorHAnsi"/>
        </w:rPr>
        <w:t xml:space="preserve"> by drafting the test cases/scripts.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Took part in business workshops and supporting clients in defining relevant processes.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Ensuring that the application meets the business requirements and system goals fulfill end user requirements, and identify and resolve system issues.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Sharing suggestions and thoughts to help optimize implementation methodology. </w:t>
      </w:r>
    </w:p>
    <w:p w:rsidR="00A35E6B" w:rsidRPr="00F84621" w:rsidRDefault="00A35E6B" w:rsidP="00C1169B">
      <w:pPr>
        <w:pStyle w:val="NoSpacing"/>
        <w:numPr>
          <w:ilvl w:val="0"/>
          <w:numId w:val="4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Effectively communicated with oracle support (SRs) to resolve issues to complete the project smoothly and before deadline.</w:t>
      </w:r>
    </w:p>
    <w:p w:rsidR="00187A92" w:rsidRPr="00F84621" w:rsidRDefault="00187A92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</w:p>
    <w:p w:rsidR="00742556" w:rsidRPr="00F84621" w:rsidRDefault="00742556" w:rsidP="00076FB7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Environment: </w:t>
      </w:r>
      <w:r w:rsidR="00802254" w:rsidRPr="00F84621">
        <w:rPr>
          <w:rFonts w:asciiTheme="minorHAnsi" w:eastAsia="Times New Roman" w:hAnsiTheme="minorHAnsi" w:cstheme="minorHAnsi"/>
          <w:b/>
          <w:color w:val="000000"/>
        </w:rPr>
        <w:t>Oracle Fusion Applications (HCM</w:t>
      </w:r>
      <w:r w:rsidR="00FF07B1" w:rsidRPr="00F84621">
        <w:rPr>
          <w:rFonts w:asciiTheme="minorHAnsi" w:eastAsia="Times New Roman" w:hAnsiTheme="minorHAnsi" w:cstheme="minorHAnsi"/>
          <w:b/>
          <w:color w:val="000000"/>
        </w:rPr>
        <w:t>, Finance</w:t>
      </w:r>
      <w:r w:rsidR="00802254" w:rsidRPr="00F84621">
        <w:rPr>
          <w:rFonts w:asciiTheme="minorHAnsi" w:eastAsia="Times New Roman" w:hAnsiTheme="minorHAnsi" w:cstheme="minorHAnsi"/>
          <w:b/>
          <w:color w:val="000000"/>
        </w:rPr>
        <w:t>)</w:t>
      </w:r>
      <w:r w:rsidR="00FF07B1" w:rsidRPr="00F84621">
        <w:rPr>
          <w:rFonts w:asciiTheme="minorHAnsi" w:eastAsia="Times New Roman" w:hAnsiTheme="minorHAnsi" w:cstheme="minorHAnsi"/>
          <w:b/>
          <w:color w:val="000000"/>
        </w:rPr>
        <w:t>, R11</w:t>
      </w:r>
      <w:r w:rsidR="00802254" w:rsidRPr="00F84621">
        <w:rPr>
          <w:rFonts w:asciiTheme="minorHAnsi" w:eastAsia="Times New Roman" w:hAnsiTheme="minorHAnsi" w:cstheme="minorHAnsi"/>
          <w:b/>
          <w:color w:val="000000"/>
        </w:rPr>
        <w:t xml:space="preserve"> and R12</w:t>
      </w:r>
    </w:p>
    <w:p w:rsidR="00EF5F4D" w:rsidRPr="00F84621" w:rsidRDefault="00EF5F4D" w:rsidP="00076FB7">
      <w:pPr>
        <w:spacing w:after="0" w:line="240" w:lineRule="auto"/>
        <w:rPr>
          <w:rFonts w:asciiTheme="minorHAnsi" w:eastAsia="Times New Roman" w:hAnsiTheme="minorHAnsi" w:cstheme="minorHAnsi"/>
        </w:rPr>
      </w:pPr>
    </w:p>
    <w:p w:rsidR="00A17B06" w:rsidRPr="00F84621" w:rsidRDefault="00A17B06" w:rsidP="00076FB7">
      <w:pPr>
        <w:spacing w:after="0" w:line="240" w:lineRule="auto"/>
        <w:rPr>
          <w:rFonts w:asciiTheme="minorHAnsi" w:eastAsia="Times New Roman" w:hAnsiTheme="minorHAnsi" w:cstheme="minorHAnsi"/>
        </w:rPr>
      </w:pPr>
    </w:p>
    <w:p w:rsidR="002A7C36" w:rsidRPr="00F84621" w:rsidRDefault="00A17B06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>Cox Communications, Atlanta, GA</w:t>
      </w:r>
      <w:r w:rsidR="002A7C36" w:rsidRPr="00F84621">
        <w:rPr>
          <w:rFonts w:asciiTheme="minorHAnsi" w:hAnsiTheme="minorHAnsi" w:cstheme="minorHAnsi"/>
          <w:b/>
        </w:rPr>
        <w:t xml:space="preserve">                                </w:t>
      </w:r>
      <w:r w:rsidR="00742556" w:rsidRPr="00F84621">
        <w:rPr>
          <w:rFonts w:asciiTheme="minorHAnsi" w:eastAsia="Times New Roman" w:hAnsiTheme="minorHAnsi" w:cstheme="minorHAnsi"/>
          <w:b/>
          <w:bCs/>
          <w:color w:val="000000"/>
        </w:rPr>
        <w:t>                                                </w:t>
      </w:r>
      <w:r w:rsidR="0078278B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r w:rsidR="002A7C36" w:rsidRPr="00F84621">
        <w:rPr>
          <w:rFonts w:asciiTheme="minorHAnsi" w:eastAsia="Times New Roman" w:hAnsiTheme="minorHAnsi" w:cstheme="minorHAnsi"/>
          <w:b/>
          <w:bCs/>
          <w:color w:val="000000"/>
        </w:rPr>
        <w:tab/>
        <w:t xml:space="preserve">    </w:t>
      </w:r>
      <w:r w:rsidR="0062732E"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  </w:t>
      </w:r>
      <w:r w:rsidR="00522CDE" w:rsidRPr="00F84621">
        <w:rPr>
          <w:rFonts w:asciiTheme="minorHAnsi" w:eastAsia="Times New Roman" w:hAnsiTheme="minorHAnsi" w:cstheme="minorHAnsi"/>
          <w:b/>
          <w:bCs/>
          <w:color w:val="000000"/>
        </w:rPr>
        <w:t>June 2015 to Oct 2016</w:t>
      </w:r>
    </w:p>
    <w:p w:rsidR="00EF5F4D" w:rsidRPr="00F84621" w:rsidRDefault="00A17B06" w:rsidP="00076FB7">
      <w:pP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Role: </w:t>
      </w:r>
      <w:r w:rsidR="00D65D1E" w:rsidRPr="00F84621">
        <w:rPr>
          <w:rFonts w:asciiTheme="minorHAnsi" w:eastAsia="Times New Roman" w:hAnsiTheme="minorHAnsi" w:cstheme="minorHAnsi"/>
          <w:b/>
          <w:bCs/>
          <w:color w:val="000000"/>
        </w:rPr>
        <w:t>Oracle Fusion HCM Techno-Functional Consultant</w:t>
      </w:r>
      <w:r w:rsidR="00742556" w:rsidRPr="00F84621">
        <w:rPr>
          <w:rFonts w:asciiTheme="minorHAnsi" w:eastAsia="Times New Roman" w:hAnsiTheme="minorHAnsi" w:cstheme="minorHAnsi"/>
          <w:color w:val="000000"/>
        </w:rPr>
        <w:t xml:space="preserve">    </w:t>
      </w:r>
    </w:p>
    <w:p w:rsidR="00464E68" w:rsidRPr="00F84621" w:rsidRDefault="00742556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 w:rsidRPr="00F84621">
        <w:rPr>
          <w:rFonts w:asciiTheme="minorHAnsi" w:eastAsia="Times New Roman" w:hAnsiTheme="minorHAnsi" w:cstheme="minorHAnsi"/>
          <w:color w:val="000000"/>
        </w:rPr>
        <w:tab/>
      </w:r>
      <w:r w:rsidRPr="00F84621">
        <w:rPr>
          <w:rFonts w:asciiTheme="minorHAnsi" w:eastAsia="Times New Roman" w:hAnsiTheme="minorHAnsi" w:cstheme="minorHAnsi"/>
          <w:color w:val="000000"/>
        </w:rPr>
        <w:tab/>
        <w:t xml:space="preserve">                                       </w:t>
      </w:r>
    </w:p>
    <w:p w:rsidR="00742556" w:rsidRPr="00F84621" w:rsidRDefault="00742556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>Responsibilities:</w:t>
      </w:r>
    </w:p>
    <w:p w:rsidR="00464E68" w:rsidRPr="00F84621" w:rsidRDefault="00464E68" w:rsidP="00C1169B">
      <w:pPr>
        <w:pStyle w:val="NoSpacing"/>
        <w:numPr>
          <w:ilvl w:val="0"/>
          <w:numId w:val="5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Handling the rollout for the group companies along with production support &amp; Enhancements for the existing companies.</w:t>
      </w:r>
    </w:p>
    <w:p w:rsidR="00464E68" w:rsidRPr="00F84621" w:rsidRDefault="00464E68" w:rsidP="00C1169B">
      <w:pPr>
        <w:pStyle w:val="NoSpacing"/>
        <w:numPr>
          <w:ilvl w:val="0"/>
          <w:numId w:val="5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Responsible for the support of </w:t>
      </w:r>
      <w:r w:rsidRPr="00F84621">
        <w:rPr>
          <w:rFonts w:asciiTheme="minorHAnsi" w:hAnsiTheme="minorHAnsi" w:cstheme="minorHAnsi"/>
          <w:b/>
        </w:rPr>
        <w:t>Core HR, Payroll,AM,TM</w:t>
      </w:r>
      <w:r w:rsidRPr="00F84621">
        <w:rPr>
          <w:rFonts w:asciiTheme="minorHAnsi" w:hAnsiTheme="minorHAnsi" w:cstheme="minorHAnsi"/>
        </w:rPr>
        <w:t xml:space="preserve"> modules across the group with the employee strength of 9000 Plus employees.</w:t>
      </w:r>
    </w:p>
    <w:p w:rsidR="00464E68" w:rsidRPr="00F84621" w:rsidRDefault="00464E68" w:rsidP="00C1169B">
      <w:pPr>
        <w:pStyle w:val="NoSpacing"/>
        <w:numPr>
          <w:ilvl w:val="0"/>
          <w:numId w:val="5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Done the roll out for ten new subsidiaries in the group with the necessary changes in the setup as per the company policy and the nature of business.</w:t>
      </w:r>
    </w:p>
    <w:p w:rsidR="00464E68" w:rsidRPr="00F84621" w:rsidRDefault="00D65D1E" w:rsidP="00C1169B">
      <w:pPr>
        <w:pStyle w:val="NoSpacing"/>
        <w:numPr>
          <w:ilvl w:val="0"/>
          <w:numId w:val="5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lastRenderedPageBreak/>
        <w:t>Configured the Content types from Oracle profile management.</w:t>
      </w:r>
    </w:p>
    <w:p w:rsidR="00464E68" w:rsidRPr="00F84621" w:rsidRDefault="00464E68" w:rsidP="00C1169B">
      <w:pPr>
        <w:pStyle w:val="NoSpacing"/>
        <w:numPr>
          <w:ilvl w:val="0"/>
          <w:numId w:val="5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Created the two way interface between the custom application and oracle for one of the subsidiary where the custom application is used by employees in the client sites.</w:t>
      </w:r>
    </w:p>
    <w:p w:rsidR="00464E68" w:rsidRPr="00F84621" w:rsidRDefault="00D65D1E" w:rsidP="00C1169B">
      <w:pPr>
        <w:pStyle w:val="NoSpacing"/>
        <w:numPr>
          <w:ilvl w:val="0"/>
          <w:numId w:val="5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Developed </w:t>
      </w:r>
      <w:r w:rsidRPr="00F84621">
        <w:rPr>
          <w:rFonts w:asciiTheme="minorHAnsi" w:hAnsiTheme="minorHAnsi" w:cstheme="minorHAnsi"/>
          <w:b/>
        </w:rPr>
        <w:t>Oracle Fusion HCM</w:t>
      </w:r>
      <w:r w:rsidRPr="00F84621">
        <w:rPr>
          <w:rFonts w:asciiTheme="minorHAnsi" w:hAnsiTheme="minorHAnsi" w:cstheme="minorHAnsi"/>
        </w:rPr>
        <w:t xml:space="preserve"> Extracts.</w:t>
      </w:r>
    </w:p>
    <w:p w:rsidR="00D65D1E" w:rsidRPr="00F84621" w:rsidRDefault="00D65D1E" w:rsidP="00C1169B">
      <w:pPr>
        <w:pStyle w:val="NoSpacing"/>
        <w:numPr>
          <w:ilvl w:val="0"/>
          <w:numId w:val="5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  <w:b/>
        </w:rPr>
        <w:t>Oracle Fusion HDL</w:t>
      </w:r>
      <w:r w:rsidRPr="00F84621">
        <w:rPr>
          <w:rFonts w:asciiTheme="minorHAnsi" w:hAnsiTheme="minorHAnsi" w:cstheme="minorHAnsi"/>
        </w:rPr>
        <w:t xml:space="preserve"> files configured.</w:t>
      </w:r>
    </w:p>
    <w:p w:rsidR="00D65D1E" w:rsidRPr="00F84621" w:rsidRDefault="00D65D1E" w:rsidP="00C1169B">
      <w:pPr>
        <w:pStyle w:val="NoSpacing"/>
        <w:numPr>
          <w:ilvl w:val="0"/>
          <w:numId w:val="5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Customized Oracle standard templates as per the client requirement</w:t>
      </w:r>
    </w:p>
    <w:p w:rsidR="006B3455" w:rsidRPr="00F84621" w:rsidRDefault="00464E68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color w:val="000000"/>
        </w:rPr>
      </w:pPr>
      <w:r w:rsidRPr="00F84621">
        <w:rPr>
          <w:rFonts w:asciiTheme="minorHAnsi" w:eastAsia="Batang" w:hAnsiTheme="minorHAnsi" w:cstheme="minorHAnsi"/>
        </w:rPr>
        <w:t xml:space="preserve">Worked extensively on the segregation of duties between the </w:t>
      </w:r>
      <w:r w:rsidRPr="00F84621">
        <w:rPr>
          <w:rFonts w:asciiTheme="minorHAnsi" w:eastAsia="Batang" w:hAnsiTheme="minorHAnsi" w:cstheme="minorHAnsi"/>
          <w:b/>
        </w:rPr>
        <w:t>HR, Payroll and Finance</w:t>
      </w:r>
      <w:r w:rsidRPr="00F84621">
        <w:rPr>
          <w:rFonts w:asciiTheme="minorHAnsi" w:eastAsia="Batang" w:hAnsiTheme="minorHAnsi" w:cstheme="minorHAnsi"/>
        </w:rPr>
        <w:t xml:space="preserve"> by modifying the </w:t>
      </w:r>
      <w:r w:rsidR="00D65D1E" w:rsidRPr="00F84621">
        <w:rPr>
          <w:rFonts w:asciiTheme="minorHAnsi" w:hAnsiTheme="minorHAnsi" w:cstheme="minorHAnsi"/>
        </w:rPr>
        <w:t>Tasks</w:t>
      </w:r>
      <w:r w:rsidRPr="00F84621">
        <w:rPr>
          <w:rFonts w:asciiTheme="minorHAnsi" w:eastAsia="Batang" w:hAnsiTheme="minorHAnsi" w:cstheme="minorHAnsi"/>
        </w:rPr>
        <w:t xml:space="preserve">, </w:t>
      </w:r>
      <w:r w:rsidR="00D65D1E" w:rsidRPr="00F84621">
        <w:rPr>
          <w:rFonts w:asciiTheme="minorHAnsi" w:hAnsiTheme="minorHAnsi" w:cstheme="minorHAnsi"/>
        </w:rPr>
        <w:t>roles</w:t>
      </w:r>
      <w:r w:rsidRPr="00F84621">
        <w:rPr>
          <w:rFonts w:asciiTheme="minorHAnsi" w:eastAsia="Batang" w:hAnsiTheme="minorHAnsi" w:cstheme="minorHAnsi"/>
        </w:rPr>
        <w:t xml:space="preserve"> </w:t>
      </w:r>
    </w:p>
    <w:p w:rsidR="00A35E6B" w:rsidRPr="00F84621" w:rsidRDefault="00A35E6B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b/>
          <w:color w:val="000000"/>
        </w:rPr>
      </w:pPr>
      <w:r w:rsidRPr="00F84621">
        <w:rPr>
          <w:rFonts w:asciiTheme="minorHAnsi" w:hAnsiTheme="minorHAnsi" w:cstheme="minorHAnsi"/>
          <w:color w:val="000000"/>
        </w:rPr>
        <w:t xml:space="preserve">Involved in requirements gathering and developed the documentation with company standards, and did </w:t>
      </w:r>
      <w:r w:rsidRPr="00F84621">
        <w:rPr>
          <w:rFonts w:asciiTheme="minorHAnsi" w:hAnsiTheme="minorHAnsi" w:cstheme="minorHAnsi"/>
          <w:b/>
          <w:color w:val="000000"/>
        </w:rPr>
        <w:t xml:space="preserve">GAP analysis. </w:t>
      </w:r>
    </w:p>
    <w:p w:rsidR="00A35E6B" w:rsidRPr="00F84621" w:rsidRDefault="00A35E6B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color w:val="000000"/>
        </w:rPr>
      </w:pPr>
      <w:r w:rsidRPr="00F84621">
        <w:rPr>
          <w:rFonts w:asciiTheme="minorHAnsi" w:hAnsiTheme="minorHAnsi" w:cstheme="minorHAnsi"/>
          <w:color w:val="000000"/>
        </w:rPr>
        <w:t xml:space="preserve">Hands-on full lifecycle project delivery and go-live experience. </w:t>
      </w:r>
    </w:p>
    <w:p w:rsidR="00A35E6B" w:rsidRPr="00F84621" w:rsidRDefault="00A35E6B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color w:val="000000"/>
        </w:rPr>
      </w:pPr>
      <w:r w:rsidRPr="00F84621">
        <w:rPr>
          <w:rFonts w:asciiTheme="minorHAnsi" w:hAnsiTheme="minorHAnsi" w:cstheme="minorHAnsi"/>
          <w:color w:val="000000"/>
        </w:rPr>
        <w:t xml:space="preserve">Used Oracle Fusion Functional Setup Manager (FSM) to implement offerings like workforce deployment, workforce development. </w:t>
      </w:r>
    </w:p>
    <w:p w:rsidR="00A35E6B" w:rsidRPr="00F84621" w:rsidRDefault="00A35E6B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color w:val="000000"/>
        </w:rPr>
      </w:pPr>
      <w:r w:rsidRPr="00F84621">
        <w:rPr>
          <w:rFonts w:asciiTheme="minorHAnsi" w:hAnsiTheme="minorHAnsi" w:cstheme="minorHAnsi"/>
          <w:color w:val="000000"/>
        </w:rPr>
        <w:t xml:space="preserve">Deployed suitable workforce structure with "single assignment with contract" employment model. </w:t>
      </w:r>
    </w:p>
    <w:p w:rsidR="00A35E6B" w:rsidRPr="00F84621" w:rsidRDefault="00A35E6B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color w:val="000000"/>
        </w:rPr>
      </w:pPr>
      <w:r w:rsidRPr="00F84621">
        <w:rPr>
          <w:rFonts w:asciiTheme="minorHAnsi" w:hAnsiTheme="minorHAnsi" w:cstheme="minorHAnsi"/>
          <w:color w:val="000000"/>
        </w:rPr>
        <w:t xml:space="preserve">Analyzed the employee structure of the enterprise and managed People group Key flexfields. </w:t>
      </w:r>
    </w:p>
    <w:p w:rsidR="00A35E6B" w:rsidRPr="00F84621" w:rsidRDefault="00A35E6B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color w:val="000000"/>
        </w:rPr>
      </w:pPr>
      <w:r w:rsidRPr="00F84621">
        <w:rPr>
          <w:rFonts w:asciiTheme="minorHAnsi" w:hAnsiTheme="minorHAnsi" w:cstheme="minorHAnsi"/>
          <w:color w:val="000000"/>
        </w:rPr>
        <w:t xml:space="preserve">Created absence plans and absence categories and assigned those to employees using eligibility profile. </w:t>
      </w:r>
    </w:p>
    <w:p w:rsidR="00A35E6B" w:rsidRPr="00F84621" w:rsidRDefault="00A35E6B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color w:val="000000"/>
        </w:rPr>
      </w:pPr>
      <w:r w:rsidRPr="00F84621">
        <w:rPr>
          <w:rFonts w:asciiTheme="minorHAnsi" w:hAnsiTheme="minorHAnsi" w:cstheme="minorHAnsi"/>
          <w:color w:val="000000"/>
        </w:rPr>
        <w:t xml:space="preserve">Worked on fast formulas for absence management module. </w:t>
      </w:r>
    </w:p>
    <w:p w:rsidR="00A35E6B" w:rsidRPr="00F84621" w:rsidRDefault="00A35E6B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color w:val="000000"/>
        </w:rPr>
      </w:pPr>
      <w:r w:rsidRPr="00F84621">
        <w:rPr>
          <w:rFonts w:asciiTheme="minorHAnsi" w:hAnsiTheme="minorHAnsi" w:cstheme="minorHAnsi"/>
          <w:color w:val="000000"/>
        </w:rPr>
        <w:t xml:space="preserve">Managed profile cards, content types, questionnaire, performance templates in talent management module. </w:t>
      </w:r>
    </w:p>
    <w:p w:rsidR="00A35E6B" w:rsidRPr="00F84621" w:rsidRDefault="00A35E6B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color w:val="000000"/>
        </w:rPr>
      </w:pPr>
      <w:r w:rsidRPr="00F84621">
        <w:rPr>
          <w:rFonts w:asciiTheme="minorHAnsi" w:hAnsiTheme="minorHAnsi" w:cstheme="minorHAnsi"/>
          <w:color w:val="000000"/>
        </w:rPr>
        <w:t xml:space="preserve">Trained end users on </w:t>
      </w:r>
      <w:r w:rsidRPr="00F84621">
        <w:rPr>
          <w:rFonts w:asciiTheme="minorHAnsi" w:hAnsiTheme="minorHAnsi" w:cstheme="minorHAnsi"/>
          <w:b/>
          <w:color w:val="000000"/>
        </w:rPr>
        <w:t>Global HR, Payroll, Absence management</w:t>
      </w:r>
      <w:r w:rsidRPr="00F84621">
        <w:rPr>
          <w:rFonts w:asciiTheme="minorHAnsi" w:hAnsiTheme="minorHAnsi" w:cstheme="minorHAnsi"/>
          <w:color w:val="000000"/>
        </w:rPr>
        <w:t xml:space="preserve"> and </w:t>
      </w:r>
      <w:r w:rsidRPr="00F84621">
        <w:rPr>
          <w:rFonts w:asciiTheme="minorHAnsi" w:hAnsiTheme="minorHAnsi" w:cstheme="minorHAnsi"/>
          <w:b/>
          <w:color w:val="000000"/>
        </w:rPr>
        <w:t>Talent Management</w:t>
      </w:r>
      <w:r w:rsidRPr="00F84621">
        <w:rPr>
          <w:rFonts w:asciiTheme="minorHAnsi" w:hAnsiTheme="minorHAnsi" w:cstheme="minorHAnsi"/>
          <w:color w:val="000000"/>
        </w:rPr>
        <w:t xml:space="preserve">. </w:t>
      </w:r>
    </w:p>
    <w:p w:rsidR="00A35E6B" w:rsidRPr="00F84621" w:rsidRDefault="00A35E6B" w:rsidP="00C1169B">
      <w:pPr>
        <w:pStyle w:val="NoSpacing"/>
        <w:numPr>
          <w:ilvl w:val="0"/>
          <w:numId w:val="5"/>
        </w:numPr>
        <w:ind w:left="270" w:hanging="270"/>
        <w:textAlignment w:val="baseline"/>
        <w:rPr>
          <w:rFonts w:asciiTheme="minorHAnsi" w:hAnsiTheme="minorHAnsi" w:cstheme="minorHAnsi"/>
          <w:color w:val="000000"/>
        </w:rPr>
      </w:pPr>
      <w:r w:rsidRPr="00F84621">
        <w:rPr>
          <w:rFonts w:asciiTheme="minorHAnsi" w:hAnsiTheme="minorHAnsi" w:cstheme="minorHAnsi"/>
          <w:color w:val="000000"/>
        </w:rPr>
        <w:t>Developed test scenarios and reviewed all the test scripts to ensure the accuracy.</w:t>
      </w:r>
    </w:p>
    <w:p w:rsidR="00A17B06" w:rsidRPr="00F84621" w:rsidRDefault="00A17B06" w:rsidP="00076FB7">
      <w:pPr>
        <w:pStyle w:val="ListParagraph"/>
        <w:ind w:left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6B3455" w:rsidRPr="00F84621" w:rsidRDefault="006B3455" w:rsidP="00076FB7">
      <w:pPr>
        <w:pStyle w:val="ListParagraph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Environment: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Oracle Fusion Applications (HCM),R1</w:t>
      </w:r>
      <w:r w:rsidR="00665719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0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and R1</w:t>
      </w:r>
      <w:r w:rsidR="00665719" w:rsidRPr="00F84621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</w:p>
    <w:p w:rsidR="00EF5F4D" w:rsidRPr="00F84621" w:rsidRDefault="00EF5F4D" w:rsidP="00076FB7">
      <w:pPr>
        <w:spacing w:after="0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</w:p>
    <w:p w:rsidR="00187A92" w:rsidRPr="00F84621" w:rsidRDefault="00187A92" w:rsidP="00076FB7">
      <w:pPr>
        <w:spacing w:after="0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</w:p>
    <w:p w:rsidR="00742556" w:rsidRPr="00F84621" w:rsidRDefault="00E02ECA" w:rsidP="00076FB7">
      <w:pPr>
        <w:spacing w:after="0" w:line="240" w:lineRule="auto"/>
        <w:rPr>
          <w:rFonts w:asciiTheme="minorHAnsi" w:eastAsia="Times New Roman" w:hAnsiTheme="minorHAnsi" w:cstheme="minorHAnsi"/>
          <w:lang w:val="en-IN" w:eastAsia="en-IN"/>
        </w:rPr>
      </w:pPr>
      <w:r w:rsidRPr="00F84621">
        <w:rPr>
          <w:rFonts w:asciiTheme="minorHAnsi" w:hAnsiTheme="minorHAnsi" w:cstheme="minorHAnsi"/>
          <w:b/>
        </w:rPr>
        <w:t>Flowserv</w:t>
      </w:r>
      <w:r w:rsidRPr="00F84621">
        <w:rPr>
          <w:rFonts w:asciiTheme="minorHAnsi" w:hAnsiTheme="minorHAnsi" w:cstheme="minorHAnsi"/>
        </w:rPr>
        <w:t>e</w:t>
      </w:r>
      <w:r w:rsidR="00742556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, Plymouth, MI</w:t>
      </w:r>
      <w:r w:rsidR="00742556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ab/>
        <w:t xml:space="preserve">                                                                      </w:t>
      </w:r>
      <w:r w:rsidR="00EF5F4D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          </w:t>
      </w:r>
      <w:r w:rsidR="002A7C36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                      </w:t>
      </w:r>
      <w:r w:rsidR="00522CDE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 </w:t>
      </w:r>
      <w:r w:rsidR="0062732E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 </w:t>
      </w:r>
      <w:r w:rsidR="007A0ED1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  Jan 2013 to May 2015</w:t>
      </w:r>
    </w:p>
    <w:p w:rsidR="00EF5F4D" w:rsidRPr="00F84621" w:rsidRDefault="007A0ED1" w:rsidP="00076FB7">
      <w:pPr>
        <w:spacing w:after="0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Role: </w:t>
      </w:r>
      <w:r w:rsidR="00185E27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Oracle </w:t>
      </w: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Fusion HCM </w:t>
      </w:r>
      <w:r w:rsidR="00185E27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Consultant</w:t>
      </w:r>
    </w:p>
    <w:p w:rsidR="00EF5F4D" w:rsidRPr="00F84621" w:rsidRDefault="00742556" w:rsidP="00076FB7">
      <w:pPr>
        <w:spacing w:after="0" w:line="240" w:lineRule="auto"/>
        <w:rPr>
          <w:rFonts w:asciiTheme="minorHAnsi" w:eastAsia="Times New Roman" w:hAnsiTheme="minorHAnsi" w:cstheme="minorHAnsi"/>
          <w:lang w:val="en-IN" w:eastAsia="en-IN"/>
        </w:rPr>
      </w:pPr>
      <w:r w:rsidRPr="00F84621">
        <w:rPr>
          <w:rFonts w:asciiTheme="minorHAnsi" w:eastAsia="Times New Roman" w:hAnsiTheme="minorHAnsi" w:cstheme="minorHAnsi"/>
          <w:color w:val="000000"/>
          <w:lang w:val="en-IN" w:eastAsia="en-IN"/>
        </w:rPr>
        <w:t>    </w:t>
      </w:r>
      <w:r w:rsidRPr="00F84621">
        <w:rPr>
          <w:rFonts w:asciiTheme="minorHAnsi" w:eastAsia="Times New Roman" w:hAnsiTheme="minorHAnsi" w:cstheme="minorHAnsi"/>
          <w:color w:val="000000"/>
          <w:lang w:val="en-IN" w:eastAsia="en-IN"/>
        </w:rPr>
        <w:tab/>
      </w:r>
    </w:p>
    <w:p w:rsidR="00742556" w:rsidRPr="00F84621" w:rsidRDefault="00742556" w:rsidP="00076FB7">
      <w:pPr>
        <w:spacing w:after="0" w:line="240" w:lineRule="auto"/>
        <w:rPr>
          <w:rFonts w:asciiTheme="minorHAnsi" w:eastAsia="Times New Roman" w:hAnsiTheme="minorHAnsi" w:cstheme="minorHAnsi"/>
          <w:lang w:val="en-IN" w:eastAsia="en-IN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Responsibilities:</w:t>
      </w:r>
    </w:p>
    <w:p w:rsidR="00665719" w:rsidRPr="00F84621" w:rsidRDefault="00665719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Involved in preparation of MD-70, CV60, MD120 and Unit Test-case documents. </w:t>
      </w:r>
    </w:p>
    <w:p w:rsidR="00665719" w:rsidRPr="00F84621" w:rsidRDefault="00665719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Analysis of the specifications provided by the clients.</w:t>
      </w:r>
    </w:p>
    <w:p w:rsidR="00665719" w:rsidRPr="00F84621" w:rsidRDefault="00665719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Design the Tables Structures and Register in </w:t>
      </w:r>
      <w:r w:rsidRPr="00F84621">
        <w:rPr>
          <w:rFonts w:asciiTheme="minorHAnsi" w:hAnsiTheme="minorHAnsi" w:cstheme="minorHAnsi"/>
          <w:b/>
        </w:rPr>
        <w:t>Oracle apps (11i)</w:t>
      </w:r>
      <w:r w:rsidRPr="00F84621">
        <w:rPr>
          <w:rFonts w:asciiTheme="minorHAnsi" w:hAnsiTheme="minorHAnsi" w:cstheme="minorHAnsi"/>
        </w:rPr>
        <w:t xml:space="preserve"> and Development. </w:t>
      </w:r>
      <w:bookmarkStart w:id="3" w:name="page5"/>
      <w:bookmarkEnd w:id="3"/>
    </w:p>
    <w:p w:rsidR="00665719" w:rsidRPr="00F84621" w:rsidRDefault="00665719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Developed Item </w:t>
      </w:r>
      <w:r w:rsidRPr="00F84621">
        <w:rPr>
          <w:rFonts w:asciiTheme="minorHAnsi" w:hAnsiTheme="minorHAnsi" w:cstheme="minorHAnsi"/>
          <w:b/>
        </w:rPr>
        <w:t>Interface (R12)</w:t>
      </w:r>
      <w:r w:rsidRPr="00F84621">
        <w:rPr>
          <w:rFonts w:asciiTheme="minorHAnsi" w:hAnsiTheme="minorHAnsi" w:cstheme="minorHAnsi"/>
        </w:rPr>
        <w:t xml:space="preserve"> to upload the data from legacy system into Oracle application tables via API approach. </w:t>
      </w:r>
    </w:p>
    <w:p w:rsidR="00665719" w:rsidRPr="00F84621" w:rsidRDefault="00665719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Developed AR Invoice </w:t>
      </w:r>
      <w:r w:rsidRPr="00F84621">
        <w:rPr>
          <w:rFonts w:asciiTheme="minorHAnsi" w:hAnsiTheme="minorHAnsi" w:cstheme="minorHAnsi"/>
          <w:b/>
        </w:rPr>
        <w:t>Interface (R12)</w:t>
      </w:r>
      <w:r w:rsidRPr="00F84621">
        <w:rPr>
          <w:rFonts w:asciiTheme="minorHAnsi" w:hAnsiTheme="minorHAnsi" w:cstheme="minorHAnsi"/>
        </w:rPr>
        <w:t xml:space="preserve"> to upload the data from legacy system into Oracle application tables via API approach. </w:t>
      </w:r>
    </w:p>
    <w:p w:rsidR="00665719" w:rsidRPr="00F84621" w:rsidRDefault="00665719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Developed Employee Conversion </w:t>
      </w:r>
      <w:r w:rsidRPr="00F84621">
        <w:rPr>
          <w:rFonts w:asciiTheme="minorHAnsi" w:hAnsiTheme="minorHAnsi" w:cstheme="minorHAnsi"/>
          <w:b/>
        </w:rPr>
        <w:t>(R12)</w:t>
      </w:r>
      <w:r w:rsidRPr="00F84621">
        <w:rPr>
          <w:rFonts w:asciiTheme="minorHAnsi" w:hAnsiTheme="minorHAnsi" w:cstheme="minorHAnsi"/>
        </w:rPr>
        <w:t xml:space="preserve"> to upload the data from legacy system into Oracle application tables via API approach. </w:t>
      </w:r>
    </w:p>
    <w:p w:rsidR="00665719" w:rsidRPr="00F84621" w:rsidRDefault="00665719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Creating Employee contact and Phone details using API’s. </w:t>
      </w:r>
    </w:p>
    <w:p w:rsidR="00665719" w:rsidRPr="00F84621" w:rsidRDefault="00665719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Creating Employee Element Creation information using API’s. Creating Employee Bank information using API’s. </w:t>
      </w:r>
    </w:p>
    <w:p w:rsidR="00665719" w:rsidRPr="00F84621" w:rsidRDefault="00665719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Developed OM to Receipt Information Report.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Analyzed the business processes, requirements, mapped with Oracle features.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Identified </w:t>
      </w:r>
      <w:r w:rsidRPr="00F84621">
        <w:rPr>
          <w:rFonts w:asciiTheme="minorHAnsi" w:hAnsiTheme="minorHAnsi" w:cstheme="minorHAnsi"/>
          <w:b/>
        </w:rPr>
        <w:t>Core HR, Absence Management</w:t>
      </w:r>
      <w:r w:rsidRPr="00F84621">
        <w:rPr>
          <w:rFonts w:asciiTheme="minorHAnsi" w:hAnsiTheme="minorHAnsi" w:cstheme="minorHAnsi"/>
        </w:rPr>
        <w:t xml:space="preserve"> requirements configured necessary solutions and conducted knowledge transfer sessions with client to support ongoing maintenance.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Worked on roles for security, involved in creating </w:t>
      </w:r>
      <w:r w:rsidRPr="00F84621">
        <w:rPr>
          <w:rFonts w:asciiTheme="minorHAnsi" w:hAnsiTheme="minorHAnsi" w:cstheme="minorHAnsi"/>
          <w:b/>
        </w:rPr>
        <w:t>flexfields.</w:t>
      </w:r>
      <w:r w:rsidRPr="00F84621">
        <w:rPr>
          <w:rFonts w:asciiTheme="minorHAnsi" w:hAnsiTheme="minorHAnsi" w:cstheme="minorHAnsi"/>
        </w:rPr>
        <w:t xml:space="preserve">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Managed workforce structures, payroll interface and absence plans and categories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Wrote Fast Formula and also configured approval process for Absence transactions.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Delivered UPK Documentation on </w:t>
      </w:r>
      <w:r w:rsidRPr="00F84621">
        <w:rPr>
          <w:rFonts w:asciiTheme="minorHAnsi" w:hAnsiTheme="minorHAnsi" w:cstheme="minorHAnsi"/>
          <w:b/>
        </w:rPr>
        <w:t>Global HR</w:t>
      </w:r>
      <w:r w:rsidRPr="00F84621">
        <w:rPr>
          <w:rFonts w:asciiTheme="minorHAnsi" w:hAnsiTheme="minorHAnsi" w:cstheme="minorHAnsi"/>
        </w:rPr>
        <w:t xml:space="preserve"> processes for user training purposes.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Did mass updates for employee creation , loading geographies with the help of spreadsheet loaders and HDL.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Involved in the </w:t>
      </w:r>
      <w:r w:rsidRPr="00F84621">
        <w:rPr>
          <w:rFonts w:asciiTheme="minorHAnsi" w:hAnsiTheme="minorHAnsi" w:cstheme="minorHAnsi"/>
          <w:b/>
        </w:rPr>
        <w:t>BI reports</w:t>
      </w:r>
      <w:r w:rsidRPr="00F84621">
        <w:rPr>
          <w:rFonts w:asciiTheme="minorHAnsi" w:hAnsiTheme="minorHAnsi" w:cstheme="minorHAnsi"/>
        </w:rPr>
        <w:t xml:space="preserve"> for </w:t>
      </w:r>
      <w:r w:rsidRPr="00F84621">
        <w:rPr>
          <w:rFonts w:asciiTheme="minorHAnsi" w:hAnsiTheme="minorHAnsi" w:cstheme="minorHAnsi"/>
          <w:b/>
        </w:rPr>
        <w:t>Global HR</w:t>
      </w:r>
      <w:r w:rsidRPr="00F84621">
        <w:rPr>
          <w:rFonts w:asciiTheme="minorHAnsi" w:hAnsiTheme="minorHAnsi" w:cstheme="minorHAnsi"/>
        </w:rPr>
        <w:t xml:space="preserve"> module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Took part in end-end testing for all the modules implemented.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Handled all the complex issues and supported the client.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Prepared documents about each module with proper screenshots for the end users to use the application effectively.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Coordinated set up activities in UAT and production environment of all the modules.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lastRenderedPageBreak/>
        <w:t xml:space="preserve">Involved in testing for all the modules, that are implemented. </w:t>
      </w:r>
    </w:p>
    <w:p w:rsidR="00A35E6B" w:rsidRPr="00F84621" w:rsidRDefault="00A35E6B" w:rsidP="00C1169B">
      <w:pPr>
        <w:pStyle w:val="NoSpacing"/>
        <w:numPr>
          <w:ilvl w:val="0"/>
          <w:numId w:val="6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Post production support (L2/L3), creating tickets with oracle support, issue monitoring, log monitoring, etc.</w:t>
      </w:r>
    </w:p>
    <w:p w:rsidR="005367D8" w:rsidRPr="00F84621" w:rsidRDefault="005367D8" w:rsidP="00076FB7">
      <w:pPr>
        <w:pStyle w:val="ListParagraph"/>
        <w:ind w:left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665719" w:rsidRPr="00F84621" w:rsidRDefault="00665719" w:rsidP="00076FB7">
      <w:pPr>
        <w:pStyle w:val="ListParagraph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Environment: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Oracle Applications (HRMS) R12</w:t>
      </w:r>
    </w:p>
    <w:p w:rsidR="00665719" w:rsidRPr="00F84621" w:rsidRDefault="00665719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</w:pPr>
    </w:p>
    <w:p w:rsidR="005367D8" w:rsidRPr="00F84621" w:rsidRDefault="005367D8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</w:pPr>
    </w:p>
    <w:p w:rsidR="00187A92" w:rsidRPr="00F84621" w:rsidRDefault="00187A92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Li Destri Foods Inc, Rochester, NY</w:t>
      </w:r>
      <w:r w:rsidR="00FC089E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             </w:t>
      </w:r>
      <w:r w:rsidR="005367D8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                                                                             </w:t>
      </w:r>
      <w:r w:rsidR="00FC089E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</w:t>
      </w:r>
      <w:r w:rsidR="0062732E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   </w:t>
      </w:r>
      <w:r w:rsidR="00FC089E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</w:t>
      </w:r>
      <w:r w:rsidR="005367D8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June 2011 to Dec 2012</w:t>
      </w:r>
    </w:p>
    <w:p w:rsidR="00EF5F4D" w:rsidRPr="00F84621" w:rsidRDefault="00187A92" w:rsidP="00076FB7">
      <w:pPr>
        <w:spacing w:after="0" w:line="240" w:lineRule="auto"/>
        <w:rPr>
          <w:rFonts w:asciiTheme="minorHAnsi" w:eastAsia="Times New Roman" w:hAnsiTheme="minorHAnsi" w:cstheme="minorHAnsi"/>
          <w:lang w:val="en-IN" w:eastAsia="en-IN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Role: </w:t>
      </w:r>
      <w:r w:rsidR="004033CF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Oracle Apps Technical Consultant</w:t>
      </w:r>
    </w:p>
    <w:p w:rsidR="00EF5F4D" w:rsidRPr="00F84621" w:rsidRDefault="00742556" w:rsidP="00076FB7">
      <w:pPr>
        <w:spacing w:after="0" w:line="240" w:lineRule="auto"/>
        <w:rPr>
          <w:rFonts w:asciiTheme="minorHAnsi" w:eastAsia="Times New Roman" w:hAnsiTheme="minorHAnsi" w:cstheme="minorHAnsi"/>
          <w:lang w:val="en-IN" w:eastAsia="en-IN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    </w:t>
      </w:r>
    </w:p>
    <w:p w:rsidR="00742556" w:rsidRPr="00F84621" w:rsidRDefault="00742556" w:rsidP="00076FB7">
      <w:pPr>
        <w:spacing w:after="0" w:line="240" w:lineRule="auto"/>
        <w:rPr>
          <w:rFonts w:asciiTheme="minorHAnsi" w:eastAsia="Times New Roman" w:hAnsiTheme="minorHAnsi" w:cstheme="minorHAnsi"/>
          <w:lang w:val="en-IN" w:eastAsia="en-IN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Responsibilities:</w:t>
      </w:r>
    </w:p>
    <w:p w:rsidR="004033CF" w:rsidRPr="00F84621" w:rsidRDefault="004033CF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Designed and developed Reports</w:t>
      </w:r>
    </w:p>
    <w:p w:rsidR="004033CF" w:rsidRPr="00F84621" w:rsidRDefault="004033CF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 xml:space="preserve">Created </w:t>
      </w:r>
      <w:r w:rsidRPr="00F84621">
        <w:rPr>
          <w:rFonts w:asciiTheme="minorHAnsi" w:hAnsiTheme="minorHAnsi" w:cstheme="minorHAnsi"/>
          <w:b/>
        </w:rPr>
        <w:t>tables, procedures, functions, packages and triggers.</w:t>
      </w:r>
    </w:p>
    <w:p w:rsidR="004033CF" w:rsidRPr="00F84621" w:rsidRDefault="004033CF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Developed Supplier API Conversion program to upload the data into Base tables</w:t>
      </w:r>
    </w:p>
    <w:p w:rsidR="004033CF" w:rsidRPr="00F84621" w:rsidRDefault="004033CF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Customized Sales order acknowledgement report.</w:t>
      </w:r>
    </w:p>
    <w:p w:rsidR="004033CF" w:rsidRPr="00F84621" w:rsidRDefault="004033CF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Developed PO Receipt report .</w:t>
      </w:r>
    </w:p>
    <w:p w:rsidR="004033CF" w:rsidRPr="00F84621" w:rsidRDefault="004033CF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Customized Oracle Standard Receipt routing report.</w:t>
      </w:r>
    </w:p>
    <w:p w:rsidR="004033CF" w:rsidRPr="00F84621" w:rsidRDefault="004033CF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Developed new forms and Customized standard forms by using Forms Personalization.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  <w:b/>
        </w:rPr>
      </w:pPr>
      <w:r w:rsidRPr="00F84621">
        <w:rPr>
          <w:rFonts w:asciiTheme="minorHAnsi" w:hAnsiTheme="minorHAnsi" w:cstheme="minorHAnsi"/>
        </w:rPr>
        <w:t xml:space="preserve">Worked as Oracle functional consultant as part of </w:t>
      </w:r>
      <w:r w:rsidRPr="00F84621">
        <w:rPr>
          <w:rFonts w:asciiTheme="minorHAnsi" w:hAnsiTheme="minorHAnsi" w:cstheme="minorHAnsi"/>
          <w:b/>
        </w:rPr>
        <w:t xml:space="preserve">Oracle HRMS </w:t>
      </w:r>
      <w:r w:rsidRPr="00F84621">
        <w:rPr>
          <w:rFonts w:asciiTheme="minorHAnsi" w:hAnsiTheme="minorHAnsi" w:cstheme="minorHAnsi"/>
        </w:rPr>
        <w:t xml:space="preserve">implementation for </w:t>
      </w:r>
      <w:r w:rsidRPr="00F84621">
        <w:rPr>
          <w:rFonts w:asciiTheme="minorHAnsi" w:hAnsiTheme="minorHAnsi" w:cstheme="minorHAnsi"/>
          <w:b/>
        </w:rPr>
        <w:t>Oracle Core HR</w:t>
      </w:r>
      <w:r w:rsidRPr="00F84621">
        <w:rPr>
          <w:rFonts w:asciiTheme="minorHAnsi" w:hAnsiTheme="minorHAnsi" w:cstheme="minorHAnsi"/>
        </w:rPr>
        <w:t xml:space="preserve"> and </w:t>
      </w:r>
      <w:r w:rsidRPr="00F84621">
        <w:rPr>
          <w:rFonts w:asciiTheme="minorHAnsi" w:hAnsiTheme="minorHAnsi" w:cstheme="minorHAnsi"/>
          <w:b/>
        </w:rPr>
        <w:t xml:space="preserve">Absence Management. 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Gather requirements, questionnaire sign off, MD 50 and MD 120 documentation. 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Involved in setting up key </w:t>
      </w:r>
      <w:r w:rsidRPr="00F84621">
        <w:rPr>
          <w:rFonts w:asciiTheme="minorHAnsi" w:hAnsiTheme="minorHAnsi" w:cstheme="minorHAnsi"/>
          <w:b/>
        </w:rPr>
        <w:t>flex field</w:t>
      </w:r>
      <w:r w:rsidRPr="00F84621">
        <w:rPr>
          <w:rFonts w:asciiTheme="minorHAnsi" w:hAnsiTheme="minorHAnsi" w:cstheme="minorHAnsi"/>
        </w:rPr>
        <w:t xml:space="preserve"> segments (Job, Grade, People Group, Position, Cost Allocation and Competence). 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Involved in conversion requirements, converting people data, assignment data and salary data. 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Involved in converting history for people, assignment and salary records. 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Involved in conducting CRP1, CRP2, test data preparation and test scenario preparation. 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Gather requirements from the business users document the requirements and initiate the development process after requirement sign-off. 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Advise HRIS about the Oracle best practices, </w:t>
      </w:r>
      <w:r w:rsidRPr="00F84621">
        <w:rPr>
          <w:rFonts w:asciiTheme="minorHAnsi" w:hAnsiTheme="minorHAnsi" w:cstheme="minorHAnsi"/>
          <w:b/>
        </w:rPr>
        <w:t>AIM methodology</w:t>
      </w:r>
      <w:r w:rsidRPr="00F84621">
        <w:rPr>
          <w:rFonts w:asciiTheme="minorHAnsi" w:hAnsiTheme="minorHAnsi" w:cstheme="minorHAnsi"/>
        </w:rPr>
        <w:t xml:space="preserve">, minimize data redundancy, and automate concurrent process. 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Verify existing </w:t>
      </w:r>
      <w:r w:rsidRPr="00F84621">
        <w:rPr>
          <w:rFonts w:asciiTheme="minorHAnsi" w:hAnsiTheme="minorHAnsi" w:cstheme="minorHAnsi"/>
          <w:b/>
        </w:rPr>
        <w:t>PL/SQL</w:t>
      </w:r>
      <w:r w:rsidRPr="00F84621">
        <w:rPr>
          <w:rFonts w:asciiTheme="minorHAnsi" w:hAnsiTheme="minorHAnsi" w:cstheme="minorHAnsi"/>
        </w:rPr>
        <w:t xml:space="preserve"> packages and develop new ones as required by the HRIS team. 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Test &amp; document the changes that are being made to Oracle HR system. </w:t>
      </w:r>
    </w:p>
    <w:p w:rsidR="00DD4E1D" w:rsidRPr="00F84621" w:rsidRDefault="00DD4E1D" w:rsidP="00C1169B">
      <w:pPr>
        <w:pStyle w:val="NoSpacing"/>
        <w:numPr>
          <w:ilvl w:val="0"/>
          <w:numId w:val="7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Identify the changes that need to be incorporated in each release and coordinate with change management and release management teams during deployment</w:t>
      </w:r>
    </w:p>
    <w:p w:rsidR="00742556" w:rsidRPr="00F84621" w:rsidRDefault="00742556" w:rsidP="00076FB7">
      <w:pPr>
        <w:pStyle w:val="NoSpacing"/>
        <w:rPr>
          <w:rFonts w:asciiTheme="minorHAnsi" w:eastAsia="Times New Roman" w:hAnsiTheme="minorHAnsi" w:cstheme="minorHAnsi"/>
          <w:color w:val="000000"/>
          <w:lang w:val="en-IN" w:eastAsia="en-IN"/>
        </w:rPr>
      </w:pPr>
    </w:p>
    <w:p w:rsidR="00954FF6" w:rsidRPr="00F84621" w:rsidRDefault="00954FF6" w:rsidP="00076FB7">
      <w:pPr>
        <w:pStyle w:val="ListParagraph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8462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Environment: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Oracle Applications (HRMS,</w:t>
      </w:r>
      <w:r w:rsidR="0002339C" w:rsidRPr="00F846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F84621">
        <w:rPr>
          <w:rFonts w:asciiTheme="minorHAnsi" w:hAnsiTheme="minorHAnsi" w:cstheme="minorHAnsi"/>
          <w:b/>
          <w:color w:val="000000"/>
          <w:sz w:val="22"/>
          <w:szCs w:val="22"/>
        </w:rPr>
        <w:t>Finance) R12</w:t>
      </w:r>
    </w:p>
    <w:p w:rsidR="008452FC" w:rsidRPr="00F84621" w:rsidRDefault="008452FC" w:rsidP="00076FB7">
      <w:pPr>
        <w:pStyle w:val="ListParagraph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C089E" w:rsidRPr="00F84621" w:rsidRDefault="00FC089E" w:rsidP="00076FB7">
      <w:pPr>
        <w:pStyle w:val="ListParagraph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452FC" w:rsidRPr="00F84621" w:rsidRDefault="008452FC" w:rsidP="00076FB7">
      <w:pPr>
        <w:spacing w:after="0" w:line="240" w:lineRule="auto"/>
        <w:rPr>
          <w:rFonts w:asciiTheme="minorHAnsi" w:eastAsia="Times New Roman" w:hAnsiTheme="minorHAnsi" w:cstheme="minorHAnsi"/>
          <w:lang w:val="en-IN" w:eastAsia="en-IN"/>
        </w:rPr>
      </w:pPr>
      <w:r w:rsidRPr="00F84621">
        <w:rPr>
          <w:rFonts w:asciiTheme="minorHAnsi" w:hAnsiTheme="minorHAnsi" w:cstheme="minorHAnsi"/>
          <w:b/>
          <w:w w:val="96"/>
        </w:rPr>
        <w:t>VeriFone</w:t>
      </w:r>
      <w:r w:rsidR="00522CDE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, </w:t>
      </w: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CA                                                                         </w:t>
      </w:r>
      <w:r w:rsidR="0002339C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ab/>
      </w:r>
      <w:r w:rsidR="0002339C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ab/>
      </w:r>
      <w:r w:rsidR="0002339C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ab/>
      </w:r>
      <w:r w:rsidR="002A7C36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                            </w:t>
      </w: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  </w:t>
      </w:r>
      <w:r w:rsidR="00D64F2C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March 2010</w:t>
      </w:r>
      <w:r w:rsidR="005367D8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to May 2011</w:t>
      </w:r>
    </w:p>
    <w:p w:rsidR="008452FC" w:rsidRPr="00F84621" w:rsidRDefault="005367D8" w:rsidP="00076FB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Role: </w:t>
      </w:r>
      <w:r w:rsidR="008452FC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Oracle Apps</w:t>
      </w:r>
      <w:r w:rsidR="00E43CC0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HRMS</w:t>
      </w:r>
      <w:r w:rsidR="008452FC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Technical Consultant</w:t>
      </w:r>
      <w:r w:rsidR="002A7C36"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 xml:space="preserve">        </w:t>
      </w:r>
    </w:p>
    <w:p w:rsidR="008452FC" w:rsidRPr="00F84621" w:rsidRDefault="008452FC" w:rsidP="00076FB7">
      <w:pPr>
        <w:spacing w:after="0" w:line="240" w:lineRule="auto"/>
        <w:rPr>
          <w:rFonts w:asciiTheme="minorHAnsi" w:eastAsia="Times New Roman" w:hAnsiTheme="minorHAnsi" w:cstheme="minorHAnsi"/>
          <w:lang w:val="en-IN" w:eastAsia="en-IN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    </w:t>
      </w:r>
    </w:p>
    <w:p w:rsidR="008452FC" w:rsidRPr="00F84621" w:rsidRDefault="008452FC" w:rsidP="00076FB7">
      <w:pPr>
        <w:spacing w:after="0" w:line="240" w:lineRule="auto"/>
        <w:rPr>
          <w:rFonts w:asciiTheme="minorHAnsi" w:eastAsia="Times New Roman" w:hAnsiTheme="minorHAnsi" w:cstheme="minorHAnsi"/>
          <w:lang w:val="en-IN" w:eastAsia="en-IN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Responsibilities: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Customized the </w:t>
      </w:r>
      <w:r w:rsidRPr="00F84621">
        <w:rPr>
          <w:rFonts w:asciiTheme="minorHAnsi" w:hAnsiTheme="minorHAnsi" w:cstheme="minorHAnsi"/>
          <w:b/>
        </w:rPr>
        <w:t xml:space="preserve">Reports </w:t>
      </w:r>
      <w:r w:rsidRPr="00F84621">
        <w:rPr>
          <w:rFonts w:asciiTheme="minorHAnsi" w:hAnsiTheme="minorHAnsi" w:cstheme="minorHAnsi"/>
        </w:rPr>
        <w:t xml:space="preserve">and </w:t>
      </w:r>
      <w:r w:rsidRPr="00F84621">
        <w:rPr>
          <w:rFonts w:asciiTheme="minorHAnsi" w:hAnsiTheme="minorHAnsi" w:cstheme="minorHAnsi"/>
          <w:b/>
        </w:rPr>
        <w:t>forms.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Customized Invoice Aging Report.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Designing MD070, MD120, CV060 and TE020 documents as per </w:t>
      </w:r>
      <w:r w:rsidRPr="00F84621">
        <w:rPr>
          <w:rFonts w:asciiTheme="minorHAnsi" w:hAnsiTheme="minorHAnsi" w:cstheme="minorHAnsi"/>
          <w:b/>
        </w:rPr>
        <w:t>AIM Methodology.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  <w:u w:val="single"/>
        </w:rPr>
      </w:pPr>
      <w:r w:rsidRPr="00F84621">
        <w:rPr>
          <w:rFonts w:asciiTheme="minorHAnsi" w:hAnsiTheme="minorHAnsi" w:cstheme="minorHAnsi"/>
          <w:bCs/>
        </w:rPr>
        <w:t>Developed Vendor Wise Cancelled Report.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  <w:color w:val="000000"/>
        </w:rPr>
        <w:t>Customized Invoice Form by using Form Personalization.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</w:rPr>
        <w:t>Item Interface: Developed interface program to upload items into Inventory from Legacy System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Mainly involved in upgrading the system by performing the pre-upgrade and post upgrade steps.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Based on the </w:t>
      </w:r>
      <w:r w:rsidRPr="00F84621">
        <w:rPr>
          <w:rFonts w:asciiTheme="minorHAnsi" w:hAnsiTheme="minorHAnsi" w:cstheme="minorHAnsi"/>
          <w:b/>
          <w:bCs/>
        </w:rPr>
        <w:t>TUMS (The Upgrade Manual Script)</w:t>
      </w:r>
      <w:r w:rsidRPr="00F84621">
        <w:rPr>
          <w:rFonts w:asciiTheme="minorHAnsi" w:hAnsiTheme="minorHAnsi" w:cstheme="minorHAnsi"/>
          <w:bCs/>
        </w:rPr>
        <w:t xml:space="preserve"> necessary steps are done in pre-upgrade and post upgrade process by eliminating the steps that are not necessary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Supported </w:t>
      </w:r>
      <w:r w:rsidRPr="00F84621">
        <w:rPr>
          <w:rFonts w:asciiTheme="minorHAnsi" w:hAnsiTheme="minorHAnsi" w:cstheme="minorHAnsi"/>
          <w:b/>
          <w:bCs/>
        </w:rPr>
        <w:t>Core HR, Payroll, SSHR modules</w:t>
      </w:r>
      <w:r w:rsidRPr="00F84621">
        <w:rPr>
          <w:rFonts w:asciiTheme="minorHAnsi" w:hAnsiTheme="minorHAnsi" w:cstheme="minorHAnsi"/>
          <w:bCs/>
        </w:rPr>
        <w:t xml:space="preserve">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Worked on Changes to the existing Fast Formula (Accrual Plans), Alerts and other business logics according to recent changes.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lastRenderedPageBreak/>
        <w:t xml:space="preserve">Worked on Converting Crystal to BI Publisher reports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Worked on Review, defect sheet updating and checking into Clear Case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Prepared functional design specification for the Benefit Structure / Eligibility / Rates.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Others as per the User needs Involved in Design of Life Events, Eligibility, Rates and System Extracts (e.g. Carrier Extracts, AP,Payroll etc.)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Prepared functional specifications for the Carrier Extracts and designed/configured/tested the Extracts in OAB using System Extracts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Used </w:t>
      </w:r>
      <w:r w:rsidRPr="00F84621">
        <w:rPr>
          <w:rFonts w:asciiTheme="minorHAnsi" w:hAnsiTheme="minorHAnsi" w:cstheme="minorHAnsi"/>
          <w:b/>
          <w:bCs/>
        </w:rPr>
        <w:t>AIM Methodology</w:t>
      </w:r>
      <w:r w:rsidRPr="00F84621">
        <w:rPr>
          <w:rFonts w:asciiTheme="minorHAnsi" w:hAnsiTheme="minorHAnsi" w:cstheme="minorHAnsi"/>
          <w:bCs/>
        </w:rPr>
        <w:t xml:space="preserve"> for </w:t>
      </w:r>
      <w:r w:rsidRPr="00F84621">
        <w:rPr>
          <w:rFonts w:asciiTheme="minorHAnsi" w:hAnsiTheme="minorHAnsi" w:cstheme="minorHAnsi"/>
          <w:b/>
          <w:bCs/>
        </w:rPr>
        <w:t>OAB Project</w:t>
      </w:r>
      <w:r w:rsidRPr="00F84621">
        <w:rPr>
          <w:rFonts w:asciiTheme="minorHAnsi" w:hAnsiTheme="minorHAnsi" w:cstheme="minorHAnsi"/>
          <w:bCs/>
        </w:rPr>
        <w:t xml:space="preserve"> Plan documents/deliverables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Conducting knowledge-sharing programs on every week among the team members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Responsible for designing and developing various reports like sales data collection, check register, store lists etc.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/>
          <w:bCs/>
        </w:rPr>
        <w:t>Oracle Application Object Library (AOL)</w:t>
      </w:r>
      <w:r w:rsidRPr="00F84621">
        <w:rPr>
          <w:rFonts w:asciiTheme="minorHAnsi" w:hAnsiTheme="minorHAnsi" w:cstheme="minorHAnsi"/>
          <w:bCs/>
        </w:rPr>
        <w:t xml:space="preserve"> features like value sets, Flex fields, Concurrent Programs, Profile Options, standard request submissions and parameters are extensively used in the process of development.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Manage User Acceptance Testing of new applications and new versions of existing applications.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 xml:space="preserve">Manage the packaging and release of applications to the training and production environments. </w:t>
      </w:r>
    </w:p>
    <w:p w:rsidR="00DD4E1D" w:rsidRPr="00F84621" w:rsidRDefault="00DD4E1D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>Ability to work on multiple projects simultaneously and to resolve scheduling and other conflicts to meet all deadlines.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</w:rPr>
        <w:t>Worked on AP Invoice Interface</w:t>
      </w:r>
      <w:r w:rsidRPr="00F84621">
        <w:rPr>
          <w:rFonts w:asciiTheme="minorHAnsi" w:hAnsiTheme="minorHAnsi" w:cstheme="minorHAnsi"/>
          <w:bCs/>
        </w:rPr>
        <w:t>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  <w:bCs/>
        </w:rPr>
      </w:pPr>
      <w:r w:rsidRPr="00F84621">
        <w:rPr>
          <w:rFonts w:asciiTheme="minorHAnsi" w:hAnsiTheme="minorHAnsi" w:cstheme="minorHAnsi"/>
          <w:bCs/>
        </w:rPr>
        <w:t>Worked on Item Interface.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Worked on Personalization of forms in various applications.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 xml:space="preserve">Developed an Invoice outbound interface to extract all the Unpaid/Partially Paid invoice information from the database into the flat files using </w:t>
      </w:r>
      <w:r w:rsidRPr="00F84621">
        <w:rPr>
          <w:rFonts w:asciiTheme="minorHAnsi" w:hAnsiTheme="minorHAnsi" w:cstheme="minorHAnsi"/>
          <w:b/>
        </w:rPr>
        <w:t>UTL_FILE</w:t>
      </w:r>
      <w:r w:rsidRPr="00F84621">
        <w:rPr>
          <w:rFonts w:asciiTheme="minorHAnsi" w:hAnsiTheme="minorHAnsi" w:cstheme="minorHAnsi"/>
        </w:rPr>
        <w:t xml:space="preserve"> package.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Worked on Invoice details Report Outbound Interface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Developed Supplier Payment Report.</w:t>
      </w:r>
    </w:p>
    <w:p w:rsidR="00E43CC0" w:rsidRPr="00F84621" w:rsidRDefault="00E43CC0" w:rsidP="00C1169B">
      <w:pPr>
        <w:pStyle w:val="NoSpacing"/>
        <w:numPr>
          <w:ilvl w:val="0"/>
          <w:numId w:val="8"/>
        </w:numPr>
        <w:ind w:left="270" w:hanging="270"/>
        <w:rPr>
          <w:rFonts w:asciiTheme="minorHAnsi" w:hAnsiTheme="minorHAnsi" w:cstheme="minorHAnsi"/>
        </w:rPr>
      </w:pPr>
      <w:r w:rsidRPr="00F84621">
        <w:rPr>
          <w:rFonts w:asciiTheme="minorHAnsi" w:hAnsiTheme="minorHAnsi" w:cstheme="minorHAnsi"/>
        </w:rPr>
        <w:t>Customized Incomplete Invoice Report.</w:t>
      </w:r>
    </w:p>
    <w:p w:rsidR="008452FC" w:rsidRPr="00F84621" w:rsidRDefault="008452FC" w:rsidP="00076FB7">
      <w:pPr>
        <w:pStyle w:val="NoSpacing"/>
        <w:rPr>
          <w:rFonts w:asciiTheme="minorHAnsi" w:eastAsia="Times New Roman" w:hAnsiTheme="minorHAnsi" w:cstheme="minorHAnsi"/>
          <w:color w:val="000000"/>
          <w:lang w:val="en-IN" w:eastAsia="en-IN"/>
        </w:rPr>
      </w:pPr>
    </w:p>
    <w:p w:rsidR="008452FC" w:rsidRPr="00F84621" w:rsidRDefault="008452FC" w:rsidP="00076FB7">
      <w:pPr>
        <w:pStyle w:val="NoSpacing"/>
        <w:rPr>
          <w:rFonts w:asciiTheme="minorHAnsi" w:eastAsia="Times New Roman" w:hAnsiTheme="minorHAnsi" w:cstheme="minorHAnsi"/>
          <w:b/>
          <w:color w:val="000000"/>
        </w:rPr>
      </w:pPr>
      <w:r w:rsidRPr="00F84621">
        <w:rPr>
          <w:rFonts w:asciiTheme="minorHAnsi" w:eastAsia="Times New Roman" w:hAnsiTheme="minorHAnsi" w:cstheme="minorHAnsi"/>
          <w:b/>
          <w:bCs/>
          <w:color w:val="000000"/>
        </w:rPr>
        <w:t xml:space="preserve">Environment: </w:t>
      </w:r>
      <w:r w:rsidRPr="00F84621">
        <w:rPr>
          <w:rFonts w:asciiTheme="minorHAnsi" w:eastAsia="Times New Roman" w:hAnsiTheme="minorHAnsi" w:cstheme="minorHAnsi"/>
          <w:b/>
          <w:color w:val="000000"/>
        </w:rPr>
        <w:t>Oracle Applications (H</w:t>
      </w:r>
      <w:r w:rsidRPr="00F84621">
        <w:rPr>
          <w:rFonts w:asciiTheme="minorHAnsi" w:hAnsiTheme="minorHAnsi" w:cstheme="minorHAnsi"/>
          <w:b/>
          <w:color w:val="000000"/>
        </w:rPr>
        <w:t>RMS,</w:t>
      </w:r>
      <w:r w:rsidR="00DD4E1D" w:rsidRPr="00F84621">
        <w:rPr>
          <w:rFonts w:asciiTheme="minorHAnsi" w:hAnsiTheme="minorHAnsi" w:cstheme="minorHAnsi"/>
          <w:b/>
          <w:color w:val="000000"/>
        </w:rPr>
        <w:t xml:space="preserve"> </w:t>
      </w:r>
      <w:r w:rsidRPr="00F84621">
        <w:rPr>
          <w:rFonts w:asciiTheme="minorHAnsi" w:hAnsiTheme="minorHAnsi" w:cstheme="minorHAnsi"/>
          <w:b/>
          <w:color w:val="000000"/>
        </w:rPr>
        <w:t>Finance)</w:t>
      </w:r>
      <w:r w:rsidRPr="00F84621">
        <w:rPr>
          <w:rFonts w:asciiTheme="minorHAnsi" w:eastAsia="Times New Roman" w:hAnsiTheme="minorHAnsi" w:cstheme="minorHAnsi"/>
          <w:b/>
          <w:color w:val="000000"/>
        </w:rPr>
        <w:t xml:space="preserve"> R12</w:t>
      </w:r>
    </w:p>
    <w:p w:rsidR="00EF5F4D" w:rsidRPr="00F84621" w:rsidRDefault="00EF5F4D" w:rsidP="00076FB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D83410" w:rsidRPr="00F84621" w:rsidRDefault="00D83410" w:rsidP="00076F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D0D0D" w:themeColor="text1" w:themeTint="F2"/>
          <w:sz w:val="22"/>
          <w:szCs w:val="22"/>
          <w:lang w:eastAsia="ar-SA"/>
        </w:rPr>
      </w:pPr>
    </w:p>
    <w:bookmarkEnd w:id="2"/>
    <w:p w:rsidR="00FD5095" w:rsidRPr="00F84621" w:rsidRDefault="00FD5095" w:rsidP="00076FB7">
      <w:pPr>
        <w:spacing w:after="0" w:line="240" w:lineRule="auto"/>
        <w:rPr>
          <w:rFonts w:asciiTheme="minorHAnsi" w:hAnsiTheme="minorHAnsi" w:cstheme="minorHAnsi"/>
        </w:rPr>
      </w:pPr>
    </w:p>
    <w:sectPr w:rsidR="00FD5095" w:rsidRPr="00F84621" w:rsidSect="005367D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EB1" w:rsidRDefault="00DC6EB1" w:rsidP="005604FA">
      <w:pPr>
        <w:spacing w:after="0" w:line="240" w:lineRule="auto"/>
      </w:pPr>
      <w:r>
        <w:separator/>
      </w:r>
    </w:p>
  </w:endnote>
  <w:endnote w:type="continuationSeparator" w:id="0">
    <w:p w:rsidR="00DC6EB1" w:rsidRDefault="00DC6EB1" w:rsidP="0056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EB1" w:rsidRDefault="00DC6EB1" w:rsidP="005604FA">
      <w:pPr>
        <w:spacing w:after="0" w:line="240" w:lineRule="auto"/>
      </w:pPr>
      <w:r>
        <w:separator/>
      </w:r>
    </w:p>
  </w:footnote>
  <w:footnote w:type="continuationSeparator" w:id="0">
    <w:p w:rsidR="00DC6EB1" w:rsidRDefault="00DC6EB1" w:rsidP="00560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</w:rPr>
    </w:lvl>
  </w:abstractNum>
  <w:abstractNum w:abstractNumId="2">
    <w:nsid w:val="01096166"/>
    <w:multiLevelType w:val="hybridMultilevel"/>
    <w:tmpl w:val="AA3EA908"/>
    <w:lvl w:ilvl="0" w:tplc="813E990C">
      <w:start w:val="1"/>
      <w:numFmt w:val="bullet"/>
      <w:pStyle w:val="aline-bullets0-5p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61E6B"/>
    <w:multiLevelType w:val="hybridMultilevel"/>
    <w:tmpl w:val="42E8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64B76"/>
    <w:multiLevelType w:val="hybridMultilevel"/>
    <w:tmpl w:val="7348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B18FE"/>
    <w:multiLevelType w:val="hybridMultilevel"/>
    <w:tmpl w:val="D6529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676EBA"/>
    <w:multiLevelType w:val="hybridMultilevel"/>
    <w:tmpl w:val="3498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5466C"/>
    <w:multiLevelType w:val="hybridMultilevel"/>
    <w:tmpl w:val="AA1C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13CE3"/>
    <w:multiLevelType w:val="hybridMultilevel"/>
    <w:tmpl w:val="208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E4F55"/>
    <w:multiLevelType w:val="hybridMultilevel"/>
    <w:tmpl w:val="7A5C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3"/>
  <w:drawingGridVerticalSpacing w:val="11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35"/>
    <w:rsid w:val="00000EA1"/>
    <w:rsid w:val="00002CA0"/>
    <w:rsid w:val="00004578"/>
    <w:rsid w:val="0000491D"/>
    <w:rsid w:val="00005302"/>
    <w:rsid w:val="00007A65"/>
    <w:rsid w:val="0001032D"/>
    <w:rsid w:val="00010B0E"/>
    <w:rsid w:val="00011011"/>
    <w:rsid w:val="00015087"/>
    <w:rsid w:val="00016CF0"/>
    <w:rsid w:val="0002305F"/>
    <w:rsid w:val="0002339C"/>
    <w:rsid w:val="00026698"/>
    <w:rsid w:val="000276B4"/>
    <w:rsid w:val="00030122"/>
    <w:rsid w:val="0003669E"/>
    <w:rsid w:val="00037BA1"/>
    <w:rsid w:val="000407BB"/>
    <w:rsid w:val="00042E45"/>
    <w:rsid w:val="00043F72"/>
    <w:rsid w:val="00050C9F"/>
    <w:rsid w:val="00051A18"/>
    <w:rsid w:val="00052FCD"/>
    <w:rsid w:val="000541C6"/>
    <w:rsid w:val="00056C2C"/>
    <w:rsid w:val="000578BB"/>
    <w:rsid w:val="00064D2F"/>
    <w:rsid w:val="00066AF6"/>
    <w:rsid w:val="00074859"/>
    <w:rsid w:val="00076FB7"/>
    <w:rsid w:val="00085338"/>
    <w:rsid w:val="00091631"/>
    <w:rsid w:val="000A24AB"/>
    <w:rsid w:val="000A28E3"/>
    <w:rsid w:val="000A7202"/>
    <w:rsid w:val="000B211F"/>
    <w:rsid w:val="000B4503"/>
    <w:rsid w:val="000B4928"/>
    <w:rsid w:val="000B5CD2"/>
    <w:rsid w:val="000C1D5A"/>
    <w:rsid w:val="000C4309"/>
    <w:rsid w:val="000C621A"/>
    <w:rsid w:val="000C6C64"/>
    <w:rsid w:val="000D4251"/>
    <w:rsid w:val="000D4C5A"/>
    <w:rsid w:val="000D7B59"/>
    <w:rsid w:val="000E33EE"/>
    <w:rsid w:val="000E3B92"/>
    <w:rsid w:val="000F08AB"/>
    <w:rsid w:val="000F3E95"/>
    <w:rsid w:val="000F7D8D"/>
    <w:rsid w:val="00101E05"/>
    <w:rsid w:val="001032DE"/>
    <w:rsid w:val="001048CB"/>
    <w:rsid w:val="00105262"/>
    <w:rsid w:val="00105453"/>
    <w:rsid w:val="001076CE"/>
    <w:rsid w:val="001107E4"/>
    <w:rsid w:val="001131F2"/>
    <w:rsid w:val="00130884"/>
    <w:rsid w:val="001318DC"/>
    <w:rsid w:val="001330FB"/>
    <w:rsid w:val="00137736"/>
    <w:rsid w:val="0013792C"/>
    <w:rsid w:val="00142482"/>
    <w:rsid w:val="0014268D"/>
    <w:rsid w:val="0014423A"/>
    <w:rsid w:val="00152F70"/>
    <w:rsid w:val="0016289B"/>
    <w:rsid w:val="00162980"/>
    <w:rsid w:val="00167870"/>
    <w:rsid w:val="001779B8"/>
    <w:rsid w:val="00184A52"/>
    <w:rsid w:val="00185262"/>
    <w:rsid w:val="00185947"/>
    <w:rsid w:val="00185E27"/>
    <w:rsid w:val="00187A92"/>
    <w:rsid w:val="00192A96"/>
    <w:rsid w:val="001A171C"/>
    <w:rsid w:val="001A3C2F"/>
    <w:rsid w:val="001A55D6"/>
    <w:rsid w:val="001B524A"/>
    <w:rsid w:val="001B61DF"/>
    <w:rsid w:val="001C1682"/>
    <w:rsid w:val="001C334C"/>
    <w:rsid w:val="001C531E"/>
    <w:rsid w:val="001C5620"/>
    <w:rsid w:val="001D1E21"/>
    <w:rsid w:val="001D5338"/>
    <w:rsid w:val="001E1657"/>
    <w:rsid w:val="001E219B"/>
    <w:rsid w:val="001E5388"/>
    <w:rsid w:val="001E669F"/>
    <w:rsid w:val="001E7AE9"/>
    <w:rsid w:val="001F14EC"/>
    <w:rsid w:val="001F3B09"/>
    <w:rsid w:val="001F5F64"/>
    <w:rsid w:val="00201F31"/>
    <w:rsid w:val="00204F8F"/>
    <w:rsid w:val="0020543C"/>
    <w:rsid w:val="00207B8B"/>
    <w:rsid w:val="00207D9F"/>
    <w:rsid w:val="00210A25"/>
    <w:rsid w:val="00210E65"/>
    <w:rsid w:val="00213C76"/>
    <w:rsid w:val="00215966"/>
    <w:rsid w:val="002219CE"/>
    <w:rsid w:val="00224908"/>
    <w:rsid w:val="0022718A"/>
    <w:rsid w:val="00237B72"/>
    <w:rsid w:val="00253EF6"/>
    <w:rsid w:val="00254E26"/>
    <w:rsid w:val="00263063"/>
    <w:rsid w:val="002840C1"/>
    <w:rsid w:val="002862E7"/>
    <w:rsid w:val="002906E8"/>
    <w:rsid w:val="002909F2"/>
    <w:rsid w:val="00293FC3"/>
    <w:rsid w:val="002959ED"/>
    <w:rsid w:val="0029658F"/>
    <w:rsid w:val="002A45E1"/>
    <w:rsid w:val="002A4735"/>
    <w:rsid w:val="002A7291"/>
    <w:rsid w:val="002A7C36"/>
    <w:rsid w:val="002B0A50"/>
    <w:rsid w:val="002B3FB7"/>
    <w:rsid w:val="002C430E"/>
    <w:rsid w:val="002C4BDA"/>
    <w:rsid w:val="002D1316"/>
    <w:rsid w:val="002D3675"/>
    <w:rsid w:val="002D43F9"/>
    <w:rsid w:val="002D79BD"/>
    <w:rsid w:val="002E37A3"/>
    <w:rsid w:val="002E6491"/>
    <w:rsid w:val="002E6D9D"/>
    <w:rsid w:val="002F0591"/>
    <w:rsid w:val="002F1271"/>
    <w:rsid w:val="002F7CA3"/>
    <w:rsid w:val="0030328A"/>
    <w:rsid w:val="003046D0"/>
    <w:rsid w:val="00307CBA"/>
    <w:rsid w:val="0031001D"/>
    <w:rsid w:val="003108AC"/>
    <w:rsid w:val="003143F4"/>
    <w:rsid w:val="00316126"/>
    <w:rsid w:val="00320472"/>
    <w:rsid w:val="003206DE"/>
    <w:rsid w:val="0032394A"/>
    <w:rsid w:val="00326036"/>
    <w:rsid w:val="0033051C"/>
    <w:rsid w:val="00330D07"/>
    <w:rsid w:val="003314FD"/>
    <w:rsid w:val="00333439"/>
    <w:rsid w:val="0033343B"/>
    <w:rsid w:val="0033349E"/>
    <w:rsid w:val="00333764"/>
    <w:rsid w:val="0034664A"/>
    <w:rsid w:val="00347973"/>
    <w:rsid w:val="00351512"/>
    <w:rsid w:val="00363286"/>
    <w:rsid w:val="00367507"/>
    <w:rsid w:val="0037035A"/>
    <w:rsid w:val="00371B10"/>
    <w:rsid w:val="00373C64"/>
    <w:rsid w:val="003743C5"/>
    <w:rsid w:val="003746EA"/>
    <w:rsid w:val="003901BC"/>
    <w:rsid w:val="003906D5"/>
    <w:rsid w:val="00396C7A"/>
    <w:rsid w:val="003A2813"/>
    <w:rsid w:val="003A56C4"/>
    <w:rsid w:val="003A683E"/>
    <w:rsid w:val="003B3237"/>
    <w:rsid w:val="003B673F"/>
    <w:rsid w:val="003B73D5"/>
    <w:rsid w:val="003B74C5"/>
    <w:rsid w:val="003C1F80"/>
    <w:rsid w:val="003C2E8E"/>
    <w:rsid w:val="003C7933"/>
    <w:rsid w:val="003D1206"/>
    <w:rsid w:val="003D407C"/>
    <w:rsid w:val="003D5CDF"/>
    <w:rsid w:val="003D5EF8"/>
    <w:rsid w:val="003D6748"/>
    <w:rsid w:val="003E6133"/>
    <w:rsid w:val="003E6B24"/>
    <w:rsid w:val="003E71DB"/>
    <w:rsid w:val="004017CC"/>
    <w:rsid w:val="004033CF"/>
    <w:rsid w:val="00411338"/>
    <w:rsid w:val="00416CB5"/>
    <w:rsid w:val="00420290"/>
    <w:rsid w:val="00423F28"/>
    <w:rsid w:val="00424F51"/>
    <w:rsid w:val="004260B6"/>
    <w:rsid w:val="00433F44"/>
    <w:rsid w:val="004407FF"/>
    <w:rsid w:val="00445691"/>
    <w:rsid w:val="00451DB0"/>
    <w:rsid w:val="004534B8"/>
    <w:rsid w:val="0045530B"/>
    <w:rsid w:val="00460667"/>
    <w:rsid w:val="00464BFF"/>
    <w:rsid w:val="00464E68"/>
    <w:rsid w:val="004711BE"/>
    <w:rsid w:val="00482A84"/>
    <w:rsid w:val="004835D2"/>
    <w:rsid w:val="004860CA"/>
    <w:rsid w:val="004861F2"/>
    <w:rsid w:val="00490C0E"/>
    <w:rsid w:val="00492419"/>
    <w:rsid w:val="0049372F"/>
    <w:rsid w:val="00493B91"/>
    <w:rsid w:val="004A0973"/>
    <w:rsid w:val="004A284F"/>
    <w:rsid w:val="004A297A"/>
    <w:rsid w:val="004A2A59"/>
    <w:rsid w:val="004A2E48"/>
    <w:rsid w:val="004A3B95"/>
    <w:rsid w:val="004A566D"/>
    <w:rsid w:val="004A79B3"/>
    <w:rsid w:val="004B48DF"/>
    <w:rsid w:val="004B5AB2"/>
    <w:rsid w:val="004C0903"/>
    <w:rsid w:val="004C1149"/>
    <w:rsid w:val="004D1C87"/>
    <w:rsid w:val="004D4834"/>
    <w:rsid w:val="004D4C86"/>
    <w:rsid w:val="004D4DAD"/>
    <w:rsid w:val="004D7494"/>
    <w:rsid w:val="004E5117"/>
    <w:rsid w:val="004E5C56"/>
    <w:rsid w:val="004F1825"/>
    <w:rsid w:val="004F260B"/>
    <w:rsid w:val="004F4EDD"/>
    <w:rsid w:val="00500C7A"/>
    <w:rsid w:val="0050721F"/>
    <w:rsid w:val="0051283C"/>
    <w:rsid w:val="00515F4C"/>
    <w:rsid w:val="00522CDE"/>
    <w:rsid w:val="00524835"/>
    <w:rsid w:val="00525B5A"/>
    <w:rsid w:val="00530430"/>
    <w:rsid w:val="00532667"/>
    <w:rsid w:val="00532F2C"/>
    <w:rsid w:val="005367D8"/>
    <w:rsid w:val="0053727A"/>
    <w:rsid w:val="0054484E"/>
    <w:rsid w:val="00547196"/>
    <w:rsid w:val="00550698"/>
    <w:rsid w:val="0055446C"/>
    <w:rsid w:val="005545D7"/>
    <w:rsid w:val="00556140"/>
    <w:rsid w:val="005604FA"/>
    <w:rsid w:val="00561BF3"/>
    <w:rsid w:val="005664D9"/>
    <w:rsid w:val="00572243"/>
    <w:rsid w:val="005732DC"/>
    <w:rsid w:val="00573D06"/>
    <w:rsid w:val="00573E0E"/>
    <w:rsid w:val="0057419D"/>
    <w:rsid w:val="00575380"/>
    <w:rsid w:val="00577740"/>
    <w:rsid w:val="00580740"/>
    <w:rsid w:val="00580EE5"/>
    <w:rsid w:val="00581127"/>
    <w:rsid w:val="00583063"/>
    <w:rsid w:val="0058620F"/>
    <w:rsid w:val="00587F29"/>
    <w:rsid w:val="00590EEC"/>
    <w:rsid w:val="00594CAB"/>
    <w:rsid w:val="00594EEF"/>
    <w:rsid w:val="00596D89"/>
    <w:rsid w:val="005A51B5"/>
    <w:rsid w:val="005B2A9C"/>
    <w:rsid w:val="005B2F1B"/>
    <w:rsid w:val="005B5886"/>
    <w:rsid w:val="005C06E0"/>
    <w:rsid w:val="005C08C5"/>
    <w:rsid w:val="005C0C9D"/>
    <w:rsid w:val="005C6914"/>
    <w:rsid w:val="005C7392"/>
    <w:rsid w:val="005D1D54"/>
    <w:rsid w:val="005D2F52"/>
    <w:rsid w:val="005D5561"/>
    <w:rsid w:val="005D7068"/>
    <w:rsid w:val="005E0528"/>
    <w:rsid w:val="005E343F"/>
    <w:rsid w:val="005E7BB7"/>
    <w:rsid w:val="005F1458"/>
    <w:rsid w:val="005F49AC"/>
    <w:rsid w:val="005F57B4"/>
    <w:rsid w:val="006004C6"/>
    <w:rsid w:val="00600D17"/>
    <w:rsid w:val="00602A23"/>
    <w:rsid w:val="00605360"/>
    <w:rsid w:val="006056BA"/>
    <w:rsid w:val="0061018A"/>
    <w:rsid w:val="0061035E"/>
    <w:rsid w:val="0061050C"/>
    <w:rsid w:val="00611F80"/>
    <w:rsid w:val="0061335C"/>
    <w:rsid w:val="00616472"/>
    <w:rsid w:val="0062014D"/>
    <w:rsid w:val="00622BFD"/>
    <w:rsid w:val="0062614D"/>
    <w:rsid w:val="006266AF"/>
    <w:rsid w:val="00627119"/>
    <w:rsid w:val="00627328"/>
    <w:rsid w:val="0062732E"/>
    <w:rsid w:val="00627C49"/>
    <w:rsid w:val="006362E1"/>
    <w:rsid w:val="00636DF0"/>
    <w:rsid w:val="00637193"/>
    <w:rsid w:val="00644C64"/>
    <w:rsid w:val="006533B5"/>
    <w:rsid w:val="006536F6"/>
    <w:rsid w:val="006550EF"/>
    <w:rsid w:val="0066192D"/>
    <w:rsid w:val="00664BC4"/>
    <w:rsid w:val="00665719"/>
    <w:rsid w:val="006712E8"/>
    <w:rsid w:val="00674345"/>
    <w:rsid w:val="00674600"/>
    <w:rsid w:val="00683FC9"/>
    <w:rsid w:val="00684016"/>
    <w:rsid w:val="00686127"/>
    <w:rsid w:val="006869B3"/>
    <w:rsid w:val="006952D4"/>
    <w:rsid w:val="006A63B8"/>
    <w:rsid w:val="006A741B"/>
    <w:rsid w:val="006B1608"/>
    <w:rsid w:val="006B3455"/>
    <w:rsid w:val="006B3D37"/>
    <w:rsid w:val="006B7407"/>
    <w:rsid w:val="006C028B"/>
    <w:rsid w:val="006C279D"/>
    <w:rsid w:val="006C3334"/>
    <w:rsid w:val="006C534E"/>
    <w:rsid w:val="006C759D"/>
    <w:rsid w:val="006D01F0"/>
    <w:rsid w:val="006D1F1A"/>
    <w:rsid w:val="006D72C2"/>
    <w:rsid w:val="006F7138"/>
    <w:rsid w:val="00701655"/>
    <w:rsid w:val="00712A75"/>
    <w:rsid w:val="00716984"/>
    <w:rsid w:val="0071793B"/>
    <w:rsid w:val="0072023D"/>
    <w:rsid w:val="0072108C"/>
    <w:rsid w:val="00721C2C"/>
    <w:rsid w:val="007221A6"/>
    <w:rsid w:val="007366BB"/>
    <w:rsid w:val="00736BF7"/>
    <w:rsid w:val="00737C7D"/>
    <w:rsid w:val="00742556"/>
    <w:rsid w:val="00742CB6"/>
    <w:rsid w:val="00742D93"/>
    <w:rsid w:val="0074439F"/>
    <w:rsid w:val="007461E7"/>
    <w:rsid w:val="0074645B"/>
    <w:rsid w:val="007470E4"/>
    <w:rsid w:val="00747CFB"/>
    <w:rsid w:val="007511B1"/>
    <w:rsid w:val="007520C9"/>
    <w:rsid w:val="00753131"/>
    <w:rsid w:val="00756612"/>
    <w:rsid w:val="00756A5C"/>
    <w:rsid w:val="00757310"/>
    <w:rsid w:val="007605FF"/>
    <w:rsid w:val="0076213D"/>
    <w:rsid w:val="00767CFE"/>
    <w:rsid w:val="00771A01"/>
    <w:rsid w:val="00773B0B"/>
    <w:rsid w:val="00774782"/>
    <w:rsid w:val="007762D3"/>
    <w:rsid w:val="00777A31"/>
    <w:rsid w:val="00780E20"/>
    <w:rsid w:val="0078109F"/>
    <w:rsid w:val="007812DB"/>
    <w:rsid w:val="0078278B"/>
    <w:rsid w:val="00786BC6"/>
    <w:rsid w:val="0079005F"/>
    <w:rsid w:val="007A0ED1"/>
    <w:rsid w:val="007A278A"/>
    <w:rsid w:val="007B3818"/>
    <w:rsid w:val="007B463B"/>
    <w:rsid w:val="007B51BA"/>
    <w:rsid w:val="007B7ACC"/>
    <w:rsid w:val="007C09F5"/>
    <w:rsid w:val="007C2D24"/>
    <w:rsid w:val="007C4351"/>
    <w:rsid w:val="007D071D"/>
    <w:rsid w:val="007D3AFD"/>
    <w:rsid w:val="007D593D"/>
    <w:rsid w:val="007E2366"/>
    <w:rsid w:val="007E3A4D"/>
    <w:rsid w:val="007E7518"/>
    <w:rsid w:val="007F4C1A"/>
    <w:rsid w:val="007F7654"/>
    <w:rsid w:val="00801DDF"/>
    <w:rsid w:val="0080211A"/>
    <w:rsid w:val="00802254"/>
    <w:rsid w:val="00802466"/>
    <w:rsid w:val="00802B9F"/>
    <w:rsid w:val="008032DC"/>
    <w:rsid w:val="00807371"/>
    <w:rsid w:val="00807CC4"/>
    <w:rsid w:val="008175BB"/>
    <w:rsid w:val="0082029B"/>
    <w:rsid w:val="008225D8"/>
    <w:rsid w:val="00824A25"/>
    <w:rsid w:val="008256BB"/>
    <w:rsid w:val="0083143A"/>
    <w:rsid w:val="008330E1"/>
    <w:rsid w:val="008409D4"/>
    <w:rsid w:val="0084406B"/>
    <w:rsid w:val="008452FC"/>
    <w:rsid w:val="00846EA8"/>
    <w:rsid w:val="00855E2C"/>
    <w:rsid w:val="00861D73"/>
    <w:rsid w:val="00871DFB"/>
    <w:rsid w:val="00873460"/>
    <w:rsid w:val="00877D1E"/>
    <w:rsid w:val="0088254E"/>
    <w:rsid w:val="008850FF"/>
    <w:rsid w:val="00891140"/>
    <w:rsid w:val="00892768"/>
    <w:rsid w:val="0089352C"/>
    <w:rsid w:val="008945C3"/>
    <w:rsid w:val="008951D9"/>
    <w:rsid w:val="008A2403"/>
    <w:rsid w:val="008A2BAA"/>
    <w:rsid w:val="008A7A51"/>
    <w:rsid w:val="008B377F"/>
    <w:rsid w:val="008B44C0"/>
    <w:rsid w:val="008C3BEC"/>
    <w:rsid w:val="008C4F44"/>
    <w:rsid w:val="008C7207"/>
    <w:rsid w:val="008C754D"/>
    <w:rsid w:val="008D212B"/>
    <w:rsid w:val="008D4D45"/>
    <w:rsid w:val="008D6A3B"/>
    <w:rsid w:val="008D6DB1"/>
    <w:rsid w:val="008E1255"/>
    <w:rsid w:val="008E1826"/>
    <w:rsid w:val="008E29DB"/>
    <w:rsid w:val="008E639E"/>
    <w:rsid w:val="008F0B61"/>
    <w:rsid w:val="008F26E4"/>
    <w:rsid w:val="008F2E4F"/>
    <w:rsid w:val="008F5AA8"/>
    <w:rsid w:val="009106D5"/>
    <w:rsid w:val="00916CA7"/>
    <w:rsid w:val="00922169"/>
    <w:rsid w:val="00923E7E"/>
    <w:rsid w:val="009422A7"/>
    <w:rsid w:val="0094251B"/>
    <w:rsid w:val="00945274"/>
    <w:rsid w:val="00952346"/>
    <w:rsid w:val="00952701"/>
    <w:rsid w:val="0095410B"/>
    <w:rsid w:val="00954FF6"/>
    <w:rsid w:val="009553C4"/>
    <w:rsid w:val="00962AB4"/>
    <w:rsid w:val="0096530A"/>
    <w:rsid w:val="00965455"/>
    <w:rsid w:val="00971488"/>
    <w:rsid w:val="00972C62"/>
    <w:rsid w:val="009771FF"/>
    <w:rsid w:val="0098173D"/>
    <w:rsid w:val="0098448B"/>
    <w:rsid w:val="0098670D"/>
    <w:rsid w:val="009924EA"/>
    <w:rsid w:val="009A135B"/>
    <w:rsid w:val="009A491B"/>
    <w:rsid w:val="009A7082"/>
    <w:rsid w:val="009A70D4"/>
    <w:rsid w:val="009B2DBB"/>
    <w:rsid w:val="009B5CEE"/>
    <w:rsid w:val="009D3D90"/>
    <w:rsid w:val="009D5E10"/>
    <w:rsid w:val="009E0288"/>
    <w:rsid w:val="009E1249"/>
    <w:rsid w:val="009E3A58"/>
    <w:rsid w:val="009F13EE"/>
    <w:rsid w:val="009F1EEC"/>
    <w:rsid w:val="009F3379"/>
    <w:rsid w:val="009F3A91"/>
    <w:rsid w:val="009F3F7C"/>
    <w:rsid w:val="00A02075"/>
    <w:rsid w:val="00A02198"/>
    <w:rsid w:val="00A05461"/>
    <w:rsid w:val="00A10CD3"/>
    <w:rsid w:val="00A114B3"/>
    <w:rsid w:val="00A12936"/>
    <w:rsid w:val="00A17B06"/>
    <w:rsid w:val="00A17DB4"/>
    <w:rsid w:val="00A20179"/>
    <w:rsid w:val="00A206BB"/>
    <w:rsid w:val="00A248A6"/>
    <w:rsid w:val="00A26151"/>
    <w:rsid w:val="00A27B19"/>
    <w:rsid w:val="00A35CAA"/>
    <w:rsid w:val="00A35E6B"/>
    <w:rsid w:val="00A403BF"/>
    <w:rsid w:val="00A41878"/>
    <w:rsid w:val="00A42CAE"/>
    <w:rsid w:val="00A4336D"/>
    <w:rsid w:val="00A43976"/>
    <w:rsid w:val="00A43ED7"/>
    <w:rsid w:val="00A45EE0"/>
    <w:rsid w:val="00A46A1A"/>
    <w:rsid w:val="00A506E1"/>
    <w:rsid w:val="00A529D5"/>
    <w:rsid w:val="00A53C36"/>
    <w:rsid w:val="00A550FA"/>
    <w:rsid w:val="00A61A53"/>
    <w:rsid w:val="00A67707"/>
    <w:rsid w:val="00A70778"/>
    <w:rsid w:val="00A71C46"/>
    <w:rsid w:val="00A77360"/>
    <w:rsid w:val="00A773A7"/>
    <w:rsid w:val="00A809F8"/>
    <w:rsid w:val="00A841AB"/>
    <w:rsid w:val="00A843B9"/>
    <w:rsid w:val="00A84ECF"/>
    <w:rsid w:val="00A94EFC"/>
    <w:rsid w:val="00A953CB"/>
    <w:rsid w:val="00AA0165"/>
    <w:rsid w:val="00AA0CFC"/>
    <w:rsid w:val="00AA13F3"/>
    <w:rsid w:val="00AA39E8"/>
    <w:rsid w:val="00AA7273"/>
    <w:rsid w:val="00AA7506"/>
    <w:rsid w:val="00AB351F"/>
    <w:rsid w:val="00AB4C21"/>
    <w:rsid w:val="00AB6566"/>
    <w:rsid w:val="00AC0D00"/>
    <w:rsid w:val="00AC3101"/>
    <w:rsid w:val="00AC3E61"/>
    <w:rsid w:val="00AC40DF"/>
    <w:rsid w:val="00AC5EAF"/>
    <w:rsid w:val="00AD0450"/>
    <w:rsid w:val="00AD0870"/>
    <w:rsid w:val="00AD3460"/>
    <w:rsid w:val="00AD44E3"/>
    <w:rsid w:val="00AD7487"/>
    <w:rsid w:val="00AE19E0"/>
    <w:rsid w:val="00AE5B11"/>
    <w:rsid w:val="00AE7D1F"/>
    <w:rsid w:val="00AF0F4F"/>
    <w:rsid w:val="00AF2474"/>
    <w:rsid w:val="00AF46C7"/>
    <w:rsid w:val="00AF52C8"/>
    <w:rsid w:val="00AF6952"/>
    <w:rsid w:val="00AF6967"/>
    <w:rsid w:val="00B1029E"/>
    <w:rsid w:val="00B125BC"/>
    <w:rsid w:val="00B1267B"/>
    <w:rsid w:val="00B170BE"/>
    <w:rsid w:val="00B20C97"/>
    <w:rsid w:val="00B22035"/>
    <w:rsid w:val="00B275DC"/>
    <w:rsid w:val="00B30A2C"/>
    <w:rsid w:val="00B318A0"/>
    <w:rsid w:val="00B34F27"/>
    <w:rsid w:val="00B37F86"/>
    <w:rsid w:val="00B40CCE"/>
    <w:rsid w:val="00B43707"/>
    <w:rsid w:val="00B43870"/>
    <w:rsid w:val="00B43C1A"/>
    <w:rsid w:val="00B45082"/>
    <w:rsid w:val="00B458A7"/>
    <w:rsid w:val="00B51362"/>
    <w:rsid w:val="00B51532"/>
    <w:rsid w:val="00B57928"/>
    <w:rsid w:val="00B7057F"/>
    <w:rsid w:val="00B724F2"/>
    <w:rsid w:val="00B72BD9"/>
    <w:rsid w:val="00B733C9"/>
    <w:rsid w:val="00B75ACA"/>
    <w:rsid w:val="00B776AD"/>
    <w:rsid w:val="00B825C5"/>
    <w:rsid w:val="00B84DDE"/>
    <w:rsid w:val="00B855E9"/>
    <w:rsid w:val="00B901B1"/>
    <w:rsid w:val="00B95506"/>
    <w:rsid w:val="00BA40E5"/>
    <w:rsid w:val="00BB01FE"/>
    <w:rsid w:val="00BB2639"/>
    <w:rsid w:val="00BB4BA0"/>
    <w:rsid w:val="00BB5047"/>
    <w:rsid w:val="00BB6C58"/>
    <w:rsid w:val="00BB7087"/>
    <w:rsid w:val="00BB7E65"/>
    <w:rsid w:val="00BC3790"/>
    <w:rsid w:val="00BC4CA4"/>
    <w:rsid w:val="00BC4F08"/>
    <w:rsid w:val="00BD20F5"/>
    <w:rsid w:val="00BD3496"/>
    <w:rsid w:val="00BD609B"/>
    <w:rsid w:val="00BE1A39"/>
    <w:rsid w:val="00BE5F14"/>
    <w:rsid w:val="00C01778"/>
    <w:rsid w:val="00C037F8"/>
    <w:rsid w:val="00C1169B"/>
    <w:rsid w:val="00C15231"/>
    <w:rsid w:val="00C1588C"/>
    <w:rsid w:val="00C2089E"/>
    <w:rsid w:val="00C23228"/>
    <w:rsid w:val="00C2523D"/>
    <w:rsid w:val="00C35093"/>
    <w:rsid w:val="00C406BA"/>
    <w:rsid w:val="00C40D00"/>
    <w:rsid w:val="00C421E5"/>
    <w:rsid w:val="00C45231"/>
    <w:rsid w:val="00C52BAF"/>
    <w:rsid w:val="00C5632A"/>
    <w:rsid w:val="00C60BD0"/>
    <w:rsid w:val="00C6177F"/>
    <w:rsid w:val="00C6535C"/>
    <w:rsid w:val="00C66A1F"/>
    <w:rsid w:val="00C66E55"/>
    <w:rsid w:val="00C67BE7"/>
    <w:rsid w:val="00C7384B"/>
    <w:rsid w:val="00C74E02"/>
    <w:rsid w:val="00C76BE8"/>
    <w:rsid w:val="00C81A70"/>
    <w:rsid w:val="00C84B85"/>
    <w:rsid w:val="00C85906"/>
    <w:rsid w:val="00C9206C"/>
    <w:rsid w:val="00C9371A"/>
    <w:rsid w:val="00C94AED"/>
    <w:rsid w:val="00C95A4E"/>
    <w:rsid w:val="00C962F3"/>
    <w:rsid w:val="00CA5091"/>
    <w:rsid w:val="00CB051E"/>
    <w:rsid w:val="00CB2D00"/>
    <w:rsid w:val="00CB6586"/>
    <w:rsid w:val="00CB65C6"/>
    <w:rsid w:val="00CC4603"/>
    <w:rsid w:val="00CC57E4"/>
    <w:rsid w:val="00CC6F36"/>
    <w:rsid w:val="00CC735E"/>
    <w:rsid w:val="00CD4018"/>
    <w:rsid w:val="00CE247B"/>
    <w:rsid w:val="00CE5BE9"/>
    <w:rsid w:val="00CF05A6"/>
    <w:rsid w:val="00CF129C"/>
    <w:rsid w:val="00CF68D3"/>
    <w:rsid w:val="00CF6FA7"/>
    <w:rsid w:val="00D01366"/>
    <w:rsid w:val="00D1410D"/>
    <w:rsid w:val="00D21D51"/>
    <w:rsid w:val="00D22163"/>
    <w:rsid w:val="00D322A1"/>
    <w:rsid w:val="00D33202"/>
    <w:rsid w:val="00D343C6"/>
    <w:rsid w:val="00D3636E"/>
    <w:rsid w:val="00D36654"/>
    <w:rsid w:val="00D37217"/>
    <w:rsid w:val="00D51ADE"/>
    <w:rsid w:val="00D56057"/>
    <w:rsid w:val="00D57102"/>
    <w:rsid w:val="00D60ACB"/>
    <w:rsid w:val="00D63A0C"/>
    <w:rsid w:val="00D64F02"/>
    <w:rsid w:val="00D64F2C"/>
    <w:rsid w:val="00D65A80"/>
    <w:rsid w:val="00D65D1E"/>
    <w:rsid w:val="00D73950"/>
    <w:rsid w:val="00D77492"/>
    <w:rsid w:val="00D82517"/>
    <w:rsid w:val="00D83410"/>
    <w:rsid w:val="00D85FCD"/>
    <w:rsid w:val="00D902BE"/>
    <w:rsid w:val="00D91AD4"/>
    <w:rsid w:val="00D9366B"/>
    <w:rsid w:val="00DA1836"/>
    <w:rsid w:val="00DA2CBE"/>
    <w:rsid w:val="00DA3263"/>
    <w:rsid w:val="00DA379F"/>
    <w:rsid w:val="00DA52CB"/>
    <w:rsid w:val="00DB7D12"/>
    <w:rsid w:val="00DC2C58"/>
    <w:rsid w:val="00DC5E94"/>
    <w:rsid w:val="00DC6061"/>
    <w:rsid w:val="00DC6EB1"/>
    <w:rsid w:val="00DD178E"/>
    <w:rsid w:val="00DD2233"/>
    <w:rsid w:val="00DD22F1"/>
    <w:rsid w:val="00DD3BDF"/>
    <w:rsid w:val="00DD4E1D"/>
    <w:rsid w:val="00DD7A0A"/>
    <w:rsid w:val="00DE3F62"/>
    <w:rsid w:val="00DE686C"/>
    <w:rsid w:val="00DE74FC"/>
    <w:rsid w:val="00DF5C99"/>
    <w:rsid w:val="00E02ECA"/>
    <w:rsid w:val="00E02F76"/>
    <w:rsid w:val="00E034B0"/>
    <w:rsid w:val="00E05F55"/>
    <w:rsid w:val="00E065B0"/>
    <w:rsid w:val="00E15F10"/>
    <w:rsid w:val="00E22367"/>
    <w:rsid w:val="00E23067"/>
    <w:rsid w:val="00E30C08"/>
    <w:rsid w:val="00E34626"/>
    <w:rsid w:val="00E40DC1"/>
    <w:rsid w:val="00E42D56"/>
    <w:rsid w:val="00E43837"/>
    <w:rsid w:val="00E43946"/>
    <w:rsid w:val="00E43CC0"/>
    <w:rsid w:val="00E4702C"/>
    <w:rsid w:val="00E476EF"/>
    <w:rsid w:val="00E5379D"/>
    <w:rsid w:val="00E53B8F"/>
    <w:rsid w:val="00E5646C"/>
    <w:rsid w:val="00E56C07"/>
    <w:rsid w:val="00E60D1D"/>
    <w:rsid w:val="00E6193D"/>
    <w:rsid w:val="00E66510"/>
    <w:rsid w:val="00E6752E"/>
    <w:rsid w:val="00E71B04"/>
    <w:rsid w:val="00E74C84"/>
    <w:rsid w:val="00E75F9A"/>
    <w:rsid w:val="00E76666"/>
    <w:rsid w:val="00E76BBC"/>
    <w:rsid w:val="00E844BC"/>
    <w:rsid w:val="00E86118"/>
    <w:rsid w:val="00E86937"/>
    <w:rsid w:val="00E9106A"/>
    <w:rsid w:val="00E916D6"/>
    <w:rsid w:val="00E940EA"/>
    <w:rsid w:val="00E94835"/>
    <w:rsid w:val="00E96430"/>
    <w:rsid w:val="00EA04B0"/>
    <w:rsid w:val="00EB223B"/>
    <w:rsid w:val="00EB37B0"/>
    <w:rsid w:val="00EB46B2"/>
    <w:rsid w:val="00EB7028"/>
    <w:rsid w:val="00EB7CCE"/>
    <w:rsid w:val="00EC0892"/>
    <w:rsid w:val="00EC2B84"/>
    <w:rsid w:val="00EC36E0"/>
    <w:rsid w:val="00EC4453"/>
    <w:rsid w:val="00ED5716"/>
    <w:rsid w:val="00ED6E76"/>
    <w:rsid w:val="00EE43CB"/>
    <w:rsid w:val="00EF5F4D"/>
    <w:rsid w:val="00F02C8B"/>
    <w:rsid w:val="00F0331F"/>
    <w:rsid w:val="00F03A33"/>
    <w:rsid w:val="00F0467E"/>
    <w:rsid w:val="00F134AD"/>
    <w:rsid w:val="00F15007"/>
    <w:rsid w:val="00F20BA8"/>
    <w:rsid w:val="00F23475"/>
    <w:rsid w:val="00F234EF"/>
    <w:rsid w:val="00F24EC4"/>
    <w:rsid w:val="00F25B6C"/>
    <w:rsid w:val="00F33719"/>
    <w:rsid w:val="00F37DA7"/>
    <w:rsid w:val="00F5218F"/>
    <w:rsid w:val="00F5599B"/>
    <w:rsid w:val="00F56326"/>
    <w:rsid w:val="00F60B6C"/>
    <w:rsid w:val="00F6191C"/>
    <w:rsid w:val="00F67092"/>
    <w:rsid w:val="00F703CD"/>
    <w:rsid w:val="00F72782"/>
    <w:rsid w:val="00F72A5A"/>
    <w:rsid w:val="00F72FC6"/>
    <w:rsid w:val="00F76613"/>
    <w:rsid w:val="00F76727"/>
    <w:rsid w:val="00F76A13"/>
    <w:rsid w:val="00F7752B"/>
    <w:rsid w:val="00F81E6C"/>
    <w:rsid w:val="00F84621"/>
    <w:rsid w:val="00F8757F"/>
    <w:rsid w:val="00F93122"/>
    <w:rsid w:val="00FA0CB8"/>
    <w:rsid w:val="00FA7B09"/>
    <w:rsid w:val="00FB01F6"/>
    <w:rsid w:val="00FC089E"/>
    <w:rsid w:val="00FC10D3"/>
    <w:rsid w:val="00FD0F29"/>
    <w:rsid w:val="00FD1193"/>
    <w:rsid w:val="00FD2CB8"/>
    <w:rsid w:val="00FD3457"/>
    <w:rsid w:val="00FD4D99"/>
    <w:rsid w:val="00FD5095"/>
    <w:rsid w:val="00FD5B0F"/>
    <w:rsid w:val="00FD6D3B"/>
    <w:rsid w:val="00FD7CEE"/>
    <w:rsid w:val="00FE0DB4"/>
    <w:rsid w:val="00FE3C28"/>
    <w:rsid w:val="00FE7275"/>
    <w:rsid w:val="00FF07B1"/>
    <w:rsid w:val="00FF2568"/>
    <w:rsid w:val="00FF4D8F"/>
    <w:rsid w:val="00FF5240"/>
    <w:rsid w:val="00FF5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F1A87-C6EE-4FD5-85BF-D97D7B8A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79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03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51D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4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203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B2203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uiPriority w:val="99"/>
    <w:rsid w:val="00B22035"/>
  </w:style>
  <w:style w:type="paragraph" w:styleId="NoSpacing">
    <w:name w:val="No Spacing"/>
    <w:uiPriority w:val="1"/>
    <w:qFormat/>
    <w:rsid w:val="00FD5095"/>
    <w:rPr>
      <w:sz w:val="22"/>
      <w:szCs w:val="22"/>
    </w:rPr>
  </w:style>
  <w:style w:type="character" w:customStyle="1" w:styleId="normalchar">
    <w:name w:val="normal__char"/>
    <w:basedOn w:val="DefaultParagraphFont"/>
    <w:rsid w:val="00FD5095"/>
  </w:style>
  <w:style w:type="character" w:customStyle="1" w:styleId="StyleArial">
    <w:name w:val="Style Arial"/>
    <w:rsid w:val="00FD5095"/>
    <w:rPr>
      <w:rFonts w:ascii="Arial" w:hAnsi="Arial"/>
      <w:sz w:val="20"/>
    </w:rPr>
  </w:style>
  <w:style w:type="paragraph" w:styleId="PlainText">
    <w:name w:val="Plain Text"/>
    <w:basedOn w:val="Normal"/>
    <w:link w:val="PlainTextChar"/>
    <w:rsid w:val="00FD5095"/>
    <w:pPr>
      <w:spacing w:after="0" w:line="240" w:lineRule="auto"/>
    </w:pPr>
    <w:rPr>
      <w:rFonts w:ascii="Courier New" w:eastAsia="Times New Roman" w:hAnsi="Courier New"/>
      <w:color w:val="000000"/>
      <w:sz w:val="20"/>
      <w:szCs w:val="18"/>
    </w:rPr>
  </w:style>
  <w:style w:type="character" w:customStyle="1" w:styleId="PlainTextChar">
    <w:name w:val="Plain Text Char"/>
    <w:link w:val="PlainText"/>
    <w:rsid w:val="00FD5095"/>
    <w:rPr>
      <w:rFonts w:ascii="Courier New" w:eastAsia="Times New Roman" w:hAnsi="Courier New" w:cs="Courier New"/>
      <w:color w:val="000000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FD5095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FD509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508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1508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08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015087"/>
    <w:rPr>
      <w:b/>
      <w:bCs/>
      <w:i/>
      <w:iCs/>
      <w:color w:val="4F81BD"/>
      <w:sz w:val="22"/>
      <w:szCs w:val="22"/>
    </w:rPr>
  </w:style>
  <w:style w:type="character" w:styleId="SubtleEmphasis">
    <w:name w:val="Subtle Emphasis"/>
    <w:uiPriority w:val="19"/>
    <w:qFormat/>
    <w:rsid w:val="00015087"/>
    <w:rPr>
      <w:i/>
      <w:iCs/>
      <w:color w:val="808080"/>
    </w:rPr>
  </w:style>
  <w:style w:type="character" w:customStyle="1" w:styleId="Heading2Char">
    <w:name w:val="Heading 2 Char"/>
    <w:link w:val="Heading2"/>
    <w:uiPriority w:val="9"/>
    <w:rsid w:val="008951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IntenseEmphasis">
    <w:name w:val="Intense Emphasis"/>
    <w:uiPriority w:val="21"/>
    <w:qFormat/>
    <w:rsid w:val="003A56C4"/>
    <w:rPr>
      <w:b/>
      <w:bCs/>
      <w:i/>
      <w:iCs/>
      <w:color w:val="4F81BD"/>
    </w:rPr>
  </w:style>
  <w:style w:type="paragraph" w:customStyle="1" w:styleId="ColorfulList-Accent11">
    <w:name w:val="Colorful List - Accent 11"/>
    <w:basedOn w:val="Normal"/>
    <w:qFormat/>
    <w:rsid w:val="0083143A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A67707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7707"/>
    <w:rPr>
      <w:rFonts w:ascii="Times New Roman" w:eastAsia="Times New Roman" w:hAnsi="Times New Roman"/>
    </w:rPr>
  </w:style>
  <w:style w:type="paragraph" w:customStyle="1" w:styleId="aline-bullets0-5pts">
    <w:name w:val="a line-bullets (0-5 pts)"/>
    <w:basedOn w:val="Normal"/>
    <w:rsid w:val="00C15231"/>
    <w:pPr>
      <w:keepLines/>
      <w:widowControl w:val="0"/>
      <w:numPr>
        <w:numId w:val="1"/>
      </w:numPr>
      <w:spacing w:after="0" w:line="240" w:lineRule="auto"/>
      <w:jc w:val="both"/>
    </w:pPr>
    <w:rPr>
      <w:rFonts w:ascii="Times New Roman" w:eastAsia="Times New Roman" w:hAnsi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5B2A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5906"/>
  </w:style>
  <w:style w:type="character" w:styleId="Hyperlink">
    <w:name w:val="Hyperlink"/>
    <w:basedOn w:val="DefaultParagraphFont"/>
    <w:uiPriority w:val="99"/>
    <w:semiHidden/>
    <w:unhideWhenUsed/>
    <w:rsid w:val="008D4D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04F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60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0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FA"/>
    <w:rPr>
      <w:sz w:val="22"/>
      <w:szCs w:val="22"/>
    </w:rPr>
  </w:style>
  <w:style w:type="character" w:customStyle="1" w:styleId="hl">
    <w:name w:val="hl"/>
    <w:basedOn w:val="DefaultParagraphFont"/>
    <w:rsid w:val="00602A23"/>
  </w:style>
  <w:style w:type="character" w:customStyle="1" w:styleId="apple-tab-span">
    <w:name w:val="apple-tab-span"/>
    <w:basedOn w:val="DefaultParagraphFont"/>
    <w:rsid w:val="00742556"/>
  </w:style>
  <w:style w:type="paragraph" w:customStyle="1" w:styleId="paragrapgh3">
    <w:name w:val="paragrapgh 3"/>
    <w:basedOn w:val="BodyText"/>
    <w:rsid w:val="002840C1"/>
    <w:pPr>
      <w:spacing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2DC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4033CF"/>
    <w:rPr>
      <w:i/>
      <w:iCs/>
    </w:rPr>
  </w:style>
  <w:style w:type="character" w:customStyle="1" w:styleId="bold">
    <w:name w:val="bold"/>
    <w:basedOn w:val="DefaultParagraphFont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30614-636E-4330-9089-EF8CF3805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</vt:lpstr>
    </vt:vector>
  </TitlesOfParts>
  <Company>Hewlett-Packard</Company>
  <LinksUpToDate>false</LinksUpToDate>
  <CharactersWithSpaces>18326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</dc:title>
  <dc:creator>Siri</dc:creator>
  <cp:lastModifiedBy>Shashank Sharma</cp:lastModifiedBy>
  <cp:revision>2</cp:revision>
  <dcterms:created xsi:type="dcterms:W3CDTF">2018-04-13T17:09:00Z</dcterms:created>
  <dcterms:modified xsi:type="dcterms:W3CDTF">2018-04-13T17:09:00Z</dcterms:modified>
</cp:coreProperties>
</file>