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CCA" w:rsidRPr="00FD3442" w:rsidRDefault="00793CCA" w:rsidP="00793CCA">
      <w:pPr>
        <w:widowControl w:val="0"/>
        <w:jc w:val="both"/>
        <w:rPr>
          <w:rFonts w:ascii="Cambria" w:hAnsi="Cambria" w:cs="Arial"/>
          <w:b/>
        </w:rPr>
      </w:pPr>
      <w:r w:rsidRPr="00FD3442">
        <w:rPr>
          <w:rFonts w:ascii="Cambria" w:hAnsi="Cambria" w:cs="Arial"/>
          <w:b/>
        </w:rPr>
        <w:t>Summary:</w:t>
      </w:r>
    </w:p>
    <w:p w:rsidR="00952EAF" w:rsidRPr="00FD3442" w:rsidRDefault="007231DE" w:rsidP="006653C7">
      <w:pPr>
        <w:numPr>
          <w:ilvl w:val="0"/>
          <w:numId w:val="1"/>
        </w:numPr>
        <w:tabs>
          <w:tab w:val="left" w:pos="2250"/>
        </w:tabs>
        <w:jc w:val="both"/>
        <w:rPr>
          <w:rFonts w:ascii="Cambria" w:hAnsi="Cambria" w:cs="Arial"/>
        </w:rPr>
      </w:pPr>
      <w:r>
        <w:rPr>
          <w:rFonts w:ascii="Cambria" w:hAnsi="Cambria" w:cs="Arial"/>
        </w:rPr>
        <w:t>6</w:t>
      </w:r>
      <w:r w:rsidR="00952EAF" w:rsidRPr="00FD3442">
        <w:rPr>
          <w:rFonts w:ascii="Cambria" w:hAnsi="Cambria" w:cs="Arial"/>
        </w:rPr>
        <w:t>+ years</w:t>
      </w:r>
      <w:r w:rsidR="00952EAF" w:rsidRPr="00FD3442">
        <w:rPr>
          <w:rFonts w:ascii="Cambria" w:hAnsi="Cambria" w:cs="Arial"/>
          <w:bCs/>
        </w:rPr>
        <w:t xml:space="preserve"> of experience as </w:t>
      </w:r>
      <w:r w:rsidR="00952EAF" w:rsidRPr="00FD3442">
        <w:rPr>
          <w:rFonts w:ascii="Cambria" w:hAnsi="Cambria" w:cs="Arial"/>
          <w:b/>
          <w:bCs/>
        </w:rPr>
        <w:t>Database Administrator</w:t>
      </w:r>
      <w:r w:rsidR="00952EAF" w:rsidRPr="00FD3442">
        <w:rPr>
          <w:rFonts w:ascii="Cambria" w:hAnsi="Cambria" w:cs="Arial"/>
          <w:bCs/>
        </w:rPr>
        <w:t xml:space="preserve">, </w:t>
      </w:r>
      <w:r w:rsidR="00952EAF" w:rsidRPr="00FD3442">
        <w:rPr>
          <w:rFonts w:ascii="Cambria" w:hAnsi="Cambria" w:cs="Arial"/>
          <w:b/>
          <w:bCs/>
        </w:rPr>
        <w:t>Architect</w:t>
      </w:r>
      <w:r w:rsidR="00952EAF" w:rsidRPr="00FD3442">
        <w:rPr>
          <w:rFonts w:ascii="Cambria" w:hAnsi="Cambria" w:cs="Arial"/>
          <w:bCs/>
        </w:rPr>
        <w:t xml:space="preserve"> and </w:t>
      </w:r>
      <w:r w:rsidR="00952EAF" w:rsidRPr="00FD3442">
        <w:rPr>
          <w:rFonts w:ascii="Cambria" w:hAnsi="Cambria" w:cs="Arial"/>
          <w:b/>
          <w:bCs/>
        </w:rPr>
        <w:t>Developer</w:t>
      </w:r>
      <w:r w:rsidR="00952EAF" w:rsidRPr="00FD3442">
        <w:rPr>
          <w:rFonts w:ascii="Cambria" w:hAnsi="Cambria" w:cs="Arial"/>
          <w:bCs/>
        </w:rPr>
        <w:t xml:space="preserve"> in</w:t>
      </w:r>
      <w:r w:rsidR="00952EAF" w:rsidRPr="00FD3442">
        <w:rPr>
          <w:rFonts w:ascii="Cambria" w:hAnsi="Cambria" w:cs="Arial"/>
        </w:rPr>
        <w:t xml:space="preserve"> </w:t>
      </w:r>
      <w:r w:rsidR="00952EAF" w:rsidRPr="00FD3442">
        <w:rPr>
          <w:rFonts w:ascii="Cambria" w:hAnsi="Cambria" w:cs="Arial"/>
          <w:b/>
        </w:rPr>
        <w:t>Production, Development and Testing Environments</w:t>
      </w:r>
      <w:r w:rsidR="00952EAF" w:rsidRPr="00FD3442">
        <w:rPr>
          <w:rFonts w:ascii="Cambria" w:hAnsi="Cambria" w:cs="Arial"/>
        </w:rPr>
        <w:t>.</w:t>
      </w:r>
    </w:p>
    <w:p w:rsidR="00952EAF" w:rsidRPr="00FD3442" w:rsidRDefault="00952EAF" w:rsidP="00952EAF">
      <w:pPr>
        <w:numPr>
          <w:ilvl w:val="0"/>
          <w:numId w:val="1"/>
        </w:numPr>
        <w:jc w:val="both"/>
        <w:rPr>
          <w:rFonts w:ascii="Cambria" w:hAnsi="Cambria" w:cs="Arial"/>
        </w:rPr>
      </w:pPr>
      <w:r w:rsidRPr="00FD3442">
        <w:rPr>
          <w:rFonts w:ascii="Cambria" w:hAnsi="Cambria" w:cs="Arial"/>
        </w:rPr>
        <w:t>Good experience in 24/7 Production Environment Support</w:t>
      </w:r>
    </w:p>
    <w:p w:rsidR="00952EAF" w:rsidRPr="00FD3442" w:rsidRDefault="00952EAF" w:rsidP="00952EAF">
      <w:pPr>
        <w:numPr>
          <w:ilvl w:val="0"/>
          <w:numId w:val="1"/>
        </w:numPr>
        <w:jc w:val="both"/>
        <w:rPr>
          <w:rFonts w:ascii="Cambria" w:hAnsi="Cambria" w:cs="Arial"/>
        </w:rPr>
      </w:pPr>
      <w:r w:rsidRPr="00FD3442">
        <w:rPr>
          <w:rFonts w:ascii="Cambria" w:hAnsi="Cambria" w:cs="Arial"/>
        </w:rPr>
        <w:t>Handled  (Full Life Cycle implementation) of back end database configuration (Installation, Setup, Tune, Backups, Patching) and provide the full database tier support to all phases of software development (Development  and Production).</w:t>
      </w:r>
    </w:p>
    <w:p w:rsidR="00952EAF" w:rsidRPr="00FD3442" w:rsidRDefault="00952EAF" w:rsidP="00793CCA">
      <w:pPr>
        <w:numPr>
          <w:ilvl w:val="0"/>
          <w:numId w:val="1"/>
        </w:numPr>
        <w:suppressAutoHyphens/>
        <w:jc w:val="both"/>
        <w:rPr>
          <w:rFonts w:ascii="Cambria" w:hAnsi="Cambria" w:cs="Arial"/>
          <w:b/>
          <w:bCs/>
          <w:lang w:val="en-AU"/>
        </w:rPr>
      </w:pPr>
      <w:r w:rsidRPr="00FD3442">
        <w:rPr>
          <w:rFonts w:ascii="Cambria" w:hAnsi="Cambria" w:cs="Arial"/>
          <w:lang w:val="en-AU"/>
        </w:rPr>
        <w:t xml:space="preserve">Responsible for , both manage and support all </w:t>
      </w:r>
      <w:r w:rsidRPr="00FD3442">
        <w:rPr>
          <w:rFonts w:ascii="Cambria" w:hAnsi="Cambria" w:cs="Arial"/>
          <w:b/>
          <w:lang w:val="en-AU"/>
        </w:rPr>
        <w:t>Production, Development</w:t>
      </w:r>
      <w:r w:rsidRPr="00FD3442">
        <w:rPr>
          <w:rFonts w:ascii="Cambria" w:hAnsi="Cambria" w:cs="Arial"/>
          <w:lang w:val="en-AU"/>
        </w:rPr>
        <w:t xml:space="preserve"> and Staging instances of Oracle Version </w:t>
      </w:r>
      <w:r w:rsidRPr="00FD3442">
        <w:rPr>
          <w:rFonts w:ascii="Cambria" w:hAnsi="Cambria" w:cs="Arial"/>
          <w:b/>
          <w:bCs/>
          <w:lang w:val="en-AU"/>
        </w:rPr>
        <w:t>9i ,10g &amp; 11g.</w:t>
      </w:r>
    </w:p>
    <w:p w:rsidR="00952EAF" w:rsidRPr="00FD3442" w:rsidRDefault="00952EAF" w:rsidP="00952EAF">
      <w:pPr>
        <w:numPr>
          <w:ilvl w:val="0"/>
          <w:numId w:val="1"/>
        </w:numPr>
        <w:tabs>
          <w:tab w:val="left" w:pos="480"/>
        </w:tabs>
        <w:suppressAutoHyphens/>
        <w:jc w:val="both"/>
        <w:rPr>
          <w:rFonts w:ascii="Cambria" w:hAnsi="Cambria" w:cs="Arial"/>
        </w:rPr>
      </w:pPr>
      <w:r w:rsidRPr="00FD3442">
        <w:rPr>
          <w:rFonts w:ascii="Cambria" w:hAnsi="Cambria" w:cs="Arial"/>
        </w:rPr>
        <w:t>Solid experience in</w:t>
      </w:r>
      <w:r w:rsidRPr="00FD3442">
        <w:rPr>
          <w:rFonts w:ascii="Cambria" w:hAnsi="Cambria" w:cs="Arial"/>
          <w:b/>
        </w:rPr>
        <w:t xml:space="preserve"> </w:t>
      </w:r>
      <w:r w:rsidRPr="00FD3442">
        <w:rPr>
          <w:rFonts w:ascii="Cambria" w:hAnsi="Cambria" w:cs="Arial"/>
        </w:rPr>
        <w:t>managing Oracle in</w:t>
      </w:r>
      <w:r w:rsidRPr="00FD3442">
        <w:rPr>
          <w:rFonts w:ascii="Cambria" w:hAnsi="Cambria" w:cs="Arial"/>
          <w:b/>
        </w:rPr>
        <w:t xml:space="preserve"> </w:t>
      </w:r>
      <w:r w:rsidRPr="00FD3442">
        <w:rPr>
          <w:rFonts w:ascii="Cambria" w:hAnsi="Cambria" w:cs="Arial"/>
        </w:rPr>
        <w:t>High Availability environments using</w:t>
      </w:r>
      <w:r w:rsidRPr="00FD3442">
        <w:rPr>
          <w:rFonts w:ascii="Cambria" w:hAnsi="Cambria" w:cs="Arial"/>
          <w:b/>
        </w:rPr>
        <w:t xml:space="preserve"> Real Application Cluster, Failovers, Data Guard </w:t>
      </w:r>
      <w:r w:rsidRPr="00FD3442">
        <w:rPr>
          <w:rFonts w:ascii="Cambria" w:hAnsi="Cambria" w:cs="Arial"/>
        </w:rPr>
        <w:t>and</w:t>
      </w:r>
      <w:r w:rsidRPr="00FD3442">
        <w:rPr>
          <w:rFonts w:ascii="Cambria" w:hAnsi="Cambria" w:cs="Arial"/>
          <w:b/>
        </w:rPr>
        <w:t xml:space="preserve"> Cloning </w:t>
      </w:r>
      <w:r w:rsidRPr="00FD3442">
        <w:rPr>
          <w:rFonts w:ascii="Cambria" w:hAnsi="Cambria" w:cs="Arial"/>
        </w:rPr>
        <w:t>technologies.</w:t>
      </w:r>
    </w:p>
    <w:p w:rsidR="00952EAF" w:rsidRPr="00FD3442" w:rsidRDefault="00952EAF" w:rsidP="00952EAF">
      <w:pPr>
        <w:numPr>
          <w:ilvl w:val="0"/>
          <w:numId w:val="1"/>
        </w:numPr>
        <w:jc w:val="both"/>
        <w:rPr>
          <w:rFonts w:ascii="Cambria" w:hAnsi="Cambria" w:cs="Arial"/>
        </w:rPr>
      </w:pPr>
      <w:r w:rsidRPr="00FD3442">
        <w:rPr>
          <w:rFonts w:ascii="Cambria" w:hAnsi="Cambria" w:cs="Arial"/>
        </w:rPr>
        <w:t>Database backups and recovery using</w:t>
      </w:r>
      <w:r w:rsidRPr="00FD3442">
        <w:rPr>
          <w:rFonts w:ascii="Cambria" w:hAnsi="Cambria" w:cs="Arial"/>
          <w:b/>
        </w:rPr>
        <w:t xml:space="preserve"> RMAN, Import/Export, </w:t>
      </w:r>
      <w:r w:rsidRPr="00FD3442">
        <w:rPr>
          <w:rFonts w:ascii="Cambria" w:hAnsi="Cambria" w:cs="Arial"/>
        </w:rPr>
        <w:t xml:space="preserve">Hot/Cold </w:t>
      </w:r>
      <w:r w:rsidRPr="00FD3442">
        <w:rPr>
          <w:rFonts w:ascii="Cambria" w:hAnsi="Cambria" w:cs="Arial"/>
          <w:b/>
        </w:rPr>
        <w:t xml:space="preserve">Backups, Data Pump </w:t>
      </w:r>
      <w:r w:rsidRPr="00FD3442">
        <w:rPr>
          <w:rFonts w:ascii="Cambria" w:hAnsi="Cambria" w:cs="Arial"/>
        </w:rPr>
        <w:t>tools.</w:t>
      </w:r>
    </w:p>
    <w:p w:rsidR="00952EAF" w:rsidRPr="00FD3442" w:rsidRDefault="00952EAF" w:rsidP="00952EAF">
      <w:pPr>
        <w:numPr>
          <w:ilvl w:val="0"/>
          <w:numId w:val="1"/>
        </w:numPr>
        <w:jc w:val="both"/>
        <w:rPr>
          <w:rFonts w:ascii="Cambria" w:hAnsi="Cambria" w:cs="Arial"/>
        </w:rPr>
      </w:pPr>
      <w:r w:rsidRPr="00FD3442">
        <w:rPr>
          <w:rFonts w:ascii="Cambria" w:hAnsi="Cambria" w:cs="Arial"/>
          <w:color w:val="000000"/>
        </w:rPr>
        <w:t xml:space="preserve">Database Performance Tuning using dynamic performance views, </w:t>
      </w:r>
      <w:r w:rsidRPr="00FD3442">
        <w:rPr>
          <w:rFonts w:ascii="Cambria" w:hAnsi="Cambria" w:cs="Arial"/>
          <w:b/>
          <w:color w:val="000000"/>
        </w:rPr>
        <w:t>Explain Plan</w:t>
      </w:r>
      <w:r w:rsidRPr="00FD3442">
        <w:rPr>
          <w:rFonts w:ascii="Cambria" w:hAnsi="Cambria" w:cs="Arial"/>
          <w:color w:val="000000"/>
        </w:rPr>
        <w:t xml:space="preserve">, </w:t>
      </w:r>
      <w:r w:rsidRPr="00FD3442">
        <w:rPr>
          <w:rFonts w:ascii="Cambria" w:hAnsi="Cambria" w:cs="Arial"/>
          <w:b/>
          <w:color w:val="000000"/>
        </w:rPr>
        <w:t xml:space="preserve">SQL TRACE, STATSPACK </w:t>
      </w:r>
      <w:r w:rsidRPr="00FD3442">
        <w:rPr>
          <w:rFonts w:ascii="Cambria" w:hAnsi="Cambria" w:cs="Arial"/>
          <w:color w:val="000000"/>
        </w:rPr>
        <w:t>and different OEM utilities.</w:t>
      </w:r>
    </w:p>
    <w:p w:rsidR="00952EAF" w:rsidRPr="00FD3442" w:rsidRDefault="00952EAF" w:rsidP="00952EAF">
      <w:pPr>
        <w:numPr>
          <w:ilvl w:val="0"/>
          <w:numId w:val="1"/>
        </w:numPr>
        <w:jc w:val="both"/>
        <w:rPr>
          <w:rFonts w:ascii="Cambria" w:hAnsi="Cambria" w:cs="Arial"/>
        </w:rPr>
      </w:pPr>
      <w:r w:rsidRPr="00FD3442">
        <w:rPr>
          <w:rFonts w:ascii="Cambria" w:hAnsi="Cambria" w:cs="Arial"/>
          <w:color w:val="000000"/>
        </w:rPr>
        <w:t xml:space="preserve">Well versed with client server environment &amp; tools like </w:t>
      </w:r>
      <w:r w:rsidRPr="00FD3442">
        <w:rPr>
          <w:rFonts w:ascii="Cambria" w:hAnsi="Cambria" w:cs="Arial"/>
          <w:b/>
          <w:color w:val="000000"/>
        </w:rPr>
        <w:t>SQL*LOADER</w:t>
      </w:r>
      <w:r w:rsidRPr="00FD3442">
        <w:rPr>
          <w:rFonts w:ascii="Cambria" w:hAnsi="Cambria" w:cs="Arial"/>
          <w:color w:val="000000"/>
        </w:rPr>
        <w:t xml:space="preserve"> and </w:t>
      </w:r>
      <w:r w:rsidRPr="00FD3442">
        <w:rPr>
          <w:rFonts w:ascii="Cambria" w:hAnsi="Cambria" w:cs="Arial"/>
          <w:b/>
          <w:color w:val="000000"/>
        </w:rPr>
        <w:t>TOAD.</w:t>
      </w:r>
    </w:p>
    <w:p w:rsidR="00952EAF" w:rsidRPr="00FD3442" w:rsidRDefault="00952EAF" w:rsidP="00952EAF">
      <w:pPr>
        <w:numPr>
          <w:ilvl w:val="0"/>
          <w:numId w:val="1"/>
        </w:numPr>
        <w:jc w:val="both"/>
        <w:rPr>
          <w:rFonts w:ascii="Cambria" w:hAnsi="Cambria" w:cs="Arial"/>
        </w:rPr>
      </w:pPr>
      <w:r w:rsidRPr="00FD3442">
        <w:rPr>
          <w:rFonts w:ascii="Cambria" w:hAnsi="Cambria" w:cs="Arial"/>
          <w:color w:val="000000"/>
        </w:rPr>
        <w:t xml:space="preserve">Extracted data from Oracle Database using </w:t>
      </w:r>
      <w:r w:rsidRPr="00FD3442">
        <w:rPr>
          <w:rFonts w:ascii="Cambria" w:hAnsi="Cambria" w:cs="Arial"/>
          <w:b/>
          <w:color w:val="000000"/>
        </w:rPr>
        <w:t xml:space="preserve">XML Publisher </w:t>
      </w:r>
      <w:r w:rsidRPr="00FD3442">
        <w:rPr>
          <w:rFonts w:ascii="Cambria" w:hAnsi="Cambria" w:cs="Arial"/>
          <w:color w:val="000000"/>
        </w:rPr>
        <w:t>into Excel spreadsheets, Word or HTML format</w:t>
      </w:r>
    </w:p>
    <w:p w:rsidR="00952EAF" w:rsidRPr="00FD3442" w:rsidRDefault="00952EAF" w:rsidP="00952EAF">
      <w:pPr>
        <w:numPr>
          <w:ilvl w:val="0"/>
          <w:numId w:val="1"/>
        </w:numPr>
        <w:jc w:val="both"/>
        <w:rPr>
          <w:rFonts w:ascii="Cambria" w:hAnsi="Cambria" w:cs="Arial"/>
        </w:rPr>
      </w:pPr>
      <w:r w:rsidRPr="00FD3442">
        <w:rPr>
          <w:rFonts w:ascii="Cambria" w:hAnsi="Cambria" w:cs="Arial"/>
          <w:bCs/>
        </w:rPr>
        <w:t xml:space="preserve">Good knowledge in creating </w:t>
      </w:r>
      <w:r w:rsidRPr="00FD3442">
        <w:rPr>
          <w:rFonts w:ascii="Cambria" w:hAnsi="Cambria" w:cs="Arial"/>
          <w:b/>
          <w:bCs/>
        </w:rPr>
        <w:t>RMAN</w:t>
      </w:r>
      <w:r w:rsidRPr="00FD3442">
        <w:rPr>
          <w:rFonts w:ascii="Cambria" w:hAnsi="Cambria" w:cs="Arial"/>
          <w:bCs/>
        </w:rPr>
        <w:t xml:space="preserve"> Duplicate Databases and </w:t>
      </w:r>
      <w:r w:rsidRPr="00FD3442">
        <w:rPr>
          <w:rFonts w:ascii="Cambria" w:hAnsi="Cambria" w:cs="Arial"/>
          <w:b/>
          <w:bCs/>
        </w:rPr>
        <w:t>FLASHBACK</w:t>
      </w:r>
      <w:r w:rsidRPr="00FD3442">
        <w:rPr>
          <w:rFonts w:ascii="Cambria" w:hAnsi="Cambria" w:cs="Arial"/>
          <w:bCs/>
        </w:rPr>
        <w:t xml:space="preserve"> recovery features.</w:t>
      </w:r>
    </w:p>
    <w:p w:rsidR="00952EAF" w:rsidRPr="00FD3442" w:rsidRDefault="00952EAF" w:rsidP="00952EAF">
      <w:pPr>
        <w:pStyle w:val="Standard"/>
        <w:numPr>
          <w:ilvl w:val="0"/>
          <w:numId w:val="1"/>
        </w:numPr>
        <w:rPr>
          <w:rFonts w:ascii="Cambria" w:hAnsi="Cambria" w:cs="Arial"/>
          <w:sz w:val="20"/>
          <w:szCs w:val="20"/>
        </w:rPr>
      </w:pPr>
      <w:r w:rsidRPr="00FD3442">
        <w:rPr>
          <w:rFonts w:ascii="Cambria" w:hAnsi="Cambria" w:cs="Arial"/>
          <w:sz w:val="20"/>
          <w:szCs w:val="20"/>
        </w:rPr>
        <w:t xml:space="preserve">Designed and implemented </w:t>
      </w:r>
      <w:r w:rsidRPr="00FD3442">
        <w:rPr>
          <w:rFonts w:ascii="Cambria" w:hAnsi="Cambria" w:cs="Arial"/>
          <w:b/>
          <w:bCs/>
          <w:sz w:val="20"/>
          <w:szCs w:val="20"/>
        </w:rPr>
        <w:t>crash recovery strategies</w:t>
      </w:r>
      <w:r w:rsidRPr="00FD3442">
        <w:rPr>
          <w:rFonts w:ascii="Cambria" w:hAnsi="Cambria" w:cs="Arial"/>
          <w:sz w:val="20"/>
          <w:szCs w:val="20"/>
        </w:rPr>
        <w:t xml:space="preserve">, </w:t>
      </w:r>
      <w:r w:rsidRPr="00FD3442">
        <w:rPr>
          <w:rFonts w:ascii="Cambria" w:hAnsi="Cambria" w:cs="Arial"/>
          <w:b/>
          <w:bCs/>
          <w:sz w:val="20"/>
          <w:szCs w:val="20"/>
        </w:rPr>
        <w:t>hot and cold backups.</w:t>
      </w:r>
    </w:p>
    <w:p w:rsidR="00952EAF" w:rsidRPr="00FD3442" w:rsidRDefault="00952EAF" w:rsidP="00952EAF">
      <w:pPr>
        <w:pStyle w:val="Standard"/>
        <w:numPr>
          <w:ilvl w:val="0"/>
          <w:numId w:val="1"/>
        </w:numPr>
        <w:rPr>
          <w:rFonts w:ascii="Cambria" w:hAnsi="Cambria" w:cs="Arial"/>
          <w:sz w:val="20"/>
          <w:szCs w:val="20"/>
        </w:rPr>
      </w:pPr>
      <w:r w:rsidRPr="00FD3442">
        <w:rPr>
          <w:rFonts w:ascii="Cambria" w:hAnsi="Cambria" w:cs="Arial"/>
          <w:b/>
          <w:bCs/>
          <w:sz w:val="20"/>
          <w:szCs w:val="20"/>
        </w:rPr>
        <w:t>Oracle installation</w:t>
      </w:r>
      <w:r w:rsidRPr="00FD3442">
        <w:rPr>
          <w:rFonts w:ascii="Cambria" w:hAnsi="Cambria" w:cs="Arial"/>
          <w:sz w:val="20"/>
          <w:szCs w:val="20"/>
        </w:rPr>
        <w:t xml:space="preserve">, creation of database, which includes </w:t>
      </w:r>
      <w:r w:rsidRPr="00FD3442">
        <w:rPr>
          <w:rFonts w:ascii="Cambria" w:hAnsi="Cambria" w:cs="Arial"/>
          <w:b/>
          <w:bCs/>
          <w:sz w:val="20"/>
          <w:szCs w:val="20"/>
        </w:rPr>
        <w:t>physical and logical design</w:t>
      </w:r>
      <w:r w:rsidRPr="00FD3442">
        <w:rPr>
          <w:rFonts w:ascii="Cambria" w:hAnsi="Cambria" w:cs="Arial"/>
          <w:sz w:val="20"/>
          <w:szCs w:val="20"/>
        </w:rPr>
        <w:t>.</w:t>
      </w:r>
    </w:p>
    <w:p w:rsidR="00952EAF" w:rsidRPr="00FD3442" w:rsidRDefault="00952EAF" w:rsidP="00952EAF">
      <w:pPr>
        <w:pStyle w:val="Standard"/>
        <w:numPr>
          <w:ilvl w:val="0"/>
          <w:numId w:val="1"/>
        </w:numPr>
        <w:rPr>
          <w:rFonts w:ascii="Cambria" w:hAnsi="Cambria" w:cs="Arial"/>
          <w:sz w:val="20"/>
          <w:szCs w:val="20"/>
        </w:rPr>
      </w:pPr>
      <w:r w:rsidRPr="00FD3442">
        <w:rPr>
          <w:rFonts w:ascii="Cambria" w:hAnsi="Cambria" w:cs="Arial"/>
          <w:sz w:val="20"/>
          <w:szCs w:val="20"/>
        </w:rPr>
        <w:t>Install, configure, troubleshoot and maintain 11g &amp; 10g RAC.</w:t>
      </w:r>
    </w:p>
    <w:p w:rsidR="00952EAF" w:rsidRPr="00FD3442" w:rsidRDefault="00952EAF" w:rsidP="00952EAF">
      <w:pPr>
        <w:pStyle w:val="Standard"/>
        <w:numPr>
          <w:ilvl w:val="0"/>
          <w:numId w:val="1"/>
        </w:numPr>
        <w:rPr>
          <w:rFonts w:ascii="Cambria" w:hAnsi="Cambria" w:cs="Arial"/>
          <w:sz w:val="20"/>
          <w:szCs w:val="20"/>
        </w:rPr>
      </w:pPr>
      <w:r w:rsidRPr="00FD3442">
        <w:rPr>
          <w:rFonts w:ascii="Cambria" w:hAnsi="Cambria" w:cs="Arial"/>
          <w:sz w:val="20"/>
          <w:szCs w:val="20"/>
        </w:rPr>
        <w:t xml:space="preserve">Carried out the setting up of </w:t>
      </w:r>
      <w:r w:rsidRPr="00FD3442">
        <w:rPr>
          <w:rFonts w:ascii="Cambria" w:hAnsi="Cambria" w:cs="Arial"/>
          <w:b/>
          <w:sz w:val="20"/>
          <w:szCs w:val="20"/>
        </w:rPr>
        <w:t>RMAN</w:t>
      </w:r>
      <w:r w:rsidRPr="00FD3442">
        <w:rPr>
          <w:rFonts w:ascii="Cambria" w:hAnsi="Cambria" w:cs="Arial"/>
          <w:sz w:val="20"/>
          <w:szCs w:val="20"/>
        </w:rPr>
        <w:t xml:space="preserve"> back up schedules of databases.</w:t>
      </w:r>
    </w:p>
    <w:p w:rsidR="006653C7" w:rsidRPr="00FD3442" w:rsidRDefault="006653C7" w:rsidP="006653C7">
      <w:pPr>
        <w:numPr>
          <w:ilvl w:val="0"/>
          <w:numId w:val="1"/>
        </w:numPr>
        <w:suppressAutoHyphens/>
        <w:jc w:val="both"/>
        <w:rPr>
          <w:rFonts w:ascii="Cambria" w:hAnsi="Cambria" w:cs="Arial"/>
        </w:rPr>
      </w:pPr>
      <w:r w:rsidRPr="00FD3442">
        <w:rPr>
          <w:rFonts w:ascii="Cambria" w:hAnsi="Cambria" w:cs="Arial"/>
        </w:rPr>
        <w:t>Handled the Back up and Restoration Strategy, Executed Shell Scripts using Cron jobs, Planned and scheduled Backups, took Logical Backups (with Export / Import utilities).</w:t>
      </w:r>
    </w:p>
    <w:p w:rsidR="00793CCA" w:rsidRPr="00FD3442" w:rsidRDefault="00793CCA" w:rsidP="00793CCA">
      <w:pPr>
        <w:pStyle w:val="Standard"/>
        <w:numPr>
          <w:ilvl w:val="0"/>
          <w:numId w:val="1"/>
        </w:numPr>
        <w:spacing w:line="0" w:lineRule="atLeast"/>
        <w:rPr>
          <w:rFonts w:asciiTheme="majorHAnsi" w:hAnsiTheme="majorHAnsi"/>
          <w:sz w:val="20"/>
          <w:szCs w:val="20"/>
        </w:rPr>
      </w:pPr>
      <w:r w:rsidRPr="00FD3442">
        <w:rPr>
          <w:rFonts w:asciiTheme="majorHAnsi" w:eastAsia="Geneva, Arial" w:hAnsiTheme="majorHAnsi" w:cs="Geneva, Arial"/>
          <w:color w:val="000000"/>
          <w:sz w:val="20"/>
          <w:szCs w:val="20"/>
        </w:rPr>
        <w:t xml:space="preserve">Experienced in Monitoring/Analyzing performance periodically and to tune, debug and optimize the databases, applications, </w:t>
      </w:r>
      <w:r w:rsidRPr="00FD3442">
        <w:rPr>
          <w:rFonts w:asciiTheme="majorHAnsi" w:eastAsia="Geneva, Arial" w:hAnsiTheme="majorHAnsi" w:cs="Geneva, Arial"/>
          <w:b/>
          <w:bCs/>
          <w:color w:val="000000"/>
          <w:sz w:val="20"/>
          <w:szCs w:val="20"/>
        </w:rPr>
        <w:t xml:space="preserve">SQL, and PL/SQL </w:t>
      </w:r>
      <w:r w:rsidRPr="00FD3442">
        <w:rPr>
          <w:rFonts w:asciiTheme="majorHAnsi" w:eastAsia="Geneva, Arial" w:hAnsiTheme="majorHAnsi" w:cs="Geneva, Arial"/>
          <w:color w:val="000000"/>
          <w:sz w:val="20"/>
          <w:szCs w:val="20"/>
        </w:rPr>
        <w:t>code from time to time.</w:t>
      </w:r>
    </w:p>
    <w:p w:rsidR="006653C7" w:rsidRPr="00FD3442" w:rsidRDefault="006653C7" w:rsidP="006653C7">
      <w:pPr>
        <w:numPr>
          <w:ilvl w:val="0"/>
          <w:numId w:val="1"/>
        </w:numPr>
        <w:tabs>
          <w:tab w:val="left" w:pos="480"/>
        </w:tabs>
        <w:suppressAutoHyphens/>
        <w:jc w:val="both"/>
        <w:rPr>
          <w:rFonts w:ascii="Cambria" w:hAnsi="Cambria" w:cs="Arial"/>
          <w:color w:val="000000"/>
        </w:rPr>
      </w:pPr>
      <w:r w:rsidRPr="00FD3442">
        <w:rPr>
          <w:rFonts w:ascii="Cambria" w:hAnsi="Cambria" w:cs="Arial"/>
        </w:rPr>
        <w:t>Working experience with SQL, PL/SQL, Toad &amp; other tools including creating database objects like tablespaces, tables, views, indexes, constraints, sequences, functions, procedures, trigger, partition tables.</w:t>
      </w:r>
    </w:p>
    <w:p w:rsidR="00793CCA" w:rsidRPr="00FD3442" w:rsidRDefault="00793CCA" w:rsidP="00793CCA">
      <w:pPr>
        <w:pStyle w:val="Standard"/>
        <w:numPr>
          <w:ilvl w:val="0"/>
          <w:numId w:val="1"/>
        </w:numPr>
        <w:rPr>
          <w:rFonts w:asciiTheme="majorHAnsi" w:hAnsiTheme="majorHAnsi"/>
          <w:sz w:val="20"/>
          <w:szCs w:val="20"/>
        </w:rPr>
      </w:pPr>
      <w:r w:rsidRPr="00FD3442">
        <w:rPr>
          <w:rFonts w:asciiTheme="majorHAnsi" w:hAnsiTheme="majorHAnsi" w:cs="Arial"/>
          <w:sz w:val="20"/>
          <w:szCs w:val="20"/>
        </w:rPr>
        <w:t xml:space="preserve">Implemented and maintained </w:t>
      </w:r>
      <w:r w:rsidRPr="00FD3442">
        <w:rPr>
          <w:rFonts w:asciiTheme="majorHAnsi" w:hAnsiTheme="majorHAnsi" w:cs="Arial"/>
          <w:b/>
          <w:sz w:val="20"/>
          <w:szCs w:val="20"/>
        </w:rPr>
        <w:t>high availability of databases for global operation using Oracle RAC</w:t>
      </w:r>
      <w:r w:rsidRPr="00FD3442">
        <w:rPr>
          <w:rFonts w:asciiTheme="majorHAnsi" w:hAnsiTheme="majorHAnsi" w:cs="Arial"/>
          <w:sz w:val="20"/>
          <w:szCs w:val="20"/>
        </w:rPr>
        <w:t xml:space="preserve"> and </w:t>
      </w:r>
      <w:r w:rsidRPr="00FD3442">
        <w:rPr>
          <w:rFonts w:asciiTheme="majorHAnsi" w:hAnsiTheme="majorHAnsi" w:cs="Arial"/>
          <w:b/>
          <w:sz w:val="20"/>
          <w:szCs w:val="20"/>
        </w:rPr>
        <w:t>Data Guard/Standby</w:t>
      </w:r>
      <w:r w:rsidRPr="00FD3442">
        <w:rPr>
          <w:rFonts w:asciiTheme="majorHAnsi" w:hAnsiTheme="majorHAnsi" w:cs="Arial"/>
          <w:sz w:val="20"/>
          <w:szCs w:val="20"/>
        </w:rPr>
        <w:t xml:space="preserve"> databases.</w:t>
      </w:r>
    </w:p>
    <w:p w:rsidR="00793CCA" w:rsidRPr="00FD3442" w:rsidRDefault="00793CCA" w:rsidP="00793CCA">
      <w:pPr>
        <w:numPr>
          <w:ilvl w:val="0"/>
          <w:numId w:val="1"/>
        </w:numPr>
        <w:tabs>
          <w:tab w:val="left" w:pos="480"/>
        </w:tabs>
        <w:suppressAutoHyphens/>
        <w:jc w:val="both"/>
        <w:rPr>
          <w:rStyle w:val="NormalarielCharChar"/>
          <w:rFonts w:ascii="Cambria" w:hAnsi="Cambria" w:cs="Arial"/>
          <w:b/>
          <w:color w:val="000000"/>
          <w:sz w:val="20"/>
          <w:szCs w:val="20"/>
        </w:rPr>
      </w:pPr>
      <w:r w:rsidRPr="00FD3442">
        <w:rPr>
          <w:rStyle w:val="NormalarielCharChar"/>
          <w:rFonts w:ascii="Cambria" w:hAnsi="Cambria" w:cs="Verdana"/>
          <w:sz w:val="20"/>
          <w:szCs w:val="20"/>
        </w:rPr>
        <w:t>Involved in all the database activities such as creating tables, databases, backup, recovery, replication.</w:t>
      </w:r>
    </w:p>
    <w:p w:rsidR="00793CCA" w:rsidRPr="00FD3442" w:rsidRDefault="00793CCA" w:rsidP="00793CCA">
      <w:pPr>
        <w:pStyle w:val="Standard"/>
        <w:numPr>
          <w:ilvl w:val="0"/>
          <w:numId w:val="1"/>
        </w:numPr>
        <w:spacing w:line="0" w:lineRule="atLeast"/>
        <w:rPr>
          <w:rFonts w:ascii="Cambria" w:eastAsia="Geneva, Arial" w:hAnsi="Cambria" w:cs="Arial"/>
          <w:color w:val="000000"/>
          <w:sz w:val="20"/>
          <w:szCs w:val="20"/>
        </w:rPr>
      </w:pPr>
      <w:r w:rsidRPr="00FD3442">
        <w:rPr>
          <w:rFonts w:ascii="Cambria" w:eastAsia="Geneva, Arial" w:hAnsi="Cambria" w:cs="Arial"/>
          <w:color w:val="000000"/>
          <w:sz w:val="20"/>
          <w:szCs w:val="20"/>
        </w:rPr>
        <w:t>Ability to work on own initiative and as a part of team. Excellent verbal and written communication skills. Willingness to learn new technologies, openness to new ideas and ability to learn very quickly.</w:t>
      </w:r>
    </w:p>
    <w:p w:rsidR="006653C7" w:rsidRPr="00FD3442" w:rsidRDefault="006653C7" w:rsidP="006653C7">
      <w:pPr>
        <w:pStyle w:val="Standard"/>
        <w:ind w:left="450"/>
        <w:rPr>
          <w:rFonts w:ascii="Cambria" w:hAnsi="Cambria"/>
          <w:sz w:val="20"/>
          <w:szCs w:val="20"/>
        </w:rPr>
      </w:pPr>
    </w:p>
    <w:p w:rsidR="00952EAF" w:rsidRPr="00CF248A" w:rsidRDefault="00952EAF" w:rsidP="00CF248A">
      <w:pPr>
        <w:widowControl w:val="0"/>
        <w:jc w:val="both"/>
        <w:rPr>
          <w:rFonts w:ascii="Cambria" w:hAnsi="Cambria" w:cs="Arial"/>
          <w:b/>
        </w:rPr>
      </w:pPr>
      <w:r w:rsidRPr="00CF248A">
        <w:rPr>
          <w:rFonts w:ascii="Cambria" w:hAnsi="Cambria" w:cs="Arial"/>
          <w:b/>
        </w:rPr>
        <w:t>T</w:t>
      </w:r>
      <w:r w:rsidR="00CF248A" w:rsidRPr="00CF248A">
        <w:rPr>
          <w:rFonts w:ascii="Cambria" w:hAnsi="Cambria" w:cs="Arial"/>
          <w:b/>
        </w:rPr>
        <w:t>echnical Skills:</w:t>
      </w:r>
    </w:p>
    <w:p w:rsidR="00952EAF" w:rsidRPr="00FD3442" w:rsidRDefault="00952EAF" w:rsidP="00952EAF">
      <w:pPr>
        <w:widowControl w:val="0"/>
        <w:ind w:left="90"/>
        <w:jc w:val="both"/>
        <w:rPr>
          <w:rFonts w:ascii="Cambria" w:hAnsi="Cambria" w:cs="Arial"/>
          <w:b/>
          <w:color w:val="1005E9"/>
        </w:rPr>
      </w:pPr>
    </w:p>
    <w:p w:rsidR="00952EAF" w:rsidRPr="00FD3442" w:rsidRDefault="00952EAF" w:rsidP="006653C7">
      <w:pPr>
        <w:pStyle w:val="Standard"/>
        <w:tabs>
          <w:tab w:val="left" w:pos="2250"/>
        </w:tabs>
        <w:ind w:left="450"/>
        <w:rPr>
          <w:rFonts w:ascii="Cambria" w:hAnsi="Cambria" w:cs="Arial"/>
          <w:sz w:val="20"/>
          <w:szCs w:val="20"/>
        </w:rPr>
      </w:pPr>
      <w:r w:rsidRPr="00FD3442">
        <w:rPr>
          <w:rFonts w:ascii="Cambria" w:hAnsi="Cambria" w:cs="Arial"/>
          <w:b/>
          <w:bCs/>
          <w:sz w:val="20"/>
          <w:szCs w:val="20"/>
        </w:rPr>
        <w:t>Operating System:</w:t>
      </w:r>
      <w:r w:rsidRPr="00FD3442">
        <w:rPr>
          <w:rFonts w:ascii="Cambria" w:hAnsi="Cambria" w:cs="Arial"/>
          <w:sz w:val="20"/>
          <w:szCs w:val="20"/>
        </w:rPr>
        <w:t xml:space="preserve"> </w:t>
      </w:r>
      <w:r w:rsidR="006653C7" w:rsidRPr="00FD3442">
        <w:rPr>
          <w:rFonts w:ascii="Cambria" w:hAnsi="Cambria" w:cs="Arial"/>
          <w:sz w:val="20"/>
          <w:szCs w:val="20"/>
        </w:rPr>
        <w:t>Windows (NT 4, 2000/2003</w:t>
      </w:r>
      <w:r w:rsidRPr="00FD3442">
        <w:rPr>
          <w:rFonts w:ascii="Cambria" w:hAnsi="Cambria" w:cs="Arial"/>
          <w:sz w:val="20"/>
          <w:szCs w:val="20"/>
        </w:rPr>
        <w:t>, XP Professional), RedHat</w:t>
      </w:r>
      <w:r w:rsidR="006653C7" w:rsidRPr="00FD3442">
        <w:rPr>
          <w:rFonts w:ascii="Cambria" w:hAnsi="Cambria" w:cs="Arial"/>
          <w:sz w:val="20"/>
          <w:szCs w:val="20"/>
        </w:rPr>
        <w:t xml:space="preserve"> </w:t>
      </w:r>
      <w:r w:rsidRPr="00FD3442">
        <w:rPr>
          <w:rFonts w:ascii="Cambria" w:hAnsi="Cambria" w:cs="Arial"/>
          <w:sz w:val="20"/>
          <w:szCs w:val="20"/>
        </w:rPr>
        <w:t>Linux, UNIX, Solaris.</w:t>
      </w:r>
    </w:p>
    <w:p w:rsidR="00952EAF" w:rsidRPr="00FD3442" w:rsidRDefault="00952EAF" w:rsidP="006653C7">
      <w:pPr>
        <w:pStyle w:val="Standard"/>
        <w:tabs>
          <w:tab w:val="left" w:pos="2250"/>
        </w:tabs>
        <w:ind w:left="450"/>
        <w:rPr>
          <w:rFonts w:ascii="Cambria" w:hAnsi="Cambria" w:cs="Arial"/>
          <w:sz w:val="20"/>
          <w:szCs w:val="20"/>
        </w:rPr>
      </w:pPr>
      <w:r w:rsidRPr="00FD3442">
        <w:rPr>
          <w:rFonts w:ascii="Cambria" w:hAnsi="Cambria" w:cs="Arial"/>
          <w:b/>
          <w:bCs/>
          <w:color w:val="000000"/>
          <w:sz w:val="20"/>
          <w:szCs w:val="20"/>
        </w:rPr>
        <w:t>Databases:</w:t>
      </w:r>
      <w:r w:rsidRPr="00FD3442">
        <w:rPr>
          <w:rFonts w:ascii="Cambria" w:hAnsi="Cambria" w:cs="Arial"/>
          <w:color w:val="000000"/>
          <w:sz w:val="20"/>
          <w:szCs w:val="20"/>
        </w:rPr>
        <w:t xml:space="preserve"> </w:t>
      </w:r>
      <w:r w:rsidR="006653C7" w:rsidRPr="00FD3442">
        <w:rPr>
          <w:rFonts w:ascii="Cambria" w:hAnsi="Cambria" w:cs="Arial"/>
          <w:color w:val="000000"/>
          <w:sz w:val="20"/>
          <w:szCs w:val="20"/>
        </w:rPr>
        <w:tab/>
      </w:r>
      <w:r w:rsidRPr="00FD3442">
        <w:rPr>
          <w:rFonts w:ascii="Cambria" w:hAnsi="Cambria" w:cs="Arial"/>
          <w:bCs/>
          <w:color w:val="000000"/>
          <w:sz w:val="20"/>
          <w:szCs w:val="20"/>
        </w:rPr>
        <w:t>Oracle 11g/10g/9i/8i, MS Access.</w:t>
      </w:r>
    </w:p>
    <w:p w:rsidR="006653C7" w:rsidRPr="00FD3442" w:rsidRDefault="00952EAF" w:rsidP="006653C7">
      <w:pPr>
        <w:pStyle w:val="Standard"/>
        <w:tabs>
          <w:tab w:val="left" w:pos="2250"/>
          <w:tab w:val="left" w:pos="3960"/>
          <w:tab w:val="left" w:pos="4320"/>
        </w:tabs>
        <w:ind w:left="450"/>
        <w:rPr>
          <w:rFonts w:ascii="Cambria" w:hAnsi="Cambria" w:cs="Arial"/>
          <w:bCs/>
          <w:sz w:val="20"/>
          <w:szCs w:val="20"/>
        </w:rPr>
      </w:pPr>
      <w:r w:rsidRPr="00FD3442">
        <w:rPr>
          <w:rFonts w:ascii="Cambria" w:hAnsi="Cambria" w:cs="Arial"/>
          <w:b/>
          <w:bCs/>
          <w:sz w:val="20"/>
          <w:szCs w:val="20"/>
        </w:rPr>
        <w:t>DBA tools:</w:t>
      </w:r>
      <w:r w:rsidR="006653C7" w:rsidRPr="00FD3442">
        <w:rPr>
          <w:rFonts w:ascii="Cambria" w:hAnsi="Cambria" w:cs="Arial"/>
          <w:b/>
          <w:bCs/>
          <w:sz w:val="20"/>
          <w:szCs w:val="20"/>
        </w:rPr>
        <w:tab/>
      </w:r>
      <w:r w:rsidRPr="00FD3442">
        <w:rPr>
          <w:rFonts w:ascii="Cambria" w:hAnsi="Cambria" w:cs="Arial"/>
          <w:bCs/>
          <w:sz w:val="20"/>
          <w:szCs w:val="20"/>
        </w:rPr>
        <w:t>SQL Navigator, SQL*Loader, Sql *Plus,10g OEM, Grid</w:t>
      </w:r>
      <w:r w:rsidRPr="00FD3442">
        <w:rPr>
          <w:rFonts w:ascii="Cambria" w:hAnsi="Cambria" w:cs="Arial"/>
          <w:sz w:val="20"/>
          <w:szCs w:val="20"/>
        </w:rPr>
        <w:t xml:space="preserve">, </w:t>
      </w:r>
      <w:r w:rsidRPr="00FD3442">
        <w:rPr>
          <w:rFonts w:ascii="Cambria" w:hAnsi="Cambria" w:cs="Arial"/>
          <w:bCs/>
          <w:sz w:val="20"/>
          <w:szCs w:val="20"/>
        </w:rPr>
        <w:t>RMAN, DBCA,10g Data</w:t>
      </w:r>
    </w:p>
    <w:p w:rsidR="00952EAF" w:rsidRPr="00FD3442" w:rsidRDefault="006653C7" w:rsidP="006653C7">
      <w:pPr>
        <w:pStyle w:val="Standard"/>
        <w:tabs>
          <w:tab w:val="left" w:pos="2250"/>
          <w:tab w:val="left" w:pos="3960"/>
          <w:tab w:val="left" w:pos="4320"/>
        </w:tabs>
        <w:ind w:left="450"/>
        <w:rPr>
          <w:rFonts w:ascii="Cambria" w:hAnsi="Cambria" w:cs="Arial"/>
          <w:sz w:val="20"/>
          <w:szCs w:val="20"/>
        </w:rPr>
      </w:pPr>
      <w:r w:rsidRPr="00FD3442">
        <w:rPr>
          <w:rFonts w:ascii="Cambria" w:hAnsi="Cambria" w:cs="Arial"/>
          <w:b/>
          <w:bCs/>
          <w:sz w:val="20"/>
          <w:szCs w:val="20"/>
        </w:rPr>
        <w:tab/>
      </w:r>
      <w:r w:rsidR="00952EAF" w:rsidRPr="00FD3442">
        <w:rPr>
          <w:rFonts w:ascii="Cambria" w:hAnsi="Cambria" w:cs="Arial"/>
          <w:bCs/>
          <w:sz w:val="20"/>
          <w:szCs w:val="20"/>
        </w:rPr>
        <w:t xml:space="preserve"> Pump, Toad, Data</w:t>
      </w:r>
      <w:r w:rsidR="00952EAF" w:rsidRPr="00FD3442">
        <w:rPr>
          <w:rFonts w:ascii="Cambria" w:hAnsi="Cambria" w:cs="Arial"/>
          <w:sz w:val="20"/>
          <w:szCs w:val="20"/>
        </w:rPr>
        <w:t xml:space="preserve"> </w:t>
      </w:r>
      <w:r w:rsidR="00952EAF" w:rsidRPr="00FD3442">
        <w:rPr>
          <w:rFonts w:ascii="Cambria" w:hAnsi="Cambria" w:cs="Arial"/>
          <w:bCs/>
          <w:sz w:val="20"/>
          <w:szCs w:val="20"/>
        </w:rPr>
        <w:t>Guard, Export / Import, TKPROF, Statspack.</w:t>
      </w:r>
    </w:p>
    <w:p w:rsidR="00952EAF" w:rsidRPr="00FD3442" w:rsidRDefault="00952EAF" w:rsidP="006653C7">
      <w:pPr>
        <w:pStyle w:val="Standard"/>
        <w:tabs>
          <w:tab w:val="left" w:pos="2250"/>
          <w:tab w:val="left" w:pos="3960"/>
          <w:tab w:val="left" w:pos="4320"/>
        </w:tabs>
        <w:ind w:left="450"/>
        <w:rPr>
          <w:rFonts w:ascii="Cambria" w:hAnsi="Cambria" w:cs="Arial"/>
          <w:sz w:val="20"/>
          <w:szCs w:val="20"/>
        </w:rPr>
      </w:pPr>
      <w:r w:rsidRPr="00FD3442">
        <w:rPr>
          <w:rFonts w:ascii="Cambria" w:hAnsi="Cambria" w:cs="Arial"/>
          <w:b/>
          <w:bCs/>
          <w:sz w:val="20"/>
          <w:szCs w:val="20"/>
        </w:rPr>
        <w:t>Tuning Tools:</w:t>
      </w:r>
      <w:r w:rsidR="006653C7" w:rsidRPr="00FD3442">
        <w:rPr>
          <w:rFonts w:ascii="Cambria" w:hAnsi="Cambria" w:cs="Arial"/>
          <w:b/>
          <w:bCs/>
          <w:sz w:val="20"/>
          <w:szCs w:val="20"/>
        </w:rPr>
        <w:tab/>
      </w:r>
      <w:r w:rsidRPr="00FD3442">
        <w:rPr>
          <w:rFonts w:ascii="Cambria" w:hAnsi="Cambria" w:cs="Arial"/>
          <w:bCs/>
          <w:sz w:val="20"/>
          <w:szCs w:val="20"/>
        </w:rPr>
        <w:t xml:space="preserve"> TKPROF, EXPLAIN PLAN, STATSPACK, AWR / ADDM / ASH..</w:t>
      </w:r>
    </w:p>
    <w:p w:rsidR="00952EAF" w:rsidRDefault="00952EAF" w:rsidP="006653C7">
      <w:pPr>
        <w:pStyle w:val="Standard"/>
        <w:tabs>
          <w:tab w:val="left" w:pos="2250"/>
        </w:tabs>
        <w:ind w:left="450"/>
        <w:rPr>
          <w:rFonts w:ascii="Cambria" w:hAnsi="Cambria" w:cs="Arial"/>
          <w:bCs/>
          <w:sz w:val="20"/>
          <w:szCs w:val="20"/>
        </w:rPr>
      </w:pPr>
      <w:r w:rsidRPr="00FD3442">
        <w:rPr>
          <w:rFonts w:ascii="Cambria" w:hAnsi="Cambria" w:cs="Arial"/>
          <w:b/>
          <w:bCs/>
          <w:sz w:val="20"/>
          <w:szCs w:val="20"/>
        </w:rPr>
        <w:t>Languages:</w:t>
      </w:r>
      <w:r w:rsidR="006653C7" w:rsidRPr="00FD3442">
        <w:rPr>
          <w:rFonts w:ascii="Cambria" w:hAnsi="Cambria" w:cs="Arial"/>
          <w:b/>
          <w:bCs/>
          <w:sz w:val="20"/>
          <w:szCs w:val="20"/>
        </w:rPr>
        <w:tab/>
      </w:r>
      <w:r w:rsidRPr="00FD3442">
        <w:rPr>
          <w:rFonts w:ascii="Cambria" w:hAnsi="Cambria" w:cs="Arial"/>
          <w:bCs/>
          <w:sz w:val="20"/>
          <w:szCs w:val="20"/>
        </w:rPr>
        <w:t xml:space="preserve"> SQL,</w:t>
      </w:r>
      <w:r w:rsidRPr="00FD3442">
        <w:rPr>
          <w:rFonts w:ascii="Cambria" w:hAnsi="Cambria" w:cs="Arial"/>
          <w:sz w:val="20"/>
          <w:szCs w:val="20"/>
        </w:rPr>
        <w:t xml:space="preserve"> PL/SQL</w:t>
      </w:r>
      <w:r w:rsidRPr="00FD3442">
        <w:rPr>
          <w:rFonts w:ascii="Cambria" w:hAnsi="Cambria" w:cs="Arial"/>
          <w:bCs/>
          <w:sz w:val="20"/>
          <w:szCs w:val="20"/>
        </w:rPr>
        <w:t>, UNIX Shell Scripting</w:t>
      </w:r>
    </w:p>
    <w:p w:rsidR="00A821A8" w:rsidRDefault="00A821A8" w:rsidP="00A821A8">
      <w:pPr>
        <w:pStyle w:val="Standard"/>
        <w:tabs>
          <w:tab w:val="left" w:pos="2250"/>
        </w:tabs>
        <w:rPr>
          <w:rFonts w:ascii="Cambria" w:hAnsi="Cambria" w:cs="Arial"/>
          <w:bCs/>
          <w:sz w:val="20"/>
          <w:szCs w:val="20"/>
        </w:rPr>
      </w:pPr>
    </w:p>
    <w:p w:rsidR="00A821A8" w:rsidRPr="00FD3442" w:rsidRDefault="00A821A8" w:rsidP="00A821A8">
      <w:pPr>
        <w:pStyle w:val="Standard"/>
        <w:tabs>
          <w:tab w:val="left" w:pos="2250"/>
          <w:tab w:val="left" w:pos="3960"/>
          <w:tab w:val="left" w:pos="4320"/>
        </w:tabs>
        <w:rPr>
          <w:rFonts w:ascii="Cambria" w:hAnsi="Cambria" w:cs="Arial"/>
          <w:bCs/>
          <w:sz w:val="20"/>
          <w:szCs w:val="20"/>
        </w:rPr>
      </w:pPr>
      <w:r w:rsidRPr="00A821A8">
        <w:rPr>
          <w:rFonts w:ascii="Cambria" w:hAnsi="Cambria" w:cs="Arial"/>
          <w:b/>
          <w:bCs/>
          <w:sz w:val="20"/>
          <w:szCs w:val="20"/>
        </w:rPr>
        <w:t>Education: Bachelor of Science in Computer Science (BCS)</w:t>
      </w:r>
      <w:r>
        <w:rPr>
          <w:rFonts w:ascii="Arial" w:hAnsi="Arial" w:cs="Arial"/>
          <w:b/>
          <w:sz w:val="20"/>
          <w:szCs w:val="20"/>
        </w:rPr>
        <w:br/>
      </w:r>
    </w:p>
    <w:p w:rsidR="00CF248A" w:rsidRPr="00CF248A" w:rsidRDefault="00CF248A" w:rsidP="00CF248A">
      <w:pPr>
        <w:pStyle w:val="Standard"/>
        <w:tabs>
          <w:tab w:val="left" w:pos="2250"/>
        </w:tabs>
        <w:rPr>
          <w:rFonts w:ascii="Cambria" w:hAnsi="Cambria" w:cs="Arial"/>
          <w:b/>
          <w:bCs/>
          <w:sz w:val="20"/>
          <w:szCs w:val="20"/>
        </w:rPr>
      </w:pPr>
      <w:r w:rsidRPr="00CF248A">
        <w:rPr>
          <w:rFonts w:ascii="Cambria" w:hAnsi="Cambria" w:cs="Arial"/>
          <w:b/>
          <w:bCs/>
          <w:sz w:val="20"/>
          <w:szCs w:val="20"/>
        </w:rPr>
        <w:t>Professional Experi</w:t>
      </w:r>
      <w:r w:rsidR="00745B30">
        <w:rPr>
          <w:rFonts w:ascii="Cambria" w:hAnsi="Cambria" w:cs="Arial"/>
          <w:b/>
          <w:bCs/>
          <w:sz w:val="20"/>
          <w:szCs w:val="20"/>
        </w:rPr>
        <w:t>e</w:t>
      </w:r>
      <w:r w:rsidRPr="00CF248A">
        <w:rPr>
          <w:rFonts w:ascii="Cambria" w:hAnsi="Cambria" w:cs="Arial"/>
          <w:b/>
          <w:bCs/>
          <w:sz w:val="20"/>
          <w:szCs w:val="20"/>
        </w:rPr>
        <w:t>nce</w:t>
      </w:r>
    </w:p>
    <w:p w:rsidR="00CF248A" w:rsidRPr="00CF248A" w:rsidRDefault="00CF248A" w:rsidP="00CF248A">
      <w:pPr>
        <w:widowControl w:val="0"/>
        <w:jc w:val="both"/>
        <w:rPr>
          <w:rFonts w:ascii="Cambria" w:hAnsi="Cambria" w:cs="Arial"/>
          <w:b/>
        </w:rPr>
      </w:pPr>
    </w:p>
    <w:p w:rsidR="00793CCA" w:rsidRPr="00E728AF" w:rsidRDefault="009F0D1C" w:rsidP="00CF248A">
      <w:pPr>
        <w:tabs>
          <w:tab w:val="left" w:pos="480"/>
        </w:tabs>
        <w:suppressAutoHyphens/>
        <w:ind w:left="450"/>
        <w:jc w:val="both"/>
        <w:rPr>
          <w:rStyle w:val="NormalarielCharChar"/>
          <w:rFonts w:cs="Verdana"/>
          <w:sz w:val="20"/>
          <w:szCs w:val="20"/>
          <w:u w:val="single"/>
        </w:rPr>
      </w:pPr>
      <w:r w:rsidRPr="00E728AF">
        <w:rPr>
          <w:rFonts w:ascii="Cambria" w:eastAsia="Arial Unicode MS" w:hAnsi="Cambria" w:cs="Arial"/>
          <w:b/>
          <w:bCs/>
          <w:kern w:val="3"/>
          <w:u w:val="single"/>
          <w:lang w:eastAsia="zh-CN" w:bidi="hi-IN"/>
        </w:rPr>
        <w:t>ETCC, Richardson,</w:t>
      </w:r>
      <w:r w:rsidR="00A821A8" w:rsidRPr="00E728AF">
        <w:rPr>
          <w:rFonts w:ascii="Cambria" w:eastAsia="Arial Unicode MS" w:hAnsi="Cambria" w:cs="Arial"/>
          <w:b/>
          <w:bCs/>
          <w:kern w:val="3"/>
          <w:u w:val="single"/>
          <w:lang w:eastAsia="zh-CN" w:bidi="hi-IN"/>
        </w:rPr>
        <w:t xml:space="preserve"> Tx</w:t>
      </w:r>
      <w:r w:rsidR="00793CCA" w:rsidRPr="00E728AF">
        <w:rPr>
          <w:rFonts w:ascii="Cambria" w:hAnsi="Cambria" w:cs="Arial"/>
          <w:u w:val="single"/>
        </w:rPr>
        <w:t xml:space="preserve"> </w:t>
      </w:r>
      <w:r w:rsidR="007231DE" w:rsidRPr="00E728AF">
        <w:rPr>
          <w:rStyle w:val="NormalarielCharChar"/>
          <w:rFonts w:cs="Verdana"/>
          <w:sz w:val="20"/>
          <w:szCs w:val="20"/>
          <w:u w:val="single"/>
        </w:rPr>
        <w:tab/>
      </w:r>
      <w:r w:rsidR="007231DE" w:rsidRPr="00E728AF">
        <w:rPr>
          <w:rStyle w:val="NormalarielCharChar"/>
          <w:rFonts w:cs="Verdana"/>
          <w:sz w:val="20"/>
          <w:szCs w:val="20"/>
          <w:u w:val="single"/>
        </w:rPr>
        <w:tab/>
      </w:r>
      <w:r w:rsidR="007231DE" w:rsidRPr="00E728AF">
        <w:rPr>
          <w:rStyle w:val="NormalarielCharChar"/>
          <w:rFonts w:cs="Verdana"/>
          <w:sz w:val="20"/>
          <w:szCs w:val="20"/>
          <w:u w:val="single"/>
        </w:rPr>
        <w:tab/>
      </w:r>
      <w:r w:rsidR="007231DE" w:rsidRPr="00E728AF">
        <w:rPr>
          <w:rStyle w:val="NormalarielCharChar"/>
          <w:rFonts w:cs="Verdana"/>
          <w:sz w:val="20"/>
          <w:szCs w:val="20"/>
          <w:u w:val="single"/>
        </w:rPr>
        <w:tab/>
      </w:r>
      <w:r w:rsidR="007231DE" w:rsidRPr="00E728AF">
        <w:rPr>
          <w:rStyle w:val="NormalarielCharChar"/>
          <w:rFonts w:cs="Verdana"/>
          <w:sz w:val="20"/>
          <w:szCs w:val="20"/>
          <w:u w:val="single"/>
        </w:rPr>
        <w:tab/>
      </w:r>
      <w:r w:rsidR="00F24EF0" w:rsidRPr="00E728AF">
        <w:rPr>
          <w:rStyle w:val="NormalarielCharChar"/>
          <w:rFonts w:cs="Verdana"/>
          <w:sz w:val="20"/>
          <w:szCs w:val="20"/>
          <w:u w:val="single"/>
        </w:rPr>
        <w:tab/>
      </w:r>
      <w:r w:rsidR="00F24EF0" w:rsidRPr="00E728AF">
        <w:rPr>
          <w:rStyle w:val="NormalarielCharChar"/>
          <w:rFonts w:cs="Verdana"/>
          <w:sz w:val="20"/>
          <w:szCs w:val="20"/>
          <w:u w:val="single"/>
        </w:rPr>
        <w:tab/>
      </w:r>
      <w:r w:rsidR="00B200AB" w:rsidRPr="00E728AF">
        <w:rPr>
          <w:rFonts w:ascii="Cambria" w:eastAsia="Arial Unicode MS" w:hAnsi="Cambria" w:cs="Arial"/>
          <w:b/>
          <w:bCs/>
          <w:kern w:val="3"/>
          <w:u w:val="single"/>
          <w:lang w:eastAsia="zh-CN" w:bidi="hi-IN"/>
        </w:rPr>
        <w:t>Jul 2013</w:t>
      </w:r>
      <w:r w:rsidR="007231DE" w:rsidRPr="00E728AF">
        <w:rPr>
          <w:rFonts w:ascii="Cambria" w:eastAsia="Arial Unicode MS" w:hAnsi="Cambria" w:cs="Arial"/>
          <w:b/>
          <w:bCs/>
          <w:kern w:val="3"/>
          <w:u w:val="single"/>
          <w:lang w:eastAsia="zh-CN" w:bidi="hi-IN"/>
        </w:rPr>
        <w:t xml:space="preserve"> </w:t>
      </w:r>
      <w:r w:rsidR="00793CCA" w:rsidRPr="00E728AF">
        <w:rPr>
          <w:rFonts w:ascii="Cambria" w:eastAsia="Arial Unicode MS" w:hAnsi="Cambria" w:cs="Arial"/>
          <w:b/>
          <w:bCs/>
          <w:kern w:val="3"/>
          <w:u w:val="single"/>
          <w:lang w:eastAsia="zh-CN" w:bidi="hi-IN"/>
        </w:rPr>
        <w:t>-</w:t>
      </w:r>
      <w:r w:rsidR="007231DE" w:rsidRPr="00E728AF">
        <w:rPr>
          <w:rFonts w:ascii="Cambria" w:eastAsia="Arial Unicode MS" w:hAnsi="Cambria" w:cs="Arial"/>
          <w:b/>
          <w:bCs/>
          <w:kern w:val="3"/>
          <w:u w:val="single"/>
          <w:lang w:eastAsia="zh-CN" w:bidi="hi-IN"/>
        </w:rPr>
        <w:t xml:space="preserve"> </w:t>
      </w:r>
      <w:r w:rsidR="00793CCA" w:rsidRPr="00E728AF">
        <w:rPr>
          <w:rFonts w:ascii="Cambria" w:eastAsia="Arial Unicode MS" w:hAnsi="Cambria" w:cs="Arial"/>
          <w:b/>
          <w:bCs/>
          <w:kern w:val="3"/>
          <w:u w:val="single"/>
          <w:lang w:eastAsia="zh-CN" w:bidi="hi-IN"/>
        </w:rPr>
        <w:t>Till date</w:t>
      </w:r>
    </w:p>
    <w:p w:rsidR="00793CCA" w:rsidRPr="00E728AF" w:rsidRDefault="00793CCA" w:rsidP="00CF248A">
      <w:pPr>
        <w:pStyle w:val="Standard"/>
        <w:tabs>
          <w:tab w:val="left" w:pos="2250"/>
          <w:tab w:val="left" w:pos="3960"/>
          <w:tab w:val="left" w:pos="4320"/>
        </w:tabs>
        <w:ind w:left="450"/>
        <w:rPr>
          <w:rFonts w:ascii="Cambria" w:hAnsi="Cambria" w:cs="Arial"/>
          <w:bCs/>
          <w:sz w:val="20"/>
          <w:szCs w:val="20"/>
        </w:rPr>
      </w:pPr>
      <w:r w:rsidRPr="00E728AF">
        <w:rPr>
          <w:rFonts w:ascii="Cambria" w:hAnsi="Cambria" w:cs="Arial"/>
          <w:bCs/>
          <w:sz w:val="20"/>
          <w:szCs w:val="20"/>
        </w:rPr>
        <w:t>ORACLE DBA</w:t>
      </w:r>
    </w:p>
    <w:p w:rsidR="00793CCA" w:rsidRPr="00B94070" w:rsidRDefault="00793CCA" w:rsidP="00CF248A">
      <w:pPr>
        <w:tabs>
          <w:tab w:val="left" w:pos="480"/>
        </w:tabs>
        <w:suppressAutoHyphens/>
        <w:ind w:left="450"/>
        <w:jc w:val="both"/>
        <w:rPr>
          <w:rStyle w:val="NormalarielCharChar"/>
          <w:rFonts w:ascii="Cambria" w:hAnsi="Cambria" w:cs="Verdana"/>
          <w:sz w:val="20"/>
          <w:szCs w:val="20"/>
          <w:u w:val="single"/>
        </w:rPr>
      </w:pPr>
      <w:r w:rsidRPr="00B94070">
        <w:rPr>
          <w:rStyle w:val="NormalarielCharChar"/>
          <w:rFonts w:ascii="Cambria" w:hAnsi="Cambria" w:cs="Verdana"/>
          <w:sz w:val="20"/>
          <w:szCs w:val="20"/>
          <w:u w:val="single"/>
        </w:rPr>
        <w:t>Responsibilities: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Providing production support for 24X7 database availability for Oracle Databases.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Maintenance and monitoring of oracle 11g/10g database instances hosted on L</w:t>
      </w:r>
      <w:r w:rsidR="00833DF5" w:rsidRPr="00B94070">
        <w:rPr>
          <w:rFonts w:ascii="Cambria" w:hAnsi="Cambria" w:cs="Arial"/>
          <w:color w:val="000000"/>
        </w:rPr>
        <w:t xml:space="preserve">inux </w:t>
      </w:r>
      <w:r w:rsidRPr="00B94070">
        <w:rPr>
          <w:rFonts w:ascii="Cambria" w:hAnsi="Cambria" w:cs="Arial"/>
          <w:color w:val="000000"/>
        </w:rPr>
        <w:t xml:space="preserve">platform.   </w:t>
      </w:r>
    </w:p>
    <w:p w:rsidR="00793CCA" w:rsidRPr="00CF248A" w:rsidRDefault="00793CCA" w:rsidP="00B94070">
      <w:pPr>
        <w:numPr>
          <w:ilvl w:val="0"/>
          <w:numId w:val="1"/>
        </w:numPr>
        <w:jc w:val="both"/>
        <w:rPr>
          <w:rStyle w:val="NormalarielCharChar"/>
          <w:rFonts w:cs="Verdana"/>
          <w:sz w:val="20"/>
          <w:szCs w:val="20"/>
        </w:rPr>
      </w:pPr>
      <w:r w:rsidRPr="00B94070">
        <w:rPr>
          <w:rFonts w:ascii="Cambria" w:eastAsia="SimSun" w:hAnsi="Cambria" w:cs="Arial"/>
          <w:color w:val="000000"/>
        </w:rPr>
        <w:t>Upgrade and Migration of Databases from 10g R2 to 11g R2 and applying patches as per requirement</w:t>
      </w:r>
      <w:r w:rsidRPr="00CF248A">
        <w:rPr>
          <w:rStyle w:val="NormalarielCharChar"/>
          <w:rFonts w:cs="Verdana"/>
          <w:sz w:val="20"/>
          <w:szCs w:val="20"/>
        </w:rPr>
        <w:t>.</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lastRenderedPageBreak/>
        <w:t>DBA activities such as configuring Grid events, Regular Backup’s, Replication, Tuning, and troubleshooting performance issues.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Simulate a copy of production databases into test databases for application upgrade testing.</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Support and advise the development teams on database related issues.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Assisted developers in tuning SQL statements in the applications.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Space Management which includes table space creation, adding new data files.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Managed Table spaces, Rollback Segments, Redo Logs and other database object.</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Oracle installation, creation of database, which includes physical and logical design.</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Assisted developers in creating stored Procedures, Triggers, Functions, Cursors and Packages.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Responsible for monitoring and resizing Oracle database objects (Table spaces, Tables, Indexes etc,</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Responsible for memory and Application tuning of the databases using Oracle utilities like OEM,SQL Trace, TK Prof and Explain Plan.</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Partitioning of large tables for fine tuning performance.</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Designed and implemented crash recovery strategies, and Hot, Cold and Logical backup plans.</w:t>
      </w:r>
    </w:p>
    <w:p w:rsidR="00833DF5" w:rsidRPr="00B94070" w:rsidRDefault="00793CCA" w:rsidP="00B94070">
      <w:pPr>
        <w:numPr>
          <w:ilvl w:val="0"/>
          <w:numId w:val="1"/>
        </w:numPr>
        <w:jc w:val="both"/>
        <w:rPr>
          <w:rFonts w:ascii="Cambria" w:hAnsi="Cambria" w:cs="Arial"/>
          <w:color w:val="000000"/>
        </w:rPr>
      </w:pPr>
      <w:r w:rsidRPr="00B94070">
        <w:rPr>
          <w:rFonts w:ascii="Cambria" w:eastAsia="SimSun" w:hAnsi="Cambria" w:cs="Arial"/>
          <w:color w:val="000000"/>
        </w:rPr>
        <w:t xml:space="preserve">Taking periodic Backup of the Database and the software using Recovery Manager </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Generated regular Stats-Pack reports for the performance tuning of the databases.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Experience with DBUA/Export and Import to migrate the database.</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Responsible for optimizing data access and performance by tuning indexes.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Performed Replication of the Production database for setting up instances for the QA and Testing teams.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Hands on experience in writing UNIX Shell Scripts..</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Managed the existing databases by applying new required release modification to existing database structure and applied new Oracle patches as required.</w:t>
      </w:r>
    </w:p>
    <w:p w:rsidR="00793CCA" w:rsidRPr="00B94070" w:rsidRDefault="00793CCA" w:rsidP="00B94070">
      <w:pPr>
        <w:numPr>
          <w:ilvl w:val="0"/>
          <w:numId w:val="1"/>
        </w:numPr>
        <w:jc w:val="both"/>
        <w:rPr>
          <w:rFonts w:ascii="Cambria" w:hAnsi="Cambria" w:cs="Arial"/>
          <w:color w:val="000000"/>
        </w:rPr>
      </w:pPr>
      <w:r w:rsidRPr="00B94070">
        <w:rPr>
          <w:rFonts w:ascii="Cambria" w:hAnsi="Cambria" w:cs="Arial"/>
          <w:color w:val="000000"/>
        </w:rPr>
        <w:t>Generated Automatic Database Diagnostic Monitor (ADDM) in order to analyze data in the Automatic Workload Repository (AWR) in order to identify potential performance bottlenecks.</w:t>
      </w:r>
    </w:p>
    <w:p w:rsidR="00CF248A" w:rsidRPr="00CF248A" w:rsidRDefault="00CF248A" w:rsidP="00CF248A">
      <w:pPr>
        <w:tabs>
          <w:tab w:val="left" w:pos="480"/>
        </w:tabs>
        <w:suppressAutoHyphens/>
        <w:ind w:left="450"/>
        <w:jc w:val="both"/>
        <w:rPr>
          <w:rStyle w:val="NormalarielCharChar"/>
          <w:rFonts w:cs="Verdana"/>
          <w:sz w:val="20"/>
          <w:szCs w:val="20"/>
        </w:rPr>
      </w:pPr>
    </w:p>
    <w:p w:rsidR="00CF248A" w:rsidRDefault="00793CCA" w:rsidP="00B94070">
      <w:pPr>
        <w:ind w:left="450"/>
        <w:jc w:val="both"/>
        <w:rPr>
          <w:rFonts w:ascii="Cambria" w:hAnsi="Cambria" w:cs="Arial"/>
          <w:color w:val="000000"/>
        </w:rPr>
      </w:pPr>
      <w:r w:rsidRPr="00B94070">
        <w:rPr>
          <w:rFonts w:ascii="Cambria" w:eastAsia="Arial Unicode MS" w:hAnsi="Cambria" w:cs="Arial"/>
          <w:b/>
          <w:bCs/>
          <w:kern w:val="3"/>
          <w:lang w:eastAsia="zh-CN" w:bidi="hi-IN"/>
        </w:rPr>
        <w:t>Environment:</w:t>
      </w:r>
      <w:r w:rsidRPr="00CF248A">
        <w:rPr>
          <w:rStyle w:val="NormalarielCharChar"/>
          <w:rFonts w:cs="Verdana"/>
          <w:sz w:val="20"/>
          <w:szCs w:val="20"/>
        </w:rPr>
        <w:t xml:space="preserve"> </w:t>
      </w:r>
      <w:r w:rsidRPr="00B94070">
        <w:rPr>
          <w:rFonts w:ascii="Cambria" w:hAnsi="Cambria" w:cs="Arial"/>
          <w:color w:val="000000"/>
        </w:rPr>
        <w:t xml:space="preserve">Oracle 9i/10g/11g, , Red Hat Linux, RAC, Export/Import, RMAN, SQL * Loader, SQL, </w:t>
      </w:r>
    </w:p>
    <w:p w:rsidR="00793CCA" w:rsidRPr="00B94070" w:rsidRDefault="00B94070" w:rsidP="00B94070">
      <w:pPr>
        <w:tabs>
          <w:tab w:val="left" w:pos="1800"/>
        </w:tabs>
        <w:ind w:left="450"/>
        <w:jc w:val="both"/>
        <w:rPr>
          <w:rFonts w:ascii="Cambria" w:hAnsi="Cambria" w:cs="Arial"/>
          <w:color w:val="000000"/>
        </w:rPr>
      </w:pPr>
      <w:r>
        <w:rPr>
          <w:rFonts w:ascii="Cambria" w:hAnsi="Cambria" w:cs="Arial"/>
          <w:color w:val="000000"/>
        </w:rPr>
        <w:tab/>
      </w:r>
      <w:r w:rsidR="00793CCA" w:rsidRPr="00B94070">
        <w:rPr>
          <w:rFonts w:ascii="Cambria" w:hAnsi="Cambria" w:cs="Arial"/>
          <w:color w:val="000000"/>
        </w:rPr>
        <w:t>PLSQL, SQLTRACE, SQL Tuning, Data guard, Replication, Data Grid Control</w:t>
      </w:r>
    </w:p>
    <w:p w:rsidR="00CF248A" w:rsidRDefault="00CF248A" w:rsidP="00CF248A">
      <w:pPr>
        <w:tabs>
          <w:tab w:val="left" w:pos="1800"/>
        </w:tabs>
        <w:suppressAutoHyphens/>
        <w:ind w:left="450"/>
        <w:jc w:val="both"/>
        <w:rPr>
          <w:rStyle w:val="NormalarielCharChar"/>
          <w:rFonts w:cs="Verdana"/>
          <w:sz w:val="20"/>
          <w:szCs w:val="20"/>
        </w:rPr>
      </w:pPr>
    </w:p>
    <w:p w:rsidR="00CF248A" w:rsidRPr="00E728AF" w:rsidRDefault="00173B8A" w:rsidP="007231DE">
      <w:pPr>
        <w:tabs>
          <w:tab w:val="left" w:pos="480"/>
          <w:tab w:val="left" w:pos="7110"/>
        </w:tabs>
        <w:suppressAutoHyphens/>
        <w:ind w:left="450"/>
        <w:jc w:val="both"/>
        <w:rPr>
          <w:rStyle w:val="NormalarielCharChar"/>
          <w:rFonts w:cs="Verdana"/>
          <w:sz w:val="20"/>
          <w:szCs w:val="20"/>
          <w:u w:val="single"/>
        </w:rPr>
      </w:pPr>
      <w:r w:rsidRPr="00E728AF">
        <w:rPr>
          <w:rFonts w:ascii="Cambria" w:eastAsia="Arial Unicode MS" w:hAnsi="Cambria" w:cs="Arial"/>
          <w:b/>
          <w:bCs/>
          <w:kern w:val="3"/>
          <w:u w:val="single"/>
          <w:lang w:eastAsia="zh-CN" w:bidi="hi-IN"/>
        </w:rPr>
        <w:t>MachB Irving</w:t>
      </w:r>
      <w:r w:rsidR="00A821A8" w:rsidRPr="00E728AF">
        <w:rPr>
          <w:rFonts w:ascii="Cambria" w:eastAsia="Arial Unicode MS" w:hAnsi="Cambria" w:cs="Arial"/>
          <w:b/>
          <w:bCs/>
          <w:kern w:val="3"/>
          <w:u w:val="single"/>
          <w:lang w:eastAsia="zh-CN" w:bidi="hi-IN"/>
        </w:rPr>
        <w:t>, Tx</w:t>
      </w:r>
      <w:r w:rsidR="007231DE" w:rsidRPr="00E728AF">
        <w:rPr>
          <w:rFonts w:ascii="Cambria" w:eastAsia="Arial Unicode MS" w:hAnsi="Cambria" w:cs="Arial"/>
          <w:b/>
          <w:bCs/>
          <w:kern w:val="3"/>
          <w:u w:val="single"/>
          <w:lang w:eastAsia="zh-CN" w:bidi="hi-IN"/>
        </w:rPr>
        <w:tab/>
      </w:r>
      <w:r w:rsidR="004822F4">
        <w:rPr>
          <w:rFonts w:ascii="Cambria" w:eastAsia="Arial Unicode MS" w:hAnsi="Cambria" w:cs="Arial"/>
          <w:b/>
          <w:bCs/>
          <w:kern w:val="3"/>
          <w:u w:val="single"/>
          <w:lang w:eastAsia="zh-CN" w:bidi="hi-IN"/>
        </w:rPr>
        <w:t>Jun</w:t>
      </w:r>
      <w:r w:rsidR="007231DE" w:rsidRPr="00E728AF">
        <w:rPr>
          <w:rFonts w:ascii="Cambria" w:eastAsia="Arial Unicode MS" w:hAnsi="Cambria" w:cs="Arial"/>
          <w:b/>
          <w:bCs/>
          <w:kern w:val="3"/>
          <w:u w:val="single"/>
          <w:lang w:eastAsia="zh-CN" w:bidi="hi-IN"/>
        </w:rPr>
        <w:t xml:space="preserve"> 20</w:t>
      </w:r>
      <w:r w:rsidR="004822F4">
        <w:rPr>
          <w:rFonts w:ascii="Cambria" w:eastAsia="Arial Unicode MS" w:hAnsi="Cambria" w:cs="Arial"/>
          <w:b/>
          <w:bCs/>
          <w:kern w:val="3"/>
          <w:u w:val="single"/>
          <w:lang w:eastAsia="zh-CN" w:bidi="hi-IN"/>
        </w:rPr>
        <w:t>13</w:t>
      </w:r>
      <w:r w:rsidR="007231DE" w:rsidRPr="00E728AF">
        <w:rPr>
          <w:rFonts w:ascii="Cambria" w:eastAsia="Arial Unicode MS" w:hAnsi="Cambria" w:cs="Arial"/>
          <w:b/>
          <w:bCs/>
          <w:kern w:val="3"/>
          <w:u w:val="single"/>
          <w:lang w:eastAsia="zh-CN" w:bidi="hi-IN"/>
        </w:rPr>
        <w:t xml:space="preserve"> - Jan 20</w:t>
      </w:r>
      <w:r w:rsidR="004822F4">
        <w:rPr>
          <w:rFonts w:ascii="Cambria" w:eastAsia="Arial Unicode MS" w:hAnsi="Cambria" w:cs="Arial"/>
          <w:b/>
          <w:bCs/>
          <w:kern w:val="3"/>
          <w:u w:val="single"/>
          <w:lang w:eastAsia="zh-CN" w:bidi="hi-IN"/>
        </w:rPr>
        <w:t>11</w:t>
      </w:r>
    </w:p>
    <w:p w:rsidR="00CF248A" w:rsidRPr="00E728AF" w:rsidRDefault="00CF248A" w:rsidP="00B94070">
      <w:pPr>
        <w:pStyle w:val="Standard"/>
        <w:tabs>
          <w:tab w:val="left" w:pos="2250"/>
          <w:tab w:val="left" w:pos="3960"/>
          <w:tab w:val="left" w:pos="4320"/>
        </w:tabs>
        <w:ind w:left="450"/>
        <w:rPr>
          <w:rStyle w:val="NormalarielCharChar"/>
          <w:rFonts w:cs="Verdana"/>
          <w:sz w:val="20"/>
          <w:szCs w:val="20"/>
        </w:rPr>
      </w:pPr>
      <w:r w:rsidRPr="00E728AF">
        <w:rPr>
          <w:rFonts w:ascii="Cambria" w:hAnsi="Cambria" w:cs="Arial"/>
          <w:bCs/>
          <w:sz w:val="20"/>
          <w:szCs w:val="20"/>
        </w:rPr>
        <w:t>ORACLE DBA</w:t>
      </w:r>
    </w:p>
    <w:p w:rsidR="00CF248A" w:rsidRPr="00B94070" w:rsidRDefault="00CF248A" w:rsidP="00CF248A">
      <w:pPr>
        <w:tabs>
          <w:tab w:val="left" w:pos="480"/>
        </w:tabs>
        <w:suppressAutoHyphens/>
        <w:ind w:left="450"/>
        <w:jc w:val="both"/>
        <w:rPr>
          <w:rStyle w:val="NormalarielCharChar"/>
          <w:rFonts w:ascii="Cambria" w:hAnsi="Cambria" w:cs="Verdana"/>
          <w:sz w:val="20"/>
          <w:szCs w:val="20"/>
          <w:u w:val="single"/>
        </w:rPr>
      </w:pPr>
      <w:r w:rsidRPr="00B94070">
        <w:rPr>
          <w:rStyle w:val="NormalarielCharChar"/>
          <w:rFonts w:ascii="Cambria" w:hAnsi="Cambria" w:cs="Verdana"/>
          <w:sz w:val="20"/>
          <w:szCs w:val="20"/>
          <w:u w:val="single"/>
        </w:rPr>
        <w:t>Responsibilities: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Tasked with the Oracle database administration of Oracle 10g databases.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Performed Database creation on Unix, Solaris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Upgraded from 9i to 10g</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Database refreshes from production</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Performed Database recovery</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Oracle 10g installations, patch application/upgrades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On call DBA support</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Rebuilding of indexes, elimination of chaining and migrated rows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Reviewing of  PL/SQL codes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Backup of database Logical (Import and Export) and Physical (hot and cold) procedures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Implementation of optimization techniques to resolve performance issues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Performed database tuning.</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Suggested concept of DBMS_STATS which comprised complete testing of suggesting technique resulted in time elapsed reduction by 60% in comparison to analyze.</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Recovery manager implementation both with and without recovery catalog, Scripting for backups (backup sets, backup pieces) and recovery scripts.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Extensive implementation and administration of materialized views.</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Monitoring Undo segments ( OEM).</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Use of  Explain Plan, and Tkprof to find out performance bottleneck</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Index maintenance (implementation of Btree, Bitmap indexes as per application )</w:t>
      </w:r>
    </w:p>
    <w:p w:rsidR="00CF248A" w:rsidRPr="00B94070" w:rsidRDefault="00CF248A" w:rsidP="00B94070">
      <w:pPr>
        <w:numPr>
          <w:ilvl w:val="0"/>
          <w:numId w:val="1"/>
        </w:numPr>
        <w:jc w:val="both"/>
        <w:rPr>
          <w:rFonts w:ascii="Cambria" w:hAnsi="Cambria" w:cs="Arial"/>
          <w:color w:val="000000"/>
        </w:rPr>
      </w:pPr>
      <w:r w:rsidRPr="00B94070">
        <w:rPr>
          <w:rFonts w:ascii="Cambria" w:hAnsi="Cambria" w:cs="Arial"/>
          <w:color w:val="000000"/>
        </w:rPr>
        <w:t>Proposed the plan to optimize the system resources by usage of profiles and database Resource Manager.</w:t>
      </w:r>
    </w:p>
    <w:p w:rsidR="00CF248A" w:rsidRDefault="00CF248A" w:rsidP="00B94070">
      <w:pPr>
        <w:numPr>
          <w:ilvl w:val="0"/>
          <w:numId w:val="1"/>
        </w:numPr>
        <w:jc w:val="both"/>
        <w:rPr>
          <w:rFonts w:ascii="Cambria" w:hAnsi="Cambria" w:cs="Arial"/>
          <w:color w:val="000000"/>
        </w:rPr>
      </w:pPr>
      <w:r w:rsidRPr="00B94070">
        <w:rPr>
          <w:rFonts w:ascii="Cambria" w:hAnsi="Cambria" w:cs="Arial"/>
          <w:color w:val="000000"/>
        </w:rPr>
        <w:t>Experience with DATAGUARD/STANDBY databases.</w:t>
      </w:r>
    </w:p>
    <w:p w:rsidR="00B94070" w:rsidRPr="00B94070" w:rsidRDefault="00B94070" w:rsidP="00B94070">
      <w:pPr>
        <w:ind w:left="450"/>
        <w:jc w:val="both"/>
        <w:rPr>
          <w:rFonts w:ascii="Cambria" w:hAnsi="Cambria" w:cs="Arial"/>
          <w:color w:val="000000"/>
        </w:rPr>
      </w:pPr>
    </w:p>
    <w:p w:rsidR="00CF248A" w:rsidRDefault="00B94070" w:rsidP="00B94070">
      <w:pPr>
        <w:tabs>
          <w:tab w:val="left" w:pos="450"/>
        </w:tabs>
        <w:jc w:val="both"/>
        <w:rPr>
          <w:rFonts w:ascii="Cambria" w:hAnsi="Cambria" w:cs="Arial"/>
          <w:color w:val="000000"/>
        </w:rPr>
      </w:pPr>
      <w:r>
        <w:rPr>
          <w:rFonts w:ascii="Cambria" w:eastAsia="Arial Unicode MS" w:hAnsi="Cambria" w:cs="Arial"/>
          <w:b/>
          <w:bCs/>
          <w:kern w:val="3"/>
          <w:lang w:eastAsia="zh-CN" w:bidi="hi-IN"/>
        </w:rPr>
        <w:lastRenderedPageBreak/>
        <w:tab/>
      </w:r>
      <w:r w:rsidR="00CF248A" w:rsidRPr="00B94070">
        <w:rPr>
          <w:rFonts w:ascii="Cambria" w:eastAsia="Arial Unicode MS" w:hAnsi="Cambria" w:cs="Arial"/>
          <w:b/>
          <w:bCs/>
          <w:kern w:val="3"/>
          <w:lang w:eastAsia="zh-CN" w:bidi="hi-IN"/>
        </w:rPr>
        <w:t>Environment:</w:t>
      </w:r>
      <w:r w:rsidR="00CF248A" w:rsidRPr="00B94070">
        <w:rPr>
          <w:rFonts w:ascii="Cambria" w:hAnsi="Cambria" w:cs="Arial"/>
          <w:color w:val="000000"/>
        </w:rPr>
        <w:t xml:space="preserve">  Sun Solaris. Oracle Versions: Oracle 8i, 9i, 10g.</w:t>
      </w:r>
    </w:p>
    <w:p w:rsidR="008E33F7" w:rsidRDefault="008E33F7" w:rsidP="00B94070">
      <w:pPr>
        <w:tabs>
          <w:tab w:val="left" w:pos="450"/>
        </w:tabs>
        <w:jc w:val="both"/>
        <w:rPr>
          <w:rFonts w:ascii="Cambria" w:hAnsi="Cambria" w:cs="Arial"/>
          <w:color w:val="000000"/>
        </w:rPr>
      </w:pPr>
    </w:p>
    <w:p w:rsidR="008E33F7" w:rsidRPr="00E728AF" w:rsidRDefault="004C7C9B" w:rsidP="007231DE">
      <w:pPr>
        <w:tabs>
          <w:tab w:val="left" w:pos="480"/>
          <w:tab w:val="left" w:pos="7200"/>
        </w:tabs>
        <w:suppressAutoHyphens/>
        <w:ind w:left="450"/>
        <w:jc w:val="both"/>
        <w:rPr>
          <w:rFonts w:ascii="Cambria" w:eastAsia="Arial Unicode MS" w:hAnsi="Cambria" w:cs="Arial"/>
          <w:b/>
          <w:bCs/>
          <w:kern w:val="3"/>
          <w:u w:val="single"/>
          <w:lang w:eastAsia="zh-CN" w:bidi="hi-IN"/>
        </w:rPr>
      </w:pPr>
      <w:r w:rsidRPr="00E728AF">
        <w:rPr>
          <w:rFonts w:ascii="Cambria" w:eastAsia="Arial Unicode MS" w:hAnsi="Cambria" w:cs="Arial"/>
          <w:b/>
          <w:bCs/>
          <w:kern w:val="3"/>
          <w:u w:val="single"/>
          <w:lang w:eastAsia="zh-CN" w:bidi="hi-IN"/>
        </w:rPr>
        <w:t>Blueciate</w:t>
      </w:r>
      <w:r w:rsidR="000F3487" w:rsidRPr="00E728AF">
        <w:rPr>
          <w:rFonts w:ascii="Cambria" w:eastAsia="Arial Unicode MS" w:hAnsi="Cambria" w:cs="Arial"/>
          <w:b/>
          <w:bCs/>
          <w:kern w:val="3"/>
          <w:u w:val="single"/>
          <w:lang w:eastAsia="zh-CN" w:bidi="hi-IN"/>
        </w:rPr>
        <w:t xml:space="preserve"> Inc</w:t>
      </w:r>
      <w:r w:rsidRPr="00E728AF">
        <w:rPr>
          <w:rFonts w:ascii="Cambria" w:eastAsia="Arial Unicode MS" w:hAnsi="Cambria" w:cs="Arial"/>
          <w:b/>
          <w:bCs/>
          <w:kern w:val="3"/>
          <w:u w:val="single"/>
          <w:lang w:eastAsia="zh-CN" w:bidi="hi-IN"/>
        </w:rPr>
        <w:t>, Dallas, Tx</w:t>
      </w:r>
      <w:r w:rsidR="007231DE" w:rsidRPr="00E728AF">
        <w:rPr>
          <w:rFonts w:ascii="Cambria" w:eastAsia="Arial Unicode MS" w:hAnsi="Cambria" w:cs="Arial"/>
          <w:b/>
          <w:bCs/>
          <w:kern w:val="3"/>
          <w:u w:val="single"/>
          <w:lang w:eastAsia="zh-CN" w:bidi="hi-IN"/>
        </w:rPr>
        <w:tab/>
        <w:t>Dec 20</w:t>
      </w:r>
      <w:r w:rsidR="00414DD6">
        <w:rPr>
          <w:rFonts w:ascii="Cambria" w:eastAsia="Arial Unicode MS" w:hAnsi="Cambria" w:cs="Arial"/>
          <w:b/>
          <w:bCs/>
          <w:kern w:val="3"/>
          <w:u w:val="single"/>
          <w:lang w:eastAsia="zh-CN" w:bidi="hi-IN"/>
        </w:rPr>
        <w:t>10</w:t>
      </w:r>
      <w:r w:rsidR="007231DE" w:rsidRPr="00E728AF">
        <w:rPr>
          <w:rFonts w:ascii="Cambria" w:eastAsia="Arial Unicode MS" w:hAnsi="Cambria" w:cs="Arial"/>
          <w:b/>
          <w:bCs/>
          <w:kern w:val="3"/>
          <w:u w:val="single"/>
          <w:lang w:eastAsia="zh-CN" w:bidi="hi-IN"/>
        </w:rPr>
        <w:t xml:space="preserve"> - Nov 20</w:t>
      </w:r>
      <w:r w:rsidR="00414DD6">
        <w:rPr>
          <w:rFonts w:ascii="Cambria" w:eastAsia="Arial Unicode MS" w:hAnsi="Cambria" w:cs="Arial"/>
          <w:b/>
          <w:bCs/>
          <w:kern w:val="3"/>
          <w:u w:val="single"/>
          <w:lang w:eastAsia="zh-CN" w:bidi="hi-IN"/>
        </w:rPr>
        <w:t>09</w:t>
      </w:r>
    </w:p>
    <w:p w:rsidR="008E33F7" w:rsidRPr="00E728AF" w:rsidRDefault="008E33F7" w:rsidP="008E33F7">
      <w:pPr>
        <w:pStyle w:val="Standard"/>
        <w:tabs>
          <w:tab w:val="left" w:pos="2250"/>
          <w:tab w:val="left" w:pos="3960"/>
          <w:tab w:val="left" w:pos="4320"/>
        </w:tabs>
        <w:ind w:left="450"/>
        <w:rPr>
          <w:rFonts w:ascii="Cambria" w:hAnsi="Cambria" w:cs="Arial"/>
          <w:bCs/>
          <w:sz w:val="20"/>
          <w:szCs w:val="20"/>
        </w:rPr>
      </w:pPr>
      <w:r w:rsidRPr="00E728AF">
        <w:rPr>
          <w:rFonts w:ascii="Cambria" w:hAnsi="Cambria" w:cs="Arial"/>
          <w:bCs/>
          <w:sz w:val="20"/>
          <w:szCs w:val="20"/>
        </w:rPr>
        <w:t>Oracle DBA</w:t>
      </w:r>
    </w:p>
    <w:p w:rsidR="008E33F7" w:rsidRPr="008E33F7" w:rsidRDefault="008E33F7" w:rsidP="008E33F7">
      <w:pPr>
        <w:tabs>
          <w:tab w:val="left" w:pos="480"/>
        </w:tabs>
        <w:suppressAutoHyphens/>
        <w:ind w:left="450"/>
        <w:jc w:val="both"/>
        <w:rPr>
          <w:rStyle w:val="NormalarielCharChar"/>
          <w:rFonts w:ascii="Cambria" w:hAnsi="Cambria" w:cs="Verdana"/>
          <w:sz w:val="20"/>
          <w:szCs w:val="20"/>
          <w:u w:val="single"/>
        </w:rPr>
      </w:pPr>
      <w:r w:rsidRPr="008E33F7">
        <w:rPr>
          <w:rStyle w:val="NormalarielCharChar"/>
          <w:rFonts w:ascii="Cambria" w:hAnsi="Cambria" w:cs="Verdana"/>
          <w:sz w:val="20"/>
          <w:szCs w:val="20"/>
          <w:u w:val="single"/>
        </w:rPr>
        <w:t>Responsibilities: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Worked on oracle 9i, oracle 10g and RAC databases.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Performed RAC Database migration from Oracle 9i RAC to Oracle 10g RAC.</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Installed, configured and maintained ASM enabled RAC and single instance database.</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Managed production and development databases running in RAC Mode holding critical data of mortgage across US. Worked on Oracle10g application server.</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Creating the database, tables, table spaces, data objects, setting privileges, indexes, user logins, password (security).</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Database backups and recovery using RMAN, Import/Export, Hot/Cold Backups, Data Pump tools.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Taking Hot and Cold Backups, Logical backups (Export) on specified databases.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Creating new table spaces, tables, indexes, synonyms, procedures, functions.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Daily, weekly system and DB server maintenance like cleaning the old archives, validating the backups, monitoring Alert Logs &amp; Trace file and Application Logs , managing the security at user level and at application level.</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Solid experience in managing Oracle in High Availability environments using Real Application Cluster, Failovers, Data Guard and Cloning technologies.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Implementing Physical and Logical Standby setups Data guard Configurations.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Checking Databases Backup and Restore validity periodically, and Data refreshes from Production to Non-Production environment, Creation Duplicate Databases using RMAN Backups.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Working closely with clients, business analysts, server administrators, systems programmers, and application developers to define and resolve information flow and content issues—helping to transform business requirements into environment specific databases.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Capacity planning for all the Production and Stage Servers (Performance Analysis, Storage Growth and Automatic Storage Management and Grid Implementation).</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Tablespace Management, objects creation, and user management.</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SQL and PL/SQL Scripting (Writing Stored Procedures and triggers for internal usage for monitoring and auditing).</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Used various data movement utilities like export, import and Load, Planning.</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Worked with development team to analyze and support production database performance and third-party resources to create, manage, and tune information feeds from various sources.</w:t>
      </w:r>
    </w:p>
    <w:p w:rsidR="008E33F7" w:rsidRPr="008E33F7" w:rsidRDefault="008E33F7" w:rsidP="008E33F7">
      <w:pPr>
        <w:numPr>
          <w:ilvl w:val="0"/>
          <w:numId w:val="1"/>
        </w:numPr>
        <w:jc w:val="both"/>
        <w:rPr>
          <w:rFonts w:ascii="Cambria" w:hAnsi="Cambria" w:cs="Arial"/>
          <w:color w:val="000000"/>
        </w:rPr>
      </w:pPr>
      <w:r w:rsidRPr="008E33F7">
        <w:rPr>
          <w:rFonts w:ascii="Cambria" w:hAnsi="Cambria" w:cs="Arial"/>
          <w:color w:val="000000"/>
        </w:rPr>
        <w:t>Handled the Back up and Restoration Strategy, Executed Shell Scripts using Cron jobs, Planned and scheduled Backups, took Logical Backups (with Export / Import utilities).</w:t>
      </w:r>
    </w:p>
    <w:p w:rsidR="008E33F7" w:rsidRPr="00EB715E" w:rsidRDefault="008E33F7" w:rsidP="008E33F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Arial" w:hAnsi="Arial" w:cs="Arial"/>
          <w:b/>
          <w:color w:val="auto"/>
          <w:sz w:val="22"/>
          <w:szCs w:val="22"/>
        </w:rPr>
      </w:pPr>
    </w:p>
    <w:p w:rsidR="008E33F7" w:rsidRDefault="008E33F7" w:rsidP="008E33F7">
      <w:pPr>
        <w:tabs>
          <w:tab w:val="left" w:pos="450"/>
        </w:tabs>
        <w:jc w:val="both"/>
        <w:rPr>
          <w:rFonts w:ascii="Cambria" w:hAnsi="Cambria" w:cs="Arial"/>
          <w:color w:val="000000"/>
        </w:rPr>
      </w:pPr>
      <w:r>
        <w:rPr>
          <w:rFonts w:ascii="Cambria" w:eastAsia="Arial Unicode MS" w:hAnsi="Cambria" w:cs="Arial"/>
          <w:b/>
          <w:bCs/>
          <w:kern w:val="3"/>
          <w:lang w:eastAsia="zh-CN" w:bidi="hi-IN"/>
        </w:rPr>
        <w:tab/>
      </w:r>
      <w:r w:rsidRPr="008E33F7">
        <w:rPr>
          <w:rFonts w:ascii="Cambria" w:eastAsia="Arial Unicode MS" w:hAnsi="Cambria" w:cs="Arial"/>
          <w:b/>
          <w:bCs/>
          <w:kern w:val="3"/>
          <w:lang w:eastAsia="zh-CN" w:bidi="hi-IN"/>
        </w:rPr>
        <w:t>Environment:</w:t>
      </w:r>
      <w:r w:rsidRPr="00DE395E">
        <w:rPr>
          <w:rFonts w:ascii="Arial" w:hAnsi="Arial" w:cs="Arial"/>
          <w:b/>
        </w:rPr>
        <w:t xml:space="preserve"> </w:t>
      </w:r>
      <w:r w:rsidRPr="008E33F7">
        <w:rPr>
          <w:rFonts w:ascii="Cambria" w:hAnsi="Cambria" w:cs="Arial"/>
          <w:color w:val="000000"/>
        </w:rPr>
        <w:t xml:space="preserve">Oracle databases 8i/9i/10g, SQL*Loader, Sun Solaris, scripts, procedures, functions, </w:t>
      </w:r>
    </w:p>
    <w:p w:rsidR="008E33F7" w:rsidRDefault="008E33F7" w:rsidP="008E33F7">
      <w:pPr>
        <w:tabs>
          <w:tab w:val="left" w:pos="450"/>
          <w:tab w:val="left" w:pos="1800"/>
        </w:tabs>
        <w:jc w:val="both"/>
        <w:rPr>
          <w:rFonts w:ascii="Cambria" w:hAnsi="Cambria" w:cs="Arial"/>
          <w:color w:val="000000"/>
        </w:rPr>
      </w:pPr>
      <w:r>
        <w:rPr>
          <w:rFonts w:ascii="Cambria" w:hAnsi="Cambria" w:cs="Arial"/>
          <w:color w:val="000000"/>
        </w:rPr>
        <w:tab/>
      </w:r>
      <w:r>
        <w:rPr>
          <w:rFonts w:ascii="Cambria" w:hAnsi="Cambria" w:cs="Arial"/>
          <w:color w:val="000000"/>
        </w:rPr>
        <w:tab/>
        <w:t>Dataguard, SQL Tuning</w:t>
      </w:r>
      <w:r w:rsidRPr="008E33F7">
        <w:rPr>
          <w:rFonts w:ascii="Cambria" w:hAnsi="Cambria" w:cs="Arial"/>
          <w:color w:val="000000"/>
        </w:rPr>
        <w:t>, ERWIN, H</w:t>
      </w:r>
      <w:r>
        <w:rPr>
          <w:rFonts w:ascii="Cambria" w:hAnsi="Cambria" w:cs="Arial"/>
          <w:color w:val="000000"/>
        </w:rPr>
        <w:t>ot backup, Export/Import, RMAN</w:t>
      </w:r>
    </w:p>
    <w:p w:rsidR="005D2FF8" w:rsidRDefault="005D2FF8" w:rsidP="005D2FF8">
      <w:pPr>
        <w:pStyle w:val="Standard"/>
        <w:tabs>
          <w:tab w:val="left" w:pos="2250"/>
          <w:tab w:val="left" w:pos="3960"/>
          <w:tab w:val="left" w:pos="4320"/>
        </w:tabs>
        <w:ind w:left="450"/>
        <w:rPr>
          <w:rFonts w:ascii="Cambria" w:hAnsi="Cambria" w:cs="Arial"/>
          <w:bCs/>
          <w:sz w:val="20"/>
          <w:szCs w:val="20"/>
        </w:rPr>
      </w:pPr>
    </w:p>
    <w:p w:rsidR="005D2FF8" w:rsidRPr="00E728AF" w:rsidRDefault="00544178" w:rsidP="007231DE">
      <w:pPr>
        <w:tabs>
          <w:tab w:val="left" w:pos="480"/>
          <w:tab w:val="left" w:pos="7200"/>
        </w:tabs>
        <w:suppressAutoHyphens/>
        <w:ind w:left="450"/>
        <w:jc w:val="both"/>
        <w:rPr>
          <w:rFonts w:ascii="Cambria" w:eastAsia="Arial Unicode MS" w:hAnsi="Cambria" w:cs="Arial"/>
          <w:b/>
          <w:bCs/>
          <w:kern w:val="3"/>
          <w:u w:val="single"/>
          <w:lang w:eastAsia="zh-CN" w:bidi="hi-IN"/>
        </w:rPr>
      </w:pPr>
      <w:r w:rsidRPr="00E728AF">
        <w:rPr>
          <w:rFonts w:ascii="Cambria" w:eastAsia="Arial Unicode MS" w:hAnsi="Cambria" w:cs="Arial"/>
          <w:b/>
          <w:bCs/>
          <w:kern w:val="3"/>
          <w:u w:val="single"/>
          <w:lang w:eastAsia="zh-CN" w:bidi="hi-IN"/>
        </w:rPr>
        <w:t>KIA Inc, Richardson, Tx</w:t>
      </w:r>
      <w:r w:rsidR="007231DE" w:rsidRPr="00E728AF">
        <w:rPr>
          <w:rFonts w:ascii="Cambria" w:eastAsia="Arial Unicode MS" w:hAnsi="Cambria" w:cs="Arial"/>
          <w:b/>
          <w:bCs/>
          <w:kern w:val="3"/>
          <w:u w:val="single"/>
          <w:lang w:eastAsia="zh-CN" w:bidi="hi-IN"/>
        </w:rPr>
        <w:tab/>
      </w:r>
      <w:r w:rsidR="00414DD6">
        <w:rPr>
          <w:rFonts w:ascii="Cambria" w:eastAsia="Arial Unicode MS" w:hAnsi="Cambria" w:cs="Arial"/>
          <w:b/>
          <w:bCs/>
          <w:kern w:val="3"/>
          <w:u w:val="single"/>
          <w:lang w:eastAsia="zh-CN" w:bidi="hi-IN"/>
        </w:rPr>
        <w:t>Oct</w:t>
      </w:r>
      <w:r w:rsidR="007231DE" w:rsidRPr="00E728AF">
        <w:rPr>
          <w:rFonts w:ascii="Cambria" w:eastAsia="Arial Unicode MS" w:hAnsi="Cambria" w:cs="Arial"/>
          <w:b/>
          <w:bCs/>
          <w:kern w:val="3"/>
          <w:u w:val="single"/>
          <w:lang w:eastAsia="zh-CN" w:bidi="hi-IN"/>
        </w:rPr>
        <w:t xml:space="preserve"> 200</w:t>
      </w:r>
      <w:r w:rsidR="00414DD6">
        <w:rPr>
          <w:rFonts w:ascii="Cambria" w:eastAsia="Arial Unicode MS" w:hAnsi="Cambria" w:cs="Arial"/>
          <w:b/>
          <w:bCs/>
          <w:kern w:val="3"/>
          <w:u w:val="single"/>
          <w:lang w:eastAsia="zh-CN" w:bidi="hi-IN"/>
        </w:rPr>
        <w:t>9</w:t>
      </w:r>
      <w:r w:rsidR="007231DE" w:rsidRPr="00E728AF">
        <w:rPr>
          <w:rFonts w:ascii="Cambria" w:eastAsia="Arial Unicode MS" w:hAnsi="Cambria" w:cs="Arial"/>
          <w:b/>
          <w:bCs/>
          <w:kern w:val="3"/>
          <w:u w:val="single"/>
          <w:lang w:eastAsia="zh-CN" w:bidi="hi-IN"/>
        </w:rPr>
        <w:t xml:space="preserve"> - </w:t>
      </w:r>
      <w:r w:rsidR="00677A08">
        <w:rPr>
          <w:rFonts w:ascii="Cambria" w:eastAsia="Arial Unicode MS" w:hAnsi="Cambria" w:cs="Arial"/>
          <w:b/>
          <w:bCs/>
          <w:kern w:val="3"/>
          <w:u w:val="single"/>
          <w:lang w:eastAsia="zh-CN" w:bidi="hi-IN"/>
        </w:rPr>
        <w:t>Mar</w:t>
      </w:r>
      <w:r w:rsidR="007231DE" w:rsidRPr="00E728AF">
        <w:rPr>
          <w:rFonts w:ascii="Cambria" w:eastAsia="Arial Unicode MS" w:hAnsi="Cambria" w:cs="Arial"/>
          <w:b/>
          <w:bCs/>
          <w:kern w:val="3"/>
          <w:u w:val="single"/>
          <w:lang w:eastAsia="zh-CN" w:bidi="hi-IN"/>
        </w:rPr>
        <w:t xml:space="preserve"> 2</w:t>
      </w:r>
      <w:r w:rsidR="00414DD6">
        <w:rPr>
          <w:rFonts w:ascii="Cambria" w:eastAsia="Arial Unicode MS" w:hAnsi="Cambria" w:cs="Arial"/>
          <w:b/>
          <w:bCs/>
          <w:kern w:val="3"/>
          <w:u w:val="single"/>
          <w:lang w:eastAsia="zh-CN" w:bidi="hi-IN"/>
        </w:rPr>
        <w:t>008</w:t>
      </w:r>
    </w:p>
    <w:p w:rsidR="005D2FF8" w:rsidRPr="005D2FF8" w:rsidRDefault="005D2FF8" w:rsidP="005D2FF8">
      <w:pPr>
        <w:pStyle w:val="Standard"/>
        <w:tabs>
          <w:tab w:val="left" w:pos="2250"/>
          <w:tab w:val="left" w:pos="3960"/>
          <w:tab w:val="left" w:pos="4320"/>
        </w:tabs>
        <w:ind w:left="450"/>
        <w:rPr>
          <w:rFonts w:ascii="Cambria" w:hAnsi="Cambria" w:cs="Arial"/>
          <w:bCs/>
          <w:sz w:val="20"/>
          <w:szCs w:val="20"/>
        </w:rPr>
      </w:pPr>
      <w:r w:rsidRPr="008E33F7">
        <w:rPr>
          <w:rFonts w:ascii="Cambria" w:hAnsi="Cambria" w:cs="Arial"/>
          <w:bCs/>
          <w:sz w:val="20"/>
          <w:szCs w:val="20"/>
        </w:rPr>
        <w:t>Oracle DBA</w:t>
      </w:r>
    </w:p>
    <w:p w:rsidR="005D2FF8" w:rsidRPr="005D2FF8" w:rsidRDefault="005D2FF8" w:rsidP="005D2FF8">
      <w:pPr>
        <w:tabs>
          <w:tab w:val="left" w:pos="480"/>
        </w:tabs>
        <w:suppressAutoHyphens/>
        <w:ind w:left="450"/>
        <w:jc w:val="both"/>
        <w:rPr>
          <w:rStyle w:val="NormalarielCharChar"/>
          <w:rFonts w:ascii="Cambria" w:hAnsi="Cambria" w:cs="Verdana"/>
          <w:sz w:val="20"/>
          <w:szCs w:val="20"/>
          <w:u w:val="single"/>
        </w:rPr>
      </w:pPr>
      <w:r w:rsidRPr="005D2FF8">
        <w:rPr>
          <w:rStyle w:val="NormalarielCharChar"/>
          <w:rFonts w:ascii="Cambria" w:hAnsi="Cambria" w:cs="Verdana"/>
          <w:sz w:val="20"/>
          <w:szCs w:val="20"/>
          <w:u w:val="single"/>
        </w:rPr>
        <w:t>Responsibilities: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24x7 Production Database Administration and support</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The work involves overall maintenance of ORACLE database, performance, tuning, backup, recoveries and other database related activities.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The work also involves system administrator tasks like creation of users, file systems, volume groups and logical volumes etc.</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Taking Backups on scheduled time and monitoring scheduled Backups.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Creating and dropping of users, granting and revoking rights as and when required.</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Checking of Oracle files for abnormal behaviours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Day to day performance monitoring and tuning of database.</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Monitoring of database objects like rollback segments, temp segments and tablespaces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Diagnose and troubleshoot Database problems and failures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lastRenderedPageBreak/>
        <w:t>Establish and Document Backup and Recovery strategies and procedures after evaluating various options including RMAN.</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Involved in the Design (Logical &amp; Physical) of Databases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Preparing Backup and Recovery plan.</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Involved in the installation of Oracle 9i on Solaris and UNIX platform.</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Creation and maintenance of database</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Handling day-to-day activities.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Storage and space management including table spaces and data files.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Management of table space growth, monitoring data files additions, extent growth</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Constantly monitor the performance (V$ dynamic performance views at peak load) of the Databases and viewing Alert log files &amp; Trace files.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Monitoring of database for growth and performance</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Defined backup procedures using daily hot backups and weekly cold backup.</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Oracle database administration on Solaris platform.</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Using TKPROF, EXPLAIN PLAN for the Better performance.</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Monitoring Database for fragmentation and correcting them</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Creating and implementing backup and recovery strategies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Setting up and maintaining user accounts and profiles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Space management</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Maintained DATAGUARD/STANDBY Databases.</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Ensuring proper online and offline backup. Periodical reading and checking of backups taken.</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Monitoring Growth of tables and undertaking necessary re-organization of database as and when required.</w:t>
      </w:r>
    </w:p>
    <w:p w:rsidR="005D2FF8" w:rsidRPr="005D2FF8" w:rsidRDefault="005D2FF8" w:rsidP="005D2FF8">
      <w:pPr>
        <w:numPr>
          <w:ilvl w:val="0"/>
          <w:numId w:val="1"/>
        </w:numPr>
        <w:jc w:val="both"/>
        <w:rPr>
          <w:rFonts w:ascii="Cambria" w:hAnsi="Cambria" w:cs="Arial"/>
          <w:color w:val="000000"/>
        </w:rPr>
      </w:pPr>
      <w:r w:rsidRPr="005D2FF8">
        <w:rPr>
          <w:rFonts w:ascii="Cambria" w:hAnsi="Cambria" w:cs="Arial"/>
          <w:color w:val="000000"/>
        </w:rPr>
        <w:t>Creating Databases and all database objects. Database Designing (Designing Tablespaces and Rollback Segments)</w:t>
      </w:r>
    </w:p>
    <w:p w:rsidR="005D2FF8" w:rsidRDefault="005D2FF8" w:rsidP="005D2FF8">
      <w:pPr>
        <w:pStyle w:val="Standard"/>
        <w:ind w:left="1440" w:hanging="1440"/>
        <w:rPr>
          <w:rFonts w:ascii="Cambria" w:hAnsi="Cambria" w:cs="Arial"/>
          <w:b/>
          <w:sz w:val="22"/>
          <w:szCs w:val="22"/>
        </w:rPr>
      </w:pPr>
    </w:p>
    <w:p w:rsidR="005D2FF8" w:rsidRPr="006A62D5" w:rsidRDefault="005D2FF8" w:rsidP="005D2FF8">
      <w:pPr>
        <w:pStyle w:val="Standard"/>
        <w:shd w:val="clear" w:color="auto" w:fill="FFFFFF"/>
        <w:rPr>
          <w:rFonts w:ascii="Cambria" w:hAnsi="Cambria"/>
          <w:b/>
          <w:sz w:val="22"/>
          <w:szCs w:val="22"/>
        </w:rPr>
      </w:pPr>
      <w:r>
        <w:rPr>
          <w:rFonts w:ascii="Cambria" w:hAnsi="Cambria" w:cs="Arial"/>
          <w:b/>
          <w:sz w:val="22"/>
          <w:szCs w:val="22"/>
        </w:rPr>
        <w:t xml:space="preserve">       </w:t>
      </w:r>
      <w:r w:rsidRPr="00486ADB">
        <w:rPr>
          <w:rFonts w:ascii="Cambria" w:hAnsi="Cambria"/>
          <w:sz w:val="22"/>
          <w:szCs w:val="22"/>
        </w:rPr>
        <w:t xml:space="preserve">  </w:t>
      </w:r>
      <w:r w:rsidRPr="005D2FF8">
        <w:rPr>
          <w:rFonts w:ascii="Cambria" w:hAnsi="Cambria" w:cs="Arial"/>
          <w:b/>
          <w:bCs/>
          <w:sz w:val="20"/>
          <w:szCs w:val="20"/>
        </w:rPr>
        <w:t>Environment:</w:t>
      </w:r>
      <w:r w:rsidRPr="006A62D5">
        <w:rPr>
          <w:rFonts w:ascii="Cambria" w:hAnsi="Cambria"/>
          <w:b/>
          <w:sz w:val="22"/>
          <w:szCs w:val="22"/>
        </w:rPr>
        <w:t xml:space="preserve">  </w:t>
      </w:r>
      <w:r w:rsidRPr="005D2FF8">
        <w:rPr>
          <w:rFonts w:ascii="Cambria" w:eastAsia="Times New Roman" w:hAnsi="Cambria" w:cs="Arial"/>
          <w:color w:val="000000"/>
          <w:kern w:val="0"/>
          <w:sz w:val="20"/>
          <w:szCs w:val="20"/>
          <w:lang w:eastAsia="en-US" w:bidi="ar-SA"/>
        </w:rPr>
        <w:t>Solaris, UNIX, Shell Scripting, Oracle Versions: Oracle 8i, 9i.</w:t>
      </w:r>
    </w:p>
    <w:p w:rsidR="005D2FF8" w:rsidRPr="008E33F7" w:rsidRDefault="005D2FF8" w:rsidP="008E33F7">
      <w:pPr>
        <w:tabs>
          <w:tab w:val="left" w:pos="450"/>
          <w:tab w:val="left" w:pos="1800"/>
        </w:tabs>
        <w:jc w:val="both"/>
        <w:rPr>
          <w:rFonts w:ascii="Cambria" w:hAnsi="Cambria" w:cs="Arial"/>
          <w:color w:val="000000"/>
        </w:rPr>
      </w:pPr>
    </w:p>
    <w:p w:rsidR="008E33F7" w:rsidRPr="00B94070" w:rsidRDefault="008E33F7" w:rsidP="00B94070">
      <w:pPr>
        <w:tabs>
          <w:tab w:val="left" w:pos="450"/>
        </w:tabs>
        <w:jc w:val="both"/>
        <w:rPr>
          <w:rFonts w:ascii="Cambria" w:hAnsi="Cambria" w:cs="Arial"/>
          <w:color w:val="000000"/>
        </w:rPr>
      </w:pPr>
    </w:p>
    <w:p w:rsidR="00CF248A" w:rsidRPr="00CF248A" w:rsidRDefault="00CF248A" w:rsidP="00CF248A">
      <w:pPr>
        <w:tabs>
          <w:tab w:val="left" w:pos="1800"/>
        </w:tabs>
        <w:suppressAutoHyphens/>
        <w:jc w:val="both"/>
        <w:rPr>
          <w:rStyle w:val="NormalarielCharChar"/>
          <w:rFonts w:cs="Verdana"/>
          <w:sz w:val="20"/>
          <w:szCs w:val="20"/>
        </w:rPr>
      </w:pPr>
    </w:p>
    <w:p w:rsidR="00793CCA" w:rsidRPr="00793CCA" w:rsidRDefault="00793CCA" w:rsidP="006653C7">
      <w:pPr>
        <w:pStyle w:val="Standard"/>
        <w:tabs>
          <w:tab w:val="left" w:pos="2250"/>
        </w:tabs>
        <w:ind w:left="450"/>
        <w:rPr>
          <w:rFonts w:ascii="Cambria" w:hAnsi="Cambria" w:cs="Arial"/>
          <w:sz w:val="22"/>
          <w:szCs w:val="22"/>
        </w:rPr>
      </w:pPr>
    </w:p>
    <w:sectPr w:rsidR="00793CCA" w:rsidRPr="00793CCA" w:rsidSect="00C900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Arial">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nsid w:val="33F20310"/>
    <w:multiLevelType w:val="multilevel"/>
    <w:tmpl w:val="34BEDA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593A75"/>
    <w:multiLevelType w:val="hybridMultilevel"/>
    <w:tmpl w:val="A45E57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4">
    <w:nsid w:val="5B84129D"/>
    <w:multiLevelType w:val="multilevel"/>
    <w:tmpl w:val="6DB4F058"/>
    <w:lvl w:ilvl="0">
      <w:start w:val="1"/>
      <w:numFmt w:val="bullet"/>
      <w:lvlText w:val=""/>
      <w:lvlJc w:val="left"/>
      <w:pPr>
        <w:ind w:left="630" w:hanging="360"/>
      </w:pPr>
      <w:rPr>
        <w:rFonts w:ascii="Symbol" w:hAnsi="Symbol" w:hint="default"/>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5">
    <w:nsid w:val="68B0665A"/>
    <w:multiLevelType w:val="hybridMultilevel"/>
    <w:tmpl w:val="16E0039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72987B45"/>
    <w:multiLevelType w:val="multilevel"/>
    <w:tmpl w:val="D82218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772F0C20"/>
    <w:multiLevelType w:val="hybridMultilevel"/>
    <w:tmpl w:val="C1988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1"/>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2EAF"/>
    <w:rsid w:val="000F3487"/>
    <w:rsid w:val="00173B8A"/>
    <w:rsid w:val="002866E6"/>
    <w:rsid w:val="002F38B9"/>
    <w:rsid w:val="00375D97"/>
    <w:rsid w:val="00414DD6"/>
    <w:rsid w:val="004804FC"/>
    <w:rsid w:val="004822F4"/>
    <w:rsid w:val="004C7C9B"/>
    <w:rsid w:val="00544178"/>
    <w:rsid w:val="00565C5D"/>
    <w:rsid w:val="005D2FF8"/>
    <w:rsid w:val="00633D10"/>
    <w:rsid w:val="006653C7"/>
    <w:rsid w:val="00677A08"/>
    <w:rsid w:val="007231DE"/>
    <w:rsid w:val="00745B30"/>
    <w:rsid w:val="00793C53"/>
    <w:rsid w:val="00793CCA"/>
    <w:rsid w:val="007B48CD"/>
    <w:rsid w:val="00833DF5"/>
    <w:rsid w:val="008E33F7"/>
    <w:rsid w:val="008F517D"/>
    <w:rsid w:val="00952EAF"/>
    <w:rsid w:val="00967FCD"/>
    <w:rsid w:val="009F0D1C"/>
    <w:rsid w:val="00A821A8"/>
    <w:rsid w:val="00B200AB"/>
    <w:rsid w:val="00B94070"/>
    <w:rsid w:val="00C26C2D"/>
    <w:rsid w:val="00C478A7"/>
    <w:rsid w:val="00C9002B"/>
    <w:rsid w:val="00CF248A"/>
    <w:rsid w:val="00D652EB"/>
    <w:rsid w:val="00DA1A02"/>
    <w:rsid w:val="00E728AF"/>
    <w:rsid w:val="00F24EF0"/>
    <w:rsid w:val="00FB59B7"/>
    <w:rsid w:val="00FD3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BodyText-Bullet">
    <w:name w:val="H4-Body Text-Bullet"/>
    <w:basedOn w:val="Normal"/>
    <w:rsid w:val="00952EAF"/>
    <w:pPr>
      <w:numPr>
        <w:numId w:val="2"/>
      </w:numPr>
      <w:jc w:val="both"/>
    </w:pPr>
    <w:rPr>
      <w:rFonts w:ascii="Arial" w:hAnsi="Arial"/>
      <w:sz w:val="18"/>
    </w:rPr>
  </w:style>
  <w:style w:type="paragraph" w:customStyle="1" w:styleId="Standard">
    <w:name w:val="Standard"/>
    <w:rsid w:val="00952EAF"/>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52EAF"/>
    <w:pPr>
      <w:ind w:left="720"/>
      <w:contextualSpacing/>
    </w:pPr>
  </w:style>
  <w:style w:type="character" w:customStyle="1" w:styleId="NormalarielCharChar">
    <w:name w:val="Normal+ariel Char Char"/>
    <w:basedOn w:val="DefaultParagraphFont"/>
    <w:rsid w:val="00793CCA"/>
    <w:rPr>
      <w:sz w:val="22"/>
      <w:szCs w:val="22"/>
      <w:lang w:val="en-US" w:eastAsia="en-US"/>
    </w:rPr>
  </w:style>
  <w:style w:type="character" w:customStyle="1" w:styleId="normalchar">
    <w:name w:val="normal__char"/>
    <w:basedOn w:val="DefaultParagraphFont"/>
    <w:rsid w:val="00793CCA"/>
  </w:style>
  <w:style w:type="paragraph" w:styleId="Title">
    <w:name w:val="Title"/>
    <w:basedOn w:val="Normal"/>
    <w:next w:val="Normal"/>
    <w:link w:val="TitleChar"/>
    <w:rsid w:val="00CF248A"/>
    <w:pPr>
      <w:widowControl w:val="0"/>
      <w:suppressAutoHyphens/>
      <w:autoSpaceDN w:val="0"/>
      <w:jc w:val="center"/>
      <w:textAlignment w:val="baseline"/>
    </w:pPr>
    <w:rPr>
      <w:rFonts w:eastAsia="Arial Unicode MS" w:cs="Arial Unicode MS"/>
      <w:b/>
      <w:kern w:val="3"/>
      <w:sz w:val="24"/>
      <w:szCs w:val="24"/>
      <w:u w:val="single"/>
      <w:lang w:eastAsia="zh-CN" w:bidi="hi-IN"/>
    </w:rPr>
  </w:style>
  <w:style w:type="character" w:customStyle="1" w:styleId="TitleChar">
    <w:name w:val="Title Char"/>
    <w:basedOn w:val="DefaultParagraphFont"/>
    <w:link w:val="Title"/>
    <w:rsid w:val="00CF248A"/>
    <w:rPr>
      <w:rFonts w:ascii="Times New Roman" w:eastAsia="Arial Unicode MS" w:hAnsi="Times New Roman" w:cs="Arial Unicode MS"/>
      <w:b/>
      <w:kern w:val="3"/>
      <w:sz w:val="24"/>
      <w:szCs w:val="24"/>
      <w:u w:val="single"/>
      <w:lang w:eastAsia="zh-CN" w:bidi="hi-IN"/>
    </w:rPr>
  </w:style>
  <w:style w:type="paragraph" w:styleId="HTMLPreformatted">
    <w:name w:val="HTML Preformatted"/>
    <w:basedOn w:val="Normal"/>
    <w:link w:val="HTMLPreformattedChar"/>
    <w:rsid w:val="008E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rPr>
  </w:style>
  <w:style w:type="character" w:customStyle="1" w:styleId="HTMLPreformattedChar">
    <w:name w:val="HTML Preformatted Char"/>
    <w:basedOn w:val="DefaultParagraphFont"/>
    <w:link w:val="HTMLPreformatted"/>
    <w:rsid w:val="008E33F7"/>
    <w:rPr>
      <w:rFonts w:ascii="Courier New" w:eastAsia="Courier New" w:hAnsi="Courier New" w:cs="Courier New"/>
      <w:color w:val="000000"/>
      <w:sz w:val="20"/>
      <w:szCs w:val="20"/>
    </w:rPr>
  </w:style>
  <w:style w:type="paragraph" w:customStyle="1" w:styleId="Textbodyindent">
    <w:name w:val="Text body indent"/>
    <w:basedOn w:val="Standard"/>
    <w:rsid w:val="005D2FF8"/>
    <w:pPr>
      <w:spacing w:after="120"/>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BodyText-Bullet">
    <w:name w:val="H4-Body Text-Bullet"/>
    <w:basedOn w:val="Normal"/>
    <w:rsid w:val="00952EAF"/>
    <w:pPr>
      <w:numPr>
        <w:numId w:val="2"/>
      </w:numPr>
      <w:jc w:val="both"/>
    </w:pPr>
    <w:rPr>
      <w:rFonts w:ascii="Arial" w:hAnsi="Arial"/>
      <w:sz w:val="18"/>
    </w:rPr>
  </w:style>
  <w:style w:type="paragraph" w:customStyle="1" w:styleId="Standard">
    <w:name w:val="Standard"/>
    <w:rsid w:val="00952EAF"/>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52EAF"/>
    <w:pPr>
      <w:ind w:left="720"/>
      <w:contextualSpacing/>
    </w:pPr>
  </w:style>
  <w:style w:type="character" w:customStyle="1" w:styleId="NormalarielCharChar">
    <w:name w:val="Normal+ariel Char Char"/>
    <w:basedOn w:val="DefaultParagraphFont"/>
    <w:rsid w:val="00793CCA"/>
    <w:rPr>
      <w:sz w:val="22"/>
      <w:szCs w:val="22"/>
      <w:lang w:val="en-US" w:eastAsia="en-US"/>
    </w:rPr>
  </w:style>
  <w:style w:type="character" w:customStyle="1" w:styleId="normalchar">
    <w:name w:val="normal__char"/>
    <w:basedOn w:val="DefaultParagraphFont"/>
    <w:rsid w:val="00793CCA"/>
  </w:style>
  <w:style w:type="paragraph" w:styleId="Title">
    <w:name w:val="Title"/>
    <w:basedOn w:val="Normal"/>
    <w:next w:val="Normal"/>
    <w:link w:val="TitleChar"/>
    <w:rsid w:val="00CF248A"/>
    <w:pPr>
      <w:widowControl w:val="0"/>
      <w:suppressAutoHyphens/>
      <w:autoSpaceDN w:val="0"/>
      <w:jc w:val="center"/>
      <w:textAlignment w:val="baseline"/>
    </w:pPr>
    <w:rPr>
      <w:rFonts w:eastAsia="Arial Unicode MS" w:cs="Arial Unicode MS"/>
      <w:b/>
      <w:kern w:val="3"/>
      <w:sz w:val="24"/>
      <w:szCs w:val="24"/>
      <w:u w:val="single"/>
      <w:lang w:eastAsia="zh-CN" w:bidi="hi-IN"/>
    </w:rPr>
  </w:style>
  <w:style w:type="character" w:customStyle="1" w:styleId="TitleChar">
    <w:name w:val="Title Char"/>
    <w:basedOn w:val="DefaultParagraphFont"/>
    <w:link w:val="Title"/>
    <w:rsid w:val="00CF248A"/>
    <w:rPr>
      <w:rFonts w:ascii="Times New Roman" w:eastAsia="Arial Unicode MS" w:hAnsi="Times New Roman" w:cs="Arial Unicode MS"/>
      <w:b/>
      <w:kern w:val="3"/>
      <w:sz w:val="24"/>
      <w:szCs w:val="24"/>
      <w:u w:val="single"/>
      <w:lang w:eastAsia="zh-CN" w:bidi="hi-IN"/>
    </w:rPr>
  </w:style>
  <w:style w:type="paragraph" w:styleId="HTMLPreformatted">
    <w:name w:val="HTML Preformatted"/>
    <w:basedOn w:val="Normal"/>
    <w:link w:val="HTMLPreformattedChar"/>
    <w:rsid w:val="008E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rPr>
  </w:style>
  <w:style w:type="character" w:customStyle="1" w:styleId="HTMLPreformattedChar">
    <w:name w:val="HTML Preformatted Char"/>
    <w:basedOn w:val="DefaultParagraphFont"/>
    <w:link w:val="HTMLPreformatted"/>
    <w:rsid w:val="008E33F7"/>
    <w:rPr>
      <w:rFonts w:ascii="Courier New" w:eastAsia="Courier New" w:hAnsi="Courier New" w:cs="Courier New"/>
      <w:color w:val="000000"/>
      <w:sz w:val="20"/>
      <w:szCs w:val="20"/>
    </w:rPr>
  </w:style>
  <w:style w:type="paragraph" w:customStyle="1" w:styleId="Textbodyindent">
    <w:name w:val="Text body indent"/>
    <w:basedOn w:val="Standard"/>
    <w:rsid w:val="005D2FF8"/>
    <w:pPr>
      <w:spacing w:after="120"/>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11586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2015-01-29T19:45:00Z</dcterms:created>
  <dcterms:modified xsi:type="dcterms:W3CDTF">2015-01-29T19:45:00Z</dcterms:modified>
</cp:coreProperties>
</file>