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84548" w14:textId="56B8050B" w:rsidR="00D12371" w:rsidRPr="00C943C7" w:rsidRDefault="009E1F3B" w:rsidP="00465AE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Chaturvedi Uthanoor</w:t>
      </w:r>
    </w:p>
    <w:p w14:paraId="528120C8" w14:textId="0EC607DB" w:rsidR="00D12371" w:rsidRPr="00C943C7" w:rsidRDefault="00D12371" w:rsidP="00465AE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SAP ABAP CONSULTANT</w:t>
      </w:r>
    </w:p>
    <w:p w14:paraId="3ED371E5" w14:textId="1DF86662" w:rsidR="00D12371" w:rsidRPr="00C943C7" w:rsidRDefault="00EF3011" w:rsidP="00465AE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510-556-7856</w:t>
      </w:r>
    </w:p>
    <w:p w14:paraId="64A6038C" w14:textId="7171B3FD" w:rsidR="00D12371" w:rsidRPr="00C943C7" w:rsidRDefault="00D12371" w:rsidP="00465AE7">
      <w:pPr>
        <w:pBdr>
          <w:bottom w:val="single" w:sz="4" w:space="1" w:color="auto"/>
        </w:pBdr>
        <w:tabs>
          <w:tab w:val="left" w:pos="720"/>
        </w:tabs>
        <w:jc w:val="both"/>
        <w:rPr>
          <w:rFonts w:cstheme="minorHAnsi"/>
        </w:rPr>
      </w:pPr>
      <w:r w:rsidRPr="00C943C7">
        <w:rPr>
          <w:rStyle w:val="Hyperlink"/>
          <w:rFonts w:cstheme="minorHAnsi"/>
          <w:u w:val="none"/>
        </w:rPr>
        <w:t>uthanoor.c@gmail.com</w:t>
      </w:r>
    </w:p>
    <w:p w14:paraId="2A772DE3" w14:textId="2E9720EF" w:rsidR="00465AE7" w:rsidRPr="00C943C7" w:rsidRDefault="000531CD" w:rsidP="00465AE7">
      <w:pPr>
        <w:tabs>
          <w:tab w:val="left" w:pos="0"/>
        </w:tabs>
        <w:spacing w:after="0" w:line="240" w:lineRule="auto"/>
        <w:rPr>
          <w:rFonts w:eastAsia="Times New Roman" w:cstheme="minorHAnsi"/>
          <w:b/>
          <w:color w:val="000000"/>
          <w:kern w:val="2"/>
          <w:u w:val="single"/>
          <w:lang w:eastAsia="ar-SA"/>
        </w:rPr>
      </w:pPr>
      <w:r w:rsidRPr="00C943C7">
        <w:rPr>
          <w:rFonts w:eastAsia="Times New Roman" w:cstheme="minorHAnsi"/>
          <w:b/>
          <w:color w:val="000000"/>
          <w:kern w:val="2"/>
          <w:u w:val="single"/>
          <w:lang w:eastAsia="ar-SA"/>
        </w:rPr>
        <w:t xml:space="preserve">Professional </w:t>
      </w:r>
      <w:r w:rsidR="00465AE7" w:rsidRPr="00C943C7">
        <w:rPr>
          <w:rFonts w:eastAsia="Times New Roman" w:cstheme="minorHAnsi"/>
          <w:b/>
          <w:color w:val="000000"/>
          <w:kern w:val="2"/>
          <w:u w:val="single"/>
          <w:lang w:eastAsia="ar-SA"/>
        </w:rPr>
        <w:t>Summary:</w:t>
      </w:r>
    </w:p>
    <w:p w14:paraId="76D73621" w14:textId="77777777" w:rsidR="00B94B95" w:rsidRPr="00C943C7" w:rsidRDefault="00B94B95" w:rsidP="00465AE7">
      <w:pPr>
        <w:tabs>
          <w:tab w:val="left" w:pos="0"/>
        </w:tabs>
        <w:spacing w:after="0" w:line="240" w:lineRule="auto"/>
        <w:rPr>
          <w:rFonts w:eastAsia="Times New Roman" w:cstheme="minorHAnsi"/>
          <w:b/>
          <w:color w:val="000000"/>
          <w:kern w:val="2"/>
          <w:u w:val="single"/>
          <w:lang w:eastAsia="ar-SA"/>
        </w:rPr>
      </w:pPr>
    </w:p>
    <w:p w14:paraId="5FD4C295" w14:textId="395CA7F9" w:rsidR="003B5801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Having </w:t>
      </w:r>
      <w:r w:rsidR="00C943C7">
        <w:rPr>
          <w:rFonts w:eastAsia="Times New Roman" w:cstheme="minorHAnsi"/>
          <w:color w:val="000000"/>
          <w:kern w:val="2"/>
          <w:lang w:eastAsia="ar-SA"/>
        </w:rPr>
        <w:t>5+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 xml:space="preserve"> years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of experience on various areas of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SAP ABAP</w:t>
      </w:r>
      <w:r w:rsidR="00DA20E0" w:rsidRPr="00C943C7">
        <w:rPr>
          <w:rFonts w:eastAsia="Times New Roman" w:cstheme="minorHAnsi"/>
          <w:color w:val="000000"/>
          <w:kern w:val="2"/>
          <w:lang w:eastAsia="ar-SA"/>
        </w:rPr>
        <w:t xml:space="preserve"> Consultant. </w:t>
      </w:r>
    </w:p>
    <w:p w14:paraId="546A8977" w14:textId="56CE132F" w:rsidR="00F172F7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Worked for Design,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Implementation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and Support Project for various clients.</w:t>
      </w:r>
    </w:p>
    <w:p w14:paraId="16286FE0" w14:textId="3AC2D342" w:rsidR="00F172F7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Technical expertise includes all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RICEF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objects.</w:t>
      </w:r>
    </w:p>
    <w:p w14:paraId="2858AF74" w14:textId="0B2C4A83" w:rsidR="00F172F7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>Expertise in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 xml:space="preserve"> Data Dictionary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Reports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BDC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LSMW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BAPI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RFC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Web services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Dialog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programming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Interactive reports, ALV List and Grid </w:t>
      </w:r>
      <w:r w:rsidR="008A1C20" w:rsidRPr="00C943C7">
        <w:rPr>
          <w:rFonts w:eastAsia="Times New Roman" w:cstheme="minorHAnsi"/>
          <w:color w:val="000000"/>
          <w:kern w:val="2"/>
          <w:lang w:eastAsia="ar-SA"/>
        </w:rPr>
        <w:t>reports,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BADI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IDoc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="002545B3" w:rsidRPr="00C943C7">
        <w:rPr>
          <w:rFonts w:eastAsia="Times New Roman" w:cstheme="minorHAnsi"/>
          <w:b/>
          <w:color w:val="000000"/>
          <w:kern w:val="2"/>
          <w:lang w:eastAsia="ar-SA"/>
        </w:rPr>
        <w:t>Smart form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,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Adobe forms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,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Interactive adobe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forms and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Enhancement framework</w:t>
      </w:r>
      <w:r w:rsidRPr="00C943C7">
        <w:rPr>
          <w:rFonts w:eastAsia="Times New Roman" w:cstheme="minorHAnsi"/>
          <w:color w:val="000000"/>
          <w:kern w:val="2"/>
          <w:lang w:eastAsia="ar-SA"/>
        </w:rPr>
        <w:t>.</w:t>
      </w:r>
    </w:p>
    <w:p w14:paraId="05153290" w14:textId="77777777" w:rsidR="00F172F7" w:rsidRPr="00C943C7" w:rsidRDefault="00F172F7" w:rsidP="003B580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Experience in Advance ABAP likes object-oriented ABAP (</w:t>
      </w:r>
      <w:r w:rsidRPr="00C943C7">
        <w:rPr>
          <w:rFonts w:asciiTheme="minorHAnsi" w:hAnsiTheme="minorHAnsi" w:cstheme="minorHAnsi"/>
          <w:b/>
          <w:sz w:val="22"/>
          <w:szCs w:val="22"/>
        </w:rPr>
        <w:t>OOPS</w:t>
      </w:r>
      <w:r w:rsidRPr="00C943C7">
        <w:rPr>
          <w:rFonts w:asciiTheme="minorHAnsi" w:hAnsiTheme="minorHAnsi" w:cstheme="minorHAnsi"/>
          <w:sz w:val="22"/>
          <w:szCs w:val="22"/>
        </w:rPr>
        <w:t>).</w:t>
      </w:r>
    </w:p>
    <w:p w14:paraId="1941668D" w14:textId="77777777" w:rsidR="00F172F7" w:rsidRPr="00C943C7" w:rsidRDefault="00F172F7" w:rsidP="003B580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Maintained Structures and Tables in Data Dictionary. Created new Domains, Data Elements, fields and transparent tables. Customize/add fields with structures to existing tables. Generation of Table Maintenance. Created elementary/collective search help and search help exits.</w:t>
      </w:r>
    </w:p>
    <w:p w14:paraId="7D07F773" w14:textId="77777777" w:rsidR="00F172F7" w:rsidRPr="00C943C7" w:rsidRDefault="00F172F7" w:rsidP="003B580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C943C7">
        <w:rPr>
          <w:rFonts w:asciiTheme="minorHAnsi" w:hAnsiTheme="minorHAnsi" w:cstheme="minorHAnsi"/>
          <w:b/>
          <w:sz w:val="22"/>
          <w:szCs w:val="22"/>
        </w:rPr>
        <w:t>IDOCs</w:t>
      </w:r>
      <w:r w:rsidRPr="00C943C7">
        <w:rPr>
          <w:rFonts w:asciiTheme="minorHAnsi" w:hAnsiTheme="minorHAnsi" w:cstheme="minorHAnsi"/>
          <w:sz w:val="22"/>
          <w:szCs w:val="22"/>
        </w:rPr>
        <w:t>.</w:t>
      </w:r>
    </w:p>
    <w:p w14:paraId="2E9429D2" w14:textId="091A5423" w:rsidR="00F172F7" w:rsidRPr="00C943C7" w:rsidRDefault="00F172F7" w:rsidP="003B5801">
      <w:pPr>
        <w:pStyle w:val="NoSpacing"/>
        <w:numPr>
          <w:ilvl w:val="0"/>
          <w:numId w:val="28"/>
        </w:numPr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Worked on Data Migrations/Conversions using BDC Programming on Call transaction and Session method.</w:t>
      </w:r>
    </w:p>
    <w:p w14:paraId="3E755FA4" w14:textId="601254CA" w:rsidR="00423B56" w:rsidRPr="00C943C7" w:rsidRDefault="00423B56" w:rsidP="003B5801">
      <w:pPr>
        <w:pStyle w:val="NoSpacing"/>
        <w:numPr>
          <w:ilvl w:val="0"/>
          <w:numId w:val="28"/>
        </w:numPr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Designed and developed screens using Dialog programming with Screen Painter and Menu Painter.</w:t>
      </w:r>
    </w:p>
    <w:p w14:paraId="046260A1" w14:textId="57A9D3F1" w:rsidR="002545B3" w:rsidRPr="00C943C7" w:rsidRDefault="002545B3" w:rsidP="003B5801">
      <w:pPr>
        <w:pStyle w:val="PlainText"/>
        <w:numPr>
          <w:ilvl w:val="0"/>
          <w:numId w:val="28"/>
        </w:numPr>
        <w:spacing w:after="30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Expertise in developing and enhancing </w:t>
      </w:r>
      <w:r w:rsidRPr="00C943C7">
        <w:rPr>
          <w:rFonts w:asciiTheme="minorHAnsi" w:hAnsiTheme="minorHAnsi" w:cstheme="minorHAnsi"/>
          <w:b/>
          <w:color w:val="000000"/>
          <w:sz w:val="22"/>
          <w:szCs w:val="22"/>
        </w:rPr>
        <w:t>Search helps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, expertise in </w:t>
      </w:r>
      <w:r w:rsidRPr="00C943C7">
        <w:rPr>
          <w:rFonts w:asciiTheme="minorHAnsi" w:hAnsiTheme="minorHAnsi" w:cstheme="minorHAnsi"/>
          <w:b/>
          <w:color w:val="000000"/>
          <w:sz w:val="22"/>
          <w:szCs w:val="22"/>
        </w:rPr>
        <w:t>OO ABAP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D21C3C6" w14:textId="77777777" w:rsidR="002545B3" w:rsidRPr="00C943C7" w:rsidRDefault="002545B3" w:rsidP="003B5801">
      <w:pPr>
        <w:pStyle w:val="PlainText"/>
        <w:numPr>
          <w:ilvl w:val="0"/>
          <w:numId w:val="28"/>
        </w:numPr>
        <w:spacing w:after="30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C943C7">
        <w:rPr>
          <w:rFonts w:asciiTheme="minorHAnsi" w:hAnsiTheme="minorHAnsi" w:cstheme="minorHAnsi"/>
          <w:b/>
          <w:color w:val="000000"/>
          <w:sz w:val="22"/>
          <w:szCs w:val="22"/>
        </w:rPr>
        <w:t>Classical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C943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Interactive 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ALV Reports extensively worked on various </w:t>
      </w:r>
      <w:r w:rsidRPr="00C943C7">
        <w:rPr>
          <w:rFonts w:asciiTheme="minorHAnsi" w:hAnsiTheme="minorHAnsi" w:cstheme="minorHAnsi"/>
          <w:b/>
          <w:color w:val="000000"/>
          <w:sz w:val="22"/>
          <w:szCs w:val="22"/>
        </w:rPr>
        <w:t>business forms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using Adobe forms, Smart forms and SAP Scripts.</w:t>
      </w:r>
    </w:p>
    <w:p w14:paraId="2360611E" w14:textId="77777777" w:rsidR="002545B3" w:rsidRPr="00C943C7" w:rsidRDefault="002545B3" w:rsidP="003B5801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</w:rPr>
      </w:pPr>
      <w:r w:rsidRPr="00C943C7">
        <w:rPr>
          <w:rFonts w:cstheme="minorHAnsi"/>
          <w:color w:val="000000"/>
        </w:rPr>
        <w:t xml:space="preserve">Having good understanding on S/4 Hana and </w:t>
      </w:r>
      <w:proofErr w:type="gramStart"/>
      <w:r w:rsidRPr="00C943C7">
        <w:rPr>
          <w:rFonts w:cstheme="minorHAnsi"/>
          <w:color w:val="000000"/>
        </w:rPr>
        <w:t>Having</w:t>
      </w:r>
      <w:proofErr w:type="gramEnd"/>
      <w:r w:rsidRPr="00C943C7">
        <w:rPr>
          <w:rFonts w:cstheme="minorHAnsi"/>
          <w:color w:val="000000"/>
        </w:rPr>
        <w:t xml:space="preserve"> good knowledge on HANA Data provisioning techniques.</w:t>
      </w:r>
    </w:p>
    <w:p w14:paraId="3A4BAE16" w14:textId="6E85C21A" w:rsidR="002545B3" w:rsidRPr="00C943C7" w:rsidRDefault="002545B3" w:rsidP="003B5801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</w:rPr>
      </w:pPr>
      <w:r w:rsidRPr="00C943C7">
        <w:rPr>
          <w:rFonts w:cstheme="minorHAnsi"/>
          <w:color w:val="000000"/>
        </w:rPr>
        <w:t xml:space="preserve">Expertise in </w:t>
      </w:r>
      <w:r w:rsidRPr="00C943C7">
        <w:rPr>
          <w:rFonts w:cstheme="minorHAnsi"/>
          <w:b/>
          <w:color w:val="000000"/>
        </w:rPr>
        <w:t>User Exit</w:t>
      </w:r>
      <w:r w:rsidRPr="00C943C7">
        <w:rPr>
          <w:rFonts w:cstheme="minorHAnsi"/>
          <w:color w:val="000000"/>
        </w:rPr>
        <w:t xml:space="preserve"> and </w:t>
      </w:r>
      <w:r w:rsidRPr="00C943C7">
        <w:rPr>
          <w:rFonts w:cstheme="minorHAnsi"/>
          <w:b/>
          <w:color w:val="000000"/>
        </w:rPr>
        <w:t>BADI</w:t>
      </w:r>
      <w:r w:rsidRPr="00C943C7">
        <w:rPr>
          <w:rFonts w:cstheme="minorHAnsi"/>
          <w:color w:val="000000"/>
        </w:rPr>
        <w:t xml:space="preserve"> (Business Add-Ins) and Expertise in </w:t>
      </w:r>
      <w:r w:rsidRPr="00C943C7">
        <w:rPr>
          <w:rFonts w:cstheme="minorHAnsi"/>
          <w:b/>
          <w:color w:val="000000"/>
        </w:rPr>
        <w:t>Enhancement Frame Work</w:t>
      </w:r>
      <w:r w:rsidRPr="00C943C7">
        <w:rPr>
          <w:rFonts w:cstheme="minorHAnsi"/>
          <w:color w:val="000000"/>
        </w:rPr>
        <w:t xml:space="preserve"> in </w:t>
      </w:r>
      <w:r w:rsidRPr="00C943C7">
        <w:rPr>
          <w:rFonts w:cstheme="minorHAnsi"/>
          <w:b/>
          <w:color w:val="000000"/>
        </w:rPr>
        <w:t>ABAP Debugger</w:t>
      </w:r>
      <w:r w:rsidRPr="00C943C7">
        <w:rPr>
          <w:rFonts w:cstheme="minorHAnsi"/>
          <w:color w:val="000000"/>
        </w:rPr>
        <w:t xml:space="preserve"> and </w:t>
      </w:r>
      <w:r w:rsidRPr="00C943C7">
        <w:rPr>
          <w:rFonts w:cstheme="minorHAnsi"/>
          <w:b/>
          <w:color w:val="000000"/>
        </w:rPr>
        <w:t>Performance tuning</w:t>
      </w:r>
      <w:r w:rsidRPr="00C943C7">
        <w:rPr>
          <w:rFonts w:cstheme="minorHAnsi"/>
          <w:color w:val="000000"/>
        </w:rPr>
        <w:t>.</w:t>
      </w:r>
    </w:p>
    <w:p w14:paraId="29CA0499" w14:textId="77777777" w:rsidR="00F172F7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>Handled off-shore development team.</w:t>
      </w:r>
    </w:p>
    <w:p w14:paraId="461F32BB" w14:textId="4F2E2714" w:rsidR="00F172F7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Handled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code review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to optimize the ABAP reports, </w:t>
      </w:r>
      <w:r w:rsidR="002545B3" w:rsidRPr="00C943C7">
        <w:rPr>
          <w:rFonts w:eastAsia="Times New Roman" w:cstheme="minorHAnsi"/>
          <w:color w:val="000000"/>
          <w:kern w:val="2"/>
          <w:lang w:eastAsia="ar-SA"/>
        </w:rPr>
        <w:t>Smart forms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and Adobe forms.</w:t>
      </w:r>
    </w:p>
    <w:p w14:paraId="35E9FEE9" w14:textId="77777777" w:rsidR="00F172F7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>Designing Technical document as per functional document and sent for review.</w:t>
      </w:r>
    </w:p>
    <w:p w14:paraId="6CE4F55A" w14:textId="1B632A91" w:rsidR="00F172F7" w:rsidRPr="00C943C7" w:rsidRDefault="00F172F7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eastAsia="Times New Roman" w:cstheme="minorHAnsi"/>
          <w:color w:val="000000"/>
          <w:kern w:val="2"/>
          <w:lang w:eastAsia="ar-SA"/>
        </w:rPr>
      </w:pP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Understand </w:t>
      </w:r>
      <w:r w:rsidRPr="00C943C7">
        <w:rPr>
          <w:rFonts w:eastAsia="Times New Roman" w:cstheme="minorHAnsi"/>
          <w:b/>
          <w:color w:val="000000"/>
          <w:kern w:val="2"/>
          <w:lang w:eastAsia="ar-SA"/>
        </w:rPr>
        <w:t>Business flow</w:t>
      </w:r>
      <w:r w:rsidRPr="00C943C7">
        <w:rPr>
          <w:rFonts w:eastAsia="Times New Roman" w:cstheme="minorHAnsi"/>
          <w:color w:val="000000"/>
          <w:kern w:val="2"/>
          <w:lang w:eastAsia="ar-SA"/>
        </w:rPr>
        <w:t xml:space="preserve"> and discussing with Business owner to understand the requirement and implement the same in Technical document.</w:t>
      </w:r>
    </w:p>
    <w:p w14:paraId="778AA3A8" w14:textId="1F88AB71" w:rsidR="00423B56" w:rsidRPr="00C943C7" w:rsidRDefault="00423B56" w:rsidP="003B5801">
      <w:pPr>
        <w:pStyle w:val="ListParagraph"/>
        <w:numPr>
          <w:ilvl w:val="0"/>
          <w:numId w:val="28"/>
        </w:numPr>
        <w:tabs>
          <w:tab w:val="left" w:pos="0"/>
        </w:tabs>
        <w:spacing w:after="0" w:line="240" w:lineRule="auto"/>
        <w:rPr>
          <w:rFonts w:cstheme="minorHAnsi"/>
          <w:color w:val="000000"/>
        </w:rPr>
      </w:pPr>
      <w:r w:rsidRPr="00C943C7">
        <w:rPr>
          <w:rFonts w:cstheme="minorHAnsi"/>
          <w:color w:val="000000"/>
        </w:rPr>
        <w:t>Hands on experience in Unit Testing, Functional Testing, Interface Testing, Stress and User Acceptance Testing (UAT), Integration Testing.</w:t>
      </w:r>
    </w:p>
    <w:p w14:paraId="69DCBBF9" w14:textId="7E028D44" w:rsidR="007D27F8" w:rsidRPr="00C943C7" w:rsidRDefault="007D27F8" w:rsidP="003B5801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Customizing ERP and E</w:t>
      </w:r>
      <w:r w:rsidR="001B0425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WM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Integration</w:t>
      </w:r>
      <w:r w:rsidR="001B0425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0F32E85C" w14:textId="77777777" w:rsidR="007D27F8" w:rsidRPr="00C943C7" w:rsidRDefault="007D27F8" w:rsidP="003B5801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Hands on Experience in Debugging the Programs and providing the Fix for the various custom reports.</w:t>
      </w:r>
    </w:p>
    <w:p w14:paraId="01A6D881" w14:textId="1FB4F80C" w:rsidR="007D27F8" w:rsidRPr="00C943C7" w:rsidRDefault="007D27F8" w:rsidP="003B5801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Very well acquainted with the configuration and maintenance of SAP goods receipt, goods issue and internal</w:t>
      </w:r>
      <w:r w:rsidR="001B0425"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processes.</w:t>
      </w:r>
    </w:p>
    <w:p w14:paraId="62E5E73C" w14:textId="2F08DA2E" w:rsidR="001028C4" w:rsidRPr="00C943C7" w:rsidRDefault="001028C4" w:rsidP="003B5801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</w:rPr>
        <w:t>Experience in giving estimates to the onsite team, coordinating developments across teams and reviewing and testing the deliverables.</w:t>
      </w:r>
    </w:p>
    <w:p w14:paraId="6A6726C0" w14:textId="77777777" w:rsidR="003B5801" w:rsidRPr="00C943C7" w:rsidRDefault="001028C4" w:rsidP="003B5801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Excellent communication and time management skills with strong analytical, problem solving and </w:t>
      </w:r>
      <w:r w:rsidR="002545B3" w:rsidRPr="00C943C7">
        <w:rPr>
          <w:rFonts w:asciiTheme="minorHAnsi" w:hAnsiTheme="minorHAnsi" w:cstheme="minorHAnsi"/>
          <w:color w:val="000000"/>
          <w:sz w:val="22"/>
          <w:szCs w:val="22"/>
        </w:rPr>
        <w:t>decision-making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capability.</w:t>
      </w:r>
    </w:p>
    <w:p w14:paraId="0BD3EAAD" w14:textId="3D9EE403" w:rsidR="003B5801" w:rsidRPr="00C943C7" w:rsidRDefault="001028C4" w:rsidP="003B5801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</w:rPr>
        <w:t>Strong analytical and problem-solving skills, excellent personal and communication skills.</w:t>
      </w:r>
    </w:p>
    <w:p w14:paraId="33F4E10C" w14:textId="77777777" w:rsidR="003A4442" w:rsidRPr="00C943C7" w:rsidRDefault="003A4442" w:rsidP="003A4442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working knowledge of organizing and conducting troubleshooting sessions with fellow developers, Basis Support, DBAs.</w:t>
      </w:r>
    </w:p>
    <w:p w14:paraId="546A65E5" w14:textId="77777777" w:rsidR="003A4442" w:rsidRPr="00C943C7" w:rsidRDefault="003A4442" w:rsidP="003A4442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Strong knowledge of SAP NetWeaver and SAP web applications.</w:t>
      </w:r>
    </w:p>
    <w:p w14:paraId="10D3E88C" w14:textId="77777777" w:rsidR="003A4442" w:rsidRPr="00C943C7" w:rsidRDefault="003A4442" w:rsidP="003A4442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Knowledge of SAP Workflow / Document Management.</w:t>
      </w:r>
    </w:p>
    <w:p w14:paraId="2C8CFAFB" w14:textId="77777777" w:rsidR="003A4442" w:rsidRPr="00C943C7" w:rsidRDefault="003A4442" w:rsidP="003A4442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Working knowledge of external interfaces and connector to other non-sap components.</w:t>
      </w:r>
    </w:p>
    <w:p w14:paraId="139E1E16" w14:textId="4F523C83" w:rsidR="003A4442" w:rsidRPr="00C943C7" w:rsidRDefault="003A4442" w:rsidP="003A4442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I'm Passionate about learning new technologies.</w:t>
      </w:r>
    </w:p>
    <w:p w14:paraId="0C77D1B7" w14:textId="77777777" w:rsidR="003A4442" w:rsidRPr="00C943C7" w:rsidRDefault="002545B3" w:rsidP="00AC4E7C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 xml:space="preserve">Created WSDL for a </w:t>
      </w:r>
      <w:r w:rsidRPr="00C943C7">
        <w:rPr>
          <w:rFonts w:asciiTheme="minorHAnsi" w:hAnsiTheme="minorHAnsi" w:cstheme="minorHAnsi"/>
          <w:b/>
          <w:sz w:val="22"/>
          <w:szCs w:val="22"/>
        </w:rPr>
        <w:t>Web Service</w:t>
      </w:r>
      <w:r w:rsidRPr="00C943C7">
        <w:rPr>
          <w:rFonts w:asciiTheme="minorHAnsi" w:hAnsiTheme="minorHAnsi" w:cstheme="minorHAnsi"/>
          <w:sz w:val="22"/>
          <w:szCs w:val="22"/>
        </w:rPr>
        <w:t xml:space="preserve"> in ABAP System via </w:t>
      </w:r>
      <w:r w:rsidRPr="00C943C7">
        <w:rPr>
          <w:rFonts w:asciiTheme="minorHAnsi" w:hAnsiTheme="minorHAnsi" w:cstheme="minorHAnsi"/>
          <w:b/>
          <w:sz w:val="22"/>
          <w:szCs w:val="22"/>
        </w:rPr>
        <w:t xml:space="preserve">SOA </w:t>
      </w:r>
      <w:r w:rsidR="008A1C20" w:rsidRPr="00C943C7">
        <w:rPr>
          <w:rFonts w:asciiTheme="minorHAnsi" w:hAnsiTheme="minorHAnsi" w:cstheme="minorHAnsi"/>
          <w:b/>
          <w:sz w:val="22"/>
          <w:szCs w:val="22"/>
        </w:rPr>
        <w:t>Manager</w:t>
      </w:r>
      <w:r w:rsidR="008A1C20" w:rsidRPr="00C943C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4CACE7C" w14:textId="20E83A8B" w:rsidR="00AC4E7C" w:rsidRPr="00C943C7" w:rsidRDefault="008A1C20" w:rsidP="00AC4E7C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Well</w:t>
      </w:r>
      <w:r w:rsidR="002545B3" w:rsidRPr="00C943C7">
        <w:rPr>
          <w:rFonts w:asciiTheme="minorHAnsi" w:hAnsiTheme="minorHAnsi" w:cstheme="minorHAnsi"/>
          <w:sz w:val="22"/>
          <w:szCs w:val="22"/>
        </w:rPr>
        <w:t xml:space="preserve"> versed with Microsoft tools like Excel, Word, PowerPoint, etc</w:t>
      </w:r>
      <w:r w:rsidR="003A4442" w:rsidRPr="00C943C7">
        <w:rPr>
          <w:rFonts w:asciiTheme="minorHAnsi" w:hAnsiTheme="minorHAnsi" w:cstheme="minorHAnsi"/>
          <w:sz w:val="22"/>
          <w:szCs w:val="22"/>
        </w:rPr>
        <w:t>.</w:t>
      </w:r>
    </w:p>
    <w:p w14:paraId="081AAEE1" w14:textId="4802B384" w:rsidR="003A4442" w:rsidRPr="00C943C7" w:rsidRDefault="003A4442" w:rsidP="00AC4E7C">
      <w:pPr>
        <w:pStyle w:val="Bullet"/>
        <w:numPr>
          <w:ilvl w:val="0"/>
          <w:numId w:val="28"/>
        </w:numPr>
        <w:tabs>
          <w:tab w:val="left" w:pos="720"/>
        </w:tabs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Extensive experience in Client interaction, requirement gathering, resource estimating and project management.</w:t>
      </w:r>
    </w:p>
    <w:p w14:paraId="59071FBD" w14:textId="7D631614" w:rsidR="003A4442" w:rsidRPr="00C943C7" w:rsidRDefault="003A4442" w:rsidP="003A4442">
      <w:pPr>
        <w:pStyle w:val="Bullet"/>
        <w:numPr>
          <w:ilvl w:val="0"/>
          <w:numId w:val="0"/>
        </w:numPr>
        <w:tabs>
          <w:tab w:val="left" w:pos="720"/>
        </w:tabs>
        <w:ind w:left="540" w:hanging="360"/>
        <w:jc w:val="lef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79E527" w14:textId="5459B255" w:rsidR="002545B3" w:rsidRPr="00C943C7" w:rsidRDefault="002545B3" w:rsidP="003A4442">
      <w:pPr>
        <w:pStyle w:val="Bullet"/>
        <w:numPr>
          <w:ilvl w:val="0"/>
          <w:numId w:val="0"/>
        </w:numPr>
        <w:tabs>
          <w:tab w:val="left" w:pos="720"/>
        </w:tabs>
        <w:ind w:left="540" w:hanging="36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Technical skills:</w:t>
      </w:r>
    </w:p>
    <w:p w14:paraId="101B394E" w14:textId="77777777" w:rsidR="006A762A" w:rsidRPr="00C943C7" w:rsidRDefault="006A762A" w:rsidP="003A4442">
      <w:pPr>
        <w:pStyle w:val="Bullet"/>
        <w:numPr>
          <w:ilvl w:val="0"/>
          <w:numId w:val="0"/>
        </w:numPr>
        <w:tabs>
          <w:tab w:val="left" w:pos="720"/>
        </w:tabs>
        <w:ind w:left="540" w:hanging="360"/>
        <w:jc w:val="left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257"/>
        <w:gridCol w:w="5363"/>
      </w:tblGrid>
      <w:tr w:rsidR="006A762A" w:rsidRPr="00C943C7" w14:paraId="786D1A94" w14:textId="77777777" w:rsidTr="00A653FF">
        <w:trPr>
          <w:trHeight w:val="243"/>
        </w:trPr>
        <w:tc>
          <w:tcPr>
            <w:tcW w:w="5257" w:type="dxa"/>
          </w:tcPr>
          <w:p w14:paraId="5302AB3E" w14:textId="68718C87" w:rsidR="006A762A" w:rsidRPr="00C943C7" w:rsidRDefault="006A762A" w:rsidP="006A762A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Data Dictionary</w:t>
            </w:r>
          </w:p>
        </w:tc>
        <w:tc>
          <w:tcPr>
            <w:tcW w:w="5363" w:type="dxa"/>
          </w:tcPr>
          <w:p w14:paraId="287054AC" w14:textId="4CF294F3" w:rsidR="006A762A" w:rsidRPr="00C943C7" w:rsidRDefault="006A762A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Tables, Structures, Data Elements &amp; Domains</w:t>
            </w:r>
          </w:p>
        </w:tc>
      </w:tr>
      <w:tr w:rsidR="006A762A" w:rsidRPr="00C943C7" w14:paraId="1C580EDD" w14:textId="77777777" w:rsidTr="00A653FF">
        <w:trPr>
          <w:trHeight w:val="243"/>
        </w:trPr>
        <w:tc>
          <w:tcPr>
            <w:tcW w:w="5257" w:type="dxa"/>
          </w:tcPr>
          <w:p w14:paraId="0CA1A6A4" w14:textId="09C858B3" w:rsidR="006A762A" w:rsidRPr="00C943C7" w:rsidRDefault="006A762A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Reports</w:t>
            </w:r>
          </w:p>
        </w:tc>
        <w:tc>
          <w:tcPr>
            <w:tcW w:w="5363" w:type="dxa"/>
          </w:tcPr>
          <w:p w14:paraId="30829342" w14:textId="3038BF39" w:rsidR="006A762A" w:rsidRPr="00C943C7" w:rsidRDefault="006A762A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Classical, Interactive, ALV Reports.</w:t>
            </w:r>
          </w:p>
        </w:tc>
      </w:tr>
      <w:tr w:rsidR="006A762A" w:rsidRPr="00C943C7" w14:paraId="1E947046" w14:textId="77777777" w:rsidTr="00A653FF">
        <w:trPr>
          <w:trHeight w:val="243"/>
        </w:trPr>
        <w:tc>
          <w:tcPr>
            <w:tcW w:w="5257" w:type="dxa"/>
          </w:tcPr>
          <w:p w14:paraId="793EFD7D" w14:textId="1B092952" w:rsidR="006A762A" w:rsidRPr="00C943C7" w:rsidRDefault="006A762A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Conversions</w:t>
            </w:r>
          </w:p>
        </w:tc>
        <w:tc>
          <w:tcPr>
            <w:tcW w:w="5363" w:type="dxa"/>
          </w:tcPr>
          <w:p w14:paraId="008F9003" w14:textId="65A81060" w:rsidR="006A762A" w:rsidRPr="00C943C7" w:rsidRDefault="006A762A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BDC input session, Call Transaction, Direct transfer&amp; LSMW</w:t>
            </w:r>
          </w:p>
        </w:tc>
      </w:tr>
      <w:tr w:rsidR="006A762A" w:rsidRPr="00C943C7" w14:paraId="5DE6BF96" w14:textId="77777777" w:rsidTr="00A653FF">
        <w:trPr>
          <w:trHeight w:val="243"/>
        </w:trPr>
        <w:tc>
          <w:tcPr>
            <w:tcW w:w="5257" w:type="dxa"/>
          </w:tcPr>
          <w:p w14:paraId="3FA3F536" w14:textId="4B095BE9" w:rsidR="006A762A" w:rsidRPr="00C943C7" w:rsidRDefault="006A762A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Interfaces</w:t>
            </w:r>
          </w:p>
        </w:tc>
        <w:tc>
          <w:tcPr>
            <w:tcW w:w="5363" w:type="dxa"/>
          </w:tcPr>
          <w:p w14:paraId="1002FE69" w14:textId="250FC0B7" w:rsidR="006A762A" w:rsidRPr="00C943C7" w:rsidRDefault="006A762A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RFC, BAPI</w:t>
            </w:r>
            <w:r w:rsidR="00A653FF"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, ALE/IDOC’s</w:t>
            </w:r>
          </w:p>
        </w:tc>
      </w:tr>
      <w:tr w:rsidR="006A762A" w:rsidRPr="00C943C7" w14:paraId="4645AAD3" w14:textId="77777777" w:rsidTr="00A653FF">
        <w:trPr>
          <w:trHeight w:val="243"/>
        </w:trPr>
        <w:tc>
          <w:tcPr>
            <w:tcW w:w="5257" w:type="dxa"/>
          </w:tcPr>
          <w:p w14:paraId="7850B53B" w14:textId="4E8AADC9" w:rsidR="006A762A" w:rsidRPr="00C943C7" w:rsidRDefault="00A653FF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Module Pool</w:t>
            </w:r>
          </w:p>
        </w:tc>
        <w:tc>
          <w:tcPr>
            <w:tcW w:w="5363" w:type="dxa"/>
          </w:tcPr>
          <w:p w14:paraId="4B458D2C" w14:textId="06FAE5AA" w:rsidR="006A762A" w:rsidRPr="00C943C7" w:rsidRDefault="00A653FF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Screen Painter and dialog programming</w:t>
            </w:r>
          </w:p>
        </w:tc>
      </w:tr>
      <w:tr w:rsidR="006A762A" w:rsidRPr="00C943C7" w14:paraId="52E769CC" w14:textId="77777777" w:rsidTr="00A653FF">
        <w:trPr>
          <w:trHeight w:val="243"/>
        </w:trPr>
        <w:tc>
          <w:tcPr>
            <w:tcW w:w="5257" w:type="dxa"/>
          </w:tcPr>
          <w:p w14:paraId="79B73252" w14:textId="6E79F1C5" w:rsidR="006A762A" w:rsidRPr="00C943C7" w:rsidRDefault="00A653FF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Enhancements</w:t>
            </w:r>
          </w:p>
        </w:tc>
        <w:tc>
          <w:tcPr>
            <w:tcW w:w="5363" w:type="dxa"/>
          </w:tcPr>
          <w:p w14:paraId="0412738C" w14:textId="16BB5895" w:rsidR="006A762A" w:rsidRPr="00C943C7" w:rsidRDefault="00A653FF" w:rsidP="003B5801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943C7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User Exits, BADI and Enhancement framework</w:t>
            </w:r>
          </w:p>
        </w:tc>
      </w:tr>
    </w:tbl>
    <w:p w14:paraId="4E54A8C9" w14:textId="77777777" w:rsidR="00413447" w:rsidRPr="00C943C7" w:rsidRDefault="00413447" w:rsidP="003B5801">
      <w:pPr>
        <w:pStyle w:val="NoSpacing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</w:p>
    <w:p w14:paraId="32E8EBCB" w14:textId="7BDAC9F4" w:rsidR="00413447" w:rsidRPr="00C943C7" w:rsidRDefault="000531CD" w:rsidP="003B5801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14:paraId="00E2DEB1" w14:textId="77777777" w:rsidR="00FF047D" w:rsidRPr="00C943C7" w:rsidRDefault="00FF047D" w:rsidP="003B5801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1968B7F" w14:textId="13DE8423" w:rsidR="002545B3" w:rsidRPr="00C943C7" w:rsidRDefault="00FF047D" w:rsidP="003B5801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943C7">
        <w:rPr>
          <w:rFonts w:asciiTheme="minorHAnsi" w:hAnsiTheme="minorHAnsi" w:cstheme="minorHAnsi"/>
          <w:b/>
          <w:sz w:val="22"/>
          <w:szCs w:val="22"/>
        </w:rPr>
        <w:t>Cap Spire - Fayetteville, AR</w:t>
      </w:r>
      <w:r w:rsidR="00D506FD" w:rsidRPr="00C943C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</w:t>
      </w:r>
      <w:r w:rsidR="00B94B95" w:rsidRPr="00C943C7">
        <w:rPr>
          <w:rFonts w:asciiTheme="minorHAnsi" w:hAnsiTheme="minorHAnsi" w:cstheme="minorHAnsi"/>
          <w:b/>
          <w:sz w:val="22"/>
          <w:szCs w:val="22"/>
        </w:rPr>
        <w:t>Aug</w:t>
      </w:r>
      <w:r w:rsidR="00E531DC" w:rsidRPr="00C943C7">
        <w:rPr>
          <w:rFonts w:asciiTheme="minorHAnsi" w:hAnsiTheme="minorHAnsi" w:cstheme="minorHAnsi"/>
          <w:b/>
          <w:sz w:val="22"/>
          <w:szCs w:val="22"/>
        </w:rPr>
        <w:t>201</w:t>
      </w:r>
      <w:r w:rsidR="007B0B8B" w:rsidRPr="00C943C7">
        <w:rPr>
          <w:rFonts w:asciiTheme="minorHAnsi" w:hAnsiTheme="minorHAnsi" w:cstheme="minorHAnsi"/>
          <w:b/>
          <w:sz w:val="22"/>
          <w:szCs w:val="22"/>
        </w:rPr>
        <w:t>8</w:t>
      </w:r>
      <w:r w:rsidR="00E531DC" w:rsidRPr="00C943C7">
        <w:rPr>
          <w:rFonts w:asciiTheme="minorHAnsi" w:hAnsiTheme="minorHAnsi" w:cstheme="minorHAnsi"/>
          <w:b/>
          <w:sz w:val="22"/>
          <w:szCs w:val="22"/>
        </w:rPr>
        <w:t xml:space="preserve"> - Present</w:t>
      </w:r>
    </w:p>
    <w:p w14:paraId="3F90A45D" w14:textId="140D9584" w:rsidR="003B5801" w:rsidRPr="00C943C7" w:rsidRDefault="00E531DC" w:rsidP="003B5801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943C7">
        <w:rPr>
          <w:rFonts w:asciiTheme="minorHAnsi" w:hAnsiTheme="minorHAnsi" w:cstheme="minorHAnsi"/>
          <w:b/>
          <w:sz w:val="22"/>
          <w:szCs w:val="22"/>
        </w:rPr>
        <w:t>SAP ABAP Consultant.</w:t>
      </w:r>
    </w:p>
    <w:p w14:paraId="24C7200C" w14:textId="77777777" w:rsidR="0019489A" w:rsidRPr="00C943C7" w:rsidRDefault="0019489A" w:rsidP="0019489A">
      <w:pPr>
        <w:pStyle w:val="NoSpacing"/>
        <w:rPr>
          <w:rFonts w:asciiTheme="minorHAnsi" w:eastAsiaTheme="minorHAnsi" w:hAnsiTheme="minorHAnsi" w:cstheme="minorHAnsi"/>
          <w:b/>
          <w:sz w:val="22"/>
          <w:szCs w:val="22"/>
        </w:rPr>
      </w:pPr>
    </w:p>
    <w:p w14:paraId="39E52D7A" w14:textId="0B505B31" w:rsidR="0019489A" w:rsidRPr="00C943C7" w:rsidRDefault="0019489A" w:rsidP="0019489A">
      <w:pPr>
        <w:pStyle w:val="NoSpacing"/>
        <w:rPr>
          <w:rFonts w:asciiTheme="minorHAnsi" w:eastAsia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eastAsiaTheme="minorHAnsi" w:hAnsiTheme="minorHAnsi" w:cstheme="minorHAnsi"/>
          <w:b/>
          <w:sz w:val="22"/>
          <w:szCs w:val="22"/>
          <w:u w:val="single"/>
        </w:rPr>
        <w:t xml:space="preserve">Client Description: </w:t>
      </w:r>
    </w:p>
    <w:p w14:paraId="6DC92443" w14:textId="46411484" w:rsidR="00413447" w:rsidRPr="00C943C7" w:rsidRDefault="0019489A" w:rsidP="0041344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Offers system integration and technology services that assist Fortune 500 energy clients in commodity trading and risk management.</w:t>
      </w:r>
    </w:p>
    <w:p w14:paraId="58810969" w14:textId="5AD697F5" w:rsidR="00413447" w:rsidRPr="00C943C7" w:rsidRDefault="00413447" w:rsidP="00AC4E7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6952F0B6" w14:textId="7D568740" w:rsidR="00413447" w:rsidRPr="00C943C7" w:rsidRDefault="00413447" w:rsidP="0041344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This is implementation project and my responsibilities involve</w:t>
      </w:r>
      <w:r w:rsidR="00AC4E7C" w:rsidRPr="00C943C7">
        <w:rPr>
          <w:rFonts w:asciiTheme="minorHAnsi" w:hAnsiTheme="minorHAnsi" w:cstheme="minorHAnsi"/>
          <w:sz w:val="22"/>
          <w:szCs w:val="22"/>
        </w:rPr>
        <w:t>.</w:t>
      </w:r>
    </w:p>
    <w:p w14:paraId="2DE961B7" w14:textId="77777777" w:rsidR="00413447" w:rsidRPr="00C943C7" w:rsidRDefault="00413447" w:rsidP="0041344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Analyzing the Functional Inputs.</w:t>
      </w:r>
    </w:p>
    <w:p w14:paraId="6D567D06" w14:textId="77777777" w:rsidR="00413447" w:rsidRPr="00C943C7" w:rsidRDefault="00413447" w:rsidP="0041344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Development of Technical specification documents for the developments assigned.</w:t>
      </w:r>
    </w:p>
    <w:p w14:paraId="2A073D53" w14:textId="77777777" w:rsidR="00413447" w:rsidRPr="00C943C7" w:rsidRDefault="00413447" w:rsidP="0041344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Object development and review of the development requests assigned.</w:t>
      </w:r>
    </w:p>
    <w:p w14:paraId="72C87397" w14:textId="77777777" w:rsidR="00413447" w:rsidRPr="00C943C7" w:rsidRDefault="00413447" w:rsidP="0041344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Interacting with functional team to resolve the issues in the given objects.</w:t>
      </w:r>
    </w:p>
    <w:p w14:paraId="0F074AEA" w14:textId="77777777" w:rsidR="00413447" w:rsidRPr="00C943C7" w:rsidRDefault="00413447" w:rsidP="0041344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Coding and creation of unit test plans for the objects developed.</w:t>
      </w:r>
    </w:p>
    <w:p w14:paraId="77B02BEC" w14:textId="3B44D61B" w:rsidR="00413447" w:rsidRPr="00C943C7" w:rsidRDefault="00413447" w:rsidP="0041344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Ensuring a high-quality solution for all the delivered objects to the client within the schedule.</w:t>
      </w:r>
    </w:p>
    <w:p w14:paraId="032A0CE4" w14:textId="1C98E6FA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Involved in Full Life Cycle Implementation o</w:t>
      </w:r>
      <w:r w:rsidR="0056782C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 SAP modules.</w:t>
      </w:r>
    </w:p>
    <w:p w14:paraId="3500B543" w14:textId="6BC18AB2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Actively participated in analyzing existing business processes, Gathering Business User's Requirements</w:t>
      </w:r>
      <w:proofErr w:type="gramStart"/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proofErr w:type="gramEnd"/>
      <w:r w:rsidRPr="00C943C7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Functional Specifications, Conducting Gap Analysis and updating relevant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documentation.</w:t>
      </w:r>
    </w:p>
    <w:p w14:paraId="11FB2AC6" w14:textId="77777777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Consulted with Business on Design, Development, Enhancement and Maintenance of Custom Reports to meet customer's expectations and business goals for Accounts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Receivable and Fixed Asset Accounting.</w:t>
      </w:r>
    </w:p>
    <w:p w14:paraId="60B9FD7D" w14:textId="1C3A5769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Defined Payment Terms, Reason Codes and accounts for Payment Differences, as well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="0056782C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 FI-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SD integration procedure.</w:t>
      </w:r>
    </w:p>
    <w:p w14:paraId="0F7B928F" w14:textId="77777777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Configured credit control area as per client's standards.</w:t>
      </w:r>
    </w:p>
    <w:p w14:paraId="5398FA52" w14:textId="77777777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Mapped the use of various forms of assets like Asset </w:t>
      </w:r>
      <w:proofErr w:type="gramStart"/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Under</w:t>
      </w:r>
      <w:proofErr w:type="gramEnd"/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Construction (AUC), Fixed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Assets, Leased Assets, Low Value Assets and Group Assets.</w:t>
      </w:r>
    </w:p>
    <w:p w14:paraId="43AD32A3" w14:textId="7F3EF34A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Defined Chart of Depreciation, Depreciation Areas, and Account Determination for asset class.</w:t>
      </w:r>
    </w:p>
    <w:p w14:paraId="5A73DE2F" w14:textId="77777777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Generated the process related to Asset acquisition (with Vendor/Without Vendor), Planned and Unplanned depreciation run, Asset Retirement (Scrapping), and Asset</w:t>
      </w:r>
      <w:r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Capitalization.</w:t>
      </w:r>
    </w:p>
    <w:p w14:paraId="0B52FE28" w14:textId="77777777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Automatic Intercompany and Intra-Company Asset Transfer.</w:t>
      </w:r>
    </w:p>
    <w:p w14:paraId="6FD7FFFD" w14:textId="77777777" w:rsidR="007C2910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Facilitate the legacy vendor master Data Migration through LSMW.</w:t>
      </w:r>
    </w:p>
    <w:p w14:paraId="6CD492E0" w14:textId="4B5D95BB" w:rsidR="00757A57" w:rsidRPr="00C943C7" w:rsidRDefault="00757A57" w:rsidP="001B0425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Developing high quality and efficient ABAP code for EWM roll outs.</w:t>
      </w:r>
    </w:p>
    <w:p w14:paraId="43DE8837" w14:textId="1D188329" w:rsidR="001F5672" w:rsidRPr="00C943C7" w:rsidRDefault="001F5672" w:rsidP="001B0425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Provide onsite Go-Live Support in newly launched Minnesota and Texas Manufacturing Plants and Distribution Centers for Inbound/Outbound, Internal process, Shipping and TM Integration, Catch-weight Management, EWM Shipping Cockpit, SAP EWM Integration.</w:t>
      </w:r>
    </w:p>
    <w:p w14:paraId="36078AA6" w14:textId="506C8D1E" w:rsidR="001F5672" w:rsidRPr="00C943C7" w:rsidRDefault="001F5672" w:rsidP="001B0425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Configuration and enhancement for Catch Weight Management</w:t>
      </w:r>
    </w:p>
    <w:p w14:paraId="6046038B" w14:textId="39433A08" w:rsidR="001F5672" w:rsidRPr="00C943C7" w:rsidRDefault="001F5672" w:rsidP="001F5672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Analyze operational deficiencies and implement solutions to enhance profitability within the business</w:t>
      </w:r>
      <w:r w:rsidRPr="00C943C7">
        <w:rPr>
          <w:rFonts w:asciiTheme="minorHAnsi" w:hAnsiTheme="minorHAnsi" w:cstheme="minorHAnsi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structure.</w:t>
      </w:r>
    </w:p>
    <w:p w14:paraId="69D38A49" w14:textId="6CC56C31" w:rsidR="007C2910" w:rsidRPr="00C943C7" w:rsidRDefault="00757A57" w:rsidP="001B0425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Providing technical direction to junior programming personnel.</w:t>
      </w:r>
    </w:p>
    <w:p w14:paraId="684F5818" w14:textId="01A269B6" w:rsidR="0056782C" w:rsidRPr="00C943C7" w:rsidRDefault="007C2910" w:rsidP="007C2910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Performed Data Coordinating i</w:t>
      </w:r>
      <w:r w:rsidR="0056782C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 FI-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New GL.</w:t>
      </w:r>
    </w:p>
    <w:p w14:paraId="4E21B0AE" w14:textId="77777777" w:rsidR="0056782C" w:rsidRPr="00C943C7" w:rsidRDefault="007C2910" w:rsidP="0056782C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Defined key areas of Leading and Non-leading Ledgers in New GL.</w:t>
      </w:r>
    </w:p>
    <w:p w14:paraId="3C877ED8" w14:textId="77777777" w:rsidR="0056782C" w:rsidRPr="00C943C7" w:rsidRDefault="007C2910" w:rsidP="0056782C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Used Dimension Reporting tools to fulfill business's reporting need.</w:t>
      </w:r>
    </w:p>
    <w:p w14:paraId="3A17FE9C" w14:textId="612F89A5" w:rsidR="0056782C" w:rsidRPr="00C943C7" w:rsidRDefault="007C2910" w:rsidP="0056782C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 Responsible for Weekly Progress Updates on th</w:t>
      </w:r>
      <w:r w:rsidR="0056782C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 SAP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FICO implementation to the Executive</w:t>
      </w:r>
      <w:r w:rsidR="00937C28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Management Committee.</w:t>
      </w:r>
    </w:p>
    <w:p w14:paraId="69ED5FE6" w14:textId="2E7AD24A" w:rsidR="002545B3" w:rsidRPr="00C943C7" w:rsidRDefault="007C2910" w:rsidP="0056782C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Provided End User Training i</w:t>
      </w:r>
      <w:r w:rsidR="0056782C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 SAP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FICO and Reporting to Management and business</w:t>
      </w:r>
      <w:r w:rsidR="00937C28"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groups.</w:t>
      </w:r>
    </w:p>
    <w:p w14:paraId="044C11C0" w14:textId="77777777" w:rsidR="00803EBB" w:rsidRPr="00C943C7" w:rsidRDefault="00803EBB" w:rsidP="0056782C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with HTML, CSS, MS SQL and Python for web development.</w:t>
      </w:r>
    </w:p>
    <w:p w14:paraId="191DD7D8" w14:textId="77777777" w:rsidR="00803EBB" w:rsidRPr="00C943C7" w:rsidRDefault="00803EBB" w:rsidP="0056782C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Created small programs and tools using Python.</w:t>
      </w:r>
    </w:p>
    <w:p w14:paraId="38E23E78" w14:textId="28EE28E6" w:rsidR="00803EBB" w:rsidRPr="00C943C7" w:rsidRDefault="00803EBB" w:rsidP="0056782C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working with Microsoft Azure Cloud environment.</w:t>
      </w:r>
    </w:p>
    <w:p w14:paraId="632EBFD0" w14:textId="77777777" w:rsidR="00937C28" w:rsidRPr="00C943C7" w:rsidRDefault="000531CD" w:rsidP="003A4442">
      <w:pPr>
        <w:pStyle w:val="NoSpacing"/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</w:pPr>
      <w:r w:rsidRPr="00C943C7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Environment: </w:t>
      </w:r>
    </w:p>
    <w:p w14:paraId="14CE008D" w14:textId="5D6180A9" w:rsidR="00937C28" w:rsidRPr="00C943C7" w:rsidRDefault="00937C28" w:rsidP="00937C28">
      <w:pPr>
        <w:pStyle w:val="NoSpacing"/>
        <w:ind w:left="270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                      Worked on </w:t>
      </w:r>
      <w:r w:rsidRPr="00C943C7">
        <w:rPr>
          <w:rFonts w:asciiTheme="minorHAnsi" w:hAnsiTheme="minorHAnsi" w:cstheme="minorHAnsi"/>
          <w:sz w:val="22"/>
          <w:szCs w:val="22"/>
        </w:rPr>
        <w:t>development of Technical specification documents for the developments assigned</w:t>
      </w:r>
    </w:p>
    <w:p w14:paraId="0091B2A2" w14:textId="707E9F28" w:rsidR="00937C28" w:rsidRPr="00C943C7" w:rsidRDefault="00937C28" w:rsidP="00937C28">
      <w:pPr>
        <w:pStyle w:val="NoSpacing"/>
        <w:ind w:left="270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Analyzing the Functional Inputs.</w:t>
      </w:r>
    </w:p>
    <w:p w14:paraId="2E4717FD" w14:textId="77777777" w:rsidR="00937C28" w:rsidRPr="00C943C7" w:rsidRDefault="00937C28" w:rsidP="008A1C20">
      <w:pPr>
        <w:pStyle w:val="NoSpacing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B58274A" w14:textId="5F03E633" w:rsidR="003B5801" w:rsidRPr="00C943C7" w:rsidRDefault="00D506FD" w:rsidP="008A1C2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943C7">
        <w:rPr>
          <w:rFonts w:asciiTheme="minorHAnsi" w:hAnsiTheme="minorHAnsi" w:cstheme="minorHAnsi"/>
          <w:b/>
          <w:sz w:val="22"/>
          <w:szCs w:val="22"/>
        </w:rPr>
        <w:t xml:space="preserve">Bright </w:t>
      </w:r>
      <w:r w:rsidR="000C111D" w:rsidRPr="00C943C7">
        <w:rPr>
          <w:rFonts w:asciiTheme="minorHAnsi" w:hAnsiTheme="minorHAnsi" w:cstheme="minorHAnsi"/>
          <w:b/>
          <w:sz w:val="22"/>
          <w:szCs w:val="22"/>
        </w:rPr>
        <w:t>F</w:t>
      </w:r>
      <w:r w:rsidRPr="00C943C7">
        <w:rPr>
          <w:rFonts w:asciiTheme="minorHAnsi" w:hAnsiTheme="minorHAnsi" w:cstheme="minorHAnsi"/>
          <w:b/>
          <w:sz w:val="22"/>
          <w:szCs w:val="22"/>
        </w:rPr>
        <w:t>arms -Irvington,</w:t>
      </w:r>
      <w:r w:rsidR="000C111D" w:rsidRPr="00C943C7">
        <w:rPr>
          <w:rFonts w:asciiTheme="minorHAnsi" w:hAnsiTheme="minorHAnsi" w:cstheme="minorHAnsi"/>
          <w:b/>
          <w:sz w:val="22"/>
          <w:szCs w:val="22"/>
        </w:rPr>
        <w:t xml:space="preserve"> NY.</w:t>
      </w:r>
      <w:r w:rsidRPr="00C943C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</w:t>
      </w:r>
      <w:r w:rsidR="00B94B95" w:rsidRPr="00C943C7">
        <w:rPr>
          <w:rFonts w:asciiTheme="minorHAnsi" w:hAnsiTheme="minorHAnsi" w:cstheme="minorHAnsi"/>
          <w:b/>
          <w:sz w:val="22"/>
          <w:szCs w:val="22"/>
        </w:rPr>
        <w:t xml:space="preserve">           Nov</w:t>
      </w:r>
      <w:r w:rsidR="00E531DC" w:rsidRPr="00C943C7">
        <w:rPr>
          <w:rFonts w:asciiTheme="minorHAnsi" w:hAnsiTheme="minorHAnsi" w:cstheme="minorHAnsi"/>
          <w:b/>
          <w:sz w:val="22"/>
          <w:szCs w:val="22"/>
        </w:rPr>
        <w:t>201</w:t>
      </w:r>
      <w:r w:rsidR="007B0B8B" w:rsidRPr="00C943C7">
        <w:rPr>
          <w:rFonts w:asciiTheme="minorHAnsi" w:hAnsiTheme="minorHAnsi" w:cstheme="minorHAnsi"/>
          <w:b/>
          <w:sz w:val="22"/>
          <w:szCs w:val="22"/>
        </w:rPr>
        <w:t>7</w:t>
      </w:r>
      <w:r w:rsidR="00B94B95" w:rsidRPr="00C943C7">
        <w:rPr>
          <w:rFonts w:asciiTheme="minorHAnsi" w:hAnsiTheme="minorHAnsi" w:cstheme="minorHAnsi"/>
          <w:b/>
          <w:sz w:val="22"/>
          <w:szCs w:val="22"/>
        </w:rPr>
        <w:t>-Jun</w:t>
      </w:r>
      <w:r w:rsidR="00E531DC" w:rsidRPr="00C943C7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7B0B8B" w:rsidRPr="00C943C7">
        <w:rPr>
          <w:rFonts w:asciiTheme="minorHAnsi" w:hAnsiTheme="minorHAnsi" w:cstheme="minorHAnsi"/>
          <w:b/>
          <w:sz w:val="22"/>
          <w:szCs w:val="22"/>
        </w:rPr>
        <w:t>8</w:t>
      </w:r>
    </w:p>
    <w:p w14:paraId="69282EB8" w14:textId="06253D83" w:rsidR="00E531DC" w:rsidRPr="00C943C7" w:rsidRDefault="00E531DC" w:rsidP="008A1C2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943C7">
        <w:rPr>
          <w:rFonts w:asciiTheme="minorHAnsi" w:hAnsiTheme="minorHAnsi" w:cstheme="minorHAnsi"/>
          <w:b/>
          <w:sz w:val="22"/>
          <w:szCs w:val="22"/>
        </w:rPr>
        <w:t>SAP ABAP Consultant.</w:t>
      </w:r>
    </w:p>
    <w:p w14:paraId="5DB57333" w14:textId="77777777" w:rsidR="0019489A" w:rsidRPr="00C943C7" w:rsidRDefault="0019489A" w:rsidP="008A1C2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1511569A" w14:textId="77777777" w:rsidR="0019489A" w:rsidRPr="00C943C7" w:rsidRDefault="0019489A" w:rsidP="0019489A">
      <w:pPr>
        <w:pStyle w:val="NoSpacing"/>
        <w:rPr>
          <w:rFonts w:asciiTheme="minorHAnsi" w:eastAsia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eastAsiaTheme="minorHAnsi" w:hAnsiTheme="minorHAnsi" w:cstheme="minorHAnsi"/>
          <w:b/>
          <w:sz w:val="22"/>
          <w:szCs w:val="22"/>
          <w:u w:val="single"/>
        </w:rPr>
        <w:t xml:space="preserve">Client Description: </w:t>
      </w:r>
    </w:p>
    <w:p w14:paraId="468F84C0" w14:textId="5F4C359E" w:rsidR="000C111D" w:rsidRPr="00C943C7" w:rsidRDefault="000C111D" w:rsidP="000C11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 xml:space="preserve">Finances, builds, and operates greenhouse farms in partnership with supermarkets, </w:t>
      </w:r>
      <w:r w:rsidR="003A4442" w:rsidRPr="00C943C7">
        <w:rPr>
          <w:rFonts w:asciiTheme="minorHAnsi" w:hAnsiTheme="minorHAnsi" w:cstheme="minorHAnsi"/>
          <w:sz w:val="22"/>
          <w:szCs w:val="22"/>
        </w:rPr>
        <w:t>to</w:t>
      </w:r>
      <w:r w:rsidRPr="00C943C7">
        <w:rPr>
          <w:rFonts w:asciiTheme="minorHAnsi" w:hAnsiTheme="minorHAnsi" w:cstheme="minorHAnsi"/>
          <w:sz w:val="22"/>
          <w:szCs w:val="22"/>
        </w:rPr>
        <w:t xml:space="preserve"> sell local produce and shorten the supply chain.</w:t>
      </w:r>
    </w:p>
    <w:p w14:paraId="62E6D65B" w14:textId="77777777" w:rsidR="006F4966" w:rsidRPr="00C943C7" w:rsidRDefault="006F4966" w:rsidP="00413447">
      <w:pPr>
        <w:rPr>
          <w:rFonts w:cstheme="minorHAnsi"/>
          <w:b/>
          <w:u w:val="single"/>
        </w:rPr>
      </w:pPr>
      <w:r w:rsidRPr="00C943C7">
        <w:rPr>
          <w:rFonts w:cstheme="minorHAnsi"/>
          <w:b/>
          <w:u w:val="single"/>
        </w:rPr>
        <w:t>Responsibilities:</w:t>
      </w:r>
    </w:p>
    <w:p w14:paraId="4CBA5546" w14:textId="77777777" w:rsidR="006F4966" w:rsidRPr="00C943C7" w:rsidRDefault="006F4966" w:rsidP="00E531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u w:val="single"/>
        </w:rPr>
      </w:pPr>
      <w:r w:rsidRPr="00C943C7">
        <w:rPr>
          <w:rFonts w:cstheme="minorHAnsi"/>
        </w:rPr>
        <w:t>Preparing the SAD (Solution Analysis Documents) Documents according to the requirement.</w:t>
      </w:r>
    </w:p>
    <w:p w14:paraId="2366392B" w14:textId="77777777" w:rsidR="006F4966" w:rsidRPr="00C943C7" w:rsidRDefault="006F4966" w:rsidP="00E531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u w:val="single"/>
        </w:rPr>
      </w:pPr>
      <w:r w:rsidRPr="00C943C7">
        <w:rPr>
          <w:rFonts w:cstheme="minorHAnsi"/>
        </w:rPr>
        <w:t>Preparing the test script in MTC (Mylan Testing Centre) and Run the test cases.</w:t>
      </w:r>
    </w:p>
    <w:p w14:paraId="23ABFF30" w14:textId="77777777" w:rsidR="006F4966" w:rsidRPr="00C943C7" w:rsidRDefault="006F4966" w:rsidP="00E531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u w:val="single"/>
        </w:rPr>
      </w:pPr>
      <w:r w:rsidRPr="00C943C7">
        <w:rPr>
          <w:rFonts w:cstheme="minorHAnsi"/>
        </w:rPr>
        <w:t>Analysis of the FSF documents from the Documentum of Mylan.</w:t>
      </w:r>
    </w:p>
    <w:p w14:paraId="2794FF62" w14:textId="77777777" w:rsidR="006F4966" w:rsidRPr="00C943C7" w:rsidRDefault="006F4966" w:rsidP="00E531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Developed WIP Throughput report and Module Pool screen to enter the Department and sub department data and Dose Weigh management.</w:t>
      </w:r>
    </w:p>
    <w:p w14:paraId="1A161A76" w14:textId="77777777" w:rsidR="006F4966" w:rsidRPr="00C943C7" w:rsidRDefault="006F4966" w:rsidP="00E531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Added Additional fields to the Sales Intra stat and Purchase intra stat report.</w:t>
      </w:r>
    </w:p>
    <w:p w14:paraId="5D01DBC2" w14:textId="77777777" w:rsidR="006F4966" w:rsidRPr="00C943C7" w:rsidRDefault="006F4966" w:rsidP="00E531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Designed Invoice format for the Mylan India with their pricing conditions.</w:t>
      </w:r>
    </w:p>
    <w:p w14:paraId="2B5898D7" w14:textId="77777777" w:rsidR="006F4966" w:rsidRPr="00C943C7" w:rsidRDefault="006F4966" w:rsidP="00E531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Worked on the problems in the inventory aging report for China Division.</w:t>
      </w:r>
    </w:p>
    <w:p w14:paraId="2F0902B5" w14:textId="77777777" w:rsidR="00937C28" w:rsidRPr="00C943C7" w:rsidRDefault="006F4966" w:rsidP="00937C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Developed a report to facilitate an analysis of the GR/IR aging accounts for reviewing the age of the unit variances.  For a given selection criteria program will extract data from BSIS and computes the aging of the account and puts them in appropriate buckets for analysis. This report also has a drill down reporting at accounting document number and material level</w:t>
      </w:r>
      <w:r w:rsidR="004D17C0" w:rsidRPr="00C943C7">
        <w:rPr>
          <w:rFonts w:cstheme="minorHAnsi"/>
        </w:rPr>
        <w:t>.</w:t>
      </w:r>
    </w:p>
    <w:p w14:paraId="1D643CF5" w14:textId="637588AB" w:rsidR="00937C28" w:rsidRPr="00C943C7" w:rsidRDefault="00937C28" w:rsidP="00937C28">
      <w:p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  <w:b/>
          <w:color w:val="000000"/>
          <w:u w:val="single"/>
          <w:shd w:val="clear" w:color="auto" w:fill="FFFFFF"/>
        </w:rPr>
        <w:t xml:space="preserve">Environment: </w:t>
      </w:r>
    </w:p>
    <w:p w14:paraId="54D64EAC" w14:textId="62FB70BF" w:rsidR="00937C28" w:rsidRPr="00C943C7" w:rsidRDefault="00937C28" w:rsidP="00F3310E">
      <w:pPr>
        <w:spacing w:after="0" w:line="240" w:lineRule="auto"/>
        <w:jc w:val="both"/>
        <w:rPr>
          <w:rFonts w:cstheme="minorHAnsi"/>
          <w:u w:val="single"/>
        </w:rPr>
      </w:pPr>
      <w:r w:rsidRPr="00C943C7">
        <w:rPr>
          <w:rFonts w:cstheme="minorHAnsi"/>
          <w:color w:val="000000"/>
          <w:shd w:val="clear" w:color="auto" w:fill="FFFFFF"/>
        </w:rPr>
        <w:t xml:space="preserve">                   </w:t>
      </w:r>
      <w:r w:rsidR="00F3310E" w:rsidRPr="00C943C7">
        <w:rPr>
          <w:rFonts w:cstheme="minorHAnsi"/>
          <w:color w:val="000000"/>
          <w:shd w:val="clear" w:color="auto" w:fill="FFFFFF"/>
        </w:rPr>
        <w:t>Worked on</w:t>
      </w:r>
      <w:r w:rsidRPr="00C943C7">
        <w:rPr>
          <w:rFonts w:cstheme="minorHAnsi"/>
          <w:color w:val="000000"/>
          <w:shd w:val="clear" w:color="auto" w:fill="FFFFFF"/>
        </w:rPr>
        <w:t xml:space="preserve"> </w:t>
      </w:r>
      <w:r w:rsidRPr="00C943C7">
        <w:rPr>
          <w:rFonts w:cstheme="minorHAnsi"/>
        </w:rPr>
        <w:t>MTC (Mylan Testing Centre) and Run the test cases</w:t>
      </w:r>
      <w:r w:rsidR="00F3310E" w:rsidRPr="00C943C7">
        <w:rPr>
          <w:rFonts w:cstheme="minorHAnsi"/>
        </w:rPr>
        <w:t xml:space="preserve"> a</w:t>
      </w:r>
      <w:r w:rsidRPr="00C943C7">
        <w:rPr>
          <w:rFonts w:cstheme="minorHAnsi"/>
        </w:rPr>
        <w:t>nalysis of the FSF documents from the Documentum of Mylan.</w:t>
      </w:r>
    </w:p>
    <w:p w14:paraId="2AC7F31B" w14:textId="5C1FDE4D" w:rsidR="00937C28" w:rsidRPr="00C943C7" w:rsidRDefault="00937C28" w:rsidP="00937C28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7AC4EEF9" w14:textId="762AB236" w:rsidR="006D21F8" w:rsidRPr="00C943C7" w:rsidRDefault="0019489A" w:rsidP="006D21F8">
      <w:pPr>
        <w:pStyle w:val="NoSpacing"/>
        <w:rPr>
          <w:rFonts w:asciiTheme="minorHAnsi" w:eastAsiaTheme="minorHAnsi" w:hAnsiTheme="minorHAnsi" w:cstheme="minorHAnsi"/>
          <w:b/>
          <w:sz w:val="22"/>
          <w:szCs w:val="22"/>
        </w:rPr>
      </w:pPr>
      <w:r w:rsidRPr="00C943C7">
        <w:rPr>
          <w:rFonts w:asciiTheme="minorHAnsi" w:eastAsiaTheme="minorHAnsi" w:hAnsiTheme="minorHAnsi" w:cstheme="minorHAnsi"/>
          <w:b/>
          <w:sz w:val="22"/>
          <w:szCs w:val="22"/>
        </w:rPr>
        <w:t>Inspire Medical Systems -Maple Grove, MN</w:t>
      </w:r>
      <w:r w:rsidR="00B94B95" w:rsidRPr="00C943C7">
        <w:rPr>
          <w:rFonts w:asciiTheme="minorHAnsi" w:eastAsiaTheme="minorHAnsi" w:hAnsiTheme="minorHAnsi" w:cstheme="minorHAnsi"/>
          <w:b/>
          <w:sz w:val="22"/>
          <w:szCs w:val="22"/>
        </w:rPr>
        <w:t xml:space="preserve">                     </w:t>
      </w:r>
      <w:r w:rsidRPr="00C943C7">
        <w:rPr>
          <w:rFonts w:asciiTheme="minorHAnsi" w:eastAsiaTheme="minorHAnsi" w:hAnsiTheme="minorHAnsi" w:cstheme="minorHAnsi"/>
          <w:b/>
          <w:sz w:val="22"/>
          <w:szCs w:val="22"/>
        </w:rPr>
        <w:t xml:space="preserve">                                                   </w:t>
      </w:r>
      <w:r w:rsidRPr="00C943C7">
        <w:rPr>
          <w:rFonts w:asciiTheme="minorHAnsi" w:hAnsiTheme="minorHAnsi" w:cstheme="minorHAnsi"/>
          <w:b/>
          <w:sz w:val="22"/>
          <w:szCs w:val="22"/>
        </w:rPr>
        <w:t>July201</w:t>
      </w:r>
      <w:r w:rsidR="00C943C7">
        <w:rPr>
          <w:rFonts w:asciiTheme="minorHAnsi" w:hAnsiTheme="minorHAnsi" w:cstheme="minorHAnsi"/>
          <w:b/>
          <w:sz w:val="22"/>
          <w:szCs w:val="22"/>
        </w:rPr>
        <w:t>4</w:t>
      </w:r>
      <w:bookmarkStart w:id="0" w:name="_GoBack"/>
      <w:bookmarkEnd w:id="0"/>
      <w:r w:rsidRPr="00C943C7">
        <w:rPr>
          <w:rFonts w:asciiTheme="minorHAnsi" w:hAnsiTheme="minorHAnsi" w:cstheme="minorHAnsi"/>
          <w:b/>
          <w:sz w:val="22"/>
          <w:szCs w:val="22"/>
        </w:rPr>
        <w:t>-Nov 201</w:t>
      </w:r>
      <w:r w:rsidR="007B0B8B" w:rsidRPr="00C943C7">
        <w:rPr>
          <w:rFonts w:asciiTheme="minorHAnsi" w:hAnsiTheme="minorHAnsi" w:cstheme="minorHAnsi"/>
          <w:b/>
          <w:sz w:val="22"/>
          <w:szCs w:val="22"/>
        </w:rPr>
        <w:t>7</w:t>
      </w:r>
      <w:r w:rsidRPr="00C943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94B95" w:rsidRPr="00C943C7">
        <w:rPr>
          <w:rFonts w:asciiTheme="minorHAnsi" w:eastAsiaTheme="minorHAnsi" w:hAnsiTheme="minorHAnsi" w:cstheme="minorHAnsi"/>
          <w:b/>
          <w:sz w:val="22"/>
          <w:szCs w:val="22"/>
        </w:rPr>
        <w:t xml:space="preserve">                                                                             </w:t>
      </w:r>
    </w:p>
    <w:p w14:paraId="6291CA1D" w14:textId="77777777" w:rsidR="006D21F8" w:rsidRPr="00C943C7" w:rsidRDefault="006D21F8" w:rsidP="006D21F8">
      <w:pPr>
        <w:pStyle w:val="NoSpacing"/>
        <w:rPr>
          <w:rFonts w:asciiTheme="minorHAnsi" w:eastAsiaTheme="minorHAnsi" w:hAnsiTheme="minorHAnsi" w:cstheme="minorHAnsi"/>
          <w:b/>
          <w:sz w:val="22"/>
          <w:szCs w:val="22"/>
        </w:rPr>
      </w:pPr>
      <w:r w:rsidRPr="00C943C7">
        <w:rPr>
          <w:rFonts w:asciiTheme="minorHAnsi" w:eastAsiaTheme="minorHAnsi" w:hAnsiTheme="minorHAnsi" w:cstheme="minorHAnsi"/>
          <w:b/>
          <w:sz w:val="22"/>
          <w:szCs w:val="22"/>
        </w:rPr>
        <w:t>SAP ABAP Consultant.</w:t>
      </w:r>
    </w:p>
    <w:p w14:paraId="3CCFBC7C" w14:textId="77777777" w:rsidR="006D21F8" w:rsidRPr="00C943C7" w:rsidRDefault="006D21F8" w:rsidP="006D21F8">
      <w:pPr>
        <w:pStyle w:val="NoSpacing"/>
        <w:rPr>
          <w:rFonts w:asciiTheme="minorHAnsi" w:eastAsiaTheme="minorHAnsi" w:hAnsiTheme="minorHAnsi" w:cstheme="minorHAnsi"/>
          <w:b/>
          <w:sz w:val="22"/>
          <w:szCs w:val="22"/>
        </w:rPr>
      </w:pPr>
    </w:p>
    <w:p w14:paraId="32EC63CB" w14:textId="77777777" w:rsidR="006D21F8" w:rsidRPr="00C943C7" w:rsidRDefault="006D21F8" w:rsidP="006D21F8">
      <w:pPr>
        <w:pStyle w:val="NoSpacing"/>
        <w:rPr>
          <w:rFonts w:asciiTheme="minorHAnsi" w:eastAsia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eastAsiaTheme="minorHAnsi" w:hAnsiTheme="minorHAnsi" w:cstheme="minorHAnsi"/>
          <w:b/>
          <w:sz w:val="22"/>
          <w:szCs w:val="22"/>
          <w:u w:val="single"/>
        </w:rPr>
        <w:t xml:space="preserve">Client Description: </w:t>
      </w:r>
    </w:p>
    <w:p w14:paraId="7F82EFCD" w14:textId="77777777" w:rsidR="0019489A" w:rsidRPr="00C943C7" w:rsidRDefault="0019489A" w:rsidP="0019489A">
      <w:pPr>
        <w:pStyle w:val="NoSpacing"/>
        <w:rPr>
          <w:rFonts w:asciiTheme="minorHAnsi" w:eastAsiaTheme="minorHAnsi" w:hAnsiTheme="minorHAnsi" w:cstheme="minorHAnsi"/>
          <w:sz w:val="22"/>
          <w:szCs w:val="22"/>
        </w:rPr>
      </w:pPr>
      <w:r w:rsidRPr="00C943C7">
        <w:rPr>
          <w:rFonts w:asciiTheme="minorHAnsi" w:eastAsiaTheme="minorHAnsi" w:hAnsiTheme="minorHAnsi" w:cstheme="minorHAnsi"/>
          <w:sz w:val="22"/>
          <w:szCs w:val="22"/>
        </w:rPr>
        <w:t>Develops medical equipment for people with obstructive sleep apnea using neurostimulation technology that delivers mild stimulation.</w:t>
      </w:r>
    </w:p>
    <w:p w14:paraId="4AE31B91" w14:textId="5FC0B8EB" w:rsidR="000975E7" w:rsidRPr="00C943C7" w:rsidRDefault="006D21F8" w:rsidP="0019489A">
      <w:pPr>
        <w:pStyle w:val="NoSpacing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C943C7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328DC640" w14:textId="77777777" w:rsidR="000975E7" w:rsidRPr="00C943C7" w:rsidRDefault="000975E7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Responsible for Weekly Progress Updates on the SAP FICO implementation to the Executive Management Committee.</w:t>
      </w:r>
    </w:p>
    <w:p w14:paraId="43DAE6A4" w14:textId="67FC78CF" w:rsidR="000975E7" w:rsidRPr="00C943C7" w:rsidRDefault="006D21F8" w:rsidP="00300B0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Analyzing the User Requirements and converting to Technical Specifications</w:t>
      </w:r>
      <w:r w:rsidR="000975E7" w:rsidRPr="00C943C7">
        <w:rPr>
          <w:rFonts w:asciiTheme="minorHAnsi" w:hAnsiTheme="minorHAnsi" w:cstheme="minorHAnsi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Performing Fit-Gap analysis.</w:t>
      </w:r>
    </w:p>
    <w:p w14:paraId="17D37A48" w14:textId="1CF26A80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Modifying the Asset maintaining transaction using module pool and Interactive ALVs</w:t>
      </w:r>
      <w:r w:rsidR="000975E7" w:rsidRPr="00C943C7">
        <w:rPr>
          <w:rFonts w:asciiTheme="minorHAnsi" w:hAnsiTheme="minorHAnsi" w:cstheme="minorHAnsi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Maintaining Loading stations, Hubs and Distribution points using Module pool programing.</w:t>
      </w:r>
    </w:p>
    <w:p w14:paraId="6B2FA58C" w14:textId="77777777" w:rsidR="000975E7" w:rsidRPr="00C943C7" w:rsidRDefault="006D21F8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Implementing Convey Security selection and automated Alerts of incidents.</w:t>
      </w:r>
    </w:p>
    <w:p w14:paraId="300F1CE9" w14:textId="77777777" w:rsidR="000975E7" w:rsidRPr="00C943C7" w:rsidRDefault="006D21F8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Modifying the existing Asset selection criteria using ALVs.</w:t>
      </w:r>
    </w:p>
    <w:p w14:paraId="119252E4" w14:textId="0F229E58" w:rsidR="000975E7" w:rsidRPr="00C943C7" w:rsidRDefault="006D21F8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Modifying the SMARTFORMS for Prime Vendor</w:t>
      </w:r>
      <w:r w:rsidR="00300B08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2B1661CF" w14:textId="77777777" w:rsidR="000975E7" w:rsidRPr="00C943C7" w:rsidRDefault="006D21F8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Maintaining routes and DODAACs (Department of Defense Activity Address code).</w:t>
      </w:r>
    </w:p>
    <w:p w14:paraId="3CB18042" w14:textId="71A521EE" w:rsidR="000975E7" w:rsidRPr="00C943C7" w:rsidRDefault="006D21F8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Developing Assets usage, Active, Inactive Reports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47A433EC" w14:textId="6713A33E" w:rsidR="000975E7" w:rsidRPr="00C943C7" w:rsidRDefault="006D21F8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Creating Assets Master Data base tables with locks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69CF738C" w14:textId="776A5E0F" w:rsidR="000975E7" w:rsidRPr="00C943C7" w:rsidRDefault="006D21F8" w:rsidP="006D21F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 Maintaining various kinds of assets manifests in a printing transaction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6246FA96" w14:textId="46A74BCD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Creating roles, menus and user profiles and assignments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0C91FAD7" w14:textId="1B13D61C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Performing Security audit for the user transaction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5E8CFF3C" w14:textId="6309B375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Creating reports for temperature maintenance for reefers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63BABDA1" w14:textId="06366DB1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Maintaining seals numbers and purchase orders using Module pool programming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313C6302" w14:textId="2AA0727F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Maintaining location of trucks, and routine maintenance of trucks reports using ALV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Creating report </w:t>
      </w:r>
      <w:r w:rsidR="00DA20E0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   Maintaining</w:t>
      </w: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logs for Assets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6C831D67" w14:textId="77777777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Master data uploads and maintaining data redundancy.</w:t>
      </w:r>
    </w:p>
    <w:p w14:paraId="06DD3A76" w14:textId="77777777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Activating the web services to access the transactions using Web.</w:t>
      </w:r>
    </w:p>
    <w:p w14:paraId="728FADF6" w14:textId="2E9662D1" w:rsidR="000975E7" w:rsidRPr="00C943C7" w:rsidRDefault="006D21F8" w:rsidP="000975E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Assigning Squad leaders for groups of drivers using Module pool programming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40B6DAD7" w14:textId="77777777" w:rsidR="00300B08" w:rsidRPr="00C943C7" w:rsidRDefault="006D21F8" w:rsidP="00300B08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Webdy npro Dashboard using BAPIs to enter dates &amp; times for the truck arrival and departures</w:t>
      </w:r>
      <w:r w:rsidR="00DA5942"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568630D8" w14:textId="3C37B8BC" w:rsidR="00300B08" w:rsidRPr="00C943C7" w:rsidRDefault="00300B08" w:rsidP="00300B08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Environment: </w:t>
      </w:r>
    </w:p>
    <w:p w14:paraId="750CA562" w14:textId="5B62A940" w:rsidR="00300B08" w:rsidRPr="00C943C7" w:rsidRDefault="00300B08" w:rsidP="00300B08">
      <w:pPr>
        <w:spacing w:after="0" w:line="240" w:lineRule="auto"/>
        <w:jc w:val="both"/>
        <w:rPr>
          <w:rFonts w:cstheme="minorHAnsi"/>
          <w:u w:val="single"/>
        </w:rPr>
      </w:pPr>
      <w:r w:rsidRPr="00C943C7">
        <w:rPr>
          <w:rFonts w:cstheme="minorHAnsi"/>
          <w:color w:val="000000"/>
          <w:shd w:val="clear" w:color="auto" w:fill="FFFFFF"/>
        </w:rPr>
        <w:t xml:space="preserve">                  Worked on Analyzing the User Requirements and converting to Technical Specifications</w:t>
      </w:r>
      <w:r w:rsidRPr="00C943C7">
        <w:rPr>
          <w:rFonts w:cstheme="minorHAnsi"/>
        </w:rPr>
        <w:t xml:space="preserve"> </w:t>
      </w:r>
      <w:r w:rsidRPr="00C943C7">
        <w:rPr>
          <w:rFonts w:cstheme="minorHAnsi"/>
          <w:color w:val="000000"/>
          <w:shd w:val="clear" w:color="auto" w:fill="FFFFFF"/>
        </w:rPr>
        <w:t>Performing Fit-Gap analysis.</w:t>
      </w:r>
    </w:p>
    <w:p w14:paraId="3D7950F5" w14:textId="4693BB58" w:rsidR="00300B08" w:rsidRPr="00C943C7" w:rsidRDefault="006D21F8" w:rsidP="007B0B8B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112A82BC" w14:textId="77777777" w:rsidR="003B5801" w:rsidRPr="00C943C7" w:rsidRDefault="003B5801" w:rsidP="008A1C2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3F504D1A" w14:textId="158C688E" w:rsidR="004D17C0" w:rsidRPr="00C943C7" w:rsidRDefault="000C111D" w:rsidP="008A1C2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943C7">
        <w:rPr>
          <w:rFonts w:asciiTheme="minorHAnsi" w:hAnsiTheme="minorHAnsi" w:cstheme="minorHAnsi"/>
          <w:b/>
          <w:sz w:val="22"/>
          <w:szCs w:val="22"/>
        </w:rPr>
        <w:t xml:space="preserve">Mob </w:t>
      </w:r>
      <w:r w:rsidR="003A4442" w:rsidRPr="00C943C7">
        <w:rPr>
          <w:rFonts w:asciiTheme="minorHAnsi" w:hAnsiTheme="minorHAnsi" w:cstheme="minorHAnsi"/>
          <w:b/>
          <w:sz w:val="22"/>
          <w:szCs w:val="22"/>
        </w:rPr>
        <w:t>me, India</w:t>
      </w:r>
      <w:r w:rsidR="004D17C0" w:rsidRPr="00C943C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</w:t>
      </w:r>
      <w:r w:rsidR="003B5801" w:rsidRPr="00C943C7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C943C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</w:t>
      </w:r>
      <w:r w:rsidR="000531CD" w:rsidRPr="00C943C7">
        <w:rPr>
          <w:rFonts w:asciiTheme="minorHAnsi" w:hAnsiTheme="minorHAnsi" w:cstheme="minorHAnsi"/>
          <w:b/>
          <w:sz w:val="22"/>
          <w:szCs w:val="22"/>
        </w:rPr>
        <w:t>May 201</w:t>
      </w:r>
      <w:r w:rsidR="007B0B8B" w:rsidRPr="00C943C7">
        <w:rPr>
          <w:rFonts w:asciiTheme="minorHAnsi" w:hAnsiTheme="minorHAnsi" w:cstheme="minorHAnsi"/>
          <w:b/>
          <w:sz w:val="22"/>
          <w:szCs w:val="22"/>
        </w:rPr>
        <w:t>3</w:t>
      </w:r>
      <w:r w:rsidR="000531CD" w:rsidRPr="00C943C7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A776A4" w:rsidRPr="00C943C7">
        <w:rPr>
          <w:rFonts w:asciiTheme="minorHAnsi" w:hAnsiTheme="minorHAnsi" w:cstheme="minorHAnsi"/>
          <w:b/>
          <w:sz w:val="22"/>
          <w:szCs w:val="22"/>
        </w:rPr>
        <w:t>July</w:t>
      </w:r>
      <w:r w:rsidR="004D17C0" w:rsidRPr="00C943C7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7B0B8B" w:rsidRPr="00C943C7">
        <w:rPr>
          <w:rFonts w:asciiTheme="minorHAnsi" w:hAnsiTheme="minorHAnsi" w:cstheme="minorHAnsi"/>
          <w:b/>
          <w:sz w:val="22"/>
          <w:szCs w:val="22"/>
        </w:rPr>
        <w:t>4</w:t>
      </w:r>
    </w:p>
    <w:p w14:paraId="64E37FF3" w14:textId="21FC40E7" w:rsidR="004D17C0" w:rsidRPr="00C943C7" w:rsidRDefault="004D17C0" w:rsidP="008A1C2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943C7">
        <w:rPr>
          <w:rFonts w:asciiTheme="minorHAnsi" w:hAnsiTheme="minorHAnsi" w:cstheme="minorHAnsi"/>
          <w:b/>
          <w:sz w:val="22"/>
          <w:szCs w:val="22"/>
        </w:rPr>
        <w:t>Software developer.</w:t>
      </w:r>
    </w:p>
    <w:p w14:paraId="65528F4B" w14:textId="2B5024FC" w:rsidR="000C111D" w:rsidRPr="00C943C7" w:rsidRDefault="000C111D" w:rsidP="008A1C20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3CA7B13D" w14:textId="53F79C34" w:rsidR="000C111D" w:rsidRPr="00C943C7" w:rsidRDefault="000C111D" w:rsidP="008A1C20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hAnsiTheme="minorHAnsi" w:cstheme="minorHAnsi"/>
          <w:b/>
          <w:sz w:val="22"/>
          <w:szCs w:val="22"/>
          <w:u w:val="single"/>
        </w:rPr>
        <w:t>Client Description:</w:t>
      </w:r>
    </w:p>
    <w:p w14:paraId="079E6CF0" w14:textId="1C4BDD10" w:rsidR="00D633DB" w:rsidRPr="00C943C7" w:rsidRDefault="000C111D" w:rsidP="00D633DB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 xml:space="preserve">Our products have consistently been path-breaking in the market, always bending the paradigm and standing the test of </w:t>
      </w:r>
      <w:r w:rsidR="006D21F8" w:rsidRPr="00C943C7">
        <w:rPr>
          <w:rFonts w:asciiTheme="minorHAnsi" w:hAnsiTheme="minorHAnsi" w:cstheme="minorHAnsi"/>
          <w:sz w:val="22"/>
          <w:szCs w:val="22"/>
        </w:rPr>
        <w:t>time. Having</w:t>
      </w:r>
      <w:r w:rsidRPr="00C943C7">
        <w:rPr>
          <w:rFonts w:asciiTheme="minorHAnsi" w:hAnsiTheme="minorHAnsi" w:cstheme="minorHAnsi"/>
          <w:sz w:val="22"/>
          <w:szCs w:val="22"/>
        </w:rPr>
        <w:t xml:space="preserve"> begun with products and services in mobility, today we have gone above and beyond to</w:t>
      </w:r>
      <w:r w:rsidR="00DA20E0" w:rsidRPr="00C943C7">
        <w:rPr>
          <w:rFonts w:asciiTheme="minorHAnsi" w:hAnsiTheme="minorHAnsi" w:cstheme="minorHAnsi"/>
          <w:sz w:val="22"/>
          <w:szCs w:val="22"/>
        </w:rPr>
        <w:t xml:space="preserve"> </w:t>
      </w:r>
      <w:r w:rsidRPr="00C943C7">
        <w:rPr>
          <w:rFonts w:asciiTheme="minorHAnsi" w:hAnsiTheme="minorHAnsi" w:cstheme="minorHAnsi"/>
          <w:sz w:val="22"/>
          <w:szCs w:val="22"/>
        </w:rPr>
        <w:t>also house various businesses in Fintech and Analytics that service clients worldwide.</w:t>
      </w:r>
    </w:p>
    <w:p w14:paraId="01CF1099" w14:textId="77777777" w:rsidR="00D633DB" w:rsidRPr="00C943C7" w:rsidRDefault="00D633DB" w:rsidP="00D633DB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3E3A39C9" w14:textId="7BA19B48" w:rsidR="00D633DB" w:rsidRPr="00C943C7" w:rsidRDefault="006F4966" w:rsidP="00D633DB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43C7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394FE2E9" w14:textId="31EE0CDC" w:rsidR="00D633DB" w:rsidRPr="00C943C7" w:rsidRDefault="00D633DB" w:rsidP="00D633D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C943C7">
        <w:rPr>
          <w:rFonts w:cstheme="minorHAnsi"/>
        </w:rPr>
        <w:t>As a Technical Consultant, involved in the implementation of SAP R/3 for Design and development of various objects pertaining to SD and MM Modules.</w:t>
      </w:r>
    </w:p>
    <w:p w14:paraId="48C0E860" w14:textId="77777777" w:rsidR="00D633DB" w:rsidRPr="00C943C7" w:rsidRDefault="00D633DB" w:rsidP="00D633DB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sz w:val="22"/>
          <w:szCs w:val="22"/>
        </w:rPr>
        <w:t>Mainly dealt with printing forms like Employee Pay Slips, Purchase Orders, Sales order.</w:t>
      </w:r>
    </w:p>
    <w:p w14:paraId="2B9F7BA6" w14:textId="77777777" w:rsidR="00D633DB" w:rsidRPr="00C943C7" w:rsidRDefault="00D633DB" w:rsidP="00D633D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Developed classical batch input program for transaction FS00 to transfer the G/L Accounts into R/3 system.</w:t>
      </w:r>
    </w:p>
    <w:p w14:paraId="205761CE" w14:textId="77777777" w:rsidR="00D633DB" w:rsidRPr="00C943C7" w:rsidRDefault="00D633DB" w:rsidP="00D633D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Developed an enhancement for auto-calculation and populating the values for the wage Types like Special allowances, educational allowances.</w:t>
      </w:r>
    </w:p>
    <w:p w14:paraId="534FCEC9" w14:textId="77777777" w:rsidR="00D633DB" w:rsidRPr="00C943C7" w:rsidRDefault="00D633DB" w:rsidP="00D633D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Developed Report for employee Pay slip details for a given month.</w:t>
      </w:r>
    </w:p>
    <w:p w14:paraId="37BCE2A4" w14:textId="77777777" w:rsidR="00D633DB" w:rsidRPr="00C943C7" w:rsidRDefault="00D633DB" w:rsidP="00D633DB">
      <w:pPr>
        <w:pStyle w:val="BodyText2"/>
        <w:numPr>
          <w:ilvl w:val="0"/>
          <w:numId w:val="27"/>
        </w:numPr>
        <w:jc w:val="both"/>
        <w:rPr>
          <w:rFonts w:asciiTheme="minorHAnsi" w:hAnsiTheme="minorHAnsi" w:cstheme="minorHAnsi"/>
          <w:bCs w:val="0"/>
          <w:i w:val="0"/>
          <w:iCs w:val="0"/>
          <w:sz w:val="22"/>
          <w:szCs w:val="22"/>
        </w:rPr>
      </w:pPr>
      <w:r w:rsidRPr="00C943C7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Added extra fields in the Additional data B tab in VA01 transaction for PDC process and post the entries in f-48.</w:t>
      </w:r>
    </w:p>
    <w:p w14:paraId="644F7D73" w14:textId="6489974B" w:rsidR="00D633DB" w:rsidRPr="00C943C7" w:rsidRDefault="00D633DB" w:rsidP="00D633D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C943C7">
        <w:rPr>
          <w:rFonts w:cstheme="minorHAnsi"/>
        </w:rPr>
        <w:t>Designed and developed a smart form to display Delivery note.</w:t>
      </w:r>
    </w:p>
    <w:p w14:paraId="79C00E0A" w14:textId="77777777" w:rsidR="00990B36" w:rsidRPr="00C943C7" w:rsidRDefault="00990B36" w:rsidP="00990B36">
      <w:pPr>
        <w:pStyle w:val="NoSpacing"/>
        <w:rPr>
          <w:rFonts w:asciiTheme="minorHAnsi" w:eastAsiaTheme="minorHAnsi" w:hAnsiTheme="minorHAnsi" w:cstheme="minorHAnsi"/>
          <w:sz w:val="22"/>
          <w:szCs w:val="22"/>
        </w:rPr>
      </w:pPr>
    </w:p>
    <w:p w14:paraId="34413CFD" w14:textId="57E795AF" w:rsidR="00990B36" w:rsidRPr="00C943C7" w:rsidRDefault="00990B36" w:rsidP="00990B36">
      <w:pPr>
        <w:pStyle w:val="NoSpacing"/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</w:pPr>
      <w:r w:rsidRPr="00C943C7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>Environment:</w:t>
      </w:r>
    </w:p>
    <w:p w14:paraId="4D34757B" w14:textId="70C1F5E9" w:rsidR="00990B36" w:rsidRPr="00C943C7" w:rsidRDefault="00990B36" w:rsidP="00990B36">
      <w:pPr>
        <w:pStyle w:val="NoSpacing"/>
        <w:ind w:left="630"/>
        <w:rPr>
          <w:rFonts w:asciiTheme="minorHAnsi" w:hAnsiTheme="minorHAnsi" w:cstheme="minorHAnsi"/>
          <w:sz w:val="22"/>
          <w:szCs w:val="22"/>
        </w:rPr>
      </w:pPr>
      <w:r w:rsidRPr="00C943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            Worked on </w:t>
      </w:r>
      <w:r w:rsidRPr="00C943C7">
        <w:rPr>
          <w:rFonts w:asciiTheme="minorHAnsi" w:hAnsiTheme="minorHAnsi" w:cstheme="minorHAnsi"/>
          <w:sz w:val="22"/>
          <w:szCs w:val="22"/>
        </w:rPr>
        <w:t>mainly dealt with printing forms like Employee Pay Slips, Purchase Orders, Sales order.</w:t>
      </w:r>
    </w:p>
    <w:p w14:paraId="6934A99A" w14:textId="7724789F" w:rsidR="001028C4" w:rsidRPr="00C943C7" w:rsidRDefault="001028C4" w:rsidP="00990B36">
      <w:pPr>
        <w:spacing w:after="0" w:line="240" w:lineRule="auto"/>
        <w:rPr>
          <w:rFonts w:cstheme="minorHAnsi"/>
          <w:color w:val="000000"/>
        </w:rPr>
      </w:pPr>
    </w:p>
    <w:p w14:paraId="1BFA4775" w14:textId="33DD729C" w:rsidR="00CF4AA5" w:rsidRPr="00C943C7" w:rsidRDefault="00CF4AA5" w:rsidP="00E531DC">
      <w:pPr>
        <w:rPr>
          <w:rFonts w:cstheme="minorHAnsi"/>
        </w:rPr>
      </w:pPr>
    </w:p>
    <w:sectPr w:rsidR="00CF4AA5" w:rsidRPr="00C943C7" w:rsidSect="00935D9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09700" w14:textId="77777777" w:rsidR="00AE711C" w:rsidRDefault="00AE711C" w:rsidP="002545B3">
      <w:pPr>
        <w:spacing w:after="0" w:line="240" w:lineRule="auto"/>
      </w:pPr>
      <w:r>
        <w:separator/>
      </w:r>
    </w:p>
  </w:endnote>
  <w:endnote w:type="continuationSeparator" w:id="0">
    <w:p w14:paraId="27B2B366" w14:textId="77777777" w:rsidR="00AE711C" w:rsidRDefault="00AE711C" w:rsidP="0025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3D441" w14:textId="77777777" w:rsidR="00AE711C" w:rsidRDefault="00AE711C" w:rsidP="002545B3">
      <w:pPr>
        <w:spacing w:after="0" w:line="240" w:lineRule="auto"/>
      </w:pPr>
      <w:r>
        <w:separator/>
      </w:r>
    </w:p>
  </w:footnote>
  <w:footnote w:type="continuationSeparator" w:id="0">
    <w:p w14:paraId="1412B47A" w14:textId="77777777" w:rsidR="00AE711C" w:rsidRDefault="00AE711C" w:rsidP="0025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110" w14:textId="2F9AAE89" w:rsidR="00D12371" w:rsidRDefault="00D12371" w:rsidP="00D12371">
    <w:pPr>
      <w:pStyle w:val="Header"/>
      <w:tabs>
        <w:tab w:val="clear" w:pos="4680"/>
        <w:tab w:val="clear" w:pos="9360"/>
        <w:tab w:val="left" w:pos="745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806"/>
    <w:multiLevelType w:val="hybridMultilevel"/>
    <w:tmpl w:val="0DC0F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3850"/>
    <w:multiLevelType w:val="hybridMultilevel"/>
    <w:tmpl w:val="136E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47AE"/>
    <w:multiLevelType w:val="hybridMultilevel"/>
    <w:tmpl w:val="60169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6A72"/>
    <w:multiLevelType w:val="hybridMultilevel"/>
    <w:tmpl w:val="E1C6E3B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EF3564"/>
    <w:multiLevelType w:val="multilevel"/>
    <w:tmpl w:val="D3AAC47E"/>
    <w:lvl w:ilvl="0">
      <w:start w:val="1"/>
      <w:numFmt w:val="bullet"/>
      <w:lvlText w:val=""/>
      <w:lvlJc w:val="left"/>
      <w:pPr>
        <w:tabs>
          <w:tab w:val="left" w:pos="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17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53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25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61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97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33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690" w:hanging="360"/>
      </w:pPr>
      <w:rPr>
        <w:rFonts w:ascii="OpenSymbol" w:hAnsi="OpenSymbol"/>
      </w:rPr>
    </w:lvl>
  </w:abstractNum>
  <w:abstractNum w:abstractNumId="5">
    <w:nsid w:val="1617265E"/>
    <w:multiLevelType w:val="hybridMultilevel"/>
    <w:tmpl w:val="4E0CA5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F4566"/>
    <w:multiLevelType w:val="hybridMultilevel"/>
    <w:tmpl w:val="524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D199A"/>
    <w:multiLevelType w:val="multilevel"/>
    <w:tmpl w:val="E2F45B6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  <w:rPr>
        <w:rFonts w:cs="Times New Roman"/>
      </w:rPr>
    </w:lvl>
  </w:abstractNum>
  <w:abstractNum w:abstractNumId="8">
    <w:nsid w:val="29A55003"/>
    <w:multiLevelType w:val="hybridMultilevel"/>
    <w:tmpl w:val="7D36E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5831D0"/>
    <w:multiLevelType w:val="multilevel"/>
    <w:tmpl w:val="807CA88E"/>
    <w:lvl w:ilvl="0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17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53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25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61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97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33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690" w:hanging="360"/>
      </w:pPr>
      <w:rPr>
        <w:rFonts w:ascii="OpenSymbol" w:hAnsi="OpenSymbol"/>
      </w:rPr>
    </w:lvl>
  </w:abstractNum>
  <w:abstractNum w:abstractNumId="10">
    <w:nsid w:val="3F0A176F"/>
    <w:multiLevelType w:val="hybridMultilevel"/>
    <w:tmpl w:val="5A5CF7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E13EEA"/>
    <w:multiLevelType w:val="hybridMultilevel"/>
    <w:tmpl w:val="C4F8E7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1D5636"/>
    <w:multiLevelType w:val="hybridMultilevel"/>
    <w:tmpl w:val="541AD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7559F6"/>
    <w:multiLevelType w:val="hybridMultilevel"/>
    <w:tmpl w:val="183E6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DC2316"/>
    <w:multiLevelType w:val="hybridMultilevel"/>
    <w:tmpl w:val="65363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666A2"/>
    <w:multiLevelType w:val="hybridMultilevel"/>
    <w:tmpl w:val="538EC8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F058F7"/>
    <w:multiLevelType w:val="hybridMultilevel"/>
    <w:tmpl w:val="9F8AEB8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53E3AD5"/>
    <w:multiLevelType w:val="hybridMultilevel"/>
    <w:tmpl w:val="783AC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D82B73"/>
    <w:multiLevelType w:val="hybridMultilevel"/>
    <w:tmpl w:val="46860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75F2B"/>
    <w:multiLevelType w:val="hybridMultilevel"/>
    <w:tmpl w:val="65FE5C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AF338D9"/>
    <w:multiLevelType w:val="hybridMultilevel"/>
    <w:tmpl w:val="1424208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2335E"/>
    <w:multiLevelType w:val="hybridMultilevel"/>
    <w:tmpl w:val="C852803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726263AE"/>
    <w:multiLevelType w:val="hybridMultilevel"/>
    <w:tmpl w:val="C7EAFE3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2BE3286"/>
    <w:multiLevelType w:val="hybridMultilevel"/>
    <w:tmpl w:val="FD14AF8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2CE0EEF"/>
    <w:multiLevelType w:val="hybridMultilevel"/>
    <w:tmpl w:val="406CC7D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3C3602A"/>
    <w:multiLevelType w:val="hybridMultilevel"/>
    <w:tmpl w:val="0F00D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9D7151"/>
    <w:multiLevelType w:val="hybridMultilevel"/>
    <w:tmpl w:val="1D42B66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7554E6F"/>
    <w:multiLevelType w:val="hybridMultilevel"/>
    <w:tmpl w:val="70FA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AB6EEF"/>
    <w:multiLevelType w:val="singleLevel"/>
    <w:tmpl w:val="BFAE0AD8"/>
    <w:lvl w:ilvl="0">
      <w:start w:val="1"/>
      <w:numFmt w:val="bullet"/>
      <w:pStyle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trike w:val="0"/>
        <w:dstrike w:val="0"/>
        <w:color w:val="auto"/>
        <w:sz w:val="22"/>
        <w:u w:val="none"/>
        <w:effect w:val="none"/>
      </w:rPr>
    </w:lvl>
  </w:abstractNum>
  <w:abstractNum w:abstractNumId="29">
    <w:nsid w:val="7E590269"/>
    <w:multiLevelType w:val="hybridMultilevel"/>
    <w:tmpl w:val="82AA3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8"/>
  </w:num>
  <w:num w:numId="4">
    <w:abstractNumId w:val="27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9"/>
  </w:num>
  <w:num w:numId="8">
    <w:abstractNumId w:val="10"/>
  </w:num>
  <w:num w:numId="9">
    <w:abstractNumId w:val="19"/>
  </w:num>
  <w:num w:numId="10">
    <w:abstractNumId w:val="6"/>
  </w:num>
  <w:num w:numId="11">
    <w:abstractNumId w:val="1"/>
  </w:num>
  <w:num w:numId="12">
    <w:abstractNumId w:val="22"/>
  </w:num>
  <w:num w:numId="13">
    <w:abstractNumId w:val="23"/>
  </w:num>
  <w:num w:numId="14">
    <w:abstractNumId w:val="12"/>
  </w:num>
  <w:num w:numId="15">
    <w:abstractNumId w:val="8"/>
  </w:num>
  <w:num w:numId="16">
    <w:abstractNumId w:val="14"/>
  </w:num>
  <w:num w:numId="17">
    <w:abstractNumId w:val="29"/>
  </w:num>
  <w:num w:numId="18">
    <w:abstractNumId w:val="11"/>
  </w:num>
  <w:num w:numId="19">
    <w:abstractNumId w:val="1"/>
  </w:num>
  <w:num w:numId="20">
    <w:abstractNumId w:val="0"/>
  </w:num>
  <w:num w:numId="21">
    <w:abstractNumId w:val="25"/>
  </w:num>
  <w:num w:numId="22">
    <w:abstractNumId w:val="15"/>
  </w:num>
  <w:num w:numId="23">
    <w:abstractNumId w:val="2"/>
  </w:num>
  <w:num w:numId="24">
    <w:abstractNumId w:val="24"/>
  </w:num>
  <w:num w:numId="25">
    <w:abstractNumId w:val="16"/>
  </w:num>
  <w:num w:numId="26">
    <w:abstractNumId w:val="5"/>
  </w:num>
  <w:num w:numId="27">
    <w:abstractNumId w:val="26"/>
  </w:num>
  <w:num w:numId="28">
    <w:abstractNumId w:val="18"/>
  </w:num>
  <w:num w:numId="29">
    <w:abstractNumId w:val="17"/>
  </w:num>
  <w:num w:numId="30">
    <w:abstractNumId w:val="20"/>
  </w:num>
  <w:num w:numId="31">
    <w:abstractNumId w:val="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F7"/>
    <w:rsid w:val="00021ADD"/>
    <w:rsid w:val="00046B35"/>
    <w:rsid w:val="000531CD"/>
    <w:rsid w:val="00054D5A"/>
    <w:rsid w:val="000975E7"/>
    <w:rsid w:val="000C111D"/>
    <w:rsid w:val="001028C4"/>
    <w:rsid w:val="00112ECA"/>
    <w:rsid w:val="001360C6"/>
    <w:rsid w:val="001553E4"/>
    <w:rsid w:val="0019489A"/>
    <w:rsid w:val="001B0425"/>
    <w:rsid w:val="001D3410"/>
    <w:rsid w:val="001F5672"/>
    <w:rsid w:val="002545B3"/>
    <w:rsid w:val="002D4F0B"/>
    <w:rsid w:val="00300B08"/>
    <w:rsid w:val="0030198E"/>
    <w:rsid w:val="0037514C"/>
    <w:rsid w:val="00386E9E"/>
    <w:rsid w:val="0039787B"/>
    <w:rsid w:val="003A4442"/>
    <w:rsid w:val="003B5801"/>
    <w:rsid w:val="003F0551"/>
    <w:rsid w:val="00413447"/>
    <w:rsid w:val="00423B56"/>
    <w:rsid w:val="004320CE"/>
    <w:rsid w:val="00437F39"/>
    <w:rsid w:val="00465AE7"/>
    <w:rsid w:val="004B5172"/>
    <w:rsid w:val="004C1A1C"/>
    <w:rsid w:val="004D17C0"/>
    <w:rsid w:val="004D3B5E"/>
    <w:rsid w:val="004E7C5A"/>
    <w:rsid w:val="005128ED"/>
    <w:rsid w:val="00541358"/>
    <w:rsid w:val="0056782C"/>
    <w:rsid w:val="00596F08"/>
    <w:rsid w:val="005E69E8"/>
    <w:rsid w:val="00605CB6"/>
    <w:rsid w:val="006A762A"/>
    <w:rsid w:val="006C58BA"/>
    <w:rsid w:val="006D21F8"/>
    <w:rsid w:val="006F34C8"/>
    <w:rsid w:val="006F4966"/>
    <w:rsid w:val="00743DAD"/>
    <w:rsid w:val="00755484"/>
    <w:rsid w:val="00757A57"/>
    <w:rsid w:val="007761F5"/>
    <w:rsid w:val="007A35CF"/>
    <w:rsid w:val="007B0B8B"/>
    <w:rsid w:val="007C2910"/>
    <w:rsid w:val="007D27F8"/>
    <w:rsid w:val="00803EBB"/>
    <w:rsid w:val="008331AB"/>
    <w:rsid w:val="008A066A"/>
    <w:rsid w:val="008A1C20"/>
    <w:rsid w:val="008B736A"/>
    <w:rsid w:val="0091101F"/>
    <w:rsid w:val="00935D9C"/>
    <w:rsid w:val="00937C28"/>
    <w:rsid w:val="009423F6"/>
    <w:rsid w:val="00944D31"/>
    <w:rsid w:val="009462B8"/>
    <w:rsid w:val="00961572"/>
    <w:rsid w:val="009629C1"/>
    <w:rsid w:val="0098399F"/>
    <w:rsid w:val="00990B36"/>
    <w:rsid w:val="00996427"/>
    <w:rsid w:val="009B6430"/>
    <w:rsid w:val="009C68B4"/>
    <w:rsid w:val="009E1F3B"/>
    <w:rsid w:val="009F1E84"/>
    <w:rsid w:val="009F7CB8"/>
    <w:rsid w:val="00A31184"/>
    <w:rsid w:val="00A653FF"/>
    <w:rsid w:val="00A776A4"/>
    <w:rsid w:val="00AC4E7C"/>
    <w:rsid w:val="00AE711C"/>
    <w:rsid w:val="00B7414E"/>
    <w:rsid w:val="00B869D5"/>
    <w:rsid w:val="00B87C72"/>
    <w:rsid w:val="00B94B95"/>
    <w:rsid w:val="00BE75FB"/>
    <w:rsid w:val="00BF5E3D"/>
    <w:rsid w:val="00C801D1"/>
    <w:rsid w:val="00C943C7"/>
    <w:rsid w:val="00CC59A6"/>
    <w:rsid w:val="00CF4AA5"/>
    <w:rsid w:val="00CF7D8D"/>
    <w:rsid w:val="00D12371"/>
    <w:rsid w:val="00D506FD"/>
    <w:rsid w:val="00D633DB"/>
    <w:rsid w:val="00DA20E0"/>
    <w:rsid w:val="00DA5942"/>
    <w:rsid w:val="00DE1249"/>
    <w:rsid w:val="00E531DC"/>
    <w:rsid w:val="00E5322C"/>
    <w:rsid w:val="00E679EC"/>
    <w:rsid w:val="00E706C8"/>
    <w:rsid w:val="00EE03AF"/>
    <w:rsid w:val="00EF3011"/>
    <w:rsid w:val="00F172F7"/>
    <w:rsid w:val="00F3310E"/>
    <w:rsid w:val="00F71376"/>
    <w:rsid w:val="00FC38B2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BCA1"/>
  <w15:docId w15:val="{5BD7E7DA-1080-4680-85BA-F0C00F07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2F7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028C4"/>
    <w:pPr>
      <w:ind w:left="720"/>
      <w:contextualSpacing/>
    </w:pPr>
  </w:style>
  <w:style w:type="paragraph" w:customStyle="1" w:styleId="Normal11ptNormal11pt">
    <w:name w:val="Normal + 11 ptNormal + 11 pt"/>
    <w:basedOn w:val="Normal"/>
    <w:uiPriority w:val="99"/>
    <w:rsid w:val="001028C4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Cs w:val="20"/>
      <w:lang w:eastAsia="ar-SA"/>
    </w:rPr>
  </w:style>
  <w:style w:type="paragraph" w:customStyle="1" w:styleId="Bullet">
    <w:name w:val="Bullet"/>
    <w:aliases w:val="B1"/>
    <w:basedOn w:val="Normal"/>
    <w:rsid w:val="001028C4"/>
    <w:pPr>
      <w:numPr>
        <w:numId w:val="3"/>
      </w:numPr>
      <w:snapToGrid w:val="0"/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1"/>
    <w:uiPriority w:val="99"/>
    <w:unhideWhenUsed/>
    <w:rsid w:val="001028C4"/>
    <w:pPr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uiPriority w:val="99"/>
    <w:semiHidden/>
    <w:rsid w:val="001028C4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uiPriority w:val="99"/>
    <w:locked/>
    <w:rsid w:val="001028C4"/>
    <w:rPr>
      <w:rFonts w:ascii="Courier New" w:eastAsia="Times New Roman" w:hAnsi="Courier New" w:cs="Courier New"/>
      <w:kern w:val="2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5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B3"/>
  </w:style>
  <w:style w:type="paragraph" w:styleId="Footer">
    <w:name w:val="footer"/>
    <w:basedOn w:val="Normal"/>
    <w:link w:val="FooterChar"/>
    <w:uiPriority w:val="99"/>
    <w:unhideWhenUsed/>
    <w:rsid w:val="0025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B3"/>
  </w:style>
  <w:style w:type="character" w:customStyle="1" w:styleId="NormalWebChar">
    <w:name w:val="Normal (Web) Char"/>
    <w:link w:val="NormalWeb"/>
    <w:uiPriority w:val="99"/>
    <w:semiHidden/>
    <w:locked/>
    <w:rsid w:val="002545B3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2545B3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254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6F4966"/>
  </w:style>
  <w:style w:type="paragraph" w:styleId="BodyText2">
    <w:name w:val="Body Text 2"/>
    <w:basedOn w:val="Normal"/>
    <w:link w:val="BodyText2Char"/>
    <w:semiHidden/>
    <w:unhideWhenUsed/>
    <w:rsid w:val="006F4966"/>
    <w:pPr>
      <w:spacing w:after="0" w:line="240" w:lineRule="auto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6F496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3">
    <w:name w:val="Body Text 3"/>
    <w:basedOn w:val="Normal"/>
    <w:link w:val="BodyText3Char"/>
    <w:semiHidden/>
    <w:unhideWhenUsed/>
    <w:rsid w:val="006F4966"/>
    <w:pPr>
      <w:spacing w:after="120" w:line="240" w:lineRule="auto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F4966"/>
    <w:rPr>
      <w:rFonts w:ascii="Arial" w:eastAsia="Times New Roman" w:hAnsi="Arial" w:cs="Times New Roman"/>
      <w:sz w:val="16"/>
      <w:szCs w:val="16"/>
    </w:rPr>
  </w:style>
  <w:style w:type="character" w:styleId="Hyperlink">
    <w:name w:val="Hyperlink"/>
    <w:rsid w:val="00D12371"/>
    <w:rPr>
      <w:color w:val="0000FF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7C2910"/>
  </w:style>
  <w:style w:type="character" w:customStyle="1" w:styleId="Heading1Char">
    <w:name w:val="Heading 1 Char"/>
    <w:basedOn w:val="DefaultParagraphFont"/>
    <w:link w:val="Heading1"/>
    <w:uiPriority w:val="9"/>
    <w:rsid w:val="00FF04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4BC4-765C-4528-8A3C-95DFB6BC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 Uthanoor</dc:creator>
  <cp:keywords/>
  <dc:description/>
  <cp:lastModifiedBy>Shashank Sharma</cp:lastModifiedBy>
  <cp:revision>2</cp:revision>
  <dcterms:created xsi:type="dcterms:W3CDTF">2019-02-22T18:01:00Z</dcterms:created>
  <dcterms:modified xsi:type="dcterms:W3CDTF">2019-02-22T18:01:00Z</dcterms:modified>
</cp:coreProperties>
</file>