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F4B9" w14:textId="77777777" w:rsidR="0090426E" w:rsidRPr="00A13CDC" w:rsidRDefault="0090426E" w:rsidP="0090426E">
      <w:pPr>
        <w:pStyle w:val="Title"/>
        <w:rPr>
          <w:rFonts w:ascii="Calibri" w:hAnsi="Calibri" w:cs="Calibri"/>
          <w:sz w:val="28"/>
          <w:szCs w:val="28"/>
        </w:rPr>
      </w:pPr>
      <w:r w:rsidRPr="00A13CDC">
        <w:rPr>
          <w:rFonts w:ascii="Calibri" w:hAnsi="Calibri" w:cs="Calibri"/>
          <w:noProof/>
          <w:sz w:val="28"/>
          <w:szCs w:val="28"/>
          <w:lang w:eastAsia="en-US"/>
        </w:rPr>
        <w:drawing>
          <wp:anchor distT="0" distB="0" distL="114300" distR="114300" simplePos="0" relativeHeight="251658752" behindDoc="1" locked="0" layoutInCell="1" allowOverlap="1" wp14:anchorId="63FA20C4" wp14:editId="7ADD7E4E">
            <wp:simplePos x="0" y="0"/>
            <wp:positionH relativeFrom="column">
              <wp:posOffset>5313680</wp:posOffset>
            </wp:positionH>
            <wp:positionV relativeFrom="paragraph">
              <wp:posOffset>33655</wp:posOffset>
            </wp:positionV>
            <wp:extent cx="1007745" cy="5511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CRT_BDG_Admin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745" cy="551180"/>
                    </a:xfrm>
                    <a:prstGeom prst="rect">
                      <a:avLst/>
                    </a:prstGeom>
                  </pic:spPr>
                </pic:pic>
              </a:graphicData>
            </a:graphic>
            <wp14:sizeRelH relativeFrom="page">
              <wp14:pctWidth>0</wp14:pctWidth>
            </wp14:sizeRelH>
            <wp14:sizeRelV relativeFrom="page">
              <wp14:pctHeight>0</wp14:pctHeight>
            </wp14:sizeRelV>
          </wp:anchor>
        </w:drawing>
      </w:r>
      <w:r w:rsidR="001F1F3A" w:rsidRPr="00A13CDC">
        <w:rPr>
          <w:rFonts w:ascii="Calibri" w:hAnsi="Calibri" w:cs="Calibri"/>
          <w:sz w:val="28"/>
          <w:szCs w:val="28"/>
        </w:rPr>
        <w:t>SUDEEPTHI</w:t>
      </w:r>
      <w:r w:rsidR="007805EC" w:rsidRPr="00A13CDC">
        <w:rPr>
          <w:rFonts w:ascii="Calibri" w:hAnsi="Calibri" w:cs="Calibri"/>
          <w:sz w:val="28"/>
          <w:szCs w:val="28"/>
        </w:rPr>
        <w:t xml:space="preserve">  </w:t>
      </w:r>
    </w:p>
    <w:p w14:paraId="4C4B0ABC" w14:textId="603D106F" w:rsidR="006270A9" w:rsidRPr="00C365C2" w:rsidRDefault="00864235" w:rsidP="0090426E">
      <w:pPr>
        <w:pStyle w:val="Title"/>
        <w:rPr>
          <w:rFonts w:ascii="Calibri" w:hAnsi="Calibri" w:cs="Calibri"/>
          <w:sz w:val="22"/>
        </w:rPr>
      </w:pPr>
      <w:r w:rsidRPr="00C365C2">
        <w:rPr>
          <w:rFonts w:ascii="Calibri" w:hAnsi="Calibri" w:cs="Calibri"/>
          <w:b/>
          <w:bCs/>
          <w:sz w:val="22"/>
        </w:rPr>
        <w:t> </w:t>
      </w:r>
      <w:r w:rsidR="007805EC" w:rsidRPr="00C365C2">
        <w:rPr>
          <w:rFonts w:ascii="Calibri" w:hAnsi="Calibri" w:cs="Calibri"/>
          <w:sz w:val="22"/>
        </w:rPr>
        <w:t xml:space="preserve">                    </w:t>
      </w:r>
      <w:r w:rsidR="00A153E9" w:rsidRPr="00C365C2">
        <w:rPr>
          <w:rFonts w:ascii="Calibri" w:hAnsi="Calibri" w:cs="Calibri"/>
          <w:sz w:val="22"/>
        </w:rPr>
        <w:t xml:space="preserve">                   </w:t>
      </w:r>
      <w:r w:rsidR="007805EC" w:rsidRPr="00C365C2">
        <w:rPr>
          <w:rFonts w:ascii="Calibri" w:hAnsi="Calibri" w:cs="Calibri"/>
          <w:sz w:val="22"/>
        </w:rPr>
        <w:t xml:space="preserve">  </w:t>
      </w:r>
    </w:p>
    <w:p w14:paraId="75E7AEBA" w14:textId="420FFECF" w:rsidR="006270A9" w:rsidRPr="00C365C2" w:rsidRDefault="006014DC" w:rsidP="005066CE">
      <w:pPr>
        <w:pStyle w:val="Heading1"/>
        <w:rPr>
          <w:rFonts w:ascii="Calibri" w:hAnsi="Calibri" w:cs="Calibri"/>
          <w:sz w:val="22"/>
          <w:szCs w:val="22"/>
        </w:rPr>
      </w:pPr>
      <w:r w:rsidRPr="00C365C2">
        <w:rPr>
          <w:rFonts w:ascii="Calibri" w:hAnsi="Calibri" w:cs="Calibri"/>
          <w:sz w:val="22"/>
          <w:szCs w:val="22"/>
        </w:rPr>
        <w:t>PROFESSIONAL SUMMARY</w:t>
      </w:r>
    </w:p>
    <w:p w14:paraId="54270D01" w14:textId="6A7880D7" w:rsidR="005066CE" w:rsidRPr="00C365C2" w:rsidRDefault="00000E43" w:rsidP="0090426E">
      <w:pPr>
        <w:pStyle w:val="ListBullet"/>
        <w:jc w:val="both"/>
        <w:rPr>
          <w:rFonts w:ascii="Calibri" w:hAnsi="Calibri" w:cs="Calibri"/>
          <w:color w:val="000000" w:themeColor="text1"/>
        </w:rPr>
      </w:pPr>
      <w:r w:rsidRPr="00C365C2">
        <w:rPr>
          <w:rFonts w:ascii="Calibri" w:hAnsi="Calibri" w:cs="Calibri"/>
          <w:color w:val="000000" w:themeColor="text1"/>
        </w:rPr>
        <w:t xml:space="preserve">Around 8 years of overall </w:t>
      </w:r>
      <w:r w:rsidRPr="00C365C2">
        <w:rPr>
          <w:rFonts w:ascii="Calibri" w:hAnsi="Calibri" w:cs="Calibri"/>
          <w:b/>
          <w:color w:val="000000" w:themeColor="text1"/>
        </w:rPr>
        <w:t>IT</w:t>
      </w:r>
      <w:r w:rsidR="007A4295" w:rsidRPr="00C365C2">
        <w:rPr>
          <w:rFonts w:ascii="Calibri" w:hAnsi="Calibri" w:cs="Calibri"/>
          <w:color w:val="000000" w:themeColor="text1"/>
        </w:rPr>
        <w:t xml:space="preserve"> experience with</w:t>
      </w:r>
      <w:r w:rsidR="00F13D61" w:rsidRPr="00C365C2">
        <w:rPr>
          <w:rFonts w:ascii="Calibri" w:hAnsi="Calibri" w:cs="Calibri"/>
          <w:color w:val="000000" w:themeColor="text1"/>
        </w:rPr>
        <w:t xml:space="preserve"> </w:t>
      </w:r>
      <w:r w:rsidR="00E95DD7" w:rsidRPr="00C365C2">
        <w:rPr>
          <w:rFonts w:ascii="Calibri" w:hAnsi="Calibri" w:cs="Calibri"/>
          <w:color w:val="000000" w:themeColor="text1"/>
        </w:rPr>
        <w:t>5</w:t>
      </w:r>
      <w:r w:rsidR="001B12D3" w:rsidRPr="00C365C2">
        <w:rPr>
          <w:rFonts w:ascii="Calibri" w:hAnsi="Calibri" w:cs="Calibri"/>
          <w:color w:val="000000" w:themeColor="text1"/>
        </w:rPr>
        <w:t>+</w:t>
      </w:r>
      <w:r w:rsidRPr="00C365C2">
        <w:rPr>
          <w:rFonts w:ascii="Calibri" w:hAnsi="Calibri" w:cs="Calibri"/>
          <w:color w:val="000000" w:themeColor="text1"/>
        </w:rPr>
        <w:t xml:space="preserve"> years of experience </w:t>
      </w:r>
      <w:r w:rsidR="00B85EBF" w:rsidRPr="00C365C2">
        <w:rPr>
          <w:rFonts w:ascii="Calibri" w:hAnsi="Calibri" w:cs="Calibri"/>
          <w:color w:val="000000" w:themeColor="text1"/>
        </w:rPr>
        <w:t>in Salesforce.com</w:t>
      </w:r>
      <w:r w:rsidR="005066CE" w:rsidRPr="00C365C2">
        <w:rPr>
          <w:rFonts w:ascii="Calibri" w:hAnsi="Calibri" w:cs="Calibri"/>
          <w:b/>
          <w:color w:val="000000" w:themeColor="text1"/>
        </w:rPr>
        <w:t xml:space="preserve"> </w:t>
      </w:r>
      <w:r w:rsidR="00F94D3D" w:rsidRPr="00C365C2">
        <w:rPr>
          <w:rFonts w:ascii="Calibri" w:hAnsi="Calibri" w:cs="Calibri"/>
          <w:color w:val="000000" w:themeColor="text1"/>
        </w:rPr>
        <w:t xml:space="preserve">on </w:t>
      </w:r>
      <w:r w:rsidR="005066CE" w:rsidRPr="00C365C2">
        <w:rPr>
          <w:rFonts w:ascii="Calibri" w:hAnsi="Calibri" w:cs="Calibri"/>
          <w:b/>
          <w:color w:val="000000" w:themeColor="text1"/>
        </w:rPr>
        <w:t>CRM</w:t>
      </w:r>
      <w:r w:rsidR="005066CE" w:rsidRPr="00C365C2">
        <w:rPr>
          <w:rFonts w:ascii="Calibri" w:hAnsi="Calibri" w:cs="Calibri"/>
          <w:color w:val="000000" w:themeColor="text1"/>
        </w:rPr>
        <w:t xml:space="preserve"> </w:t>
      </w:r>
      <w:r w:rsidR="00F94D3D" w:rsidRPr="00C365C2">
        <w:rPr>
          <w:rFonts w:ascii="Calibri" w:hAnsi="Calibri" w:cs="Calibri"/>
          <w:color w:val="000000" w:themeColor="text1"/>
        </w:rPr>
        <w:t>platform</w:t>
      </w:r>
      <w:r w:rsidR="005066CE" w:rsidRPr="00C365C2">
        <w:rPr>
          <w:rFonts w:ascii="Calibri" w:hAnsi="Calibri" w:cs="Calibri"/>
          <w:color w:val="000000" w:themeColor="text1"/>
        </w:rPr>
        <w:t xml:space="preserve"> </w:t>
      </w:r>
      <w:r w:rsidR="00AF4DC8" w:rsidRPr="00C365C2">
        <w:rPr>
          <w:rFonts w:ascii="Calibri" w:hAnsi="Calibri" w:cs="Calibri"/>
          <w:color w:val="000000" w:themeColor="text1"/>
        </w:rPr>
        <w:t xml:space="preserve">and 2 years of experience in developing applications using </w:t>
      </w:r>
      <w:r w:rsidR="00AF4DC8" w:rsidRPr="00C365C2">
        <w:rPr>
          <w:rFonts w:ascii="Calibri" w:hAnsi="Calibri" w:cs="Calibri"/>
          <w:b/>
          <w:color w:val="000000" w:themeColor="text1"/>
        </w:rPr>
        <w:t>Java/J2EE</w:t>
      </w:r>
      <w:r w:rsidR="00AF4DC8" w:rsidRPr="00C365C2">
        <w:rPr>
          <w:rFonts w:ascii="Calibri" w:hAnsi="Calibri" w:cs="Calibri"/>
          <w:color w:val="000000" w:themeColor="text1"/>
        </w:rPr>
        <w:t xml:space="preserve"> technologies. </w:t>
      </w:r>
    </w:p>
    <w:p w14:paraId="6F08CFC9" w14:textId="77777777" w:rsidR="003E43C4" w:rsidRPr="00C365C2" w:rsidRDefault="003E43C4" w:rsidP="0090426E">
      <w:pPr>
        <w:pStyle w:val="ListBullet"/>
        <w:jc w:val="both"/>
        <w:rPr>
          <w:rFonts w:ascii="Calibri" w:hAnsi="Calibri" w:cs="Calibri"/>
          <w:b/>
          <w:color w:val="000000" w:themeColor="text1"/>
          <w:shd w:val="clear" w:color="auto" w:fill="FFFFFF"/>
        </w:rPr>
      </w:pPr>
      <w:r w:rsidRPr="00C365C2">
        <w:rPr>
          <w:rFonts w:ascii="Calibri" w:hAnsi="Calibri" w:cs="Calibri"/>
          <w:color w:val="000000" w:themeColor="text1"/>
          <w:shd w:val="clear" w:color="auto" w:fill="FFFFFF"/>
        </w:rPr>
        <w:t>Proficient in salesforce adm</w:t>
      </w:r>
      <w:bookmarkStart w:id="0" w:name="_GoBack"/>
      <w:bookmarkEnd w:id="0"/>
      <w:r w:rsidRPr="00C365C2">
        <w:rPr>
          <w:rFonts w:ascii="Calibri" w:hAnsi="Calibri" w:cs="Calibri"/>
          <w:color w:val="000000" w:themeColor="text1"/>
          <w:shd w:val="clear" w:color="auto" w:fill="FFFFFF"/>
        </w:rPr>
        <w:t xml:space="preserve">inistrative tasks such as creating </w:t>
      </w:r>
      <w:r w:rsidRPr="00C365C2">
        <w:rPr>
          <w:rFonts w:ascii="Calibri" w:hAnsi="Calibri" w:cs="Calibri"/>
          <w:b/>
          <w:color w:val="000000" w:themeColor="text1"/>
          <w:shd w:val="clear" w:color="auto" w:fill="FFFFFF"/>
        </w:rPr>
        <w:t>Users</w:t>
      </w:r>
      <w:r w:rsidRPr="00C365C2">
        <w:rPr>
          <w:rFonts w:ascii="Calibri" w:hAnsi="Calibri" w:cs="Calibri"/>
          <w:color w:val="000000" w:themeColor="text1"/>
          <w:shd w:val="clear" w:color="auto" w:fill="FFFFFF"/>
        </w:rPr>
        <w:t xml:space="preserve">, </w:t>
      </w:r>
      <w:r w:rsidRPr="00C365C2">
        <w:rPr>
          <w:rFonts w:ascii="Calibri" w:hAnsi="Calibri" w:cs="Calibri"/>
          <w:b/>
          <w:color w:val="000000" w:themeColor="text1"/>
          <w:shd w:val="clear" w:color="auto" w:fill="FFFFFF"/>
        </w:rPr>
        <w:t>Roles</w:t>
      </w:r>
      <w:r w:rsidRPr="00C365C2">
        <w:rPr>
          <w:rFonts w:ascii="Calibri" w:hAnsi="Calibri" w:cs="Calibri"/>
          <w:color w:val="000000" w:themeColor="text1"/>
          <w:shd w:val="clear" w:color="auto" w:fill="FFFFFF"/>
        </w:rPr>
        <w:t>,</w:t>
      </w:r>
      <w:r w:rsidRPr="00C365C2">
        <w:rPr>
          <w:rFonts w:ascii="Calibri" w:hAnsi="Calibri" w:cs="Calibri"/>
          <w:b/>
          <w:color w:val="000000" w:themeColor="text1"/>
          <w:shd w:val="clear" w:color="auto" w:fill="FFFFFF"/>
        </w:rPr>
        <w:t xml:space="preserve"> Profiles, Sharing Rules</w:t>
      </w:r>
      <w:r w:rsidRPr="00C365C2">
        <w:rPr>
          <w:rFonts w:ascii="Calibri" w:hAnsi="Calibri" w:cs="Calibri"/>
          <w:color w:val="000000" w:themeColor="text1"/>
          <w:shd w:val="clear" w:color="auto" w:fill="FFFFFF"/>
        </w:rPr>
        <w:t xml:space="preserve">, </w:t>
      </w:r>
      <w:r w:rsidRPr="00C365C2">
        <w:rPr>
          <w:rFonts w:ascii="Calibri" w:hAnsi="Calibri" w:cs="Calibri"/>
          <w:b/>
          <w:color w:val="000000" w:themeColor="text1"/>
          <w:shd w:val="clear" w:color="auto" w:fill="FFFFFF"/>
        </w:rPr>
        <w:t>Email Alerts</w:t>
      </w:r>
      <w:r w:rsidRPr="00C365C2">
        <w:rPr>
          <w:rFonts w:ascii="Calibri" w:hAnsi="Calibri" w:cs="Calibri"/>
          <w:color w:val="000000" w:themeColor="text1"/>
          <w:shd w:val="clear" w:color="auto" w:fill="FFFFFF"/>
        </w:rPr>
        <w:t>,</w:t>
      </w:r>
      <w:r w:rsidRPr="00C365C2">
        <w:rPr>
          <w:rFonts w:ascii="Calibri" w:hAnsi="Calibri" w:cs="Calibri"/>
          <w:b/>
          <w:color w:val="000000" w:themeColor="text1"/>
          <w:shd w:val="clear" w:color="auto" w:fill="FFFFFF"/>
        </w:rPr>
        <w:t xml:space="preserve"> Alerts</w:t>
      </w:r>
      <w:r w:rsidRPr="00C365C2">
        <w:rPr>
          <w:rFonts w:ascii="Calibri" w:hAnsi="Calibri" w:cs="Calibri"/>
          <w:color w:val="000000" w:themeColor="text1"/>
          <w:shd w:val="clear" w:color="auto" w:fill="FFFFFF"/>
        </w:rPr>
        <w:t>,</w:t>
      </w:r>
      <w:r w:rsidRPr="00C365C2">
        <w:rPr>
          <w:rFonts w:ascii="Calibri" w:hAnsi="Calibri" w:cs="Calibri"/>
          <w:b/>
          <w:color w:val="000000" w:themeColor="text1"/>
          <w:shd w:val="clear" w:color="auto" w:fill="FFFFFF"/>
        </w:rPr>
        <w:t xml:space="preserve"> Queues</w:t>
      </w:r>
      <w:r w:rsidRPr="00C365C2">
        <w:rPr>
          <w:rFonts w:ascii="Calibri" w:hAnsi="Calibri" w:cs="Calibri"/>
          <w:color w:val="000000" w:themeColor="text1"/>
          <w:shd w:val="clear" w:color="auto" w:fill="FFFFFF"/>
        </w:rPr>
        <w:t xml:space="preserve">, </w:t>
      </w:r>
      <w:r w:rsidRPr="00C365C2">
        <w:rPr>
          <w:rFonts w:ascii="Calibri" w:hAnsi="Calibri" w:cs="Calibri"/>
          <w:b/>
          <w:color w:val="000000" w:themeColor="text1"/>
          <w:shd w:val="clear" w:color="auto" w:fill="FFFFFF"/>
        </w:rPr>
        <w:t xml:space="preserve">Page Layouts </w:t>
      </w:r>
      <w:r w:rsidRPr="00C365C2">
        <w:rPr>
          <w:rFonts w:ascii="Calibri" w:hAnsi="Calibri" w:cs="Calibri"/>
          <w:color w:val="000000" w:themeColor="text1"/>
          <w:shd w:val="clear" w:color="auto" w:fill="FFFFFF"/>
        </w:rPr>
        <w:t>and</w:t>
      </w:r>
      <w:r w:rsidRPr="00C365C2">
        <w:rPr>
          <w:rFonts w:ascii="Calibri" w:hAnsi="Calibri" w:cs="Calibri"/>
          <w:b/>
          <w:color w:val="000000" w:themeColor="text1"/>
          <w:shd w:val="clear" w:color="auto" w:fill="FFFFFF"/>
        </w:rPr>
        <w:t xml:space="preserve"> Business Processes</w:t>
      </w:r>
    </w:p>
    <w:p w14:paraId="40184363" w14:textId="30F8F5A7" w:rsidR="003E43C4" w:rsidRPr="00C365C2" w:rsidRDefault="003E43C4" w:rsidP="0090426E">
      <w:pPr>
        <w:pStyle w:val="ListBullet"/>
        <w:jc w:val="both"/>
        <w:rPr>
          <w:rFonts w:ascii="Calibri" w:hAnsi="Calibri" w:cs="Calibri"/>
          <w:color w:val="000000" w:themeColor="text1"/>
          <w:shd w:val="clear" w:color="auto" w:fill="FFFFFF"/>
        </w:rPr>
      </w:pPr>
      <w:r w:rsidRPr="00C365C2">
        <w:rPr>
          <w:rFonts w:ascii="Calibri" w:hAnsi="Calibri" w:cs="Calibri"/>
          <w:color w:val="000000" w:themeColor="text1"/>
          <w:shd w:val="clear" w:color="auto" w:fill="FFFFFF"/>
        </w:rPr>
        <w:t>Good practice on generation of Reports and Dashboards </w:t>
      </w:r>
    </w:p>
    <w:p w14:paraId="1ED2F410" w14:textId="77777777" w:rsidR="00C33C05" w:rsidRPr="00C365C2" w:rsidRDefault="00C33C05" w:rsidP="0090426E">
      <w:pPr>
        <w:pStyle w:val="ListBullet"/>
        <w:jc w:val="both"/>
        <w:rPr>
          <w:rFonts w:ascii="Calibri" w:hAnsi="Calibri" w:cs="Calibri"/>
          <w:color w:val="000000" w:themeColor="text1"/>
        </w:rPr>
      </w:pPr>
      <w:r w:rsidRPr="00C365C2">
        <w:rPr>
          <w:rFonts w:ascii="Calibri" w:hAnsi="Calibri" w:cs="Calibri"/>
          <w:color w:val="000000" w:themeColor="text1"/>
        </w:rPr>
        <w:t xml:space="preserve">Proficiency in performing SFDC Administrative tasks like </w:t>
      </w:r>
      <w:r w:rsidRPr="00C365C2">
        <w:rPr>
          <w:rFonts w:ascii="Calibri" w:hAnsi="Calibri" w:cs="Calibri"/>
          <w:b/>
          <w:color w:val="000000" w:themeColor="text1"/>
        </w:rPr>
        <w:t>Workflows</w:t>
      </w:r>
      <w:r w:rsidRPr="00C365C2">
        <w:rPr>
          <w:rFonts w:ascii="Calibri" w:hAnsi="Calibri" w:cs="Calibri"/>
          <w:color w:val="000000" w:themeColor="text1"/>
        </w:rPr>
        <w:t xml:space="preserve">, </w:t>
      </w:r>
      <w:r w:rsidRPr="00C365C2">
        <w:rPr>
          <w:rFonts w:ascii="Calibri" w:hAnsi="Calibri" w:cs="Calibri"/>
          <w:b/>
          <w:color w:val="000000" w:themeColor="text1"/>
        </w:rPr>
        <w:t>Process</w:t>
      </w:r>
      <w:r w:rsidRPr="00C365C2">
        <w:rPr>
          <w:rFonts w:ascii="Calibri" w:hAnsi="Calibri" w:cs="Calibri"/>
          <w:color w:val="000000" w:themeColor="text1"/>
        </w:rPr>
        <w:t xml:space="preserve"> </w:t>
      </w:r>
      <w:r w:rsidRPr="00C365C2">
        <w:rPr>
          <w:rFonts w:ascii="Calibri" w:hAnsi="Calibri" w:cs="Calibri"/>
          <w:b/>
          <w:color w:val="000000" w:themeColor="text1"/>
        </w:rPr>
        <w:t>builders</w:t>
      </w:r>
      <w:r w:rsidRPr="00C365C2">
        <w:rPr>
          <w:rFonts w:ascii="Calibri" w:hAnsi="Calibri" w:cs="Calibri"/>
          <w:color w:val="000000" w:themeColor="text1"/>
        </w:rPr>
        <w:t xml:space="preserve">, </w:t>
      </w:r>
      <w:r w:rsidRPr="00C365C2">
        <w:rPr>
          <w:rFonts w:ascii="Calibri" w:hAnsi="Calibri" w:cs="Calibri"/>
          <w:b/>
          <w:color w:val="000000" w:themeColor="text1"/>
        </w:rPr>
        <w:t>Approval</w:t>
      </w:r>
      <w:r w:rsidRPr="00C365C2">
        <w:rPr>
          <w:rFonts w:ascii="Calibri" w:hAnsi="Calibri" w:cs="Calibri"/>
          <w:color w:val="000000" w:themeColor="text1"/>
        </w:rPr>
        <w:t xml:space="preserve"> </w:t>
      </w:r>
      <w:r w:rsidRPr="00C365C2">
        <w:rPr>
          <w:rFonts w:ascii="Calibri" w:hAnsi="Calibri" w:cs="Calibri"/>
          <w:b/>
          <w:color w:val="000000" w:themeColor="text1"/>
        </w:rPr>
        <w:t>rules</w:t>
      </w:r>
      <w:r w:rsidRPr="00C365C2">
        <w:rPr>
          <w:rFonts w:ascii="Calibri" w:hAnsi="Calibri" w:cs="Calibri"/>
          <w:color w:val="000000" w:themeColor="text1"/>
        </w:rPr>
        <w:t xml:space="preserve">, creating </w:t>
      </w:r>
      <w:r w:rsidRPr="00C365C2">
        <w:rPr>
          <w:rFonts w:ascii="Calibri" w:hAnsi="Calibri" w:cs="Calibri"/>
          <w:b/>
          <w:color w:val="000000" w:themeColor="text1"/>
        </w:rPr>
        <w:t>Roles</w:t>
      </w:r>
      <w:r w:rsidRPr="00C365C2">
        <w:rPr>
          <w:rFonts w:ascii="Calibri" w:hAnsi="Calibri" w:cs="Calibri"/>
          <w:color w:val="000000" w:themeColor="text1"/>
        </w:rPr>
        <w:t xml:space="preserve">, </w:t>
      </w:r>
      <w:r w:rsidRPr="00C365C2">
        <w:rPr>
          <w:rFonts w:ascii="Calibri" w:hAnsi="Calibri" w:cs="Calibri"/>
          <w:b/>
          <w:color w:val="000000" w:themeColor="text1"/>
        </w:rPr>
        <w:t>profiles, validation rules</w:t>
      </w:r>
      <w:r w:rsidRPr="00C365C2">
        <w:rPr>
          <w:rFonts w:ascii="Calibri" w:hAnsi="Calibri" w:cs="Calibri"/>
          <w:color w:val="000000" w:themeColor="text1"/>
        </w:rPr>
        <w:t xml:space="preserve">, </w:t>
      </w:r>
      <w:r w:rsidRPr="00C365C2">
        <w:rPr>
          <w:rFonts w:ascii="Calibri" w:hAnsi="Calibri" w:cs="Calibri"/>
          <w:b/>
          <w:color w:val="000000" w:themeColor="text1"/>
        </w:rPr>
        <w:t>Record Types</w:t>
      </w:r>
      <w:r w:rsidRPr="00C365C2">
        <w:rPr>
          <w:rFonts w:ascii="Calibri" w:hAnsi="Calibri" w:cs="Calibri"/>
          <w:color w:val="000000" w:themeColor="text1"/>
        </w:rPr>
        <w:t xml:space="preserve">, </w:t>
      </w:r>
      <w:r w:rsidRPr="00C365C2">
        <w:rPr>
          <w:rFonts w:ascii="Calibri" w:hAnsi="Calibri" w:cs="Calibri"/>
          <w:b/>
          <w:color w:val="000000" w:themeColor="text1"/>
        </w:rPr>
        <w:t>Components</w:t>
      </w:r>
      <w:r w:rsidRPr="00C365C2">
        <w:rPr>
          <w:rFonts w:ascii="Calibri" w:hAnsi="Calibri" w:cs="Calibri"/>
          <w:color w:val="000000" w:themeColor="text1"/>
        </w:rPr>
        <w:t xml:space="preserve">, </w:t>
      </w:r>
      <w:r w:rsidRPr="00C365C2">
        <w:rPr>
          <w:rFonts w:ascii="Calibri" w:hAnsi="Calibri" w:cs="Calibri"/>
          <w:b/>
          <w:color w:val="000000" w:themeColor="text1"/>
        </w:rPr>
        <w:t>Tabs</w:t>
      </w:r>
      <w:r w:rsidRPr="00C365C2">
        <w:rPr>
          <w:rFonts w:ascii="Calibri" w:hAnsi="Calibri" w:cs="Calibri"/>
          <w:color w:val="000000" w:themeColor="text1"/>
        </w:rPr>
        <w:t>, Custom Objects.</w:t>
      </w:r>
    </w:p>
    <w:p w14:paraId="1DE9BD97" w14:textId="77777777" w:rsidR="00C33C05" w:rsidRPr="00C365C2" w:rsidRDefault="00C33C05" w:rsidP="0090426E">
      <w:pPr>
        <w:pStyle w:val="ListBullet"/>
        <w:jc w:val="both"/>
        <w:rPr>
          <w:rFonts w:ascii="Calibri" w:hAnsi="Calibri" w:cs="Calibri"/>
          <w:color w:val="000000" w:themeColor="text1"/>
        </w:rPr>
      </w:pPr>
      <w:r w:rsidRPr="00C365C2">
        <w:rPr>
          <w:rFonts w:ascii="Calibri" w:hAnsi="Calibri" w:cs="Calibri"/>
          <w:color w:val="000000" w:themeColor="text1"/>
        </w:rPr>
        <w:t xml:space="preserve">Created </w:t>
      </w:r>
      <w:r w:rsidRPr="00C365C2">
        <w:rPr>
          <w:rFonts w:ascii="Calibri" w:hAnsi="Calibri" w:cs="Calibri"/>
          <w:b/>
          <w:color w:val="000000" w:themeColor="text1"/>
        </w:rPr>
        <w:t>page layouts</w:t>
      </w:r>
      <w:r w:rsidRPr="00C365C2">
        <w:rPr>
          <w:rFonts w:ascii="Calibri" w:hAnsi="Calibri" w:cs="Calibri"/>
          <w:color w:val="000000" w:themeColor="text1"/>
        </w:rPr>
        <w:t xml:space="preserve">, </w:t>
      </w:r>
      <w:r w:rsidRPr="00C365C2">
        <w:rPr>
          <w:rFonts w:ascii="Calibri" w:hAnsi="Calibri" w:cs="Calibri"/>
          <w:b/>
          <w:color w:val="000000" w:themeColor="text1"/>
        </w:rPr>
        <w:t>search layouts</w:t>
      </w:r>
      <w:r w:rsidRPr="00C365C2">
        <w:rPr>
          <w:rFonts w:ascii="Calibri" w:hAnsi="Calibri" w:cs="Calibri"/>
          <w:color w:val="000000" w:themeColor="text1"/>
        </w:rPr>
        <w:t xml:space="preserve">, </w:t>
      </w:r>
      <w:r w:rsidRPr="00C365C2">
        <w:rPr>
          <w:rFonts w:ascii="Calibri" w:hAnsi="Calibri" w:cs="Calibri"/>
          <w:b/>
          <w:color w:val="000000" w:themeColor="text1"/>
        </w:rPr>
        <w:t>custom links</w:t>
      </w:r>
      <w:r w:rsidRPr="00C365C2">
        <w:rPr>
          <w:rFonts w:ascii="Calibri" w:hAnsi="Calibri" w:cs="Calibri"/>
          <w:color w:val="000000" w:themeColor="text1"/>
        </w:rPr>
        <w:t xml:space="preserve">, </w:t>
      </w:r>
      <w:r w:rsidRPr="00C365C2">
        <w:rPr>
          <w:rFonts w:ascii="Calibri" w:hAnsi="Calibri" w:cs="Calibri"/>
          <w:b/>
          <w:color w:val="000000" w:themeColor="text1"/>
        </w:rPr>
        <w:t>related lists</w:t>
      </w:r>
      <w:r w:rsidRPr="00C365C2">
        <w:rPr>
          <w:rFonts w:ascii="Calibri" w:hAnsi="Calibri" w:cs="Calibri"/>
          <w:color w:val="000000" w:themeColor="text1"/>
        </w:rPr>
        <w:t>, on a record detail and edit pages. </w:t>
      </w:r>
    </w:p>
    <w:p w14:paraId="738907AA" w14:textId="77777777" w:rsidR="003E43C4" w:rsidRPr="00C365C2" w:rsidRDefault="003E43C4" w:rsidP="0090426E">
      <w:pPr>
        <w:pStyle w:val="ListBullet"/>
        <w:jc w:val="both"/>
        <w:rPr>
          <w:rFonts w:ascii="Calibri" w:hAnsi="Calibri" w:cs="Calibri"/>
          <w:b/>
          <w:color w:val="000000" w:themeColor="text1"/>
          <w:shd w:val="clear" w:color="auto" w:fill="FFFFFF"/>
        </w:rPr>
      </w:pPr>
      <w:r w:rsidRPr="00C365C2">
        <w:rPr>
          <w:rFonts w:ascii="Calibri" w:hAnsi="Calibri" w:cs="Calibri"/>
          <w:color w:val="000000" w:themeColor="text1"/>
          <w:shd w:val="clear" w:color="auto" w:fill="FFFFFF"/>
        </w:rPr>
        <w:t xml:space="preserve">Strong knowledge on </w:t>
      </w:r>
      <w:r w:rsidRPr="00C365C2">
        <w:rPr>
          <w:rFonts w:ascii="Calibri" w:hAnsi="Calibri" w:cs="Calibri"/>
          <w:b/>
          <w:color w:val="000000" w:themeColor="text1"/>
          <w:shd w:val="clear" w:color="auto" w:fill="FFFFFF"/>
        </w:rPr>
        <w:t>Service Cloud</w:t>
      </w:r>
      <w:r w:rsidRPr="00C365C2">
        <w:rPr>
          <w:rFonts w:ascii="Calibri" w:hAnsi="Calibri" w:cs="Calibri"/>
          <w:color w:val="000000" w:themeColor="text1"/>
          <w:shd w:val="clear" w:color="auto" w:fill="FFFFFF"/>
        </w:rPr>
        <w:t xml:space="preserve"> concepts such as Knowledge, </w:t>
      </w:r>
      <w:r w:rsidRPr="00C365C2">
        <w:rPr>
          <w:rFonts w:ascii="Calibri" w:hAnsi="Calibri" w:cs="Calibri"/>
          <w:b/>
          <w:color w:val="000000" w:themeColor="text1"/>
          <w:shd w:val="clear" w:color="auto" w:fill="FFFFFF"/>
        </w:rPr>
        <w:t>Case Management</w:t>
      </w:r>
      <w:r w:rsidRPr="00C365C2">
        <w:rPr>
          <w:rFonts w:ascii="Calibri" w:hAnsi="Calibri" w:cs="Calibri"/>
          <w:color w:val="000000" w:themeColor="text1"/>
          <w:shd w:val="clear" w:color="auto" w:fill="FFFFFF"/>
        </w:rPr>
        <w:t xml:space="preserve">, and </w:t>
      </w:r>
      <w:r w:rsidRPr="00C365C2">
        <w:rPr>
          <w:rFonts w:ascii="Calibri" w:hAnsi="Calibri" w:cs="Calibri"/>
          <w:b/>
          <w:color w:val="000000" w:themeColor="text1"/>
          <w:shd w:val="clear" w:color="auto" w:fill="FFFFFF"/>
        </w:rPr>
        <w:t>Live Agent Chat</w:t>
      </w:r>
    </w:p>
    <w:p w14:paraId="6AF80422" w14:textId="77777777" w:rsidR="003E43C4" w:rsidRPr="00C365C2" w:rsidRDefault="003E43C4" w:rsidP="0090426E">
      <w:pPr>
        <w:pStyle w:val="ListBullet"/>
        <w:jc w:val="both"/>
        <w:rPr>
          <w:rFonts w:ascii="Calibri" w:hAnsi="Calibri" w:cs="Calibri"/>
          <w:b/>
          <w:color w:val="000000" w:themeColor="text1"/>
          <w:shd w:val="clear" w:color="auto" w:fill="FFFFFF"/>
        </w:rPr>
      </w:pPr>
      <w:r w:rsidRPr="00C365C2">
        <w:rPr>
          <w:rFonts w:ascii="Calibri" w:hAnsi="Calibri" w:cs="Calibri"/>
          <w:color w:val="000000" w:themeColor="text1"/>
          <w:shd w:val="clear" w:color="auto" w:fill="FFFFFF"/>
        </w:rPr>
        <w:t xml:space="preserve">Good experience in implementing </w:t>
      </w:r>
      <w:r w:rsidRPr="00C365C2">
        <w:rPr>
          <w:rFonts w:ascii="Calibri" w:hAnsi="Calibri" w:cs="Calibri"/>
          <w:b/>
          <w:color w:val="000000" w:themeColor="text1"/>
          <w:shd w:val="clear" w:color="auto" w:fill="FFFFFF"/>
        </w:rPr>
        <w:t>Sharing rules</w:t>
      </w:r>
      <w:r w:rsidRPr="00C365C2">
        <w:rPr>
          <w:rFonts w:ascii="Calibri" w:hAnsi="Calibri" w:cs="Calibri"/>
          <w:color w:val="000000" w:themeColor="text1"/>
          <w:shd w:val="clear" w:color="auto" w:fill="FFFFFF"/>
        </w:rPr>
        <w:t xml:space="preserve">, </w:t>
      </w:r>
      <w:r w:rsidRPr="00C365C2">
        <w:rPr>
          <w:rFonts w:ascii="Calibri" w:hAnsi="Calibri" w:cs="Calibri"/>
          <w:b/>
          <w:color w:val="000000" w:themeColor="text1"/>
          <w:shd w:val="clear" w:color="auto" w:fill="FFFFFF"/>
        </w:rPr>
        <w:t>permission sets</w:t>
      </w:r>
      <w:r w:rsidRPr="00C365C2">
        <w:rPr>
          <w:rFonts w:ascii="Calibri" w:hAnsi="Calibri" w:cs="Calibri"/>
          <w:color w:val="000000" w:themeColor="text1"/>
          <w:shd w:val="clear" w:color="auto" w:fill="FFFFFF"/>
        </w:rPr>
        <w:t xml:space="preserve">, </w:t>
      </w:r>
      <w:r w:rsidRPr="00C365C2">
        <w:rPr>
          <w:rFonts w:ascii="Calibri" w:hAnsi="Calibri" w:cs="Calibri"/>
          <w:b/>
          <w:color w:val="000000" w:themeColor="text1"/>
          <w:shd w:val="clear" w:color="auto" w:fill="FFFFFF"/>
        </w:rPr>
        <w:t>Field level Security</w:t>
      </w:r>
      <w:r w:rsidRPr="00C365C2">
        <w:rPr>
          <w:rFonts w:ascii="Calibri" w:hAnsi="Calibri" w:cs="Calibri"/>
          <w:color w:val="000000" w:themeColor="text1"/>
          <w:shd w:val="clear" w:color="auto" w:fill="FFFFFF"/>
        </w:rPr>
        <w:t xml:space="preserve">, and </w:t>
      </w:r>
      <w:r w:rsidRPr="00C365C2">
        <w:rPr>
          <w:rFonts w:ascii="Calibri" w:hAnsi="Calibri" w:cs="Calibri"/>
          <w:b/>
          <w:color w:val="000000" w:themeColor="text1"/>
          <w:shd w:val="clear" w:color="auto" w:fill="FFFFFF"/>
        </w:rPr>
        <w:t>Record-level Security </w:t>
      </w:r>
    </w:p>
    <w:p w14:paraId="508F29F8" w14:textId="77777777" w:rsidR="00C33C05" w:rsidRPr="00C365C2" w:rsidRDefault="00C33C05" w:rsidP="0090426E">
      <w:pPr>
        <w:pStyle w:val="ListBullet"/>
        <w:jc w:val="both"/>
        <w:rPr>
          <w:rFonts w:ascii="Calibri" w:hAnsi="Calibri" w:cs="Calibri"/>
          <w:color w:val="000000" w:themeColor="text1"/>
        </w:rPr>
      </w:pPr>
      <w:r w:rsidRPr="00C365C2">
        <w:rPr>
          <w:rFonts w:ascii="Calibri" w:hAnsi="Calibri" w:cs="Calibri"/>
          <w:color w:val="000000" w:themeColor="text1"/>
        </w:rPr>
        <w:t xml:space="preserve">Developed </w:t>
      </w:r>
      <w:r w:rsidRPr="00C365C2">
        <w:rPr>
          <w:rFonts w:ascii="Calibri" w:hAnsi="Calibri" w:cs="Calibri"/>
          <w:b/>
          <w:color w:val="000000" w:themeColor="text1"/>
        </w:rPr>
        <w:t>Apex</w:t>
      </w:r>
      <w:r w:rsidRPr="00C365C2">
        <w:rPr>
          <w:rFonts w:ascii="Calibri" w:hAnsi="Calibri" w:cs="Calibri"/>
          <w:color w:val="000000" w:themeColor="text1"/>
        </w:rPr>
        <w:t xml:space="preserve"> </w:t>
      </w:r>
      <w:r w:rsidRPr="00C365C2">
        <w:rPr>
          <w:rFonts w:ascii="Calibri" w:hAnsi="Calibri" w:cs="Calibri"/>
          <w:b/>
          <w:color w:val="000000" w:themeColor="text1"/>
        </w:rPr>
        <w:t>classes</w:t>
      </w:r>
      <w:r w:rsidRPr="00C365C2">
        <w:rPr>
          <w:rFonts w:ascii="Calibri" w:hAnsi="Calibri" w:cs="Calibri"/>
          <w:color w:val="000000" w:themeColor="text1"/>
        </w:rPr>
        <w:t xml:space="preserve">, </w:t>
      </w:r>
      <w:r w:rsidRPr="00C365C2">
        <w:rPr>
          <w:rFonts w:ascii="Calibri" w:hAnsi="Calibri" w:cs="Calibri"/>
          <w:b/>
          <w:color w:val="000000" w:themeColor="text1"/>
        </w:rPr>
        <w:t>Controller</w:t>
      </w:r>
      <w:r w:rsidRPr="00C365C2">
        <w:rPr>
          <w:rFonts w:ascii="Calibri" w:hAnsi="Calibri" w:cs="Calibri"/>
          <w:color w:val="000000" w:themeColor="text1"/>
        </w:rPr>
        <w:t xml:space="preserve"> Classes and </w:t>
      </w:r>
      <w:r w:rsidRPr="00C365C2">
        <w:rPr>
          <w:rFonts w:ascii="Calibri" w:hAnsi="Calibri" w:cs="Calibri"/>
          <w:b/>
          <w:color w:val="000000" w:themeColor="text1"/>
        </w:rPr>
        <w:t>Apex Triggers</w:t>
      </w:r>
      <w:r w:rsidRPr="00C365C2">
        <w:rPr>
          <w:rFonts w:ascii="Calibri" w:hAnsi="Calibri" w:cs="Calibri"/>
          <w:color w:val="000000" w:themeColor="text1"/>
        </w:rPr>
        <w:t xml:space="preserve"> in accordance with the </w:t>
      </w:r>
      <w:r w:rsidRPr="00C365C2">
        <w:rPr>
          <w:rFonts w:ascii="Calibri" w:hAnsi="Calibri" w:cs="Calibri"/>
          <w:b/>
          <w:color w:val="000000" w:themeColor="text1"/>
        </w:rPr>
        <w:t>Governor limits</w:t>
      </w:r>
      <w:r w:rsidRPr="00C365C2">
        <w:rPr>
          <w:rFonts w:ascii="Calibri" w:hAnsi="Calibri" w:cs="Calibri"/>
          <w:color w:val="000000" w:themeColor="text1"/>
        </w:rPr>
        <w:t xml:space="preserve"> for various functional needs in the application. </w:t>
      </w:r>
    </w:p>
    <w:p w14:paraId="32BD834D" w14:textId="77777777" w:rsidR="003E43C4" w:rsidRPr="00C365C2" w:rsidRDefault="003E43C4" w:rsidP="0090426E">
      <w:pPr>
        <w:pStyle w:val="ListBullet"/>
        <w:jc w:val="both"/>
        <w:rPr>
          <w:rFonts w:ascii="Calibri" w:hAnsi="Calibri" w:cs="Calibri"/>
          <w:color w:val="000000" w:themeColor="text1"/>
        </w:rPr>
      </w:pPr>
      <w:r w:rsidRPr="00C365C2">
        <w:rPr>
          <w:rFonts w:ascii="Calibri" w:hAnsi="Calibri" w:cs="Calibri"/>
          <w:color w:val="000000" w:themeColor="text1"/>
        </w:rPr>
        <w:t xml:space="preserve">Strong Knowledge in </w:t>
      </w:r>
      <w:r w:rsidRPr="00C365C2">
        <w:rPr>
          <w:rFonts w:ascii="Calibri" w:hAnsi="Calibri" w:cs="Calibri"/>
          <w:b/>
          <w:color w:val="000000" w:themeColor="text1"/>
        </w:rPr>
        <w:t>AppExchange</w:t>
      </w:r>
      <w:r w:rsidRPr="00C365C2">
        <w:rPr>
          <w:rFonts w:ascii="Calibri" w:hAnsi="Calibri" w:cs="Calibri"/>
          <w:color w:val="000000" w:themeColor="text1"/>
        </w:rPr>
        <w:t xml:space="preserve"> Applications for integrating with third party applications</w:t>
      </w:r>
    </w:p>
    <w:p w14:paraId="2B62F20C" w14:textId="7317D7DF" w:rsidR="003E43C4" w:rsidRPr="00C365C2" w:rsidRDefault="003E43C4"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 xml:space="preserve">Excellent technical and conceptual skills along with the ability to </w:t>
      </w:r>
      <w:r w:rsidRPr="00C365C2">
        <w:rPr>
          <w:rFonts w:ascii="Calibri" w:hAnsi="Calibri" w:cs="Calibri"/>
          <w:b/>
          <w:color w:val="000000" w:themeColor="text1"/>
          <w:shd w:val="clear" w:color="auto" w:fill="FFFFFF"/>
        </w:rPr>
        <w:t>communicate effectively</w:t>
      </w:r>
      <w:r w:rsidRPr="00C365C2">
        <w:rPr>
          <w:rFonts w:ascii="Calibri" w:hAnsi="Calibri" w:cs="Calibri"/>
          <w:color w:val="000000" w:themeColor="text1"/>
          <w:shd w:val="clear" w:color="auto" w:fill="FFFFFF"/>
        </w:rPr>
        <w:t xml:space="preserve"> and confidently </w:t>
      </w:r>
      <w:r w:rsidRPr="00C365C2">
        <w:rPr>
          <w:rFonts w:ascii="Calibri" w:hAnsi="Calibri" w:cs="Calibri"/>
          <w:b/>
          <w:color w:val="000000" w:themeColor="text1"/>
          <w:shd w:val="clear" w:color="auto" w:fill="FFFFFF"/>
        </w:rPr>
        <w:t>with users</w:t>
      </w:r>
      <w:r w:rsidRPr="00C365C2">
        <w:rPr>
          <w:rFonts w:ascii="Calibri" w:hAnsi="Calibri" w:cs="Calibri"/>
          <w:color w:val="000000" w:themeColor="text1"/>
          <w:shd w:val="clear" w:color="auto" w:fill="FFFFFF"/>
        </w:rPr>
        <w:t xml:space="preserve">, and </w:t>
      </w:r>
      <w:r w:rsidRPr="00C365C2">
        <w:rPr>
          <w:rFonts w:ascii="Calibri" w:hAnsi="Calibri" w:cs="Calibri"/>
          <w:b/>
          <w:color w:val="000000" w:themeColor="text1"/>
          <w:shd w:val="clear" w:color="auto" w:fill="FFFFFF"/>
        </w:rPr>
        <w:t>team-members</w:t>
      </w:r>
    </w:p>
    <w:p w14:paraId="74C173C7" w14:textId="39B93BB5" w:rsidR="00C33C05" w:rsidRPr="00C365C2" w:rsidRDefault="00C33C05" w:rsidP="0090426E">
      <w:pPr>
        <w:pStyle w:val="ListBullet"/>
        <w:jc w:val="both"/>
        <w:rPr>
          <w:rFonts w:ascii="Calibri" w:hAnsi="Calibri" w:cs="Calibri"/>
          <w:b/>
          <w:color w:val="000000" w:themeColor="text1"/>
        </w:rPr>
      </w:pPr>
      <w:r w:rsidRPr="00C365C2">
        <w:rPr>
          <w:rFonts w:ascii="Calibri" w:hAnsi="Calibri" w:cs="Calibri"/>
          <w:color w:val="000000" w:themeColor="text1"/>
        </w:rPr>
        <w:t xml:space="preserve">Experienced in scripting languages like </w:t>
      </w:r>
      <w:r w:rsidRPr="00C365C2">
        <w:rPr>
          <w:rFonts w:ascii="Calibri" w:hAnsi="Calibri" w:cs="Calibri"/>
          <w:b/>
          <w:color w:val="000000" w:themeColor="text1"/>
        </w:rPr>
        <w:t xml:space="preserve">HTML, XML, CSS, JSP, WSDL, SOAP, APEX Web Services API </w:t>
      </w:r>
      <w:r w:rsidRPr="00C365C2">
        <w:rPr>
          <w:rFonts w:ascii="Calibri" w:hAnsi="Calibri" w:cs="Calibri"/>
          <w:color w:val="000000" w:themeColor="text1"/>
        </w:rPr>
        <w:t xml:space="preserve">development and </w:t>
      </w:r>
      <w:r w:rsidRPr="00C365C2">
        <w:rPr>
          <w:rFonts w:ascii="Calibri" w:hAnsi="Calibri" w:cs="Calibri"/>
          <w:b/>
          <w:color w:val="000000" w:themeColor="text1"/>
        </w:rPr>
        <w:t>Java Script.</w:t>
      </w:r>
    </w:p>
    <w:p w14:paraId="3302B70C" w14:textId="703658C5" w:rsidR="00FF3EDB" w:rsidRPr="00C365C2" w:rsidRDefault="003E43C4" w:rsidP="00200F8D">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Strong ability to prioritize tasks effectively and good at meeting deadlines</w:t>
      </w:r>
      <w:r w:rsidR="006014DC" w:rsidRPr="00C365C2">
        <w:rPr>
          <w:rFonts w:ascii="Calibri" w:hAnsi="Calibri" w:cs="Calibri"/>
          <w:color w:val="000000" w:themeColor="text1"/>
          <w:shd w:val="clear" w:color="auto" w:fill="FFFFFF"/>
        </w:rPr>
        <w:t>.</w:t>
      </w:r>
    </w:p>
    <w:p w14:paraId="15279259" w14:textId="4EA1DF5C" w:rsidR="00654CE4" w:rsidRPr="00C365C2" w:rsidRDefault="00654CE4" w:rsidP="00FF3EDB">
      <w:pPr>
        <w:pStyle w:val="Heading1"/>
        <w:tabs>
          <w:tab w:val="left" w:pos="360"/>
        </w:tabs>
        <w:spacing w:before="80" w:after="0" w:line="276" w:lineRule="auto"/>
        <w:ind w:right="318"/>
        <w:jc w:val="both"/>
        <w:rPr>
          <w:rFonts w:ascii="Calibri" w:eastAsia="Calibri" w:hAnsi="Calibri" w:cs="Calibri"/>
          <w:sz w:val="22"/>
          <w:szCs w:val="22"/>
        </w:rPr>
      </w:pPr>
      <w:r w:rsidRPr="00C365C2">
        <w:rPr>
          <w:rFonts w:ascii="Calibri" w:eastAsia="Calibri" w:hAnsi="Calibri" w:cs="Calibri"/>
          <w:sz w:val="22"/>
          <w:szCs w:val="22"/>
        </w:rPr>
        <w:t>TECHNICAL SKILLS</w:t>
      </w:r>
    </w:p>
    <w:p w14:paraId="2A261130" w14:textId="77777777" w:rsidR="00654CE4" w:rsidRPr="00C365C2" w:rsidRDefault="00654CE4" w:rsidP="00654CE4">
      <w:pPr>
        <w:tabs>
          <w:tab w:val="left" w:pos="2040"/>
          <w:tab w:val="left" w:pos="5100"/>
          <w:tab w:val="right" w:pos="9180"/>
        </w:tabs>
        <w:suppressAutoHyphens/>
        <w:spacing w:after="0"/>
        <w:jc w:val="both"/>
        <w:rPr>
          <w:rFonts w:ascii="Calibri" w:eastAsia="Calibri" w:hAnsi="Calibri" w:cs="Calibri"/>
          <w:b/>
          <w:shd w:val="clear" w:color="auto" w:fill="E6E6E6"/>
        </w:rPr>
      </w:pPr>
    </w:p>
    <w:tbl>
      <w:tblPr>
        <w:tblStyle w:val="TableGrid"/>
        <w:tblW w:w="0" w:type="auto"/>
        <w:tblInd w:w="-5" w:type="dxa"/>
        <w:tblLook w:val="04A0" w:firstRow="1" w:lastRow="0" w:firstColumn="1" w:lastColumn="0" w:noHBand="0" w:noVBand="1"/>
      </w:tblPr>
      <w:tblGrid>
        <w:gridCol w:w="2430"/>
        <w:gridCol w:w="7493"/>
      </w:tblGrid>
      <w:tr w:rsidR="00654CE4" w:rsidRPr="00C365C2" w14:paraId="7C935F8B" w14:textId="77777777" w:rsidTr="0090426E">
        <w:tc>
          <w:tcPr>
            <w:tcW w:w="2430" w:type="dxa"/>
            <w:tcBorders>
              <w:top w:val="single" w:sz="4" w:space="0" w:color="auto"/>
              <w:left w:val="single" w:sz="4" w:space="0" w:color="auto"/>
              <w:bottom w:val="single" w:sz="4" w:space="0" w:color="auto"/>
              <w:right w:val="single" w:sz="4" w:space="0" w:color="auto"/>
            </w:tcBorders>
            <w:hideMark/>
          </w:tcPr>
          <w:p w14:paraId="116E2267" w14:textId="77777777" w:rsidR="00654CE4" w:rsidRPr="00C365C2" w:rsidRDefault="00654CE4">
            <w:pPr>
              <w:tabs>
                <w:tab w:val="left" w:pos="2040"/>
                <w:tab w:val="left" w:pos="5100"/>
                <w:tab w:val="right" w:pos="9180"/>
              </w:tabs>
              <w:suppressAutoHyphens/>
              <w:jc w:val="both"/>
              <w:rPr>
                <w:rFonts w:ascii="Calibri" w:eastAsia="Calibri" w:hAnsi="Calibri" w:cs="Calibri"/>
                <w:b/>
                <w:color w:val="000000" w:themeColor="text1"/>
                <w:spacing w:val="-1"/>
                <w:shd w:val="clear" w:color="auto" w:fill="FFFFFF"/>
              </w:rPr>
            </w:pPr>
            <w:r w:rsidRPr="00C365C2">
              <w:rPr>
                <w:rFonts w:ascii="Calibri" w:eastAsia="Times New Roman" w:hAnsi="Calibri" w:cs="Calibri"/>
                <w:b/>
                <w:color w:val="000000" w:themeColor="text1"/>
              </w:rPr>
              <w:t>Salesforce</w:t>
            </w:r>
            <w:r w:rsidRPr="00C365C2">
              <w:rPr>
                <w:rFonts w:ascii="Calibri" w:eastAsia="Calibri" w:hAnsi="Calibri" w:cs="Calibri"/>
                <w:b/>
                <w:color w:val="000000" w:themeColor="text1"/>
                <w:spacing w:val="-1"/>
                <w:shd w:val="clear" w:color="auto" w:fill="FFFFFF"/>
              </w:rPr>
              <w:t xml:space="preserve"> </w:t>
            </w:r>
            <w:r w:rsidRPr="00C365C2">
              <w:rPr>
                <w:rFonts w:ascii="Calibri" w:eastAsia="Times New Roman" w:hAnsi="Calibri" w:cs="Calibri"/>
                <w:b/>
                <w:color w:val="000000" w:themeColor="text1"/>
              </w:rPr>
              <w:t>Technologies</w:t>
            </w:r>
          </w:p>
        </w:tc>
        <w:tc>
          <w:tcPr>
            <w:tcW w:w="7493" w:type="dxa"/>
            <w:tcBorders>
              <w:top w:val="single" w:sz="4" w:space="0" w:color="auto"/>
              <w:left w:val="single" w:sz="4" w:space="0" w:color="auto"/>
              <w:bottom w:val="single" w:sz="4" w:space="0" w:color="auto"/>
              <w:right w:val="single" w:sz="4" w:space="0" w:color="auto"/>
            </w:tcBorders>
            <w:hideMark/>
          </w:tcPr>
          <w:p w14:paraId="492A733A" w14:textId="77777777" w:rsidR="00654CE4" w:rsidRPr="00C365C2" w:rsidRDefault="00654CE4">
            <w:pPr>
              <w:tabs>
                <w:tab w:val="left" w:pos="2040"/>
                <w:tab w:val="left" w:pos="5100"/>
                <w:tab w:val="right" w:pos="9180"/>
              </w:tabs>
              <w:suppressAutoHyphens/>
              <w:jc w:val="both"/>
              <w:rPr>
                <w:rFonts w:ascii="Calibri" w:eastAsia="Calibri" w:hAnsi="Calibri" w:cs="Calibri"/>
                <w:color w:val="000000" w:themeColor="text1"/>
                <w:spacing w:val="-1"/>
                <w:shd w:val="clear" w:color="auto" w:fill="FFFFFF"/>
              </w:rPr>
            </w:pPr>
            <w:r w:rsidRPr="00C365C2">
              <w:rPr>
                <w:rFonts w:ascii="Calibri" w:eastAsia="Times New Roman" w:hAnsi="Calibri" w:cs="Calibri"/>
                <w:color w:val="000000" w:themeColor="text1"/>
              </w:rPr>
              <w:t>Salesforce.com customizations like Workflows, Approvals, Custom Objects, Record Types, Page Layouts, Role Hierarchy, Validation, Groups and Queues, Custom Formulas. Apex Classes/Controllers, Apex Triggers, SOQL, SOSL, Visualforce Pages/Components, Apex Custom Controllers and Extension</w:t>
            </w:r>
          </w:p>
        </w:tc>
      </w:tr>
      <w:tr w:rsidR="00654CE4" w:rsidRPr="00C365C2" w14:paraId="2457E20E" w14:textId="77777777" w:rsidTr="0090426E">
        <w:tc>
          <w:tcPr>
            <w:tcW w:w="2430" w:type="dxa"/>
            <w:tcBorders>
              <w:top w:val="single" w:sz="4" w:space="0" w:color="auto"/>
              <w:left w:val="single" w:sz="4" w:space="0" w:color="auto"/>
              <w:bottom w:val="single" w:sz="4" w:space="0" w:color="auto"/>
              <w:right w:val="single" w:sz="4" w:space="0" w:color="auto"/>
            </w:tcBorders>
            <w:hideMark/>
          </w:tcPr>
          <w:p w14:paraId="3CC551C8"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Customization</w:t>
            </w:r>
          </w:p>
        </w:tc>
        <w:tc>
          <w:tcPr>
            <w:tcW w:w="7493" w:type="dxa"/>
            <w:tcBorders>
              <w:top w:val="single" w:sz="4" w:space="0" w:color="auto"/>
              <w:left w:val="single" w:sz="4" w:space="0" w:color="auto"/>
              <w:bottom w:val="single" w:sz="4" w:space="0" w:color="auto"/>
              <w:right w:val="single" w:sz="4" w:space="0" w:color="auto"/>
            </w:tcBorders>
            <w:hideMark/>
          </w:tcPr>
          <w:p w14:paraId="78DF29EA" w14:textId="77777777" w:rsidR="00654CE4" w:rsidRPr="00C365C2" w:rsidRDefault="00654CE4">
            <w:pPr>
              <w:tabs>
                <w:tab w:val="left" w:pos="2040"/>
                <w:tab w:val="left" w:pos="5100"/>
                <w:tab w:val="right" w:pos="9180"/>
              </w:tabs>
              <w:suppressAutoHyphens/>
              <w:jc w:val="both"/>
              <w:rPr>
                <w:rFonts w:ascii="Calibri" w:eastAsia="Calibri" w:hAnsi="Calibri" w:cs="Calibri"/>
                <w:color w:val="000000" w:themeColor="text1"/>
                <w:spacing w:val="-1"/>
                <w:shd w:val="clear" w:color="auto" w:fill="FFFFFF"/>
              </w:rPr>
            </w:pPr>
            <w:r w:rsidRPr="00C365C2">
              <w:rPr>
                <w:rFonts w:ascii="Calibri" w:eastAsia="Times New Roman" w:hAnsi="Calibri" w:cs="Calibri"/>
                <w:color w:val="000000" w:themeColor="text1"/>
              </w:rPr>
              <w:t>Outbound Messages, Workflow &amp; Approvals, Field updates, Reports, Custom Objects, Custom settings Custom Labels and Tabs, Email Services, Role Hierarchy, Dashboards, Security Controls, AppExchange Package &amp; Custom Application and Sandbox data loading</w:t>
            </w:r>
          </w:p>
        </w:tc>
      </w:tr>
      <w:tr w:rsidR="00654CE4" w:rsidRPr="00C365C2" w14:paraId="201DC7E5" w14:textId="77777777" w:rsidTr="0090426E">
        <w:tc>
          <w:tcPr>
            <w:tcW w:w="2430" w:type="dxa"/>
            <w:tcBorders>
              <w:top w:val="single" w:sz="4" w:space="0" w:color="auto"/>
              <w:left w:val="single" w:sz="4" w:space="0" w:color="auto"/>
              <w:bottom w:val="single" w:sz="4" w:space="0" w:color="auto"/>
              <w:right w:val="single" w:sz="4" w:space="0" w:color="auto"/>
            </w:tcBorders>
            <w:hideMark/>
          </w:tcPr>
          <w:p w14:paraId="5A880A3A"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Programming Languages</w:t>
            </w:r>
          </w:p>
        </w:tc>
        <w:tc>
          <w:tcPr>
            <w:tcW w:w="7493" w:type="dxa"/>
            <w:tcBorders>
              <w:top w:val="single" w:sz="4" w:space="0" w:color="auto"/>
              <w:left w:val="single" w:sz="4" w:space="0" w:color="auto"/>
              <w:bottom w:val="single" w:sz="4" w:space="0" w:color="auto"/>
              <w:right w:val="single" w:sz="4" w:space="0" w:color="auto"/>
            </w:tcBorders>
            <w:hideMark/>
          </w:tcPr>
          <w:p w14:paraId="2FFD366D" w14:textId="77777777" w:rsidR="00654CE4" w:rsidRPr="00C365C2" w:rsidRDefault="00654CE4">
            <w:pPr>
              <w:tabs>
                <w:tab w:val="left" w:pos="2040"/>
                <w:tab w:val="left" w:pos="5100"/>
                <w:tab w:val="right" w:pos="9180"/>
              </w:tabs>
              <w:suppressAutoHyphens/>
              <w:jc w:val="both"/>
              <w:rPr>
                <w:rFonts w:ascii="Calibri" w:eastAsia="Calibri" w:hAnsi="Calibri" w:cs="Calibri"/>
                <w:color w:val="000000" w:themeColor="text1"/>
                <w:spacing w:val="-1"/>
                <w:shd w:val="clear" w:color="auto" w:fill="FFFFFF"/>
              </w:rPr>
            </w:pPr>
            <w:r w:rsidRPr="00C365C2">
              <w:rPr>
                <w:rFonts w:ascii="Calibri" w:eastAsia="Times New Roman" w:hAnsi="Calibri" w:cs="Calibri"/>
                <w:color w:val="000000" w:themeColor="text1"/>
              </w:rPr>
              <w:t>JAVA, C, C++, APEX, SQL, and PL/SQL</w:t>
            </w:r>
          </w:p>
        </w:tc>
      </w:tr>
      <w:tr w:rsidR="00654CE4" w:rsidRPr="00C365C2" w14:paraId="5E828FC8" w14:textId="77777777" w:rsidTr="0090426E">
        <w:tc>
          <w:tcPr>
            <w:tcW w:w="2430" w:type="dxa"/>
            <w:tcBorders>
              <w:top w:val="single" w:sz="4" w:space="0" w:color="auto"/>
              <w:left w:val="single" w:sz="4" w:space="0" w:color="auto"/>
              <w:bottom w:val="single" w:sz="4" w:space="0" w:color="auto"/>
              <w:right w:val="single" w:sz="4" w:space="0" w:color="auto"/>
            </w:tcBorders>
            <w:hideMark/>
          </w:tcPr>
          <w:p w14:paraId="318A5CEE"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Java/J2EE/Web Technologies</w:t>
            </w:r>
          </w:p>
        </w:tc>
        <w:tc>
          <w:tcPr>
            <w:tcW w:w="7493" w:type="dxa"/>
            <w:tcBorders>
              <w:top w:val="single" w:sz="4" w:space="0" w:color="auto"/>
              <w:left w:val="single" w:sz="4" w:space="0" w:color="auto"/>
              <w:bottom w:val="single" w:sz="4" w:space="0" w:color="auto"/>
              <w:right w:val="single" w:sz="4" w:space="0" w:color="auto"/>
            </w:tcBorders>
            <w:hideMark/>
          </w:tcPr>
          <w:p w14:paraId="241BEDE7" w14:textId="77777777" w:rsidR="00654CE4" w:rsidRPr="00C365C2" w:rsidRDefault="00654CE4">
            <w:pPr>
              <w:tabs>
                <w:tab w:val="left" w:pos="2040"/>
                <w:tab w:val="left" w:pos="5100"/>
                <w:tab w:val="right" w:pos="9180"/>
              </w:tabs>
              <w:suppressAutoHyphens/>
              <w:jc w:val="both"/>
              <w:rPr>
                <w:rFonts w:ascii="Calibri" w:eastAsia="Calibri" w:hAnsi="Calibri" w:cs="Calibri"/>
                <w:color w:val="000000" w:themeColor="text1"/>
                <w:spacing w:val="-1"/>
                <w:shd w:val="clear" w:color="auto" w:fill="FFFFFF"/>
              </w:rPr>
            </w:pPr>
            <w:r w:rsidRPr="00C365C2">
              <w:rPr>
                <w:rFonts w:ascii="Calibri" w:eastAsia="Times New Roman" w:hAnsi="Calibri" w:cs="Calibri"/>
                <w:color w:val="000000" w:themeColor="text1"/>
              </w:rPr>
              <w:t>Java Script, jQuery, J2EE, HTML, XML, and Web service</w:t>
            </w:r>
          </w:p>
        </w:tc>
      </w:tr>
      <w:tr w:rsidR="00654CE4" w:rsidRPr="00C365C2" w14:paraId="6CD78CC0" w14:textId="77777777" w:rsidTr="0090426E">
        <w:trPr>
          <w:trHeight w:val="290"/>
        </w:trPr>
        <w:tc>
          <w:tcPr>
            <w:tcW w:w="2430" w:type="dxa"/>
            <w:tcBorders>
              <w:top w:val="single" w:sz="4" w:space="0" w:color="auto"/>
              <w:left w:val="single" w:sz="4" w:space="0" w:color="auto"/>
              <w:bottom w:val="single" w:sz="4" w:space="0" w:color="auto"/>
              <w:right w:val="single" w:sz="4" w:space="0" w:color="auto"/>
            </w:tcBorders>
            <w:hideMark/>
          </w:tcPr>
          <w:p w14:paraId="51D2D5D4"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Development Tools</w:t>
            </w:r>
          </w:p>
        </w:tc>
        <w:tc>
          <w:tcPr>
            <w:tcW w:w="7493" w:type="dxa"/>
            <w:tcBorders>
              <w:top w:val="single" w:sz="4" w:space="0" w:color="auto"/>
              <w:left w:val="single" w:sz="4" w:space="0" w:color="auto"/>
              <w:bottom w:val="single" w:sz="4" w:space="0" w:color="auto"/>
              <w:right w:val="single" w:sz="4" w:space="0" w:color="auto"/>
            </w:tcBorders>
            <w:hideMark/>
          </w:tcPr>
          <w:p w14:paraId="20620E9E" w14:textId="77777777" w:rsidR="00654CE4" w:rsidRPr="00C365C2" w:rsidRDefault="00654CE4">
            <w:pPr>
              <w:tabs>
                <w:tab w:val="left" w:pos="2040"/>
                <w:tab w:val="left" w:pos="5100"/>
                <w:tab w:val="right" w:pos="9180"/>
              </w:tabs>
              <w:suppressAutoHyphens/>
              <w:jc w:val="both"/>
              <w:rPr>
                <w:rFonts w:ascii="Calibri" w:eastAsia="Calibri" w:hAnsi="Calibri" w:cs="Calibri"/>
                <w:color w:val="000000" w:themeColor="text1"/>
                <w:spacing w:val="-1"/>
                <w:shd w:val="clear" w:color="auto" w:fill="FFFFFF"/>
              </w:rPr>
            </w:pPr>
            <w:r w:rsidRPr="00C365C2">
              <w:rPr>
                <w:rFonts w:ascii="Calibri" w:eastAsia="Times New Roman" w:hAnsi="Calibri" w:cs="Calibri"/>
                <w:color w:val="000000" w:themeColor="text1"/>
              </w:rPr>
              <w:t>Eclipse IDE, Apex Data Loader, Workbench</w:t>
            </w:r>
          </w:p>
        </w:tc>
      </w:tr>
      <w:tr w:rsidR="00654CE4" w:rsidRPr="00C365C2" w14:paraId="08F2C8EE" w14:textId="77777777" w:rsidTr="0090426E">
        <w:trPr>
          <w:trHeight w:val="287"/>
        </w:trPr>
        <w:tc>
          <w:tcPr>
            <w:tcW w:w="2430" w:type="dxa"/>
            <w:tcBorders>
              <w:top w:val="single" w:sz="4" w:space="0" w:color="auto"/>
              <w:left w:val="single" w:sz="4" w:space="0" w:color="auto"/>
              <w:bottom w:val="single" w:sz="4" w:space="0" w:color="auto"/>
              <w:right w:val="single" w:sz="4" w:space="0" w:color="auto"/>
            </w:tcBorders>
            <w:hideMark/>
          </w:tcPr>
          <w:p w14:paraId="243F9B49"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IDE, HTML Editor</w:t>
            </w:r>
          </w:p>
        </w:tc>
        <w:tc>
          <w:tcPr>
            <w:tcW w:w="7493" w:type="dxa"/>
            <w:tcBorders>
              <w:top w:val="single" w:sz="4" w:space="0" w:color="auto"/>
              <w:left w:val="single" w:sz="4" w:space="0" w:color="auto"/>
              <w:bottom w:val="single" w:sz="4" w:space="0" w:color="auto"/>
              <w:right w:val="single" w:sz="4" w:space="0" w:color="auto"/>
            </w:tcBorders>
            <w:hideMark/>
          </w:tcPr>
          <w:p w14:paraId="37350AF9" w14:textId="77777777" w:rsidR="00654CE4" w:rsidRPr="00C365C2" w:rsidRDefault="00654CE4">
            <w:pPr>
              <w:tabs>
                <w:tab w:val="left" w:pos="2040"/>
                <w:tab w:val="left" w:pos="5100"/>
                <w:tab w:val="right" w:pos="9180"/>
              </w:tabs>
              <w:suppressAutoHyphens/>
              <w:jc w:val="both"/>
              <w:rPr>
                <w:rFonts w:ascii="Calibri" w:eastAsia="Times New Roman" w:hAnsi="Calibri" w:cs="Calibri"/>
                <w:color w:val="000000" w:themeColor="text1"/>
              </w:rPr>
            </w:pPr>
            <w:r w:rsidRPr="00C365C2">
              <w:rPr>
                <w:rFonts w:ascii="Calibri" w:eastAsia="Times New Roman" w:hAnsi="Calibri" w:cs="Calibri"/>
                <w:color w:val="000000" w:themeColor="text1"/>
              </w:rPr>
              <w:t>Eclipse IDE, Notepad++, Adobe Dreamweaver</w:t>
            </w:r>
          </w:p>
        </w:tc>
      </w:tr>
      <w:tr w:rsidR="00654CE4" w:rsidRPr="00C365C2" w14:paraId="10C07FF7" w14:textId="77777777" w:rsidTr="0090426E">
        <w:trPr>
          <w:trHeight w:val="262"/>
        </w:trPr>
        <w:tc>
          <w:tcPr>
            <w:tcW w:w="2430" w:type="dxa"/>
            <w:tcBorders>
              <w:top w:val="single" w:sz="4" w:space="0" w:color="auto"/>
              <w:left w:val="single" w:sz="4" w:space="0" w:color="auto"/>
              <w:bottom w:val="single" w:sz="4" w:space="0" w:color="auto"/>
              <w:right w:val="single" w:sz="4" w:space="0" w:color="auto"/>
            </w:tcBorders>
            <w:hideMark/>
          </w:tcPr>
          <w:p w14:paraId="6512F719"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Microsoft Tools</w:t>
            </w:r>
          </w:p>
        </w:tc>
        <w:tc>
          <w:tcPr>
            <w:tcW w:w="7493" w:type="dxa"/>
            <w:tcBorders>
              <w:top w:val="single" w:sz="4" w:space="0" w:color="auto"/>
              <w:left w:val="single" w:sz="4" w:space="0" w:color="auto"/>
              <w:bottom w:val="single" w:sz="4" w:space="0" w:color="auto"/>
              <w:right w:val="single" w:sz="4" w:space="0" w:color="auto"/>
            </w:tcBorders>
            <w:hideMark/>
          </w:tcPr>
          <w:p w14:paraId="239E7378" w14:textId="77777777" w:rsidR="00654CE4" w:rsidRPr="00C365C2" w:rsidRDefault="00654CE4">
            <w:pPr>
              <w:tabs>
                <w:tab w:val="left" w:pos="2040"/>
                <w:tab w:val="left" w:pos="5100"/>
                <w:tab w:val="right" w:pos="9180"/>
              </w:tabs>
              <w:suppressAutoHyphens/>
              <w:jc w:val="both"/>
              <w:rPr>
                <w:rFonts w:ascii="Calibri" w:eastAsia="Times New Roman" w:hAnsi="Calibri" w:cs="Calibri"/>
                <w:color w:val="000000" w:themeColor="text1"/>
              </w:rPr>
            </w:pPr>
            <w:r w:rsidRPr="00C365C2">
              <w:rPr>
                <w:rFonts w:ascii="Calibri" w:eastAsia="Times New Roman" w:hAnsi="Calibri" w:cs="Calibri"/>
                <w:color w:val="000000" w:themeColor="text1"/>
              </w:rPr>
              <w:t>Excel, Visio, Word, PowerPoint</w:t>
            </w:r>
          </w:p>
        </w:tc>
      </w:tr>
      <w:tr w:rsidR="00654CE4" w:rsidRPr="00C365C2" w14:paraId="625CF4B7" w14:textId="77777777" w:rsidTr="0090426E">
        <w:trPr>
          <w:trHeight w:val="295"/>
        </w:trPr>
        <w:tc>
          <w:tcPr>
            <w:tcW w:w="2430" w:type="dxa"/>
            <w:tcBorders>
              <w:top w:val="single" w:sz="4" w:space="0" w:color="auto"/>
              <w:left w:val="single" w:sz="4" w:space="0" w:color="auto"/>
              <w:bottom w:val="single" w:sz="4" w:space="0" w:color="auto"/>
              <w:right w:val="single" w:sz="4" w:space="0" w:color="auto"/>
            </w:tcBorders>
            <w:hideMark/>
          </w:tcPr>
          <w:p w14:paraId="43F9D124"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Methodologies</w:t>
            </w:r>
          </w:p>
        </w:tc>
        <w:tc>
          <w:tcPr>
            <w:tcW w:w="7493" w:type="dxa"/>
            <w:tcBorders>
              <w:top w:val="single" w:sz="4" w:space="0" w:color="auto"/>
              <w:left w:val="single" w:sz="4" w:space="0" w:color="auto"/>
              <w:bottom w:val="single" w:sz="4" w:space="0" w:color="auto"/>
              <w:right w:val="single" w:sz="4" w:space="0" w:color="auto"/>
            </w:tcBorders>
            <w:hideMark/>
          </w:tcPr>
          <w:p w14:paraId="61D92493" w14:textId="77777777" w:rsidR="00654CE4" w:rsidRPr="00C365C2" w:rsidRDefault="00654CE4">
            <w:pPr>
              <w:tabs>
                <w:tab w:val="left" w:pos="2040"/>
                <w:tab w:val="left" w:pos="5100"/>
                <w:tab w:val="right" w:pos="9180"/>
              </w:tabs>
              <w:suppressAutoHyphens/>
              <w:jc w:val="both"/>
              <w:rPr>
                <w:rFonts w:ascii="Calibri" w:eastAsia="Times New Roman" w:hAnsi="Calibri" w:cs="Calibri"/>
                <w:color w:val="000000" w:themeColor="text1"/>
              </w:rPr>
            </w:pPr>
            <w:r w:rsidRPr="00C365C2">
              <w:rPr>
                <w:rFonts w:ascii="Calibri" w:eastAsia="Times New Roman" w:hAnsi="Calibri" w:cs="Calibri"/>
                <w:color w:val="000000" w:themeColor="text1"/>
              </w:rPr>
              <w:t>Agile(Scrum), Test Driven Development</w:t>
            </w:r>
          </w:p>
        </w:tc>
      </w:tr>
      <w:tr w:rsidR="00654CE4" w:rsidRPr="00C365C2" w14:paraId="549A4464" w14:textId="77777777" w:rsidTr="0090426E">
        <w:trPr>
          <w:trHeight w:val="313"/>
        </w:trPr>
        <w:tc>
          <w:tcPr>
            <w:tcW w:w="2430" w:type="dxa"/>
            <w:tcBorders>
              <w:top w:val="single" w:sz="4" w:space="0" w:color="auto"/>
              <w:left w:val="single" w:sz="4" w:space="0" w:color="auto"/>
              <w:bottom w:val="single" w:sz="4" w:space="0" w:color="auto"/>
              <w:right w:val="single" w:sz="4" w:space="0" w:color="auto"/>
            </w:tcBorders>
            <w:hideMark/>
          </w:tcPr>
          <w:p w14:paraId="2324FE1A" w14:textId="77777777" w:rsidR="00654CE4" w:rsidRPr="00C365C2" w:rsidRDefault="00654CE4">
            <w:pPr>
              <w:tabs>
                <w:tab w:val="left" w:pos="2040"/>
                <w:tab w:val="left" w:pos="5100"/>
                <w:tab w:val="right" w:pos="9180"/>
              </w:tabs>
              <w:suppressAutoHyphens/>
              <w:jc w:val="both"/>
              <w:rPr>
                <w:rFonts w:ascii="Calibri" w:eastAsia="Times New Roman" w:hAnsi="Calibri" w:cs="Calibri"/>
                <w:b/>
                <w:color w:val="000000" w:themeColor="text1"/>
              </w:rPr>
            </w:pPr>
            <w:r w:rsidRPr="00C365C2">
              <w:rPr>
                <w:rFonts w:ascii="Calibri" w:eastAsia="Times New Roman" w:hAnsi="Calibri" w:cs="Calibri"/>
                <w:b/>
                <w:color w:val="000000" w:themeColor="text1"/>
              </w:rPr>
              <w:t>Database</w:t>
            </w:r>
          </w:p>
        </w:tc>
        <w:tc>
          <w:tcPr>
            <w:tcW w:w="7493" w:type="dxa"/>
            <w:tcBorders>
              <w:top w:val="single" w:sz="4" w:space="0" w:color="auto"/>
              <w:left w:val="single" w:sz="4" w:space="0" w:color="auto"/>
              <w:bottom w:val="single" w:sz="4" w:space="0" w:color="auto"/>
              <w:right w:val="single" w:sz="4" w:space="0" w:color="auto"/>
            </w:tcBorders>
            <w:hideMark/>
          </w:tcPr>
          <w:p w14:paraId="5D34FB51" w14:textId="77777777" w:rsidR="00654CE4" w:rsidRPr="00C365C2" w:rsidRDefault="00654CE4">
            <w:pPr>
              <w:tabs>
                <w:tab w:val="left" w:pos="2040"/>
                <w:tab w:val="left" w:pos="5100"/>
                <w:tab w:val="right" w:pos="9180"/>
              </w:tabs>
              <w:suppressAutoHyphens/>
              <w:jc w:val="both"/>
              <w:rPr>
                <w:rFonts w:ascii="Calibri" w:eastAsia="Times New Roman" w:hAnsi="Calibri" w:cs="Calibri"/>
                <w:color w:val="000000" w:themeColor="text1"/>
              </w:rPr>
            </w:pPr>
            <w:r w:rsidRPr="00C365C2">
              <w:rPr>
                <w:rFonts w:ascii="Calibri" w:eastAsia="Times New Roman" w:hAnsi="Calibri" w:cs="Calibri"/>
                <w:color w:val="000000" w:themeColor="text1"/>
              </w:rPr>
              <w:t>Oracle, MySQL, SQL Server</w:t>
            </w:r>
          </w:p>
        </w:tc>
      </w:tr>
    </w:tbl>
    <w:p w14:paraId="3A893E96" w14:textId="77777777" w:rsidR="00C31BFB" w:rsidRPr="00C365C2" w:rsidRDefault="00C31BFB" w:rsidP="00C31BFB">
      <w:pPr>
        <w:pStyle w:val="Heading1"/>
        <w:tabs>
          <w:tab w:val="left" w:pos="360"/>
        </w:tabs>
        <w:spacing w:before="80" w:after="0" w:line="276" w:lineRule="auto"/>
        <w:ind w:left="360" w:right="318" w:hanging="270"/>
        <w:jc w:val="both"/>
        <w:rPr>
          <w:rFonts w:ascii="Calibri" w:eastAsia="Calibri" w:hAnsi="Calibri" w:cs="Calibri"/>
          <w:sz w:val="22"/>
          <w:szCs w:val="22"/>
        </w:rPr>
      </w:pPr>
    </w:p>
    <w:p w14:paraId="2D0E69D1" w14:textId="6198B5F4" w:rsidR="00C31BFB" w:rsidRPr="00C365C2" w:rsidRDefault="00C31BFB" w:rsidP="0090426E">
      <w:pPr>
        <w:pStyle w:val="Heading1"/>
        <w:tabs>
          <w:tab w:val="left" w:pos="360"/>
        </w:tabs>
        <w:spacing w:before="80" w:after="0" w:line="276" w:lineRule="auto"/>
        <w:ind w:left="360" w:right="318" w:hanging="360"/>
        <w:jc w:val="both"/>
        <w:rPr>
          <w:rFonts w:ascii="Calibri" w:eastAsia="Calibri" w:hAnsi="Calibri" w:cs="Calibri"/>
          <w:sz w:val="22"/>
          <w:szCs w:val="22"/>
        </w:rPr>
      </w:pPr>
      <w:r w:rsidRPr="00C365C2">
        <w:rPr>
          <w:rFonts w:ascii="Calibri" w:eastAsia="Calibri" w:hAnsi="Calibri" w:cs="Calibri"/>
          <w:sz w:val="22"/>
          <w:szCs w:val="22"/>
        </w:rPr>
        <w:t>CERTIFICATION</w:t>
      </w:r>
    </w:p>
    <w:p w14:paraId="1CFE448E" w14:textId="2A2030FA" w:rsidR="00C31BFB" w:rsidRPr="00C365C2" w:rsidRDefault="00C31BFB" w:rsidP="00C31BFB">
      <w:pPr>
        <w:rPr>
          <w:rFonts w:ascii="Calibri" w:eastAsia="Calibri" w:hAnsi="Calibri" w:cs="Calibri"/>
          <w:color w:val="000000" w:themeColor="text1"/>
        </w:rPr>
      </w:pPr>
      <w:r w:rsidRPr="00C365C2">
        <w:rPr>
          <w:rFonts w:ascii="Calibri" w:hAnsi="Calibri" w:cs="Calibri"/>
          <w:color w:val="000000" w:themeColor="text1"/>
        </w:rPr>
        <w:t xml:space="preserve">SALESFORCE CERTIFIED ADMINISTRATOR </w:t>
      </w:r>
    </w:p>
    <w:p w14:paraId="771CEFEA" w14:textId="1DE69974" w:rsidR="006270A9" w:rsidRPr="00C365C2" w:rsidRDefault="00C31BFB" w:rsidP="0090426E">
      <w:pPr>
        <w:pStyle w:val="Heading1"/>
        <w:tabs>
          <w:tab w:val="left" w:pos="360"/>
        </w:tabs>
        <w:spacing w:before="80" w:after="0" w:line="276" w:lineRule="auto"/>
        <w:ind w:right="318"/>
        <w:jc w:val="both"/>
        <w:rPr>
          <w:rFonts w:ascii="Calibri" w:eastAsia="Calibri" w:hAnsi="Calibri" w:cs="Calibri"/>
          <w:sz w:val="22"/>
          <w:szCs w:val="22"/>
        </w:rPr>
      </w:pPr>
      <w:r w:rsidRPr="00C365C2">
        <w:rPr>
          <w:rFonts w:ascii="Calibri" w:eastAsia="Calibri" w:hAnsi="Calibri" w:cs="Calibri"/>
          <w:sz w:val="22"/>
          <w:szCs w:val="22"/>
        </w:rPr>
        <w:t>EXPERIENCE</w:t>
      </w:r>
    </w:p>
    <w:p w14:paraId="2C2CCE68" w14:textId="3D170C0C" w:rsidR="006270A9" w:rsidRPr="00C365C2" w:rsidRDefault="00F11438">
      <w:pPr>
        <w:pStyle w:val="Heading2"/>
        <w:rPr>
          <w:rFonts w:ascii="Calibri" w:hAnsi="Calibri" w:cs="Calibri"/>
          <w:color w:val="000000" w:themeColor="text1"/>
          <w:sz w:val="22"/>
          <w:szCs w:val="22"/>
        </w:rPr>
      </w:pPr>
      <w:r w:rsidRPr="00C365C2">
        <w:rPr>
          <w:rFonts w:ascii="Calibri" w:hAnsi="Calibri" w:cs="Calibri"/>
          <w:color w:val="000000" w:themeColor="text1"/>
          <w:sz w:val="22"/>
          <w:szCs w:val="22"/>
        </w:rPr>
        <w:t xml:space="preserve">salesforce </w:t>
      </w:r>
      <w:r w:rsidR="00DB54B0" w:rsidRPr="00C365C2">
        <w:rPr>
          <w:rFonts w:ascii="Calibri" w:hAnsi="Calibri" w:cs="Calibri"/>
          <w:color w:val="000000" w:themeColor="text1"/>
          <w:sz w:val="22"/>
          <w:szCs w:val="22"/>
        </w:rPr>
        <w:t>administra</w:t>
      </w:r>
      <w:r w:rsidR="00F13D61" w:rsidRPr="00C365C2">
        <w:rPr>
          <w:rFonts w:ascii="Calibri" w:hAnsi="Calibri" w:cs="Calibri"/>
          <w:color w:val="000000" w:themeColor="text1"/>
          <w:sz w:val="22"/>
          <w:szCs w:val="22"/>
        </w:rPr>
        <w:t>tor</w:t>
      </w:r>
      <w:r w:rsidR="006014DC" w:rsidRPr="00C365C2">
        <w:rPr>
          <w:rFonts w:ascii="Calibri" w:hAnsi="Calibri" w:cs="Calibri"/>
          <w:color w:val="000000" w:themeColor="text1"/>
          <w:sz w:val="22"/>
          <w:szCs w:val="22"/>
        </w:rPr>
        <w:t xml:space="preserve"> </w:t>
      </w:r>
      <w:r w:rsidR="009A288F" w:rsidRPr="00C365C2">
        <w:rPr>
          <w:rFonts w:ascii="Calibri" w:hAnsi="Calibri" w:cs="Calibri"/>
          <w:color w:val="000000" w:themeColor="text1"/>
          <w:sz w:val="22"/>
          <w:szCs w:val="22"/>
        </w:rPr>
        <w:t>|</w:t>
      </w:r>
      <w:r w:rsidR="006014DC" w:rsidRPr="00C365C2">
        <w:rPr>
          <w:rFonts w:ascii="Calibri" w:hAnsi="Calibri" w:cs="Calibri"/>
          <w:color w:val="000000" w:themeColor="text1"/>
          <w:sz w:val="22"/>
          <w:szCs w:val="22"/>
        </w:rPr>
        <w:t xml:space="preserve"> </w:t>
      </w:r>
      <w:r w:rsidR="00E95DD7" w:rsidRPr="00C365C2">
        <w:rPr>
          <w:rFonts w:ascii="Calibri" w:hAnsi="Calibri" w:cs="Calibri"/>
          <w:color w:val="000000" w:themeColor="text1"/>
          <w:sz w:val="22"/>
          <w:szCs w:val="22"/>
        </w:rPr>
        <w:t>PayPal</w:t>
      </w:r>
      <w:r w:rsidR="009D5933" w:rsidRPr="00C365C2">
        <w:rPr>
          <w:rFonts w:ascii="Calibri" w:hAnsi="Calibri" w:cs="Calibri"/>
          <w:color w:val="000000" w:themeColor="text1"/>
          <w:sz w:val="22"/>
          <w:szCs w:val="22"/>
        </w:rPr>
        <w:t> | </w:t>
      </w:r>
      <w:r w:rsidR="00E95DD7" w:rsidRPr="00C365C2">
        <w:rPr>
          <w:rFonts w:ascii="Calibri" w:hAnsi="Calibri" w:cs="Calibri"/>
          <w:color w:val="000000" w:themeColor="text1"/>
          <w:sz w:val="22"/>
          <w:szCs w:val="22"/>
        </w:rPr>
        <w:t>Arizona</w:t>
      </w:r>
    </w:p>
    <w:p w14:paraId="4DF742EC" w14:textId="0789D809" w:rsidR="00F11438" w:rsidRPr="00C365C2" w:rsidRDefault="00F94D3D" w:rsidP="00F11438">
      <w:pPr>
        <w:rPr>
          <w:rFonts w:ascii="Calibri" w:hAnsi="Calibri" w:cs="Calibri"/>
          <w:color w:val="000000" w:themeColor="text1"/>
        </w:rPr>
      </w:pPr>
      <w:r w:rsidRPr="00C365C2">
        <w:rPr>
          <w:rFonts w:ascii="Calibri" w:hAnsi="Calibri" w:cs="Calibri"/>
          <w:color w:val="000000" w:themeColor="text1"/>
        </w:rPr>
        <w:t>Ja</w:t>
      </w:r>
      <w:r w:rsidR="00F11438" w:rsidRPr="00C365C2">
        <w:rPr>
          <w:rFonts w:ascii="Calibri" w:hAnsi="Calibri" w:cs="Calibri"/>
          <w:color w:val="000000" w:themeColor="text1"/>
        </w:rPr>
        <w:t>n</w:t>
      </w:r>
      <w:r w:rsidRPr="00C365C2">
        <w:rPr>
          <w:rFonts w:ascii="Calibri" w:hAnsi="Calibri" w:cs="Calibri"/>
          <w:color w:val="000000" w:themeColor="text1"/>
        </w:rPr>
        <w:t>-201</w:t>
      </w:r>
      <w:r w:rsidR="00E95DD7" w:rsidRPr="00C365C2">
        <w:rPr>
          <w:rFonts w:ascii="Calibri" w:hAnsi="Calibri" w:cs="Calibri"/>
          <w:color w:val="000000" w:themeColor="text1"/>
        </w:rPr>
        <w:t>8</w:t>
      </w:r>
      <w:r w:rsidR="00F11438" w:rsidRPr="00C365C2">
        <w:rPr>
          <w:rFonts w:ascii="Calibri" w:hAnsi="Calibri" w:cs="Calibri"/>
          <w:color w:val="000000" w:themeColor="text1"/>
        </w:rPr>
        <w:t xml:space="preserve"> | Present</w:t>
      </w:r>
    </w:p>
    <w:p w14:paraId="4A130D76" w14:textId="1B144996" w:rsidR="0090426E" w:rsidRPr="00C365C2" w:rsidRDefault="00F13D61"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Certified</w:t>
      </w:r>
      <w:r w:rsidR="005652A3" w:rsidRPr="00C365C2">
        <w:rPr>
          <w:rFonts w:ascii="Calibri" w:hAnsi="Calibri" w:cs="Calibri"/>
          <w:color w:val="000000" w:themeColor="text1"/>
          <w:shd w:val="clear" w:color="auto" w:fill="FFFFFF"/>
        </w:rPr>
        <w:t xml:space="preserve"> Salesforce Administrator </w:t>
      </w:r>
      <w:r w:rsidRPr="00C365C2">
        <w:rPr>
          <w:rFonts w:ascii="Calibri" w:hAnsi="Calibri" w:cs="Calibri"/>
          <w:color w:val="000000" w:themeColor="text1"/>
          <w:shd w:val="clear" w:color="auto" w:fill="FFFFFF"/>
        </w:rPr>
        <w:t>with extensive experience in</w:t>
      </w:r>
      <w:r w:rsidR="005652A3" w:rsidRPr="00C365C2">
        <w:rPr>
          <w:rFonts w:ascii="Calibri" w:hAnsi="Calibri" w:cs="Calibri"/>
          <w:color w:val="000000" w:themeColor="text1"/>
          <w:shd w:val="clear" w:color="auto" w:fill="FFFFFF"/>
        </w:rPr>
        <w:t xml:space="preserve"> Salesforce </w:t>
      </w:r>
      <w:r w:rsidRPr="00C365C2">
        <w:rPr>
          <w:rFonts w:ascii="Calibri" w:hAnsi="Calibri" w:cs="Calibri"/>
          <w:color w:val="000000" w:themeColor="text1"/>
          <w:shd w:val="clear" w:color="auto" w:fill="FFFFFF"/>
        </w:rPr>
        <w:t>CRM platform SPOC for SFDC Administrative tasks. Created Profiles, Roles, Users, Page Layouts, Approval processes, Workflows, Process b</w:t>
      </w:r>
      <w:r w:rsidR="0090426E" w:rsidRPr="00C365C2">
        <w:rPr>
          <w:rFonts w:ascii="Calibri" w:hAnsi="Calibri" w:cs="Calibri"/>
          <w:color w:val="000000" w:themeColor="text1"/>
          <w:shd w:val="clear" w:color="auto" w:fill="FFFFFF"/>
        </w:rPr>
        <w:t>uilder, Reports, and Dashboards.</w:t>
      </w:r>
    </w:p>
    <w:p w14:paraId="2D3A8A8C" w14:textId="4681E1AB" w:rsidR="0090426E" w:rsidRPr="00C365C2" w:rsidRDefault="00F13D61"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Designed, setup and maintained</w:t>
      </w:r>
      <w:r w:rsidR="005652A3" w:rsidRPr="00C365C2">
        <w:rPr>
          <w:rFonts w:ascii="Calibri" w:hAnsi="Calibri" w:cs="Calibri"/>
          <w:color w:val="000000" w:themeColor="text1"/>
          <w:shd w:val="clear" w:color="auto" w:fill="FFFFFF"/>
        </w:rPr>
        <w:t xml:space="preserve"> Salesforce </w:t>
      </w:r>
      <w:r w:rsidRPr="00C365C2">
        <w:rPr>
          <w:rFonts w:ascii="Calibri" w:hAnsi="Calibri" w:cs="Calibri"/>
          <w:color w:val="000000" w:themeColor="text1"/>
          <w:shd w:val="clear" w:color="auto" w:fill="FFFFFF"/>
        </w:rPr>
        <w:t>standard objects, custom objects and junction objects, while also structuring user roles, security profiles and workflow rules</w:t>
      </w:r>
      <w:r w:rsidR="0090426E" w:rsidRPr="00C365C2">
        <w:rPr>
          <w:rFonts w:ascii="Calibri" w:hAnsi="Calibri" w:cs="Calibri"/>
          <w:color w:val="000000" w:themeColor="text1"/>
          <w:shd w:val="clear" w:color="auto" w:fill="FFFFFF"/>
        </w:rPr>
        <w:t>.</w:t>
      </w:r>
    </w:p>
    <w:p w14:paraId="0A934F40" w14:textId="77777777" w:rsidR="0090426E" w:rsidRPr="00C365C2" w:rsidRDefault="009C0D7F"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Created Lightning Pages using Lightning App builder and assigned them to Profiles, Apps and Record type</w:t>
      </w:r>
      <w:r w:rsidR="0090426E" w:rsidRPr="00C365C2">
        <w:rPr>
          <w:rFonts w:ascii="Calibri" w:hAnsi="Calibri" w:cs="Calibri"/>
          <w:color w:val="000000" w:themeColor="text1"/>
          <w:shd w:val="clear" w:color="auto" w:fill="FFFFFF"/>
        </w:rPr>
        <w:t>.</w:t>
      </w:r>
    </w:p>
    <w:p w14:paraId="0D236BCE" w14:textId="334C8092" w:rsidR="0090426E" w:rsidRPr="00C365C2" w:rsidRDefault="00F13D61"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Worked closely with sales team and business analysts and performed detailed analysis of business and technical requirements and designed solutions by customizing various standard objects and Custom objects of </w:t>
      </w:r>
      <w:r w:rsidR="005652A3" w:rsidRPr="00C365C2">
        <w:rPr>
          <w:rFonts w:ascii="Calibri" w:hAnsi="Calibri" w:cs="Calibri"/>
          <w:color w:val="000000" w:themeColor="text1"/>
          <w:shd w:val="clear" w:color="auto" w:fill="FFFFFF"/>
        </w:rPr>
        <w:t>salesorce</w:t>
      </w:r>
      <w:r w:rsidRPr="00C365C2">
        <w:rPr>
          <w:rFonts w:ascii="Calibri" w:hAnsi="Calibri" w:cs="Calibri"/>
          <w:color w:val="000000" w:themeColor="text1"/>
          <w:shd w:val="clear" w:color="auto" w:fill="FFFFFF"/>
        </w:rPr>
        <w:t>.com (SFDC)</w:t>
      </w:r>
      <w:r w:rsidR="0090426E" w:rsidRPr="00C365C2">
        <w:rPr>
          <w:rFonts w:ascii="Calibri" w:hAnsi="Calibri" w:cs="Calibri"/>
          <w:color w:val="000000" w:themeColor="text1"/>
          <w:shd w:val="clear" w:color="auto" w:fill="FFFFFF"/>
        </w:rPr>
        <w:t>.</w:t>
      </w:r>
    </w:p>
    <w:p w14:paraId="704D0177" w14:textId="77777777" w:rsidR="0090426E" w:rsidRPr="00C365C2" w:rsidRDefault="00F13D61"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Minimized the custom code by using the standard configurations such as Workflows, Validation Rules, and Auto Response Rules</w:t>
      </w:r>
      <w:r w:rsidR="0090426E" w:rsidRPr="00C365C2">
        <w:rPr>
          <w:rFonts w:ascii="Calibri" w:hAnsi="Calibri" w:cs="Calibri"/>
          <w:color w:val="000000" w:themeColor="text1"/>
          <w:shd w:val="clear" w:color="auto" w:fill="FFFFFF"/>
        </w:rPr>
        <w:t>.</w:t>
      </w:r>
    </w:p>
    <w:p w14:paraId="59396BB0" w14:textId="77777777" w:rsidR="0090426E" w:rsidRPr="00C365C2" w:rsidRDefault="00F13D61"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Developed and deployed Workflows and Approval processes (Opportunity Management, Quote Management)</w:t>
      </w:r>
      <w:r w:rsidR="0090426E" w:rsidRPr="00C365C2">
        <w:rPr>
          <w:rFonts w:ascii="Calibri" w:hAnsi="Calibri" w:cs="Calibri"/>
          <w:color w:val="000000" w:themeColor="text1"/>
          <w:shd w:val="clear" w:color="auto" w:fill="FFFFFF"/>
        </w:rPr>
        <w:t>.</w:t>
      </w:r>
    </w:p>
    <w:p w14:paraId="37052E8F" w14:textId="77777777" w:rsidR="0090426E" w:rsidRPr="00C365C2" w:rsidRDefault="00F13D61"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Demonstrated expertise in Business Analysis and process improvement, Strong analytical ability with orientation to detail and accuracy</w:t>
      </w:r>
      <w:r w:rsidR="0090426E" w:rsidRPr="00C365C2">
        <w:rPr>
          <w:rFonts w:ascii="Calibri" w:hAnsi="Calibri" w:cs="Calibri"/>
          <w:color w:val="000000" w:themeColor="text1"/>
          <w:shd w:val="clear" w:color="auto" w:fill="FFFFFF"/>
        </w:rPr>
        <w:t>.</w:t>
      </w:r>
    </w:p>
    <w:p w14:paraId="3ED9CBFC" w14:textId="77777777" w:rsidR="0090426E" w:rsidRPr="00C365C2" w:rsidRDefault="00F13D61"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An assertive individual who possesses excellent communication, interpersonal, follow-up, leadership qualities and documentation skills with strong analytical and decision-making abilities</w:t>
      </w:r>
      <w:r w:rsidR="0090426E" w:rsidRPr="00C365C2">
        <w:rPr>
          <w:rFonts w:ascii="Calibri" w:hAnsi="Calibri" w:cs="Calibri"/>
          <w:color w:val="000000" w:themeColor="text1"/>
          <w:shd w:val="clear" w:color="auto" w:fill="FFFFFF"/>
        </w:rPr>
        <w:t>.</w:t>
      </w:r>
    </w:p>
    <w:p w14:paraId="749E2D8C" w14:textId="447352B8" w:rsidR="0099576D" w:rsidRPr="00C365C2" w:rsidRDefault="0099576D" w:rsidP="0090426E">
      <w:pPr>
        <w:pStyle w:val="ListBullet"/>
        <w:rPr>
          <w:rFonts w:ascii="Calibri" w:hAnsi="Calibri" w:cs="Calibri"/>
          <w:color w:val="000000" w:themeColor="text1"/>
        </w:rPr>
      </w:pPr>
      <w:r w:rsidRPr="00C365C2">
        <w:rPr>
          <w:rFonts w:ascii="Calibri" w:hAnsi="Calibri" w:cs="Calibri"/>
          <w:color w:val="000000" w:themeColor="text1"/>
          <w:shd w:val="clear" w:color="auto" w:fill="FFFFFF"/>
        </w:rPr>
        <w:t>Created Apex Triggers, Apex Classes, Test Classes and Visualforce pages</w:t>
      </w:r>
      <w:r w:rsidR="0090426E" w:rsidRPr="00C365C2">
        <w:rPr>
          <w:rFonts w:ascii="Calibri" w:hAnsi="Calibri" w:cs="Calibri"/>
          <w:color w:val="000000" w:themeColor="text1"/>
          <w:shd w:val="clear" w:color="auto" w:fill="FFFFFF"/>
        </w:rPr>
        <w:t>.</w:t>
      </w:r>
    </w:p>
    <w:p w14:paraId="66175167" w14:textId="60DBAB2B" w:rsidR="0099576D" w:rsidRPr="00C365C2" w:rsidRDefault="0099576D">
      <w:pPr>
        <w:rPr>
          <w:rFonts w:ascii="Calibri" w:hAnsi="Calibri" w:cs="Calibri"/>
          <w:color w:val="000000"/>
          <w:shd w:val="clear" w:color="auto" w:fill="FFFFFF"/>
        </w:rPr>
      </w:pPr>
      <w:r w:rsidRPr="00C365C2">
        <w:rPr>
          <w:rFonts w:ascii="Calibri" w:hAnsi="Calibri" w:cs="Calibri"/>
          <w:color w:val="000000" w:themeColor="text1"/>
          <w:shd w:val="clear" w:color="auto" w:fill="FFFFFF"/>
        </w:rPr>
        <w:t>Environment:</w:t>
      </w:r>
      <w:r w:rsidR="005652A3" w:rsidRPr="00C365C2">
        <w:rPr>
          <w:rFonts w:ascii="Calibri" w:hAnsi="Calibri" w:cs="Calibri"/>
          <w:color w:val="000000" w:themeColor="text1"/>
          <w:shd w:val="clear" w:color="auto" w:fill="FFFFFF"/>
        </w:rPr>
        <w:t xml:space="preserve"> Salesforce</w:t>
      </w:r>
      <w:r w:rsidRPr="00C365C2">
        <w:rPr>
          <w:rFonts w:ascii="Calibri" w:hAnsi="Calibri" w:cs="Calibri"/>
          <w:color w:val="000000" w:themeColor="text1"/>
          <w:shd w:val="clear" w:color="auto" w:fill="FFFFFF"/>
        </w:rPr>
        <w:t>.com platform, Apex Language, Visualforce, Workflow &amp; Approvals, Reports, Custom Objects, Custom</w:t>
      </w:r>
      <w:r w:rsidR="006014DC" w:rsidRPr="00C365C2">
        <w:rPr>
          <w:rFonts w:ascii="Calibri" w:hAnsi="Calibri" w:cs="Calibri"/>
          <w:color w:val="000000" w:themeColor="text1"/>
          <w:shd w:val="clear" w:color="auto" w:fill="FFFFFF"/>
        </w:rPr>
        <w:t xml:space="preserve"> Tabs, Email Services, Sandbox,</w:t>
      </w:r>
      <w:r w:rsidRPr="00C365C2">
        <w:rPr>
          <w:rFonts w:ascii="Calibri" w:hAnsi="Calibri" w:cs="Calibri"/>
          <w:color w:val="000000" w:themeColor="text1"/>
          <w:shd w:val="clear" w:color="auto" w:fill="FFFFFF"/>
        </w:rPr>
        <w:t> Apex Data Loader, Repots, Dashboards, Force.com, HTML</w:t>
      </w:r>
      <w:r w:rsidR="006014DC" w:rsidRPr="00C365C2">
        <w:rPr>
          <w:rFonts w:ascii="Calibri" w:hAnsi="Calibri" w:cs="Calibri"/>
          <w:color w:val="000000" w:themeColor="text1"/>
          <w:shd w:val="clear" w:color="auto" w:fill="FFFFFF"/>
        </w:rPr>
        <w:t>.</w:t>
      </w:r>
    </w:p>
    <w:p w14:paraId="53093236" w14:textId="48941CB9" w:rsidR="00F0600C" w:rsidRPr="00C365C2" w:rsidRDefault="006014DC" w:rsidP="00F0600C">
      <w:pPr>
        <w:pStyle w:val="Heading2"/>
        <w:rPr>
          <w:rFonts w:ascii="Calibri" w:hAnsi="Calibri" w:cs="Calibri"/>
          <w:color w:val="000000" w:themeColor="text1"/>
          <w:sz w:val="22"/>
          <w:szCs w:val="22"/>
        </w:rPr>
      </w:pPr>
      <w:r w:rsidRPr="00C365C2">
        <w:rPr>
          <w:rFonts w:ascii="Calibri" w:hAnsi="Calibri" w:cs="Calibri"/>
          <w:color w:val="000000" w:themeColor="text1"/>
          <w:sz w:val="22"/>
          <w:szCs w:val="22"/>
        </w:rPr>
        <w:t>SALESFORCE</w:t>
      </w:r>
      <w:r w:rsidR="00F13D61" w:rsidRPr="00C365C2">
        <w:rPr>
          <w:rFonts w:ascii="Calibri" w:hAnsi="Calibri" w:cs="Calibri"/>
          <w:color w:val="000000" w:themeColor="text1"/>
          <w:sz w:val="22"/>
          <w:szCs w:val="22"/>
        </w:rPr>
        <w:t xml:space="preserve"> </w:t>
      </w:r>
      <w:r w:rsidR="00F0600C" w:rsidRPr="00C365C2">
        <w:rPr>
          <w:rFonts w:ascii="Calibri" w:hAnsi="Calibri" w:cs="Calibri"/>
          <w:color w:val="000000" w:themeColor="text1"/>
          <w:sz w:val="22"/>
          <w:szCs w:val="22"/>
        </w:rPr>
        <w:t xml:space="preserve">ADMINISTRATOR | </w:t>
      </w:r>
      <w:r w:rsidR="00E95DD7" w:rsidRPr="00C365C2">
        <w:rPr>
          <w:rFonts w:ascii="Calibri" w:hAnsi="Calibri" w:cs="Calibri"/>
          <w:color w:val="000000" w:themeColor="text1"/>
          <w:sz w:val="22"/>
          <w:szCs w:val="22"/>
        </w:rPr>
        <w:t xml:space="preserve">WINDSTREAM </w:t>
      </w:r>
      <w:r w:rsidR="00200F8D" w:rsidRPr="00C365C2">
        <w:rPr>
          <w:rFonts w:ascii="Calibri" w:hAnsi="Calibri" w:cs="Calibri"/>
          <w:color w:val="000000" w:themeColor="text1"/>
          <w:sz w:val="22"/>
          <w:szCs w:val="22"/>
        </w:rPr>
        <w:t>COMMUNICATIONS </w:t>
      </w:r>
      <w:proofErr w:type="gramStart"/>
      <w:r w:rsidR="00200F8D" w:rsidRPr="00C365C2">
        <w:rPr>
          <w:rFonts w:ascii="Calibri" w:hAnsi="Calibri" w:cs="Calibri"/>
          <w:color w:val="000000" w:themeColor="text1"/>
          <w:sz w:val="22"/>
          <w:szCs w:val="22"/>
        </w:rPr>
        <w:t>|</w:t>
      </w:r>
      <w:r w:rsidR="00F0600C" w:rsidRPr="00C365C2">
        <w:rPr>
          <w:rFonts w:ascii="Calibri" w:hAnsi="Calibri" w:cs="Calibri"/>
          <w:color w:val="000000" w:themeColor="text1"/>
          <w:sz w:val="22"/>
          <w:szCs w:val="22"/>
        </w:rPr>
        <w:t xml:space="preserve"> </w:t>
      </w:r>
      <w:r w:rsidR="00E95DD7" w:rsidRPr="00C365C2">
        <w:rPr>
          <w:rFonts w:ascii="Calibri" w:hAnsi="Calibri" w:cs="Calibri"/>
          <w:color w:val="000000" w:themeColor="text1"/>
          <w:sz w:val="22"/>
          <w:szCs w:val="22"/>
        </w:rPr>
        <w:t> LITTLE</w:t>
      </w:r>
      <w:proofErr w:type="gramEnd"/>
      <w:r w:rsidR="00E95DD7" w:rsidRPr="00C365C2">
        <w:rPr>
          <w:rFonts w:ascii="Calibri" w:hAnsi="Calibri" w:cs="Calibri"/>
          <w:color w:val="000000" w:themeColor="text1"/>
          <w:sz w:val="22"/>
          <w:szCs w:val="22"/>
        </w:rPr>
        <w:t xml:space="preserve"> ROCK, ARKANSAs</w:t>
      </w:r>
    </w:p>
    <w:p w14:paraId="7C94F09D" w14:textId="679AF309" w:rsidR="00FC6861" w:rsidRPr="00C365C2" w:rsidRDefault="00D13441" w:rsidP="0090426E">
      <w:pPr>
        <w:jc w:val="both"/>
        <w:rPr>
          <w:rFonts w:ascii="Calibri" w:hAnsi="Calibri" w:cs="Calibri"/>
          <w:color w:val="000000" w:themeColor="text1"/>
        </w:rPr>
      </w:pPr>
      <w:r w:rsidRPr="00C365C2">
        <w:rPr>
          <w:rFonts w:ascii="Calibri" w:hAnsi="Calibri" w:cs="Calibri"/>
          <w:color w:val="000000" w:themeColor="text1"/>
        </w:rPr>
        <w:t>Aug</w:t>
      </w:r>
      <w:r w:rsidR="00F94D3D" w:rsidRPr="00C365C2">
        <w:rPr>
          <w:rFonts w:ascii="Calibri" w:hAnsi="Calibri" w:cs="Calibri"/>
          <w:color w:val="000000" w:themeColor="text1"/>
        </w:rPr>
        <w:t>-201</w:t>
      </w:r>
      <w:r w:rsidR="00E95DD7" w:rsidRPr="00C365C2">
        <w:rPr>
          <w:rFonts w:ascii="Calibri" w:hAnsi="Calibri" w:cs="Calibri"/>
          <w:color w:val="000000" w:themeColor="text1"/>
        </w:rPr>
        <w:t>6</w:t>
      </w:r>
      <w:r w:rsidR="00FC6861" w:rsidRPr="00C365C2">
        <w:rPr>
          <w:rFonts w:ascii="Calibri" w:hAnsi="Calibri" w:cs="Calibri"/>
          <w:color w:val="000000" w:themeColor="text1"/>
        </w:rPr>
        <w:t xml:space="preserve"> | </w:t>
      </w:r>
      <w:r w:rsidR="00F94D3D" w:rsidRPr="00C365C2">
        <w:rPr>
          <w:rFonts w:ascii="Calibri" w:hAnsi="Calibri" w:cs="Calibri"/>
          <w:color w:val="000000" w:themeColor="text1"/>
        </w:rPr>
        <w:t>Dec</w:t>
      </w:r>
      <w:r w:rsidR="00FC6861" w:rsidRPr="00C365C2">
        <w:rPr>
          <w:rFonts w:ascii="Calibri" w:hAnsi="Calibri" w:cs="Calibri"/>
          <w:color w:val="000000" w:themeColor="text1"/>
        </w:rPr>
        <w:t>-201</w:t>
      </w:r>
      <w:r w:rsidR="00E95DD7" w:rsidRPr="00C365C2">
        <w:rPr>
          <w:rFonts w:ascii="Calibri" w:hAnsi="Calibri" w:cs="Calibri"/>
          <w:color w:val="000000" w:themeColor="text1"/>
        </w:rPr>
        <w:t>7</w:t>
      </w:r>
    </w:p>
    <w:p w14:paraId="1C3BA0AB" w14:textId="79E6658B"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Working independently and as part of a diverse team to customize</w:t>
      </w:r>
      <w:r w:rsidR="005652A3" w:rsidRPr="00C365C2">
        <w:rPr>
          <w:rFonts w:ascii="Calibri" w:hAnsi="Calibri" w:cs="Calibri"/>
          <w:color w:val="000000" w:themeColor="text1"/>
          <w:shd w:val="clear" w:color="auto" w:fill="FFFFFF"/>
        </w:rPr>
        <w:t xml:space="preserve"> Salesforce</w:t>
      </w:r>
      <w:r w:rsidRPr="00C365C2">
        <w:rPr>
          <w:rFonts w:ascii="Calibri" w:hAnsi="Calibri" w:cs="Calibri"/>
          <w:color w:val="000000" w:themeColor="text1"/>
          <w:shd w:val="clear" w:color="auto" w:fill="FFFFFF"/>
        </w:rPr>
        <w:t>.com environments. </w:t>
      </w:r>
    </w:p>
    <w:p w14:paraId="08C3DA37"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Administration of mobile and desktop versions and understanding of workflows and processes. </w:t>
      </w:r>
    </w:p>
    <w:p w14:paraId="5A30573E"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Good understanding of CRM skills and its basic functionalities </w:t>
      </w:r>
    </w:p>
    <w:p w14:paraId="1C04D21D"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Database management, de-duping and cleanup procedures. </w:t>
      </w:r>
    </w:p>
    <w:p w14:paraId="3CA90009"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Used the sandbox for testing and migrated the code to the deployment instance after testing. </w:t>
      </w:r>
    </w:p>
    <w:p w14:paraId="7222E8D7"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Defined Org wide default to restrict access from users. </w:t>
      </w:r>
    </w:p>
    <w:p w14:paraId="6CFB7A6C"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Customized Page layouts for Standard/Custom objects and assigned Record Types. </w:t>
      </w:r>
    </w:p>
    <w:p w14:paraId="0BA5DB2F"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Designed junction objects and implemented various advanced fields like picklists, custom formula fields, field dependencies, validation rules, workflows, sharing rules and approval processes for automated alerts, Permission sets, field updates, and email generation according to application requirements. </w:t>
      </w:r>
    </w:p>
    <w:p w14:paraId="3CF8C31A" w14:textId="2EB0E9D4"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lastRenderedPageBreak/>
        <w:t>Maintain and customize</w:t>
      </w:r>
      <w:r w:rsidR="005652A3" w:rsidRPr="00C365C2">
        <w:rPr>
          <w:rFonts w:ascii="Calibri" w:hAnsi="Calibri" w:cs="Calibri"/>
          <w:color w:val="000000" w:themeColor="text1"/>
          <w:shd w:val="clear" w:color="auto" w:fill="FFFFFF"/>
        </w:rPr>
        <w:t xml:space="preserve"> salesforce</w:t>
      </w:r>
      <w:r w:rsidRPr="00C365C2">
        <w:rPr>
          <w:rFonts w:ascii="Calibri" w:hAnsi="Calibri" w:cs="Calibri"/>
          <w:color w:val="000000" w:themeColor="text1"/>
          <w:shd w:val="clear" w:color="auto" w:fill="FFFFFF"/>
        </w:rPr>
        <w:t>.com scopes such as users, roles, profiles, groups, accounts, contacts, record types, sharing rules, custom objects, pick lists and page layout customization to support business functions. </w:t>
      </w:r>
    </w:p>
    <w:p w14:paraId="4886705C" w14:textId="2CD88FB0"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 xml:space="preserve">Performed mass insert, update, </w:t>
      </w:r>
      <w:proofErr w:type="spellStart"/>
      <w:r w:rsidRPr="00C365C2">
        <w:rPr>
          <w:rFonts w:ascii="Calibri" w:hAnsi="Calibri" w:cs="Calibri"/>
          <w:color w:val="000000" w:themeColor="text1"/>
          <w:shd w:val="clear" w:color="auto" w:fill="FFFFFF"/>
        </w:rPr>
        <w:t>upsert</w:t>
      </w:r>
      <w:proofErr w:type="spellEnd"/>
      <w:r w:rsidRPr="00C365C2">
        <w:rPr>
          <w:rFonts w:ascii="Calibri" w:hAnsi="Calibri" w:cs="Calibri"/>
          <w:color w:val="000000" w:themeColor="text1"/>
          <w:shd w:val="clear" w:color="auto" w:fill="FFFFFF"/>
        </w:rPr>
        <w:t>, delete using Data Loader. Responsible for all activities related to configuring Data Loader, uploading data in CSV files into </w:t>
      </w:r>
      <w:r w:rsidR="005652A3" w:rsidRPr="00C365C2">
        <w:rPr>
          <w:rFonts w:ascii="Calibri" w:hAnsi="Calibri" w:cs="Calibri"/>
          <w:color w:val="000000" w:themeColor="text1"/>
          <w:shd w:val="clear" w:color="auto" w:fill="FFFFFF"/>
        </w:rPr>
        <w:t>salesforce</w:t>
      </w:r>
      <w:r w:rsidRPr="00C365C2">
        <w:rPr>
          <w:rFonts w:ascii="Calibri" w:hAnsi="Calibri" w:cs="Calibri"/>
          <w:color w:val="000000" w:themeColor="text1"/>
          <w:shd w:val="clear" w:color="auto" w:fill="FFFFFF"/>
        </w:rPr>
        <w:t>.com. </w:t>
      </w:r>
    </w:p>
    <w:p w14:paraId="25617337"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Create Custom Objects, Custom fields, Page layouts, Custom Tabs, Reports and various other components as per the client and application requirements. Also email templates, workflows, triggers, workflow actions and approval process. </w:t>
      </w:r>
    </w:p>
    <w:p w14:paraId="41DE914B" w14:textId="77777777" w:rsidR="006014DC" w:rsidRPr="00C365C2" w:rsidRDefault="00F13D61" w:rsidP="006014DC">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Working with AppExchange products such as conga composer to create different templates. </w:t>
      </w:r>
    </w:p>
    <w:p w14:paraId="6642F64C" w14:textId="015C02A8" w:rsidR="00F13D61" w:rsidRPr="00C365C2" w:rsidRDefault="00F13D61" w:rsidP="006014DC">
      <w:pPr>
        <w:pStyle w:val="ListBullet"/>
        <w:numPr>
          <w:ilvl w:val="0"/>
          <w:numId w:val="0"/>
        </w:numPr>
        <w:jc w:val="both"/>
        <w:rPr>
          <w:rFonts w:ascii="Calibri" w:hAnsi="Calibri" w:cs="Calibri"/>
          <w:color w:val="000000" w:themeColor="text1"/>
        </w:rPr>
      </w:pPr>
      <w:r w:rsidRPr="00C365C2">
        <w:rPr>
          <w:rFonts w:ascii="Calibri" w:hAnsi="Calibri" w:cs="Calibri"/>
          <w:color w:val="000000" w:themeColor="text1"/>
          <w:shd w:val="clear" w:color="auto" w:fill="FFFFFF"/>
        </w:rPr>
        <w:t> </w:t>
      </w:r>
      <w:r w:rsidRPr="00C365C2">
        <w:rPr>
          <w:rFonts w:ascii="Calibri" w:hAnsi="Calibri" w:cs="Calibri"/>
          <w:color w:val="000000" w:themeColor="text1"/>
        </w:rPr>
        <w:br/>
      </w:r>
      <w:r w:rsidRPr="00C365C2">
        <w:rPr>
          <w:rFonts w:ascii="Calibri" w:hAnsi="Calibri" w:cs="Calibri"/>
          <w:color w:val="000000" w:themeColor="text1"/>
          <w:shd w:val="clear" w:color="auto" w:fill="FFFFFF"/>
        </w:rPr>
        <w:t>Environment: Visual Force Pages, Data Loader, Workflow &amp; Approvals, Custom Objects, Sandbox data loading, Force.com platform.</w:t>
      </w:r>
    </w:p>
    <w:p w14:paraId="7E939E85" w14:textId="38EC75F9" w:rsidR="00F0600C" w:rsidRPr="00C365C2" w:rsidRDefault="00F0600C" w:rsidP="00F0600C">
      <w:pPr>
        <w:pStyle w:val="Heading2"/>
        <w:rPr>
          <w:rFonts w:ascii="Calibri" w:hAnsi="Calibri" w:cs="Calibri"/>
          <w:color w:val="000000" w:themeColor="text1"/>
          <w:sz w:val="22"/>
          <w:szCs w:val="22"/>
        </w:rPr>
      </w:pPr>
      <w:r w:rsidRPr="00C365C2">
        <w:rPr>
          <w:rFonts w:ascii="Calibri" w:hAnsi="Calibri" w:cs="Calibri"/>
          <w:color w:val="000000" w:themeColor="text1"/>
          <w:sz w:val="22"/>
          <w:szCs w:val="22"/>
        </w:rPr>
        <w:t>SALESFORCE</w:t>
      </w:r>
      <w:r w:rsidR="00F13D61" w:rsidRPr="00C365C2">
        <w:rPr>
          <w:rFonts w:ascii="Calibri" w:hAnsi="Calibri" w:cs="Calibri"/>
          <w:color w:val="000000" w:themeColor="text1"/>
          <w:sz w:val="22"/>
          <w:szCs w:val="22"/>
        </w:rPr>
        <w:t xml:space="preserve"> bussiness</w:t>
      </w:r>
      <w:r w:rsidRPr="00C365C2">
        <w:rPr>
          <w:rFonts w:ascii="Calibri" w:hAnsi="Calibri" w:cs="Calibri"/>
          <w:color w:val="000000" w:themeColor="text1"/>
          <w:sz w:val="22"/>
          <w:szCs w:val="22"/>
        </w:rPr>
        <w:t xml:space="preserve"> </w:t>
      </w:r>
      <w:r w:rsidR="00F13D61" w:rsidRPr="00C365C2">
        <w:rPr>
          <w:rFonts w:ascii="Calibri" w:hAnsi="Calibri" w:cs="Calibri"/>
          <w:color w:val="000000" w:themeColor="text1"/>
          <w:sz w:val="22"/>
          <w:szCs w:val="22"/>
        </w:rPr>
        <w:t>analyst</w:t>
      </w:r>
      <w:r w:rsidRPr="00C365C2">
        <w:rPr>
          <w:rFonts w:ascii="Calibri" w:hAnsi="Calibri" w:cs="Calibri"/>
          <w:color w:val="000000" w:themeColor="text1"/>
          <w:sz w:val="22"/>
          <w:szCs w:val="22"/>
        </w:rPr>
        <w:t xml:space="preserve"> | </w:t>
      </w:r>
      <w:r w:rsidR="00E95DD7" w:rsidRPr="00C365C2">
        <w:rPr>
          <w:rFonts w:ascii="Calibri" w:hAnsi="Calibri" w:cs="Calibri"/>
          <w:color w:val="000000" w:themeColor="text1"/>
          <w:sz w:val="22"/>
          <w:szCs w:val="22"/>
        </w:rPr>
        <w:t xml:space="preserve">CON EDISON </w:t>
      </w:r>
      <w:r w:rsidRPr="00C365C2">
        <w:rPr>
          <w:rFonts w:ascii="Calibri" w:hAnsi="Calibri" w:cs="Calibri"/>
          <w:color w:val="000000" w:themeColor="text1"/>
          <w:sz w:val="22"/>
          <w:szCs w:val="22"/>
        </w:rPr>
        <w:t>|</w:t>
      </w:r>
      <w:r w:rsidR="00E95DD7" w:rsidRPr="00C365C2">
        <w:rPr>
          <w:rFonts w:ascii="Calibri" w:hAnsi="Calibri" w:cs="Calibri"/>
          <w:color w:val="000000" w:themeColor="text1"/>
          <w:sz w:val="22"/>
          <w:szCs w:val="22"/>
        </w:rPr>
        <w:t xml:space="preserve"> NEW YORK, NY</w:t>
      </w:r>
    </w:p>
    <w:p w14:paraId="68715B82" w14:textId="2D634D8F" w:rsidR="00B85EBF" w:rsidRPr="00C365C2" w:rsidRDefault="00E913B2" w:rsidP="0090426E">
      <w:pPr>
        <w:jc w:val="both"/>
        <w:rPr>
          <w:rFonts w:ascii="Calibri" w:hAnsi="Calibri" w:cs="Calibri"/>
          <w:color w:val="000000" w:themeColor="text1"/>
        </w:rPr>
      </w:pPr>
      <w:r w:rsidRPr="00C365C2">
        <w:rPr>
          <w:rFonts w:ascii="Calibri" w:hAnsi="Calibri" w:cs="Calibri"/>
          <w:color w:val="000000" w:themeColor="text1"/>
        </w:rPr>
        <w:t>Feb</w:t>
      </w:r>
      <w:r w:rsidR="00B85EBF" w:rsidRPr="00C365C2">
        <w:rPr>
          <w:rFonts w:ascii="Calibri" w:hAnsi="Calibri" w:cs="Calibri"/>
          <w:color w:val="000000" w:themeColor="text1"/>
        </w:rPr>
        <w:t>-201</w:t>
      </w:r>
      <w:r w:rsidR="00E95DD7" w:rsidRPr="00C365C2">
        <w:rPr>
          <w:rFonts w:ascii="Calibri" w:hAnsi="Calibri" w:cs="Calibri"/>
          <w:color w:val="000000" w:themeColor="text1"/>
        </w:rPr>
        <w:t>5</w:t>
      </w:r>
      <w:r w:rsidR="00B85EBF" w:rsidRPr="00C365C2">
        <w:rPr>
          <w:rFonts w:ascii="Calibri" w:hAnsi="Calibri" w:cs="Calibri"/>
          <w:color w:val="000000" w:themeColor="text1"/>
        </w:rPr>
        <w:t xml:space="preserve"> | JUL-201</w:t>
      </w:r>
      <w:r w:rsidR="00E95DD7" w:rsidRPr="00C365C2">
        <w:rPr>
          <w:rFonts w:ascii="Calibri" w:hAnsi="Calibri" w:cs="Calibri"/>
          <w:color w:val="000000" w:themeColor="text1"/>
        </w:rPr>
        <w:t>6</w:t>
      </w:r>
    </w:p>
    <w:p w14:paraId="30B50F50" w14:textId="77777777" w:rsidR="0090426E" w:rsidRPr="00C365C2" w:rsidRDefault="0090426E" w:rsidP="0090426E">
      <w:pPr>
        <w:pStyle w:val="ListBullet"/>
        <w:jc w:val="both"/>
        <w:rPr>
          <w:rFonts w:ascii="Calibri" w:hAnsi="Calibri" w:cs="Calibri"/>
          <w:color w:val="000000" w:themeColor="text1"/>
        </w:rPr>
      </w:pPr>
      <w:r w:rsidRPr="00C365C2">
        <w:rPr>
          <w:rFonts w:ascii="Calibri" w:hAnsi="Calibri" w:cs="Calibri"/>
          <w:color w:val="000000" w:themeColor="text1"/>
        </w:rPr>
        <w:t>Involved in the complete life cycle of development, from the design phase to implementation Phase. </w:t>
      </w:r>
    </w:p>
    <w:p w14:paraId="2D194A0E" w14:textId="77777777" w:rsidR="0090426E" w:rsidRPr="00C365C2" w:rsidRDefault="0090426E" w:rsidP="0090426E">
      <w:pPr>
        <w:pStyle w:val="ListBullet"/>
        <w:jc w:val="both"/>
        <w:rPr>
          <w:rFonts w:ascii="Calibri" w:hAnsi="Calibri" w:cs="Calibri"/>
          <w:color w:val="000000" w:themeColor="text1"/>
        </w:rPr>
      </w:pPr>
      <w:r w:rsidRPr="00C365C2">
        <w:rPr>
          <w:rFonts w:ascii="Calibri" w:hAnsi="Calibri" w:cs="Calibri"/>
          <w:color w:val="000000" w:themeColor="text1"/>
        </w:rPr>
        <w:t>Developed use cases, class diagrams and sequence diagrams using Rational rose.</w:t>
      </w:r>
    </w:p>
    <w:p w14:paraId="019F3D4D" w14:textId="77777777" w:rsidR="0090426E" w:rsidRPr="00C365C2" w:rsidRDefault="0090426E" w:rsidP="0090426E">
      <w:pPr>
        <w:pStyle w:val="ListBullet"/>
        <w:jc w:val="both"/>
        <w:rPr>
          <w:rFonts w:ascii="Calibri" w:hAnsi="Calibri" w:cs="Calibri"/>
          <w:color w:val="000000" w:themeColor="text1"/>
        </w:rPr>
      </w:pPr>
      <w:r w:rsidRPr="00C365C2">
        <w:rPr>
          <w:rFonts w:ascii="Calibri" w:hAnsi="Calibri" w:cs="Calibri"/>
          <w:color w:val="000000" w:themeColor="text1"/>
        </w:rPr>
        <w:t>Responsible for designing and developing the application in modules using (MVC) design pattern.</w:t>
      </w:r>
    </w:p>
    <w:p w14:paraId="0862F374" w14:textId="3B17C819"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Worked closely with sales team and business analysts and performed detailed analysis of business and technical requirements and designed solutions by customizing various standard objects and Custom objects of </w:t>
      </w:r>
      <w:r w:rsidR="005652A3" w:rsidRPr="00C365C2">
        <w:rPr>
          <w:rFonts w:ascii="Calibri" w:hAnsi="Calibri" w:cs="Calibri"/>
          <w:color w:val="000000" w:themeColor="text1"/>
          <w:shd w:val="clear" w:color="auto" w:fill="FFFFFF"/>
        </w:rPr>
        <w:t>Salesforce</w:t>
      </w:r>
      <w:r w:rsidRPr="00C365C2">
        <w:rPr>
          <w:rFonts w:ascii="Calibri" w:hAnsi="Calibri" w:cs="Calibri"/>
          <w:color w:val="000000" w:themeColor="text1"/>
          <w:shd w:val="clear" w:color="auto" w:fill="FFFFFF"/>
        </w:rPr>
        <w:t>.com (SFDC) </w:t>
      </w:r>
    </w:p>
    <w:p w14:paraId="596B0197"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Minimized the custom code by using the standard configurations such as Workflows, Validation Rules, and Auto Response Rules </w:t>
      </w:r>
    </w:p>
    <w:p w14:paraId="40362B9D" w14:textId="77777777"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Worked extensively on Accounts, Contacts, Leads, Opportunities and other standard objects and additional fields, layouts and record types for custom objects </w:t>
      </w:r>
    </w:p>
    <w:p w14:paraId="1DF87F42" w14:textId="73D0B00F"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Data modeled the</w:t>
      </w:r>
      <w:r w:rsidR="005652A3" w:rsidRPr="00C365C2">
        <w:rPr>
          <w:rFonts w:ascii="Calibri" w:hAnsi="Calibri" w:cs="Calibri"/>
          <w:color w:val="000000" w:themeColor="text1"/>
          <w:shd w:val="clear" w:color="auto" w:fill="FFFFFF"/>
        </w:rPr>
        <w:t xml:space="preserve"> Salesforce</w:t>
      </w:r>
      <w:r w:rsidRPr="00C365C2">
        <w:rPr>
          <w:rFonts w:ascii="Calibri" w:hAnsi="Calibri" w:cs="Calibri"/>
          <w:color w:val="000000" w:themeColor="text1"/>
          <w:shd w:val="clear" w:color="auto" w:fill="FFFFFF"/>
        </w:rPr>
        <w:t> Application by using Lookup and Master detail relationships on the objects and created junction objects to establish connectivity where ever required </w:t>
      </w:r>
    </w:p>
    <w:p w14:paraId="019F3279" w14:textId="2F39E7B5" w:rsidR="0090426E"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Worked on Roles, Profiles, Access settings, and Page Layout features of</w:t>
      </w:r>
      <w:r w:rsidR="005652A3" w:rsidRPr="00C365C2">
        <w:rPr>
          <w:rFonts w:ascii="Calibri" w:hAnsi="Calibri" w:cs="Calibri"/>
          <w:color w:val="000000" w:themeColor="text1"/>
          <w:shd w:val="clear" w:color="auto" w:fill="FFFFFF"/>
        </w:rPr>
        <w:t xml:space="preserve"> Salesforce</w:t>
      </w:r>
      <w:r w:rsidRPr="00C365C2">
        <w:rPr>
          <w:rFonts w:ascii="Calibri" w:hAnsi="Calibri" w:cs="Calibri"/>
          <w:color w:val="000000" w:themeColor="text1"/>
          <w:shd w:val="clear" w:color="auto" w:fill="FFFFFF"/>
        </w:rPr>
        <w:t> platform </w:t>
      </w:r>
    </w:p>
    <w:p w14:paraId="66177073" w14:textId="53EB36B9" w:rsidR="0033249F" w:rsidRPr="00C365C2" w:rsidRDefault="00F13D61" w:rsidP="0090426E">
      <w:pPr>
        <w:pStyle w:val="ListBullet"/>
        <w:jc w:val="both"/>
        <w:rPr>
          <w:rFonts w:ascii="Calibri" w:hAnsi="Calibri" w:cs="Calibri"/>
          <w:color w:val="000000" w:themeColor="text1"/>
        </w:rPr>
      </w:pPr>
      <w:r w:rsidRPr="00C365C2">
        <w:rPr>
          <w:rFonts w:ascii="Calibri" w:hAnsi="Calibri" w:cs="Calibri"/>
          <w:color w:val="000000" w:themeColor="text1"/>
          <w:shd w:val="clear" w:color="auto" w:fill="FFFFFF"/>
        </w:rPr>
        <w:t>Prepared functional requirement and design documents</w:t>
      </w:r>
    </w:p>
    <w:p w14:paraId="2635C739" w14:textId="77777777" w:rsidR="0090426E" w:rsidRPr="00C365C2" w:rsidRDefault="0090426E" w:rsidP="0033249F">
      <w:pPr>
        <w:pStyle w:val="ListBullet"/>
        <w:numPr>
          <w:ilvl w:val="0"/>
          <w:numId w:val="0"/>
        </w:numPr>
        <w:jc w:val="both"/>
        <w:rPr>
          <w:rFonts w:ascii="Calibri" w:hAnsi="Calibri" w:cs="Calibri"/>
          <w:color w:val="000000" w:themeColor="text1"/>
          <w:shd w:val="clear" w:color="auto" w:fill="FFFFFF"/>
        </w:rPr>
      </w:pPr>
    </w:p>
    <w:p w14:paraId="71488FB7" w14:textId="77777777" w:rsidR="006014DC" w:rsidRPr="00C365C2" w:rsidRDefault="008A0D58" w:rsidP="006014DC">
      <w:pPr>
        <w:pStyle w:val="ListBullet"/>
        <w:numPr>
          <w:ilvl w:val="0"/>
          <w:numId w:val="0"/>
        </w:numPr>
        <w:ind w:left="216" w:hanging="216"/>
        <w:jc w:val="both"/>
        <w:rPr>
          <w:rFonts w:ascii="Calibri" w:hAnsi="Calibri" w:cs="Calibri"/>
          <w:color w:val="000000" w:themeColor="text1"/>
          <w:shd w:val="clear" w:color="auto" w:fill="FFFFFF"/>
        </w:rPr>
      </w:pPr>
      <w:r w:rsidRPr="00C365C2">
        <w:rPr>
          <w:rFonts w:ascii="Calibri" w:hAnsi="Calibri" w:cs="Calibri"/>
          <w:color w:val="000000" w:themeColor="text1"/>
          <w:shd w:val="clear" w:color="auto" w:fill="FFFFFF"/>
        </w:rPr>
        <w:t>Environment: Apex, Visualforce pages, Triggers, SOQL, SOSL, CPQ, Pro</w:t>
      </w:r>
      <w:r w:rsidR="006014DC" w:rsidRPr="00C365C2">
        <w:rPr>
          <w:rFonts w:ascii="Calibri" w:hAnsi="Calibri" w:cs="Calibri"/>
          <w:color w:val="000000" w:themeColor="text1"/>
          <w:shd w:val="clear" w:color="auto" w:fill="FFFFFF"/>
        </w:rPr>
        <w:t>files, Roles, Sharing settings,</w:t>
      </w:r>
    </w:p>
    <w:p w14:paraId="7D5E0EAD" w14:textId="77777777" w:rsidR="006014DC" w:rsidRPr="00C365C2" w:rsidRDefault="008A0D58" w:rsidP="006014DC">
      <w:pPr>
        <w:pStyle w:val="ListBullet"/>
        <w:numPr>
          <w:ilvl w:val="0"/>
          <w:numId w:val="0"/>
        </w:numPr>
        <w:ind w:left="216" w:hanging="216"/>
        <w:jc w:val="both"/>
        <w:rPr>
          <w:rFonts w:ascii="Calibri" w:hAnsi="Calibri" w:cs="Calibri"/>
          <w:color w:val="000000" w:themeColor="text1"/>
          <w:shd w:val="clear" w:color="auto" w:fill="FFFFFF"/>
        </w:rPr>
      </w:pPr>
      <w:r w:rsidRPr="00C365C2">
        <w:rPr>
          <w:rFonts w:ascii="Calibri" w:hAnsi="Calibri" w:cs="Calibri"/>
          <w:color w:val="000000" w:themeColor="text1"/>
          <w:shd w:val="clear" w:color="auto" w:fill="FFFFFF"/>
        </w:rPr>
        <w:t>workflows, pick lists, dependent pick lists, lookup fields, junction objects, maste</w:t>
      </w:r>
      <w:r w:rsidR="006014DC" w:rsidRPr="00C365C2">
        <w:rPr>
          <w:rFonts w:ascii="Calibri" w:hAnsi="Calibri" w:cs="Calibri"/>
          <w:color w:val="000000" w:themeColor="text1"/>
          <w:shd w:val="clear" w:color="auto" w:fill="FFFFFF"/>
        </w:rPr>
        <w:t>r detail relationships, formula</w:t>
      </w:r>
    </w:p>
    <w:p w14:paraId="0E414838" w14:textId="3A76DF37" w:rsidR="00F63F5F" w:rsidRPr="00C365C2" w:rsidRDefault="008A0D58" w:rsidP="006014DC">
      <w:pPr>
        <w:pStyle w:val="ListBullet"/>
        <w:numPr>
          <w:ilvl w:val="0"/>
          <w:numId w:val="0"/>
        </w:numPr>
        <w:ind w:left="216" w:hanging="216"/>
        <w:jc w:val="both"/>
        <w:rPr>
          <w:rFonts w:ascii="Calibri" w:hAnsi="Calibri" w:cs="Calibri"/>
          <w:color w:val="000000" w:themeColor="text1"/>
          <w:shd w:val="clear" w:color="auto" w:fill="FFFFFF"/>
        </w:rPr>
      </w:pPr>
      <w:proofErr w:type="gramStart"/>
      <w:r w:rsidRPr="00C365C2">
        <w:rPr>
          <w:rFonts w:ascii="Calibri" w:hAnsi="Calibri" w:cs="Calibri"/>
          <w:color w:val="000000" w:themeColor="text1"/>
          <w:shd w:val="clear" w:color="auto" w:fill="FFFFFF"/>
        </w:rPr>
        <w:t>fields</w:t>
      </w:r>
      <w:proofErr w:type="gramEnd"/>
      <w:r w:rsidRPr="00C365C2">
        <w:rPr>
          <w:rFonts w:ascii="Calibri" w:hAnsi="Calibri" w:cs="Calibri"/>
          <w:color w:val="000000" w:themeColor="text1"/>
          <w:shd w:val="clear" w:color="auto" w:fill="FFFFFF"/>
        </w:rPr>
        <w:t>, OWD and Field level security.</w:t>
      </w:r>
    </w:p>
    <w:p w14:paraId="797C4F1A" w14:textId="654F9E7C" w:rsidR="00000E43" w:rsidRPr="00C365C2" w:rsidRDefault="00000E43" w:rsidP="00000E43">
      <w:pPr>
        <w:pStyle w:val="Heading2"/>
        <w:rPr>
          <w:rFonts w:ascii="Calibri" w:hAnsi="Calibri" w:cs="Calibri"/>
          <w:color w:val="000000" w:themeColor="text1"/>
          <w:sz w:val="22"/>
          <w:szCs w:val="22"/>
        </w:rPr>
      </w:pPr>
      <w:r w:rsidRPr="00C365C2">
        <w:rPr>
          <w:rFonts w:ascii="Calibri" w:hAnsi="Calibri" w:cs="Calibri"/>
          <w:color w:val="000000" w:themeColor="text1"/>
          <w:sz w:val="22"/>
          <w:szCs w:val="22"/>
        </w:rPr>
        <w:t>Java DEVELOPER | INFOSYS | Hyderabad</w:t>
      </w:r>
      <w:r w:rsidR="00F6051A" w:rsidRPr="00C365C2">
        <w:rPr>
          <w:rFonts w:ascii="Calibri" w:hAnsi="Calibri" w:cs="Calibri"/>
          <w:color w:val="000000" w:themeColor="text1"/>
          <w:sz w:val="22"/>
          <w:szCs w:val="22"/>
        </w:rPr>
        <w:t xml:space="preserve"> </w:t>
      </w:r>
    </w:p>
    <w:p w14:paraId="30F39294" w14:textId="43580F8A" w:rsidR="00F63F5F" w:rsidRPr="00C365C2" w:rsidRDefault="00276F9D" w:rsidP="0090426E">
      <w:pPr>
        <w:jc w:val="both"/>
        <w:rPr>
          <w:rFonts w:ascii="Calibri" w:hAnsi="Calibri" w:cs="Calibri"/>
          <w:color w:val="000000" w:themeColor="text1"/>
        </w:rPr>
      </w:pPr>
      <w:r w:rsidRPr="00C365C2">
        <w:rPr>
          <w:rFonts w:ascii="Calibri" w:hAnsi="Calibri" w:cs="Calibri"/>
          <w:color w:val="000000" w:themeColor="text1"/>
        </w:rPr>
        <w:t>Dec</w:t>
      </w:r>
      <w:r w:rsidR="00F6051A" w:rsidRPr="00C365C2">
        <w:rPr>
          <w:rFonts w:ascii="Calibri" w:hAnsi="Calibri" w:cs="Calibri"/>
          <w:color w:val="000000" w:themeColor="text1"/>
        </w:rPr>
        <w:t>-20</w:t>
      </w:r>
      <w:r w:rsidR="009A5D5E" w:rsidRPr="00C365C2">
        <w:rPr>
          <w:rFonts w:ascii="Calibri" w:hAnsi="Calibri" w:cs="Calibri"/>
          <w:color w:val="000000" w:themeColor="text1"/>
        </w:rPr>
        <w:t>1</w:t>
      </w:r>
      <w:r w:rsidR="00E95DD7" w:rsidRPr="00C365C2">
        <w:rPr>
          <w:rFonts w:ascii="Calibri" w:hAnsi="Calibri" w:cs="Calibri"/>
          <w:color w:val="000000" w:themeColor="text1"/>
        </w:rPr>
        <w:t>1</w:t>
      </w:r>
      <w:r w:rsidR="00000E43" w:rsidRPr="00C365C2">
        <w:rPr>
          <w:rFonts w:ascii="Calibri" w:hAnsi="Calibri" w:cs="Calibri"/>
          <w:color w:val="000000" w:themeColor="text1"/>
        </w:rPr>
        <w:t xml:space="preserve"> | </w:t>
      </w:r>
      <w:r w:rsidR="00E913B2" w:rsidRPr="00C365C2">
        <w:rPr>
          <w:rFonts w:ascii="Calibri" w:hAnsi="Calibri" w:cs="Calibri"/>
          <w:color w:val="000000" w:themeColor="text1"/>
        </w:rPr>
        <w:t>Nov</w:t>
      </w:r>
      <w:r w:rsidR="00000E43" w:rsidRPr="00C365C2">
        <w:rPr>
          <w:rFonts w:ascii="Calibri" w:hAnsi="Calibri" w:cs="Calibri"/>
          <w:color w:val="000000" w:themeColor="text1"/>
        </w:rPr>
        <w:t>-201</w:t>
      </w:r>
      <w:r w:rsidR="00E95DD7" w:rsidRPr="00C365C2">
        <w:rPr>
          <w:rFonts w:ascii="Calibri" w:hAnsi="Calibri" w:cs="Calibri"/>
          <w:color w:val="000000" w:themeColor="text1"/>
        </w:rPr>
        <w:t>4</w:t>
      </w:r>
    </w:p>
    <w:p w14:paraId="0B4B149B" w14:textId="77777777" w:rsidR="00F63F5F" w:rsidRPr="00C365C2" w:rsidRDefault="004666ED" w:rsidP="0090426E">
      <w:pPr>
        <w:pStyle w:val="ListBullet"/>
        <w:jc w:val="both"/>
        <w:rPr>
          <w:rFonts w:ascii="Calibri" w:hAnsi="Calibri" w:cs="Calibri"/>
          <w:color w:val="000000" w:themeColor="text1"/>
        </w:rPr>
      </w:pPr>
      <w:r w:rsidRPr="00C365C2">
        <w:rPr>
          <w:rFonts w:ascii="Calibri" w:hAnsi="Calibri" w:cs="Calibri"/>
          <w:color w:val="000000" w:themeColor="text1"/>
        </w:rPr>
        <w:t xml:space="preserve">Involved </w:t>
      </w:r>
      <w:r w:rsidR="00F63F5F" w:rsidRPr="00C365C2">
        <w:rPr>
          <w:rFonts w:ascii="Calibri" w:hAnsi="Calibri" w:cs="Calibri"/>
          <w:color w:val="000000" w:themeColor="text1"/>
        </w:rPr>
        <w:t>in the complete life cycle of development, from the design phase to implementation Phase. </w:t>
      </w:r>
    </w:p>
    <w:p w14:paraId="5A6233CE" w14:textId="77777777" w:rsidR="004666ED" w:rsidRPr="00C365C2" w:rsidRDefault="004666ED" w:rsidP="0090426E">
      <w:pPr>
        <w:pStyle w:val="ListBullet"/>
        <w:jc w:val="both"/>
        <w:rPr>
          <w:rFonts w:ascii="Calibri" w:hAnsi="Calibri" w:cs="Calibri"/>
          <w:color w:val="000000" w:themeColor="text1"/>
        </w:rPr>
      </w:pPr>
      <w:r w:rsidRPr="00C365C2">
        <w:rPr>
          <w:rFonts w:ascii="Calibri" w:hAnsi="Calibri" w:cs="Calibri"/>
          <w:color w:val="000000" w:themeColor="text1"/>
        </w:rPr>
        <w:t>Developed use cases, class diagrams and sequence diagrams using Rational rose.</w:t>
      </w:r>
    </w:p>
    <w:p w14:paraId="046A5A34" w14:textId="77777777" w:rsidR="004666ED" w:rsidRPr="00C365C2" w:rsidRDefault="004666ED" w:rsidP="0090426E">
      <w:pPr>
        <w:pStyle w:val="ListBullet"/>
        <w:jc w:val="both"/>
        <w:rPr>
          <w:rFonts w:ascii="Calibri" w:hAnsi="Calibri" w:cs="Calibri"/>
          <w:color w:val="000000" w:themeColor="text1"/>
        </w:rPr>
      </w:pPr>
      <w:r w:rsidRPr="00C365C2">
        <w:rPr>
          <w:rFonts w:ascii="Calibri" w:hAnsi="Calibri" w:cs="Calibri"/>
          <w:color w:val="000000" w:themeColor="text1"/>
        </w:rPr>
        <w:t>Responsible for designing and developing the application in modules using (MVC) design pattern.</w:t>
      </w:r>
    </w:p>
    <w:p w14:paraId="7F1333BC" w14:textId="77777777" w:rsidR="00A17B35" w:rsidRPr="00C365C2" w:rsidRDefault="00A17B35" w:rsidP="0090426E">
      <w:pPr>
        <w:pStyle w:val="ListBullet"/>
        <w:jc w:val="both"/>
        <w:rPr>
          <w:rFonts w:ascii="Calibri" w:hAnsi="Calibri" w:cs="Calibri"/>
          <w:color w:val="000000" w:themeColor="text1"/>
        </w:rPr>
      </w:pPr>
      <w:r w:rsidRPr="00C365C2">
        <w:rPr>
          <w:rFonts w:ascii="Calibri" w:hAnsi="Calibri" w:cs="Calibri"/>
          <w:color w:val="000000" w:themeColor="text1"/>
        </w:rPr>
        <w:t>Utilized the various J2ee Design patterns to develop the Business modules based on the requirements.</w:t>
      </w:r>
    </w:p>
    <w:p w14:paraId="1EB4B201" w14:textId="77777777" w:rsidR="00A17B35" w:rsidRPr="00C365C2" w:rsidRDefault="00A17B35" w:rsidP="0090426E">
      <w:pPr>
        <w:pStyle w:val="ListBullet"/>
        <w:jc w:val="both"/>
        <w:rPr>
          <w:rFonts w:ascii="Calibri" w:hAnsi="Calibri" w:cs="Calibri"/>
          <w:color w:val="000000" w:themeColor="text1"/>
        </w:rPr>
      </w:pPr>
      <w:r w:rsidRPr="00C365C2">
        <w:rPr>
          <w:rFonts w:ascii="Calibri" w:hAnsi="Calibri" w:cs="Calibri"/>
          <w:color w:val="000000" w:themeColor="text1"/>
        </w:rPr>
        <w:t>Created java classes to communicate with database using JDBC. </w:t>
      </w:r>
    </w:p>
    <w:p w14:paraId="151D89D6" w14:textId="77777777" w:rsidR="00F318B3" w:rsidRPr="00C365C2" w:rsidRDefault="00F318B3" w:rsidP="0090426E">
      <w:pPr>
        <w:pStyle w:val="ListBullet"/>
        <w:jc w:val="both"/>
        <w:rPr>
          <w:rFonts w:ascii="Calibri" w:hAnsi="Calibri" w:cs="Calibri"/>
          <w:color w:val="000000" w:themeColor="text1"/>
        </w:rPr>
      </w:pPr>
      <w:r w:rsidRPr="00C365C2">
        <w:rPr>
          <w:rFonts w:ascii="Calibri" w:hAnsi="Calibri" w:cs="Calibri"/>
          <w:color w:val="000000" w:themeColor="text1"/>
        </w:rPr>
        <w:lastRenderedPageBreak/>
        <w:t>Developed code for Customer module&amp; Product module which contain information about the transactions and product information respectively. </w:t>
      </w:r>
    </w:p>
    <w:p w14:paraId="293D966F" w14:textId="5AEEB713" w:rsidR="004666ED" w:rsidRPr="00C365C2" w:rsidRDefault="00F318B3" w:rsidP="0090426E">
      <w:pPr>
        <w:pStyle w:val="ListBullet"/>
        <w:jc w:val="both"/>
        <w:rPr>
          <w:rFonts w:ascii="Calibri" w:hAnsi="Calibri" w:cs="Calibri"/>
          <w:color w:val="000000" w:themeColor="text1"/>
        </w:rPr>
      </w:pPr>
      <w:r w:rsidRPr="00C365C2">
        <w:rPr>
          <w:rFonts w:ascii="Calibri" w:hAnsi="Calibri" w:cs="Calibri"/>
          <w:color w:val="000000" w:themeColor="text1"/>
        </w:rPr>
        <w:t xml:space="preserve">Developed the UI Screens for Customer Registration, Billing and Services using JSP, JavaScript and HTML and did the </w:t>
      </w:r>
      <w:r w:rsidR="00B85EBF" w:rsidRPr="00C365C2">
        <w:rPr>
          <w:rFonts w:ascii="Calibri" w:hAnsi="Calibri" w:cs="Calibri"/>
          <w:color w:val="000000" w:themeColor="text1"/>
        </w:rPr>
        <w:t>client-side</w:t>
      </w:r>
      <w:r w:rsidRPr="00C365C2">
        <w:rPr>
          <w:rFonts w:ascii="Calibri" w:hAnsi="Calibri" w:cs="Calibri"/>
          <w:color w:val="000000" w:themeColor="text1"/>
        </w:rPr>
        <w:t xml:space="preserve"> validation with the JavaScript. </w:t>
      </w:r>
    </w:p>
    <w:p w14:paraId="3AC0E2F0" w14:textId="77777777" w:rsidR="004666ED" w:rsidRPr="00C365C2" w:rsidRDefault="004666ED" w:rsidP="0090426E">
      <w:pPr>
        <w:pStyle w:val="ListBullet"/>
        <w:jc w:val="both"/>
        <w:rPr>
          <w:rFonts w:ascii="Calibri" w:hAnsi="Calibri" w:cs="Calibri"/>
          <w:color w:val="000000" w:themeColor="text1"/>
        </w:rPr>
      </w:pPr>
      <w:r w:rsidRPr="00C365C2">
        <w:rPr>
          <w:rFonts w:ascii="Calibri" w:hAnsi="Calibri" w:cs="Calibri"/>
          <w:color w:val="000000" w:themeColor="text1"/>
        </w:rPr>
        <w:t>Used GitHub version control for code maintenance and code reviews. </w:t>
      </w:r>
    </w:p>
    <w:p w14:paraId="14CED706" w14:textId="77777777" w:rsidR="00F318B3" w:rsidRPr="00C365C2" w:rsidRDefault="00F318B3" w:rsidP="0090426E">
      <w:pPr>
        <w:pStyle w:val="ListBullet"/>
        <w:jc w:val="both"/>
        <w:rPr>
          <w:rFonts w:ascii="Calibri" w:hAnsi="Calibri" w:cs="Calibri"/>
          <w:color w:val="000000" w:themeColor="text1"/>
        </w:rPr>
      </w:pPr>
      <w:r w:rsidRPr="00C365C2">
        <w:rPr>
          <w:rFonts w:ascii="Calibri" w:hAnsi="Calibri" w:cs="Calibri"/>
          <w:color w:val="000000" w:themeColor="text1"/>
        </w:rPr>
        <w:t>Responsible for testing of application on various levels like integration and System testing.</w:t>
      </w:r>
    </w:p>
    <w:p w14:paraId="5E1BBFBE" w14:textId="77777777" w:rsidR="00F318B3" w:rsidRPr="00C365C2" w:rsidRDefault="00F318B3" w:rsidP="0090426E">
      <w:pPr>
        <w:pStyle w:val="ListBullet"/>
        <w:jc w:val="both"/>
        <w:rPr>
          <w:rFonts w:ascii="Calibri" w:hAnsi="Calibri" w:cs="Calibri"/>
          <w:color w:val="000000" w:themeColor="text1"/>
        </w:rPr>
      </w:pPr>
      <w:r w:rsidRPr="00C365C2">
        <w:rPr>
          <w:rFonts w:ascii="Calibri" w:hAnsi="Calibri" w:cs="Calibri"/>
          <w:color w:val="000000" w:themeColor="text1"/>
        </w:rPr>
        <w:t>Performed the Unit testing and basic functional testing with different set of data environment.</w:t>
      </w:r>
    </w:p>
    <w:p w14:paraId="6997CF90" w14:textId="77777777" w:rsidR="00D13441" w:rsidRPr="00C365C2" w:rsidRDefault="00F318B3" w:rsidP="0090426E">
      <w:pPr>
        <w:pStyle w:val="ListBullet"/>
        <w:jc w:val="both"/>
        <w:rPr>
          <w:rFonts w:ascii="Calibri" w:hAnsi="Calibri" w:cs="Calibri"/>
          <w:color w:val="000000" w:themeColor="text1"/>
        </w:rPr>
      </w:pPr>
      <w:r w:rsidRPr="00C365C2">
        <w:rPr>
          <w:rFonts w:ascii="Calibri" w:hAnsi="Calibri" w:cs="Calibri"/>
          <w:color w:val="000000" w:themeColor="text1"/>
        </w:rPr>
        <w:t>Developed the application using Eclipse IDE and worked under Agile Environment. </w:t>
      </w:r>
    </w:p>
    <w:p w14:paraId="007160E5" w14:textId="773EF041" w:rsidR="006B3307" w:rsidRPr="00C365C2" w:rsidRDefault="00A17B35" w:rsidP="0090426E">
      <w:pPr>
        <w:pStyle w:val="ListBullet"/>
        <w:jc w:val="both"/>
        <w:rPr>
          <w:rFonts w:ascii="Calibri" w:hAnsi="Calibri" w:cs="Calibri"/>
          <w:color w:val="000000" w:themeColor="text1"/>
        </w:rPr>
      </w:pPr>
      <w:r w:rsidRPr="00C365C2">
        <w:rPr>
          <w:rFonts w:ascii="Calibri" w:hAnsi="Calibri" w:cs="Calibri"/>
          <w:color w:val="000000" w:themeColor="text1"/>
        </w:rPr>
        <w:t>Got trained on salesforce platform for migrating the existing app</w:t>
      </w:r>
      <w:r w:rsidR="0033249F" w:rsidRPr="00C365C2">
        <w:rPr>
          <w:rFonts w:ascii="Calibri" w:hAnsi="Calibri" w:cs="Calibri"/>
          <w:color w:val="000000" w:themeColor="text1"/>
        </w:rPr>
        <w:t>lications to force.com platform.</w:t>
      </w:r>
    </w:p>
    <w:p w14:paraId="4493EEA4" w14:textId="77777777" w:rsidR="0033249F" w:rsidRPr="00C365C2" w:rsidRDefault="0033249F" w:rsidP="006014DC">
      <w:pPr>
        <w:pStyle w:val="ListBullet"/>
        <w:numPr>
          <w:ilvl w:val="0"/>
          <w:numId w:val="0"/>
        </w:numPr>
        <w:rPr>
          <w:rFonts w:ascii="Calibri" w:hAnsi="Calibri" w:cs="Calibri"/>
          <w:color w:val="000000" w:themeColor="text1"/>
        </w:rPr>
      </w:pPr>
    </w:p>
    <w:p w14:paraId="189EE678" w14:textId="77777777" w:rsidR="00FC6861" w:rsidRPr="00C365C2" w:rsidRDefault="00F318B3" w:rsidP="006B3307">
      <w:pPr>
        <w:pStyle w:val="ListBullet"/>
        <w:numPr>
          <w:ilvl w:val="0"/>
          <w:numId w:val="0"/>
        </w:numPr>
        <w:ind w:left="216" w:hanging="216"/>
        <w:rPr>
          <w:rFonts w:ascii="Calibri" w:hAnsi="Calibri" w:cs="Calibri"/>
          <w:color w:val="000000" w:themeColor="text1"/>
          <w:shd w:val="clear" w:color="auto" w:fill="FFFFFF"/>
        </w:rPr>
      </w:pPr>
      <w:r w:rsidRPr="00C365C2">
        <w:rPr>
          <w:rFonts w:ascii="Calibri" w:hAnsi="Calibri" w:cs="Calibri"/>
          <w:color w:val="000000" w:themeColor="text1"/>
          <w:shd w:val="clear" w:color="auto" w:fill="FFFFFF"/>
        </w:rPr>
        <w:t xml:space="preserve">Environment: Java, JSP, </w:t>
      </w:r>
      <w:r w:rsidR="00A17B35" w:rsidRPr="00C365C2">
        <w:rPr>
          <w:rFonts w:ascii="Calibri" w:hAnsi="Calibri" w:cs="Calibri"/>
          <w:color w:val="000000" w:themeColor="text1"/>
          <w:shd w:val="clear" w:color="auto" w:fill="FFFFFF"/>
        </w:rPr>
        <w:t xml:space="preserve">JDBC, </w:t>
      </w:r>
      <w:r w:rsidRPr="00C365C2">
        <w:rPr>
          <w:rFonts w:ascii="Calibri" w:hAnsi="Calibri" w:cs="Calibri"/>
          <w:color w:val="000000" w:themeColor="text1"/>
          <w:shd w:val="clear" w:color="auto" w:fill="FFFFFF"/>
        </w:rPr>
        <w:t>HTML, CSS, JavaScript</w:t>
      </w:r>
      <w:r w:rsidR="00A17B35" w:rsidRPr="00C365C2">
        <w:rPr>
          <w:rFonts w:ascii="Calibri" w:hAnsi="Calibri" w:cs="Calibri"/>
          <w:color w:val="000000" w:themeColor="text1"/>
          <w:shd w:val="clear" w:color="auto" w:fill="FFFFFF"/>
        </w:rPr>
        <w:t>, JDBC, Eclipse, GitHub, Agile</w:t>
      </w:r>
    </w:p>
    <w:sectPr w:rsidR="00FC6861" w:rsidRPr="00C365C2" w:rsidSect="0090426E">
      <w:footerReference w:type="default" r:id="rId9"/>
      <w:pgSz w:w="12240" w:h="15840"/>
      <w:pgMar w:top="1008" w:right="1152" w:bottom="1094"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49E40" w14:textId="77777777" w:rsidR="00E97CE8" w:rsidRDefault="00E97CE8">
      <w:pPr>
        <w:spacing w:after="0"/>
      </w:pPr>
      <w:r>
        <w:separator/>
      </w:r>
    </w:p>
  </w:endnote>
  <w:endnote w:type="continuationSeparator" w:id="0">
    <w:p w14:paraId="06800F15" w14:textId="77777777" w:rsidR="00E97CE8" w:rsidRDefault="00E97C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GMinchoB">
    <w:altName w:val="MS Gothic"/>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E1106" w14:textId="77777777" w:rsidR="006270A9" w:rsidRDefault="009D5933">
    <w:pPr>
      <w:pStyle w:val="Footer"/>
    </w:pPr>
    <w:r>
      <w:t xml:space="preserve">Page </w:t>
    </w:r>
    <w:r>
      <w:fldChar w:fldCharType="begin"/>
    </w:r>
    <w:r>
      <w:instrText xml:space="preserve"> PAGE   \* MERGEFORMAT </w:instrText>
    </w:r>
    <w:r>
      <w:fldChar w:fldCharType="separate"/>
    </w:r>
    <w:r w:rsidR="00A13CDC">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77E648" w14:textId="77777777" w:rsidR="00E97CE8" w:rsidRDefault="00E97CE8">
      <w:pPr>
        <w:spacing w:after="0"/>
      </w:pPr>
      <w:r>
        <w:separator/>
      </w:r>
    </w:p>
  </w:footnote>
  <w:footnote w:type="continuationSeparator" w:id="0">
    <w:p w14:paraId="7E125F22" w14:textId="77777777" w:rsidR="00E97CE8" w:rsidRDefault="00E97CE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53D455C6"/>
    <w:lvl w:ilvl="0">
      <w:start w:val="1"/>
      <w:numFmt w:val="bullet"/>
      <w:lvlText w:val="·"/>
      <w:lvlJc w:val="left"/>
      <w:pPr>
        <w:tabs>
          <w:tab w:val="num" w:pos="144"/>
        </w:tabs>
        <w:ind w:left="144" w:hanging="144"/>
      </w:pPr>
      <w:rPr>
        <w:rFonts w:ascii="Cambria" w:hAnsi="Cambria" w:hint="default"/>
      </w:rPr>
    </w:lvl>
  </w:abstractNum>
  <w:abstractNum w:abstractNumId="10">
    <w:nsid w:val="055300B2"/>
    <w:multiLevelType w:val="hybridMultilevel"/>
    <w:tmpl w:val="0E261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3">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9C1285A"/>
    <w:multiLevelType w:val="hybridMultilevel"/>
    <w:tmpl w:val="5F5E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2CDA606A"/>
    <w:multiLevelType w:val="hybridMultilevel"/>
    <w:tmpl w:val="FF8A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A812CC6"/>
    <w:multiLevelType w:val="hybridMultilevel"/>
    <w:tmpl w:val="A5066C88"/>
    <w:lvl w:ilvl="0" w:tplc="2D267DFE">
      <w:numFmt w:val="bullet"/>
      <w:lvlText w:val="•"/>
      <w:lvlJc w:val="left"/>
      <w:pPr>
        <w:ind w:left="720" w:hanging="360"/>
      </w:pPr>
      <w:rPr>
        <w:rFonts w:ascii="Arial" w:eastAsia="Calibr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9"/>
  </w:num>
  <w:num w:numId="16">
    <w:abstractNumId w:val="13"/>
  </w:num>
  <w:num w:numId="17">
    <w:abstractNumId w:val="18"/>
  </w:num>
  <w:num w:numId="18">
    <w:abstractNumId w:val="11"/>
  </w:num>
  <w:num w:numId="19">
    <w:abstractNumId w:val="23"/>
  </w:num>
  <w:num w:numId="20">
    <w:abstractNumId w:val="20"/>
  </w:num>
  <w:num w:numId="21">
    <w:abstractNumId w:val="12"/>
  </w:num>
  <w:num w:numId="22">
    <w:abstractNumId w:val="17"/>
  </w:num>
  <w:num w:numId="23">
    <w:abstractNumId w:val="22"/>
  </w:num>
  <w:num w:numId="24">
    <w:abstractNumId w:val="16"/>
  </w:num>
  <w:num w:numId="25">
    <w:abstractNumId w:val="12"/>
  </w:num>
  <w:num w:numId="26">
    <w:abstractNumId w:val="14"/>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0"/>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276"/>
    <w:rsid w:val="00000E43"/>
    <w:rsid w:val="000A4F59"/>
    <w:rsid w:val="001126D9"/>
    <w:rsid w:val="00141A4C"/>
    <w:rsid w:val="00165C9C"/>
    <w:rsid w:val="00193F85"/>
    <w:rsid w:val="001B12D3"/>
    <w:rsid w:val="001B29CF"/>
    <w:rsid w:val="001D0F65"/>
    <w:rsid w:val="001D76E8"/>
    <w:rsid w:val="001E3276"/>
    <w:rsid w:val="001F1F3A"/>
    <w:rsid w:val="002001B0"/>
    <w:rsid w:val="00200F8D"/>
    <w:rsid w:val="00276F9D"/>
    <w:rsid w:val="0028220F"/>
    <w:rsid w:val="00295D14"/>
    <w:rsid w:val="002D318D"/>
    <w:rsid w:val="0033249F"/>
    <w:rsid w:val="003407E1"/>
    <w:rsid w:val="00356C14"/>
    <w:rsid w:val="00386FC6"/>
    <w:rsid w:val="003E43C4"/>
    <w:rsid w:val="00422C83"/>
    <w:rsid w:val="004666ED"/>
    <w:rsid w:val="004A7C5A"/>
    <w:rsid w:val="004C2DC2"/>
    <w:rsid w:val="004D6D80"/>
    <w:rsid w:val="005066CE"/>
    <w:rsid w:val="005652A3"/>
    <w:rsid w:val="00566BAD"/>
    <w:rsid w:val="00587D1F"/>
    <w:rsid w:val="00597875"/>
    <w:rsid w:val="005C1B85"/>
    <w:rsid w:val="006014DC"/>
    <w:rsid w:val="00617B26"/>
    <w:rsid w:val="006270A9"/>
    <w:rsid w:val="00640DD0"/>
    <w:rsid w:val="00654CE4"/>
    <w:rsid w:val="0067573F"/>
    <w:rsid w:val="00675956"/>
    <w:rsid w:val="00681034"/>
    <w:rsid w:val="006A17E3"/>
    <w:rsid w:val="006B3307"/>
    <w:rsid w:val="007465C6"/>
    <w:rsid w:val="00775171"/>
    <w:rsid w:val="007805EC"/>
    <w:rsid w:val="007A4295"/>
    <w:rsid w:val="007C4B2C"/>
    <w:rsid w:val="00816216"/>
    <w:rsid w:val="00816E81"/>
    <w:rsid w:val="008517A1"/>
    <w:rsid w:val="00864235"/>
    <w:rsid w:val="0087734B"/>
    <w:rsid w:val="00890436"/>
    <w:rsid w:val="008A0D58"/>
    <w:rsid w:val="008A1C19"/>
    <w:rsid w:val="0090426E"/>
    <w:rsid w:val="0092166E"/>
    <w:rsid w:val="00930EB4"/>
    <w:rsid w:val="009704D4"/>
    <w:rsid w:val="0099576D"/>
    <w:rsid w:val="009A288F"/>
    <w:rsid w:val="009A5D5E"/>
    <w:rsid w:val="009B769B"/>
    <w:rsid w:val="009C0D7F"/>
    <w:rsid w:val="009D04CD"/>
    <w:rsid w:val="009D5933"/>
    <w:rsid w:val="009E7C39"/>
    <w:rsid w:val="009F0EF9"/>
    <w:rsid w:val="00A13CDC"/>
    <w:rsid w:val="00A153E9"/>
    <w:rsid w:val="00A17B35"/>
    <w:rsid w:val="00A43280"/>
    <w:rsid w:val="00AA773B"/>
    <w:rsid w:val="00AF4DC8"/>
    <w:rsid w:val="00B33A16"/>
    <w:rsid w:val="00B85EBF"/>
    <w:rsid w:val="00BA08B1"/>
    <w:rsid w:val="00BB4790"/>
    <w:rsid w:val="00BC30C7"/>
    <w:rsid w:val="00BD768D"/>
    <w:rsid w:val="00C31BFB"/>
    <w:rsid w:val="00C33C05"/>
    <w:rsid w:val="00C365C2"/>
    <w:rsid w:val="00C61F8E"/>
    <w:rsid w:val="00C77443"/>
    <w:rsid w:val="00D13441"/>
    <w:rsid w:val="00D50B33"/>
    <w:rsid w:val="00D74F15"/>
    <w:rsid w:val="00DB54B0"/>
    <w:rsid w:val="00E26F0D"/>
    <w:rsid w:val="00E83E4B"/>
    <w:rsid w:val="00E913B2"/>
    <w:rsid w:val="00E95DD7"/>
    <w:rsid w:val="00E97CE8"/>
    <w:rsid w:val="00EA3DA1"/>
    <w:rsid w:val="00EE09E2"/>
    <w:rsid w:val="00F0600C"/>
    <w:rsid w:val="00F061FB"/>
    <w:rsid w:val="00F11438"/>
    <w:rsid w:val="00F13D61"/>
    <w:rsid w:val="00F318B3"/>
    <w:rsid w:val="00F432ED"/>
    <w:rsid w:val="00F6051A"/>
    <w:rsid w:val="00F63F5F"/>
    <w:rsid w:val="00F769B6"/>
    <w:rsid w:val="00F835F4"/>
    <w:rsid w:val="00F86201"/>
    <w:rsid w:val="00F94D3D"/>
    <w:rsid w:val="00FA21E2"/>
    <w:rsid w:val="00FC2AD4"/>
    <w:rsid w:val="00FC6861"/>
    <w:rsid w:val="00FF0958"/>
    <w:rsid w:val="00FF3E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03533"/>
  <w15:docId w15:val="{A31622CB-5399-4FEF-A715-84188238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NoSpacing">
    <w:name w:val="No Spacing"/>
    <w:link w:val="NoSpacingChar"/>
    <w:uiPriority w:val="1"/>
    <w:qFormat/>
    <w:rsid w:val="004666ED"/>
    <w:pPr>
      <w:spacing w:after="0"/>
    </w:pPr>
    <w:rPr>
      <w:rFonts w:asciiTheme="majorHAnsi" w:eastAsiaTheme="minorHAnsi" w:hAnsiTheme="majorHAnsi"/>
      <w:color w:val="auto"/>
      <w:lang w:eastAsia="en-US"/>
    </w:rPr>
  </w:style>
  <w:style w:type="character" w:customStyle="1" w:styleId="NoSpacingChar">
    <w:name w:val="No Spacing Char"/>
    <w:basedOn w:val="DefaultParagraphFont"/>
    <w:link w:val="NoSpacing"/>
    <w:uiPriority w:val="1"/>
    <w:rsid w:val="004666ED"/>
    <w:rPr>
      <w:rFonts w:asciiTheme="majorHAnsi" w:eastAsiaTheme="minorHAnsi" w:hAnsiTheme="majorHAnsi"/>
      <w:color w:val="auto"/>
      <w:lang w:eastAsia="en-US"/>
    </w:rPr>
  </w:style>
  <w:style w:type="character" w:customStyle="1" w:styleId="hl">
    <w:name w:val="hl"/>
    <w:basedOn w:val="DefaultParagraphFont"/>
    <w:rsid w:val="00FF0958"/>
  </w:style>
  <w:style w:type="paragraph" w:styleId="ListParagraph">
    <w:name w:val="List Paragraph"/>
    <w:basedOn w:val="Normal"/>
    <w:link w:val="ListParagraphChar"/>
    <w:uiPriority w:val="34"/>
    <w:qFormat/>
    <w:rsid w:val="00AF4DC8"/>
    <w:pPr>
      <w:spacing w:after="160" w:line="300" w:lineRule="auto"/>
      <w:ind w:left="720"/>
      <w:contextualSpacing/>
    </w:pPr>
    <w:rPr>
      <w:color w:val="auto"/>
      <w:sz w:val="21"/>
      <w:szCs w:val="21"/>
      <w:lang w:eastAsia="en-US"/>
    </w:rPr>
  </w:style>
  <w:style w:type="character" w:customStyle="1" w:styleId="ListParagraphChar">
    <w:name w:val="List Paragraph Char"/>
    <w:link w:val="ListParagraph"/>
    <w:rsid w:val="00AF4DC8"/>
    <w:rPr>
      <w:color w:val="auto"/>
      <w:sz w:val="21"/>
      <w:szCs w:val="21"/>
      <w:lang w:eastAsia="en-US"/>
    </w:rPr>
  </w:style>
  <w:style w:type="table" w:styleId="TableGrid">
    <w:name w:val="Table Grid"/>
    <w:basedOn w:val="TableNormal"/>
    <w:uiPriority w:val="59"/>
    <w:rsid w:val="00654CE4"/>
    <w:pPr>
      <w:spacing w:after="0"/>
    </w:pPr>
    <w:rPr>
      <w:color w:val="00000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175379">
      <w:bodyDiv w:val="1"/>
      <w:marLeft w:val="0"/>
      <w:marRight w:val="0"/>
      <w:marTop w:val="0"/>
      <w:marBottom w:val="0"/>
      <w:divBdr>
        <w:top w:val="none" w:sz="0" w:space="0" w:color="auto"/>
        <w:left w:val="none" w:sz="0" w:space="0" w:color="auto"/>
        <w:bottom w:val="none" w:sz="0" w:space="0" w:color="auto"/>
        <w:right w:val="none" w:sz="0" w:space="0" w:color="auto"/>
      </w:divBdr>
    </w:div>
    <w:div w:id="642659819">
      <w:bodyDiv w:val="1"/>
      <w:marLeft w:val="0"/>
      <w:marRight w:val="0"/>
      <w:marTop w:val="0"/>
      <w:marBottom w:val="0"/>
      <w:divBdr>
        <w:top w:val="none" w:sz="0" w:space="0" w:color="auto"/>
        <w:left w:val="none" w:sz="0" w:space="0" w:color="auto"/>
        <w:bottom w:val="none" w:sz="0" w:space="0" w:color="auto"/>
        <w:right w:val="none" w:sz="0" w:space="0" w:color="auto"/>
      </w:divBdr>
    </w:div>
    <w:div w:id="799762767">
      <w:bodyDiv w:val="1"/>
      <w:marLeft w:val="0"/>
      <w:marRight w:val="0"/>
      <w:marTop w:val="0"/>
      <w:marBottom w:val="0"/>
      <w:divBdr>
        <w:top w:val="none" w:sz="0" w:space="0" w:color="auto"/>
        <w:left w:val="none" w:sz="0" w:space="0" w:color="auto"/>
        <w:bottom w:val="none" w:sz="0" w:space="0" w:color="auto"/>
        <w:right w:val="none" w:sz="0" w:space="0" w:color="auto"/>
      </w:divBdr>
    </w:div>
    <w:div w:id="966549704">
      <w:bodyDiv w:val="1"/>
      <w:marLeft w:val="0"/>
      <w:marRight w:val="0"/>
      <w:marTop w:val="0"/>
      <w:marBottom w:val="0"/>
      <w:divBdr>
        <w:top w:val="none" w:sz="0" w:space="0" w:color="auto"/>
        <w:left w:val="none" w:sz="0" w:space="0" w:color="auto"/>
        <w:bottom w:val="none" w:sz="0" w:space="0" w:color="auto"/>
        <w:right w:val="none" w:sz="0" w:space="0" w:color="auto"/>
      </w:divBdr>
    </w:div>
    <w:div w:id="1196036836">
      <w:bodyDiv w:val="1"/>
      <w:marLeft w:val="0"/>
      <w:marRight w:val="0"/>
      <w:marTop w:val="0"/>
      <w:marBottom w:val="0"/>
      <w:divBdr>
        <w:top w:val="none" w:sz="0" w:space="0" w:color="auto"/>
        <w:left w:val="none" w:sz="0" w:space="0" w:color="auto"/>
        <w:bottom w:val="none" w:sz="0" w:space="0" w:color="auto"/>
        <w:right w:val="none" w:sz="0" w:space="0" w:color="auto"/>
      </w:divBdr>
    </w:div>
    <w:div w:id="1496916553">
      <w:bodyDiv w:val="1"/>
      <w:marLeft w:val="0"/>
      <w:marRight w:val="0"/>
      <w:marTop w:val="0"/>
      <w:marBottom w:val="0"/>
      <w:divBdr>
        <w:top w:val="none" w:sz="0" w:space="0" w:color="auto"/>
        <w:left w:val="none" w:sz="0" w:space="0" w:color="auto"/>
        <w:bottom w:val="none" w:sz="0" w:space="0" w:color="auto"/>
        <w:right w:val="none" w:sz="0" w:space="0" w:color="auto"/>
      </w:divBdr>
    </w:div>
    <w:div w:id="1902986732">
      <w:bodyDiv w:val="1"/>
      <w:marLeft w:val="0"/>
      <w:marRight w:val="0"/>
      <w:marTop w:val="0"/>
      <w:marBottom w:val="0"/>
      <w:divBdr>
        <w:top w:val="none" w:sz="0" w:space="0" w:color="auto"/>
        <w:left w:val="none" w:sz="0" w:space="0" w:color="auto"/>
        <w:bottom w:val="none" w:sz="0" w:space="0" w:color="auto"/>
        <w:right w:val="none" w:sz="0" w:space="0" w:color="auto"/>
      </w:divBdr>
    </w:div>
    <w:div w:id="211165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mmi1\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0AA6E-EBC2-4ACA-BC16-37A95AC3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 Sharma</cp:lastModifiedBy>
  <cp:revision>3</cp:revision>
  <dcterms:created xsi:type="dcterms:W3CDTF">2019-10-30T19:04:00Z</dcterms:created>
  <dcterms:modified xsi:type="dcterms:W3CDTF">2019-10-30T19:06:00Z</dcterms:modified>
  <cp:version/>
</cp:coreProperties>
</file>