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B65" w:rsidRDefault="008D1B65" w:rsidP="00945DB1">
      <w:pPr>
        <w:spacing w:after="0" w:line="240" w:lineRule="auto"/>
        <w:jc w:val="center"/>
        <w:rPr>
          <w:rFonts w:cs="Arial"/>
          <w:b/>
          <w:bCs/>
          <w:color w:val="000000" w:themeColor="text1"/>
        </w:rPr>
      </w:pPr>
    </w:p>
    <w:p w:rsidR="008D1B65" w:rsidRDefault="000B5F42" w:rsidP="00945DB1">
      <w:pPr>
        <w:pBdr>
          <w:bottom w:val="single" w:sz="4" w:space="1" w:color="auto"/>
        </w:pBdr>
        <w:spacing w:after="0" w:line="240" w:lineRule="auto"/>
        <w:jc w:val="center"/>
        <w:rPr>
          <w:rFonts w:cs="Arial"/>
          <w:b/>
          <w:bCs/>
          <w:color w:val="000000" w:themeColor="text1"/>
        </w:rPr>
      </w:pPr>
      <w:r>
        <w:rPr>
          <w:rFonts w:cs="Arial"/>
          <w:b/>
          <w:bCs/>
          <w:color w:val="000000" w:themeColor="text1"/>
        </w:rPr>
        <w:t>Abdul H Farooq</w:t>
      </w:r>
    </w:p>
    <w:p w:rsidR="00945DB1" w:rsidRDefault="00945DB1" w:rsidP="00945DB1">
      <w:pPr>
        <w:pBdr>
          <w:bottom w:val="single" w:sz="4" w:space="1" w:color="auto"/>
        </w:pBdr>
        <w:spacing w:after="0" w:line="240" w:lineRule="auto"/>
        <w:jc w:val="center"/>
        <w:rPr>
          <w:rFonts w:cs="Arial"/>
          <w:b/>
          <w:bCs/>
          <w:color w:val="000000" w:themeColor="text1"/>
        </w:rPr>
      </w:pPr>
      <w:hyperlink r:id="rId7" w:history="1">
        <w:r w:rsidRPr="008D4C56">
          <w:rPr>
            <w:rStyle w:val="Hyperlink"/>
            <w:rFonts w:cs="Arial"/>
            <w:b/>
            <w:bCs/>
          </w:rPr>
          <w:t>farooq057@gmail.com</w:t>
        </w:r>
      </w:hyperlink>
    </w:p>
    <w:p w:rsidR="00945DB1" w:rsidRDefault="00945DB1" w:rsidP="00945DB1">
      <w:pPr>
        <w:pBdr>
          <w:bottom w:val="single" w:sz="4" w:space="1" w:color="auto"/>
        </w:pBdr>
        <w:spacing w:after="0" w:line="240" w:lineRule="auto"/>
        <w:jc w:val="center"/>
        <w:rPr>
          <w:rFonts w:cs="Arial"/>
          <w:b/>
          <w:bCs/>
          <w:color w:val="000000" w:themeColor="text1"/>
        </w:rPr>
      </w:pPr>
      <w:r w:rsidRPr="00945DB1">
        <w:rPr>
          <w:rFonts w:cs="Arial"/>
          <w:b/>
          <w:bCs/>
          <w:color w:val="000000" w:themeColor="text1"/>
        </w:rPr>
        <w:t>973-309-0709</w:t>
      </w:r>
    </w:p>
    <w:p w:rsidR="00257AD8" w:rsidRPr="00722CE7" w:rsidRDefault="00257AD8" w:rsidP="008D1B65">
      <w:pPr>
        <w:spacing w:after="0" w:line="240" w:lineRule="auto"/>
        <w:jc w:val="both"/>
        <w:rPr>
          <w:rFonts w:cs="Arial"/>
          <w:b/>
          <w:bCs/>
          <w:color w:val="000000" w:themeColor="text1"/>
        </w:rPr>
      </w:pPr>
      <w:bookmarkStart w:id="0" w:name="_GoBack"/>
      <w:bookmarkEnd w:id="0"/>
      <w:r w:rsidRPr="00722CE7">
        <w:rPr>
          <w:rFonts w:cs="Arial"/>
          <w:b/>
          <w:bCs/>
          <w:color w:val="000000" w:themeColor="text1"/>
        </w:rPr>
        <w:t>SUMMARY</w:t>
      </w:r>
    </w:p>
    <w:p w:rsidR="00257AD8" w:rsidRPr="00C80BFA" w:rsidRDefault="00257AD8" w:rsidP="008D1B65">
      <w:pPr>
        <w:pStyle w:val="NoSpacing"/>
        <w:numPr>
          <w:ilvl w:val="0"/>
          <w:numId w:val="6"/>
        </w:numPr>
        <w:jc w:val="both"/>
        <w:rPr>
          <w:rFonts w:ascii="Arial" w:hAnsi="Arial" w:cs="Arial"/>
          <w:b/>
          <w:bCs/>
          <w:sz w:val="20"/>
          <w:szCs w:val="20"/>
        </w:rPr>
      </w:pPr>
      <w:r w:rsidRPr="008D1B65">
        <w:rPr>
          <w:rFonts w:ascii="Arial" w:hAnsi="Arial" w:cs="Arial"/>
          <w:b/>
          <w:sz w:val="20"/>
          <w:szCs w:val="20"/>
        </w:rPr>
        <w:t>Over 7+</w:t>
      </w:r>
      <w:r w:rsidRPr="00C80BFA">
        <w:rPr>
          <w:rFonts w:ascii="Arial" w:hAnsi="Arial" w:cs="Arial"/>
          <w:sz w:val="20"/>
          <w:szCs w:val="20"/>
        </w:rPr>
        <w:t xml:space="preserve"> Years of IT experience  in development and design of ETL methodology for supporting data transformations &amp; processing in a corporate wide ETL Solution using</w:t>
      </w:r>
      <w:r w:rsidRPr="00C80BFA">
        <w:rPr>
          <w:rFonts w:ascii="Arial" w:hAnsi="Arial" w:cs="Arial"/>
          <w:b/>
          <w:bCs/>
          <w:sz w:val="20"/>
          <w:szCs w:val="20"/>
        </w:rPr>
        <w:t xml:space="preserve"> Informatica 8.x</w:t>
      </w:r>
      <w:r w:rsidRPr="00C80BFA">
        <w:rPr>
          <w:rFonts w:ascii="Arial" w:hAnsi="Arial" w:cs="Arial"/>
          <w:sz w:val="20"/>
          <w:szCs w:val="20"/>
        </w:rPr>
        <w:t xml:space="preserve">, </w:t>
      </w:r>
      <w:r w:rsidRPr="00C80BFA">
        <w:rPr>
          <w:rFonts w:ascii="Arial" w:hAnsi="Arial" w:cs="Arial"/>
          <w:b/>
          <w:bCs/>
          <w:sz w:val="20"/>
          <w:szCs w:val="20"/>
        </w:rPr>
        <w:t xml:space="preserve">SQL Server  </w:t>
      </w:r>
      <w:r w:rsidRPr="00C80BFA">
        <w:rPr>
          <w:rFonts w:ascii="Arial" w:hAnsi="Arial" w:cs="Arial"/>
          <w:sz w:val="20"/>
          <w:szCs w:val="20"/>
        </w:rPr>
        <w:t>and</w:t>
      </w:r>
      <w:r w:rsidRPr="00C80BFA">
        <w:rPr>
          <w:rFonts w:ascii="Arial" w:hAnsi="Arial" w:cs="Arial"/>
          <w:b/>
          <w:bCs/>
          <w:sz w:val="20"/>
          <w:szCs w:val="20"/>
        </w:rPr>
        <w:t xml:space="preserve"> Oracle10g.</w:t>
      </w:r>
    </w:p>
    <w:p w:rsidR="00257AD8" w:rsidRPr="00C80BFA" w:rsidRDefault="00257AD8" w:rsidP="008D1B65">
      <w:pPr>
        <w:pStyle w:val="NoSpacing"/>
        <w:numPr>
          <w:ilvl w:val="0"/>
          <w:numId w:val="6"/>
        </w:numPr>
        <w:jc w:val="both"/>
        <w:rPr>
          <w:rFonts w:ascii="Arial" w:hAnsi="Arial" w:cs="Arial"/>
          <w:b/>
          <w:bCs/>
          <w:sz w:val="20"/>
          <w:szCs w:val="20"/>
        </w:rPr>
      </w:pPr>
      <w:r w:rsidRPr="00C80BFA">
        <w:rPr>
          <w:rFonts w:ascii="Arial" w:hAnsi="Arial" w:cs="Arial"/>
          <w:sz w:val="20"/>
          <w:szCs w:val="20"/>
        </w:rPr>
        <w:t xml:space="preserve">Strong Experience in using </w:t>
      </w:r>
      <w:r w:rsidRPr="00C80BFA">
        <w:rPr>
          <w:rFonts w:ascii="Arial" w:hAnsi="Arial" w:cs="Arial"/>
          <w:b/>
          <w:bCs/>
          <w:sz w:val="20"/>
          <w:szCs w:val="20"/>
        </w:rPr>
        <w:t>Dimensional Data Modeling, Star Join Schema Modeling, Snow-Flake Modeling, FACT and Dimensions Tables.</w:t>
      </w:r>
    </w:p>
    <w:p w:rsidR="00257AD8" w:rsidRPr="00C80BFA" w:rsidRDefault="00257AD8" w:rsidP="008D1B65">
      <w:pPr>
        <w:pStyle w:val="NoSpacing"/>
        <w:numPr>
          <w:ilvl w:val="0"/>
          <w:numId w:val="6"/>
        </w:numPr>
        <w:jc w:val="both"/>
        <w:rPr>
          <w:rFonts w:ascii="Arial" w:hAnsi="Arial" w:cs="Arial"/>
          <w:b/>
          <w:bCs/>
          <w:sz w:val="20"/>
          <w:szCs w:val="20"/>
        </w:rPr>
      </w:pPr>
      <w:r w:rsidRPr="00C80BFA">
        <w:rPr>
          <w:rFonts w:ascii="Arial" w:hAnsi="Arial" w:cs="Arial"/>
          <w:sz w:val="20"/>
          <w:szCs w:val="20"/>
        </w:rPr>
        <w:t xml:space="preserve">Proven track record in planning, building, and managing successful large-scale Data Warehouse and decision support systems Comfortable with both technical and functional applications of </w:t>
      </w:r>
      <w:r w:rsidRPr="00C80BFA">
        <w:rPr>
          <w:rFonts w:ascii="Arial" w:hAnsi="Arial" w:cs="Arial"/>
          <w:b/>
          <w:sz w:val="20"/>
          <w:szCs w:val="20"/>
        </w:rPr>
        <w:t>RDBMS</w:t>
      </w:r>
      <w:r w:rsidRPr="00C80BFA">
        <w:rPr>
          <w:rFonts w:ascii="Arial" w:hAnsi="Arial" w:cs="Arial"/>
          <w:sz w:val="20"/>
          <w:szCs w:val="20"/>
        </w:rPr>
        <w:t>, Data Mapping, Data management, Data transportation and Data Staging</w:t>
      </w:r>
    </w:p>
    <w:p w:rsidR="00257AD8" w:rsidRPr="00C80BFA" w:rsidRDefault="00257AD8" w:rsidP="008D1B65">
      <w:pPr>
        <w:pStyle w:val="NoSpacing"/>
        <w:numPr>
          <w:ilvl w:val="0"/>
          <w:numId w:val="6"/>
        </w:numPr>
        <w:jc w:val="both"/>
        <w:rPr>
          <w:rFonts w:ascii="Arial" w:hAnsi="Arial" w:cs="Arial"/>
          <w:b/>
          <w:bCs/>
          <w:sz w:val="20"/>
          <w:szCs w:val="20"/>
        </w:rPr>
      </w:pPr>
      <w:r w:rsidRPr="00C80BFA">
        <w:rPr>
          <w:rFonts w:ascii="Arial" w:hAnsi="Arial" w:cs="Arial"/>
          <w:sz w:val="20"/>
          <w:szCs w:val="20"/>
        </w:rPr>
        <w:t>Extensively worked on Informatica Designer Components-</w:t>
      </w:r>
      <w:r w:rsidRPr="00C80BFA">
        <w:rPr>
          <w:rFonts w:ascii="Arial" w:hAnsi="Arial" w:cs="Arial"/>
          <w:b/>
          <w:bCs/>
          <w:sz w:val="20"/>
          <w:szCs w:val="20"/>
        </w:rPr>
        <w:t>Source Analyzer, Warehouse Designer, Mapping Designer &amp; Mapplet Designer, Transformation Developer, Workflow Manager and Workflow Monitor.</w:t>
      </w:r>
    </w:p>
    <w:p w:rsidR="009D1B42" w:rsidRPr="00C80BFA" w:rsidRDefault="009D1B42" w:rsidP="008D1B65">
      <w:pPr>
        <w:pStyle w:val="NoSpacing"/>
        <w:numPr>
          <w:ilvl w:val="0"/>
          <w:numId w:val="6"/>
        </w:numPr>
        <w:jc w:val="both"/>
        <w:rPr>
          <w:rFonts w:ascii="Arial" w:hAnsi="Arial" w:cs="Arial"/>
          <w:bCs/>
          <w:sz w:val="20"/>
          <w:szCs w:val="20"/>
        </w:rPr>
      </w:pPr>
      <w:r w:rsidRPr="00C80BFA">
        <w:rPr>
          <w:rFonts w:ascii="Arial" w:hAnsi="Arial" w:cs="Arial"/>
          <w:bCs/>
          <w:sz w:val="20"/>
          <w:szCs w:val="20"/>
        </w:rPr>
        <w:t xml:space="preserve">Experience in designing and implementing ETL solutions for </w:t>
      </w:r>
      <w:r w:rsidRPr="00C80BFA">
        <w:rPr>
          <w:rFonts w:ascii="Arial" w:hAnsi="Arial" w:cs="Arial"/>
          <w:b/>
          <w:bCs/>
          <w:sz w:val="20"/>
          <w:szCs w:val="20"/>
        </w:rPr>
        <w:t>DataMart</w:t>
      </w:r>
      <w:r w:rsidRPr="00C80BFA">
        <w:rPr>
          <w:rFonts w:ascii="Arial" w:hAnsi="Arial" w:cs="Arial"/>
          <w:bCs/>
          <w:sz w:val="20"/>
          <w:szCs w:val="20"/>
        </w:rPr>
        <w:t xml:space="preserve"> and </w:t>
      </w:r>
      <w:r w:rsidRPr="00C80BFA">
        <w:rPr>
          <w:rFonts w:ascii="Arial" w:hAnsi="Arial" w:cs="Arial"/>
          <w:b/>
          <w:bCs/>
          <w:sz w:val="20"/>
          <w:szCs w:val="20"/>
        </w:rPr>
        <w:t>Data Warehouse</w:t>
      </w:r>
      <w:r w:rsidRPr="00C80BFA">
        <w:rPr>
          <w:rFonts w:ascii="Arial" w:hAnsi="Arial" w:cs="Arial"/>
          <w:bCs/>
          <w:sz w:val="20"/>
          <w:szCs w:val="20"/>
        </w:rPr>
        <w:t>.</w:t>
      </w:r>
    </w:p>
    <w:p w:rsidR="00257AD8" w:rsidRPr="00C80BFA" w:rsidRDefault="00257AD8" w:rsidP="008D1B65">
      <w:pPr>
        <w:pStyle w:val="NoSpacing"/>
        <w:numPr>
          <w:ilvl w:val="0"/>
          <w:numId w:val="6"/>
        </w:numPr>
        <w:jc w:val="both"/>
        <w:rPr>
          <w:rFonts w:ascii="Arial" w:hAnsi="Arial" w:cs="Arial"/>
          <w:color w:val="000000"/>
          <w:sz w:val="20"/>
          <w:szCs w:val="20"/>
        </w:rPr>
      </w:pPr>
      <w:r w:rsidRPr="00C80BFA">
        <w:rPr>
          <w:rFonts w:ascii="Arial" w:hAnsi="Arial" w:cs="Arial"/>
          <w:sz w:val="20"/>
          <w:szCs w:val="20"/>
        </w:rPr>
        <w:t xml:space="preserve">Experience in writing </w:t>
      </w:r>
      <w:r w:rsidRPr="00C80BFA">
        <w:rPr>
          <w:rFonts w:ascii="Arial" w:hAnsi="Arial" w:cs="Arial"/>
          <w:b/>
          <w:bCs/>
          <w:sz w:val="20"/>
          <w:szCs w:val="20"/>
        </w:rPr>
        <w:t xml:space="preserve">UNIX </w:t>
      </w:r>
      <w:r w:rsidRPr="00C80BFA">
        <w:rPr>
          <w:rFonts w:ascii="Arial" w:hAnsi="Arial" w:cs="Arial"/>
          <w:sz w:val="20"/>
          <w:szCs w:val="20"/>
        </w:rPr>
        <w:t>shell scripts to support and automate the ETL process.</w:t>
      </w:r>
    </w:p>
    <w:p w:rsidR="00257AD8" w:rsidRPr="00C80BFA" w:rsidRDefault="00257AD8" w:rsidP="008D1B65">
      <w:pPr>
        <w:pStyle w:val="NoSpacing"/>
        <w:numPr>
          <w:ilvl w:val="0"/>
          <w:numId w:val="6"/>
        </w:numPr>
        <w:jc w:val="both"/>
        <w:rPr>
          <w:rFonts w:ascii="Arial" w:hAnsi="Arial" w:cs="Arial"/>
          <w:sz w:val="20"/>
          <w:szCs w:val="20"/>
        </w:rPr>
      </w:pPr>
      <w:r w:rsidRPr="00C80BFA">
        <w:rPr>
          <w:rFonts w:ascii="Arial" w:hAnsi="Arial" w:cs="Arial"/>
          <w:sz w:val="20"/>
          <w:szCs w:val="20"/>
        </w:rPr>
        <w:t xml:space="preserve">Knowledge in </w:t>
      </w:r>
      <w:r w:rsidRPr="00C80BFA">
        <w:rPr>
          <w:rFonts w:ascii="Arial" w:hAnsi="Arial" w:cs="Arial"/>
          <w:b/>
          <w:bCs/>
          <w:sz w:val="20"/>
          <w:szCs w:val="20"/>
        </w:rPr>
        <w:t xml:space="preserve">Data Analyzer </w:t>
      </w:r>
      <w:r w:rsidRPr="00C80BFA">
        <w:rPr>
          <w:rFonts w:ascii="Arial" w:hAnsi="Arial" w:cs="Arial"/>
          <w:sz w:val="20"/>
          <w:szCs w:val="20"/>
        </w:rPr>
        <w:t xml:space="preserve">tools like Informatica </w:t>
      </w:r>
      <w:r w:rsidRPr="00C80BFA">
        <w:rPr>
          <w:rFonts w:ascii="Arial" w:hAnsi="Arial" w:cs="Arial"/>
          <w:b/>
          <w:bCs/>
          <w:sz w:val="20"/>
          <w:szCs w:val="20"/>
        </w:rPr>
        <w:t>Power Exchange (Power Connect</w:t>
      </w:r>
      <w:r w:rsidRPr="00C80BFA">
        <w:rPr>
          <w:rFonts w:ascii="Arial" w:hAnsi="Arial" w:cs="Arial"/>
          <w:sz w:val="20"/>
          <w:szCs w:val="20"/>
        </w:rPr>
        <w:t>) to capture the changed data.</w:t>
      </w:r>
    </w:p>
    <w:p w:rsidR="00EA3AD2" w:rsidRPr="00C80BFA" w:rsidRDefault="00EA3AD2" w:rsidP="008D1B65">
      <w:pPr>
        <w:pStyle w:val="NoSpacing"/>
        <w:numPr>
          <w:ilvl w:val="0"/>
          <w:numId w:val="6"/>
        </w:numPr>
        <w:jc w:val="both"/>
        <w:rPr>
          <w:rFonts w:ascii="Arial" w:hAnsi="Arial" w:cs="Arial"/>
          <w:sz w:val="20"/>
          <w:szCs w:val="20"/>
        </w:rPr>
      </w:pPr>
      <w:r w:rsidRPr="00C80BFA">
        <w:rPr>
          <w:rFonts w:ascii="Arial" w:hAnsi="Arial" w:cs="Arial"/>
          <w:color w:val="000000"/>
          <w:sz w:val="20"/>
          <w:szCs w:val="20"/>
          <w:shd w:val="clear" w:color="auto" w:fill="FFFFFF"/>
        </w:rPr>
        <w:t>Extensive experience creating procedures in T-SQL 2008.</w:t>
      </w:r>
    </w:p>
    <w:p w:rsidR="00257AD8" w:rsidRPr="00C80BFA" w:rsidRDefault="00257AD8" w:rsidP="008D1B65">
      <w:pPr>
        <w:pStyle w:val="NoSpacing"/>
        <w:numPr>
          <w:ilvl w:val="0"/>
          <w:numId w:val="6"/>
        </w:numPr>
        <w:jc w:val="both"/>
        <w:rPr>
          <w:rFonts w:ascii="Arial" w:hAnsi="Arial" w:cs="Arial"/>
          <w:sz w:val="20"/>
          <w:szCs w:val="20"/>
        </w:rPr>
      </w:pPr>
      <w:r w:rsidRPr="00C80BFA">
        <w:rPr>
          <w:rFonts w:ascii="Arial" w:hAnsi="Arial" w:cs="Arial"/>
          <w:sz w:val="20"/>
          <w:szCs w:val="20"/>
        </w:rPr>
        <w:t xml:space="preserve">Extensive knowledge in all areas of </w:t>
      </w:r>
      <w:r w:rsidRPr="00C80BFA">
        <w:rPr>
          <w:rFonts w:ascii="Arial" w:hAnsi="Arial" w:cs="Arial"/>
          <w:b/>
          <w:bCs/>
          <w:sz w:val="20"/>
          <w:szCs w:val="20"/>
        </w:rPr>
        <w:t>Project Life Cycle</w:t>
      </w:r>
      <w:r w:rsidRPr="00C80BFA">
        <w:rPr>
          <w:rFonts w:ascii="Arial" w:hAnsi="Arial" w:cs="Arial"/>
          <w:sz w:val="20"/>
          <w:szCs w:val="20"/>
        </w:rPr>
        <w:t xml:space="preserve"> including requirements analysis, system analysis, design, development, documentation, testing, implementation and maintenance.</w:t>
      </w:r>
    </w:p>
    <w:p w:rsidR="00257AD8" w:rsidRPr="00C80BFA" w:rsidRDefault="00257AD8" w:rsidP="008D1B65">
      <w:pPr>
        <w:pStyle w:val="NoSpacing"/>
        <w:numPr>
          <w:ilvl w:val="0"/>
          <w:numId w:val="6"/>
        </w:numPr>
        <w:jc w:val="both"/>
        <w:rPr>
          <w:rFonts w:ascii="Arial" w:hAnsi="Arial" w:cs="Arial"/>
          <w:sz w:val="20"/>
          <w:szCs w:val="20"/>
        </w:rPr>
      </w:pPr>
      <w:r w:rsidRPr="00C80BFA">
        <w:rPr>
          <w:rFonts w:ascii="Arial" w:hAnsi="Arial" w:cs="Arial"/>
          <w:sz w:val="20"/>
          <w:szCs w:val="20"/>
        </w:rPr>
        <w:t xml:space="preserve">Good Experience in writing, testing and implementation of the </w:t>
      </w:r>
      <w:r w:rsidRPr="00C80BFA">
        <w:rPr>
          <w:rFonts w:ascii="Arial" w:hAnsi="Arial" w:cs="Arial"/>
          <w:b/>
          <w:bCs/>
          <w:sz w:val="20"/>
          <w:szCs w:val="20"/>
        </w:rPr>
        <w:t>triggers, stored procedures, functions, views, materialized views, Cursors</w:t>
      </w:r>
      <w:r w:rsidRPr="00C80BFA">
        <w:rPr>
          <w:rFonts w:ascii="Arial" w:hAnsi="Arial" w:cs="Arial"/>
          <w:sz w:val="20"/>
          <w:szCs w:val="20"/>
        </w:rPr>
        <w:t xml:space="preserve"> at database level using SQL, PL/SQL for Oracle 9i/10G and SQL SERVER 2005,2008.</w:t>
      </w:r>
    </w:p>
    <w:p w:rsidR="00257AD8" w:rsidRPr="00C80BFA" w:rsidRDefault="00257AD8" w:rsidP="008D1B65">
      <w:pPr>
        <w:pStyle w:val="NoSpacing"/>
        <w:numPr>
          <w:ilvl w:val="0"/>
          <w:numId w:val="6"/>
        </w:numPr>
        <w:jc w:val="both"/>
        <w:rPr>
          <w:rFonts w:ascii="Arial" w:hAnsi="Arial" w:cs="Arial"/>
          <w:sz w:val="20"/>
          <w:szCs w:val="20"/>
        </w:rPr>
      </w:pPr>
      <w:r w:rsidRPr="00C80BFA">
        <w:rPr>
          <w:rFonts w:ascii="Arial" w:hAnsi="Arial" w:cs="Arial"/>
          <w:color w:val="000000"/>
          <w:sz w:val="20"/>
          <w:szCs w:val="20"/>
        </w:rPr>
        <w:t xml:space="preserve">Experience in using the Informatica command line utilities </w:t>
      </w:r>
      <w:r w:rsidRPr="00C80BFA">
        <w:rPr>
          <w:rFonts w:ascii="Arial" w:hAnsi="Arial" w:cs="Arial"/>
          <w:b/>
          <w:bCs/>
          <w:color w:val="000000"/>
          <w:sz w:val="20"/>
          <w:szCs w:val="20"/>
        </w:rPr>
        <w:t xml:space="preserve">like pmcmd, pmrepserver </w:t>
      </w:r>
      <w:r w:rsidRPr="00C80BFA">
        <w:rPr>
          <w:rFonts w:ascii="Arial" w:hAnsi="Arial" w:cs="Arial"/>
          <w:color w:val="000000"/>
          <w:sz w:val="20"/>
          <w:szCs w:val="20"/>
        </w:rPr>
        <w:t xml:space="preserve">and </w:t>
      </w:r>
      <w:r w:rsidRPr="00C80BFA">
        <w:rPr>
          <w:rFonts w:ascii="Arial" w:hAnsi="Arial" w:cs="Arial"/>
          <w:b/>
          <w:bCs/>
          <w:color w:val="000000"/>
          <w:sz w:val="20"/>
          <w:szCs w:val="20"/>
        </w:rPr>
        <w:t xml:space="preserve">pmrepagent </w:t>
      </w:r>
      <w:r w:rsidRPr="00C80BFA">
        <w:rPr>
          <w:rFonts w:ascii="Arial" w:hAnsi="Arial" w:cs="Arial"/>
          <w:color w:val="000000"/>
          <w:sz w:val="20"/>
          <w:szCs w:val="20"/>
        </w:rPr>
        <w:t>to execute or control sessions, tasks, workflows and deployment groups in non-windows environments</w:t>
      </w:r>
    </w:p>
    <w:p w:rsidR="00257AD8" w:rsidRPr="00C80BFA" w:rsidRDefault="00257AD8" w:rsidP="008D1B65">
      <w:pPr>
        <w:pStyle w:val="NoSpacing"/>
        <w:numPr>
          <w:ilvl w:val="0"/>
          <w:numId w:val="6"/>
        </w:numPr>
        <w:jc w:val="both"/>
        <w:rPr>
          <w:rFonts w:ascii="Arial" w:hAnsi="Arial" w:cs="Arial"/>
          <w:sz w:val="20"/>
          <w:szCs w:val="20"/>
        </w:rPr>
      </w:pPr>
      <w:r w:rsidRPr="00C80BFA">
        <w:rPr>
          <w:rFonts w:ascii="Arial" w:hAnsi="Arial" w:cs="Arial"/>
          <w:sz w:val="20"/>
          <w:szCs w:val="20"/>
        </w:rPr>
        <w:t xml:space="preserve">Extensively worked on </w:t>
      </w:r>
      <w:r w:rsidRPr="00C80BFA">
        <w:rPr>
          <w:rFonts w:ascii="Arial" w:hAnsi="Arial" w:cs="Arial"/>
          <w:b/>
          <w:sz w:val="20"/>
          <w:szCs w:val="20"/>
        </w:rPr>
        <w:t>Teradata tools &amp; utilities</w:t>
      </w:r>
      <w:r w:rsidRPr="00C80BFA">
        <w:rPr>
          <w:rFonts w:ascii="Arial" w:hAnsi="Arial" w:cs="Arial"/>
          <w:sz w:val="20"/>
          <w:szCs w:val="20"/>
        </w:rPr>
        <w:t xml:space="preserve"> like </w:t>
      </w:r>
      <w:r w:rsidRPr="00C80BFA">
        <w:rPr>
          <w:rFonts w:ascii="Arial" w:hAnsi="Arial" w:cs="Arial"/>
          <w:b/>
          <w:sz w:val="20"/>
          <w:szCs w:val="20"/>
        </w:rPr>
        <w:t>Fast Load ,Multi Load, TPump, Fast Export,Teradata  Parallel Transporter (TPT)</w:t>
      </w:r>
      <w:r w:rsidR="00B96E4B" w:rsidRPr="00C80BFA">
        <w:rPr>
          <w:rFonts w:ascii="Arial" w:hAnsi="Arial" w:cs="Arial"/>
          <w:b/>
          <w:sz w:val="20"/>
          <w:szCs w:val="20"/>
        </w:rPr>
        <w:t xml:space="preserve"> and BTEQ.</w:t>
      </w:r>
    </w:p>
    <w:p w:rsidR="00257AD8" w:rsidRPr="00C80BFA" w:rsidRDefault="00257AD8" w:rsidP="008D1B65">
      <w:pPr>
        <w:pStyle w:val="ListParagraph"/>
        <w:numPr>
          <w:ilvl w:val="0"/>
          <w:numId w:val="6"/>
        </w:numPr>
        <w:spacing w:after="0" w:line="240" w:lineRule="auto"/>
        <w:jc w:val="both"/>
        <w:rPr>
          <w:rFonts w:ascii="Arial" w:hAnsi="Arial" w:cs="Arial"/>
          <w:b/>
          <w:bCs/>
          <w:sz w:val="20"/>
          <w:szCs w:val="20"/>
        </w:rPr>
      </w:pPr>
      <w:r w:rsidRPr="00C80BFA">
        <w:rPr>
          <w:rFonts w:ascii="Arial" w:hAnsi="Arial" w:cs="Arial"/>
          <w:sz w:val="20"/>
          <w:szCs w:val="20"/>
        </w:rPr>
        <w:t xml:space="preserve">Automated Informatica flow of loading data by using </w:t>
      </w:r>
      <w:r w:rsidRPr="00C80BFA">
        <w:rPr>
          <w:rFonts w:ascii="Arial" w:hAnsi="Arial" w:cs="Arial"/>
          <w:b/>
          <w:sz w:val="20"/>
          <w:szCs w:val="20"/>
        </w:rPr>
        <w:t>Autosys scheduler</w:t>
      </w:r>
      <w:r w:rsidRPr="00C80BFA">
        <w:rPr>
          <w:rFonts w:ascii="Arial" w:hAnsi="Arial" w:cs="Arial"/>
          <w:sz w:val="20"/>
          <w:szCs w:val="20"/>
        </w:rPr>
        <w:t>.</w:t>
      </w:r>
    </w:p>
    <w:p w:rsidR="00257AD8" w:rsidRPr="00C80BFA" w:rsidRDefault="00257AD8" w:rsidP="008D1B65">
      <w:pPr>
        <w:pStyle w:val="ListParagraph"/>
        <w:numPr>
          <w:ilvl w:val="0"/>
          <w:numId w:val="6"/>
        </w:numPr>
        <w:spacing w:after="0" w:line="240" w:lineRule="auto"/>
        <w:jc w:val="both"/>
        <w:rPr>
          <w:rFonts w:ascii="Arial" w:hAnsi="Arial" w:cs="Arial"/>
          <w:b/>
          <w:bCs/>
          <w:sz w:val="20"/>
          <w:szCs w:val="20"/>
        </w:rPr>
      </w:pPr>
      <w:r w:rsidRPr="00C80BFA">
        <w:rPr>
          <w:rFonts w:ascii="Arial" w:hAnsi="Arial" w:cs="Arial"/>
          <w:sz w:val="20"/>
          <w:szCs w:val="20"/>
        </w:rPr>
        <w:t xml:space="preserve">Expertise in </w:t>
      </w:r>
      <w:r w:rsidRPr="00C80BFA">
        <w:rPr>
          <w:rFonts w:ascii="Arial" w:hAnsi="Arial" w:cs="Arial"/>
          <w:b/>
          <w:bCs/>
          <w:sz w:val="20"/>
          <w:szCs w:val="20"/>
        </w:rPr>
        <w:t>Query Analyzing, performance tuning and testing</w:t>
      </w:r>
      <w:r w:rsidRPr="00C80BFA">
        <w:rPr>
          <w:rFonts w:ascii="Arial" w:hAnsi="Arial" w:cs="Arial"/>
          <w:sz w:val="20"/>
          <w:szCs w:val="20"/>
        </w:rPr>
        <w:t>.</w:t>
      </w:r>
    </w:p>
    <w:p w:rsidR="00257AD8" w:rsidRPr="00C80BFA" w:rsidRDefault="00257AD8" w:rsidP="008D1B65">
      <w:pPr>
        <w:pStyle w:val="ListParagraph"/>
        <w:numPr>
          <w:ilvl w:val="0"/>
          <w:numId w:val="6"/>
        </w:numPr>
        <w:spacing w:after="0" w:line="240" w:lineRule="auto"/>
        <w:jc w:val="both"/>
        <w:rPr>
          <w:rFonts w:ascii="Arial" w:hAnsi="Arial" w:cs="Arial"/>
          <w:b/>
          <w:bCs/>
          <w:sz w:val="20"/>
          <w:szCs w:val="20"/>
        </w:rPr>
      </w:pPr>
      <w:r w:rsidRPr="00C80BFA">
        <w:rPr>
          <w:rFonts w:ascii="Arial" w:hAnsi="Arial" w:cs="Arial"/>
          <w:sz w:val="20"/>
          <w:szCs w:val="20"/>
        </w:rPr>
        <w:t xml:space="preserve">Experienced in using database interface tools like </w:t>
      </w:r>
      <w:r w:rsidRPr="00C80BFA">
        <w:rPr>
          <w:rFonts w:ascii="Arial" w:hAnsi="Arial" w:cs="Arial"/>
          <w:b/>
          <w:bCs/>
          <w:sz w:val="20"/>
          <w:szCs w:val="20"/>
        </w:rPr>
        <w:t>Toad and PL/SQL Developer.</w:t>
      </w:r>
    </w:p>
    <w:p w:rsidR="00257AD8" w:rsidRPr="00C80BFA" w:rsidRDefault="00257AD8" w:rsidP="008D1B65">
      <w:pPr>
        <w:pStyle w:val="ListParagraph"/>
        <w:numPr>
          <w:ilvl w:val="0"/>
          <w:numId w:val="6"/>
        </w:numPr>
        <w:spacing w:after="0" w:line="240" w:lineRule="auto"/>
        <w:jc w:val="both"/>
        <w:rPr>
          <w:rFonts w:ascii="Arial" w:hAnsi="Arial" w:cs="Arial"/>
          <w:b/>
          <w:bCs/>
          <w:sz w:val="20"/>
          <w:szCs w:val="20"/>
        </w:rPr>
      </w:pPr>
      <w:r w:rsidRPr="00C80BFA">
        <w:rPr>
          <w:rFonts w:ascii="Arial" w:hAnsi="Arial" w:cs="Arial"/>
          <w:sz w:val="20"/>
          <w:szCs w:val="20"/>
        </w:rPr>
        <w:t>Ability to meet deadlines and handle pressures coordinating multiple tasks in project environment, excellent communication, interpersonal, analytical skills.</w:t>
      </w:r>
    </w:p>
    <w:p w:rsidR="00257AD8" w:rsidRPr="003B7932" w:rsidRDefault="00257AD8" w:rsidP="008D1B65">
      <w:pPr>
        <w:spacing w:after="0" w:line="240" w:lineRule="auto"/>
        <w:rPr>
          <w:rFonts w:cs="Arial"/>
          <w:b/>
          <w:color w:val="000000" w:themeColor="text1"/>
          <w:u w:val="single"/>
        </w:rPr>
      </w:pPr>
      <w:r w:rsidRPr="003B7932">
        <w:rPr>
          <w:rFonts w:cs="Arial"/>
          <w:b/>
          <w:color w:val="000000" w:themeColor="text1"/>
          <w:u w:val="single"/>
        </w:rPr>
        <w:t>TECHNICAL SKILS:</w:t>
      </w:r>
    </w:p>
    <w:tbl>
      <w:tblPr>
        <w:tblW w:w="0" w:type="auto"/>
        <w:tblCellMar>
          <w:top w:w="15" w:type="dxa"/>
          <w:left w:w="15" w:type="dxa"/>
          <w:bottom w:w="15" w:type="dxa"/>
          <w:right w:w="15" w:type="dxa"/>
        </w:tblCellMar>
        <w:tblLook w:val="04A0"/>
      </w:tblPr>
      <w:tblGrid>
        <w:gridCol w:w="2503"/>
        <w:gridCol w:w="8081"/>
      </w:tblGrid>
      <w:tr w:rsidR="00257AD8" w:rsidRPr="00722CE7" w:rsidTr="003B275E">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ETL Tools: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color w:val="000000"/>
                <w:sz w:val="20"/>
                <w:szCs w:val="20"/>
              </w:rPr>
              <w:t>Informatica Power Center 9.</w:t>
            </w:r>
            <w:r w:rsidR="006E44D0" w:rsidRPr="00C80BFA">
              <w:rPr>
                <w:rFonts w:ascii="Arial" w:eastAsia="Times New Roman" w:hAnsi="Arial" w:cs="Arial"/>
                <w:color w:val="000000"/>
                <w:sz w:val="20"/>
                <w:szCs w:val="20"/>
              </w:rPr>
              <w:t>5/9.1</w:t>
            </w:r>
            <w:r w:rsidRPr="00C80BFA">
              <w:rPr>
                <w:rFonts w:ascii="Arial" w:eastAsia="Times New Roman" w:hAnsi="Arial" w:cs="Arial"/>
                <w:color w:val="000000"/>
                <w:sz w:val="20"/>
                <w:szCs w:val="20"/>
              </w:rPr>
              <w:t>/ 8.x/7.x</w:t>
            </w:r>
          </w:p>
        </w:tc>
      </w:tr>
      <w:tr w:rsidR="00257AD8" w:rsidRPr="00722CE7" w:rsidTr="003B275E">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color w:val="000000"/>
                <w:sz w:val="20"/>
                <w:szCs w:val="20"/>
              </w:rPr>
              <w:t xml:space="preserve">Oracle </w:t>
            </w:r>
            <w:r w:rsidR="00035503" w:rsidRPr="00C80BFA">
              <w:rPr>
                <w:rFonts w:ascii="Arial" w:eastAsia="Times New Roman" w:hAnsi="Arial" w:cs="Arial"/>
                <w:color w:val="000000"/>
                <w:sz w:val="20"/>
                <w:szCs w:val="20"/>
              </w:rPr>
              <w:t>11g/</w:t>
            </w:r>
            <w:r w:rsidRPr="00C80BFA">
              <w:rPr>
                <w:rFonts w:ascii="Arial" w:eastAsia="Times New Roman" w:hAnsi="Arial" w:cs="Arial"/>
                <w:color w:val="000000"/>
                <w:sz w:val="20"/>
                <w:szCs w:val="20"/>
              </w:rPr>
              <w:t>10g/9i/8i, DB2, MS SQL Server 2005/2008, Sybase, Teradata, MS Access, Netezza.</w:t>
            </w:r>
          </w:p>
        </w:tc>
      </w:tr>
      <w:tr w:rsidR="00257AD8" w:rsidRPr="00722CE7" w:rsidTr="003B275E">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bCs/>
                <w:color w:val="000000"/>
                <w:sz w:val="20"/>
                <w:szCs w:val="20"/>
              </w:rPr>
            </w:pPr>
            <w:r w:rsidRPr="00C80BFA">
              <w:rPr>
                <w:rFonts w:ascii="Arial" w:eastAsia="Times New Roman" w:hAnsi="Arial" w:cs="Arial"/>
                <w:b/>
                <w:bCs/>
                <w:color w:val="000000"/>
                <w:sz w:val="20"/>
                <w:szCs w:val="20"/>
              </w:rPr>
              <w:t>Scheduling Tools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color w:val="000000"/>
                <w:sz w:val="20"/>
                <w:szCs w:val="20"/>
              </w:rPr>
            </w:pPr>
            <w:r w:rsidRPr="00C80BFA">
              <w:rPr>
                <w:rFonts w:ascii="Arial" w:eastAsia="Times New Roman" w:hAnsi="Arial" w:cs="Arial"/>
                <w:color w:val="000000"/>
                <w:sz w:val="20"/>
                <w:szCs w:val="20"/>
              </w:rPr>
              <w:t>Autosys, Control-M</w:t>
            </w:r>
            <w:r w:rsidR="008A77A1" w:rsidRPr="00C80BFA">
              <w:rPr>
                <w:rFonts w:ascii="Arial" w:eastAsia="Times New Roman" w:hAnsi="Arial" w:cs="Arial"/>
                <w:color w:val="000000"/>
                <w:sz w:val="20"/>
                <w:szCs w:val="20"/>
              </w:rPr>
              <w:t xml:space="preserve"> and UC4</w:t>
            </w:r>
          </w:p>
        </w:tc>
      </w:tr>
      <w:tr w:rsidR="00257AD8" w:rsidRPr="00722CE7" w:rsidTr="003B275E">
        <w:trPr>
          <w:trHeight w:val="335"/>
        </w:trPr>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Oracle Tools: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color w:val="000000"/>
                <w:sz w:val="20"/>
                <w:szCs w:val="20"/>
              </w:rPr>
              <w:t>SQL PLUS, SQL Developer, TOAD</w:t>
            </w:r>
          </w:p>
        </w:tc>
      </w:tr>
      <w:tr w:rsidR="00257AD8" w:rsidRPr="00722CE7" w:rsidTr="003B275E">
        <w:trPr>
          <w:trHeight w:val="335"/>
        </w:trPr>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Data Modeling:</w:t>
            </w:r>
            <w:r w:rsidRPr="00C80BFA">
              <w:rPr>
                <w:rFonts w:ascii="Arial" w:eastAsia="Times New Roman" w:hAnsi="Arial" w:cs="Arial"/>
                <w:b/>
                <w:color w:val="000000"/>
                <w:sz w:val="20"/>
                <w:szCs w:val="20"/>
              </w:rPr>
              <w:tab/>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color w:val="000000"/>
                <w:sz w:val="20"/>
                <w:szCs w:val="20"/>
              </w:rPr>
              <w:t>Star-Schema Modeling, Snowflake Modeling, FACT and Dimension Tables.</w:t>
            </w:r>
          </w:p>
        </w:tc>
      </w:tr>
      <w:tr w:rsidR="00257AD8" w:rsidRPr="00722CE7" w:rsidTr="003B275E">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 xml:space="preserve">Business Intelligence: </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color w:val="000000"/>
                <w:sz w:val="20"/>
                <w:szCs w:val="20"/>
              </w:rPr>
              <w:t>COGNOS 8 BI</w:t>
            </w:r>
            <w:r w:rsidR="00666B9A" w:rsidRPr="00C80BFA">
              <w:rPr>
                <w:rFonts w:ascii="Arial" w:eastAsia="Times New Roman" w:hAnsi="Arial" w:cs="Arial"/>
                <w:color w:val="000000"/>
                <w:sz w:val="20"/>
                <w:szCs w:val="20"/>
              </w:rPr>
              <w:t>,BO</w:t>
            </w:r>
            <w:r w:rsidR="00745E97" w:rsidRPr="00C80BFA">
              <w:rPr>
                <w:rFonts w:ascii="Arial" w:eastAsia="Times New Roman" w:hAnsi="Arial" w:cs="Arial"/>
                <w:color w:val="000000"/>
                <w:sz w:val="20"/>
                <w:szCs w:val="20"/>
              </w:rPr>
              <w:t xml:space="preserve"> 6.x</w:t>
            </w:r>
          </w:p>
        </w:tc>
      </w:tr>
      <w:tr w:rsidR="00257AD8" w:rsidRPr="00722CE7" w:rsidTr="003B275E">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sz w:val="20"/>
                <w:szCs w:val="20"/>
              </w:rPr>
            </w:pPr>
            <w:r w:rsidRPr="00C80BFA">
              <w:rPr>
                <w:rFonts w:ascii="Arial" w:eastAsia="Times New Roman" w:hAnsi="Arial" w:cs="Arial"/>
                <w:sz w:val="20"/>
                <w:szCs w:val="20"/>
              </w:rPr>
              <w:t>PL/SQL, SQL, TOAD, UNIX Shell Scripting.</w:t>
            </w:r>
          </w:p>
        </w:tc>
      </w:tr>
      <w:tr w:rsidR="00257AD8" w:rsidRPr="00722CE7" w:rsidTr="003B275E">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257AD8" w:rsidP="008D1B65">
            <w:pPr>
              <w:spacing w:after="0" w:line="240" w:lineRule="auto"/>
              <w:jc w:val="both"/>
              <w:rPr>
                <w:rFonts w:ascii="Arial" w:eastAsia="Times New Roman" w:hAnsi="Arial" w:cs="Arial"/>
                <w:b/>
                <w:sz w:val="20"/>
                <w:szCs w:val="20"/>
              </w:rPr>
            </w:pPr>
            <w:r w:rsidRPr="00C80BFA">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C4712C" w:rsidRPr="00C80BFA" w:rsidRDefault="00257AD8" w:rsidP="008D1B65">
            <w:pPr>
              <w:spacing w:after="0" w:line="240" w:lineRule="auto"/>
              <w:rPr>
                <w:rFonts w:ascii="Arial" w:eastAsia="Times New Roman" w:hAnsi="Arial" w:cs="Arial"/>
                <w:sz w:val="20"/>
                <w:szCs w:val="20"/>
              </w:rPr>
            </w:pPr>
            <w:r w:rsidRPr="00C80BFA">
              <w:rPr>
                <w:rFonts w:ascii="Arial" w:eastAsia="Times New Roman" w:hAnsi="Arial" w:cs="Arial"/>
                <w:sz w:val="20"/>
                <w:szCs w:val="20"/>
              </w:rPr>
              <w:t>UNIX/LINUX ,Windows 95/98/00/NT/XP, WindowsServer2003/2007.</w:t>
            </w:r>
          </w:p>
        </w:tc>
      </w:tr>
      <w:tr w:rsidR="00257AD8" w:rsidRPr="00722CE7" w:rsidTr="003B275E">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C4712C" w:rsidP="008D1B65">
            <w:pPr>
              <w:spacing w:after="0" w:line="240" w:lineRule="auto"/>
              <w:jc w:val="both"/>
              <w:rPr>
                <w:rFonts w:ascii="Arial" w:eastAsia="Times New Roman" w:hAnsi="Arial" w:cs="Arial"/>
                <w:b/>
                <w:bCs/>
                <w:color w:val="000000"/>
                <w:sz w:val="20"/>
                <w:szCs w:val="20"/>
              </w:rPr>
            </w:pPr>
            <w:r w:rsidRPr="00C80BFA">
              <w:rPr>
                <w:rFonts w:ascii="Arial" w:eastAsia="Times New Roman" w:hAnsi="Arial" w:cs="Arial"/>
                <w:b/>
                <w:bCs/>
                <w:color w:val="000000"/>
                <w:sz w:val="20"/>
                <w:szCs w:val="20"/>
              </w:rPr>
              <w:t>Testing tools</w:t>
            </w:r>
          </w:p>
        </w:tc>
        <w:tc>
          <w:tcPr>
            <w:tcW w:w="0" w:type="auto"/>
            <w:tcBorders>
              <w:top w:val="single" w:sz="6" w:space="0" w:color="000000"/>
              <w:left w:val="single" w:sz="6" w:space="0" w:color="000000"/>
              <w:bottom w:val="single" w:sz="6" w:space="0" w:color="000000"/>
              <w:right w:val="single" w:sz="6" w:space="0" w:color="000000"/>
            </w:tcBorders>
            <w:tcMar>
              <w:top w:w="0" w:type="dxa"/>
              <w:left w:w="117" w:type="dxa"/>
              <w:bottom w:w="0" w:type="dxa"/>
              <w:right w:w="117" w:type="dxa"/>
            </w:tcMar>
            <w:hideMark/>
          </w:tcPr>
          <w:p w:rsidR="00257AD8" w:rsidRPr="00C80BFA" w:rsidRDefault="00C4712C" w:rsidP="008D1B65">
            <w:pPr>
              <w:spacing w:after="0" w:line="240" w:lineRule="auto"/>
              <w:rPr>
                <w:rFonts w:ascii="Arial" w:eastAsia="Times New Roman" w:hAnsi="Arial" w:cs="Arial"/>
                <w:color w:val="000000"/>
                <w:sz w:val="20"/>
                <w:szCs w:val="20"/>
              </w:rPr>
            </w:pPr>
            <w:r w:rsidRPr="00C80BFA">
              <w:rPr>
                <w:rFonts w:ascii="Arial" w:eastAsia="Times New Roman" w:hAnsi="Arial" w:cs="Arial"/>
                <w:color w:val="000000"/>
                <w:sz w:val="20"/>
                <w:szCs w:val="20"/>
              </w:rPr>
              <w:t>HP QC, QTP</w:t>
            </w:r>
            <w:r w:rsidR="00C45415" w:rsidRPr="00C80BFA">
              <w:rPr>
                <w:rFonts w:ascii="Arial" w:eastAsia="Times New Roman" w:hAnsi="Arial" w:cs="Arial"/>
                <w:color w:val="000000"/>
                <w:sz w:val="20"/>
                <w:szCs w:val="20"/>
              </w:rPr>
              <w:t xml:space="preserve">, </w:t>
            </w:r>
            <w:r w:rsidR="007E0F41" w:rsidRPr="00C80BFA">
              <w:rPr>
                <w:rFonts w:ascii="Arial" w:eastAsia="Times New Roman" w:hAnsi="Arial" w:cs="Arial"/>
                <w:color w:val="000000"/>
                <w:sz w:val="20"/>
                <w:szCs w:val="20"/>
              </w:rPr>
              <w:t>SharePoint</w:t>
            </w:r>
            <w:r w:rsidR="00C45415" w:rsidRPr="00C80BFA">
              <w:rPr>
                <w:rFonts w:ascii="Arial" w:eastAsia="Times New Roman" w:hAnsi="Arial" w:cs="Arial"/>
                <w:color w:val="000000"/>
                <w:sz w:val="20"/>
                <w:szCs w:val="20"/>
              </w:rPr>
              <w:t xml:space="preserve"> , Jira</w:t>
            </w:r>
          </w:p>
        </w:tc>
      </w:tr>
    </w:tbl>
    <w:p w:rsidR="00257AD8" w:rsidRPr="00722CE7" w:rsidRDefault="00257AD8" w:rsidP="008D1B65">
      <w:pPr>
        <w:spacing w:after="0" w:line="240" w:lineRule="auto"/>
        <w:rPr>
          <w:rFonts w:cs="Arial"/>
          <w:b/>
          <w:color w:val="000000" w:themeColor="text1"/>
        </w:rPr>
      </w:pPr>
    </w:p>
    <w:p w:rsidR="00257AD8" w:rsidRPr="00722CE7" w:rsidRDefault="00257AD8" w:rsidP="008D1B65">
      <w:pPr>
        <w:spacing w:after="0" w:line="240" w:lineRule="auto"/>
        <w:jc w:val="both"/>
        <w:rPr>
          <w:rFonts w:cs="Arial"/>
          <w:b/>
          <w:color w:val="000000" w:themeColor="text1"/>
        </w:rPr>
      </w:pPr>
    </w:p>
    <w:p w:rsidR="0007123A" w:rsidRDefault="001650A9" w:rsidP="008D1B65">
      <w:pPr>
        <w:spacing w:after="0" w:line="240" w:lineRule="auto"/>
        <w:jc w:val="both"/>
        <w:rPr>
          <w:rFonts w:cs="Arial"/>
          <w:b/>
          <w:color w:val="000000" w:themeColor="text1"/>
        </w:rPr>
      </w:pPr>
      <w:r>
        <w:rPr>
          <w:rFonts w:cs="Arial"/>
          <w:b/>
          <w:color w:val="000000" w:themeColor="text1"/>
        </w:rPr>
        <w:t>WORK HISTORY:</w:t>
      </w:r>
    </w:p>
    <w:p w:rsidR="0007123A" w:rsidRPr="0007123A" w:rsidRDefault="0007123A" w:rsidP="008D1B65">
      <w:pPr>
        <w:spacing w:after="0" w:line="240" w:lineRule="auto"/>
        <w:jc w:val="both"/>
        <w:rPr>
          <w:rFonts w:cs="Arial"/>
          <w:b/>
          <w:color w:val="000000" w:themeColor="text1"/>
        </w:rPr>
      </w:pPr>
      <w:r w:rsidRPr="0007123A">
        <w:rPr>
          <w:rFonts w:cs="Arial"/>
          <w:b/>
          <w:color w:val="000000" w:themeColor="text1"/>
        </w:rPr>
        <w:t>PROFESSIONAL HISTORY :</w:t>
      </w:r>
      <w:r w:rsidRPr="0007123A">
        <w:rPr>
          <w:rFonts w:cs="Arial"/>
          <w:b/>
          <w:color w:val="000000" w:themeColor="text1"/>
        </w:rPr>
        <w:tab/>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4140"/>
        <w:gridCol w:w="2790"/>
        <w:gridCol w:w="2610"/>
      </w:tblGrid>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18"/>
                <w:szCs w:val="18"/>
                <w:u w:val="single"/>
                <w:lang w:val="en-GB"/>
              </w:rPr>
            </w:pPr>
            <w:r w:rsidRPr="00E643F7">
              <w:rPr>
                <w:rFonts w:ascii="Arial" w:hAnsi="Arial" w:cs="Arial"/>
                <w:color w:val="000000" w:themeColor="text1"/>
                <w:sz w:val="18"/>
                <w:szCs w:val="18"/>
                <w:u w:val="single"/>
                <w:lang w:val="en-GB"/>
              </w:rPr>
              <w:t>SL. NO.</w:t>
            </w:r>
          </w:p>
        </w:tc>
        <w:tc>
          <w:tcPr>
            <w:tcW w:w="4140" w:type="dxa"/>
          </w:tcPr>
          <w:p w:rsidR="0007123A" w:rsidRPr="00E643F7" w:rsidRDefault="0007123A" w:rsidP="008D1B65">
            <w:pPr>
              <w:spacing w:after="0" w:line="240" w:lineRule="auto"/>
              <w:jc w:val="both"/>
              <w:rPr>
                <w:rFonts w:ascii="Arial" w:hAnsi="Arial" w:cs="Arial"/>
                <w:color w:val="000000" w:themeColor="text1"/>
                <w:sz w:val="20"/>
                <w:szCs w:val="20"/>
                <w:u w:val="single"/>
              </w:rPr>
            </w:pPr>
            <w:r w:rsidRPr="00E643F7">
              <w:rPr>
                <w:rFonts w:ascii="Arial" w:hAnsi="Arial" w:cs="Arial"/>
                <w:color w:val="000000" w:themeColor="text1"/>
                <w:sz w:val="20"/>
                <w:szCs w:val="20"/>
                <w:u w:val="single"/>
              </w:rPr>
              <w:t>ORGANIZATION/CLIENT</w:t>
            </w:r>
          </w:p>
        </w:tc>
        <w:tc>
          <w:tcPr>
            <w:tcW w:w="2790" w:type="dxa"/>
          </w:tcPr>
          <w:p w:rsidR="0007123A" w:rsidRPr="00E643F7" w:rsidRDefault="0007123A" w:rsidP="008D1B65">
            <w:pPr>
              <w:spacing w:after="0" w:line="240" w:lineRule="auto"/>
              <w:jc w:val="both"/>
              <w:rPr>
                <w:rFonts w:ascii="Arial" w:hAnsi="Arial" w:cs="Arial"/>
                <w:color w:val="000000" w:themeColor="text1"/>
                <w:sz w:val="20"/>
                <w:szCs w:val="20"/>
                <w:u w:val="single"/>
              </w:rPr>
            </w:pPr>
            <w:r w:rsidRPr="00E643F7">
              <w:rPr>
                <w:rFonts w:ascii="Arial" w:hAnsi="Arial" w:cs="Arial"/>
                <w:color w:val="000000" w:themeColor="text1"/>
                <w:sz w:val="20"/>
                <w:szCs w:val="20"/>
                <w:u w:val="single"/>
              </w:rPr>
              <w:t>ROLE</w:t>
            </w:r>
          </w:p>
        </w:tc>
        <w:tc>
          <w:tcPr>
            <w:tcW w:w="2610" w:type="dxa"/>
          </w:tcPr>
          <w:p w:rsidR="0007123A" w:rsidRPr="00E643F7" w:rsidRDefault="0007123A" w:rsidP="008D1B65">
            <w:pPr>
              <w:spacing w:after="0" w:line="240" w:lineRule="auto"/>
              <w:jc w:val="both"/>
              <w:rPr>
                <w:rFonts w:ascii="Arial" w:hAnsi="Arial" w:cs="Arial"/>
                <w:color w:val="000000" w:themeColor="text1"/>
                <w:sz w:val="20"/>
                <w:szCs w:val="20"/>
                <w:u w:val="single"/>
              </w:rPr>
            </w:pPr>
            <w:r w:rsidRPr="00E643F7">
              <w:rPr>
                <w:rFonts w:ascii="Arial" w:hAnsi="Arial" w:cs="Arial"/>
                <w:color w:val="000000" w:themeColor="text1"/>
                <w:sz w:val="20"/>
                <w:szCs w:val="20"/>
                <w:u w:val="single"/>
              </w:rPr>
              <w:t>DURATION</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t>1.</w:t>
            </w:r>
          </w:p>
        </w:tc>
        <w:tc>
          <w:tcPr>
            <w:tcW w:w="4140" w:type="dxa"/>
          </w:tcPr>
          <w:p w:rsidR="0007123A" w:rsidRPr="00E643F7" w:rsidRDefault="00A028E5" w:rsidP="008D1B65">
            <w:pPr>
              <w:spacing w:after="0" w:line="240" w:lineRule="auto"/>
              <w:jc w:val="both"/>
              <w:rPr>
                <w:rFonts w:ascii="Arial" w:hAnsi="Arial" w:cs="Arial"/>
                <w:bCs/>
                <w:color w:val="000000" w:themeColor="text1"/>
                <w:sz w:val="20"/>
                <w:szCs w:val="20"/>
              </w:rPr>
            </w:pPr>
            <w:r w:rsidRPr="00E643F7">
              <w:rPr>
                <w:rFonts w:ascii="Arial" w:hAnsi="Arial" w:cs="Arial"/>
                <w:color w:val="000000" w:themeColor="text1"/>
                <w:sz w:val="20"/>
                <w:szCs w:val="20"/>
              </w:rPr>
              <w:t>Pfizer, Peepak, NJ</w:t>
            </w:r>
          </w:p>
        </w:tc>
        <w:tc>
          <w:tcPr>
            <w:tcW w:w="2790" w:type="dxa"/>
          </w:tcPr>
          <w:p w:rsidR="0007123A" w:rsidRPr="00E643F7" w:rsidRDefault="0007123A"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rPr>
              <w:t xml:space="preserve">ETL </w:t>
            </w:r>
            <w:r w:rsidR="00A028E5" w:rsidRPr="00E643F7">
              <w:rPr>
                <w:rFonts w:ascii="Arial" w:hAnsi="Arial" w:cs="Arial"/>
                <w:bCs/>
                <w:color w:val="000000" w:themeColor="text1"/>
                <w:sz w:val="20"/>
                <w:szCs w:val="20"/>
              </w:rPr>
              <w:t>Sr.</w:t>
            </w:r>
            <w:r w:rsidRPr="00E643F7">
              <w:rPr>
                <w:rFonts w:ascii="Arial" w:hAnsi="Arial" w:cs="Arial"/>
                <w:bCs/>
                <w:color w:val="000000" w:themeColor="text1"/>
                <w:sz w:val="20"/>
                <w:szCs w:val="20"/>
              </w:rPr>
              <w:t>Developer</w:t>
            </w:r>
          </w:p>
        </w:tc>
        <w:tc>
          <w:tcPr>
            <w:tcW w:w="2610" w:type="dxa"/>
          </w:tcPr>
          <w:p w:rsidR="0007123A" w:rsidRPr="00E643F7" w:rsidRDefault="00A028E5" w:rsidP="008D1B65">
            <w:pPr>
              <w:spacing w:after="0" w:line="240" w:lineRule="auto"/>
              <w:rPr>
                <w:rFonts w:ascii="Arial" w:hAnsi="Arial" w:cs="Arial"/>
                <w:bCs/>
                <w:color w:val="000000" w:themeColor="text1"/>
                <w:sz w:val="20"/>
                <w:szCs w:val="20"/>
              </w:rPr>
            </w:pPr>
            <w:r w:rsidRPr="00E643F7">
              <w:rPr>
                <w:rFonts w:ascii="Arial" w:hAnsi="Arial" w:cs="Arial"/>
                <w:color w:val="000000" w:themeColor="text1"/>
                <w:sz w:val="20"/>
                <w:szCs w:val="20"/>
                <w:lang w:val="en-GB"/>
              </w:rPr>
              <w:t>August’12</w:t>
            </w:r>
            <w:r w:rsidR="0007123A" w:rsidRPr="00E643F7">
              <w:rPr>
                <w:rFonts w:ascii="Arial" w:hAnsi="Arial" w:cs="Arial"/>
                <w:bCs/>
                <w:color w:val="000000" w:themeColor="text1"/>
                <w:sz w:val="20"/>
                <w:szCs w:val="20"/>
                <w:lang w:val="en-GB"/>
              </w:rPr>
              <w:t>– Present</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t>2.</w:t>
            </w:r>
          </w:p>
        </w:tc>
        <w:tc>
          <w:tcPr>
            <w:tcW w:w="4140" w:type="dxa"/>
          </w:tcPr>
          <w:p w:rsidR="0007123A" w:rsidRPr="00E643F7" w:rsidRDefault="00A028E5" w:rsidP="008D1B65">
            <w:pPr>
              <w:spacing w:after="0" w:line="240" w:lineRule="auto"/>
              <w:jc w:val="both"/>
              <w:rPr>
                <w:rFonts w:ascii="Arial" w:hAnsi="Arial" w:cs="Arial"/>
                <w:bCs/>
                <w:color w:val="000000" w:themeColor="text1"/>
                <w:sz w:val="20"/>
                <w:szCs w:val="20"/>
              </w:rPr>
            </w:pPr>
            <w:r w:rsidRPr="00E643F7">
              <w:rPr>
                <w:rFonts w:ascii="Arial" w:hAnsi="Arial" w:cs="Arial"/>
                <w:color w:val="000000" w:themeColor="text1"/>
                <w:sz w:val="20"/>
                <w:szCs w:val="20"/>
              </w:rPr>
              <w:t>Community Loans of America, Atlanta</w:t>
            </w:r>
          </w:p>
        </w:tc>
        <w:tc>
          <w:tcPr>
            <w:tcW w:w="2790" w:type="dxa"/>
          </w:tcPr>
          <w:p w:rsidR="0007123A" w:rsidRPr="00E643F7" w:rsidRDefault="00A028E5"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lang w:val="en-GB"/>
              </w:rPr>
              <w:t xml:space="preserve">ETL </w:t>
            </w:r>
            <w:r w:rsidR="0007123A" w:rsidRPr="00E643F7">
              <w:rPr>
                <w:rFonts w:ascii="Arial" w:hAnsi="Arial" w:cs="Arial"/>
                <w:bCs/>
                <w:color w:val="000000" w:themeColor="text1"/>
                <w:sz w:val="20"/>
                <w:szCs w:val="20"/>
                <w:lang w:val="en-GB"/>
              </w:rPr>
              <w:t>Developer</w:t>
            </w:r>
          </w:p>
        </w:tc>
        <w:tc>
          <w:tcPr>
            <w:tcW w:w="2610" w:type="dxa"/>
          </w:tcPr>
          <w:p w:rsidR="0007123A" w:rsidRPr="00E643F7" w:rsidRDefault="001D749E" w:rsidP="008D1B65">
            <w:pPr>
              <w:spacing w:after="0" w:line="240" w:lineRule="auto"/>
              <w:rPr>
                <w:rFonts w:ascii="Arial" w:hAnsi="Arial" w:cs="Arial"/>
                <w:bCs/>
                <w:color w:val="000000" w:themeColor="text1"/>
                <w:sz w:val="20"/>
                <w:szCs w:val="20"/>
              </w:rPr>
            </w:pPr>
            <w:r w:rsidRPr="00E643F7">
              <w:rPr>
                <w:rFonts w:ascii="Arial" w:hAnsi="Arial" w:cs="Arial"/>
                <w:color w:val="000000" w:themeColor="text1"/>
                <w:sz w:val="20"/>
                <w:szCs w:val="20"/>
              </w:rPr>
              <w:t>Jul’11 – Aug’12</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lastRenderedPageBreak/>
              <w:t>3.</w:t>
            </w:r>
          </w:p>
        </w:tc>
        <w:tc>
          <w:tcPr>
            <w:tcW w:w="4140" w:type="dxa"/>
          </w:tcPr>
          <w:p w:rsidR="0007123A" w:rsidRPr="00E643F7" w:rsidRDefault="001D749E" w:rsidP="008D1B65">
            <w:pPr>
              <w:spacing w:after="0" w:line="240" w:lineRule="auto"/>
              <w:jc w:val="both"/>
              <w:rPr>
                <w:rFonts w:ascii="Arial" w:hAnsi="Arial" w:cs="Arial"/>
                <w:bCs/>
                <w:color w:val="000000" w:themeColor="text1"/>
                <w:sz w:val="20"/>
                <w:szCs w:val="20"/>
              </w:rPr>
            </w:pPr>
            <w:r w:rsidRPr="00E643F7">
              <w:rPr>
                <w:rFonts w:ascii="Arial" w:hAnsi="Arial" w:cs="Arial"/>
                <w:color w:val="000000" w:themeColor="text1"/>
                <w:sz w:val="20"/>
                <w:szCs w:val="20"/>
              </w:rPr>
              <w:t>Foxconn, San Jose, CA</w:t>
            </w:r>
          </w:p>
        </w:tc>
        <w:tc>
          <w:tcPr>
            <w:tcW w:w="2790" w:type="dxa"/>
          </w:tcPr>
          <w:p w:rsidR="0007123A" w:rsidRPr="00E643F7" w:rsidRDefault="0007123A"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rPr>
              <w:t>ETL Developer</w:t>
            </w:r>
          </w:p>
        </w:tc>
        <w:tc>
          <w:tcPr>
            <w:tcW w:w="2610" w:type="dxa"/>
          </w:tcPr>
          <w:p w:rsidR="0007123A" w:rsidRPr="00E643F7" w:rsidRDefault="001D749E" w:rsidP="008D1B65">
            <w:pPr>
              <w:spacing w:after="0" w:line="240" w:lineRule="auto"/>
              <w:rPr>
                <w:rFonts w:ascii="Arial" w:hAnsi="Arial" w:cs="Arial"/>
                <w:bCs/>
                <w:color w:val="000000" w:themeColor="text1"/>
                <w:sz w:val="20"/>
                <w:szCs w:val="20"/>
              </w:rPr>
            </w:pPr>
            <w:r w:rsidRPr="00E643F7">
              <w:rPr>
                <w:rFonts w:ascii="Arial" w:hAnsi="Arial" w:cs="Arial"/>
                <w:color w:val="000000" w:themeColor="text1"/>
                <w:sz w:val="20"/>
                <w:szCs w:val="20"/>
              </w:rPr>
              <w:t>Sept ’10 – June’11</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t>4.</w:t>
            </w:r>
          </w:p>
        </w:tc>
        <w:tc>
          <w:tcPr>
            <w:tcW w:w="4140" w:type="dxa"/>
          </w:tcPr>
          <w:p w:rsidR="0007123A" w:rsidRPr="00E643F7" w:rsidRDefault="001D749E" w:rsidP="008D1B65">
            <w:pPr>
              <w:spacing w:after="0" w:line="240" w:lineRule="auto"/>
              <w:jc w:val="both"/>
              <w:rPr>
                <w:rFonts w:ascii="Arial" w:hAnsi="Arial" w:cs="Arial"/>
                <w:bCs/>
                <w:color w:val="000000" w:themeColor="text1"/>
                <w:sz w:val="20"/>
                <w:szCs w:val="20"/>
              </w:rPr>
            </w:pPr>
            <w:r w:rsidRPr="00E643F7">
              <w:rPr>
                <w:rFonts w:ascii="Arial" w:hAnsi="Arial" w:cs="Arial"/>
                <w:color w:val="000000" w:themeColor="text1"/>
                <w:sz w:val="20"/>
                <w:szCs w:val="20"/>
              </w:rPr>
              <w:t>Morrison Management, Atlanta, GA</w:t>
            </w:r>
          </w:p>
        </w:tc>
        <w:tc>
          <w:tcPr>
            <w:tcW w:w="2790" w:type="dxa"/>
          </w:tcPr>
          <w:p w:rsidR="0007123A" w:rsidRPr="00E643F7" w:rsidRDefault="0007123A"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rPr>
              <w:t>ETL Developer</w:t>
            </w:r>
          </w:p>
        </w:tc>
        <w:tc>
          <w:tcPr>
            <w:tcW w:w="2610" w:type="dxa"/>
          </w:tcPr>
          <w:p w:rsidR="0007123A" w:rsidRPr="00E643F7" w:rsidRDefault="001D749E" w:rsidP="008D1B65">
            <w:pPr>
              <w:spacing w:after="0" w:line="240" w:lineRule="auto"/>
              <w:rPr>
                <w:rFonts w:ascii="Arial" w:hAnsi="Arial" w:cs="Arial"/>
                <w:bCs/>
                <w:color w:val="000000" w:themeColor="text1"/>
                <w:sz w:val="20"/>
                <w:szCs w:val="20"/>
              </w:rPr>
            </w:pPr>
            <w:r w:rsidRPr="00E643F7">
              <w:rPr>
                <w:rFonts w:ascii="Arial" w:hAnsi="Arial" w:cs="Arial"/>
                <w:color w:val="000000" w:themeColor="text1"/>
                <w:sz w:val="20"/>
                <w:szCs w:val="20"/>
              </w:rPr>
              <w:t>Oct ‘09 – Aug’10</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t>5.</w:t>
            </w:r>
          </w:p>
        </w:tc>
        <w:tc>
          <w:tcPr>
            <w:tcW w:w="4140" w:type="dxa"/>
          </w:tcPr>
          <w:p w:rsidR="0007123A" w:rsidRPr="00E643F7" w:rsidRDefault="001D749E" w:rsidP="008D1B65">
            <w:pPr>
              <w:spacing w:after="0" w:line="240" w:lineRule="auto"/>
              <w:jc w:val="both"/>
              <w:rPr>
                <w:rFonts w:ascii="Arial" w:hAnsi="Arial" w:cs="Arial"/>
                <w:bCs/>
                <w:color w:val="000000" w:themeColor="text1"/>
                <w:sz w:val="20"/>
                <w:szCs w:val="20"/>
                <w:lang w:val="en-GB"/>
              </w:rPr>
            </w:pPr>
            <w:r w:rsidRPr="00E643F7">
              <w:rPr>
                <w:rFonts w:ascii="Arial" w:hAnsi="Arial" w:cs="Arial"/>
                <w:color w:val="000000" w:themeColor="text1"/>
                <w:sz w:val="20"/>
                <w:szCs w:val="20"/>
              </w:rPr>
              <w:t>Chaudary Group, Nepal</w:t>
            </w:r>
          </w:p>
        </w:tc>
        <w:tc>
          <w:tcPr>
            <w:tcW w:w="2790" w:type="dxa"/>
          </w:tcPr>
          <w:p w:rsidR="0007123A" w:rsidRPr="00E643F7" w:rsidRDefault="0007123A"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rPr>
              <w:t>ETL Developer</w:t>
            </w:r>
          </w:p>
        </w:tc>
        <w:tc>
          <w:tcPr>
            <w:tcW w:w="2610" w:type="dxa"/>
          </w:tcPr>
          <w:p w:rsidR="0007123A" w:rsidRPr="00E643F7" w:rsidRDefault="001D749E" w:rsidP="008D1B65">
            <w:pPr>
              <w:spacing w:after="0" w:line="240" w:lineRule="auto"/>
              <w:rPr>
                <w:rFonts w:ascii="Arial" w:hAnsi="Arial" w:cs="Arial"/>
                <w:bCs/>
                <w:color w:val="000000" w:themeColor="text1"/>
                <w:sz w:val="20"/>
                <w:szCs w:val="20"/>
              </w:rPr>
            </w:pPr>
            <w:r w:rsidRPr="00E643F7">
              <w:rPr>
                <w:rFonts w:ascii="Arial" w:hAnsi="Arial" w:cs="Arial"/>
                <w:color w:val="000000" w:themeColor="text1"/>
                <w:sz w:val="20"/>
                <w:szCs w:val="20"/>
              </w:rPr>
              <w:t>Jan’08 – Sept’09</w:t>
            </w:r>
          </w:p>
        </w:tc>
      </w:tr>
      <w:tr w:rsidR="0007123A" w:rsidRPr="00E643F7" w:rsidTr="00945FD9">
        <w:tc>
          <w:tcPr>
            <w:tcW w:w="918" w:type="dxa"/>
          </w:tcPr>
          <w:p w:rsidR="0007123A" w:rsidRPr="00E643F7" w:rsidRDefault="0007123A" w:rsidP="008D1B65">
            <w:pPr>
              <w:spacing w:after="0" w:line="240" w:lineRule="auto"/>
              <w:jc w:val="both"/>
              <w:rPr>
                <w:rFonts w:ascii="Arial" w:hAnsi="Arial" w:cs="Arial"/>
                <w:color w:val="000000" w:themeColor="text1"/>
                <w:sz w:val="20"/>
                <w:szCs w:val="20"/>
                <w:lang w:val="en-GB"/>
              </w:rPr>
            </w:pPr>
            <w:r w:rsidRPr="00E643F7">
              <w:rPr>
                <w:rFonts w:ascii="Arial" w:hAnsi="Arial" w:cs="Arial"/>
                <w:color w:val="000000" w:themeColor="text1"/>
                <w:sz w:val="20"/>
                <w:szCs w:val="20"/>
                <w:lang w:val="en-GB"/>
              </w:rPr>
              <w:t>6.</w:t>
            </w:r>
          </w:p>
        </w:tc>
        <w:tc>
          <w:tcPr>
            <w:tcW w:w="4140" w:type="dxa"/>
          </w:tcPr>
          <w:p w:rsidR="0007123A" w:rsidRPr="00E643F7" w:rsidRDefault="001D749E" w:rsidP="008D1B65">
            <w:pPr>
              <w:spacing w:after="0" w:line="240" w:lineRule="auto"/>
              <w:jc w:val="both"/>
              <w:rPr>
                <w:rFonts w:ascii="Arial" w:hAnsi="Arial" w:cs="Arial"/>
                <w:bCs/>
                <w:color w:val="000000" w:themeColor="text1"/>
                <w:sz w:val="20"/>
                <w:szCs w:val="20"/>
                <w:lang w:val="en-GB"/>
              </w:rPr>
            </w:pPr>
            <w:r w:rsidRPr="00E643F7">
              <w:rPr>
                <w:rFonts w:ascii="Arial" w:hAnsi="Arial" w:cs="Arial"/>
                <w:color w:val="000000" w:themeColor="text1"/>
                <w:sz w:val="20"/>
                <w:szCs w:val="20"/>
              </w:rPr>
              <w:t>Nepal Bangladesh Bank</w:t>
            </w:r>
          </w:p>
        </w:tc>
        <w:tc>
          <w:tcPr>
            <w:tcW w:w="2790" w:type="dxa"/>
          </w:tcPr>
          <w:p w:rsidR="0007123A" w:rsidRPr="00E643F7" w:rsidRDefault="0007123A" w:rsidP="008D1B65">
            <w:pPr>
              <w:spacing w:after="0" w:line="240" w:lineRule="auto"/>
              <w:rPr>
                <w:rFonts w:ascii="Arial" w:hAnsi="Arial" w:cs="Arial"/>
                <w:bCs/>
                <w:color w:val="000000" w:themeColor="text1"/>
                <w:sz w:val="20"/>
                <w:szCs w:val="20"/>
              </w:rPr>
            </w:pPr>
            <w:r w:rsidRPr="00E643F7">
              <w:rPr>
                <w:rFonts w:ascii="Arial" w:hAnsi="Arial" w:cs="Arial"/>
                <w:bCs/>
                <w:color w:val="000000" w:themeColor="text1"/>
                <w:sz w:val="20"/>
                <w:szCs w:val="20"/>
              </w:rPr>
              <w:t>ETL Developer</w:t>
            </w:r>
          </w:p>
        </w:tc>
        <w:tc>
          <w:tcPr>
            <w:tcW w:w="2610" w:type="dxa"/>
          </w:tcPr>
          <w:p w:rsidR="0007123A" w:rsidRPr="00E643F7" w:rsidRDefault="001D749E" w:rsidP="008D1B65">
            <w:pPr>
              <w:spacing w:after="0" w:line="240" w:lineRule="auto"/>
              <w:rPr>
                <w:rFonts w:ascii="Arial" w:hAnsi="Arial" w:cs="Arial"/>
                <w:color w:val="000000" w:themeColor="text1"/>
                <w:sz w:val="20"/>
                <w:szCs w:val="20"/>
              </w:rPr>
            </w:pPr>
            <w:r w:rsidRPr="00E643F7">
              <w:rPr>
                <w:rFonts w:ascii="Arial" w:hAnsi="Arial" w:cs="Arial"/>
                <w:color w:val="000000" w:themeColor="text1"/>
                <w:sz w:val="20"/>
                <w:szCs w:val="20"/>
              </w:rPr>
              <w:t>Aug’05 – Dec’07</w:t>
            </w:r>
          </w:p>
        </w:tc>
      </w:tr>
    </w:tbl>
    <w:p w:rsidR="001650A9" w:rsidRPr="00E643F7" w:rsidRDefault="001650A9" w:rsidP="008D1B65">
      <w:pPr>
        <w:spacing w:after="0" w:line="240" w:lineRule="auto"/>
        <w:jc w:val="both"/>
        <w:rPr>
          <w:rFonts w:ascii="Arial" w:hAnsi="Arial" w:cs="Arial"/>
          <w:color w:val="000000" w:themeColor="text1"/>
          <w:sz w:val="20"/>
          <w:szCs w:val="20"/>
        </w:rPr>
      </w:pPr>
    </w:p>
    <w:p w:rsidR="00257AD8" w:rsidRDefault="00257AD8" w:rsidP="008D1B65">
      <w:pPr>
        <w:spacing w:after="0" w:line="240" w:lineRule="auto"/>
        <w:jc w:val="both"/>
        <w:rPr>
          <w:rFonts w:cs="Arial"/>
          <w:b/>
          <w:color w:val="000000" w:themeColor="text1"/>
          <w:u w:val="single"/>
        </w:rPr>
      </w:pPr>
      <w:r w:rsidRPr="00722CE7">
        <w:rPr>
          <w:rFonts w:cs="Arial"/>
          <w:b/>
          <w:color w:val="000000" w:themeColor="text1"/>
          <w:u w:val="single"/>
        </w:rPr>
        <w:t>PROFFESIONAL EXPERIENCE:</w:t>
      </w:r>
    </w:p>
    <w:p w:rsidR="001F632E" w:rsidRPr="00532C16" w:rsidRDefault="001F632E" w:rsidP="008D1B65">
      <w:pPr>
        <w:spacing w:after="0" w:line="240" w:lineRule="auto"/>
        <w:jc w:val="both"/>
        <w:rPr>
          <w:rFonts w:ascii="Arial" w:hAnsi="Arial" w:cs="Arial"/>
          <w:b/>
          <w:color w:val="000000" w:themeColor="text1"/>
          <w:sz w:val="20"/>
          <w:szCs w:val="20"/>
        </w:rPr>
      </w:pPr>
      <w:r w:rsidRPr="00532C16">
        <w:rPr>
          <w:rFonts w:ascii="Arial" w:hAnsi="Arial" w:cs="Arial"/>
          <w:b/>
          <w:color w:val="000000" w:themeColor="text1"/>
          <w:sz w:val="20"/>
          <w:szCs w:val="20"/>
        </w:rPr>
        <w:t>Pfizer, Peepak, NJ</w:t>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Pr="00532C16">
        <w:rPr>
          <w:rFonts w:ascii="Arial" w:hAnsi="Arial" w:cs="Arial"/>
          <w:b/>
          <w:color w:val="000000" w:themeColor="text1"/>
          <w:sz w:val="20"/>
          <w:szCs w:val="20"/>
        </w:rPr>
        <w:tab/>
      </w:r>
      <w:r w:rsidR="00D01FB8">
        <w:rPr>
          <w:rFonts w:ascii="Arial" w:hAnsi="Arial" w:cs="Arial"/>
          <w:b/>
          <w:color w:val="000000" w:themeColor="text1"/>
          <w:sz w:val="20"/>
          <w:szCs w:val="20"/>
        </w:rPr>
        <w:tab/>
      </w:r>
      <w:r w:rsidRPr="008D1B65">
        <w:rPr>
          <w:rFonts w:ascii="Arial" w:hAnsi="Arial" w:cs="Arial"/>
          <w:color w:val="000000" w:themeColor="text1"/>
          <w:sz w:val="20"/>
          <w:szCs w:val="20"/>
        </w:rPr>
        <w:t>August’</w:t>
      </w:r>
      <w:r w:rsidR="00532C16" w:rsidRPr="008D1B65">
        <w:rPr>
          <w:rFonts w:ascii="Arial" w:hAnsi="Arial" w:cs="Arial"/>
          <w:color w:val="000000" w:themeColor="text1"/>
          <w:sz w:val="20"/>
          <w:szCs w:val="20"/>
        </w:rPr>
        <w:t>12</w:t>
      </w:r>
      <w:r w:rsidRPr="008D1B65">
        <w:rPr>
          <w:rFonts w:ascii="Arial" w:hAnsi="Arial" w:cs="Arial"/>
          <w:color w:val="000000" w:themeColor="text1"/>
          <w:sz w:val="20"/>
          <w:szCs w:val="20"/>
        </w:rPr>
        <w:t>– Till Date</w:t>
      </w:r>
    </w:p>
    <w:p w:rsidR="001F632E" w:rsidRPr="00532C16" w:rsidRDefault="001F632E" w:rsidP="008D1B65">
      <w:pPr>
        <w:spacing w:after="0" w:line="240" w:lineRule="auto"/>
        <w:jc w:val="both"/>
        <w:rPr>
          <w:rFonts w:ascii="Arial" w:hAnsi="Arial" w:cs="Arial"/>
          <w:b/>
          <w:color w:val="000000" w:themeColor="text1"/>
          <w:sz w:val="20"/>
          <w:szCs w:val="20"/>
        </w:rPr>
      </w:pPr>
      <w:r w:rsidRPr="00532C16">
        <w:rPr>
          <w:rFonts w:ascii="Arial" w:hAnsi="Arial" w:cs="Arial"/>
          <w:b/>
          <w:color w:val="000000" w:themeColor="text1"/>
          <w:sz w:val="20"/>
          <w:szCs w:val="20"/>
        </w:rPr>
        <w:t xml:space="preserve">Description: </w:t>
      </w:r>
    </w:p>
    <w:p w:rsidR="001F632E" w:rsidRPr="00532C16" w:rsidRDefault="001F632E" w:rsidP="008D1B65">
      <w:pPr>
        <w:spacing w:after="0" w:line="240" w:lineRule="auto"/>
        <w:jc w:val="both"/>
        <w:rPr>
          <w:rFonts w:ascii="Arial" w:eastAsia="Calibri" w:hAnsi="Arial" w:cs="Arial"/>
          <w:sz w:val="20"/>
          <w:szCs w:val="20"/>
          <w:shd w:val="clear" w:color="auto" w:fill="FFFFFF"/>
        </w:rPr>
      </w:pPr>
      <w:r w:rsidRPr="00532C16">
        <w:rPr>
          <w:rFonts w:ascii="Arial" w:hAnsi="Arial" w:cs="Arial"/>
          <w:b/>
          <w:color w:val="000000" w:themeColor="text1"/>
          <w:sz w:val="20"/>
          <w:szCs w:val="20"/>
        </w:rPr>
        <w:tab/>
      </w:r>
      <w:r w:rsidR="00B65712" w:rsidRPr="00532C16">
        <w:rPr>
          <w:rFonts w:ascii="Arial" w:eastAsia="Calibri" w:hAnsi="Arial" w:cs="Arial"/>
          <w:sz w:val="20"/>
          <w:szCs w:val="20"/>
        </w:rPr>
        <w:t xml:space="preserve">Pfizer is world leader in Drug development. Enterprise Data Ware House (EDW) </w:t>
      </w:r>
      <w:r w:rsidRPr="00532C16">
        <w:rPr>
          <w:rFonts w:ascii="Arial" w:eastAsia="Calibri" w:hAnsi="Arial" w:cs="Arial"/>
          <w:sz w:val="20"/>
          <w:szCs w:val="20"/>
        </w:rPr>
        <w:t xml:space="preserve">team deals with the major four systems. Using BI </w:t>
      </w:r>
      <w:r w:rsidR="00B65712" w:rsidRPr="00532C16">
        <w:rPr>
          <w:rFonts w:ascii="Arial" w:eastAsia="Calibri" w:hAnsi="Arial" w:cs="Arial"/>
          <w:sz w:val="20"/>
          <w:szCs w:val="20"/>
        </w:rPr>
        <w:t xml:space="preserve">solutions need to create </w:t>
      </w:r>
      <w:r w:rsidRPr="00532C16">
        <w:rPr>
          <w:rFonts w:ascii="Arial" w:eastAsia="Calibri" w:hAnsi="Arial" w:cs="Arial"/>
          <w:sz w:val="20"/>
          <w:szCs w:val="20"/>
        </w:rPr>
        <w:t>data ware</w:t>
      </w:r>
      <w:r w:rsidR="00B65712" w:rsidRPr="00532C16">
        <w:rPr>
          <w:rFonts w:ascii="Arial" w:eastAsia="Calibri" w:hAnsi="Arial" w:cs="Arial"/>
          <w:sz w:val="20"/>
          <w:szCs w:val="20"/>
        </w:rPr>
        <w:t xml:space="preserve"> house around the clinical trials</w:t>
      </w:r>
      <w:r w:rsidRPr="00532C16">
        <w:rPr>
          <w:rFonts w:ascii="Arial" w:eastAsia="Calibri" w:hAnsi="Arial" w:cs="Arial"/>
          <w:sz w:val="20"/>
          <w:szCs w:val="20"/>
        </w:rPr>
        <w:t>. Data from legacy systems</w:t>
      </w:r>
      <w:r w:rsidR="00B65712" w:rsidRPr="00532C16">
        <w:rPr>
          <w:rFonts w:ascii="Arial" w:eastAsia="Calibri" w:hAnsi="Arial" w:cs="Arial"/>
          <w:sz w:val="20"/>
          <w:szCs w:val="20"/>
        </w:rPr>
        <w:t xml:space="preserve"> and partners</w:t>
      </w:r>
      <w:r w:rsidRPr="00532C16">
        <w:rPr>
          <w:rFonts w:ascii="Arial" w:eastAsia="Calibri" w:hAnsi="Arial" w:cs="Arial"/>
          <w:sz w:val="20"/>
          <w:szCs w:val="20"/>
        </w:rPr>
        <w:t xml:space="preserve"> are pulled and then loaded into stage tables, further loaded into Dimensions &amp; Facts respectively by matching the corresponding Identifiers</w:t>
      </w:r>
      <w:r w:rsidRPr="00532C16">
        <w:rPr>
          <w:rFonts w:ascii="Arial" w:eastAsia="Calibri" w:hAnsi="Arial" w:cs="Arial"/>
          <w:b/>
          <w:sz w:val="20"/>
          <w:szCs w:val="20"/>
        </w:rPr>
        <w:t xml:space="preserve">. </w:t>
      </w:r>
      <w:r w:rsidRPr="00532C16">
        <w:rPr>
          <w:rFonts w:ascii="Arial" w:eastAsia="Calibri" w:hAnsi="Arial" w:cs="Arial"/>
          <w:sz w:val="20"/>
          <w:szCs w:val="20"/>
          <w:shd w:val="clear" w:color="auto" w:fill="FFFFFF"/>
        </w:rPr>
        <w:t xml:space="preserve">The PatiectCentricView system will provide a single source for all clinical data for users to easily access and use across the enterprise. </w:t>
      </w:r>
    </w:p>
    <w:p w:rsidR="00015039" w:rsidRPr="00532C16" w:rsidRDefault="001F632E" w:rsidP="008D1B65">
      <w:pPr>
        <w:spacing w:after="0" w:line="240" w:lineRule="auto"/>
        <w:rPr>
          <w:rFonts w:ascii="Arial" w:eastAsia="Calibri" w:hAnsi="Arial" w:cs="Arial"/>
          <w:b/>
          <w:sz w:val="20"/>
          <w:szCs w:val="20"/>
        </w:rPr>
      </w:pPr>
      <w:r w:rsidRPr="00532C16">
        <w:rPr>
          <w:rFonts w:ascii="Arial" w:eastAsia="Calibri" w:hAnsi="Arial" w:cs="Arial"/>
          <w:b/>
          <w:sz w:val="20"/>
          <w:szCs w:val="20"/>
        </w:rPr>
        <w:t>Roles and Responsibilities:</w:t>
      </w:r>
    </w:p>
    <w:p w:rsidR="00C474A0" w:rsidRPr="00532C16" w:rsidRDefault="00C474A0" w:rsidP="008D1B65">
      <w:pPr>
        <w:pStyle w:val="ListParagraph"/>
        <w:numPr>
          <w:ilvl w:val="0"/>
          <w:numId w:val="9"/>
        </w:numPr>
        <w:spacing w:after="0" w:line="240" w:lineRule="auto"/>
        <w:jc w:val="both"/>
        <w:rPr>
          <w:rFonts w:ascii="Arial" w:eastAsia="Calibri" w:hAnsi="Arial" w:cs="Arial"/>
          <w:b/>
          <w:sz w:val="20"/>
          <w:szCs w:val="20"/>
        </w:rPr>
      </w:pPr>
      <w:r w:rsidRPr="00532C16">
        <w:rPr>
          <w:rFonts w:ascii="Arial" w:hAnsi="Arial" w:cs="Arial"/>
          <w:sz w:val="20"/>
          <w:szCs w:val="20"/>
        </w:rPr>
        <w:t xml:space="preserve">Created mapping to import </w:t>
      </w:r>
      <w:r w:rsidRPr="00532C16">
        <w:rPr>
          <w:rFonts w:ascii="Arial" w:hAnsi="Arial" w:cs="Arial"/>
          <w:b/>
          <w:sz w:val="20"/>
          <w:szCs w:val="20"/>
        </w:rPr>
        <w:t>DVSO</w:t>
      </w:r>
      <w:r w:rsidRPr="00532C16">
        <w:rPr>
          <w:rFonts w:ascii="Arial" w:hAnsi="Arial" w:cs="Arial"/>
          <w:sz w:val="20"/>
          <w:szCs w:val="20"/>
        </w:rPr>
        <w:t xml:space="preserve"> source data(StudyList, PlanList, Milestone, Recruitment) using </w:t>
      </w:r>
      <w:r w:rsidRPr="00532C16">
        <w:rPr>
          <w:rFonts w:ascii="Arial" w:hAnsi="Arial" w:cs="Arial"/>
          <w:b/>
          <w:sz w:val="20"/>
          <w:szCs w:val="20"/>
        </w:rPr>
        <w:t>Informatica Web service</w:t>
      </w:r>
      <w:r w:rsidRPr="00532C16">
        <w:rPr>
          <w:rFonts w:ascii="Arial" w:hAnsi="Arial" w:cs="Arial"/>
          <w:sz w:val="20"/>
          <w:szCs w:val="20"/>
        </w:rPr>
        <w:t>.</w:t>
      </w:r>
    </w:p>
    <w:p w:rsidR="0089230C" w:rsidRPr="00532C16" w:rsidRDefault="0089230C" w:rsidP="008D1B65">
      <w:pPr>
        <w:pStyle w:val="ListParagraph"/>
        <w:numPr>
          <w:ilvl w:val="0"/>
          <w:numId w:val="9"/>
        </w:numPr>
        <w:spacing w:after="0" w:line="240" w:lineRule="auto"/>
        <w:jc w:val="both"/>
        <w:rPr>
          <w:rFonts w:ascii="Arial" w:eastAsia="Calibri" w:hAnsi="Arial" w:cs="Arial"/>
          <w:b/>
          <w:sz w:val="20"/>
          <w:szCs w:val="20"/>
        </w:rPr>
      </w:pPr>
      <w:r w:rsidRPr="00532C16">
        <w:rPr>
          <w:rFonts w:ascii="Arial" w:hAnsi="Arial" w:cs="Arial"/>
          <w:sz w:val="20"/>
          <w:szCs w:val="20"/>
        </w:rPr>
        <w:t>Used advanced transformations like Java transformation and sql transformation.</w:t>
      </w:r>
    </w:p>
    <w:p w:rsidR="0089230C" w:rsidRPr="00532C16" w:rsidRDefault="0089230C" w:rsidP="008D1B65">
      <w:pPr>
        <w:pStyle w:val="ListParagraph"/>
        <w:numPr>
          <w:ilvl w:val="0"/>
          <w:numId w:val="9"/>
        </w:numPr>
        <w:spacing w:after="0" w:line="240" w:lineRule="auto"/>
        <w:jc w:val="both"/>
        <w:rPr>
          <w:rFonts w:ascii="Arial" w:eastAsia="Calibri" w:hAnsi="Arial" w:cs="Arial"/>
          <w:b/>
          <w:sz w:val="20"/>
          <w:szCs w:val="20"/>
        </w:rPr>
      </w:pPr>
      <w:r w:rsidRPr="00532C16">
        <w:rPr>
          <w:rFonts w:ascii="Arial" w:hAnsi="Arial" w:cs="Arial"/>
          <w:sz w:val="20"/>
          <w:szCs w:val="20"/>
        </w:rPr>
        <w:t>Used Informatica IDQ to check and apply data quality rules.</w:t>
      </w:r>
    </w:p>
    <w:p w:rsidR="001F632E" w:rsidRPr="00532C16" w:rsidRDefault="001F632E" w:rsidP="008D1B65">
      <w:pPr>
        <w:pStyle w:val="ListParagraph"/>
        <w:numPr>
          <w:ilvl w:val="0"/>
          <w:numId w:val="9"/>
        </w:numPr>
        <w:spacing w:after="0" w:line="240" w:lineRule="auto"/>
        <w:jc w:val="both"/>
        <w:rPr>
          <w:rFonts w:ascii="Arial" w:hAnsi="Arial" w:cs="Arial"/>
          <w:sz w:val="20"/>
          <w:szCs w:val="20"/>
        </w:rPr>
      </w:pPr>
      <w:r w:rsidRPr="00532C16">
        <w:rPr>
          <w:rFonts w:ascii="Arial" w:eastAsia="Calibri" w:hAnsi="Arial" w:cs="Arial"/>
          <w:sz w:val="20"/>
          <w:szCs w:val="20"/>
        </w:rPr>
        <w:t>Defined the Source databases and Target databases in Informatica..</w:t>
      </w:r>
    </w:p>
    <w:p w:rsidR="001F632E" w:rsidRPr="00532C16" w:rsidRDefault="001F632E" w:rsidP="008D1B65">
      <w:pPr>
        <w:pStyle w:val="ListParagraph"/>
        <w:numPr>
          <w:ilvl w:val="0"/>
          <w:numId w:val="9"/>
        </w:numPr>
        <w:tabs>
          <w:tab w:val="left" w:pos="0"/>
        </w:tabs>
        <w:spacing w:after="0" w:line="240" w:lineRule="auto"/>
        <w:jc w:val="both"/>
        <w:rPr>
          <w:rFonts w:ascii="Arial" w:eastAsia="Calibri" w:hAnsi="Arial" w:cs="Arial"/>
          <w:sz w:val="20"/>
          <w:szCs w:val="20"/>
        </w:rPr>
      </w:pPr>
      <w:r w:rsidRPr="00532C16">
        <w:rPr>
          <w:rFonts w:ascii="Arial" w:eastAsia="Calibri" w:hAnsi="Arial" w:cs="Arial"/>
          <w:sz w:val="20"/>
          <w:szCs w:val="20"/>
        </w:rPr>
        <w:t>Involved in adding Sources and Target databases to Mapping Designer of Informatica.</w:t>
      </w:r>
    </w:p>
    <w:p w:rsidR="001F632E" w:rsidRPr="00532C16" w:rsidRDefault="001F632E" w:rsidP="008D1B65">
      <w:pPr>
        <w:pStyle w:val="ListParagraph"/>
        <w:numPr>
          <w:ilvl w:val="0"/>
          <w:numId w:val="9"/>
        </w:numPr>
        <w:tabs>
          <w:tab w:val="left" w:pos="0"/>
        </w:tabs>
        <w:spacing w:after="0" w:line="240" w:lineRule="auto"/>
        <w:jc w:val="both"/>
        <w:rPr>
          <w:rFonts w:ascii="Arial" w:eastAsia="Calibri" w:hAnsi="Arial" w:cs="Arial"/>
          <w:sz w:val="20"/>
          <w:szCs w:val="20"/>
        </w:rPr>
      </w:pPr>
      <w:r w:rsidRPr="00532C16">
        <w:rPr>
          <w:rFonts w:ascii="Arial" w:eastAsia="Calibri" w:hAnsi="Arial" w:cs="Arial"/>
          <w:sz w:val="20"/>
          <w:szCs w:val="20"/>
        </w:rPr>
        <w:t>Created the Mappings in Informatica.</w:t>
      </w:r>
    </w:p>
    <w:p w:rsidR="001F632E" w:rsidRPr="00532C16" w:rsidRDefault="001F632E" w:rsidP="008D1B65">
      <w:pPr>
        <w:pStyle w:val="ListParagraph"/>
        <w:numPr>
          <w:ilvl w:val="0"/>
          <w:numId w:val="9"/>
        </w:numPr>
        <w:tabs>
          <w:tab w:val="left" w:pos="0"/>
        </w:tabs>
        <w:spacing w:after="0" w:line="240" w:lineRule="auto"/>
        <w:jc w:val="both"/>
        <w:rPr>
          <w:rFonts w:ascii="Arial" w:eastAsia="Calibri" w:hAnsi="Arial" w:cs="Arial"/>
          <w:sz w:val="20"/>
          <w:szCs w:val="20"/>
        </w:rPr>
      </w:pPr>
      <w:r w:rsidRPr="00532C16">
        <w:rPr>
          <w:rFonts w:ascii="Arial" w:eastAsia="Calibri" w:hAnsi="Arial" w:cs="Arial"/>
          <w:sz w:val="20"/>
          <w:szCs w:val="20"/>
        </w:rPr>
        <w:t>Worked on several transformations such as Filter Transformations, Joiner Transformations, Rank Transformations, lookup, update strategy, Sequence Generator Transformations, Stored Procedure Transformations, Aggregate transformations and Expression Transformations in Informatica.</w:t>
      </w:r>
    </w:p>
    <w:p w:rsidR="001F632E" w:rsidRPr="00532C16" w:rsidRDefault="001F632E" w:rsidP="008D1B65">
      <w:pPr>
        <w:pStyle w:val="ListParagraph"/>
        <w:numPr>
          <w:ilvl w:val="0"/>
          <w:numId w:val="9"/>
        </w:numPr>
        <w:tabs>
          <w:tab w:val="left" w:pos="0"/>
        </w:tabs>
        <w:spacing w:after="0" w:line="240" w:lineRule="auto"/>
        <w:jc w:val="both"/>
        <w:rPr>
          <w:rFonts w:ascii="Arial" w:eastAsia="Calibri" w:hAnsi="Arial" w:cs="Arial"/>
          <w:sz w:val="20"/>
          <w:szCs w:val="20"/>
        </w:rPr>
      </w:pPr>
      <w:r w:rsidRPr="00532C16">
        <w:rPr>
          <w:rFonts w:ascii="Arial" w:eastAsia="Calibri" w:hAnsi="Arial" w:cs="Arial"/>
          <w:sz w:val="20"/>
          <w:szCs w:val="20"/>
        </w:rPr>
        <w:t>Involved in creating, editing, deleting and scheduling of the Sessions in Informatica.</w:t>
      </w:r>
    </w:p>
    <w:p w:rsidR="001F632E" w:rsidRPr="00532C16" w:rsidRDefault="001F632E" w:rsidP="008D1B65">
      <w:pPr>
        <w:pStyle w:val="ListParagraph"/>
        <w:numPr>
          <w:ilvl w:val="0"/>
          <w:numId w:val="9"/>
        </w:numPr>
        <w:tabs>
          <w:tab w:val="left" w:pos="720"/>
        </w:tabs>
        <w:spacing w:after="0" w:line="240" w:lineRule="auto"/>
        <w:jc w:val="both"/>
        <w:rPr>
          <w:rFonts w:ascii="Arial" w:eastAsia="Calibri" w:hAnsi="Arial" w:cs="Arial"/>
          <w:color w:val="000000"/>
          <w:sz w:val="20"/>
          <w:szCs w:val="20"/>
        </w:rPr>
      </w:pPr>
      <w:r w:rsidRPr="00532C16">
        <w:rPr>
          <w:rFonts w:ascii="Arial" w:eastAsia="Calibri" w:hAnsi="Arial" w:cs="Arial"/>
          <w:color w:val="000000"/>
          <w:sz w:val="20"/>
          <w:szCs w:val="20"/>
        </w:rPr>
        <w:t>Involved in preparing the specification documents for individual mapping customization.</w:t>
      </w:r>
    </w:p>
    <w:p w:rsidR="001F632E" w:rsidRPr="00532C16" w:rsidRDefault="001F632E" w:rsidP="008D1B65">
      <w:pPr>
        <w:pStyle w:val="ListParagraph"/>
        <w:numPr>
          <w:ilvl w:val="0"/>
          <w:numId w:val="9"/>
        </w:numPr>
        <w:tabs>
          <w:tab w:val="left" w:pos="720"/>
        </w:tabs>
        <w:spacing w:after="0" w:line="240" w:lineRule="auto"/>
        <w:jc w:val="both"/>
        <w:rPr>
          <w:rFonts w:ascii="Arial" w:eastAsia="Calibri" w:hAnsi="Arial" w:cs="Arial"/>
          <w:color w:val="000000"/>
          <w:sz w:val="20"/>
          <w:szCs w:val="20"/>
        </w:rPr>
      </w:pPr>
      <w:r w:rsidRPr="00532C16">
        <w:rPr>
          <w:rFonts w:ascii="Arial" w:eastAsia="Calibri" w:hAnsi="Arial" w:cs="Arial"/>
          <w:color w:val="000000"/>
          <w:sz w:val="20"/>
          <w:szCs w:val="20"/>
        </w:rPr>
        <w:t>Creating mappings to extract data from source files, transform the data using filters, expressions and stored procedures and then load to Oracle data warehouse.</w:t>
      </w:r>
    </w:p>
    <w:p w:rsidR="001F632E" w:rsidRPr="00B96FB8" w:rsidRDefault="007D418A" w:rsidP="008D1B65">
      <w:pPr>
        <w:pStyle w:val="normaltimesnewroman"/>
        <w:spacing w:before="0" w:beforeAutospacing="0" w:after="0" w:afterAutospacing="0"/>
        <w:jc w:val="both"/>
        <w:rPr>
          <w:rFonts w:ascii="Arial" w:hAnsi="Arial" w:cs="Arial"/>
          <w:b/>
          <w:color w:val="000000" w:themeColor="text1"/>
          <w:u w:val="single"/>
        </w:rPr>
      </w:pPr>
      <w:r w:rsidRPr="00B96FB8">
        <w:rPr>
          <w:rFonts w:ascii="Arial" w:hAnsi="Arial" w:cs="Arial"/>
          <w:b/>
          <w:bCs/>
          <w:sz w:val="20"/>
          <w:szCs w:val="20"/>
          <w:u w:val="single"/>
        </w:rPr>
        <w:t>ENVIRONMENT</w:t>
      </w:r>
      <w:r w:rsidRPr="00B96FB8">
        <w:rPr>
          <w:rFonts w:ascii="Arial" w:hAnsi="Arial" w:cs="Arial"/>
          <w:b/>
          <w:sz w:val="20"/>
          <w:szCs w:val="20"/>
        </w:rPr>
        <w:t xml:space="preserve">:  </w:t>
      </w:r>
      <w:r w:rsidRPr="00B96FB8">
        <w:rPr>
          <w:rFonts w:ascii="Arial" w:hAnsi="Arial" w:cs="Arial"/>
          <w:sz w:val="20"/>
          <w:szCs w:val="20"/>
        </w:rPr>
        <w:t>Informatica Power Center 9.5/9.1,Informatica IDQ 9.5, Informatica Metadata Manager, Composite, Test Director, AutoSys, UC4 , Business Objects 4.0 , HP UNIX, Windows NT, Oracle 11g, Erwin 7.2, SQL, PL/SQL, Toad 11.5 and SQL Loader</w:t>
      </w:r>
    </w:p>
    <w:p w:rsidR="008D1B65" w:rsidRDefault="008D1B65" w:rsidP="008D1B65">
      <w:pPr>
        <w:spacing w:after="0" w:line="240" w:lineRule="auto"/>
        <w:jc w:val="both"/>
        <w:rPr>
          <w:rFonts w:ascii="Arial" w:hAnsi="Arial" w:cs="Arial"/>
          <w:b/>
          <w:color w:val="000000" w:themeColor="text1"/>
          <w:sz w:val="20"/>
          <w:szCs w:val="20"/>
        </w:rPr>
      </w:pPr>
    </w:p>
    <w:p w:rsidR="008D1B65" w:rsidRDefault="008D1B65" w:rsidP="008D1B65">
      <w:pPr>
        <w:spacing w:after="0" w:line="240" w:lineRule="auto"/>
        <w:jc w:val="both"/>
        <w:rPr>
          <w:rFonts w:ascii="Arial" w:hAnsi="Arial" w:cs="Arial"/>
          <w:b/>
          <w:color w:val="000000" w:themeColor="text1"/>
          <w:sz w:val="20"/>
          <w:szCs w:val="20"/>
        </w:rPr>
      </w:pPr>
    </w:p>
    <w:p w:rsidR="00257AD8" w:rsidRPr="00532C16" w:rsidRDefault="00257AD8" w:rsidP="008D1B65">
      <w:pPr>
        <w:spacing w:after="0" w:line="240" w:lineRule="auto"/>
        <w:jc w:val="both"/>
        <w:rPr>
          <w:rFonts w:ascii="Arial" w:hAnsi="Arial" w:cs="Arial"/>
          <w:b/>
          <w:color w:val="000000" w:themeColor="text1"/>
          <w:sz w:val="20"/>
          <w:szCs w:val="20"/>
          <w:u w:val="single"/>
        </w:rPr>
      </w:pPr>
      <w:r w:rsidRPr="00532C16">
        <w:rPr>
          <w:rFonts w:ascii="Arial" w:hAnsi="Arial" w:cs="Arial"/>
          <w:b/>
          <w:color w:val="000000" w:themeColor="text1"/>
          <w:sz w:val="20"/>
          <w:szCs w:val="20"/>
        </w:rPr>
        <w:t>Community Loans of Ameri</w:t>
      </w:r>
      <w:r w:rsidR="00825CF5" w:rsidRPr="00532C16">
        <w:rPr>
          <w:rFonts w:ascii="Arial" w:hAnsi="Arial" w:cs="Arial"/>
          <w:b/>
          <w:color w:val="000000" w:themeColor="text1"/>
          <w:sz w:val="20"/>
          <w:szCs w:val="20"/>
        </w:rPr>
        <w:t>ca, Atlanta, GA</w:t>
      </w:r>
      <w:r w:rsidR="00825CF5" w:rsidRPr="00532C16">
        <w:rPr>
          <w:rFonts w:ascii="Arial" w:hAnsi="Arial" w:cs="Arial"/>
          <w:b/>
          <w:color w:val="000000" w:themeColor="text1"/>
          <w:sz w:val="20"/>
          <w:szCs w:val="20"/>
        </w:rPr>
        <w:tab/>
      </w:r>
      <w:r w:rsidR="00825CF5" w:rsidRPr="00532C16">
        <w:rPr>
          <w:rFonts w:ascii="Arial" w:hAnsi="Arial" w:cs="Arial"/>
          <w:b/>
          <w:color w:val="000000" w:themeColor="text1"/>
          <w:sz w:val="20"/>
          <w:szCs w:val="20"/>
        </w:rPr>
        <w:tab/>
      </w:r>
      <w:r w:rsidR="00825CF5" w:rsidRPr="00532C16">
        <w:rPr>
          <w:rFonts w:ascii="Arial" w:hAnsi="Arial" w:cs="Arial"/>
          <w:b/>
          <w:color w:val="000000" w:themeColor="text1"/>
          <w:sz w:val="20"/>
          <w:szCs w:val="20"/>
        </w:rPr>
        <w:tab/>
      </w:r>
      <w:r w:rsidR="00825CF5" w:rsidRPr="00532C16">
        <w:rPr>
          <w:rFonts w:ascii="Arial" w:hAnsi="Arial" w:cs="Arial"/>
          <w:b/>
          <w:color w:val="000000" w:themeColor="text1"/>
          <w:sz w:val="20"/>
          <w:szCs w:val="20"/>
        </w:rPr>
        <w:tab/>
      </w:r>
      <w:r w:rsidR="00825CF5" w:rsidRPr="00532C16">
        <w:rPr>
          <w:rFonts w:ascii="Arial" w:hAnsi="Arial" w:cs="Arial"/>
          <w:b/>
          <w:color w:val="000000" w:themeColor="text1"/>
          <w:sz w:val="20"/>
          <w:szCs w:val="20"/>
        </w:rPr>
        <w:tab/>
      </w:r>
      <w:r w:rsidR="00825CF5" w:rsidRPr="008D1B65">
        <w:rPr>
          <w:rFonts w:ascii="Arial" w:hAnsi="Arial" w:cs="Arial"/>
          <w:color w:val="000000" w:themeColor="text1"/>
          <w:sz w:val="20"/>
          <w:szCs w:val="20"/>
        </w:rPr>
        <w:t>Jul’11</w:t>
      </w:r>
      <w:r w:rsidRPr="008D1B65">
        <w:rPr>
          <w:rFonts w:ascii="Arial" w:hAnsi="Arial" w:cs="Arial"/>
          <w:color w:val="000000" w:themeColor="text1"/>
          <w:sz w:val="20"/>
          <w:szCs w:val="20"/>
        </w:rPr>
        <w:t xml:space="preserve"> – </w:t>
      </w:r>
      <w:r w:rsidR="00825CF5" w:rsidRPr="008D1B65">
        <w:rPr>
          <w:rFonts w:ascii="Arial" w:hAnsi="Arial" w:cs="Arial"/>
          <w:color w:val="000000" w:themeColor="text1"/>
          <w:sz w:val="20"/>
          <w:szCs w:val="20"/>
        </w:rPr>
        <w:t>Aug’12</w:t>
      </w:r>
    </w:p>
    <w:p w:rsidR="00257AD8" w:rsidRPr="00532C16" w:rsidRDefault="00257AD8" w:rsidP="008D1B65">
      <w:pPr>
        <w:spacing w:after="0" w:line="240" w:lineRule="auto"/>
        <w:jc w:val="both"/>
        <w:rPr>
          <w:rFonts w:ascii="Arial" w:hAnsi="Arial" w:cs="Arial"/>
          <w:b/>
          <w:color w:val="000000" w:themeColor="text1"/>
          <w:sz w:val="20"/>
          <w:szCs w:val="20"/>
        </w:rPr>
      </w:pPr>
      <w:r w:rsidRPr="00532C16">
        <w:rPr>
          <w:rFonts w:ascii="Arial" w:hAnsi="Arial" w:cs="Arial"/>
          <w:b/>
          <w:color w:val="000000" w:themeColor="text1"/>
          <w:sz w:val="20"/>
          <w:szCs w:val="20"/>
        </w:rPr>
        <w:t xml:space="preserve">Role: Sr. Informatica Developer          </w:t>
      </w:r>
    </w:p>
    <w:p w:rsidR="00257AD8" w:rsidRPr="00532C16" w:rsidRDefault="00257AD8" w:rsidP="008D1B65">
      <w:pPr>
        <w:spacing w:after="0" w:line="240" w:lineRule="auto"/>
        <w:rPr>
          <w:rFonts w:ascii="Arial" w:hAnsi="Arial" w:cs="Arial"/>
          <w:b/>
          <w:color w:val="000000" w:themeColor="text1"/>
          <w:sz w:val="20"/>
          <w:szCs w:val="20"/>
        </w:rPr>
      </w:pPr>
      <w:r w:rsidRPr="00532C16">
        <w:rPr>
          <w:rFonts w:ascii="Arial" w:hAnsi="Arial" w:cs="Arial"/>
          <w:color w:val="000000" w:themeColor="text1"/>
          <w:sz w:val="20"/>
          <w:szCs w:val="20"/>
        </w:rPr>
        <w:t>Community Loans of America provides short-term loans to persons with bad credit at higher rate of interest.Project description included Extraction and Transformation of data from various sources such as Oracle, SQL Server, XML and Flat files and loading them into the Oracle target database.</w:t>
      </w:r>
    </w:p>
    <w:p w:rsidR="00257AD8" w:rsidRPr="00532C16" w:rsidRDefault="00257AD8" w:rsidP="008D1B65">
      <w:pPr>
        <w:spacing w:after="0" w:line="240" w:lineRule="auto"/>
        <w:jc w:val="both"/>
        <w:rPr>
          <w:rFonts w:ascii="Arial" w:hAnsi="Arial" w:cs="Arial"/>
          <w:b/>
          <w:color w:val="000000" w:themeColor="text1"/>
          <w:sz w:val="20"/>
          <w:szCs w:val="20"/>
          <w:u w:val="single"/>
        </w:rPr>
      </w:pPr>
      <w:r w:rsidRPr="00532C16">
        <w:rPr>
          <w:rFonts w:ascii="Arial" w:hAnsi="Arial" w:cs="Arial"/>
          <w:b/>
          <w:sz w:val="20"/>
          <w:szCs w:val="20"/>
          <w:u w:val="single"/>
        </w:rPr>
        <w:t>Responsibilities:</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themeColor="text1"/>
          <w:sz w:val="20"/>
          <w:szCs w:val="20"/>
        </w:rPr>
        <w:t>Worked closely with business analyst and Data Warehouse architect to understand the source data and need of the Warehouse.</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sz w:val="20"/>
          <w:szCs w:val="20"/>
        </w:rPr>
        <w:t>Translate customer requirements into formal requirements and design documents.</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sz w:val="20"/>
          <w:szCs w:val="20"/>
        </w:rPr>
        <w:t xml:space="preserve">Involved in creating the </w:t>
      </w:r>
      <w:r w:rsidRPr="00532C16">
        <w:rPr>
          <w:rFonts w:ascii="Arial" w:hAnsi="Arial" w:cs="Arial"/>
          <w:b/>
          <w:bCs/>
          <w:color w:val="000000"/>
          <w:sz w:val="20"/>
          <w:szCs w:val="20"/>
        </w:rPr>
        <w:t>design</w:t>
      </w:r>
      <w:r w:rsidRPr="00532C16">
        <w:rPr>
          <w:rFonts w:ascii="Arial" w:hAnsi="Arial" w:cs="Arial"/>
          <w:color w:val="000000"/>
          <w:sz w:val="20"/>
          <w:szCs w:val="20"/>
        </w:rPr>
        <w:t xml:space="preserve"> and </w:t>
      </w:r>
      <w:r w:rsidRPr="00532C16">
        <w:rPr>
          <w:rFonts w:ascii="Arial" w:hAnsi="Arial" w:cs="Arial"/>
          <w:b/>
          <w:bCs/>
          <w:color w:val="000000"/>
          <w:sz w:val="20"/>
          <w:szCs w:val="20"/>
        </w:rPr>
        <w:t>technical specifications</w:t>
      </w:r>
      <w:r w:rsidRPr="00532C16">
        <w:rPr>
          <w:rFonts w:ascii="Arial" w:hAnsi="Arial" w:cs="Arial"/>
          <w:color w:val="000000"/>
          <w:sz w:val="20"/>
          <w:szCs w:val="20"/>
        </w:rPr>
        <w:t xml:space="preserve"> for the </w:t>
      </w:r>
      <w:r w:rsidRPr="00532C16">
        <w:rPr>
          <w:rFonts w:ascii="Arial" w:hAnsi="Arial" w:cs="Arial"/>
          <w:b/>
          <w:bCs/>
          <w:color w:val="000000"/>
          <w:sz w:val="20"/>
          <w:szCs w:val="20"/>
        </w:rPr>
        <w:t>ETL process</w:t>
      </w:r>
      <w:r w:rsidRPr="00532C16">
        <w:rPr>
          <w:rFonts w:ascii="Arial" w:hAnsi="Arial" w:cs="Arial"/>
          <w:color w:val="000000"/>
          <w:sz w:val="20"/>
          <w:szCs w:val="20"/>
        </w:rPr>
        <w:t xml:space="preserve"> based on </w:t>
      </w:r>
      <w:r w:rsidRPr="00532C16">
        <w:rPr>
          <w:rFonts w:ascii="Arial" w:hAnsi="Arial" w:cs="Arial"/>
          <w:b/>
          <w:bCs/>
          <w:color w:val="000000"/>
          <w:sz w:val="20"/>
          <w:szCs w:val="20"/>
        </w:rPr>
        <w:t>Functional specifications</w:t>
      </w:r>
      <w:r w:rsidRPr="00532C16">
        <w:rPr>
          <w:rFonts w:ascii="Arial" w:hAnsi="Arial" w:cs="Arial"/>
          <w:color w:val="000000"/>
          <w:sz w:val="20"/>
          <w:szCs w:val="20"/>
        </w:rPr>
        <w:t>.</w:t>
      </w:r>
    </w:p>
    <w:p w:rsidR="009D32DA" w:rsidRPr="00532C16" w:rsidRDefault="009D32DA"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sz w:val="20"/>
          <w:szCs w:val="20"/>
        </w:rPr>
        <w:t xml:space="preserve">Worked extensively </w:t>
      </w:r>
      <w:r w:rsidR="009D1B42" w:rsidRPr="00532C16">
        <w:rPr>
          <w:rFonts w:ascii="Arial" w:hAnsi="Arial" w:cs="Arial"/>
          <w:color w:val="000000"/>
          <w:sz w:val="20"/>
          <w:szCs w:val="20"/>
        </w:rPr>
        <w:t xml:space="preserve">to create integration to build </w:t>
      </w:r>
      <w:r w:rsidR="009D1B42" w:rsidRPr="00532C16">
        <w:rPr>
          <w:rFonts w:ascii="Arial" w:hAnsi="Arial" w:cs="Arial"/>
          <w:b/>
          <w:color w:val="000000"/>
          <w:sz w:val="20"/>
          <w:szCs w:val="20"/>
        </w:rPr>
        <w:t>DataMarts.</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themeColor="text1"/>
          <w:sz w:val="20"/>
          <w:szCs w:val="20"/>
        </w:rPr>
        <w:t>Written Informatica mapping for dropping and recreating the indexes of database tables.</w:t>
      </w:r>
    </w:p>
    <w:p w:rsidR="00257AD8" w:rsidRPr="00532C16" w:rsidRDefault="00257AD8" w:rsidP="008D1B65">
      <w:pPr>
        <w:pStyle w:val="ListParagraph"/>
        <w:numPr>
          <w:ilvl w:val="0"/>
          <w:numId w:val="1"/>
        </w:numPr>
        <w:spacing w:after="0" w:line="240" w:lineRule="auto"/>
        <w:ind w:left="720"/>
        <w:jc w:val="both"/>
        <w:rPr>
          <w:rFonts w:ascii="Arial" w:hAnsi="Arial" w:cs="Arial"/>
          <w:b/>
          <w:color w:val="000000" w:themeColor="text1"/>
          <w:sz w:val="20"/>
          <w:szCs w:val="20"/>
        </w:rPr>
      </w:pPr>
      <w:r w:rsidRPr="00532C16">
        <w:rPr>
          <w:rFonts w:ascii="Arial" w:hAnsi="Arial" w:cs="Arial"/>
          <w:color w:val="000000" w:themeColor="text1"/>
          <w:sz w:val="20"/>
          <w:szCs w:val="20"/>
        </w:rPr>
        <w:t xml:space="preserve">Development of address </w:t>
      </w:r>
      <w:r w:rsidRPr="00532C16">
        <w:rPr>
          <w:rFonts w:ascii="Arial" w:hAnsi="Arial" w:cs="Arial"/>
          <w:b/>
          <w:color w:val="000000" w:themeColor="text1"/>
          <w:sz w:val="20"/>
          <w:szCs w:val="20"/>
        </w:rPr>
        <w:t xml:space="preserve">cleansing Mapplet </w:t>
      </w:r>
      <w:r w:rsidRPr="00532C16">
        <w:rPr>
          <w:rFonts w:ascii="Arial" w:hAnsi="Arial" w:cs="Arial"/>
          <w:color w:val="000000" w:themeColor="text1"/>
          <w:sz w:val="20"/>
          <w:szCs w:val="20"/>
        </w:rPr>
        <w:t xml:space="preserve">and </w:t>
      </w:r>
      <w:r w:rsidRPr="00532C16">
        <w:rPr>
          <w:rFonts w:ascii="Arial" w:hAnsi="Arial" w:cs="Arial"/>
          <w:b/>
          <w:color w:val="000000" w:themeColor="text1"/>
          <w:sz w:val="20"/>
          <w:szCs w:val="20"/>
        </w:rPr>
        <w:t>mapping using First logic plug-in.</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themeColor="text1"/>
          <w:sz w:val="20"/>
          <w:szCs w:val="20"/>
        </w:rPr>
        <w:t xml:space="preserve">Worked extensively with </w:t>
      </w:r>
      <w:r w:rsidRPr="00532C16">
        <w:rPr>
          <w:rFonts w:ascii="Arial" w:hAnsi="Arial" w:cs="Arial"/>
          <w:b/>
          <w:color w:val="000000" w:themeColor="text1"/>
          <w:sz w:val="20"/>
          <w:szCs w:val="20"/>
        </w:rPr>
        <w:t>Extraction, Transformation and Loading</w:t>
      </w:r>
      <w:r w:rsidRPr="00532C16">
        <w:rPr>
          <w:rFonts w:ascii="Arial" w:hAnsi="Arial" w:cs="Arial"/>
          <w:color w:val="000000" w:themeColor="text1"/>
          <w:sz w:val="20"/>
          <w:szCs w:val="20"/>
        </w:rPr>
        <w:t xml:space="preserve"> of data from Multiple Sources (</w:t>
      </w:r>
      <w:r w:rsidRPr="00532C16">
        <w:rPr>
          <w:rFonts w:ascii="Arial" w:hAnsi="Arial" w:cs="Arial"/>
          <w:b/>
          <w:color w:val="000000" w:themeColor="text1"/>
          <w:sz w:val="20"/>
          <w:szCs w:val="20"/>
        </w:rPr>
        <w:t>oracle,Netezza,Taradata, fixed width and delimited flat files</w:t>
      </w:r>
      <w:r w:rsidRPr="00532C16">
        <w:rPr>
          <w:rFonts w:ascii="Arial" w:hAnsi="Arial" w:cs="Arial"/>
          <w:color w:val="000000" w:themeColor="text1"/>
          <w:sz w:val="20"/>
          <w:szCs w:val="20"/>
        </w:rPr>
        <w:t xml:space="preserve">) to </w:t>
      </w:r>
      <w:r w:rsidRPr="00532C16">
        <w:rPr>
          <w:rFonts w:ascii="Arial" w:hAnsi="Arial" w:cs="Arial"/>
          <w:b/>
          <w:color w:val="000000" w:themeColor="text1"/>
          <w:sz w:val="20"/>
          <w:szCs w:val="20"/>
        </w:rPr>
        <w:t>ORACLE</w:t>
      </w:r>
      <w:r w:rsidRPr="00532C16">
        <w:rPr>
          <w:rFonts w:ascii="Arial" w:hAnsi="Arial" w:cs="Arial"/>
          <w:color w:val="000000" w:themeColor="text1"/>
          <w:sz w:val="20"/>
          <w:szCs w:val="20"/>
        </w:rPr>
        <w:t xml:space="preserve"> using Informatica.</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themeColor="text1"/>
          <w:sz w:val="20"/>
          <w:szCs w:val="20"/>
        </w:rPr>
        <w:t xml:space="preserve">Worked on </w:t>
      </w:r>
      <w:r w:rsidRPr="00532C16">
        <w:rPr>
          <w:rFonts w:ascii="Arial" w:hAnsi="Arial" w:cs="Arial"/>
          <w:b/>
          <w:color w:val="000000" w:themeColor="text1"/>
          <w:sz w:val="20"/>
          <w:szCs w:val="20"/>
        </w:rPr>
        <w:t>Scheduling workflows and sessions</w:t>
      </w:r>
      <w:r w:rsidRPr="00532C16">
        <w:rPr>
          <w:rFonts w:ascii="Arial" w:hAnsi="Arial" w:cs="Arial"/>
          <w:color w:val="000000" w:themeColor="text1"/>
          <w:sz w:val="20"/>
          <w:szCs w:val="20"/>
        </w:rPr>
        <w:t xml:space="preserve"> using Informatica scheduler and have implemented  </w:t>
      </w:r>
      <w:r w:rsidRPr="00532C16">
        <w:rPr>
          <w:rFonts w:ascii="Arial" w:hAnsi="Arial" w:cs="Arial"/>
          <w:b/>
          <w:color w:val="000000" w:themeColor="text1"/>
          <w:sz w:val="20"/>
          <w:szCs w:val="20"/>
        </w:rPr>
        <w:t>decision task and email task</w:t>
      </w:r>
      <w:r w:rsidRPr="00532C16">
        <w:rPr>
          <w:rFonts w:ascii="Arial" w:hAnsi="Arial" w:cs="Arial"/>
          <w:color w:val="000000" w:themeColor="text1"/>
          <w:sz w:val="20"/>
          <w:szCs w:val="20"/>
        </w:rPr>
        <w:t xml:space="preserve"> for tracking the successful completion</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themeColor="text1"/>
          <w:sz w:val="20"/>
          <w:szCs w:val="20"/>
        </w:rPr>
      </w:pPr>
      <w:r w:rsidRPr="00532C16">
        <w:rPr>
          <w:rFonts w:ascii="Arial" w:hAnsi="Arial" w:cs="Arial"/>
          <w:color w:val="000000" w:themeColor="text1"/>
          <w:sz w:val="20"/>
          <w:szCs w:val="20"/>
        </w:rPr>
        <w:t xml:space="preserve">Handled the creation of </w:t>
      </w:r>
      <w:r w:rsidRPr="00532C16">
        <w:rPr>
          <w:rFonts w:ascii="Arial" w:hAnsi="Arial" w:cs="Arial"/>
          <w:b/>
          <w:color w:val="000000" w:themeColor="text1"/>
          <w:sz w:val="20"/>
          <w:szCs w:val="20"/>
        </w:rPr>
        <w:t>tables, views, triggers, stored procedures, functions, sequences</w:t>
      </w:r>
      <w:r w:rsidRPr="00532C16">
        <w:rPr>
          <w:rFonts w:ascii="Arial" w:hAnsi="Arial" w:cs="Arial"/>
          <w:color w:val="000000" w:themeColor="text1"/>
          <w:sz w:val="20"/>
          <w:szCs w:val="20"/>
        </w:rPr>
        <w:t xml:space="preserve"> in the database using </w:t>
      </w:r>
      <w:r w:rsidRPr="00532C16">
        <w:rPr>
          <w:rFonts w:ascii="Arial" w:hAnsi="Arial" w:cs="Arial"/>
          <w:b/>
          <w:color w:val="000000" w:themeColor="text1"/>
          <w:sz w:val="20"/>
          <w:szCs w:val="20"/>
        </w:rPr>
        <w:t>SQL</w:t>
      </w:r>
      <w:r w:rsidRPr="00532C16">
        <w:rPr>
          <w:rFonts w:ascii="Arial" w:hAnsi="Arial" w:cs="Arial"/>
          <w:color w:val="000000" w:themeColor="text1"/>
          <w:sz w:val="20"/>
          <w:szCs w:val="20"/>
        </w:rPr>
        <w:t xml:space="preserve"> and </w:t>
      </w:r>
      <w:r w:rsidRPr="00532C16">
        <w:rPr>
          <w:rFonts w:ascii="Arial" w:hAnsi="Arial" w:cs="Arial"/>
          <w:b/>
          <w:color w:val="000000" w:themeColor="text1"/>
          <w:sz w:val="20"/>
          <w:szCs w:val="20"/>
        </w:rPr>
        <w:t>PL/SQL</w:t>
      </w:r>
      <w:r w:rsidRPr="00532C16">
        <w:rPr>
          <w:rFonts w:ascii="Arial" w:hAnsi="Arial" w:cs="Arial"/>
          <w:color w:val="000000" w:themeColor="text1"/>
          <w:sz w:val="20"/>
          <w:szCs w:val="20"/>
        </w:rPr>
        <w:t xml:space="preserve"> scripts.</w:t>
      </w:r>
    </w:p>
    <w:p w:rsidR="00B96E4B" w:rsidRPr="00532C16" w:rsidRDefault="00B96E4B" w:rsidP="008D1B65">
      <w:pPr>
        <w:pStyle w:val="NoSpacing"/>
        <w:numPr>
          <w:ilvl w:val="0"/>
          <w:numId w:val="6"/>
        </w:numPr>
        <w:jc w:val="both"/>
        <w:rPr>
          <w:rFonts w:ascii="Arial" w:hAnsi="Arial" w:cs="Arial"/>
          <w:sz w:val="20"/>
          <w:szCs w:val="20"/>
        </w:rPr>
      </w:pPr>
      <w:r w:rsidRPr="00532C16">
        <w:rPr>
          <w:rFonts w:ascii="Arial" w:hAnsi="Arial" w:cs="Arial"/>
          <w:color w:val="000000" w:themeColor="text1"/>
          <w:sz w:val="20"/>
          <w:szCs w:val="20"/>
        </w:rPr>
        <w:t xml:space="preserve">Experence in using Taradata tools like </w:t>
      </w:r>
      <w:r w:rsidRPr="00532C16">
        <w:rPr>
          <w:rFonts w:ascii="Arial" w:hAnsi="Arial" w:cs="Arial"/>
          <w:b/>
          <w:sz w:val="20"/>
          <w:szCs w:val="20"/>
        </w:rPr>
        <w:t>Fast Load ,Multi Load, TPump, Fast Export,Teradata  Parallel Transporter (TPT) and BTEQ.</w:t>
      </w:r>
    </w:p>
    <w:p w:rsidR="00EA3AD2" w:rsidRPr="00532C16" w:rsidRDefault="00EA3AD2" w:rsidP="008D1B65">
      <w:pPr>
        <w:pStyle w:val="NoSpacing"/>
        <w:numPr>
          <w:ilvl w:val="0"/>
          <w:numId w:val="6"/>
        </w:numPr>
        <w:jc w:val="both"/>
        <w:rPr>
          <w:rFonts w:ascii="Arial" w:hAnsi="Arial" w:cs="Arial"/>
          <w:sz w:val="20"/>
          <w:szCs w:val="20"/>
        </w:rPr>
      </w:pPr>
      <w:r w:rsidRPr="00532C16">
        <w:rPr>
          <w:rFonts w:ascii="Arial" w:hAnsi="Arial" w:cs="Arial"/>
          <w:color w:val="000000" w:themeColor="text1"/>
          <w:sz w:val="20"/>
          <w:szCs w:val="20"/>
        </w:rPr>
        <w:t>Extensively used T-SQL in creating Procedure.</w:t>
      </w:r>
    </w:p>
    <w:p w:rsidR="00257AD8" w:rsidRPr="00532C16" w:rsidRDefault="00257AD8" w:rsidP="008D1B65">
      <w:pPr>
        <w:pStyle w:val="ListParagraph"/>
        <w:numPr>
          <w:ilvl w:val="0"/>
          <w:numId w:val="1"/>
        </w:numPr>
        <w:spacing w:after="0" w:line="240" w:lineRule="auto"/>
        <w:ind w:left="720"/>
        <w:jc w:val="both"/>
        <w:rPr>
          <w:rFonts w:ascii="Arial" w:hAnsi="Arial" w:cs="Arial"/>
          <w:b/>
          <w:color w:val="000000" w:themeColor="text1"/>
          <w:sz w:val="20"/>
          <w:szCs w:val="20"/>
        </w:rPr>
      </w:pPr>
      <w:r w:rsidRPr="00532C16">
        <w:rPr>
          <w:rFonts w:ascii="Arial" w:hAnsi="Arial" w:cs="Arial"/>
          <w:color w:val="000000" w:themeColor="text1"/>
          <w:sz w:val="20"/>
          <w:szCs w:val="20"/>
        </w:rPr>
        <w:t xml:space="preserve">Implemented complex mapping such as </w:t>
      </w:r>
      <w:r w:rsidRPr="00532C16">
        <w:rPr>
          <w:rFonts w:ascii="Arial" w:hAnsi="Arial" w:cs="Arial"/>
          <w:b/>
          <w:color w:val="000000" w:themeColor="text1"/>
          <w:sz w:val="20"/>
          <w:szCs w:val="20"/>
        </w:rPr>
        <w:t>SLOWLY CHANGING DIMENSIONS (Type II).</w:t>
      </w:r>
    </w:p>
    <w:p w:rsidR="00257AD8" w:rsidRPr="00532C16" w:rsidRDefault="00257AD8" w:rsidP="008D1B65">
      <w:pPr>
        <w:pStyle w:val="ListParagraph"/>
        <w:numPr>
          <w:ilvl w:val="0"/>
          <w:numId w:val="1"/>
        </w:numPr>
        <w:spacing w:after="0" w:line="240" w:lineRule="auto"/>
        <w:ind w:left="720"/>
        <w:jc w:val="both"/>
        <w:rPr>
          <w:rFonts w:ascii="Arial" w:hAnsi="Arial" w:cs="Arial"/>
          <w:b/>
          <w:bCs/>
          <w:color w:val="000000"/>
          <w:sz w:val="20"/>
          <w:szCs w:val="20"/>
        </w:rPr>
      </w:pPr>
      <w:r w:rsidRPr="00532C16">
        <w:rPr>
          <w:rFonts w:ascii="Arial" w:hAnsi="Arial" w:cs="Arial"/>
          <w:color w:val="000000"/>
          <w:sz w:val="20"/>
          <w:szCs w:val="20"/>
        </w:rPr>
        <w:lastRenderedPageBreak/>
        <w:t xml:space="preserve">Worked on various types of transformations like </w:t>
      </w:r>
      <w:r w:rsidRPr="00532C16">
        <w:rPr>
          <w:rFonts w:ascii="Arial" w:hAnsi="Arial" w:cs="Arial"/>
          <w:b/>
          <w:bCs/>
          <w:color w:val="000000"/>
          <w:sz w:val="20"/>
          <w:szCs w:val="20"/>
        </w:rPr>
        <w:t>Expression, Joiner, update strategy, Aggregator, Filter and Lookup.</w:t>
      </w:r>
    </w:p>
    <w:p w:rsidR="00257AD8" w:rsidRPr="00532C16" w:rsidRDefault="00257AD8" w:rsidP="008D1B65">
      <w:pPr>
        <w:pStyle w:val="ListParagraph"/>
        <w:numPr>
          <w:ilvl w:val="0"/>
          <w:numId w:val="1"/>
        </w:numPr>
        <w:spacing w:after="0" w:line="240" w:lineRule="auto"/>
        <w:ind w:left="720"/>
        <w:jc w:val="both"/>
        <w:rPr>
          <w:rFonts w:ascii="Arial" w:hAnsi="Arial" w:cs="Arial"/>
          <w:sz w:val="20"/>
          <w:szCs w:val="20"/>
        </w:rPr>
      </w:pPr>
      <w:r w:rsidRPr="00532C16">
        <w:rPr>
          <w:rFonts w:ascii="Arial" w:hAnsi="Arial" w:cs="Arial"/>
          <w:sz w:val="20"/>
          <w:szCs w:val="20"/>
        </w:rPr>
        <w:t xml:space="preserve">Created </w:t>
      </w:r>
      <w:r w:rsidRPr="00532C16">
        <w:rPr>
          <w:rFonts w:ascii="Arial" w:hAnsi="Arial" w:cs="Arial"/>
          <w:b/>
          <w:sz w:val="20"/>
          <w:szCs w:val="20"/>
        </w:rPr>
        <w:t>UNIX</w:t>
      </w:r>
      <w:r w:rsidRPr="00532C16">
        <w:rPr>
          <w:rFonts w:ascii="Arial" w:hAnsi="Arial" w:cs="Arial"/>
          <w:sz w:val="20"/>
          <w:szCs w:val="20"/>
        </w:rPr>
        <w:t xml:space="preserve"> scripts for parsing and modifying data and experience in using </w:t>
      </w:r>
      <w:r w:rsidRPr="00532C16">
        <w:rPr>
          <w:rFonts w:ascii="Arial" w:hAnsi="Arial" w:cs="Arial"/>
          <w:b/>
          <w:sz w:val="20"/>
          <w:szCs w:val="20"/>
        </w:rPr>
        <w:t>AUTOSYS</w:t>
      </w:r>
      <w:r w:rsidRPr="00532C16">
        <w:rPr>
          <w:rFonts w:ascii="Arial" w:hAnsi="Arial" w:cs="Arial"/>
          <w:sz w:val="20"/>
          <w:szCs w:val="20"/>
        </w:rPr>
        <w:t xml:space="preserve"> job scheduler for automation of </w:t>
      </w:r>
      <w:r w:rsidRPr="00532C16">
        <w:rPr>
          <w:rFonts w:ascii="Arial" w:hAnsi="Arial" w:cs="Arial"/>
          <w:b/>
          <w:sz w:val="20"/>
          <w:szCs w:val="20"/>
        </w:rPr>
        <w:t>UNIX</w:t>
      </w:r>
      <w:r w:rsidRPr="00532C16">
        <w:rPr>
          <w:rFonts w:ascii="Arial" w:hAnsi="Arial" w:cs="Arial"/>
          <w:sz w:val="20"/>
          <w:szCs w:val="20"/>
        </w:rPr>
        <w:t xml:space="preserve"> shell scripts and batch scheduling.</w:t>
      </w:r>
    </w:p>
    <w:p w:rsidR="00257AD8" w:rsidRPr="00532C16" w:rsidRDefault="00257AD8" w:rsidP="008D1B65">
      <w:pPr>
        <w:pStyle w:val="ListParagraph"/>
        <w:numPr>
          <w:ilvl w:val="0"/>
          <w:numId w:val="1"/>
        </w:numPr>
        <w:spacing w:after="0" w:line="240" w:lineRule="auto"/>
        <w:ind w:left="720"/>
        <w:jc w:val="both"/>
        <w:rPr>
          <w:rFonts w:ascii="Arial" w:hAnsi="Arial" w:cs="Arial"/>
          <w:color w:val="000000"/>
          <w:sz w:val="20"/>
          <w:szCs w:val="20"/>
        </w:rPr>
      </w:pPr>
      <w:r w:rsidRPr="00532C16">
        <w:rPr>
          <w:rFonts w:ascii="Arial" w:hAnsi="Arial" w:cs="Arial"/>
          <w:color w:val="000000"/>
          <w:sz w:val="20"/>
          <w:szCs w:val="20"/>
        </w:rPr>
        <w:t>Facilitate end-user procedures development.</w:t>
      </w:r>
    </w:p>
    <w:p w:rsidR="00257AD8" w:rsidRPr="00532C16" w:rsidRDefault="00257AD8" w:rsidP="008D1B65">
      <w:pPr>
        <w:spacing w:after="0" w:line="240" w:lineRule="auto"/>
        <w:jc w:val="both"/>
        <w:rPr>
          <w:rFonts w:ascii="Arial" w:hAnsi="Arial" w:cs="Arial"/>
          <w:color w:val="000000"/>
          <w:sz w:val="20"/>
          <w:szCs w:val="20"/>
        </w:rPr>
      </w:pPr>
      <w:r w:rsidRPr="00532C16">
        <w:rPr>
          <w:rFonts w:ascii="Arial" w:hAnsi="Arial" w:cs="Arial"/>
          <w:b/>
          <w:bCs/>
          <w:color w:val="000000"/>
          <w:sz w:val="20"/>
          <w:szCs w:val="20"/>
        </w:rPr>
        <w:t>Environment</w:t>
      </w:r>
      <w:r w:rsidRPr="00532C16">
        <w:rPr>
          <w:rFonts w:ascii="Arial" w:hAnsi="Arial" w:cs="Arial"/>
          <w:bCs/>
          <w:color w:val="000000"/>
          <w:sz w:val="20"/>
          <w:szCs w:val="20"/>
        </w:rPr>
        <w:t xml:space="preserve">: </w:t>
      </w:r>
      <w:r w:rsidRPr="00532C16">
        <w:rPr>
          <w:rFonts w:ascii="Arial" w:hAnsi="Arial" w:cs="Arial"/>
          <w:color w:val="000000"/>
          <w:sz w:val="20"/>
          <w:szCs w:val="20"/>
        </w:rPr>
        <w:t>Informatica Power Center 9.0.1/8.6.1 (Power Center Designer, workflow manager, workflow monitor), Oracle 1</w:t>
      </w:r>
      <w:r w:rsidR="00035503" w:rsidRPr="00532C16">
        <w:rPr>
          <w:rFonts w:ascii="Arial" w:hAnsi="Arial" w:cs="Arial"/>
          <w:color w:val="000000"/>
          <w:sz w:val="20"/>
          <w:szCs w:val="20"/>
        </w:rPr>
        <w:t>1</w:t>
      </w:r>
      <w:r w:rsidRPr="00532C16">
        <w:rPr>
          <w:rFonts w:ascii="Arial" w:hAnsi="Arial" w:cs="Arial"/>
          <w:color w:val="000000"/>
          <w:sz w:val="20"/>
          <w:szCs w:val="20"/>
        </w:rPr>
        <w:t>g,DB2,TARADATA,NETEZZA,XML,SQLServer2008,UNIX,TOAD,AUTOSYS,</w:t>
      </w:r>
    </w:p>
    <w:p w:rsidR="00257AD8" w:rsidRPr="00532C16" w:rsidRDefault="00257AD8" w:rsidP="008D1B65">
      <w:pPr>
        <w:spacing w:after="0" w:line="240" w:lineRule="auto"/>
        <w:jc w:val="both"/>
        <w:rPr>
          <w:rFonts w:ascii="Arial" w:hAnsi="Arial" w:cs="Arial"/>
          <w:color w:val="000000"/>
          <w:sz w:val="20"/>
          <w:szCs w:val="20"/>
        </w:rPr>
      </w:pPr>
      <w:r w:rsidRPr="00532C16">
        <w:rPr>
          <w:rFonts w:ascii="Arial" w:hAnsi="Arial" w:cs="Arial"/>
          <w:color w:val="000000"/>
          <w:sz w:val="20"/>
          <w:szCs w:val="20"/>
        </w:rPr>
        <w:t>CONGNOS.</w:t>
      </w:r>
    </w:p>
    <w:p w:rsidR="00257AD8" w:rsidRPr="00722CE7" w:rsidRDefault="00257AD8" w:rsidP="008D1B65">
      <w:pPr>
        <w:spacing w:after="0" w:line="240" w:lineRule="auto"/>
        <w:jc w:val="both"/>
        <w:rPr>
          <w:rFonts w:eastAsia="Times New Roman" w:cs="Arial"/>
          <w:color w:val="FF0000"/>
        </w:rPr>
      </w:pPr>
    </w:p>
    <w:p w:rsidR="00257AD8" w:rsidRPr="00B7156C" w:rsidRDefault="00257AD8" w:rsidP="008D1B65">
      <w:pPr>
        <w:spacing w:after="0" w:line="240" w:lineRule="auto"/>
        <w:jc w:val="both"/>
        <w:rPr>
          <w:rFonts w:ascii="Arial" w:hAnsi="Arial" w:cs="Arial"/>
          <w:b/>
          <w:sz w:val="20"/>
          <w:szCs w:val="20"/>
        </w:rPr>
      </w:pPr>
      <w:r w:rsidRPr="00B7156C">
        <w:rPr>
          <w:rFonts w:ascii="Arial" w:hAnsi="Arial" w:cs="Arial"/>
          <w:b/>
          <w:color w:val="000000" w:themeColor="text1"/>
          <w:sz w:val="20"/>
          <w:szCs w:val="20"/>
        </w:rPr>
        <w:t>Foxconn, San Jose, CA</w:t>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004C6BBD" w:rsidRPr="008D1B65">
        <w:rPr>
          <w:rFonts w:ascii="Arial" w:hAnsi="Arial" w:cs="Arial"/>
          <w:color w:val="000000" w:themeColor="text1"/>
          <w:sz w:val="20"/>
          <w:szCs w:val="20"/>
        </w:rPr>
        <w:t>Sept ’10 – June</w:t>
      </w:r>
      <w:r w:rsidRPr="008D1B65">
        <w:rPr>
          <w:rFonts w:ascii="Arial" w:hAnsi="Arial" w:cs="Arial"/>
          <w:color w:val="000000" w:themeColor="text1"/>
          <w:sz w:val="20"/>
          <w:szCs w:val="20"/>
        </w:rPr>
        <w:t>’1</w:t>
      </w:r>
      <w:r w:rsidR="004C6BBD" w:rsidRPr="008D1B65">
        <w:rPr>
          <w:rFonts w:ascii="Arial" w:hAnsi="Arial" w:cs="Arial"/>
          <w:color w:val="000000" w:themeColor="text1"/>
          <w:sz w:val="20"/>
          <w:szCs w:val="20"/>
        </w:rPr>
        <w:t>1</w:t>
      </w:r>
    </w:p>
    <w:p w:rsidR="00257AD8" w:rsidRPr="00B7156C" w:rsidRDefault="00257AD8" w:rsidP="008D1B65">
      <w:pPr>
        <w:spacing w:after="0" w:line="240" w:lineRule="auto"/>
        <w:jc w:val="both"/>
        <w:rPr>
          <w:rFonts w:ascii="Arial" w:hAnsi="Arial" w:cs="Arial"/>
          <w:b/>
          <w:color w:val="000000" w:themeColor="text1"/>
          <w:sz w:val="20"/>
          <w:szCs w:val="20"/>
        </w:rPr>
      </w:pPr>
      <w:r w:rsidRPr="00B7156C">
        <w:rPr>
          <w:rFonts w:ascii="Arial" w:hAnsi="Arial" w:cs="Arial"/>
          <w:b/>
          <w:sz w:val="20"/>
          <w:szCs w:val="20"/>
        </w:rPr>
        <w:t>Role: ETL Developer</w:t>
      </w:r>
    </w:p>
    <w:p w:rsidR="00257AD8" w:rsidRPr="00B7156C" w:rsidRDefault="00257AD8" w:rsidP="008D1B65">
      <w:pPr>
        <w:spacing w:after="0" w:line="240" w:lineRule="auto"/>
        <w:jc w:val="both"/>
        <w:rPr>
          <w:rFonts w:ascii="Arial" w:hAnsi="Arial" w:cs="Arial"/>
          <w:b/>
          <w:color w:val="000000" w:themeColor="text1"/>
          <w:sz w:val="20"/>
          <w:szCs w:val="20"/>
        </w:rPr>
      </w:pPr>
      <w:r w:rsidRPr="00B7156C">
        <w:rPr>
          <w:rFonts w:ascii="Arial" w:hAnsi="Arial" w:cs="Arial"/>
          <w:color w:val="000000" w:themeColor="text1"/>
          <w:sz w:val="20"/>
          <w:szCs w:val="20"/>
        </w:rPr>
        <w:t>Foxconn Technology Group is a Taiwanese multinational electronics contract manufacturing company, headquartered in Tucheng, New Taipei, Taiwan. It is primarily an original design manufacturer and its clients include Major American, European, and Japanese electronics and information technology companies.The main objective of this project was to build Data marts for Sales and Marketing Systems, manage historical data about the various products, customers and investors</w:t>
      </w:r>
      <w:r w:rsidRPr="00B7156C">
        <w:rPr>
          <w:rFonts w:ascii="Arial" w:hAnsi="Arial" w:cs="Arial"/>
          <w:b/>
          <w:color w:val="000000" w:themeColor="text1"/>
          <w:sz w:val="20"/>
          <w:szCs w:val="20"/>
        </w:rPr>
        <w:t>.</w:t>
      </w:r>
    </w:p>
    <w:p w:rsidR="00257AD8" w:rsidRPr="00B7156C" w:rsidRDefault="00257AD8" w:rsidP="008D1B65">
      <w:pPr>
        <w:spacing w:after="0" w:line="240" w:lineRule="auto"/>
        <w:jc w:val="both"/>
        <w:rPr>
          <w:rFonts w:ascii="Arial" w:hAnsi="Arial" w:cs="Arial"/>
          <w:b/>
          <w:color w:val="000000" w:themeColor="text1"/>
          <w:sz w:val="20"/>
          <w:szCs w:val="20"/>
          <w:u w:val="single"/>
        </w:rPr>
      </w:pPr>
      <w:r w:rsidRPr="00B7156C">
        <w:rPr>
          <w:rFonts w:ascii="Arial" w:hAnsi="Arial" w:cs="Arial"/>
          <w:b/>
          <w:sz w:val="20"/>
          <w:szCs w:val="20"/>
          <w:u w:val="single"/>
        </w:rPr>
        <w:t>Responsibilities:</w:t>
      </w:r>
    </w:p>
    <w:p w:rsidR="00257AD8" w:rsidRPr="00B7156C" w:rsidRDefault="00257AD8" w:rsidP="008D1B65">
      <w:pPr>
        <w:pStyle w:val="ListParagraph"/>
        <w:numPr>
          <w:ilvl w:val="0"/>
          <w:numId w:val="2"/>
        </w:numPr>
        <w:spacing w:after="0" w:line="240" w:lineRule="auto"/>
        <w:jc w:val="both"/>
        <w:rPr>
          <w:rFonts w:ascii="Arial" w:hAnsi="Arial" w:cs="Arial"/>
          <w:color w:val="000000" w:themeColor="text1"/>
          <w:sz w:val="20"/>
          <w:szCs w:val="20"/>
        </w:rPr>
      </w:pPr>
      <w:r w:rsidRPr="00B7156C">
        <w:rPr>
          <w:rFonts w:ascii="Arial" w:hAnsi="Arial" w:cs="Arial"/>
          <w:color w:val="000000" w:themeColor="text1"/>
          <w:sz w:val="20"/>
          <w:szCs w:val="20"/>
        </w:rPr>
        <w:t>Participated in the analysis, design, development, and testing of ETL development projects. Also, was involved in assignments that required Data analysis to help out other team members to prepare new project requirements.</w:t>
      </w:r>
    </w:p>
    <w:p w:rsidR="00257AD8" w:rsidRPr="00B7156C" w:rsidRDefault="00257AD8" w:rsidP="008D1B65">
      <w:pPr>
        <w:pStyle w:val="ListParagraph"/>
        <w:numPr>
          <w:ilvl w:val="0"/>
          <w:numId w:val="2"/>
        </w:numPr>
        <w:spacing w:after="0" w:line="240" w:lineRule="auto"/>
        <w:jc w:val="both"/>
        <w:rPr>
          <w:rFonts w:ascii="Arial" w:hAnsi="Arial" w:cs="Arial"/>
          <w:color w:val="000000" w:themeColor="text1"/>
          <w:sz w:val="20"/>
          <w:szCs w:val="20"/>
        </w:rPr>
      </w:pPr>
      <w:r w:rsidRPr="00B7156C">
        <w:rPr>
          <w:rFonts w:ascii="Arial" w:hAnsi="Arial" w:cs="Arial"/>
          <w:color w:val="000000" w:themeColor="text1"/>
          <w:sz w:val="20"/>
          <w:szCs w:val="20"/>
        </w:rPr>
        <w:t>Used Informatica Power Center 8.6.1/8.1.3 for Extraction, Transformation, &amp; Loading of data from multiple sources to multiple targets.</w:t>
      </w:r>
    </w:p>
    <w:p w:rsidR="00257AD8" w:rsidRPr="00B7156C" w:rsidRDefault="00257AD8" w:rsidP="008D1B65">
      <w:pPr>
        <w:pStyle w:val="NormalWeb"/>
        <w:numPr>
          <w:ilvl w:val="0"/>
          <w:numId w:val="2"/>
        </w:numPr>
        <w:spacing w:before="0" w:beforeAutospacing="0" w:after="0" w:afterAutospacing="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Extensively involved in developing ETL processes, loading and validating data from source systems into the data warehouse using Informatica and/or </w:t>
      </w:r>
      <w:r w:rsidRPr="00B7156C">
        <w:rPr>
          <w:rFonts w:ascii="Arial" w:hAnsi="Arial" w:cs="Arial"/>
          <w:b/>
          <w:color w:val="000000" w:themeColor="text1"/>
          <w:sz w:val="20"/>
          <w:szCs w:val="20"/>
        </w:rPr>
        <w:t>Oracle Data integrator (ODI)</w:t>
      </w:r>
      <w:r w:rsidRPr="00B7156C">
        <w:rPr>
          <w:rFonts w:ascii="Arial" w:hAnsi="Arial" w:cs="Arial"/>
          <w:color w:val="000000" w:themeColor="text1"/>
          <w:sz w:val="20"/>
          <w:szCs w:val="20"/>
        </w:rPr>
        <w:t xml:space="preserve"> and Oracle </w:t>
      </w:r>
      <w:r w:rsidRPr="00B7156C">
        <w:rPr>
          <w:rFonts w:ascii="Arial" w:hAnsi="Arial" w:cs="Arial"/>
          <w:b/>
          <w:color w:val="000000" w:themeColor="text1"/>
          <w:sz w:val="20"/>
          <w:szCs w:val="20"/>
        </w:rPr>
        <w:t>SQL</w:t>
      </w:r>
      <w:r w:rsidRPr="00B7156C">
        <w:rPr>
          <w:rFonts w:ascii="Arial" w:hAnsi="Arial" w:cs="Arial"/>
          <w:color w:val="000000" w:themeColor="text1"/>
          <w:sz w:val="20"/>
          <w:szCs w:val="20"/>
        </w:rPr>
        <w:t xml:space="preserve">, </w:t>
      </w:r>
      <w:r w:rsidRPr="00B7156C">
        <w:rPr>
          <w:rFonts w:ascii="Arial" w:hAnsi="Arial" w:cs="Arial"/>
          <w:b/>
          <w:color w:val="000000" w:themeColor="text1"/>
          <w:sz w:val="20"/>
          <w:szCs w:val="20"/>
        </w:rPr>
        <w:t>PL/SQL</w:t>
      </w:r>
      <w:r w:rsidRPr="00B7156C">
        <w:rPr>
          <w:rFonts w:ascii="Arial" w:hAnsi="Arial" w:cs="Arial"/>
          <w:color w:val="000000" w:themeColor="text1"/>
          <w:sz w:val="20"/>
          <w:szCs w:val="20"/>
        </w:rPr>
        <w:t xml:space="preserve"> procedures.</w:t>
      </w:r>
    </w:p>
    <w:p w:rsidR="00257AD8" w:rsidRPr="00B7156C" w:rsidRDefault="00257AD8" w:rsidP="008D1B65">
      <w:pPr>
        <w:pStyle w:val="NormalWeb"/>
        <w:numPr>
          <w:ilvl w:val="0"/>
          <w:numId w:val="2"/>
        </w:numPr>
        <w:spacing w:before="0" w:beforeAutospacing="0" w:after="0" w:afterAutospacing="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Worked extensively using Informatica designer components – </w:t>
      </w:r>
      <w:r w:rsidRPr="00B7156C">
        <w:rPr>
          <w:rFonts w:ascii="Arial" w:hAnsi="Arial" w:cs="Arial"/>
          <w:b/>
          <w:bCs/>
          <w:color w:val="000000" w:themeColor="text1"/>
          <w:sz w:val="20"/>
          <w:szCs w:val="20"/>
        </w:rPr>
        <w:t>Source Analyzer, Warehouse designer, Mapping Designer, Mapplet Designer, and Transformation Developer</w:t>
      </w:r>
      <w:r w:rsidRPr="00B7156C">
        <w:rPr>
          <w:rFonts w:ascii="Arial" w:hAnsi="Arial" w:cs="Arial"/>
          <w:color w:val="000000" w:themeColor="text1"/>
          <w:sz w:val="20"/>
          <w:szCs w:val="20"/>
        </w:rPr>
        <w:t xml:space="preserve"> for defining Source &amp; Target definitions and coded the process of data flow from source system to data warehouse.</w:t>
      </w:r>
    </w:p>
    <w:p w:rsidR="00EA3AD2" w:rsidRPr="00B7156C" w:rsidRDefault="00815570" w:rsidP="008D1B65">
      <w:pPr>
        <w:pStyle w:val="NormalWeb"/>
        <w:numPr>
          <w:ilvl w:val="0"/>
          <w:numId w:val="2"/>
        </w:numPr>
        <w:spacing w:before="0" w:beforeAutospacing="0" w:after="0" w:afterAutospacing="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Worked extensively using T-SQL.</w:t>
      </w:r>
    </w:p>
    <w:p w:rsidR="00257AD8" w:rsidRPr="00B7156C" w:rsidRDefault="00257AD8" w:rsidP="008D1B65">
      <w:pPr>
        <w:pStyle w:val="ListParagraph"/>
        <w:numPr>
          <w:ilvl w:val="0"/>
          <w:numId w:val="2"/>
        </w:numPr>
        <w:spacing w:after="0" w:line="240" w:lineRule="auto"/>
        <w:jc w:val="both"/>
        <w:rPr>
          <w:rFonts w:ascii="Arial" w:hAnsi="Arial" w:cs="Arial"/>
          <w:sz w:val="20"/>
          <w:szCs w:val="20"/>
        </w:rPr>
      </w:pPr>
      <w:r w:rsidRPr="00B7156C">
        <w:rPr>
          <w:rFonts w:ascii="Arial" w:hAnsi="Arial" w:cs="Arial"/>
          <w:sz w:val="20"/>
          <w:szCs w:val="20"/>
        </w:rPr>
        <w:t xml:space="preserve">Used  </w:t>
      </w:r>
      <w:r w:rsidRPr="00B7156C">
        <w:rPr>
          <w:rFonts w:ascii="Arial" w:hAnsi="Arial" w:cs="Arial"/>
          <w:b/>
          <w:sz w:val="20"/>
          <w:szCs w:val="20"/>
        </w:rPr>
        <w:t>Teradata tools &amp; utilities</w:t>
      </w:r>
      <w:r w:rsidRPr="00B7156C">
        <w:rPr>
          <w:rFonts w:ascii="Arial" w:hAnsi="Arial" w:cs="Arial"/>
          <w:sz w:val="20"/>
          <w:szCs w:val="20"/>
        </w:rPr>
        <w:t xml:space="preserve"> like </w:t>
      </w:r>
      <w:r w:rsidRPr="00B7156C">
        <w:rPr>
          <w:rFonts w:ascii="Arial" w:hAnsi="Arial" w:cs="Arial"/>
          <w:b/>
          <w:sz w:val="20"/>
          <w:szCs w:val="20"/>
        </w:rPr>
        <w:t>Fast Load ,Multi Load, TPump, Fast Export, Teradata  ParallelTransporter (TPT)</w:t>
      </w:r>
      <w:r w:rsidRPr="00B7156C">
        <w:rPr>
          <w:rFonts w:ascii="Arial" w:hAnsi="Arial" w:cs="Arial"/>
          <w:sz w:val="20"/>
          <w:szCs w:val="20"/>
        </w:rPr>
        <w:t xml:space="preserve"> extensively.</w:t>
      </w:r>
    </w:p>
    <w:p w:rsidR="00257AD8" w:rsidRPr="00B7156C" w:rsidRDefault="00257AD8" w:rsidP="008D1B65">
      <w:pPr>
        <w:pStyle w:val="ListParagraph"/>
        <w:numPr>
          <w:ilvl w:val="0"/>
          <w:numId w:val="2"/>
        </w:numPr>
        <w:spacing w:after="0" w:line="240" w:lineRule="auto"/>
        <w:jc w:val="both"/>
        <w:textAlignment w:val="baseline"/>
        <w:rPr>
          <w:rFonts w:ascii="Arial" w:hAnsi="Arial" w:cs="Arial"/>
          <w:color w:val="000000" w:themeColor="text1"/>
          <w:sz w:val="20"/>
          <w:szCs w:val="20"/>
        </w:rPr>
      </w:pPr>
      <w:r w:rsidRPr="00B7156C">
        <w:rPr>
          <w:rFonts w:ascii="Arial" w:hAnsi="Arial" w:cs="Arial"/>
          <w:sz w:val="20"/>
          <w:szCs w:val="20"/>
        </w:rPr>
        <w:t xml:space="preserve"> Extensively used Informatica functions </w:t>
      </w:r>
      <w:r w:rsidRPr="00B7156C">
        <w:rPr>
          <w:rFonts w:ascii="Arial" w:hAnsi="Arial" w:cs="Arial"/>
          <w:b/>
          <w:sz w:val="20"/>
          <w:szCs w:val="20"/>
        </w:rPr>
        <w:t>LTRIM, RTRIM, IIF, DECODE, ISNULL</w:t>
      </w:r>
      <w:r w:rsidRPr="00B7156C">
        <w:rPr>
          <w:rFonts w:ascii="Arial" w:hAnsi="Arial" w:cs="Arial"/>
          <w:sz w:val="20"/>
          <w:szCs w:val="20"/>
        </w:rPr>
        <w:t xml:space="preserve">, </w:t>
      </w:r>
      <w:r w:rsidRPr="00B7156C">
        <w:rPr>
          <w:rFonts w:ascii="Arial" w:hAnsi="Arial" w:cs="Arial"/>
          <w:b/>
          <w:sz w:val="20"/>
          <w:szCs w:val="20"/>
        </w:rPr>
        <w:t>TO_DATE, DATE_COMPARE</w:t>
      </w:r>
      <w:r w:rsidRPr="00B7156C">
        <w:rPr>
          <w:rFonts w:ascii="Arial" w:hAnsi="Arial" w:cs="Arial"/>
          <w:sz w:val="20"/>
          <w:szCs w:val="20"/>
        </w:rPr>
        <w:t xml:space="preserve"> in Transformations.</w:t>
      </w:r>
    </w:p>
    <w:p w:rsidR="00257AD8" w:rsidRPr="00B7156C" w:rsidRDefault="00257AD8" w:rsidP="008D1B65">
      <w:pPr>
        <w:pStyle w:val="ListParagraph"/>
        <w:numPr>
          <w:ilvl w:val="0"/>
          <w:numId w:val="2"/>
        </w:numPr>
        <w:spacing w:after="0" w:line="240" w:lineRule="auto"/>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Used </w:t>
      </w:r>
      <w:r w:rsidRPr="00B7156C">
        <w:rPr>
          <w:rFonts w:ascii="Arial" w:hAnsi="Arial" w:cs="Arial"/>
          <w:b/>
          <w:bCs/>
          <w:color w:val="000000" w:themeColor="text1"/>
          <w:sz w:val="20"/>
          <w:szCs w:val="20"/>
        </w:rPr>
        <w:t>Error handling strategy</w:t>
      </w:r>
      <w:r w:rsidRPr="00B7156C">
        <w:rPr>
          <w:rFonts w:ascii="Arial" w:hAnsi="Arial" w:cs="Arial"/>
          <w:color w:val="000000" w:themeColor="text1"/>
          <w:sz w:val="20"/>
          <w:szCs w:val="20"/>
        </w:rPr>
        <w:t xml:space="preserve"> for trapping errors in a mapping and sending errors to an error table.</w:t>
      </w:r>
    </w:p>
    <w:p w:rsidR="009D1B42" w:rsidRPr="00B7156C" w:rsidRDefault="009D1B42" w:rsidP="008D1B65">
      <w:pPr>
        <w:pStyle w:val="ListParagraph"/>
        <w:numPr>
          <w:ilvl w:val="0"/>
          <w:numId w:val="2"/>
        </w:numPr>
        <w:spacing w:after="0" w:line="240" w:lineRule="auto"/>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Worked Closely to build </w:t>
      </w:r>
      <w:r w:rsidRPr="00B7156C">
        <w:rPr>
          <w:rFonts w:ascii="Arial" w:hAnsi="Arial" w:cs="Arial"/>
          <w:b/>
          <w:color w:val="000000" w:themeColor="text1"/>
          <w:sz w:val="20"/>
          <w:szCs w:val="20"/>
        </w:rPr>
        <w:t>DataMart</w:t>
      </w:r>
      <w:r w:rsidRPr="00B7156C">
        <w:rPr>
          <w:rFonts w:ascii="Arial" w:hAnsi="Arial" w:cs="Arial"/>
          <w:color w:val="000000" w:themeColor="text1"/>
          <w:sz w:val="20"/>
          <w:szCs w:val="20"/>
        </w:rPr>
        <w:t xml:space="preserve"> and </w:t>
      </w:r>
      <w:r w:rsidRPr="00B7156C">
        <w:rPr>
          <w:rFonts w:ascii="Arial" w:hAnsi="Arial" w:cs="Arial"/>
          <w:b/>
          <w:color w:val="000000" w:themeColor="text1"/>
          <w:sz w:val="20"/>
          <w:szCs w:val="20"/>
        </w:rPr>
        <w:t>Data Warehouse</w:t>
      </w:r>
      <w:r w:rsidRPr="00B7156C">
        <w:rPr>
          <w:rFonts w:ascii="Arial" w:hAnsi="Arial" w:cs="Arial"/>
          <w:color w:val="000000" w:themeColor="text1"/>
          <w:sz w:val="20"/>
          <w:szCs w:val="20"/>
        </w:rPr>
        <w:t xml:space="preserve"> as a part of regular job.</w:t>
      </w:r>
    </w:p>
    <w:p w:rsidR="00257AD8" w:rsidRPr="00B7156C" w:rsidRDefault="00257AD8" w:rsidP="008D1B65">
      <w:pPr>
        <w:pStyle w:val="ListParagraph"/>
        <w:numPr>
          <w:ilvl w:val="0"/>
          <w:numId w:val="2"/>
        </w:numPr>
        <w:spacing w:after="0" w:line="240" w:lineRule="auto"/>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Used </w:t>
      </w:r>
      <w:r w:rsidRPr="00B7156C">
        <w:rPr>
          <w:rFonts w:ascii="Arial" w:hAnsi="Arial" w:cs="Arial"/>
          <w:b/>
          <w:color w:val="000000" w:themeColor="text1"/>
          <w:sz w:val="20"/>
          <w:szCs w:val="20"/>
        </w:rPr>
        <w:t>AUTOSYS</w:t>
      </w:r>
      <w:r w:rsidRPr="00B7156C">
        <w:rPr>
          <w:rFonts w:ascii="Arial" w:hAnsi="Arial" w:cs="Arial"/>
          <w:color w:val="000000" w:themeColor="text1"/>
          <w:sz w:val="20"/>
          <w:szCs w:val="20"/>
        </w:rPr>
        <w:t xml:space="preserve"> for scheduling the workflow.</w:t>
      </w:r>
    </w:p>
    <w:p w:rsidR="00257AD8" w:rsidRPr="00B7156C" w:rsidRDefault="00257AD8" w:rsidP="008D1B65">
      <w:pPr>
        <w:pStyle w:val="NormalWeb"/>
        <w:numPr>
          <w:ilvl w:val="0"/>
          <w:numId w:val="2"/>
        </w:numPr>
        <w:spacing w:before="0" w:beforeAutospacing="0" w:after="0" w:afterAutospacing="0"/>
        <w:jc w:val="both"/>
        <w:textAlignment w:val="baseline"/>
        <w:rPr>
          <w:rFonts w:ascii="Arial" w:hAnsi="Arial" w:cs="Arial"/>
          <w:b/>
          <w:bCs/>
          <w:color w:val="000000" w:themeColor="text1"/>
          <w:sz w:val="20"/>
          <w:szCs w:val="20"/>
        </w:rPr>
      </w:pPr>
      <w:r w:rsidRPr="00B7156C">
        <w:rPr>
          <w:rFonts w:ascii="Arial" w:hAnsi="Arial" w:cs="Arial"/>
          <w:b/>
          <w:bCs/>
          <w:color w:val="000000" w:themeColor="text1"/>
          <w:sz w:val="20"/>
          <w:szCs w:val="20"/>
        </w:rPr>
        <w:t>Converted existing PL/SQL procedures/packages to ETL Mappings using Informatica Power Center.</w:t>
      </w:r>
    </w:p>
    <w:p w:rsidR="00257AD8" w:rsidRPr="00B7156C" w:rsidRDefault="00257AD8" w:rsidP="008D1B65">
      <w:pPr>
        <w:pStyle w:val="NormalWeb"/>
        <w:numPr>
          <w:ilvl w:val="0"/>
          <w:numId w:val="2"/>
        </w:numPr>
        <w:spacing w:before="0" w:beforeAutospacing="0" w:after="0" w:afterAutospacing="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Performed </w:t>
      </w:r>
      <w:r w:rsidRPr="00B7156C">
        <w:rPr>
          <w:rFonts w:ascii="Arial" w:hAnsi="Arial" w:cs="Arial"/>
          <w:b/>
          <w:color w:val="000000" w:themeColor="text1"/>
          <w:sz w:val="20"/>
          <w:szCs w:val="20"/>
        </w:rPr>
        <w:t>Unit Testing</w:t>
      </w:r>
      <w:r w:rsidRPr="00B7156C">
        <w:rPr>
          <w:rFonts w:ascii="Arial" w:hAnsi="Arial" w:cs="Arial"/>
          <w:color w:val="000000" w:themeColor="text1"/>
          <w:sz w:val="20"/>
          <w:szCs w:val="20"/>
        </w:rPr>
        <w:t xml:space="preserve"> and </w:t>
      </w:r>
      <w:r w:rsidRPr="00B7156C">
        <w:rPr>
          <w:rFonts w:ascii="Arial" w:hAnsi="Arial" w:cs="Arial"/>
          <w:b/>
          <w:color w:val="000000" w:themeColor="text1"/>
          <w:sz w:val="20"/>
          <w:szCs w:val="20"/>
        </w:rPr>
        <w:t>Integration Testing</w:t>
      </w:r>
      <w:r w:rsidRPr="00B7156C">
        <w:rPr>
          <w:rFonts w:ascii="Arial" w:hAnsi="Arial" w:cs="Arial"/>
          <w:color w:val="000000" w:themeColor="text1"/>
          <w:sz w:val="20"/>
          <w:szCs w:val="20"/>
        </w:rPr>
        <w:t xml:space="preserve"> on the mappings.</w:t>
      </w:r>
    </w:p>
    <w:p w:rsidR="00257AD8" w:rsidRPr="00B7156C" w:rsidRDefault="00257AD8" w:rsidP="008D1B65">
      <w:pPr>
        <w:pStyle w:val="NormalWeb"/>
        <w:numPr>
          <w:ilvl w:val="0"/>
          <w:numId w:val="2"/>
        </w:numPr>
        <w:spacing w:before="0" w:beforeAutospacing="0" w:after="0" w:afterAutospacing="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Involved in Implementing </w:t>
      </w:r>
      <w:r w:rsidRPr="00B7156C">
        <w:rPr>
          <w:rFonts w:ascii="Arial" w:hAnsi="Arial" w:cs="Arial"/>
          <w:b/>
          <w:color w:val="000000" w:themeColor="text1"/>
          <w:sz w:val="20"/>
          <w:szCs w:val="20"/>
        </w:rPr>
        <w:t>SLOWLY CHANGING DIMENSIONS</w:t>
      </w:r>
      <w:r w:rsidRPr="00B7156C">
        <w:rPr>
          <w:rFonts w:ascii="Arial" w:hAnsi="Arial" w:cs="Arial"/>
          <w:b/>
          <w:bCs/>
          <w:color w:val="000000" w:themeColor="text1"/>
          <w:sz w:val="20"/>
          <w:szCs w:val="20"/>
        </w:rPr>
        <w:t xml:space="preserve"> – Type I &amp; II</w:t>
      </w:r>
      <w:r w:rsidRPr="00B7156C">
        <w:rPr>
          <w:rFonts w:ascii="Arial" w:hAnsi="Arial" w:cs="Arial"/>
          <w:color w:val="000000" w:themeColor="text1"/>
          <w:sz w:val="20"/>
          <w:szCs w:val="20"/>
        </w:rPr>
        <w:t xml:space="preserve"> in different mappings as per the requirements.</w:t>
      </w:r>
    </w:p>
    <w:p w:rsidR="00257AD8" w:rsidRPr="00B7156C" w:rsidRDefault="00257AD8" w:rsidP="008D1B65">
      <w:pPr>
        <w:pStyle w:val="NormalWeb"/>
        <w:spacing w:before="0" w:beforeAutospacing="0" w:after="0" w:afterAutospacing="0"/>
        <w:jc w:val="both"/>
        <w:textAlignment w:val="baseline"/>
        <w:rPr>
          <w:rFonts w:ascii="Arial" w:hAnsi="Arial" w:cs="Arial"/>
          <w:color w:val="000000"/>
          <w:sz w:val="20"/>
          <w:szCs w:val="20"/>
        </w:rPr>
      </w:pPr>
      <w:r w:rsidRPr="00B7156C">
        <w:rPr>
          <w:rFonts w:ascii="Arial" w:hAnsi="Arial" w:cs="Arial"/>
          <w:b/>
          <w:color w:val="000000" w:themeColor="text1"/>
          <w:sz w:val="20"/>
          <w:szCs w:val="20"/>
        </w:rPr>
        <w:t>Environment: Informatica Power Center 8.6.1/8.1.3,</w:t>
      </w:r>
      <w:r w:rsidRPr="00B7156C">
        <w:rPr>
          <w:rFonts w:ascii="Arial" w:hAnsi="Arial" w:cs="Arial"/>
          <w:b/>
          <w:color w:val="000000"/>
          <w:sz w:val="20"/>
          <w:szCs w:val="20"/>
        </w:rPr>
        <w:t xml:space="preserve"> Oracle 10g, Teradata,Netezza, MS Access, SQL Server 2008,Sybase,PL/SQL,UNIX,TOAD,COGNOS,AUTOSYS</w:t>
      </w:r>
      <w:r w:rsidRPr="00B7156C">
        <w:rPr>
          <w:rFonts w:ascii="Arial" w:hAnsi="Arial" w:cs="Arial"/>
          <w:color w:val="000000"/>
          <w:sz w:val="20"/>
          <w:szCs w:val="20"/>
        </w:rPr>
        <w:t>.</w:t>
      </w:r>
    </w:p>
    <w:p w:rsidR="00257AD8" w:rsidRDefault="00257AD8" w:rsidP="008D1B65">
      <w:pPr>
        <w:pStyle w:val="NormalWeb"/>
        <w:spacing w:before="0" w:beforeAutospacing="0" w:after="0" w:afterAutospacing="0"/>
        <w:jc w:val="both"/>
        <w:textAlignment w:val="baseline"/>
        <w:rPr>
          <w:rFonts w:ascii="Arial" w:hAnsi="Arial" w:cs="Arial"/>
          <w:b/>
          <w:color w:val="000000"/>
          <w:sz w:val="20"/>
          <w:szCs w:val="20"/>
        </w:rPr>
      </w:pPr>
    </w:p>
    <w:p w:rsidR="008D1B65" w:rsidRPr="00B7156C" w:rsidRDefault="008D1B65" w:rsidP="008D1B65">
      <w:pPr>
        <w:pStyle w:val="NormalWeb"/>
        <w:spacing w:before="0" w:beforeAutospacing="0" w:after="0" w:afterAutospacing="0"/>
        <w:jc w:val="both"/>
        <w:textAlignment w:val="baseline"/>
        <w:rPr>
          <w:rFonts w:ascii="Arial" w:hAnsi="Arial" w:cs="Arial"/>
          <w:b/>
          <w:color w:val="000000"/>
          <w:sz w:val="20"/>
          <w:szCs w:val="20"/>
        </w:rPr>
      </w:pPr>
    </w:p>
    <w:p w:rsidR="00257AD8" w:rsidRPr="00B7156C" w:rsidRDefault="00257AD8" w:rsidP="008D1B65">
      <w:pPr>
        <w:spacing w:after="0" w:line="240" w:lineRule="auto"/>
        <w:rPr>
          <w:rFonts w:ascii="Arial" w:hAnsi="Arial" w:cs="Arial"/>
          <w:b/>
          <w:sz w:val="20"/>
          <w:szCs w:val="20"/>
        </w:rPr>
      </w:pPr>
      <w:r w:rsidRPr="00B7156C">
        <w:rPr>
          <w:rFonts w:ascii="Arial" w:hAnsi="Arial" w:cs="Arial"/>
          <w:b/>
          <w:color w:val="000000" w:themeColor="text1"/>
          <w:sz w:val="20"/>
          <w:szCs w:val="20"/>
        </w:rPr>
        <w:t>Morrison Management, Atlanta, GA</w:t>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008D1B65">
        <w:rPr>
          <w:rFonts w:ascii="Arial" w:hAnsi="Arial" w:cs="Arial"/>
          <w:b/>
          <w:color w:val="000000" w:themeColor="text1"/>
          <w:sz w:val="20"/>
          <w:szCs w:val="20"/>
        </w:rPr>
        <w:tab/>
      </w:r>
      <w:r w:rsidR="004C6BBD" w:rsidRPr="008D1B65">
        <w:rPr>
          <w:rFonts w:ascii="Arial" w:hAnsi="Arial" w:cs="Arial"/>
          <w:color w:val="000000" w:themeColor="text1"/>
          <w:sz w:val="20"/>
          <w:szCs w:val="20"/>
        </w:rPr>
        <w:t>Oct ‘09</w:t>
      </w:r>
      <w:r w:rsidRPr="008D1B65">
        <w:rPr>
          <w:rFonts w:ascii="Arial" w:hAnsi="Arial" w:cs="Arial"/>
          <w:color w:val="000000" w:themeColor="text1"/>
          <w:sz w:val="20"/>
          <w:szCs w:val="20"/>
        </w:rPr>
        <w:t xml:space="preserve"> – Aug’1</w:t>
      </w:r>
      <w:r w:rsidR="004C6BBD" w:rsidRPr="008D1B65">
        <w:rPr>
          <w:rFonts w:ascii="Arial" w:hAnsi="Arial" w:cs="Arial"/>
          <w:color w:val="000000" w:themeColor="text1"/>
          <w:sz w:val="20"/>
          <w:szCs w:val="20"/>
        </w:rPr>
        <w:t>0</w:t>
      </w:r>
    </w:p>
    <w:p w:rsidR="00257AD8" w:rsidRPr="00B7156C" w:rsidRDefault="00257AD8"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Role: ETL Developer</w:t>
      </w:r>
    </w:p>
    <w:p w:rsidR="00257AD8" w:rsidRPr="00B7156C" w:rsidRDefault="00257AD8" w:rsidP="008D1B65">
      <w:pPr>
        <w:spacing w:after="0" w:line="240" w:lineRule="auto"/>
        <w:jc w:val="both"/>
        <w:rPr>
          <w:rFonts w:ascii="Arial" w:hAnsi="Arial" w:cs="Arial"/>
          <w:color w:val="000000" w:themeColor="text1"/>
          <w:sz w:val="20"/>
          <w:szCs w:val="20"/>
        </w:rPr>
      </w:pPr>
      <w:r w:rsidRPr="00B7156C">
        <w:rPr>
          <w:rFonts w:ascii="Arial" w:hAnsi="Arial" w:cs="Arial"/>
          <w:bCs/>
          <w:color w:val="000000"/>
          <w:sz w:val="20"/>
          <w:szCs w:val="20"/>
          <w:shd w:val="clear" w:color="auto" w:fill="FFFFFF"/>
        </w:rPr>
        <w:t>Morrison Management</w:t>
      </w:r>
      <w:r w:rsidRPr="00B7156C">
        <w:rPr>
          <w:rStyle w:val="apple-converted-space"/>
          <w:rFonts w:ascii="Arial" w:hAnsi="Arial" w:cs="Arial"/>
          <w:bCs/>
          <w:color w:val="000000"/>
          <w:sz w:val="20"/>
          <w:szCs w:val="20"/>
          <w:shd w:val="clear" w:color="auto" w:fill="FFFFFF"/>
        </w:rPr>
        <w:t xml:space="preserve"> is </w:t>
      </w:r>
      <w:r w:rsidRPr="00B7156C">
        <w:rPr>
          <w:rStyle w:val="apple-converted-space"/>
          <w:rFonts w:ascii="Arial" w:hAnsi="Arial" w:cs="Arial"/>
          <w:color w:val="000000"/>
          <w:sz w:val="20"/>
          <w:szCs w:val="20"/>
          <w:shd w:val="clear" w:color="auto" w:fill="FFFFFF"/>
        </w:rPr>
        <w:t>Atlanta</w:t>
      </w:r>
      <w:r w:rsidRPr="00B7156C">
        <w:rPr>
          <w:rFonts w:ascii="Arial" w:hAnsi="Arial" w:cs="Arial"/>
          <w:sz w:val="20"/>
          <w:szCs w:val="20"/>
          <w:shd w:val="clear" w:color="auto" w:fill="FFFFFF"/>
        </w:rPr>
        <w:t>-</w:t>
      </w:r>
      <w:r w:rsidRPr="00B7156C">
        <w:rPr>
          <w:rFonts w:ascii="Arial" w:hAnsi="Arial" w:cs="Arial"/>
          <w:color w:val="000000"/>
          <w:sz w:val="20"/>
          <w:szCs w:val="20"/>
          <w:shd w:val="clear" w:color="auto" w:fill="FFFFFF"/>
        </w:rPr>
        <w:t>based Company</w:t>
      </w:r>
      <w:r w:rsidRPr="00B7156C">
        <w:rPr>
          <w:rStyle w:val="apple-converted-space"/>
          <w:rFonts w:ascii="Arial" w:hAnsi="Arial" w:cs="Arial"/>
          <w:color w:val="000000"/>
          <w:sz w:val="20"/>
          <w:szCs w:val="20"/>
          <w:shd w:val="clear" w:color="auto" w:fill="FFFFFF"/>
        </w:rPr>
        <w:t> </w:t>
      </w:r>
      <w:r w:rsidRPr="00B7156C">
        <w:rPr>
          <w:rFonts w:ascii="Arial" w:hAnsi="Arial" w:cs="Arial"/>
          <w:color w:val="000000"/>
          <w:sz w:val="20"/>
          <w:szCs w:val="20"/>
          <w:shd w:val="clear" w:color="auto" w:fill="FFFFFF"/>
        </w:rPr>
        <w:t>providing food, nutrition and dining services to</w:t>
      </w:r>
      <w:r w:rsidRPr="00B7156C">
        <w:rPr>
          <w:rStyle w:val="apple-converted-space"/>
          <w:rFonts w:ascii="Arial" w:hAnsi="Arial" w:cs="Arial"/>
          <w:color w:val="000000"/>
          <w:sz w:val="20"/>
          <w:szCs w:val="20"/>
          <w:shd w:val="clear" w:color="auto" w:fill="FFFFFF"/>
        </w:rPr>
        <w:t> </w:t>
      </w:r>
      <w:r w:rsidRPr="00B7156C">
        <w:rPr>
          <w:rFonts w:ascii="Arial" w:hAnsi="Arial" w:cs="Arial"/>
          <w:color w:val="000000"/>
          <w:sz w:val="20"/>
          <w:szCs w:val="20"/>
          <w:shd w:val="clear" w:color="auto" w:fill="FFFFFF"/>
        </w:rPr>
        <w:t>healthcare and senior living communities. The main Objective of the project is extract data from various legacy Systems and make available in OLAP System for reporting purpose.</w:t>
      </w:r>
    </w:p>
    <w:p w:rsidR="00257AD8" w:rsidRPr="00B7156C" w:rsidRDefault="00257AD8" w:rsidP="008D1B65">
      <w:pPr>
        <w:spacing w:after="0" w:line="240" w:lineRule="auto"/>
        <w:rPr>
          <w:rFonts w:ascii="Arial" w:hAnsi="Arial" w:cs="Arial"/>
          <w:sz w:val="20"/>
          <w:szCs w:val="20"/>
        </w:rPr>
      </w:pPr>
      <w:r w:rsidRPr="00B7156C">
        <w:rPr>
          <w:rFonts w:ascii="Arial" w:hAnsi="Arial" w:cs="Arial"/>
          <w:b/>
          <w:sz w:val="20"/>
          <w:szCs w:val="20"/>
          <w:u w:val="single"/>
        </w:rPr>
        <w:t xml:space="preserve">Responsibilities:      </w:t>
      </w:r>
    </w:p>
    <w:p w:rsidR="00257AD8" w:rsidRPr="008D1B65" w:rsidRDefault="00257AD8" w:rsidP="008D1B65">
      <w:pPr>
        <w:pStyle w:val="ListParagraph"/>
        <w:numPr>
          <w:ilvl w:val="0"/>
          <w:numId w:val="10"/>
        </w:numPr>
        <w:spacing w:after="0" w:line="240" w:lineRule="auto"/>
        <w:jc w:val="both"/>
        <w:rPr>
          <w:rFonts w:ascii="Arial" w:hAnsi="Arial" w:cs="Arial"/>
          <w:color w:val="000000" w:themeColor="text1"/>
          <w:sz w:val="20"/>
          <w:szCs w:val="20"/>
        </w:rPr>
      </w:pPr>
      <w:r w:rsidRPr="008D1B65">
        <w:rPr>
          <w:rFonts w:ascii="Arial" w:hAnsi="Arial" w:cs="Arial"/>
          <w:color w:val="000000" w:themeColor="text1"/>
          <w:sz w:val="20"/>
          <w:szCs w:val="20"/>
        </w:rPr>
        <w:t>Analyze the source systems data and the current reports at the client side to gather the requirements for the Data Warehouse Data Model.</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b/>
          <w:color w:val="000000"/>
          <w:sz w:val="20"/>
          <w:szCs w:val="20"/>
          <w:u w:val="single"/>
        </w:rPr>
      </w:pPr>
      <w:r w:rsidRPr="00B7156C">
        <w:rPr>
          <w:rFonts w:ascii="Arial" w:hAnsi="Arial" w:cs="Arial"/>
          <w:color w:val="000000"/>
          <w:sz w:val="20"/>
          <w:szCs w:val="20"/>
        </w:rPr>
        <w:t xml:space="preserve">Developed mappings using </w:t>
      </w:r>
      <w:r w:rsidRPr="00B7156C">
        <w:rPr>
          <w:rFonts w:ascii="Arial" w:hAnsi="Arial" w:cs="Arial"/>
          <w:b/>
          <w:color w:val="000000"/>
          <w:sz w:val="20"/>
          <w:szCs w:val="20"/>
        </w:rPr>
        <w:t>Source qualifier, Aggregators, Connected &amp; unconnected Lookups, Stored Procedures, Filters, Sorter &amp; Update strategy Transformations using Power Center</w:t>
      </w:r>
      <w:r w:rsidRPr="00B7156C">
        <w:rPr>
          <w:rFonts w:ascii="Arial" w:hAnsi="Arial" w:cs="Arial"/>
          <w:b/>
          <w:color w:val="000000"/>
          <w:sz w:val="20"/>
          <w:szCs w:val="20"/>
          <w:u w:val="single"/>
        </w:rPr>
        <w:t>.</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Used </w:t>
      </w:r>
      <w:r w:rsidRPr="00B7156C">
        <w:rPr>
          <w:rFonts w:ascii="Arial" w:hAnsi="Arial" w:cs="Arial"/>
          <w:b/>
          <w:color w:val="000000"/>
          <w:sz w:val="20"/>
          <w:szCs w:val="20"/>
        </w:rPr>
        <w:t>Lookup Transformation</w:t>
      </w:r>
      <w:r w:rsidRPr="00B7156C">
        <w:rPr>
          <w:rFonts w:ascii="Arial" w:hAnsi="Arial" w:cs="Arial"/>
          <w:color w:val="000000"/>
          <w:sz w:val="20"/>
          <w:szCs w:val="20"/>
        </w:rPr>
        <w:t xml:space="preserve"> to access data from tables, which are not the source for mapping and also used </w:t>
      </w:r>
      <w:r w:rsidRPr="00B7156C">
        <w:rPr>
          <w:rFonts w:ascii="Arial" w:hAnsi="Arial" w:cs="Arial"/>
          <w:b/>
          <w:color w:val="000000"/>
          <w:sz w:val="20"/>
          <w:szCs w:val="20"/>
        </w:rPr>
        <w:t>Unconnected Lookup</w:t>
      </w:r>
      <w:r w:rsidRPr="00B7156C">
        <w:rPr>
          <w:rFonts w:ascii="Arial" w:hAnsi="Arial" w:cs="Arial"/>
          <w:color w:val="000000"/>
          <w:sz w:val="20"/>
          <w:szCs w:val="20"/>
        </w:rPr>
        <w:t xml:space="preserve"> to improve performance.</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Responsible for testing the mappings and ensure that the mappings do the transformations as proposed.</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lastRenderedPageBreak/>
        <w:t xml:space="preserve">Involved in Creating </w:t>
      </w:r>
      <w:r w:rsidRPr="00B7156C">
        <w:rPr>
          <w:rFonts w:ascii="Arial" w:hAnsi="Arial" w:cs="Arial"/>
          <w:b/>
          <w:color w:val="000000"/>
          <w:sz w:val="20"/>
          <w:szCs w:val="20"/>
        </w:rPr>
        <w:t>tasks, Worklets</w:t>
      </w:r>
      <w:r w:rsidRPr="00B7156C">
        <w:rPr>
          <w:rFonts w:ascii="Arial" w:hAnsi="Arial" w:cs="Arial"/>
          <w:color w:val="000000"/>
          <w:sz w:val="20"/>
          <w:szCs w:val="20"/>
        </w:rPr>
        <w:t xml:space="preserve">, workflows to load the data </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Scheduled, Run and Monitored sessions using </w:t>
      </w:r>
      <w:r w:rsidRPr="00B7156C">
        <w:rPr>
          <w:rFonts w:ascii="Arial" w:hAnsi="Arial" w:cs="Arial"/>
          <w:b/>
          <w:color w:val="000000"/>
          <w:sz w:val="20"/>
          <w:szCs w:val="20"/>
        </w:rPr>
        <w:t>workflow manager and workflow monitor.</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Troubleshoot problems by checking </w:t>
      </w:r>
      <w:r w:rsidRPr="00B7156C">
        <w:rPr>
          <w:rFonts w:ascii="Arial" w:hAnsi="Arial" w:cs="Arial"/>
          <w:b/>
          <w:color w:val="000000"/>
          <w:sz w:val="20"/>
          <w:szCs w:val="20"/>
        </w:rPr>
        <w:t>Sessions and Error Logs</w:t>
      </w:r>
      <w:r w:rsidRPr="00B7156C">
        <w:rPr>
          <w:rFonts w:ascii="Arial" w:hAnsi="Arial" w:cs="Arial"/>
          <w:color w:val="000000"/>
          <w:sz w:val="20"/>
          <w:szCs w:val="20"/>
        </w:rPr>
        <w:t>. Also used Debugger for complex problem troubleshooting.</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Used </w:t>
      </w:r>
      <w:r w:rsidRPr="00B7156C">
        <w:rPr>
          <w:rFonts w:ascii="Arial" w:hAnsi="Arial" w:cs="Arial"/>
          <w:b/>
          <w:color w:val="000000"/>
          <w:sz w:val="20"/>
          <w:szCs w:val="20"/>
        </w:rPr>
        <w:t>PMCMD commands</w:t>
      </w:r>
      <w:r w:rsidRPr="00B7156C">
        <w:rPr>
          <w:rFonts w:ascii="Arial" w:hAnsi="Arial" w:cs="Arial"/>
          <w:color w:val="000000"/>
          <w:sz w:val="20"/>
          <w:szCs w:val="20"/>
        </w:rPr>
        <w:t xml:space="preserve"> for stopping and starting workflows and tasks.</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Worked closely in preparation of technical documentation of transformation components.</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Participates in design and development reviews</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Developed </w:t>
      </w:r>
      <w:r w:rsidRPr="00B7156C">
        <w:rPr>
          <w:rFonts w:ascii="Arial" w:hAnsi="Arial" w:cs="Arial"/>
          <w:b/>
          <w:color w:val="000000"/>
          <w:sz w:val="20"/>
          <w:szCs w:val="20"/>
        </w:rPr>
        <w:t>UNIX</w:t>
      </w:r>
      <w:r w:rsidRPr="00B7156C">
        <w:rPr>
          <w:rFonts w:ascii="Arial" w:hAnsi="Arial" w:cs="Arial"/>
          <w:color w:val="000000"/>
          <w:sz w:val="20"/>
          <w:szCs w:val="20"/>
        </w:rPr>
        <w:t xml:space="preserve"> to automate different tasks involved as part of loading process and scheduling.</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 xml:space="preserve">Performed </w:t>
      </w:r>
      <w:r w:rsidRPr="00B7156C">
        <w:rPr>
          <w:rFonts w:ascii="Arial" w:hAnsi="Arial" w:cs="Arial"/>
          <w:b/>
          <w:color w:val="000000"/>
          <w:sz w:val="20"/>
          <w:szCs w:val="20"/>
        </w:rPr>
        <w:t>Unit Testing and Integration Testing</w:t>
      </w:r>
      <w:r w:rsidRPr="00B7156C">
        <w:rPr>
          <w:rFonts w:ascii="Arial" w:hAnsi="Arial" w:cs="Arial"/>
          <w:color w:val="000000"/>
          <w:sz w:val="20"/>
          <w:szCs w:val="20"/>
        </w:rPr>
        <w:t xml:space="preserve"> on the mappings.</w:t>
      </w:r>
    </w:p>
    <w:p w:rsidR="00257AD8" w:rsidRPr="00B7156C" w:rsidRDefault="00257AD8" w:rsidP="008D1B65">
      <w:pPr>
        <w:pStyle w:val="NormalWeb"/>
        <w:numPr>
          <w:ilvl w:val="0"/>
          <w:numId w:val="10"/>
        </w:numPr>
        <w:spacing w:before="0" w:beforeAutospacing="0" w:after="0" w:afterAutospacing="0"/>
        <w:jc w:val="both"/>
        <w:textAlignment w:val="baseline"/>
        <w:rPr>
          <w:rFonts w:ascii="Arial" w:hAnsi="Arial" w:cs="Arial"/>
          <w:color w:val="000000"/>
          <w:sz w:val="20"/>
          <w:szCs w:val="20"/>
        </w:rPr>
      </w:pPr>
      <w:r w:rsidRPr="00B7156C">
        <w:rPr>
          <w:rFonts w:ascii="Arial" w:hAnsi="Arial" w:cs="Arial"/>
          <w:color w:val="000000"/>
          <w:sz w:val="20"/>
          <w:szCs w:val="20"/>
        </w:rPr>
        <w:t>Involved in maintaining effective relations with co-workers and business People.</w:t>
      </w:r>
    </w:p>
    <w:p w:rsidR="00257AD8" w:rsidRPr="00B7156C" w:rsidRDefault="00257AD8" w:rsidP="008D1B65">
      <w:pPr>
        <w:pStyle w:val="NormalWeb"/>
        <w:spacing w:before="0" w:beforeAutospacing="0" w:after="0" w:afterAutospacing="0"/>
        <w:textAlignment w:val="baseline"/>
        <w:rPr>
          <w:rFonts w:ascii="Arial" w:hAnsi="Arial" w:cs="Arial"/>
          <w:b/>
          <w:color w:val="000000"/>
          <w:sz w:val="20"/>
          <w:szCs w:val="20"/>
        </w:rPr>
      </w:pPr>
      <w:r w:rsidRPr="00B7156C">
        <w:rPr>
          <w:rFonts w:ascii="Arial" w:hAnsi="Arial" w:cs="Arial"/>
          <w:b/>
          <w:color w:val="000000"/>
          <w:sz w:val="20"/>
          <w:szCs w:val="20"/>
        </w:rPr>
        <w:t>Environment: Informatica Power Center 8.1.3, Oracle 9i, Data Stage, SQL* Loader, Windows 2000, DB2,Taradata, MS Access, UNIX.</w:t>
      </w:r>
    </w:p>
    <w:p w:rsidR="00257AD8" w:rsidRPr="00B7156C" w:rsidRDefault="00257AD8" w:rsidP="008D1B65">
      <w:pPr>
        <w:spacing w:after="0" w:line="240" w:lineRule="auto"/>
        <w:rPr>
          <w:rFonts w:ascii="Arial" w:hAnsi="Arial" w:cs="Arial"/>
          <w:b/>
          <w:color w:val="000000" w:themeColor="text1"/>
          <w:sz w:val="20"/>
          <w:szCs w:val="20"/>
        </w:rPr>
      </w:pPr>
    </w:p>
    <w:p w:rsidR="00257AD8" w:rsidRPr="00B7156C" w:rsidRDefault="00257AD8" w:rsidP="008D1B65">
      <w:pPr>
        <w:spacing w:after="0" w:line="240" w:lineRule="auto"/>
        <w:rPr>
          <w:rFonts w:ascii="Arial" w:hAnsi="Arial" w:cs="Arial"/>
          <w:b/>
          <w:color w:val="000000" w:themeColor="text1"/>
          <w:sz w:val="20"/>
          <w:szCs w:val="20"/>
        </w:rPr>
      </w:pPr>
    </w:p>
    <w:p w:rsidR="00257AD8" w:rsidRPr="00B7156C" w:rsidRDefault="004C6BBD"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Ch</w:t>
      </w:r>
      <w:r w:rsidR="001D749E" w:rsidRPr="00B7156C">
        <w:rPr>
          <w:rFonts w:ascii="Arial" w:hAnsi="Arial" w:cs="Arial"/>
          <w:b/>
          <w:color w:val="000000" w:themeColor="text1"/>
          <w:sz w:val="20"/>
          <w:szCs w:val="20"/>
        </w:rPr>
        <w:t>audary Group, Nepal</w:t>
      </w:r>
      <w:r w:rsidR="00257AD8" w:rsidRPr="00B7156C">
        <w:rPr>
          <w:rFonts w:ascii="Arial" w:hAnsi="Arial" w:cs="Arial"/>
          <w:b/>
          <w:color w:val="000000" w:themeColor="text1"/>
          <w:sz w:val="20"/>
          <w:szCs w:val="20"/>
        </w:rPr>
        <w:t>.</w:t>
      </w:r>
      <w:r w:rsidR="00257AD8" w:rsidRPr="00B7156C">
        <w:rPr>
          <w:rFonts w:ascii="Arial" w:hAnsi="Arial" w:cs="Arial"/>
          <w:b/>
          <w:color w:val="000000" w:themeColor="text1"/>
          <w:sz w:val="20"/>
          <w:szCs w:val="20"/>
        </w:rPr>
        <w:tab/>
      </w:r>
      <w:r w:rsidR="00257AD8" w:rsidRPr="00B7156C">
        <w:rPr>
          <w:rFonts w:ascii="Arial" w:hAnsi="Arial" w:cs="Arial"/>
          <w:b/>
          <w:color w:val="000000" w:themeColor="text1"/>
          <w:sz w:val="20"/>
          <w:szCs w:val="20"/>
        </w:rPr>
        <w:tab/>
      </w:r>
      <w:r w:rsidR="00257AD8" w:rsidRPr="00B7156C">
        <w:rPr>
          <w:rFonts w:ascii="Arial" w:hAnsi="Arial" w:cs="Arial"/>
          <w:b/>
          <w:color w:val="000000" w:themeColor="text1"/>
          <w:sz w:val="20"/>
          <w:szCs w:val="20"/>
        </w:rPr>
        <w:tab/>
      </w:r>
      <w:r w:rsidR="00257AD8" w:rsidRPr="00B7156C">
        <w:rPr>
          <w:rFonts w:ascii="Arial" w:hAnsi="Arial" w:cs="Arial"/>
          <w:b/>
          <w:color w:val="000000" w:themeColor="text1"/>
          <w:sz w:val="20"/>
          <w:szCs w:val="20"/>
        </w:rPr>
        <w:tab/>
      </w:r>
      <w:r w:rsidR="00257AD8" w:rsidRPr="00B7156C">
        <w:rPr>
          <w:rFonts w:ascii="Arial" w:hAnsi="Arial" w:cs="Arial"/>
          <w:b/>
          <w:color w:val="000000" w:themeColor="text1"/>
          <w:sz w:val="20"/>
          <w:szCs w:val="20"/>
        </w:rPr>
        <w:tab/>
      </w:r>
      <w:r w:rsidR="00D01FB8">
        <w:rPr>
          <w:rFonts w:ascii="Arial" w:hAnsi="Arial" w:cs="Arial"/>
          <w:b/>
          <w:color w:val="000000" w:themeColor="text1"/>
          <w:sz w:val="20"/>
          <w:szCs w:val="20"/>
        </w:rPr>
        <w:tab/>
      </w:r>
      <w:r w:rsidR="00D01FB8">
        <w:rPr>
          <w:rFonts w:ascii="Arial" w:hAnsi="Arial" w:cs="Arial"/>
          <w:b/>
          <w:color w:val="000000" w:themeColor="text1"/>
          <w:sz w:val="20"/>
          <w:szCs w:val="20"/>
        </w:rPr>
        <w:tab/>
      </w:r>
      <w:r w:rsidRPr="008D1B65">
        <w:rPr>
          <w:rFonts w:ascii="Arial" w:hAnsi="Arial" w:cs="Arial"/>
          <w:color w:val="000000" w:themeColor="text1"/>
          <w:sz w:val="20"/>
          <w:szCs w:val="20"/>
        </w:rPr>
        <w:t>Jan’08 – Sept’09</w:t>
      </w:r>
    </w:p>
    <w:p w:rsidR="00257AD8" w:rsidRPr="00B7156C" w:rsidRDefault="00257AD8"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Role: ETL Develop</w:t>
      </w:r>
      <w:r w:rsidR="004C6BBD" w:rsidRPr="00B7156C">
        <w:rPr>
          <w:rFonts w:ascii="Arial" w:hAnsi="Arial" w:cs="Arial"/>
          <w:b/>
          <w:color w:val="000000" w:themeColor="text1"/>
          <w:sz w:val="20"/>
          <w:szCs w:val="20"/>
        </w:rPr>
        <w:t>er</w:t>
      </w:r>
    </w:p>
    <w:p w:rsidR="00257AD8" w:rsidRPr="00B7156C" w:rsidRDefault="00257AD8" w:rsidP="008D1B65">
      <w:pPr>
        <w:spacing w:after="0" w:line="240" w:lineRule="auto"/>
        <w:jc w:val="both"/>
        <w:rPr>
          <w:rFonts w:ascii="Arial" w:hAnsi="Arial" w:cs="Arial"/>
          <w:b/>
          <w:color w:val="000000" w:themeColor="text1"/>
          <w:sz w:val="20"/>
          <w:szCs w:val="20"/>
        </w:rPr>
      </w:pPr>
      <w:r w:rsidRPr="00B7156C">
        <w:rPr>
          <w:rFonts w:ascii="Arial" w:hAnsi="Arial" w:cs="Arial"/>
          <w:color w:val="000000" w:themeColor="text1"/>
          <w:sz w:val="20"/>
          <w:szCs w:val="20"/>
        </w:rPr>
        <w:t xml:space="preserve">Chaudary Group has its hand in multiple businesses. It focuses on </w:t>
      </w:r>
      <w:r w:rsidRPr="00B7156C">
        <w:rPr>
          <w:rFonts w:ascii="Arial" w:hAnsi="Arial" w:cs="Arial"/>
          <w:color w:val="000000"/>
          <w:sz w:val="20"/>
          <w:szCs w:val="20"/>
          <w:shd w:val="clear" w:color="auto" w:fill="FFFFFF"/>
        </w:rPr>
        <w:t>Infrastructure, homes, real estate, healthcare, education and power sector. Data are extracted from various data source like Oracle, flat file, SQL Server, DB2 and stored in data mart. Then finally transformed and loaded into a centralized data warehouse for various strategic business reports.</w:t>
      </w:r>
    </w:p>
    <w:p w:rsidR="00257AD8" w:rsidRPr="00B7156C" w:rsidRDefault="00257AD8" w:rsidP="008D1B65">
      <w:pPr>
        <w:spacing w:after="0" w:line="240" w:lineRule="auto"/>
        <w:rPr>
          <w:rFonts w:ascii="Arial" w:hAnsi="Arial" w:cs="Arial"/>
          <w:b/>
          <w:sz w:val="20"/>
          <w:szCs w:val="20"/>
          <w:u w:val="single"/>
        </w:rPr>
      </w:pPr>
      <w:r w:rsidRPr="00B7156C">
        <w:rPr>
          <w:rFonts w:ascii="Arial" w:hAnsi="Arial" w:cs="Arial"/>
          <w:b/>
          <w:sz w:val="20"/>
          <w:szCs w:val="20"/>
          <w:u w:val="single"/>
        </w:rPr>
        <w:t>Responsibilities:</w:t>
      </w:r>
    </w:p>
    <w:p w:rsidR="00257AD8" w:rsidRPr="00B7156C" w:rsidRDefault="00257AD8" w:rsidP="008D1B65">
      <w:pPr>
        <w:pStyle w:val="ListParagraph"/>
        <w:numPr>
          <w:ilvl w:val="0"/>
          <w:numId w:val="4"/>
        </w:numPr>
        <w:spacing w:after="0" w:line="240" w:lineRule="auto"/>
        <w:jc w:val="both"/>
        <w:rPr>
          <w:rFonts w:ascii="Arial" w:hAnsi="Arial" w:cs="Arial"/>
          <w:sz w:val="20"/>
          <w:szCs w:val="20"/>
        </w:rPr>
      </w:pPr>
      <w:r w:rsidRPr="00B7156C">
        <w:rPr>
          <w:rFonts w:ascii="Arial" w:hAnsi="Arial" w:cs="Arial"/>
          <w:sz w:val="20"/>
          <w:szCs w:val="20"/>
        </w:rPr>
        <w:t>Responsible for business analysis and requirements collections.</w:t>
      </w:r>
    </w:p>
    <w:p w:rsidR="00257AD8" w:rsidRPr="00B7156C" w:rsidRDefault="00257AD8" w:rsidP="008D1B65">
      <w:pPr>
        <w:pStyle w:val="ListParagraph"/>
        <w:numPr>
          <w:ilvl w:val="0"/>
          <w:numId w:val="4"/>
        </w:numPr>
        <w:spacing w:after="0" w:line="240" w:lineRule="auto"/>
        <w:ind w:right="360"/>
        <w:jc w:val="both"/>
        <w:textAlignment w:val="baseline"/>
        <w:rPr>
          <w:rFonts w:ascii="Arial" w:hAnsi="Arial" w:cs="Arial"/>
          <w:color w:val="000000"/>
          <w:sz w:val="20"/>
          <w:szCs w:val="20"/>
        </w:rPr>
      </w:pPr>
      <w:r w:rsidRPr="00B7156C">
        <w:rPr>
          <w:rFonts w:ascii="Arial" w:hAnsi="Arial" w:cs="Arial"/>
          <w:color w:val="000000"/>
          <w:sz w:val="20"/>
          <w:szCs w:val="20"/>
        </w:rPr>
        <w:t xml:space="preserve">Prepared the </w:t>
      </w:r>
      <w:r w:rsidRPr="00B7156C">
        <w:rPr>
          <w:rFonts w:ascii="Arial" w:hAnsi="Arial" w:cs="Arial"/>
          <w:b/>
          <w:color w:val="000000"/>
          <w:sz w:val="20"/>
          <w:szCs w:val="20"/>
        </w:rPr>
        <w:t>DDL’s</w:t>
      </w:r>
      <w:r w:rsidRPr="00B7156C">
        <w:rPr>
          <w:rFonts w:ascii="Arial" w:hAnsi="Arial" w:cs="Arial"/>
          <w:color w:val="000000"/>
          <w:sz w:val="20"/>
          <w:szCs w:val="20"/>
        </w:rPr>
        <w:t xml:space="preserve"> for the staging/work tables and coordinated with </w:t>
      </w:r>
      <w:r w:rsidRPr="00B7156C">
        <w:rPr>
          <w:rFonts w:ascii="Arial" w:hAnsi="Arial" w:cs="Arial"/>
          <w:b/>
          <w:color w:val="000000"/>
          <w:sz w:val="20"/>
          <w:szCs w:val="20"/>
        </w:rPr>
        <w:t>DBA</w:t>
      </w:r>
      <w:r w:rsidRPr="00B7156C">
        <w:rPr>
          <w:rFonts w:ascii="Arial" w:hAnsi="Arial" w:cs="Arial"/>
          <w:color w:val="000000"/>
          <w:sz w:val="20"/>
          <w:szCs w:val="20"/>
        </w:rPr>
        <w:t xml:space="preserve"> for creating the                       development environment and data models.</w:t>
      </w:r>
    </w:p>
    <w:p w:rsidR="00257AD8" w:rsidRPr="00B7156C" w:rsidRDefault="00257AD8" w:rsidP="008D1B65">
      <w:pPr>
        <w:pStyle w:val="ListParagraph"/>
        <w:numPr>
          <w:ilvl w:val="0"/>
          <w:numId w:val="4"/>
        </w:numPr>
        <w:spacing w:after="0" w:line="240" w:lineRule="auto"/>
        <w:ind w:right="360"/>
        <w:jc w:val="both"/>
        <w:textAlignment w:val="baseline"/>
        <w:rPr>
          <w:rFonts w:ascii="Arial" w:hAnsi="Arial" w:cs="Arial"/>
          <w:color w:val="000000"/>
          <w:sz w:val="20"/>
          <w:szCs w:val="20"/>
        </w:rPr>
      </w:pPr>
      <w:r w:rsidRPr="00B7156C">
        <w:rPr>
          <w:rFonts w:ascii="Arial" w:hAnsi="Arial" w:cs="Arial"/>
          <w:color w:val="000000"/>
          <w:sz w:val="20"/>
          <w:szCs w:val="20"/>
        </w:rPr>
        <w:t xml:space="preserve">Developed </w:t>
      </w:r>
      <w:r w:rsidRPr="00B7156C">
        <w:rPr>
          <w:rFonts w:ascii="Arial" w:hAnsi="Arial" w:cs="Arial"/>
          <w:b/>
          <w:color w:val="000000"/>
          <w:sz w:val="20"/>
          <w:szCs w:val="20"/>
        </w:rPr>
        <w:t>ETL mappings</w:t>
      </w:r>
      <w:r w:rsidRPr="00B7156C">
        <w:rPr>
          <w:rFonts w:ascii="Arial" w:hAnsi="Arial" w:cs="Arial"/>
          <w:color w:val="000000"/>
          <w:sz w:val="20"/>
          <w:szCs w:val="20"/>
        </w:rPr>
        <w:t>, Transformations and Loading using</w:t>
      </w:r>
      <w:r w:rsidRPr="00B7156C">
        <w:rPr>
          <w:rFonts w:ascii="Arial" w:hAnsi="Arial" w:cs="Arial"/>
          <w:b/>
          <w:color w:val="000000"/>
          <w:sz w:val="20"/>
          <w:szCs w:val="20"/>
        </w:rPr>
        <w:t xml:space="preserve"> Informatica Power Center 7.1.2.</w:t>
      </w:r>
    </w:p>
    <w:p w:rsidR="00257AD8" w:rsidRPr="00B7156C" w:rsidRDefault="00257AD8" w:rsidP="008D1B65">
      <w:pPr>
        <w:pStyle w:val="ListParagraph"/>
        <w:numPr>
          <w:ilvl w:val="0"/>
          <w:numId w:val="4"/>
        </w:numPr>
        <w:spacing w:after="0" w:line="240" w:lineRule="auto"/>
        <w:ind w:right="360"/>
        <w:jc w:val="both"/>
        <w:textAlignment w:val="baseline"/>
        <w:rPr>
          <w:rFonts w:ascii="Arial" w:hAnsi="Arial" w:cs="Arial"/>
          <w:color w:val="000000"/>
          <w:sz w:val="20"/>
          <w:szCs w:val="20"/>
        </w:rPr>
      </w:pPr>
      <w:r w:rsidRPr="00B7156C">
        <w:rPr>
          <w:rFonts w:ascii="Arial" w:hAnsi="Arial" w:cs="Arial"/>
          <w:color w:val="000000"/>
          <w:sz w:val="20"/>
          <w:szCs w:val="20"/>
        </w:rPr>
        <w:t xml:space="preserve">Used </w:t>
      </w:r>
      <w:r w:rsidRPr="00B7156C">
        <w:rPr>
          <w:rFonts w:ascii="Arial" w:hAnsi="Arial" w:cs="Arial"/>
          <w:b/>
          <w:color w:val="000000"/>
          <w:sz w:val="20"/>
          <w:szCs w:val="20"/>
        </w:rPr>
        <w:t>PL/SQL</w:t>
      </w:r>
      <w:r w:rsidRPr="00B7156C">
        <w:rPr>
          <w:rFonts w:ascii="Arial" w:hAnsi="Arial" w:cs="Arial"/>
          <w:color w:val="000000"/>
          <w:sz w:val="20"/>
          <w:szCs w:val="20"/>
        </w:rPr>
        <w:t xml:space="preserve"> with </w:t>
      </w:r>
      <w:r w:rsidRPr="00B7156C">
        <w:rPr>
          <w:rFonts w:ascii="Arial" w:hAnsi="Arial" w:cs="Arial"/>
          <w:b/>
          <w:color w:val="000000"/>
          <w:sz w:val="20"/>
          <w:szCs w:val="20"/>
        </w:rPr>
        <w:t>Informatica Power Center 7.1.2</w:t>
      </w:r>
      <w:r w:rsidRPr="00B7156C">
        <w:rPr>
          <w:rFonts w:ascii="Arial" w:hAnsi="Arial" w:cs="Arial"/>
          <w:color w:val="000000"/>
          <w:sz w:val="20"/>
          <w:szCs w:val="20"/>
        </w:rPr>
        <w:t xml:space="preserve"> for </w:t>
      </w:r>
      <w:r w:rsidRPr="00B7156C">
        <w:rPr>
          <w:rFonts w:ascii="Arial" w:hAnsi="Arial" w:cs="Arial"/>
          <w:b/>
          <w:color w:val="000000"/>
          <w:sz w:val="20"/>
          <w:szCs w:val="20"/>
        </w:rPr>
        <w:t>Oracle 8i</w:t>
      </w:r>
      <w:r w:rsidRPr="00B7156C">
        <w:rPr>
          <w:rFonts w:ascii="Arial" w:hAnsi="Arial" w:cs="Arial"/>
          <w:color w:val="000000"/>
          <w:sz w:val="20"/>
          <w:szCs w:val="20"/>
        </w:rPr>
        <w:t xml:space="preserve"> database.</w:t>
      </w:r>
    </w:p>
    <w:p w:rsidR="00257AD8" w:rsidRPr="00B7156C" w:rsidRDefault="00257AD8" w:rsidP="008D1B65">
      <w:pPr>
        <w:pStyle w:val="ListParagraph"/>
        <w:numPr>
          <w:ilvl w:val="0"/>
          <w:numId w:val="4"/>
        </w:numPr>
        <w:spacing w:after="0" w:line="240" w:lineRule="auto"/>
        <w:ind w:right="360"/>
        <w:jc w:val="both"/>
        <w:textAlignment w:val="baseline"/>
        <w:rPr>
          <w:rFonts w:ascii="Arial" w:eastAsia="Times New Roman" w:hAnsi="Arial" w:cs="Arial"/>
          <w:color w:val="000000"/>
          <w:sz w:val="20"/>
          <w:szCs w:val="20"/>
        </w:rPr>
      </w:pPr>
      <w:r w:rsidRPr="00B7156C">
        <w:rPr>
          <w:rFonts w:ascii="Arial" w:eastAsia="Times New Roman" w:hAnsi="Arial" w:cs="Arial"/>
          <w:color w:val="000000"/>
          <w:sz w:val="20"/>
          <w:szCs w:val="20"/>
        </w:rPr>
        <w:t>Performance tuning and bottleneck resolution.</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eastAsia="Times New Roman" w:hAnsi="Arial" w:cs="Arial"/>
          <w:color w:val="000000"/>
          <w:sz w:val="20"/>
          <w:szCs w:val="20"/>
        </w:rPr>
        <w:t>Created and Implemented Reusable Sessions like E-mail.</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eastAsia="Times New Roman" w:hAnsi="Arial" w:cs="Arial"/>
          <w:color w:val="000000"/>
          <w:sz w:val="20"/>
          <w:szCs w:val="20"/>
        </w:rPr>
        <w:t xml:space="preserve"> Designed and documented the validation rules, error handling and test strategy of the mapping.</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hAnsi="Arial" w:cs="Arial"/>
          <w:color w:val="000000"/>
          <w:sz w:val="20"/>
          <w:szCs w:val="20"/>
        </w:rPr>
        <w:t>Written different varieties of loading scripts for loading the data in to</w:t>
      </w:r>
      <w:r w:rsidRPr="00B7156C">
        <w:rPr>
          <w:rFonts w:ascii="Arial" w:hAnsi="Arial" w:cs="Arial"/>
          <w:b/>
          <w:color w:val="000000"/>
          <w:sz w:val="20"/>
          <w:szCs w:val="20"/>
        </w:rPr>
        <w:t xml:space="preserve"> DB</w:t>
      </w:r>
      <w:r w:rsidRPr="00B7156C">
        <w:rPr>
          <w:rFonts w:ascii="Arial" w:hAnsi="Arial" w:cs="Arial"/>
          <w:color w:val="000000"/>
          <w:sz w:val="20"/>
          <w:szCs w:val="20"/>
        </w:rPr>
        <w:t xml:space="preserve"> and developed scripts to extract data in to files.</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b/>
          <w:color w:val="000000"/>
          <w:sz w:val="20"/>
          <w:szCs w:val="20"/>
        </w:rPr>
      </w:pPr>
      <w:r w:rsidRPr="00B7156C">
        <w:rPr>
          <w:rFonts w:ascii="Arial" w:eastAsia="Times New Roman" w:hAnsi="Arial" w:cs="Arial"/>
          <w:color w:val="000000"/>
          <w:sz w:val="20"/>
          <w:szCs w:val="20"/>
        </w:rPr>
        <w:t xml:space="preserve">Developed </w:t>
      </w:r>
      <w:r w:rsidRPr="00B7156C">
        <w:rPr>
          <w:rFonts w:ascii="Arial" w:eastAsia="Times New Roman" w:hAnsi="Arial" w:cs="Arial"/>
          <w:b/>
          <w:color w:val="000000"/>
          <w:sz w:val="20"/>
          <w:szCs w:val="20"/>
        </w:rPr>
        <w:t>UNIX</w:t>
      </w:r>
      <w:r w:rsidRPr="00B7156C">
        <w:rPr>
          <w:rFonts w:ascii="Arial" w:eastAsia="Times New Roman" w:hAnsi="Arial" w:cs="Arial"/>
          <w:color w:val="000000"/>
          <w:sz w:val="20"/>
          <w:szCs w:val="20"/>
        </w:rPr>
        <w:t xml:space="preserve"> shell scripts to automate the Data Load processes to the target </w:t>
      </w:r>
      <w:r w:rsidRPr="00B7156C">
        <w:rPr>
          <w:rFonts w:ascii="Arial" w:eastAsia="Times New Roman" w:hAnsi="Arial" w:cs="Arial"/>
          <w:b/>
          <w:color w:val="000000"/>
          <w:sz w:val="20"/>
          <w:szCs w:val="20"/>
        </w:rPr>
        <w:t>DW.</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eastAsia="Times New Roman" w:hAnsi="Arial" w:cs="Arial"/>
          <w:color w:val="000000"/>
          <w:sz w:val="20"/>
          <w:szCs w:val="20"/>
        </w:rPr>
        <w:t xml:space="preserve">Involved in design and creation of </w:t>
      </w:r>
      <w:r w:rsidRPr="00B7156C">
        <w:rPr>
          <w:rFonts w:ascii="Arial" w:eastAsia="Times New Roman" w:hAnsi="Arial" w:cs="Arial"/>
          <w:b/>
          <w:color w:val="000000"/>
          <w:sz w:val="20"/>
          <w:szCs w:val="20"/>
        </w:rPr>
        <w:t>Fact tables and Dimensions</w:t>
      </w:r>
      <w:r w:rsidRPr="00B7156C">
        <w:rPr>
          <w:rFonts w:ascii="Arial" w:eastAsia="Times New Roman" w:hAnsi="Arial" w:cs="Arial"/>
          <w:color w:val="000000"/>
          <w:sz w:val="20"/>
          <w:szCs w:val="20"/>
        </w:rPr>
        <w:t>.</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hAnsi="Arial" w:cs="Arial"/>
          <w:color w:val="000000"/>
          <w:sz w:val="20"/>
          <w:szCs w:val="20"/>
        </w:rPr>
        <w:t xml:space="preserve">Used Informatica tool to handle complex mappings and extensively used various Transformations including </w:t>
      </w:r>
      <w:r w:rsidRPr="00B7156C">
        <w:rPr>
          <w:rFonts w:ascii="Arial" w:hAnsi="Arial" w:cs="Arial"/>
          <w:b/>
          <w:color w:val="000000"/>
          <w:sz w:val="20"/>
          <w:szCs w:val="20"/>
        </w:rPr>
        <w:t>Source Qualifier, Aggregator, Lookup, Filter, Update Strategy, Expression, Sequence generator and Sorter</w:t>
      </w:r>
      <w:r w:rsidRPr="00B7156C">
        <w:rPr>
          <w:rFonts w:ascii="Arial" w:hAnsi="Arial" w:cs="Arial"/>
          <w:color w:val="000000"/>
          <w:sz w:val="20"/>
          <w:szCs w:val="20"/>
        </w:rPr>
        <w:t>.</w:t>
      </w:r>
    </w:p>
    <w:p w:rsidR="00257AD8" w:rsidRPr="00B7156C" w:rsidRDefault="00257AD8" w:rsidP="008D1B65">
      <w:pPr>
        <w:pStyle w:val="ListParagraph"/>
        <w:numPr>
          <w:ilvl w:val="0"/>
          <w:numId w:val="4"/>
        </w:numPr>
        <w:spacing w:after="0" w:line="240" w:lineRule="auto"/>
        <w:jc w:val="both"/>
        <w:textAlignment w:val="baseline"/>
        <w:rPr>
          <w:rFonts w:ascii="Arial" w:eastAsia="Times New Roman" w:hAnsi="Arial" w:cs="Arial"/>
          <w:color w:val="000000"/>
          <w:sz w:val="20"/>
          <w:szCs w:val="20"/>
        </w:rPr>
      </w:pPr>
      <w:r w:rsidRPr="00B7156C">
        <w:rPr>
          <w:rFonts w:ascii="Arial" w:eastAsia="Times New Roman" w:hAnsi="Arial" w:cs="Arial"/>
          <w:color w:val="000000"/>
          <w:sz w:val="20"/>
          <w:szCs w:val="20"/>
        </w:rPr>
        <w:t xml:space="preserve">Done various optimization techniques in </w:t>
      </w:r>
      <w:r w:rsidRPr="00B7156C">
        <w:rPr>
          <w:rFonts w:ascii="Arial" w:eastAsia="Times New Roman" w:hAnsi="Arial" w:cs="Arial"/>
          <w:b/>
          <w:color w:val="000000"/>
          <w:sz w:val="20"/>
          <w:szCs w:val="20"/>
        </w:rPr>
        <w:t>Aggregator</w:t>
      </w:r>
      <w:r w:rsidRPr="00B7156C">
        <w:rPr>
          <w:rFonts w:ascii="Arial" w:eastAsia="Times New Roman" w:hAnsi="Arial" w:cs="Arial"/>
          <w:color w:val="000000"/>
          <w:sz w:val="20"/>
          <w:szCs w:val="20"/>
        </w:rPr>
        <w:t xml:space="preserve">, </w:t>
      </w:r>
      <w:r w:rsidRPr="00B7156C">
        <w:rPr>
          <w:rFonts w:ascii="Arial" w:eastAsia="Times New Roman" w:hAnsi="Arial" w:cs="Arial"/>
          <w:b/>
          <w:color w:val="000000"/>
          <w:sz w:val="20"/>
          <w:szCs w:val="20"/>
        </w:rPr>
        <w:t>Lookup</w:t>
      </w:r>
      <w:r w:rsidRPr="00B7156C">
        <w:rPr>
          <w:rFonts w:ascii="Arial" w:eastAsia="Times New Roman" w:hAnsi="Arial" w:cs="Arial"/>
          <w:color w:val="000000"/>
          <w:sz w:val="20"/>
          <w:szCs w:val="20"/>
        </w:rPr>
        <w:t xml:space="preserve"> and </w:t>
      </w:r>
      <w:r w:rsidRPr="00B7156C">
        <w:rPr>
          <w:rFonts w:ascii="Arial" w:eastAsia="Times New Roman" w:hAnsi="Arial" w:cs="Arial"/>
          <w:b/>
          <w:color w:val="000000"/>
          <w:sz w:val="20"/>
          <w:szCs w:val="20"/>
        </w:rPr>
        <w:t>Joiner transformation</w:t>
      </w:r>
      <w:r w:rsidRPr="00B7156C">
        <w:rPr>
          <w:rFonts w:ascii="Arial" w:eastAsia="Times New Roman" w:hAnsi="Arial" w:cs="Arial"/>
          <w:color w:val="000000"/>
          <w:sz w:val="20"/>
          <w:szCs w:val="20"/>
        </w:rPr>
        <w:t>.</w:t>
      </w:r>
    </w:p>
    <w:p w:rsidR="00257AD8" w:rsidRPr="00B7156C" w:rsidRDefault="00257AD8" w:rsidP="008D1B65">
      <w:pPr>
        <w:pStyle w:val="NormalWeb"/>
        <w:spacing w:before="0" w:beforeAutospacing="0" w:after="0" w:afterAutospacing="0"/>
        <w:ind w:right="360"/>
        <w:textAlignment w:val="baseline"/>
        <w:rPr>
          <w:rFonts w:ascii="Arial" w:hAnsi="Arial" w:cs="Arial"/>
          <w:b/>
          <w:color w:val="000000" w:themeColor="text1"/>
          <w:sz w:val="20"/>
          <w:szCs w:val="20"/>
        </w:rPr>
      </w:pPr>
      <w:r w:rsidRPr="00B7156C">
        <w:rPr>
          <w:rFonts w:ascii="Arial" w:hAnsi="Arial" w:cs="Arial"/>
          <w:b/>
          <w:color w:val="000000" w:themeColor="text1"/>
          <w:sz w:val="20"/>
          <w:szCs w:val="20"/>
        </w:rPr>
        <w:t>Environment: Informatica Power Center 7.1.2., Oracle 8i, TOAD, SQL Server, Flat Files, Windows XP, UNIX, MS Visio.</w:t>
      </w:r>
    </w:p>
    <w:p w:rsidR="00257AD8" w:rsidRDefault="00257AD8" w:rsidP="008D1B65">
      <w:pPr>
        <w:spacing w:after="0" w:line="240" w:lineRule="auto"/>
        <w:rPr>
          <w:rFonts w:ascii="Arial" w:hAnsi="Arial" w:cs="Arial"/>
          <w:color w:val="000000" w:themeColor="text1"/>
          <w:sz w:val="20"/>
          <w:szCs w:val="20"/>
        </w:rPr>
      </w:pPr>
    </w:p>
    <w:p w:rsidR="008D1B65" w:rsidRPr="00B7156C" w:rsidRDefault="008D1B65" w:rsidP="008D1B65">
      <w:pPr>
        <w:spacing w:after="0" w:line="240" w:lineRule="auto"/>
        <w:rPr>
          <w:rFonts w:ascii="Arial" w:hAnsi="Arial" w:cs="Arial"/>
          <w:color w:val="000000" w:themeColor="text1"/>
          <w:sz w:val="20"/>
          <w:szCs w:val="20"/>
        </w:rPr>
      </w:pPr>
    </w:p>
    <w:p w:rsidR="00257AD8" w:rsidRPr="00B7156C" w:rsidRDefault="00257AD8"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Nepal Bangladesh Bank</w:t>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Pr="00B7156C">
        <w:rPr>
          <w:rFonts w:ascii="Arial" w:hAnsi="Arial" w:cs="Arial"/>
          <w:b/>
          <w:color w:val="000000" w:themeColor="text1"/>
          <w:sz w:val="20"/>
          <w:szCs w:val="20"/>
        </w:rPr>
        <w:tab/>
      </w:r>
      <w:r w:rsidR="00D22258" w:rsidRPr="00B7156C">
        <w:rPr>
          <w:rFonts w:ascii="Arial" w:hAnsi="Arial" w:cs="Arial"/>
          <w:b/>
          <w:color w:val="000000" w:themeColor="text1"/>
          <w:sz w:val="20"/>
          <w:szCs w:val="20"/>
        </w:rPr>
        <w:t>Date: Aug’06</w:t>
      </w:r>
      <w:r w:rsidR="00523C4B" w:rsidRPr="00B7156C">
        <w:rPr>
          <w:rFonts w:ascii="Arial" w:hAnsi="Arial" w:cs="Arial"/>
          <w:b/>
          <w:color w:val="000000" w:themeColor="text1"/>
          <w:sz w:val="20"/>
          <w:szCs w:val="20"/>
        </w:rPr>
        <w:t xml:space="preserve"> – Dec’07</w:t>
      </w:r>
    </w:p>
    <w:p w:rsidR="00257AD8" w:rsidRPr="00B7156C" w:rsidRDefault="00257AD8"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Role: Informatica Developer</w:t>
      </w:r>
    </w:p>
    <w:p w:rsidR="00257AD8" w:rsidRPr="00B7156C" w:rsidRDefault="00257AD8" w:rsidP="008D1B65">
      <w:pPr>
        <w:spacing w:after="0" w:line="240" w:lineRule="auto"/>
        <w:jc w:val="both"/>
        <w:rPr>
          <w:rFonts w:ascii="Arial" w:hAnsi="Arial" w:cs="Arial"/>
          <w:b/>
          <w:color w:val="000000" w:themeColor="text1"/>
          <w:sz w:val="20"/>
          <w:szCs w:val="20"/>
        </w:rPr>
      </w:pPr>
      <w:r w:rsidRPr="00B7156C">
        <w:rPr>
          <w:rFonts w:ascii="Arial" w:hAnsi="Arial" w:cs="Arial"/>
          <w:color w:val="000000" w:themeColor="text1"/>
          <w:sz w:val="20"/>
          <w:szCs w:val="20"/>
        </w:rPr>
        <w:t>Nepal Bangladesh Bank is a public commercial bank</w:t>
      </w:r>
      <w:r w:rsidRPr="00B7156C">
        <w:rPr>
          <w:rFonts w:ascii="Arial" w:hAnsi="Arial" w:cs="Arial"/>
          <w:color w:val="000000" w:themeColor="text1"/>
          <w:sz w:val="20"/>
          <w:szCs w:val="20"/>
          <w:shd w:val="clear" w:color="auto" w:fill="FFFFFF"/>
        </w:rPr>
        <w:t xml:space="preserve">engaged in all traditional commercial banking activities, including foreign exchange, telebanking facilities, trade and industry finance, safe deposit lockers, corporate banking with a wide network of agencies and correspondence banking with other major financial institutions in the world. Data residing in </w:t>
      </w:r>
      <w:r w:rsidRPr="00B7156C">
        <w:rPr>
          <w:rFonts w:ascii="Arial" w:hAnsi="Arial" w:cs="Arial"/>
          <w:b/>
          <w:color w:val="000000" w:themeColor="text1"/>
          <w:sz w:val="20"/>
          <w:szCs w:val="20"/>
          <w:shd w:val="clear" w:color="auto" w:fill="FFFFFF"/>
        </w:rPr>
        <w:t>SQL Server, Oracle, Sybase, flat files</w:t>
      </w:r>
      <w:r w:rsidRPr="00B7156C">
        <w:rPr>
          <w:rFonts w:ascii="Arial" w:hAnsi="Arial" w:cs="Arial"/>
          <w:color w:val="000000" w:themeColor="text1"/>
          <w:sz w:val="20"/>
          <w:szCs w:val="20"/>
          <w:shd w:val="clear" w:color="auto" w:fill="FFFFFF"/>
        </w:rPr>
        <w:t xml:space="preserve"> are consolidated onto target warehouse database built on </w:t>
      </w:r>
      <w:r w:rsidRPr="00B7156C">
        <w:rPr>
          <w:rFonts w:ascii="Arial" w:hAnsi="Arial" w:cs="Arial"/>
          <w:b/>
          <w:color w:val="000000" w:themeColor="text1"/>
          <w:sz w:val="20"/>
          <w:szCs w:val="20"/>
          <w:shd w:val="clear" w:color="auto" w:fill="FFFFFF"/>
        </w:rPr>
        <w:t>Oracle 8i.</w:t>
      </w:r>
    </w:p>
    <w:p w:rsidR="00257AD8" w:rsidRPr="00B7156C" w:rsidRDefault="00257AD8" w:rsidP="008D1B65">
      <w:pPr>
        <w:spacing w:after="0" w:line="240" w:lineRule="auto"/>
        <w:rPr>
          <w:rFonts w:ascii="Arial" w:hAnsi="Arial" w:cs="Arial"/>
          <w:b/>
          <w:color w:val="000000" w:themeColor="text1"/>
          <w:sz w:val="20"/>
          <w:szCs w:val="20"/>
          <w:u w:val="single"/>
        </w:rPr>
      </w:pPr>
      <w:r w:rsidRPr="00B7156C">
        <w:rPr>
          <w:rFonts w:ascii="Arial" w:hAnsi="Arial" w:cs="Arial"/>
          <w:b/>
          <w:color w:val="000000" w:themeColor="text1"/>
          <w:sz w:val="20"/>
          <w:szCs w:val="20"/>
          <w:u w:val="single"/>
        </w:rPr>
        <w:t>Responsibilities:</w:t>
      </w:r>
    </w:p>
    <w:p w:rsidR="00257AD8" w:rsidRPr="00B7156C" w:rsidRDefault="00257AD8" w:rsidP="008D1B65">
      <w:pPr>
        <w:pStyle w:val="ListParagraph"/>
        <w:numPr>
          <w:ilvl w:val="0"/>
          <w:numId w:val="5"/>
        </w:numPr>
        <w:spacing w:after="0" w:line="240" w:lineRule="auto"/>
        <w:jc w:val="both"/>
        <w:rPr>
          <w:rFonts w:ascii="Arial" w:hAnsi="Arial" w:cs="Arial"/>
          <w:color w:val="000000" w:themeColor="text1"/>
          <w:sz w:val="20"/>
          <w:szCs w:val="20"/>
        </w:rPr>
      </w:pPr>
      <w:r w:rsidRPr="00B7156C">
        <w:rPr>
          <w:rFonts w:ascii="Arial" w:hAnsi="Arial" w:cs="Arial"/>
          <w:color w:val="000000" w:themeColor="text1"/>
          <w:sz w:val="20"/>
          <w:szCs w:val="20"/>
        </w:rPr>
        <w:t>Involved in analyzing the systems and gathering of requirements.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Analyzed the requirements to identify the necessary tables that need to be populated into the staging database</w:t>
      </w:r>
      <w:r w:rsidRPr="00B7156C">
        <w:rPr>
          <w:rFonts w:ascii="Arial" w:hAnsi="Arial" w:cs="Arial"/>
          <w:b/>
          <w:color w:val="000000" w:themeColor="text1"/>
          <w:sz w:val="20"/>
          <w:szCs w:val="20"/>
        </w:rPr>
        <w:t>.</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Extracted the data from </w:t>
      </w:r>
      <w:r w:rsidRPr="00B7156C">
        <w:rPr>
          <w:rFonts w:ascii="Arial" w:hAnsi="Arial" w:cs="Arial"/>
          <w:b/>
          <w:color w:val="000000" w:themeColor="text1"/>
          <w:sz w:val="20"/>
          <w:szCs w:val="20"/>
        </w:rPr>
        <w:t>Flat files, SQL Server, Oracle, DB2, and Sybase</w:t>
      </w:r>
      <w:r w:rsidRPr="00B7156C">
        <w:rPr>
          <w:rFonts w:ascii="Arial" w:hAnsi="Arial" w:cs="Arial"/>
          <w:color w:val="000000" w:themeColor="text1"/>
          <w:sz w:val="20"/>
          <w:szCs w:val="20"/>
        </w:rPr>
        <w:t xml:space="preserve"> and load the data into </w:t>
      </w:r>
      <w:r w:rsidRPr="00B7156C">
        <w:rPr>
          <w:rFonts w:ascii="Arial" w:hAnsi="Arial" w:cs="Arial"/>
          <w:b/>
          <w:color w:val="000000" w:themeColor="text1"/>
          <w:sz w:val="20"/>
          <w:szCs w:val="20"/>
        </w:rPr>
        <w:t>flat files, Oracle and SQL Server using Informatica Power center</w:t>
      </w:r>
      <w:r w:rsidRPr="00B7156C">
        <w:rPr>
          <w:rFonts w:ascii="Arial" w:hAnsi="Arial" w:cs="Arial"/>
          <w:color w:val="000000" w:themeColor="text1"/>
          <w:sz w:val="20"/>
          <w:szCs w:val="20"/>
        </w:rPr>
        <w:t>.</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b/>
          <w:color w:val="000000" w:themeColor="text1"/>
          <w:sz w:val="20"/>
          <w:szCs w:val="20"/>
        </w:rPr>
      </w:pPr>
      <w:r w:rsidRPr="00B7156C">
        <w:rPr>
          <w:rFonts w:ascii="Arial" w:hAnsi="Arial" w:cs="Arial"/>
          <w:color w:val="000000" w:themeColor="text1"/>
          <w:sz w:val="20"/>
          <w:szCs w:val="20"/>
        </w:rPr>
        <w:t xml:space="preserve">Created shortcuts for source and target and also created </w:t>
      </w:r>
      <w:r w:rsidRPr="00B7156C">
        <w:rPr>
          <w:rFonts w:ascii="Arial" w:hAnsi="Arial" w:cs="Arial"/>
          <w:b/>
          <w:color w:val="000000" w:themeColor="text1"/>
          <w:sz w:val="20"/>
          <w:szCs w:val="20"/>
        </w:rPr>
        <w:t>Reusable Transformations</w:t>
      </w:r>
      <w:r w:rsidRPr="00B7156C">
        <w:rPr>
          <w:rFonts w:ascii="Arial" w:hAnsi="Arial" w:cs="Arial"/>
          <w:color w:val="000000" w:themeColor="text1"/>
          <w:sz w:val="20"/>
          <w:szCs w:val="20"/>
        </w:rPr>
        <w:t xml:space="preserve">, </w:t>
      </w:r>
      <w:r w:rsidRPr="00B7156C">
        <w:rPr>
          <w:rFonts w:ascii="Arial" w:hAnsi="Arial" w:cs="Arial"/>
          <w:b/>
          <w:color w:val="000000" w:themeColor="text1"/>
          <w:sz w:val="20"/>
          <w:szCs w:val="20"/>
        </w:rPr>
        <w:t>Mapplets</w:t>
      </w:r>
      <w:r w:rsidRPr="00B7156C">
        <w:rPr>
          <w:rFonts w:ascii="Arial" w:hAnsi="Arial" w:cs="Arial"/>
          <w:color w:val="000000" w:themeColor="text1"/>
          <w:sz w:val="20"/>
          <w:szCs w:val="20"/>
        </w:rPr>
        <w:t xml:space="preserve"> in Shared folder</w:t>
      </w:r>
      <w:r w:rsidRPr="00B7156C">
        <w:rPr>
          <w:rFonts w:ascii="Arial" w:hAnsi="Arial" w:cs="Arial"/>
          <w:b/>
          <w:color w:val="000000" w:themeColor="text1"/>
          <w:sz w:val="20"/>
          <w:szCs w:val="20"/>
        </w:rPr>
        <w:t>.</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b/>
          <w:color w:val="000000" w:themeColor="text1"/>
          <w:sz w:val="20"/>
          <w:szCs w:val="20"/>
        </w:rPr>
      </w:pPr>
      <w:r w:rsidRPr="00B7156C">
        <w:rPr>
          <w:rFonts w:ascii="Arial" w:hAnsi="Arial" w:cs="Arial"/>
          <w:color w:val="000000" w:themeColor="text1"/>
          <w:sz w:val="20"/>
          <w:szCs w:val="20"/>
        </w:rPr>
        <w:lastRenderedPageBreak/>
        <w:t xml:space="preserve">Created mappings using transformations like </w:t>
      </w:r>
      <w:r w:rsidRPr="00B7156C">
        <w:rPr>
          <w:rFonts w:ascii="Arial" w:hAnsi="Arial" w:cs="Arial"/>
          <w:b/>
          <w:color w:val="000000" w:themeColor="text1"/>
          <w:sz w:val="20"/>
          <w:szCs w:val="20"/>
        </w:rPr>
        <w:t>Source Qualifier, Aggregator, Expression, lookup, Router, Filter, Update Strategy, Joiner, Union, and Stored procedure, and XML transformations.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Performed Data Migration from </w:t>
      </w:r>
      <w:r w:rsidRPr="00B7156C">
        <w:rPr>
          <w:rFonts w:ascii="Arial" w:hAnsi="Arial" w:cs="Arial"/>
          <w:b/>
          <w:color w:val="000000" w:themeColor="text1"/>
          <w:sz w:val="20"/>
          <w:szCs w:val="20"/>
        </w:rPr>
        <w:t>OLTP</w:t>
      </w:r>
      <w:r w:rsidRPr="00B7156C">
        <w:rPr>
          <w:rFonts w:ascii="Arial" w:hAnsi="Arial" w:cs="Arial"/>
          <w:color w:val="000000" w:themeColor="text1"/>
          <w:sz w:val="20"/>
          <w:szCs w:val="20"/>
        </w:rPr>
        <w:t xml:space="preserve"> to Data warehouse environment.</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Interacted with the business people on user requirements.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Schedule and Run Extraction and Load process, </w:t>
      </w:r>
      <w:r w:rsidRPr="00B7156C">
        <w:rPr>
          <w:rFonts w:ascii="Arial" w:hAnsi="Arial" w:cs="Arial"/>
          <w:b/>
          <w:color w:val="000000" w:themeColor="text1"/>
          <w:sz w:val="20"/>
          <w:szCs w:val="20"/>
        </w:rPr>
        <w:t>monitor task</w:t>
      </w:r>
      <w:r w:rsidRPr="00B7156C">
        <w:rPr>
          <w:rFonts w:ascii="Arial" w:hAnsi="Arial" w:cs="Arial"/>
          <w:color w:val="000000" w:themeColor="text1"/>
          <w:sz w:val="20"/>
          <w:szCs w:val="20"/>
        </w:rPr>
        <w:t xml:space="preserve"> and </w:t>
      </w:r>
      <w:r w:rsidRPr="00B7156C">
        <w:rPr>
          <w:rFonts w:ascii="Arial" w:hAnsi="Arial" w:cs="Arial"/>
          <w:b/>
          <w:color w:val="000000" w:themeColor="text1"/>
          <w:sz w:val="20"/>
          <w:szCs w:val="20"/>
        </w:rPr>
        <w:t>workflow</w:t>
      </w:r>
      <w:r w:rsidRPr="00B7156C">
        <w:rPr>
          <w:rFonts w:ascii="Arial" w:hAnsi="Arial" w:cs="Arial"/>
          <w:color w:val="000000" w:themeColor="text1"/>
          <w:sz w:val="20"/>
          <w:szCs w:val="20"/>
        </w:rPr>
        <w:t xml:space="preserve"> using the </w:t>
      </w:r>
      <w:r w:rsidRPr="00B7156C">
        <w:rPr>
          <w:rFonts w:ascii="Arial" w:hAnsi="Arial" w:cs="Arial"/>
          <w:b/>
          <w:color w:val="000000" w:themeColor="text1"/>
          <w:sz w:val="20"/>
          <w:szCs w:val="20"/>
        </w:rPr>
        <w:t>Workflow Manager and Workflow monitor</w:t>
      </w:r>
      <w:r w:rsidRPr="00B7156C">
        <w:rPr>
          <w:rFonts w:ascii="Arial" w:hAnsi="Arial" w:cs="Arial"/>
          <w:color w:val="000000" w:themeColor="text1"/>
          <w:sz w:val="20"/>
          <w:szCs w:val="20"/>
        </w:rPr>
        <w:t xml:space="preserve">. </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Used Informatica features to implement </w:t>
      </w:r>
      <w:r w:rsidRPr="00B7156C">
        <w:rPr>
          <w:rFonts w:ascii="Arial" w:hAnsi="Arial" w:cs="Arial"/>
          <w:b/>
          <w:color w:val="000000" w:themeColor="text1"/>
          <w:sz w:val="20"/>
          <w:szCs w:val="20"/>
        </w:rPr>
        <w:t>Type I, II</w:t>
      </w:r>
      <w:r w:rsidRPr="00B7156C">
        <w:rPr>
          <w:rFonts w:ascii="Arial" w:hAnsi="Arial" w:cs="Arial"/>
          <w:color w:val="000000" w:themeColor="text1"/>
          <w:sz w:val="20"/>
          <w:szCs w:val="20"/>
        </w:rPr>
        <w:t xml:space="preserve"> changes in Slowly Changing Dimension tables.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 xml:space="preserve">Used </w:t>
      </w:r>
      <w:r w:rsidRPr="00B7156C">
        <w:rPr>
          <w:rFonts w:ascii="Arial" w:hAnsi="Arial" w:cs="Arial"/>
          <w:b/>
          <w:color w:val="000000" w:themeColor="text1"/>
          <w:sz w:val="20"/>
          <w:szCs w:val="20"/>
        </w:rPr>
        <w:t>mapping parameters and variables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Extensively worked on UNIX.</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Effectively involved in user accepting testing and preparing test cases.</w:t>
      </w:r>
    </w:p>
    <w:p w:rsidR="00257AD8" w:rsidRPr="00B7156C" w:rsidRDefault="00257AD8" w:rsidP="008D1B65">
      <w:pPr>
        <w:pStyle w:val="NormalWeb"/>
        <w:numPr>
          <w:ilvl w:val="0"/>
          <w:numId w:val="5"/>
        </w:numPr>
        <w:spacing w:before="0" w:beforeAutospacing="0" w:after="0" w:afterAutospacing="0"/>
        <w:ind w:right="360"/>
        <w:jc w:val="both"/>
        <w:textAlignment w:val="baseline"/>
        <w:rPr>
          <w:rFonts w:ascii="Arial" w:hAnsi="Arial" w:cs="Arial"/>
          <w:color w:val="000000" w:themeColor="text1"/>
          <w:sz w:val="20"/>
          <w:szCs w:val="20"/>
        </w:rPr>
      </w:pPr>
      <w:r w:rsidRPr="00B7156C">
        <w:rPr>
          <w:rFonts w:ascii="Arial" w:hAnsi="Arial" w:cs="Arial"/>
          <w:color w:val="000000" w:themeColor="text1"/>
          <w:sz w:val="20"/>
          <w:szCs w:val="20"/>
        </w:rPr>
        <w:t>Periodical Interaction with Client to resolve mapping issues.</w:t>
      </w:r>
    </w:p>
    <w:p w:rsidR="00257AD8" w:rsidRPr="00B7156C" w:rsidRDefault="00257AD8" w:rsidP="008D1B65">
      <w:pPr>
        <w:pStyle w:val="NormalWeb"/>
        <w:spacing w:before="0" w:beforeAutospacing="0" w:after="0" w:afterAutospacing="0"/>
        <w:ind w:right="360"/>
        <w:textAlignment w:val="baseline"/>
        <w:rPr>
          <w:rFonts w:ascii="Arial" w:hAnsi="Arial" w:cs="Arial"/>
          <w:color w:val="000000" w:themeColor="text1"/>
          <w:sz w:val="20"/>
          <w:szCs w:val="20"/>
        </w:rPr>
      </w:pPr>
      <w:r w:rsidRPr="00B7156C">
        <w:rPr>
          <w:rFonts w:ascii="Arial" w:hAnsi="Arial" w:cs="Arial"/>
          <w:b/>
          <w:color w:val="000000" w:themeColor="text1"/>
          <w:sz w:val="20"/>
          <w:szCs w:val="20"/>
        </w:rPr>
        <w:t>Environment: Informatica Power Center 7.1.2, Oracle 8i, UNIX Shell Scripts, Flat File, SQL Server 2005,DB2,Sybase,TOAD 8.6</w:t>
      </w:r>
    </w:p>
    <w:p w:rsidR="00257AD8" w:rsidRDefault="00257AD8" w:rsidP="008D1B65">
      <w:pPr>
        <w:spacing w:after="0" w:line="240" w:lineRule="auto"/>
        <w:rPr>
          <w:rFonts w:ascii="Arial" w:hAnsi="Arial" w:cs="Arial"/>
          <w:color w:val="000000" w:themeColor="text1"/>
          <w:sz w:val="20"/>
          <w:szCs w:val="20"/>
        </w:rPr>
      </w:pPr>
    </w:p>
    <w:p w:rsidR="008D1B65" w:rsidRDefault="008D1B65" w:rsidP="008D1B65">
      <w:pPr>
        <w:spacing w:after="0" w:line="240" w:lineRule="auto"/>
        <w:rPr>
          <w:rFonts w:ascii="Arial" w:hAnsi="Arial" w:cs="Arial"/>
          <w:color w:val="000000" w:themeColor="text1"/>
          <w:sz w:val="20"/>
          <w:szCs w:val="20"/>
        </w:rPr>
      </w:pPr>
    </w:p>
    <w:p w:rsidR="008D1B65" w:rsidRPr="00B7156C" w:rsidRDefault="008D1B65" w:rsidP="008D1B65">
      <w:pPr>
        <w:spacing w:after="0" w:line="240" w:lineRule="auto"/>
        <w:rPr>
          <w:rFonts w:ascii="Arial" w:hAnsi="Arial" w:cs="Arial"/>
          <w:color w:val="000000" w:themeColor="text1"/>
          <w:sz w:val="20"/>
          <w:szCs w:val="20"/>
        </w:rPr>
      </w:pPr>
    </w:p>
    <w:p w:rsidR="00257AD8" w:rsidRPr="00B7156C" w:rsidRDefault="00257AD8" w:rsidP="008D1B65">
      <w:pPr>
        <w:spacing w:after="0" w:line="240" w:lineRule="auto"/>
        <w:rPr>
          <w:rFonts w:ascii="Arial" w:hAnsi="Arial" w:cs="Arial"/>
          <w:b/>
          <w:color w:val="000000" w:themeColor="text1"/>
          <w:sz w:val="20"/>
          <w:szCs w:val="20"/>
        </w:rPr>
      </w:pPr>
      <w:r w:rsidRPr="00B7156C">
        <w:rPr>
          <w:rFonts w:ascii="Arial" w:hAnsi="Arial" w:cs="Arial"/>
          <w:b/>
          <w:color w:val="000000" w:themeColor="text1"/>
          <w:sz w:val="20"/>
          <w:szCs w:val="20"/>
        </w:rPr>
        <w:t>Education Qualifications</w:t>
      </w:r>
    </w:p>
    <w:p w:rsidR="00257AD8" w:rsidRPr="00B7156C" w:rsidRDefault="00257AD8" w:rsidP="008D1B65">
      <w:pPr>
        <w:spacing w:after="0" w:line="240" w:lineRule="auto"/>
        <w:rPr>
          <w:rFonts w:ascii="Arial" w:hAnsi="Arial" w:cs="Arial"/>
          <w:color w:val="000000" w:themeColor="text1"/>
          <w:sz w:val="20"/>
          <w:szCs w:val="20"/>
        </w:rPr>
      </w:pPr>
      <w:r w:rsidRPr="00B7156C">
        <w:rPr>
          <w:rFonts w:ascii="Arial" w:hAnsi="Arial" w:cs="Arial"/>
          <w:color w:val="000000" w:themeColor="text1"/>
          <w:sz w:val="20"/>
          <w:szCs w:val="20"/>
        </w:rPr>
        <w:tab/>
      </w:r>
      <w:r w:rsidRPr="00B7156C">
        <w:rPr>
          <w:rFonts w:ascii="Arial" w:hAnsi="Arial" w:cs="Arial"/>
          <w:b/>
          <w:color w:val="000000" w:themeColor="text1"/>
          <w:sz w:val="20"/>
          <w:szCs w:val="20"/>
        </w:rPr>
        <w:t>Bachelor in</w:t>
      </w:r>
      <w:r w:rsidR="00551473">
        <w:rPr>
          <w:rFonts w:ascii="Arial" w:hAnsi="Arial" w:cs="Arial"/>
          <w:b/>
          <w:color w:val="000000" w:themeColor="text1"/>
          <w:sz w:val="20"/>
          <w:szCs w:val="20"/>
        </w:rPr>
        <w:t xml:space="preserve"> Business Studies from</w:t>
      </w:r>
      <w:r w:rsidRPr="00B7156C">
        <w:rPr>
          <w:rFonts w:ascii="Arial" w:hAnsi="Arial" w:cs="Arial"/>
          <w:b/>
          <w:color w:val="000000" w:themeColor="text1"/>
          <w:sz w:val="20"/>
          <w:szCs w:val="20"/>
        </w:rPr>
        <w:t xml:space="preserve"> University</w:t>
      </w:r>
      <w:r w:rsidR="00551473">
        <w:rPr>
          <w:rFonts w:ascii="Arial" w:hAnsi="Arial" w:cs="Arial"/>
          <w:b/>
          <w:color w:val="000000" w:themeColor="text1"/>
          <w:sz w:val="20"/>
          <w:szCs w:val="20"/>
        </w:rPr>
        <w:t xml:space="preserve"> Of Peshawar</w:t>
      </w:r>
      <w:r w:rsidRPr="00B7156C">
        <w:rPr>
          <w:rFonts w:ascii="Arial" w:hAnsi="Arial" w:cs="Arial"/>
          <w:b/>
          <w:color w:val="000000" w:themeColor="text1"/>
          <w:sz w:val="20"/>
          <w:szCs w:val="20"/>
        </w:rPr>
        <w:t xml:space="preserve">, </w:t>
      </w:r>
      <w:r w:rsidR="00551473">
        <w:rPr>
          <w:rFonts w:ascii="Arial" w:hAnsi="Arial" w:cs="Arial"/>
          <w:b/>
          <w:color w:val="000000" w:themeColor="text1"/>
          <w:sz w:val="20"/>
          <w:szCs w:val="20"/>
        </w:rPr>
        <w:t>Pakistan</w:t>
      </w:r>
      <w:r w:rsidRPr="00B7156C">
        <w:rPr>
          <w:rFonts w:ascii="Arial" w:hAnsi="Arial" w:cs="Arial"/>
          <w:b/>
          <w:color w:val="000000" w:themeColor="text1"/>
          <w:sz w:val="20"/>
          <w:szCs w:val="20"/>
        </w:rPr>
        <w:t>.</w:t>
      </w:r>
    </w:p>
    <w:p w:rsidR="00257AD8" w:rsidRPr="00B7156C" w:rsidRDefault="00257AD8" w:rsidP="008D1B65">
      <w:pPr>
        <w:spacing w:after="0" w:line="240" w:lineRule="auto"/>
        <w:rPr>
          <w:rFonts w:ascii="Arial" w:hAnsi="Arial" w:cs="Arial"/>
          <w:sz w:val="20"/>
          <w:szCs w:val="20"/>
        </w:rPr>
      </w:pPr>
    </w:p>
    <w:p w:rsidR="00E8615B" w:rsidRDefault="00E8615B" w:rsidP="008D1B65">
      <w:pPr>
        <w:spacing w:after="0" w:line="240" w:lineRule="auto"/>
      </w:pPr>
    </w:p>
    <w:sectPr w:rsidR="00E8615B" w:rsidSect="008D1B65">
      <w:pgSz w:w="12240" w:h="15840"/>
      <w:pgMar w:top="720" w:right="99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9F0" w:rsidRDefault="000C79F0" w:rsidP="002E6884">
      <w:pPr>
        <w:spacing w:after="0" w:line="240" w:lineRule="auto"/>
      </w:pPr>
      <w:r>
        <w:separator/>
      </w:r>
    </w:p>
  </w:endnote>
  <w:endnote w:type="continuationSeparator" w:id="1">
    <w:p w:rsidR="000C79F0" w:rsidRDefault="000C79F0" w:rsidP="002E6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9F0" w:rsidRDefault="000C79F0" w:rsidP="002E6884">
      <w:pPr>
        <w:spacing w:after="0" w:line="240" w:lineRule="auto"/>
      </w:pPr>
      <w:r>
        <w:separator/>
      </w:r>
    </w:p>
  </w:footnote>
  <w:footnote w:type="continuationSeparator" w:id="1">
    <w:p w:rsidR="000C79F0" w:rsidRDefault="000C79F0" w:rsidP="002E68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04404"/>
    <w:multiLevelType w:val="hybridMultilevel"/>
    <w:tmpl w:val="04A0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F58F7"/>
    <w:multiLevelType w:val="hybridMultilevel"/>
    <w:tmpl w:val="A7C2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14CEA"/>
    <w:multiLevelType w:val="hybridMultilevel"/>
    <w:tmpl w:val="13249C1C"/>
    <w:lvl w:ilvl="0" w:tplc="04090001">
      <w:start w:val="1"/>
      <w:numFmt w:val="bullet"/>
      <w:lvlText w:val=""/>
      <w:lvlJc w:val="left"/>
      <w:pPr>
        <w:ind w:left="360" w:hanging="360"/>
      </w:pPr>
      <w:rPr>
        <w:rFonts w:ascii="Symbol" w:hAnsi="Symbol" w:hint="default"/>
      </w:rPr>
    </w:lvl>
    <w:lvl w:ilvl="1" w:tplc="57920A04">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133150"/>
    <w:multiLevelType w:val="hybridMultilevel"/>
    <w:tmpl w:val="22B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81FA7"/>
    <w:multiLevelType w:val="hybridMultilevel"/>
    <w:tmpl w:val="F09C17A0"/>
    <w:lvl w:ilvl="0" w:tplc="04090001">
      <w:start w:val="1"/>
      <w:numFmt w:val="bullet"/>
      <w:lvlText w:val=""/>
      <w:lvlJc w:val="left"/>
      <w:pPr>
        <w:ind w:left="990" w:hanging="495"/>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47651FF6"/>
    <w:multiLevelType w:val="hybridMultilevel"/>
    <w:tmpl w:val="94B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541836"/>
    <w:multiLevelType w:val="hybridMultilevel"/>
    <w:tmpl w:val="F984ED7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6A1F6C89"/>
    <w:multiLevelType w:val="hybridMultilevel"/>
    <w:tmpl w:val="86726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F471E6"/>
    <w:multiLevelType w:val="hybridMultilevel"/>
    <w:tmpl w:val="6D8031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75371429"/>
    <w:multiLevelType w:val="multilevel"/>
    <w:tmpl w:val="51629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9"/>
  </w:num>
  <w:num w:numId="8">
    <w:abstractNumId w:val="7"/>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7AD8"/>
    <w:rsid w:val="00015039"/>
    <w:rsid w:val="00035503"/>
    <w:rsid w:val="00037907"/>
    <w:rsid w:val="000418AE"/>
    <w:rsid w:val="00043BE1"/>
    <w:rsid w:val="00043FB7"/>
    <w:rsid w:val="000466DF"/>
    <w:rsid w:val="000576A9"/>
    <w:rsid w:val="0007123A"/>
    <w:rsid w:val="00073F9F"/>
    <w:rsid w:val="00082F87"/>
    <w:rsid w:val="00083CD9"/>
    <w:rsid w:val="00096D07"/>
    <w:rsid w:val="000A1903"/>
    <w:rsid w:val="000B5F42"/>
    <w:rsid w:val="000C79F0"/>
    <w:rsid w:val="000D174F"/>
    <w:rsid w:val="000E6AF9"/>
    <w:rsid w:val="000F730A"/>
    <w:rsid w:val="00135A5C"/>
    <w:rsid w:val="00140589"/>
    <w:rsid w:val="001410E3"/>
    <w:rsid w:val="00144FC1"/>
    <w:rsid w:val="00156B17"/>
    <w:rsid w:val="001650A9"/>
    <w:rsid w:val="00165CCB"/>
    <w:rsid w:val="0016777F"/>
    <w:rsid w:val="00172467"/>
    <w:rsid w:val="0018294A"/>
    <w:rsid w:val="00185583"/>
    <w:rsid w:val="00192579"/>
    <w:rsid w:val="001926F7"/>
    <w:rsid w:val="001937FA"/>
    <w:rsid w:val="00194DDA"/>
    <w:rsid w:val="001953EB"/>
    <w:rsid w:val="0019584F"/>
    <w:rsid w:val="0019604D"/>
    <w:rsid w:val="001A2652"/>
    <w:rsid w:val="001B5036"/>
    <w:rsid w:val="001C0C1D"/>
    <w:rsid w:val="001D49A7"/>
    <w:rsid w:val="001D4DB9"/>
    <w:rsid w:val="001D749E"/>
    <w:rsid w:val="001E213D"/>
    <w:rsid w:val="001F08B2"/>
    <w:rsid w:val="001F632E"/>
    <w:rsid w:val="00216D05"/>
    <w:rsid w:val="00222282"/>
    <w:rsid w:val="00231977"/>
    <w:rsid w:val="002369A8"/>
    <w:rsid w:val="00244234"/>
    <w:rsid w:val="00256A85"/>
    <w:rsid w:val="00257AD8"/>
    <w:rsid w:val="00260FEA"/>
    <w:rsid w:val="00272BB4"/>
    <w:rsid w:val="0028297F"/>
    <w:rsid w:val="00294168"/>
    <w:rsid w:val="002A7859"/>
    <w:rsid w:val="002A7EA5"/>
    <w:rsid w:val="002B61B3"/>
    <w:rsid w:val="002D0D58"/>
    <w:rsid w:val="002D74B7"/>
    <w:rsid w:val="002E18A3"/>
    <w:rsid w:val="002E6884"/>
    <w:rsid w:val="002F1A27"/>
    <w:rsid w:val="002F21DF"/>
    <w:rsid w:val="002F578E"/>
    <w:rsid w:val="00304B36"/>
    <w:rsid w:val="0030621E"/>
    <w:rsid w:val="00315665"/>
    <w:rsid w:val="00321576"/>
    <w:rsid w:val="0032700B"/>
    <w:rsid w:val="00334FA7"/>
    <w:rsid w:val="00344CC6"/>
    <w:rsid w:val="00356E2E"/>
    <w:rsid w:val="00357E7A"/>
    <w:rsid w:val="003763DE"/>
    <w:rsid w:val="003B4CCF"/>
    <w:rsid w:val="003C5247"/>
    <w:rsid w:val="003D27BF"/>
    <w:rsid w:val="0042251E"/>
    <w:rsid w:val="00434C58"/>
    <w:rsid w:val="00437C7F"/>
    <w:rsid w:val="00486EC0"/>
    <w:rsid w:val="00490C74"/>
    <w:rsid w:val="00490CAD"/>
    <w:rsid w:val="004965B0"/>
    <w:rsid w:val="004A1A44"/>
    <w:rsid w:val="004A721A"/>
    <w:rsid w:val="004C37AE"/>
    <w:rsid w:val="004C6BBD"/>
    <w:rsid w:val="004D064E"/>
    <w:rsid w:val="005073CD"/>
    <w:rsid w:val="00512864"/>
    <w:rsid w:val="00520B7B"/>
    <w:rsid w:val="00523C4B"/>
    <w:rsid w:val="00525374"/>
    <w:rsid w:val="00531FE8"/>
    <w:rsid w:val="0053280E"/>
    <w:rsid w:val="00532C16"/>
    <w:rsid w:val="0054061C"/>
    <w:rsid w:val="00547526"/>
    <w:rsid w:val="00551473"/>
    <w:rsid w:val="0055392E"/>
    <w:rsid w:val="00553BDE"/>
    <w:rsid w:val="00581254"/>
    <w:rsid w:val="00581E39"/>
    <w:rsid w:val="005834CC"/>
    <w:rsid w:val="00584610"/>
    <w:rsid w:val="00591D8C"/>
    <w:rsid w:val="005961C1"/>
    <w:rsid w:val="005B278D"/>
    <w:rsid w:val="005B6E91"/>
    <w:rsid w:val="005D1B32"/>
    <w:rsid w:val="005D651D"/>
    <w:rsid w:val="005E385C"/>
    <w:rsid w:val="00602D1B"/>
    <w:rsid w:val="00610BCB"/>
    <w:rsid w:val="006167E5"/>
    <w:rsid w:val="0061747B"/>
    <w:rsid w:val="0062624F"/>
    <w:rsid w:val="006300EC"/>
    <w:rsid w:val="006447DD"/>
    <w:rsid w:val="00645D7D"/>
    <w:rsid w:val="00655C21"/>
    <w:rsid w:val="00660D3B"/>
    <w:rsid w:val="00664994"/>
    <w:rsid w:val="00666B9A"/>
    <w:rsid w:val="0067111F"/>
    <w:rsid w:val="006908F6"/>
    <w:rsid w:val="00696DE7"/>
    <w:rsid w:val="006A44B6"/>
    <w:rsid w:val="006C0519"/>
    <w:rsid w:val="006E35DA"/>
    <w:rsid w:val="006E44D0"/>
    <w:rsid w:val="006F3E99"/>
    <w:rsid w:val="006F611C"/>
    <w:rsid w:val="00700F00"/>
    <w:rsid w:val="007435DF"/>
    <w:rsid w:val="00745E97"/>
    <w:rsid w:val="00752C19"/>
    <w:rsid w:val="00754B3E"/>
    <w:rsid w:val="007618E1"/>
    <w:rsid w:val="00761D52"/>
    <w:rsid w:val="00774A60"/>
    <w:rsid w:val="007825B3"/>
    <w:rsid w:val="007863B9"/>
    <w:rsid w:val="00796736"/>
    <w:rsid w:val="007A7748"/>
    <w:rsid w:val="007B1CBB"/>
    <w:rsid w:val="007C1E49"/>
    <w:rsid w:val="007C4C88"/>
    <w:rsid w:val="007C5E09"/>
    <w:rsid w:val="007D418A"/>
    <w:rsid w:val="007D466A"/>
    <w:rsid w:val="007E072B"/>
    <w:rsid w:val="007E0F41"/>
    <w:rsid w:val="007E1949"/>
    <w:rsid w:val="007E6A61"/>
    <w:rsid w:val="00815570"/>
    <w:rsid w:val="00820D92"/>
    <w:rsid w:val="008214D1"/>
    <w:rsid w:val="00825CF5"/>
    <w:rsid w:val="00826EB6"/>
    <w:rsid w:val="00831F32"/>
    <w:rsid w:val="00836898"/>
    <w:rsid w:val="00846B90"/>
    <w:rsid w:val="00853DEC"/>
    <w:rsid w:val="00857DF3"/>
    <w:rsid w:val="00863FE0"/>
    <w:rsid w:val="00865E1B"/>
    <w:rsid w:val="00867C71"/>
    <w:rsid w:val="00880D71"/>
    <w:rsid w:val="0089230C"/>
    <w:rsid w:val="008977D8"/>
    <w:rsid w:val="008A77A1"/>
    <w:rsid w:val="008C2C52"/>
    <w:rsid w:val="008D1B65"/>
    <w:rsid w:val="008E71E3"/>
    <w:rsid w:val="008F12D1"/>
    <w:rsid w:val="00913DE1"/>
    <w:rsid w:val="009176FC"/>
    <w:rsid w:val="00931CA4"/>
    <w:rsid w:val="00932010"/>
    <w:rsid w:val="00942DCB"/>
    <w:rsid w:val="00945DB1"/>
    <w:rsid w:val="00950BA9"/>
    <w:rsid w:val="00961640"/>
    <w:rsid w:val="00974324"/>
    <w:rsid w:val="00980FD0"/>
    <w:rsid w:val="009878A9"/>
    <w:rsid w:val="009911E4"/>
    <w:rsid w:val="009A222A"/>
    <w:rsid w:val="009B5E03"/>
    <w:rsid w:val="009D1B42"/>
    <w:rsid w:val="009D23E9"/>
    <w:rsid w:val="009D32DA"/>
    <w:rsid w:val="009F3C6F"/>
    <w:rsid w:val="00A028E5"/>
    <w:rsid w:val="00A03A5A"/>
    <w:rsid w:val="00A06330"/>
    <w:rsid w:val="00A17E6F"/>
    <w:rsid w:val="00A21C77"/>
    <w:rsid w:val="00A26BCE"/>
    <w:rsid w:val="00A27EB5"/>
    <w:rsid w:val="00A30273"/>
    <w:rsid w:val="00A3751B"/>
    <w:rsid w:val="00A43BCF"/>
    <w:rsid w:val="00A46AEE"/>
    <w:rsid w:val="00A529D1"/>
    <w:rsid w:val="00A64D03"/>
    <w:rsid w:val="00A71532"/>
    <w:rsid w:val="00A82A78"/>
    <w:rsid w:val="00A94E92"/>
    <w:rsid w:val="00A9789B"/>
    <w:rsid w:val="00AA0549"/>
    <w:rsid w:val="00AA0EAB"/>
    <w:rsid w:val="00AA3FA0"/>
    <w:rsid w:val="00AB58C2"/>
    <w:rsid w:val="00AB5A1F"/>
    <w:rsid w:val="00AB74C4"/>
    <w:rsid w:val="00AE4940"/>
    <w:rsid w:val="00AE78D0"/>
    <w:rsid w:val="00B02229"/>
    <w:rsid w:val="00B07F37"/>
    <w:rsid w:val="00B65712"/>
    <w:rsid w:val="00B7156C"/>
    <w:rsid w:val="00B7321F"/>
    <w:rsid w:val="00B74342"/>
    <w:rsid w:val="00B8409D"/>
    <w:rsid w:val="00B92DC1"/>
    <w:rsid w:val="00B96E4B"/>
    <w:rsid w:val="00B96FB8"/>
    <w:rsid w:val="00BC1744"/>
    <w:rsid w:val="00BC2DFD"/>
    <w:rsid w:val="00BD070B"/>
    <w:rsid w:val="00BE445E"/>
    <w:rsid w:val="00BF599B"/>
    <w:rsid w:val="00C10B53"/>
    <w:rsid w:val="00C21FB0"/>
    <w:rsid w:val="00C27C89"/>
    <w:rsid w:val="00C3419A"/>
    <w:rsid w:val="00C41465"/>
    <w:rsid w:val="00C43A98"/>
    <w:rsid w:val="00C43B1A"/>
    <w:rsid w:val="00C45415"/>
    <w:rsid w:val="00C4712C"/>
    <w:rsid w:val="00C474A0"/>
    <w:rsid w:val="00C52E8C"/>
    <w:rsid w:val="00C56181"/>
    <w:rsid w:val="00C80BFA"/>
    <w:rsid w:val="00C859E9"/>
    <w:rsid w:val="00C876CF"/>
    <w:rsid w:val="00C90003"/>
    <w:rsid w:val="00C95A90"/>
    <w:rsid w:val="00C97846"/>
    <w:rsid w:val="00CC499B"/>
    <w:rsid w:val="00CD0361"/>
    <w:rsid w:val="00CD1599"/>
    <w:rsid w:val="00CE57B7"/>
    <w:rsid w:val="00CF7BF7"/>
    <w:rsid w:val="00D00C44"/>
    <w:rsid w:val="00D01FB8"/>
    <w:rsid w:val="00D12CBB"/>
    <w:rsid w:val="00D13AAB"/>
    <w:rsid w:val="00D172F1"/>
    <w:rsid w:val="00D22258"/>
    <w:rsid w:val="00D40426"/>
    <w:rsid w:val="00D41008"/>
    <w:rsid w:val="00D42D9A"/>
    <w:rsid w:val="00D57754"/>
    <w:rsid w:val="00D633CB"/>
    <w:rsid w:val="00D67A91"/>
    <w:rsid w:val="00D77BE9"/>
    <w:rsid w:val="00D80EEC"/>
    <w:rsid w:val="00D87098"/>
    <w:rsid w:val="00D94060"/>
    <w:rsid w:val="00DA2753"/>
    <w:rsid w:val="00DB05BC"/>
    <w:rsid w:val="00DB45BA"/>
    <w:rsid w:val="00DD05F8"/>
    <w:rsid w:val="00DD0EA8"/>
    <w:rsid w:val="00DD48F3"/>
    <w:rsid w:val="00DE119E"/>
    <w:rsid w:val="00DF3488"/>
    <w:rsid w:val="00E048A1"/>
    <w:rsid w:val="00E24340"/>
    <w:rsid w:val="00E37021"/>
    <w:rsid w:val="00E405CB"/>
    <w:rsid w:val="00E42B48"/>
    <w:rsid w:val="00E62395"/>
    <w:rsid w:val="00E63CBC"/>
    <w:rsid w:val="00E643F7"/>
    <w:rsid w:val="00E721BA"/>
    <w:rsid w:val="00E753FE"/>
    <w:rsid w:val="00E77DC5"/>
    <w:rsid w:val="00E8615B"/>
    <w:rsid w:val="00E9027C"/>
    <w:rsid w:val="00EA3AD2"/>
    <w:rsid w:val="00EB0B62"/>
    <w:rsid w:val="00EB3E21"/>
    <w:rsid w:val="00EB5AEC"/>
    <w:rsid w:val="00ED0962"/>
    <w:rsid w:val="00ED16BE"/>
    <w:rsid w:val="00ED75BD"/>
    <w:rsid w:val="00EE56AB"/>
    <w:rsid w:val="00EE5AD9"/>
    <w:rsid w:val="00EF0FB5"/>
    <w:rsid w:val="00EF3FBE"/>
    <w:rsid w:val="00F00424"/>
    <w:rsid w:val="00F104F1"/>
    <w:rsid w:val="00F21F98"/>
    <w:rsid w:val="00F6077C"/>
    <w:rsid w:val="00F6462A"/>
    <w:rsid w:val="00F670BE"/>
    <w:rsid w:val="00FA0047"/>
    <w:rsid w:val="00FA68A8"/>
    <w:rsid w:val="00FA6AC7"/>
    <w:rsid w:val="00FB4FF8"/>
    <w:rsid w:val="00FB5E34"/>
    <w:rsid w:val="00FF10E3"/>
    <w:rsid w:val="00FF5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A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7AD8"/>
    <w:pPr>
      <w:ind w:left="720"/>
      <w:contextualSpacing/>
    </w:pPr>
  </w:style>
  <w:style w:type="paragraph" w:styleId="NoSpacing">
    <w:name w:val="No Spacing"/>
    <w:uiPriority w:val="1"/>
    <w:qFormat/>
    <w:rsid w:val="00257AD8"/>
    <w:pPr>
      <w:spacing w:after="0" w:line="240" w:lineRule="auto"/>
    </w:pPr>
  </w:style>
  <w:style w:type="character" w:customStyle="1" w:styleId="apple-converted-space">
    <w:name w:val="apple-converted-space"/>
    <w:basedOn w:val="DefaultParagraphFont"/>
    <w:rsid w:val="00257AD8"/>
  </w:style>
  <w:style w:type="paragraph" w:styleId="Header">
    <w:name w:val="header"/>
    <w:basedOn w:val="Normal"/>
    <w:link w:val="HeaderChar"/>
    <w:uiPriority w:val="99"/>
    <w:semiHidden/>
    <w:unhideWhenUsed/>
    <w:rsid w:val="002E68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884"/>
  </w:style>
  <w:style w:type="paragraph" w:styleId="Footer">
    <w:name w:val="footer"/>
    <w:basedOn w:val="Normal"/>
    <w:link w:val="FooterChar"/>
    <w:uiPriority w:val="99"/>
    <w:semiHidden/>
    <w:unhideWhenUsed/>
    <w:rsid w:val="002E68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6884"/>
  </w:style>
  <w:style w:type="paragraph" w:styleId="CommentText">
    <w:name w:val="annotation text"/>
    <w:basedOn w:val="Normal"/>
    <w:link w:val="CommentTextChar"/>
    <w:semiHidden/>
    <w:rsid w:val="001650A9"/>
    <w:pPr>
      <w:overflowPunct w:val="0"/>
      <w:autoSpaceDE w:val="0"/>
      <w:autoSpaceDN w:val="0"/>
      <w:adjustRightInd w:val="0"/>
      <w:spacing w:after="0" w:line="240" w:lineRule="auto"/>
      <w:textAlignment w:val="baseline"/>
    </w:pPr>
    <w:rPr>
      <w:rFonts w:ascii="Verdana" w:eastAsia="MS Mincho" w:hAnsi="Verdana" w:cs="Times New Roman"/>
      <w:sz w:val="20"/>
      <w:szCs w:val="20"/>
      <w:lang w:val="en-GB"/>
    </w:rPr>
  </w:style>
  <w:style w:type="character" w:customStyle="1" w:styleId="CommentTextChar">
    <w:name w:val="Comment Text Char"/>
    <w:basedOn w:val="DefaultParagraphFont"/>
    <w:link w:val="CommentText"/>
    <w:semiHidden/>
    <w:rsid w:val="001650A9"/>
    <w:rPr>
      <w:rFonts w:ascii="Verdana" w:eastAsia="MS Mincho" w:hAnsi="Verdana" w:cs="Times New Roman"/>
      <w:sz w:val="20"/>
      <w:szCs w:val="20"/>
      <w:lang w:val="en-GB"/>
    </w:rPr>
  </w:style>
  <w:style w:type="paragraph" w:customStyle="1" w:styleId="normaltimesnewroman">
    <w:name w:val="normaltimesnewroman"/>
    <w:basedOn w:val="Normal"/>
    <w:rsid w:val="007D41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5D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A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7AD8"/>
    <w:pPr>
      <w:ind w:left="720"/>
      <w:contextualSpacing/>
    </w:pPr>
  </w:style>
  <w:style w:type="paragraph" w:styleId="NoSpacing">
    <w:name w:val="No Spacing"/>
    <w:uiPriority w:val="1"/>
    <w:qFormat/>
    <w:rsid w:val="00257AD8"/>
    <w:pPr>
      <w:spacing w:after="0" w:line="240" w:lineRule="auto"/>
    </w:pPr>
  </w:style>
  <w:style w:type="character" w:customStyle="1" w:styleId="apple-converted-space">
    <w:name w:val="apple-converted-space"/>
    <w:basedOn w:val="DefaultParagraphFont"/>
    <w:rsid w:val="00257AD8"/>
  </w:style>
  <w:style w:type="paragraph" w:styleId="Header">
    <w:name w:val="header"/>
    <w:basedOn w:val="Normal"/>
    <w:link w:val="HeaderChar"/>
    <w:uiPriority w:val="99"/>
    <w:semiHidden/>
    <w:unhideWhenUsed/>
    <w:rsid w:val="002E68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884"/>
  </w:style>
  <w:style w:type="paragraph" w:styleId="Footer">
    <w:name w:val="footer"/>
    <w:basedOn w:val="Normal"/>
    <w:link w:val="FooterChar"/>
    <w:uiPriority w:val="99"/>
    <w:semiHidden/>
    <w:unhideWhenUsed/>
    <w:rsid w:val="002E68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6884"/>
  </w:style>
  <w:style w:type="paragraph" w:styleId="CommentText">
    <w:name w:val="annotation text"/>
    <w:basedOn w:val="Normal"/>
    <w:link w:val="CommentTextChar"/>
    <w:semiHidden/>
    <w:rsid w:val="001650A9"/>
    <w:pPr>
      <w:overflowPunct w:val="0"/>
      <w:autoSpaceDE w:val="0"/>
      <w:autoSpaceDN w:val="0"/>
      <w:adjustRightInd w:val="0"/>
      <w:spacing w:after="0" w:line="240" w:lineRule="auto"/>
      <w:textAlignment w:val="baseline"/>
    </w:pPr>
    <w:rPr>
      <w:rFonts w:ascii="Verdana" w:eastAsia="MS Mincho" w:hAnsi="Verdana" w:cs="Times New Roman"/>
      <w:sz w:val="20"/>
      <w:szCs w:val="20"/>
      <w:lang w:val="en-GB"/>
    </w:rPr>
  </w:style>
  <w:style w:type="character" w:customStyle="1" w:styleId="CommentTextChar">
    <w:name w:val="Comment Text Char"/>
    <w:basedOn w:val="DefaultParagraphFont"/>
    <w:link w:val="CommentText"/>
    <w:semiHidden/>
    <w:rsid w:val="001650A9"/>
    <w:rPr>
      <w:rFonts w:ascii="Verdana" w:eastAsia="MS Mincho" w:hAnsi="Verdana" w:cs="Times New Roman"/>
      <w:sz w:val="20"/>
      <w:szCs w:val="20"/>
      <w:lang w:val="en-GB"/>
    </w:rPr>
  </w:style>
  <w:style w:type="paragraph" w:customStyle="1" w:styleId="normaltimesnewroman">
    <w:name w:val="normaltimesnewroman"/>
    <w:basedOn w:val="Normal"/>
    <w:rsid w:val="007D41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81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rooq0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lav</cp:lastModifiedBy>
  <cp:revision>5</cp:revision>
  <dcterms:created xsi:type="dcterms:W3CDTF">2014-09-30T14:42:00Z</dcterms:created>
  <dcterms:modified xsi:type="dcterms:W3CDTF">2014-09-30T14:44:00Z</dcterms:modified>
</cp:coreProperties>
</file>