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13B" w:rsidRDefault="00F3013B" w:rsidP="00F3013B">
      <w:pPr>
        <w:spacing w:line="240" w:lineRule="auto"/>
        <w:jc w:val="center"/>
        <w:rPr>
          <w:rFonts w:cstheme="minorHAnsi"/>
          <w:sz w:val="32"/>
          <w:szCs w:val="32"/>
        </w:rPr>
      </w:pPr>
      <w:r w:rsidRPr="00F3013B">
        <w:rPr>
          <w:rFonts w:cstheme="minorHAnsi"/>
          <w:b/>
          <w:sz w:val="32"/>
          <w:szCs w:val="32"/>
        </w:rPr>
        <w:t>Akash Mahato</w:t>
      </w:r>
    </w:p>
    <w:p w:rsidR="00E21DB6" w:rsidRDefault="00E21DB6" w:rsidP="0052398E">
      <w:pPr>
        <w:spacing w:line="240" w:lineRule="auto"/>
        <w:rPr>
          <w:rFonts w:cstheme="minorHAnsi"/>
          <w:b/>
        </w:rPr>
      </w:pPr>
    </w:p>
    <w:p w:rsidR="000A34DD" w:rsidRPr="0052398E" w:rsidRDefault="0068649D" w:rsidP="0052398E">
      <w:pPr>
        <w:spacing w:line="240" w:lineRule="auto"/>
        <w:rPr>
          <w:rFonts w:cstheme="minorHAnsi"/>
          <w:b/>
          <w:sz w:val="24"/>
          <w:szCs w:val="24"/>
          <w:vertAlign w:val="subscript"/>
        </w:rPr>
      </w:pPr>
      <w:r w:rsidRPr="006E44FF">
        <w:rPr>
          <w:rFonts w:cstheme="minorHAnsi"/>
          <w:b/>
        </w:rPr>
        <w:t>PROFESSIONAL SUMMARY:</w:t>
      </w:r>
    </w:p>
    <w:p w:rsidR="00B24257" w:rsidRPr="006E44FF" w:rsidRDefault="00B63C7B" w:rsidP="00B24257">
      <w:pPr>
        <w:pStyle w:val="ListParagraph"/>
        <w:numPr>
          <w:ilvl w:val="0"/>
          <w:numId w:val="3"/>
        </w:numPr>
        <w:tabs>
          <w:tab w:val="left" w:pos="360"/>
        </w:tabs>
        <w:suppressAutoHyphens/>
        <w:spacing w:after="0" w:line="240" w:lineRule="auto"/>
        <w:jc w:val="both"/>
        <w:rPr>
          <w:rFonts w:cstheme="minorHAnsi"/>
        </w:rPr>
      </w:pPr>
      <w:r>
        <w:rPr>
          <w:rFonts w:eastAsia="MS Mincho" w:cstheme="minorHAnsi"/>
        </w:rPr>
        <w:t>7</w:t>
      </w:r>
      <w:r w:rsidR="008E52FD" w:rsidRPr="006E44FF">
        <w:rPr>
          <w:rFonts w:eastAsia="MS Mincho" w:cstheme="minorHAnsi"/>
        </w:rPr>
        <w:t xml:space="preserve"> years of professional e</w:t>
      </w:r>
      <w:r w:rsidR="008E52FD" w:rsidRPr="006E44FF">
        <w:rPr>
          <w:rFonts w:cstheme="minorHAnsi"/>
          <w:color w:val="000000"/>
        </w:rPr>
        <w:t>xpertise</w:t>
      </w:r>
      <w:r w:rsidR="000819E6">
        <w:rPr>
          <w:rFonts w:cstheme="minorHAnsi"/>
          <w:color w:val="000000"/>
        </w:rPr>
        <w:t xml:space="preserve"> as a Business Analyst</w:t>
      </w:r>
      <w:r w:rsidR="008E52FD" w:rsidRPr="006E44FF">
        <w:rPr>
          <w:rFonts w:cstheme="minorHAnsi"/>
          <w:color w:val="000000"/>
        </w:rPr>
        <w:t xml:space="preserve"> in </w:t>
      </w:r>
      <w:r w:rsidR="008E52FD" w:rsidRPr="006E44FF">
        <w:rPr>
          <w:rFonts w:cstheme="minorHAnsi"/>
          <w:b/>
          <w:bCs/>
          <w:color w:val="000000"/>
        </w:rPr>
        <w:t>Health Care</w:t>
      </w:r>
      <w:r w:rsidR="008E52FD" w:rsidRPr="006E44FF">
        <w:rPr>
          <w:rFonts w:cstheme="minorHAnsi"/>
          <w:b/>
          <w:color w:val="000000"/>
        </w:rPr>
        <w:t xml:space="preserve"> domain</w:t>
      </w:r>
      <w:r w:rsidR="00E21DB6">
        <w:rPr>
          <w:rFonts w:cstheme="minorHAnsi"/>
          <w:b/>
          <w:color w:val="000000"/>
        </w:rPr>
        <w:t xml:space="preserve">, </w:t>
      </w:r>
      <w:r w:rsidR="00E21DB6" w:rsidRPr="006E44FF">
        <w:rPr>
          <w:rFonts w:cstheme="minorHAnsi"/>
          <w:color w:val="000000"/>
        </w:rPr>
        <w:t>and</w:t>
      </w:r>
      <w:r w:rsidR="000E609A" w:rsidRPr="006E44FF">
        <w:rPr>
          <w:rFonts w:cstheme="minorHAnsi"/>
          <w:color w:val="000000"/>
        </w:rPr>
        <w:t xml:space="preserve"> Software Development Life C</w:t>
      </w:r>
      <w:r w:rsidR="008E52FD" w:rsidRPr="006E44FF">
        <w:rPr>
          <w:rFonts w:cstheme="minorHAnsi"/>
          <w:color w:val="000000"/>
        </w:rPr>
        <w:t>ycle</w:t>
      </w:r>
      <w:r w:rsidR="0045573C" w:rsidRPr="006E44FF">
        <w:rPr>
          <w:rFonts w:cstheme="minorHAnsi"/>
          <w:color w:val="000000"/>
        </w:rPr>
        <w:t xml:space="preserve"> (SDLC)</w:t>
      </w:r>
      <w:r w:rsidR="008E52FD" w:rsidRPr="006E44FF">
        <w:rPr>
          <w:rFonts w:cstheme="minorHAnsi"/>
          <w:color w:val="000000"/>
        </w:rPr>
        <w:t xml:space="preserve">, including analysis, design, development, testing and implementation of software applications. </w:t>
      </w:r>
    </w:p>
    <w:p w:rsidR="00B01D24" w:rsidRPr="006E44FF" w:rsidRDefault="00B01D24" w:rsidP="00B01D24">
      <w:pPr>
        <w:pStyle w:val="NoSpacing"/>
        <w:numPr>
          <w:ilvl w:val="0"/>
          <w:numId w:val="3"/>
        </w:numPr>
        <w:rPr>
          <w:rFonts w:asciiTheme="minorHAnsi" w:eastAsiaTheme="minorHAnsi" w:hAnsiTheme="minorHAnsi" w:cstheme="minorHAnsi"/>
          <w:color w:val="000000"/>
        </w:rPr>
      </w:pPr>
      <w:r w:rsidRPr="006E44FF">
        <w:rPr>
          <w:rFonts w:asciiTheme="minorHAnsi" w:eastAsiaTheme="minorHAnsi" w:hAnsiTheme="minorHAnsi" w:cstheme="minorHAnsi"/>
          <w:color w:val="000000"/>
        </w:rPr>
        <w:t>Good working experience using Software Development Life Cycle (SDLC) models like Agile and Waterfall.</w:t>
      </w:r>
    </w:p>
    <w:p w:rsidR="00811D48" w:rsidRPr="006E44FF" w:rsidRDefault="00811D48" w:rsidP="00811D48">
      <w:pPr>
        <w:numPr>
          <w:ilvl w:val="0"/>
          <w:numId w:val="3"/>
        </w:numPr>
        <w:tabs>
          <w:tab w:val="left" w:pos="720"/>
          <w:tab w:val="left" w:pos="2340"/>
        </w:tabs>
        <w:spacing w:after="0" w:line="240" w:lineRule="auto"/>
        <w:rPr>
          <w:rFonts w:eastAsia="Batang" w:cstheme="minorHAnsi"/>
        </w:rPr>
      </w:pPr>
      <w:r w:rsidRPr="006E44FF">
        <w:rPr>
          <w:rFonts w:eastAsia="Batang" w:cstheme="minorHAnsi"/>
        </w:rPr>
        <w:t>Strong Communication and Presentation Skills substantiated in past assignments with developers, project managers, subject-matter experts, stake holders, system implementers, and application end-users</w:t>
      </w:r>
      <w:r w:rsidR="00EB13E5" w:rsidRPr="006E44FF">
        <w:rPr>
          <w:rFonts w:eastAsia="Batang" w:cstheme="minorHAnsi"/>
        </w:rPr>
        <w:t>.</w:t>
      </w:r>
    </w:p>
    <w:p w:rsidR="00771547" w:rsidRDefault="00771547" w:rsidP="00771547">
      <w:pPr>
        <w:pStyle w:val="NoSpacing"/>
        <w:numPr>
          <w:ilvl w:val="0"/>
          <w:numId w:val="3"/>
        </w:numPr>
        <w:rPr>
          <w:rFonts w:asciiTheme="minorHAnsi" w:eastAsia="Batang" w:hAnsiTheme="minorHAnsi" w:cstheme="minorHAnsi"/>
        </w:rPr>
      </w:pPr>
      <w:r w:rsidRPr="006E44FF">
        <w:rPr>
          <w:rFonts w:asciiTheme="minorHAnsi" w:eastAsia="Batang" w:hAnsiTheme="minorHAnsi" w:cstheme="minorHAnsi"/>
        </w:rPr>
        <w:t>Successfully involved in transitioning the Organizational Structure and Business Processes from traditional Waterfall to Agile.</w:t>
      </w:r>
    </w:p>
    <w:p w:rsidR="004C4410" w:rsidRPr="004C4410" w:rsidRDefault="004C4410" w:rsidP="004C4410">
      <w:pPr>
        <w:numPr>
          <w:ilvl w:val="0"/>
          <w:numId w:val="3"/>
        </w:numPr>
        <w:tabs>
          <w:tab w:val="left" w:pos="720"/>
          <w:tab w:val="left" w:pos="2340"/>
        </w:tabs>
        <w:spacing w:after="0" w:line="240" w:lineRule="auto"/>
        <w:rPr>
          <w:rFonts w:eastAsia="Batang" w:cstheme="minorHAnsi"/>
        </w:rPr>
      </w:pPr>
      <w:r w:rsidRPr="004C4410">
        <w:rPr>
          <w:rFonts w:eastAsia="Batang" w:cstheme="minorHAnsi"/>
        </w:rPr>
        <w:t>Created Business Requirement Document (BRD) and Functional Requirement Document (FRD) with utilizing a variety of elicitation techniques including interviews, (Joint Application Development) JAD sessions, and meetings with business users, SMEs and development team.</w:t>
      </w:r>
    </w:p>
    <w:p w:rsidR="00754DB6" w:rsidRPr="006E44FF" w:rsidRDefault="00754DB6" w:rsidP="00754DB6">
      <w:pPr>
        <w:pStyle w:val="MediumGrid1-Accent21"/>
        <w:numPr>
          <w:ilvl w:val="0"/>
          <w:numId w:val="3"/>
        </w:numPr>
        <w:spacing w:line="240" w:lineRule="auto"/>
        <w:contextualSpacing/>
        <w:rPr>
          <w:rFonts w:asciiTheme="minorHAnsi" w:hAnsiTheme="minorHAnsi" w:cstheme="minorHAnsi"/>
          <w:sz w:val="22"/>
          <w:szCs w:val="22"/>
        </w:rPr>
      </w:pPr>
      <w:r w:rsidRPr="006E44FF">
        <w:rPr>
          <w:rFonts w:asciiTheme="minorHAnsi" w:hAnsiTheme="minorHAnsi" w:cstheme="minorHAnsi"/>
          <w:sz w:val="22"/>
          <w:szCs w:val="22"/>
        </w:rPr>
        <w:t>Created Business Requirement Document (BRD) and Functiona</w:t>
      </w:r>
      <w:r w:rsidR="004D3FA0" w:rsidRPr="006E44FF">
        <w:rPr>
          <w:rFonts w:asciiTheme="minorHAnsi" w:hAnsiTheme="minorHAnsi" w:cstheme="minorHAnsi"/>
          <w:sz w:val="22"/>
          <w:szCs w:val="22"/>
        </w:rPr>
        <w:t xml:space="preserve">l Requirement Document (FRD) with utilizing a variety of elicitation techniques including interviews, (Joint Application Development) JAD sessions, </w:t>
      </w:r>
      <w:r w:rsidRPr="006E44FF">
        <w:rPr>
          <w:rFonts w:asciiTheme="minorHAnsi" w:hAnsiTheme="minorHAnsi" w:cstheme="minorHAnsi"/>
          <w:sz w:val="22"/>
          <w:szCs w:val="22"/>
        </w:rPr>
        <w:t>and meetings with business users, SMEs and development team.</w:t>
      </w:r>
    </w:p>
    <w:p w:rsidR="009B25F2" w:rsidRPr="006E44FF" w:rsidRDefault="009B25F2" w:rsidP="009B25F2">
      <w:pPr>
        <w:numPr>
          <w:ilvl w:val="0"/>
          <w:numId w:val="3"/>
        </w:numPr>
        <w:spacing w:after="0" w:line="240" w:lineRule="auto"/>
        <w:contextualSpacing/>
        <w:rPr>
          <w:rFonts w:eastAsia="Arial" w:cstheme="minorHAnsi"/>
        </w:rPr>
      </w:pPr>
      <w:r w:rsidRPr="006E44FF">
        <w:rPr>
          <w:rFonts w:eastAsia="Arial" w:cstheme="minorHAnsi"/>
        </w:rPr>
        <w:t>Created user stories, use case diagrams and process diagrams based on business requirements.</w:t>
      </w:r>
    </w:p>
    <w:p w:rsidR="007579FA" w:rsidRPr="006E44FF" w:rsidRDefault="007579FA" w:rsidP="007579FA">
      <w:pPr>
        <w:numPr>
          <w:ilvl w:val="0"/>
          <w:numId w:val="3"/>
        </w:numPr>
        <w:tabs>
          <w:tab w:val="left" w:pos="720"/>
        </w:tabs>
        <w:spacing w:after="0" w:line="240" w:lineRule="auto"/>
        <w:rPr>
          <w:rFonts w:eastAsia="Batang" w:cstheme="minorHAnsi"/>
        </w:rPr>
      </w:pPr>
      <w:r w:rsidRPr="006E44FF">
        <w:rPr>
          <w:rFonts w:eastAsia="Batang" w:cstheme="minorHAnsi"/>
        </w:rPr>
        <w:t xml:space="preserve">Profound knowledge on Medicare, </w:t>
      </w:r>
      <w:r w:rsidR="0066781D" w:rsidRPr="006E44FF">
        <w:rPr>
          <w:rFonts w:eastAsia="Batang" w:cstheme="minorHAnsi"/>
        </w:rPr>
        <w:t>Medicaid,</w:t>
      </w:r>
      <w:r w:rsidRPr="006E44FF">
        <w:rPr>
          <w:rFonts w:eastAsia="Batang" w:cstheme="minorHAnsi"/>
        </w:rPr>
        <w:t xml:space="preserve"> MMP and Health Insurance</w:t>
      </w:r>
      <w:r w:rsidR="0066781D" w:rsidRPr="006E44FF">
        <w:rPr>
          <w:rFonts w:eastAsia="Batang" w:cstheme="minorHAnsi"/>
        </w:rPr>
        <w:t>.</w:t>
      </w:r>
    </w:p>
    <w:p w:rsidR="00CF0365" w:rsidRPr="006E44FF" w:rsidRDefault="00CF0365" w:rsidP="00CF0365">
      <w:pPr>
        <w:pStyle w:val="NormalWeb"/>
        <w:numPr>
          <w:ilvl w:val="0"/>
          <w:numId w:val="3"/>
        </w:numPr>
        <w:spacing w:before="0" w:beforeAutospacing="0" w:after="0" w:afterAutospacing="0"/>
        <w:jc w:val="both"/>
        <w:textAlignment w:val="baseline"/>
        <w:rPr>
          <w:rFonts w:asciiTheme="minorHAnsi" w:hAnsiTheme="minorHAnsi" w:cstheme="minorHAnsi"/>
          <w:color w:val="000000"/>
          <w:sz w:val="22"/>
          <w:szCs w:val="22"/>
        </w:rPr>
      </w:pPr>
      <w:r w:rsidRPr="006E44FF">
        <w:rPr>
          <w:rFonts w:asciiTheme="minorHAnsi" w:hAnsiTheme="minorHAnsi" w:cstheme="minorHAnsi"/>
          <w:color w:val="000000"/>
          <w:sz w:val="22"/>
          <w:szCs w:val="22"/>
        </w:rPr>
        <w:t xml:space="preserve">Profound knowledge of FACETS database and CARECOMPASS including </w:t>
      </w:r>
      <w:r w:rsidR="00A36478" w:rsidRPr="006E44FF">
        <w:rPr>
          <w:rFonts w:asciiTheme="minorHAnsi" w:hAnsiTheme="minorHAnsi" w:cstheme="minorHAnsi"/>
          <w:color w:val="000000"/>
          <w:sz w:val="22"/>
          <w:szCs w:val="22"/>
        </w:rPr>
        <w:t>the entire</w:t>
      </w:r>
      <w:r w:rsidRPr="006E44FF">
        <w:rPr>
          <w:rFonts w:asciiTheme="minorHAnsi" w:hAnsiTheme="minorHAnsi" w:cstheme="minorHAnsi"/>
          <w:color w:val="000000"/>
          <w:sz w:val="22"/>
          <w:szCs w:val="22"/>
        </w:rPr>
        <w:t xml:space="preserve"> provider, claims, members, au</w:t>
      </w:r>
      <w:r w:rsidR="0066781D" w:rsidRPr="006E44FF">
        <w:rPr>
          <w:rFonts w:asciiTheme="minorHAnsi" w:hAnsiTheme="minorHAnsi" w:cstheme="minorHAnsi"/>
          <w:color w:val="000000"/>
          <w:sz w:val="22"/>
          <w:szCs w:val="22"/>
        </w:rPr>
        <w:t>thorization, and appeals tables.</w:t>
      </w:r>
    </w:p>
    <w:p w:rsidR="00547AC0" w:rsidRPr="006E44FF" w:rsidRDefault="008B507D" w:rsidP="00CF0365">
      <w:pPr>
        <w:pStyle w:val="NormalWeb"/>
        <w:numPr>
          <w:ilvl w:val="0"/>
          <w:numId w:val="3"/>
        </w:numPr>
        <w:spacing w:before="0" w:beforeAutospacing="0" w:after="0" w:afterAutospacing="0"/>
        <w:jc w:val="both"/>
        <w:textAlignment w:val="baseline"/>
        <w:rPr>
          <w:rFonts w:asciiTheme="minorHAnsi" w:hAnsiTheme="minorHAnsi" w:cstheme="minorHAnsi"/>
          <w:color w:val="000000"/>
          <w:sz w:val="22"/>
          <w:szCs w:val="22"/>
        </w:rPr>
      </w:pPr>
      <w:r w:rsidRPr="006E44FF">
        <w:rPr>
          <w:rFonts w:asciiTheme="minorHAnsi" w:eastAsia="Batang" w:hAnsiTheme="minorHAnsi" w:cstheme="minorHAnsi"/>
          <w:sz w:val="22"/>
          <w:szCs w:val="22"/>
        </w:rPr>
        <w:t xml:space="preserve">Expertise in using Rational tools for creating Use Cases, Version Control, Defect Tracking, monitoring and extensively used the Agile, Scrum, Rational Unified Process (RUP) methodologies in all </w:t>
      </w:r>
      <w:r w:rsidR="001D2A42" w:rsidRPr="006E44FF">
        <w:rPr>
          <w:rFonts w:asciiTheme="minorHAnsi" w:eastAsia="Batang" w:hAnsiTheme="minorHAnsi" w:cstheme="minorHAnsi"/>
          <w:sz w:val="22"/>
          <w:szCs w:val="22"/>
        </w:rPr>
        <w:t>areas of the Software Development Life C</w:t>
      </w:r>
      <w:r w:rsidRPr="006E44FF">
        <w:rPr>
          <w:rFonts w:asciiTheme="minorHAnsi" w:eastAsia="Batang" w:hAnsiTheme="minorHAnsi" w:cstheme="minorHAnsi"/>
          <w:sz w:val="22"/>
          <w:szCs w:val="22"/>
        </w:rPr>
        <w:t>ycle (SDLC)</w:t>
      </w:r>
      <w:r w:rsidR="00547AC0" w:rsidRPr="006E44FF">
        <w:rPr>
          <w:rFonts w:asciiTheme="minorHAnsi" w:eastAsia="Batang" w:hAnsiTheme="minorHAnsi" w:cstheme="minorHAnsi"/>
          <w:sz w:val="22"/>
          <w:szCs w:val="22"/>
        </w:rPr>
        <w:t>.</w:t>
      </w:r>
    </w:p>
    <w:p w:rsidR="00547AC0" w:rsidRPr="006E44FF" w:rsidRDefault="00547AC0" w:rsidP="00547AC0">
      <w:pPr>
        <w:pStyle w:val="ListParagraph"/>
        <w:numPr>
          <w:ilvl w:val="0"/>
          <w:numId w:val="3"/>
        </w:numPr>
        <w:spacing w:line="240" w:lineRule="auto"/>
        <w:rPr>
          <w:rFonts w:cstheme="minorHAnsi"/>
        </w:rPr>
      </w:pPr>
      <w:r w:rsidRPr="006E44FF">
        <w:rPr>
          <w:rFonts w:eastAsia="Batang" w:cstheme="minorHAnsi"/>
        </w:rPr>
        <w:t xml:space="preserve">Extensive Knowledge of ICD 9/ICD 10, HIPAA: Electronic Data Interchange (EDI) Transactions ex. 834, 837, 276, 277 etc. </w:t>
      </w:r>
    </w:p>
    <w:p w:rsidR="00DE2EB4" w:rsidRPr="006E44FF" w:rsidRDefault="00115308" w:rsidP="00547AC0">
      <w:pPr>
        <w:pStyle w:val="ListParagraph"/>
        <w:numPr>
          <w:ilvl w:val="0"/>
          <w:numId w:val="3"/>
        </w:numPr>
        <w:spacing w:line="240" w:lineRule="auto"/>
        <w:rPr>
          <w:rFonts w:cstheme="minorHAnsi"/>
        </w:rPr>
      </w:pPr>
      <w:r w:rsidRPr="006E44FF">
        <w:rPr>
          <w:rFonts w:cstheme="minorHAnsi"/>
          <w:color w:val="000000"/>
        </w:rPr>
        <w:t xml:space="preserve">Performed GAP and Risk analysis of existing system and evaluated benefits of new system. </w:t>
      </w:r>
    </w:p>
    <w:p w:rsidR="00655966" w:rsidRPr="006E44FF" w:rsidRDefault="00BB475D" w:rsidP="00655966">
      <w:pPr>
        <w:pStyle w:val="ListParagraph"/>
        <w:numPr>
          <w:ilvl w:val="0"/>
          <w:numId w:val="3"/>
        </w:numPr>
        <w:spacing w:line="240" w:lineRule="auto"/>
        <w:rPr>
          <w:rFonts w:cstheme="minorHAnsi"/>
        </w:rPr>
      </w:pPr>
      <w:r w:rsidRPr="006E44FF">
        <w:rPr>
          <w:rFonts w:cstheme="minorHAnsi"/>
        </w:rPr>
        <w:t>Wrote Test cases and Conducted different integration and regression test</w:t>
      </w:r>
      <w:r w:rsidR="00B279FE" w:rsidRPr="006E44FF">
        <w:rPr>
          <w:rFonts w:cstheme="minorHAnsi"/>
        </w:rPr>
        <w:t>ing. Involved with UAT team in User Acceptance T</w:t>
      </w:r>
      <w:r w:rsidRPr="006E44FF">
        <w:rPr>
          <w:rFonts w:cstheme="minorHAnsi"/>
        </w:rPr>
        <w:t>esting.</w:t>
      </w:r>
    </w:p>
    <w:p w:rsidR="00DC239F" w:rsidRPr="006E44FF" w:rsidRDefault="007056CE" w:rsidP="00DC239F">
      <w:pPr>
        <w:pStyle w:val="ListParagraph"/>
        <w:numPr>
          <w:ilvl w:val="0"/>
          <w:numId w:val="3"/>
        </w:numPr>
        <w:spacing w:line="240" w:lineRule="auto"/>
        <w:rPr>
          <w:rFonts w:cstheme="minorHAnsi"/>
        </w:rPr>
      </w:pPr>
      <w:r w:rsidRPr="006E44FF">
        <w:rPr>
          <w:rFonts w:eastAsia="Times New Roman" w:cstheme="minorHAnsi"/>
        </w:rPr>
        <w:t>Involved in requirement gathering of the Data Warehouse, ETL testing effort, analyzing business requirements, Data Model Design, Data flow from various Sources to Target.</w:t>
      </w:r>
    </w:p>
    <w:p w:rsidR="00DC239F" w:rsidRPr="006E44FF" w:rsidRDefault="00DC239F" w:rsidP="00DC239F">
      <w:pPr>
        <w:pStyle w:val="ListParagraph"/>
        <w:numPr>
          <w:ilvl w:val="0"/>
          <w:numId w:val="3"/>
        </w:numPr>
        <w:spacing w:line="240" w:lineRule="auto"/>
        <w:rPr>
          <w:rFonts w:cstheme="minorHAnsi"/>
        </w:rPr>
      </w:pPr>
      <w:r w:rsidRPr="006E44FF">
        <w:rPr>
          <w:rFonts w:eastAsia="MS Mincho" w:cstheme="minorHAnsi"/>
          <w:bCs/>
          <w:lang w:eastAsia="ja-JP"/>
        </w:rPr>
        <w:t>Experience with the full Microsoft BI Stack: SQL Server, SSAS, SSRS, and SSIS and SharePoint</w:t>
      </w:r>
    </w:p>
    <w:p w:rsidR="00754C33" w:rsidRPr="006E44FF" w:rsidRDefault="00754C33" w:rsidP="00DC239F">
      <w:pPr>
        <w:pStyle w:val="ListParagraph"/>
        <w:numPr>
          <w:ilvl w:val="0"/>
          <w:numId w:val="3"/>
        </w:numPr>
        <w:spacing w:line="240" w:lineRule="auto"/>
        <w:rPr>
          <w:rFonts w:cstheme="minorHAnsi"/>
        </w:rPr>
      </w:pPr>
      <w:r w:rsidRPr="006E44FF">
        <w:rPr>
          <w:rFonts w:eastAsia="Batang" w:cstheme="minorHAnsi"/>
        </w:rPr>
        <w:t>Expertise in conducting User Acceptance Testing (UAT)</w:t>
      </w:r>
    </w:p>
    <w:p w:rsidR="00BF6AFC" w:rsidRPr="006E44FF" w:rsidRDefault="00BF6AFC" w:rsidP="00BF6AFC">
      <w:pPr>
        <w:spacing w:line="240" w:lineRule="auto"/>
        <w:rPr>
          <w:rFonts w:cstheme="minorHAnsi"/>
          <w:b/>
        </w:rPr>
      </w:pPr>
      <w:r w:rsidRPr="006E44FF">
        <w:rPr>
          <w:rFonts w:cstheme="minorHAnsi"/>
          <w:b/>
        </w:rPr>
        <w:t>TECHNICAL EXPERTISE:</w:t>
      </w:r>
    </w:p>
    <w:tbl>
      <w:tblPr>
        <w:tblStyle w:val="TableGrid"/>
        <w:tblW w:w="0" w:type="auto"/>
        <w:tblLook w:val="04A0" w:firstRow="1" w:lastRow="0" w:firstColumn="1" w:lastColumn="0" w:noHBand="0" w:noVBand="1"/>
      </w:tblPr>
      <w:tblGrid>
        <w:gridCol w:w="2938"/>
        <w:gridCol w:w="6412"/>
      </w:tblGrid>
      <w:tr w:rsidR="009E1622" w:rsidRPr="006E44FF" w:rsidTr="009E1622">
        <w:tc>
          <w:tcPr>
            <w:tcW w:w="2988" w:type="dxa"/>
          </w:tcPr>
          <w:p w:rsidR="009E1622" w:rsidRPr="006E44FF" w:rsidRDefault="009E1622" w:rsidP="00BF6AFC">
            <w:pPr>
              <w:rPr>
                <w:rFonts w:cstheme="minorHAnsi"/>
                <w:b/>
              </w:rPr>
            </w:pPr>
            <w:r w:rsidRPr="006E44FF">
              <w:rPr>
                <w:rFonts w:cstheme="minorHAnsi"/>
                <w:b/>
              </w:rPr>
              <w:t xml:space="preserve">Methodologies </w:t>
            </w:r>
          </w:p>
        </w:tc>
        <w:tc>
          <w:tcPr>
            <w:tcW w:w="6588" w:type="dxa"/>
          </w:tcPr>
          <w:p w:rsidR="009E1622" w:rsidRPr="006E44FF" w:rsidRDefault="009E1622" w:rsidP="00BF6AFC">
            <w:pPr>
              <w:rPr>
                <w:rFonts w:cstheme="minorHAnsi"/>
              </w:rPr>
            </w:pPr>
            <w:r w:rsidRPr="006E44FF">
              <w:rPr>
                <w:rFonts w:cstheme="minorHAnsi"/>
              </w:rPr>
              <w:t>RUP, Waterfall, Agile</w:t>
            </w:r>
            <w:r w:rsidR="009436BD" w:rsidRPr="006E44FF">
              <w:rPr>
                <w:rFonts w:cstheme="minorHAnsi"/>
              </w:rPr>
              <w:t>,</w:t>
            </w:r>
            <w:r w:rsidRPr="006E44FF">
              <w:rPr>
                <w:rFonts w:cstheme="minorHAnsi"/>
              </w:rPr>
              <w:t>Scrum</w:t>
            </w:r>
            <w:r w:rsidR="004C4410">
              <w:rPr>
                <w:rFonts w:cstheme="minorHAnsi"/>
              </w:rPr>
              <w:t>,SME</w:t>
            </w:r>
          </w:p>
        </w:tc>
      </w:tr>
      <w:tr w:rsidR="009E1622" w:rsidRPr="006E44FF" w:rsidTr="009E1622">
        <w:tc>
          <w:tcPr>
            <w:tcW w:w="2988" w:type="dxa"/>
          </w:tcPr>
          <w:p w:rsidR="009E1622" w:rsidRPr="006E44FF" w:rsidRDefault="009E1622" w:rsidP="00BF6AFC">
            <w:pPr>
              <w:rPr>
                <w:rFonts w:cstheme="minorHAnsi"/>
                <w:b/>
              </w:rPr>
            </w:pPr>
            <w:r w:rsidRPr="006E44FF">
              <w:rPr>
                <w:rFonts w:cstheme="minorHAnsi"/>
                <w:b/>
              </w:rPr>
              <w:t xml:space="preserve">Project Management </w:t>
            </w:r>
          </w:p>
        </w:tc>
        <w:tc>
          <w:tcPr>
            <w:tcW w:w="6588" w:type="dxa"/>
          </w:tcPr>
          <w:p w:rsidR="009E1622" w:rsidRPr="006E44FF" w:rsidRDefault="009E1622" w:rsidP="00BF6AFC">
            <w:pPr>
              <w:rPr>
                <w:rFonts w:cstheme="minorHAnsi"/>
              </w:rPr>
            </w:pPr>
            <w:r w:rsidRPr="006E44FF">
              <w:rPr>
                <w:rFonts w:cstheme="minorHAnsi"/>
              </w:rPr>
              <w:t>MS Project, Microsoft Office</w:t>
            </w:r>
          </w:p>
        </w:tc>
      </w:tr>
      <w:tr w:rsidR="009E1622" w:rsidRPr="006E44FF" w:rsidTr="009E1622">
        <w:tc>
          <w:tcPr>
            <w:tcW w:w="2988" w:type="dxa"/>
          </w:tcPr>
          <w:p w:rsidR="009E1622" w:rsidRPr="006E44FF" w:rsidRDefault="009E1622" w:rsidP="00BF6AFC">
            <w:pPr>
              <w:rPr>
                <w:rFonts w:cstheme="minorHAnsi"/>
                <w:b/>
              </w:rPr>
            </w:pPr>
            <w:r w:rsidRPr="006E44FF">
              <w:rPr>
                <w:rFonts w:cstheme="minorHAnsi"/>
                <w:b/>
              </w:rPr>
              <w:t>Healthcare Tools</w:t>
            </w:r>
          </w:p>
        </w:tc>
        <w:tc>
          <w:tcPr>
            <w:tcW w:w="6588" w:type="dxa"/>
          </w:tcPr>
          <w:p w:rsidR="009E1622" w:rsidRPr="006E44FF" w:rsidRDefault="009E1622" w:rsidP="00BF6AFC">
            <w:pPr>
              <w:rPr>
                <w:rFonts w:cstheme="minorHAnsi"/>
              </w:rPr>
            </w:pPr>
            <w:r w:rsidRPr="006E44FF">
              <w:rPr>
                <w:rFonts w:cstheme="minorHAnsi"/>
              </w:rPr>
              <w:t>Foresight Test Data Generator, Claredi, Filezilla</w:t>
            </w:r>
          </w:p>
        </w:tc>
      </w:tr>
      <w:tr w:rsidR="009E1622" w:rsidRPr="006E44FF" w:rsidTr="009E1622">
        <w:tc>
          <w:tcPr>
            <w:tcW w:w="2988" w:type="dxa"/>
          </w:tcPr>
          <w:p w:rsidR="009E1622" w:rsidRPr="006E44FF" w:rsidRDefault="009E1622" w:rsidP="00BF6AFC">
            <w:pPr>
              <w:rPr>
                <w:rFonts w:cstheme="minorHAnsi"/>
                <w:b/>
              </w:rPr>
            </w:pPr>
            <w:r w:rsidRPr="006E44FF">
              <w:rPr>
                <w:rFonts w:cstheme="minorHAnsi"/>
                <w:b/>
              </w:rPr>
              <w:t xml:space="preserve">Testing </w:t>
            </w:r>
            <w:r w:rsidR="00E56168" w:rsidRPr="006E44FF">
              <w:rPr>
                <w:rFonts w:cstheme="minorHAnsi"/>
                <w:b/>
              </w:rPr>
              <w:t>Tools</w:t>
            </w:r>
          </w:p>
        </w:tc>
        <w:tc>
          <w:tcPr>
            <w:tcW w:w="6588" w:type="dxa"/>
          </w:tcPr>
          <w:p w:rsidR="009E1622" w:rsidRPr="006E44FF" w:rsidRDefault="009E1622" w:rsidP="00BF6AFC">
            <w:pPr>
              <w:rPr>
                <w:rFonts w:cstheme="minorHAnsi"/>
              </w:rPr>
            </w:pPr>
            <w:r w:rsidRPr="006E44FF">
              <w:rPr>
                <w:rFonts w:cstheme="minorHAnsi"/>
              </w:rPr>
              <w:t>Quality Center, QTP, JIRA, SharePoint Defect Tracking</w:t>
            </w:r>
          </w:p>
        </w:tc>
      </w:tr>
      <w:tr w:rsidR="009E1622" w:rsidRPr="006E44FF" w:rsidTr="009E1622">
        <w:tc>
          <w:tcPr>
            <w:tcW w:w="2988" w:type="dxa"/>
          </w:tcPr>
          <w:p w:rsidR="009E1622" w:rsidRPr="006E44FF" w:rsidRDefault="009E1622" w:rsidP="00BF6AFC">
            <w:pPr>
              <w:rPr>
                <w:rFonts w:cstheme="minorHAnsi"/>
                <w:b/>
              </w:rPr>
            </w:pPr>
            <w:r w:rsidRPr="006E44FF">
              <w:rPr>
                <w:rFonts w:cstheme="minorHAnsi"/>
                <w:b/>
              </w:rPr>
              <w:t>Language</w:t>
            </w:r>
          </w:p>
        </w:tc>
        <w:tc>
          <w:tcPr>
            <w:tcW w:w="6588" w:type="dxa"/>
          </w:tcPr>
          <w:p w:rsidR="009E1622" w:rsidRPr="006E44FF" w:rsidRDefault="009E1622" w:rsidP="00BF6AFC">
            <w:pPr>
              <w:rPr>
                <w:rFonts w:cstheme="minorHAnsi"/>
              </w:rPr>
            </w:pPr>
            <w:r w:rsidRPr="006E44FF">
              <w:rPr>
                <w:rFonts w:cstheme="minorHAnsi"/>
              </w:rPr>
              <w:t>UML, XML, HTML</w:t>
            </w:r>
          </w:p>
        </w:tc>
      </w:tr>
      <w:tr w:rsidR="009E1622" w:rsidRPr="006E44FF" w:rsidTr="009E1622">
        <w:tc>
          <w:tcPr>
            <w:tcW w:w="2988" w:type="dxa"/>
          </w:tcPr>
          <w:p w:rsidR="009E1622" w:rsidRPr="006E44FF" w:rsidRDefault="009E1622" w:rsidP="00BF6AFC">
            <w:pPr>
              <w:rPr>
                <w:rFonts w:cstheme="minorHAnsi"/>
                <w:b/>
              </w:rPr>
            </w:pPr>
            <w:r w:rsidRPr="006E44FF">
              <w:rPr>
                <w:rFonts w:cstheme="minorHAnsi"/>
                <w:b/>
              </w:rPr>
              <w:t>Database</w:t>
            </w:r>
          </w:p>
        </w:tc>
        <w:tc>
          <w:tcPr>
            <w:tcW w:w="6588" w:type="dxa"/>
          </w:tcPr>
          <w:p w:rsidR="009E1622" w:rsidRPr="006E44FF" w:rsidRDefault="009E1622" w:rsidP="00BF6AFC">
            <w:pPr>
              <w:rPr>
                <w:rFonts w:cstheme="minorHAnsi"/>
              </w:rPr>
            </w:pPr>
            <w:r w:rsidRPr="006E44FF">
              <w:rPr>
                <w:rFonts w:cstheme="minorHAnsi"/>
              </w:rPr>
              <w:t>SQL Server, MS Access, TOAD Interface</w:t>
            </w:r>
          </w:p>
        </w:tc>
      </w:tr>
      <w:tr w:rsidR="009E1622" w:rsidRPr="006E44FF" w:rsidTr="009E1622">
        <w:tc>
          <w:tcPr>
            <w:tcW w:w="2988" w:type="dxa"/>
          </w:tcPr>
          <w:p w:rsidR="009E1622" w:rsidRPr="006E44FF" w:rsidRDefault="009E1622" w:rsidP="00BF6AFC">
            <w:pPr>
              <w:rPr>
                <w:rFonts w:cstheme="minorHAnsi"/>
                <w:b/>
              </w:rPr>
            </w:pPr>
            <w:r w:rsidRPr="006E44FF">
              <w:rPr>
                <w:rFonts w:cstheme="minorHAnsi"/>
                <w:b/>
              </w:rPr>
              <w:t>Reporting Tools</w:t>
            </w:r>
          </w:p>
        </w:tc>
        <w:tc>
          <w:tcPr>
            <w:tcW w:w="6588" w:type="dxa"/>
          </w:tcPr>
          <w:p w:rsidR="009E1622" w:rsidRPr="006E44FF" w:rsidRDefault="009E1622" w:rsidP="00BF6AFC">
            <w:pPr>
              <w:rPr>
                <w:rFonts w:cstheme="minorHAnsi"/>
              </w:rPr>
            </w:pPr>
            <w:r w:rsidRPr="006E44FF">
              <w:rPr>
                <w:rFonts w:cstheme="minorHAnsi"/>
              </w:rPr>
              <w:t>COGNOS, SAS</w:t>
            </w:r>
          </w:p>
        </w:tc>
      </w:tr>
      <w:tr w:rsidR="009E1622" w:rsidRPr="006E44FF" w:rsidTr="009E1622">
        <w:tc>
          <w:tcPr>
            <w:tcW w:w="2988" w:type="dxa"/>
          </w:tcPr>
          <w:p w:rsidR="009E1622" w:rsidRPr="006E44FF" w:rsidRDefault="009E1622" w:rsidP="00BF6AFC">
            <w:pPr>
              <w:rPr>
                <w:rFonts w:cstheme="minorHAnsi"/>
                <w:b/>
              </w:rPr>
            </w:pPr>
            <w:r w:rsidRPr="006E44FF">
              <w:rPr>
                <w:rFonts w:cstheme="minorHAnsi"/>
                <w:b/>
              </w:rPr>
              <w:lastRenderedPageBreak/>
              <w:t>Modeling Tools</w:t>
            </w:r>
          </w:p>
        </w:tc>
        <w:tc>
          <w:tcPr>
            <w:tcW w:w="6588" w:type="dxa"/>
          </w:tcPr>
          <w:p w:rsidR="009E1622" w:rsidRPr="006E44FF" w:rsidRDefault="009E1622" w:rsidP="00BF6AFC">
            <w:pPr>
              <w:rPr>
                <w:rFonts w:cstheme="minorHAnsi"/>
              </w:rPr>
            </w:pPr>
            <w:r w:rsidRPr="006E44FF">
              <w:rPr>
                <w:rFonts w:cstheme="minorHAnsi"/>
              </w:rPr>
              <w:t>Rational Rose, Requisite Pro, MS Visio</w:t>
            </w:r>
          </w:p>
        </w:tc>
      </w:tr>
    </w:tbl>
    <w:p w:rsidR="00F3013B" w:rsidRDefault="00F75A5F" w:rsidP="00F75A5F">
      <w:pPr>
        <w:tabs>
          <w:tab w:val="left" w:pos="3210"/>
        </w:tabs>
        <w:spacing w:line="240" w:lineRule="auto"/>
        <w:rPr>
          <w:rFonts w:cstheme="minorHAnsi"/>
          <w:b/>
          <w:u w:val="single"/>
        </w:rPr>
      </w:pPr>
      <w:r w:rsidRPr="006E44FF">
        <w:rPr>
          <w:rFonts w:cstheme="minorHAnsi"/>
          <w:b/>
          <w:u w:val="single"/>
        </w:rPr>
        <w:t>PROFESSIONAL EXPERIENCE:</w:t>
      </w:r>
    </w:p>
    <w:p w:rsidR="00F3013B" w:rsidRPr="00F3013B" w:rsidRDefault="00F3013B" w:rsidP="00F3013B">
      <w:pPr>
        <w:tabs>
          <w:tab w:val="left" w:pos="720"/>
          <w:tab w:val="left" w:pos="2340"/>
        </w:tabs>
        <w:spacing w:after="0" w:line="240" w:lineRule="auto"/>
        <w:rPr>
          <w:rFonts w:eastAsia="Batang" w:cstheme="minorHAnsi"/>
          <w:b/>
        </w:rPr>
      </w:pPr>
      <w:r w:rsidRPr="00F3013B">
        <w:rPr>
          <w:rFonts w:eastAsia="Batang" w:cstheme="minorHAnsi"/>
          <w:b/>
        </w:rPr>
        <w:t>Tauck, Wilton, CT</w:t>
      </w:r>
      <w:r w:rsidRPr="00F3013B">
        <w:rPr>
          <w:rFonts w:eastAsia="Batang" w:cstheme="minorHAnsi"/>
          <w:b/>
        </w:rPr>
        <w:tab/>
      </w:r>
      <w:r w:rsidRPr="00F3013B">
        <w:rPr>
          <w:rFonts w:eastAsia="Batang" w:cstheme="minorHAnsi"/>
          <w:b/>
        </w:rPr>
        <w:tab/>
      </w:r>
      <w:r w:rsidRPr="00F3013B">
        <w:rPr>
          <w:rFonts w:eastAsia="Batang" w:cstheme="minorHAnsi"/>
          <w:b/>
        </w:rPr>
        <w:tab/>
      </w:r>
      <w:r w:rsidRPr="00F3013B">
        <w:rPr>
          <w:rFonts w:eastAsia="Batang" w:cstheme="minorHAnsi"/>
          <w:b/>
        </w:rPr>
        <w:tab/>
      </w:r>
      <w:r w:rsidRPr="00F3013B">
        <w:rPr>
          <w:rFonts w:eastAsia="Batang" w:cstheme="minorHAnsi"/>
          <w:b/>
        </w:rPr>
        <w:tab/>
      </w:r>
      <w:r w:rsidRPr="00F3013B">
        <w:rPr>
          <w:rFonts w:eastAsia="Batang" w:cstheme="minorHAnsi"/>
          <w:b/>
        </w:rPr>
        <w:tab/>
      </w:r>
      <w:r w:rsidRPr="00F3013B">
        <w:rPr>
          <w:rFonts w:eastAsia="Batang" w:cstheme="minorHAnsi"/>
          <w:b/>
        </w:rPr>
        <w:tab/>
      </w:r>
      <w:r w:rsidRPr="00F3013B">
        <w:rPr>
          <w:rFonts w:eastAsia="Batang" w:cstheme="minorHAnsi"/>
          <w:b/>
        </w:rPr>
        <w:tab/>
        <w:t>Jan 2018 – Present</w:t>
      </w:r>
    </w:p>
    <w:p w:rsidR="00F3013B" w:rsidRPr="00F3013B" w:rsidRDefault="00F3013B" w:rsidP="00F3013B">
      <w:pPr>
        <w:tabs>
          <w:tab w:val="left" w:pos="720"/>
          <w:tab w:val="left" w:pos="2340"/>
        </w:tabs>
        <w:spacing w:after="0" w:line="240" w:lineRule="auto"/>
        <w:rPr>
          <w:rFonts w:eastAsia="Batang" w:cstheme="minorHAnsi"/>
          <w:b/>
        </w:rPr>
      </w:pPr>
      <w:r>
        <w:rPr>
          <w:rFonts w:eastAsia="Batang" w:cstheme="minorHAnsi"/>
          <w:b/>
        </w:rPr>
        <w:t>Business</w:t>
      </w:r>
      <w:r w:rsidRPr="00F3013B">
        <w:rPr>
          <w:rFonts w:eastAsia="Batang" w:cstheme="minorHAnsi"/>
          <w:b/>
        </w:rPr>
        <w:t xml:space="preserve"> Analyst</w:t>
      </w:r>
    </w:p>
    <w:p w:rsidR="00F3013B" w:rsidRPr="00F3013B" w:rsidRDefault="00F3013B" w:rsidP="00F3013B">
      <w:pPr>
        <w:tabs>
          <w:tab w:val="left" w:pos="720"/>
          <w:tab w:val="left" w:pos="2340"/>
        </w:tabs>
        <w:spacing w:after="0" w:line="240" w:lineRule="auto"/>
        <w:ind w:left="720"/>
        <w:rPr>
          <w:rFonts w:eastAsia="Batang" w:cstheme="minorHAnsi"/>
        </w:rPr>
      </w:pPr>
    </w:p>
    <w:p w:rsidR="00F3013B" w:rsidRDefault="00F3013B" w:rsidP="00F3013B">
      <w:pPr>
        <w:tabs>
          <w:tab w:val="left" w:pos="720"/>
          <w:tab w:val="left" w:pos="2340"/>
        </w:tabs>
        <w:spacing w:after="0" w:line="240" w:lineRule="auto"/>
        <w:rPr>
          <w:rFonts w:eastAsia="Batang" w:cstheme="minorHAnsi"/>
          <w:b/>
        </w:rPr>
      </w:pPr>
      <w:r w:rsidRPr="00F3013B">
        <w:rPr>
          <w:rFonts w:eastAsia="Batang" w:cstheme="minorHAnsi"/>
          <w:b/>
        </w:rPr>
        <w:t>Description:</w:t>
      </w:r>
    </w:p>
    <w:p w:rsidR="00F3013B" w:rsidRPr="00F3013B" w:rsidRDefault="00F3013B" w:rsidP="00F3013B">
      <w:pPr>
        <w:tabs>
          <w:tab w:val="left" w:pos="720"/>
          <w:tab w:val="left" w:pos="2340"/>
        </w:tabs>
        <w:spacing w:after="0" w:line="240" w:lineRule="auto"/>
        <w:rPr>
          <w:rFonts w:eastAsia="Batang" w:cstheme="minorHAnsi"/>
        </w:rPr>
      </w:pPr>
      <w:r w:rsidRPr="00F3013B">
        <w:rPr>
          <w:rFonts w:eastAsia="Batang" w:cstheme="minorHAnsi"/>
        </w:rPr>
        <w:t>Tauck is an operator of guided tours and cruises on rivers. Tauck offers more than 100 guided land journeys, small- ship ocean cruises, European river cruises, safaris and family travel experiences in more t</w:t>
      </w:r>
      <w:r w:rsidR="000819E6">
        <w:rPr>
          <w:rFonts w:eastAsia="Batang" w:cstheme="minorHAnsi"/>
        </w:rPr>
        <w:t>han 70 countries. As a Business Analyst</w:t>
      </w:r>
      <w:r w:rsidRPr="00F3013B">
        <w:rPr>
          <w:rFonts w:eastAsia="Batang" w:cstheme="minorHAnsi"/>
        </w:rPr>
        <w:t xml:space="preserve">, I was responsible for reviewing and approving changes to our client's digital ecosystem </w:t>
      </w:r>
      <w:r w:rsidR="000819E6">
        <w:rPr>
          <w:rFonts w:eastAsia="Batang" w:cstheme="minorHAnsi"/>
        </w:rPr>
        <w:t xml:space="preserve">requirement </w:t>
      </w:r>
      <w:r w:rsidRPr="00F3013B">
        <w:rPr>
          <w:rFonts w:eastAsia="Batang" w:cstheme="minorHAnsi"/>
        </w:rPr>
        <w:t>including their public facing website, customer accounts ("guest connect and agent connect"), and other customer facing systems(Payments, Request a Quote, Search Page, Product Pages).</w:t>
      </w:r>
    </w:p>
    <w:p w:rsidR="00F3013B" w:rsidRPr="00F3013B" w:rsidRDefault="00F3013B" w:rsidP="00F3013B">
      <w:pPr>
        <w:tabs>
          <w:tab w:val="left" w:pos="720"/>
          <w:tab w:val="left" w:pos="2340"/>
        </w:tabs>
        <w:spacing w:after="0" w:line="240" w:lineRule="auto"/>
        <w:ind w:left="720"/>
        <w:rPr>
          <w:rFonts w:eastAsia="Batang" w:cstheme="minorHAnsi"/>
        </w:rPr>
      </w:pPr>
    </w:p>
    <w:p w:rsidR="00F3013B" w:rsidRPr="00F3013B" w:rsidRDefault="00F3013B" w:rsidP="00F3013B">
      <w:pPr>
        <w:tabs>
          <w:tab w:val="left" w:pos="720"/>
          <w:tab w:val="left" w:pos="2340"/>
        </w:tabs>
        <w:spacing w:after="0" w:line="240" w:lineRule="auto"/>
        <w:rPr>
          <w:rFonts w:eastAsia="Batang" w:cstheme="minorHAnsi"/>
          <w:b/>
        </w:rPr>
      </w:pPr>
      <w:r w:rsidRPr="00F3013B">
        <w:rPr>
          <w:rFonts w:eastAsia="Batang" w:cstheme="minorHAnsi"/>
          <w:b/>
        </w:rPr>
        <w:t>Responsibilites:</w:t>
      </w:r>
    </w:p>
    <w:p w:rsidR="00F3013B" w:rsidRPr="00F3013B" w:rsidRDefault="00F3013B" w:rsidP="00F3013B">
      <w:pPr>
        <w:tabs>
          <w:tab w:val="left" w:pos="720"/>
          <w:tab w:val="left" w:pos="2340"/>
        </w:tabs>
        <w:spacing w:after="0" w:line="240" w:lineRule="auto"/>
        <w:ind w:left="720"/>
        <w:rPr>
          <w:rFonts w:eastAsia="Batang" w:cstheme="minorHAnsi"/>
        </w:rPr>
      </w:pPr>
    </w:p>
    <w:p w:rsidR="00F3013B" w:rsidRPr="00F3013B" w:rsidRDefault="00F3013B" w:rsidP="00F3013B">
      <w:pPr>
        <w:numPr>
          <w:ilvl w:val="0"/>
          <w:numId w:val="3"/>
        </w:numPr>
        <w:tabs>
          <w:tab w:val="left" w:pos="720"/>
          <w:tab w:val="left" w:pos="2340"/>
        </w:tabs>
        <w:spacing w:after="0" w:line="240" w:lineRule="auto"/>
        <w:rPr>
          <w:rFonts w:eastAsia="Batang" w:cstheme="minorHAnsi"/>
        </w:rPr>
      </w:pPr>
      <w:r w:rsidRPr="00F3013B">
        <w:rPr>
          <w:rFonts w:eastAsia="Batang" w:cstheme="minorHAnsi"/>
        </w:rPr>
        <w:t>Worked in an Agile Software development methodology.</w:t>
      </w:r>
    </w:p>
    <w:p w:rsidR="00F3013B" w:rsidRPr="00F3013B" w:rsidRDefault="00F3013B" w:rsidP="00F3013B">
      <w:pPr>
        <w:numPr>
          <w:ilvl w:val="0"/>
          <w:numId w:val="3"/>
        </w:numPr>
        <w:tabs>
          <w:tab w:val="left" w:pos="720"/>
          <w:tab w:val="left" w:pos="2340"/>
        </w:tabs>
        <w:spacing w:after="0" w:line="240" w:lineRule="auto"/>
        <w:rPr>
          <w:rFonts w:eastAsia="Batang" w:cstheme="minorHAnsi"/>
        </w:rPr>
      </w:pPr>
      <w:r w:rsidRPr="00F3013B">
        <w:rPr>
          <w:rFonts w:eastAsia="Batang" w:cstheme="minorHAnsi"/>
        </w:rPr>
        <w:t>Interfaced well with Project Manager, Team Lead and Business Analyst to understand the business requirements and reviewed User stories.</w:t>
      </w:r>
    </w:p>
    <w:p w:rsidR="00F3013B" w:rsidRPr="00F3013B" w:rsidRDefault="00F3013B" w:rsidP="00F3013B">
      <w:pPr>
        <w:numPr>
          <w:ilvl w:val="0"/>
          <w:numId w:val="3"/>
        </w:numPr>
        <w:tabs>
          <w:tab w:val="left" w:pos="720"/>
          <w:tab w:val="left" w:pos="2340"/>
        </w:tabs>
        <w:spacing w:after="0" w:line="240" w:lineRule="auto"/>
        <w:rPr>
          <w:rFonts w:eastAsia="Batang" w:cstheme="minorHAnsi"/>
        </w:rPr>
      </w:pPr>
      <w:r w:rsidRPr="00F3013B">
        <w:rPr>
          <w:rFonts w:eastAsia="Batang" w:cstheme="minorHAnsi"/>
        </w:rPr>
        <w:t>Involved in creating Test Scenario and Test case documents as per specifications</w:t>
      </w:r>
    </w:p>
    <w:p w:rsidR="00F3013B" w:rsidRPr="00F3013B" w:rsidRDefault="00F3013B" w:rsidP="00F3013B">
      <w:pPr>
        <w:numPr>
          <w:ilvl w:val="0"/>
          <w:numId w:val="3"/>
        </w:numPr>
        <w:tabs>
          <w:tab w:val="left" w:pos="720"/>
          <w:tab w:val="left" w:pos="2340"/>
        </w:tabs>
        <w:spacing w:after="0" w:line="240" w:lineRule="auto"/>
        <w:rPr>
          <w:rFonts w:eastAsia="Batang" w:cstheme="minorHAnsi"/>
        </w:rPr>
      </w:pPr>
      <w:r w:rsidRPr="00F3013B">
        <w:rPr>
          <w:rFonts w:eastAsia="Batang" w:cstheme="minorHAnsi"/>
        </w:rPr>
        <w:t>Performed Functional, Integration and UAT testing of payment gateway service for different scenarios.</w:t>
      </w:r>
    </w:p>
    <w:p w:rsidR="00F3013B" w:rsidRPr="00F3013B" w:rsidRDefault="00F3013B" w:rsidP="00F3013B">
      <w:pPr>
        <w:numPr>
          <w:ilvl w:val="0"/>
          <w:numId w:val="3"/>
        </w:numPr>
        <w:tabs>
          <w:tab w:val="left" w:pos="720"/>
          <w:tab w:val="left" w:pos="2340"/>
        </w:tabs>
        <w:spacing w:after="0" w:line="240" w:lineRule="auto"/>
        <w:rPr>
          <w:rFonts w:eastAsia="Batang" w:cstheme="minorHAnsi"/>
        </w:rPr>
      </w:pPr>
      <w:r w:rsidRPr="00F3013B">
        <w:rPr>
          <w:rFonts w:eastAsia="Batang" w:cstheme="minorHAnsi"/>
        </w:rPr>
        <w:t>Performed GUI testing &amp; functionality testing for front end screens.</w:t>
      </w:r>
    </w:p>
    <w:p w:rsidR="00F3013B" w:rsidRPr="00F3013B" w:rsidRDefault="00F3013B" w:rsidP="00F3013B">
      <w:pPr>
        <w:numPr>
          <w:ilvl w:val="0"/>
          <w:numId w:val="3"/>
        </w:numPr>
        <w:tabs>
          <w:tab w:val="left" w:pos="720"/>
          <w:tab w:val="left" w:pos="2340"/>
        </w:tabs>
        <w:spacing w:after="0" w:line="240" w:lineRule="auto"/>
        <w:rPr>
          <w:rFonts w:eastAsia="Batang" w:cstheme="minorHAnsi"/>
        </w:rPr>
      </w:pPr>
      <w:r w:rsidRPr="00F3013B">
        <w:rPr>
          <w:rFonts w:eastAsia="Batang" w:cstheme="minorHAnsi"/>
        </w:rPr>
        <w:t>Involved in positive testing, negative testing, smoke testing, load testing, sanity testing, cross platform testing and cross browser testing.</w:t>
      </w:r>
    </w:p>
    <w:p w:rsidR="00F3013B" w:rsidRPr="00F3013B" w:rsidRDefault="00F3013B" w:rsidP="00F3013B">
      <w:pPr>
        <w:numPr>
          <w:ilvl w:val="0"/>
          <w:numId w:val="3"/>
        </w:numPr>
        <w:tabs>
          <w:tab w:val="left" w:pos="720"/>
          <w:tab w:val="left" w:pos="2340"/>
        </w:tabs>
        <w:spacing w:after="0" w:line="240" w:lineRule="auto"/>
        <w:rPr>
          <w:rFonts w:eastAsia="Batang" w:cstheme="minorHAnsi"/>
        </w:rPr>
      </w:pPr>
      <w:r w:rsidRPr="00F3013B">
        <w:rPr>
          <w:rFonts w:eastAsia="Batang" w:cstheme="minorHAnsi"/>
        </w:rPr>
        <w:t>Performed testing on QA environment as well as staging environment for different modules of pages.</w:t>
      </w:r>
    </w:p>
    <w:p w:rsidR="00F3013B" w:rsidRPr="00F3013B" w:rsidRDefault="00F3013B" w:rsidP="00F3013B">
      <w:pPr>
        <w:numPr>
          <w:ilvl w:val="0"/>
          <w:numId w:val="3"/>
        </w:numPr>
        <w:tabs>
          <w:tab w:val="left" w:pos="720"/>
          <w:tab w:val="left" w:pos="2340"/>
        </w:tabs>
        <w:spacing w:after="0" w:line="240" w:lineRule="auto"/>
        <w:rPr>
          <w:rFonts w:eastAsia="Batang" w:cstheme="minorHAnsi"/>
        </w:rPr>
      </w:pPr>
      <w:r w:rsidRPr="00F3013B">
        <w:rPr>
          <w:rFonts w:eastAsia="Batang" w:cstheme="minorHAnsi"/>
        </w:rPr>
        <w:t>Executed End to End Test cases, captured results and reported results to management using share file and JIRA</w:t>
      </w:r>
    </w:p>
    <w:p w:rsidR="00F3013B" w:rsidRPr="00F3013B" w:rsidRDefault="00F3013B" w:rsidP="00F3013B">
      <w:pPr>
        <w:numPr>
          <w:ilvl w:val="0"/>
          <w:numId w:val="3"/>
        </w:numPr>
        <w:tabs>
          <w:tab w:val="left" w:pos="720"/>
          <w:tab w:val="left" w:pos="2340"/>
        </w:tabs>
        <w:spacing w:after="0" w:line="240" w:lineRule="auto"/>
        <w:rPr>
          <w:rFonts w:eastAsia="Batang" w:cstheme="minorHAnsi"/>
        </w:rPr>
      </w:pPr>
      <w:r w:rsidRPr="00F3013B">
        <w:rPr>
          <w:rFonts w:eastAsia="Batang" w:cstheme="minorHAnsi"/>
        </w:rPr>
        <w:t>Logged the defects in JIRA for the issues encountered during execution.</w:t>
      </w:r>
    </w:p>
    <w:p w:rsidR="00F3013B" w:rsidRPr="00F3013B" w:rsidRDefault="00F3013B" w:rsidP="00F3013B">
      <w:pPr>
        <w:numPr>
          <w:ilvl w:val="0"/>
          <w:numId w:val="3"/>
        </w:numPr>
        <w:tabs>
          <w:tab w:val="left" w:pos="720"/>
          <w:tab w:val="left" w:pos="2340"/>
        </w:tabs>
        <w:spacing w:after="0" w:line="240" w:lineRule="auto"/>
        <w:rPr>
          <w:rFonts w:eastAsia="Batang" w:cstheme="minorHAnsi"/>
        </w:rPr>
      </w:pPr>
      <w:r w:rsidRPr="00F3013B">
        <w:rPr>
          <w:rFonts w:eastAsia="Batang" w:cstheme="minorHAnsi"/>
        </w:rPr>
        <w:t>Interacted with developers to report and track bugs using Jira.</w:t>
      </w:r>
    </w:p>
    <w:p w:rsidR="00F3013B" w:rsidRPr="00F3013B" w:rsidRDefault="00F3013B" w:rsidP="00F3013B">
      <w:pPr>
        <w:numPr>
          <w:ilvl w:val="0"/>
          <w:numId w:val="3"/>
        </w:numPr>
        <w:tabs>
          <w:tab w:val="left" w:pos="720"/>
          <w:tab w:val="left" w:pos="2340"/>
        </w:tabs>
        <w:spacing w:after="0" w:line="240" w:lineRule="auto"/>
        <w:rPr>
          <w:rFonts w:eastAsia="Batang" w:cstheme="minorHAnsi"/>
        </w:rPr>
      </w:pPr>
      <w:r w:rsidRPr="00F3013B">
        <w:rPr>
          <w:rFonts w:eastAsia="Batang" w:cstheme="minorHAnsi"/>
        </w:rPr>
        <w:t>Retested the open tickets and closed the tickets once the issues are resolved in Jira.</w:t>
      </w:r>
    </w:p>
    <w:p w:rsidR="00F3013B" w:rsidRPr="00F3013B" w:rsidRDefault="00F3013B" w:rsidP="00F3013B">
      <w:pPr>
        <w:numPr>
          <w:ilvl w:val="0"/>
          <w:numId w:val="3"/>
        </w:numPr>
        <w:tabs>
          <w:tab w:val="left" w:pos="720"/>
          <w:tab w:val="left" w:pos="2340"/>
        </w:tabs>
        <w:spacing w:after="0" w:line="240" w:lineRule="auto"/>
        <w:rPr>
          <w:rFonts w:eastAsia="Batang" w:cstheme="minorHAnsi"/>
        </w:rPr>
      </w:pPr>
      <w:r w:rsidRPr="00F3013B">
        <w:rPr>
          <w:rFonts w:eastAsia="Batang" w:cstheme="minorHAnsi"/>
        </w:rPr>
        <w:t>Developed the test cases for the features added in the new sprints by reviewing the user stories and executed these test cases once the build is released.</w:t>
      </w:r>
    </w:p>
    <w:p w:rsidR="00F3013B" w:rsidRPr="00F3013B" w:rsidRDefault="00F3013B" w:rsidP="00F3013B">
      <w:pPr>
        <w:numPr>
          <w:ilvl w:val="0"/>
          <w:numId w:val="3"/>
        </w:numPr>
        <w:tabs>
          <w:tab w:val="left" w:pos="720"/>
          <w:tab w:val="left" w:pos="2340"/>
        </w:tabs>
        <w:spacing w:after="0" w:line="240" w:lineRule="auto"/>
        <w:rPr>
          <w:rFonts w:eastAsia="Batang" w:cstheme="minorHAnsi"/>
        </w:rPr>
      </w:pPr>
      <w:r w:rsidRPr="00F3013B">
        <w:rPr>
          <w:rFonts w:eastAsia="Batang" w:cstheme="minorHAnsi"/>
        </w:rPr>
        <w:t>Retested the bug fixes in newsprints.</w:t>
      </w:r>
    </w:p>
    <w:p w:rsidR="00F3013B" w:rsidRPr="00F3013B" w:rsidRDefault="00F3013B" w:rsidP="00F3013B">
      <w:pPr>
        <w:numPr>
          <w:ilvl w:val="0"/>
          <w:numId w:val="3"/>
        </w:numPr>
        <w:tabs>
          <w:tab w:val="left" w:pos="720"/>
          <w:tab w:val="left" w:pos="2340"/>
        </w:tabs>
        <w:spacing w:after="0" w:line="240" w:lineRule="auto"/>
        <w:rPr>
          <w:rFonts w:eastAsia="Batang" w:cstheme="minorHAnsi"/>
        </w:rPr>
      </w:pPr>
      <w:r w:rsidRPr="00F3013B">
        <w:rPr>
          <w:rFonts w:eastAsia="Batang" w:cstheme="minorHAnsi"/>
        </w:rPr>
        <w:t>Performed testing on LoadRunner in Virtual User Generator, Controller and Analyzer.</w:t>
      </w:r>
    </w:p>
    <w:p w:rsidR="00F3013B" w:rsidRPr="00F3013B" w:rsidRDefault="00F3013B" w:rsidP="00F3013B">
      <w:pPr>
        <w:numPr>
          <w:ilvl w:val="0"/>
          <w:numId w:val="3"/>
        </w:numPr>
        <w:tabs>
          <w:tab w:val="left" w:pos="720"/>
          <w:tab w:val="left" w:pos="2340"/>
        </w:tabs>
        <w:spacing w:after="0" w:line="240" w:lineRule="auto"/>
        <w:rPr>
          <w:rFonts w:eastAsia="Batang" w:cstheme="minorHAnsi"/>
        </w:rPr>
      </w:pPr>
      <w:r w:rsidRPr="00F3013B">
        <w:rPr>
          <w:rFonts w:eastAsia="Batang" w:cstheme="minorHAnsi"/>
        </w:rPr>
        <w:t>Created  test scripts to meet load-testing requirements according to the SLA (Service Level Agreement) agreed upon.</w:t>
      </w:r>
    </w:p>
    <w:p w:rsidR="00F3013B" w:rsidRPr="00F3013B" w:rsidRDefault="00F3013B" w:rsidP="00F3013B">
      <w:pPr>
        <w:numPr>
          <w:ilvl w:val="0"/>
          <w:numId w:val="3"/>
        </w:numPr>
        <w:tabs>
          <w:tab w:val="left" w:pos="720"/>
          <w:tab w:val="left" w:pos="2340"/>
        </w:tabs>
        <w:spacing w:after="0" w:line="240" w:lineRule="auto"/>
        <w:rPr>
          <w:rFonts w:eastAsia="Batang" w:cstheme="minorHAnsi"/>
        </w:rPr>
      </w:pPr>
      <w:r w:rsidRPr="00F3013B">
        <w:rPr>
          <w:rFonts w:eastAsia="Batang" w:cstheme="minorHAnsi"/>
        </w:rPr>
        <w:t>Performed  automated Functional and Performance Testing using BlazeMeter, JMeter, LoadRunner.</w:t>
      </w:r>
    </w:p>
    <w:p w:rsidR="00F3013B" w:rsidRPr="00F3013B" w:rsidRDefault="00F3013B" w:rsidP="00F3013B">
      <w:pPr>
        <w:numPr>
          <w:ilvl w:val="0"/>
          <w:numId w:val="3"/>
        </w:numPr>
        <w:tabs>
          <w:tab w:val="left" w:pos="720"/>
          <w:tab w:val="left" w:pos="2340"/>
        </w:tabs>
        <w:spacing w:after="0" w:line="240" w:lineRule="auto"/>
        <w:rPr>
          <w:rFonts w:eastAsia="Batang" w:cstheme="minorHAnsi"/>
        </w:rPr>
      </w:pPr>
      <w:r w:rsidRPr="00F3013B">
        <w:rPr>
          <w:rFonts w:eastAsia="Batang" w:cstheme="minorHAnsi"/>
        </w:rPr>
        <w:t>Performed Regression testing on each and every sprint, verified new defects was caused by new functionality and production fixes.</w:t>
      </w:r>
    </w:p>
    <w:p w:rsidR="00F3013B" w:rsidRPr="00F3013B" w:rsidRDefault="00F3013B" w:rsidP="00F3013B">
      <w:pPr>
        <w:numPr>
          <w:ilvl w:val="0"/>
          <w:numId w:val="3"/>
        </w:numPr>
        <w:tabs>
          <w:tab w:val="left" w:pos="720"/>
          <w:tab w:val="left" w:pos="2340"/>
        </w:tabs>
        <w:spacing w:after="0" w:line="240" w:lineRule="auto"/>
        <w:rPr>
          <w:rFonts w:eastAsia="Batang" w:cstheme="minorHAnsi"/>
        </w:rPr>
      </w:pPr>
      <w:r w:rsidRPr="00F3013B">
        <w:rPr>
          <w:rFonts w:eastAsia="Batang" w:cstheme="minorHAnsi"/>
        </w:rPr>
        <w:t>Designed and executed the automation test scripts using Selenium Web driver (Java) for Regression cases.</w:t>
      </w:r>
    </w:p>
    <w:p w:rsidR="00F3013B" w:rsidRPr="00F3013B" w:rsidRDefault="00F3013B" w:rsidP="00F3013B">
      <w:pPr>
        <w:numPr>
          <w:ilvl w:val="0"/>
          <w:numId w:val="3"/>
        </w:numPr>
        <w:tabs>
          <w:tab w:val="left" w:pos="720"/>
          <w:tab w:val="left" w:pos="2340"/>
        </w:tabs>
        <w:spacing w:after="0" w:line="240" w:lineRule="auto"/>
        <w:rPr>
          <w:rFonts w:eastAsia="Batang" w:cstheme="minorHAnsi"/>
        </w:rPr>
      </w:pPr>
      <w:r w:rsidRPr="00F3013B">
        <w:rPr>
          <w:rFonts w:eastAsia="Batang" w:cstheme="minorHAnsi"/>
        </w:rPr>
        <w:t xml:space="preserve"> Involved in reviewing of Business Requirement Documents, and prepared the Test Plan &amp; Test Strategies, Test Cases.</w:t>
      </w:r>
    </w:p>
    <w:p w:rsidR="00F3013B" w:rsidRPr="00F3013B" w:rsidRDefault="00F3013B" w:rsidP="00F3013B">
      <w:pPr>
        <w:numPr>
          <w:ilvl w:val="0"/>
          <w:numId w:val="3"/>
        </w:numPr>
        <w:tabs>
          <w:tab w:val="left" w:pos="720"/>
          <w:tab w:val="left" w:pos="2340"/>
        </w:tabs>
        <w:spacing w:after="0" w:line="240" w:lineRule="auto"/>
        <w:rPr>
          <w:rFonts w:eastAsia="Batang" w:cstheme="minorHAnsi"/>
        </w:rPr>
      </w:pPr>
      <w:r w:rsidRPr="00F3013B">
        <w:rPr>
          <w:rFonts w:eastAsia="Batang" w:cstheme="minorHAnsi"/>
        </w:rPr>
        <w:lastRenderedPageBreak/>
        <w:t>Participated in Sprint planning meetings and discussed the progress made in the previous sprint, then planned for the next sprint with brainstorming for ideas with the team.</w:t>
      </w:r>
    </w:p>
    <w:p w:rsidR="00F3013B" w:rsidRPr="00F3013B" w:rsidRDefault="00F3013B" w:rsidP="00F3013B">
      <w:pPr>
        <w:numPr>
          <w:ilvl w:val="0"/>
          <w:numId w:val="3"/>
        </w:numPr>
        <w:tabs>
          <w:tab w:val="left" w:pos="720"/>
          <w:tab w:val="left" w:pos="2340"/>
        </w:tabs>
        <w:spacing w:after="0" w:line="240" w:lineRule="auto"/>
        <w:rPr>
          <w:rFonts w:eastAsia="Batang" w:cstheme="minorHAnsi"/>
        </w:rPr>
      </w:pPr>
      <w:r w:rsidRPr="00F3013B">
        <w:rPr>
          <w:rFonts w:eastAsia="Batang" w:cstheme="minorHAnsi"/>
        </w:rPr>
        <w:t>As a member of the QA team, was involved in the Product backlog refinement meetings with the product owner and provided updates involving the QA testing for user stories.</w:t>
      </w:r>
    </w:p>
    <w:p w:rsidR="00F3013B" w:rsidRPr="00F3013B" w:rsidRDefault="00F3013B" w:rsidP="00F3013B">
      <w:pPr>
        <w:numPr>
          <w:ilvl w:val="0"/>
          <w:numId w:val="3"/>
        </w:numPr>
        <w:tabs>
          <w:tab w:val="left" w:pos="720"/>
          <w:tab w:val="left" w:pos="2340"/>
        </w:tabs>
        <w:spacing w:after="0" w:line="240" w:lineRule="auto"/>
        <w:rPr>
          <w:rFonts w:eastAsia="Batang" w:cstheme="minorHAnsi"/>
        </w:rPr>
      </w:pPr>
      <w:r w:rsidRPr="00F3013B">
        <w:rPr>
          <w:rFonts w:eastAsia="Batang" w:cstheme="minorHAnsi"/>
        </w:rPr>
        <w:t>Executed SQL queries to verify the database for the relevant test cases.</w:t>
      </w:r>
    </w:p>
    <w:p w:rsidR="00F3013B" w:rsidRPr="00F3013B" w:rsidRDefault="00F3013B" w:rsidP="00F3013B">
      <w:pPr>
        <w:numPr>
          <w:ilvl w:val="0"/>
          <w:numId w:val="3"/>
        </w:numPr>
        <w:tabs>
          <w:tab w:val="left" w:pos="720"/>
          <w:tab w:val="left" w:pos="2340"/>
        </w:tabs>
        <w:spacing w:after="0" w:line="240" w:lineRule="auto"/>
        <w:rPr>
          <w:rFonts w:eastAsia="Batang" w:cstheme="minorHAnsi"/>
        </w:rPr>
      </w:pPr>
      <w:r w:rsidRPr="00F3013B">
        <w:rPr>
          <w:rFonts w:eastAsia="Batang" w:cstheme="minorHAnsi"/>
        </w:rPr>
        <w:t>Participated in daily scrum meetings to discuss the daily testing activities.</w:t>
      </w:r>
    </w:p>
    <w:p w:rsidR="00F3013B" w:rsidRPr="00F3013B" w:rsidRDefault="00F3013B" w:rsidP="00F3013B">
      <w:pPr>
        <w:numPr>
          <w:ilvl w:val="0"/>
          <w:numId w:val="3"/>
        </w:numPr>
        <w:tabs>
          <w:tab w:val="left" w:pos="720"/>
          <w:tab w:val="left" w:pos="2340"/>
        </w:tabs>
        <w:spacing w:after="0" w:line="240" w:lineRule="auto"/>
        <w:rPr>
          <w:rFonts w:eastAsia="Batang" w:cstheme="minorHAnsi"/>
        </w:rPr>
      </w:pPr>
      <w:r w:rsidRPr="00F3013B">
        <w:rPr>
          <w:rFonts w:eastAsia="Batang" w:cstheme="minorHAnsi"/>
        </w:rPr>
        <w:t>Participated in defect triage meetings and working sessions by providing information required to triage and resolve issues encountered during testing.</w:t>
      </w:r>
    </w:p>
    <w:p w:rsidR="00F3013B" w:rsidRPr="00F3013B" w:rsidRDefault="00F3013B" w:rsidP="00F3013B">
      <w:pPr>
        <w:numPr>
          <w:ilvl w:val="0"/>
          <w:numId w:val="3"/>
        </w:numPr>
        <w:tabs>
          <w:tab w:val="left" w:pos="720"/>
          <w:tab w:val="left" w:pos="2340"/>
        </w:tabs>
        <w:spacing w:after="0" w:line="240" w:lineRule="auto"/>
        <w:rPr>
          <w:rFonts w:eastAsia="Batang" w:cstheme="minorHAnsi"/>
        </w:rPr>
      </w:pPr>
      <w:r w:rsidRPr="00F3013B">
        <w:rPr>
          <w:rFonts w:eastAsia="Batang" w:cstheme="minorHAnsi"/>
        </w:rPr>
        <w:t>Participated in test cases and Sprint reviews with stakeholders.</w:t>
      </w:r>
    </w:p>
    <w:p w:rsidR="00F3013B" w:rsidRPr="00F3013B" w:rsidRDefault="00F3013B" w:rsidP="00F3013B">
      <w:pPr>
        <w:numPr>
          <w:ilvl w:val="0"/>
          <w:numId w:val="3"/>
        </w:numPr>
        <w:tabs>
          <w:tab w:val="left" w:pos="720"/>
          <w:tab w:val="left" w:pos="2340"/>
        </w:tabs>
        <w:spacing w:after="0" w:line="240" w:lineRule="auto"/>
        <w:rPr>
          <w:rFonts w:eastAsia="Batang" w:cstheme="minorHAnsi"/>
        </w:rPr>
      </w:pPr>
      <w:r w:rsidRPr="00F3013B">
        <w:rPr>
          <w:rFonts w:eastAsia="Batang" w:cstheme="minorHAnsi"/>
        </w:rPr>
        <w:t>Validated Integrations (requests and responses) between Order Capture System, Payment Gateway and Order Management System using Dev Mariposa System.</w:t>
      </w:r>
    </w:p>
    <w:p w:rsidR="00F3013B" w:rsidRPr="00F3013B" w:rsidRDefault="00F3013B" w:rsidP="00F3013B">
      <w:pPr>
        <w:numPr>
          <w:ilvl w:val="0"/>
          <w:numId w:val="3"/>
        </w:numPr>
        <w:tabs>
          <w:tab w:val="left" w:pos="720"/>
          <w:tab w:val="left" w:pos="2340"/>
        </w:tabs>
        <w:spacing w:after="0" w:line="240" w:lineRule="auto"/>
        <w:rPr>
          <w:rFonts w:eastAsia="Batang" w:cstheme="minorHAnsi"/>
        </w:rPr>
      </w:pPr>
      <w:r w:rsidRPr="00F3013B">
        <w:rPr>
          <w:rFonts w:eastAsia="Batang" w:cstheme="minorHAnsi"/>
        </w:rPr>
        <w:t> Interacted and tested with the business closely during User acceptance testing to get a sign-off on user stories from the business.</w:t>
      </w:r>
    </w:p>
    <w:p w:rsidR="00F3013B" w:rsidRPr="00F3013B" w:rsidRDefault="00F3013B" w:rsidP="00F3013B">
      <w:pPr>
        <w:numPr>
          <w:ilvl w:val="0"/>
          <w:numId w:val="3"/>
        </w:numPr>
        <w:tabs>
          <w:tab w:val="left" w:pos="720"/>
          <w:tab w:val="left" w:pos="2340"/>
        </w:tabs>
        <w:spacing w:after="0" w:line="240" w:lineRule="auto"/>
        <w:rPr>
          <w:rFonts w:eastAsia="Batang" w:cstheme="minorHAnsi"/>
        </w:rPr>
      </w:pPr>
      <w:r w:rsidRPr="00F3013B">
        <w:rPr>
          <w:rFonts w:eastAsia="Batang" w:cstheme="minorHAnsi"/>
        </w:rPr>
        <w:t>Provided sign-off on user stories/functionalities after completing end-to-end testing before the product went live in production.</w:t>
      </w:r>
    </w:p>
    <w:p w:rsidR="00F3013B" w:rsidRPr="00F3013B" w:rsidRDefault="00F3013B" w:rsidP="000819E6">
      <w:pPr>
        <w:tabs>
          <w:tab w:val="left" w:pos="720"/>
          <w:tab w:val="left" w:pos="2340"/>
        </w:tabs>
        <w:spacing w:after="0" w:line="240" w:lineRule="auto"/>
        <w:ind w:left="360"/>
        <w:rPr>
          <w:rFonts w:eastAsia="Batang" w:cstheme="minorHAnsi"/>
        </w:rPr>
      </w:pPr>
    </w:p>
    <w:p w:rsidR="00F3013B" w:rsidRPr="00F3013B" w:rsidRDefault="00F3013B" w:rsidP="000819E6">
      <w:pPr>
        <w:tabs>
          <w:tab w:val="left" w:pos="720"/>
          <w:tab w:val="left" w:pos="2340"/>
        </w:tabs>
        <w:spacing w:after="0" w:line="240" w:lineRule="auto"/>
        <w:rPr>
          <w:rFonts w:eastAsia="Batang" w:cstheme="minorHAnsi"/>
        </w:rPr>
      </w:pPr>
      <w:r w:rsidRPr="000819E6">
        <w:rPr>
          <w:rFonts w:eastAsia="Batang" w:cstheme="minorHAnsi"/>
          <w:b/>
        </w:rPr>
        <w:t>Environment:</w:t>
      </w:r>
      <w:r w:rsidRPr="00F3013B">
        <w:rPr>
          <w:rFonts w:eastAsia="Batang" w:cstheme="minorHAnsi"/>
        </w:rPr>
        <w:t xml:space="preserve"> Web Services, SQL Server 2012, JIRA, Selenium Web Driver, HP ALM/QC, Java, LoadRunner, Jmeter, Blazemeter, MS Office Suite, Windows 10, Mariposa Reservation System, Sitecore (QA &amp; Staging), Agile</w:t>
      </w:r>
    </w:p>
    <w:p w:rsidR="00F75A5F" w:rsidRPr="006E44FF" w:rsidRDefault="00F75A5F" w:rsidP="00F75A5F">
      <w:pPr>
        <w:tabs>
          <w:tab w:val="left" w:pos="3210"/>
        </w:tabs>
        <w:spacing w:line="240" w:lineRule="auto"/>
        <w:rPr>
          <w:rFonts w:cstheme="minorHAnsi"/>
          <w:b/>
          <w:u w:val="single"/>
        </w:rPr>
      </w:pPr>
      <w:r w:rsidRPr="006E44FF">
        <w:rPr>
          <w:rFonts w:cstheme="minorHAnsi"/>
          <w:b/>
          <w:u w:val="single"/>
        </w:rPr>
        <w:t xml:space="preserve"> </w:t>
      </w:r>
    </w:p>
    <w:p w:rsidR="00772C73" w:rsidRPr="006E44FF" w:rsidRDefault="00772C73" w:rsidP="00772C73">
      <w:pPr>
        <w:jc w:val="both"/>
        <w:rPr>
          <w:rFonts w:cstheme="minorHAnsi"/>
          <w:b/>
          <w:color w:val="000000"/>
        </w:rPr>
      </w:pPr>
      <w:r w:rsidRPr="006E44FF">
        <w:rPr>
          <w:rFonts w:cstheme="minorHAnsi"/>
          <w:b/>
          <w:color w:val="000000"/>
        </w:rPr>
        <w:t>Affinity Health Plan, Bronx, NY   </w:t>
      </w:r>
      <w:r w:rsidRPr="006E44FF">
        <w:rPr>
          <w:rFonts w:cstheme="minorHAnsi"/>
          <w:b/>
          <w:color w:val="000000"/>
        </w:rPr>
        <w:tab/>
      </w:r>
      <w:r w:rsidR="00F3013B">
        <w:rPr>
          <w:rFonts w:cstheme="minorHAnsi"/>
          <w:b/>
          <w:color w:val="000000"/>
        </w:rPr>
        <w:t xml:space="preserve">                                                           </w:t>
      </w:r>
      <w:r w:rsidR="00DE0B1C">
        <w:rPr>
          <w:rFonts w:cstheme="minorHAnsi"/>
          <w:b/>
          <w:bCs/>
        </w:rPr>
        <w:t>March 2016</w:t>
      </w:r>
      <w:r w:rsidR="00D014E3" w:rsidRPr="006E44FF">
        <w:rPr>
          <w:rFonts w:cstheme="minorHAnsi"/>
          <w:b/>
          <w:bCs/>
        </w:rPr>
        <w:t xml:space="preserve">- </w:t>
      </w:r>
      <w:r w:rsidR="000819E6">
        <w:rPr>
          <w:rFonts w:cstheme="minorHAnsi"/>
          <w:b/>
          <w:bCs/>
        </w:rPr>
        <w:t>November 2017</w:t>
      </w:r>
    </w:p>
    <w:p w:rsidR="00772C73" w:rsidRPr="006E44FF" w:rsidRDefault="00772C73" w:rsidP="00772C73">
      <w:pPr>
        <w:jc w:val="both"/>
        <w:rPr>
          <w:rFonts w:cstheme="minorHAnsi"/>
          <w:b/>
          <w:color w:val="000000"/>
        </w:rPr>
      </w:pPr>
      <w:r w:rsidRPr="006E44FF">
        <w:rPr>
          <w:rFonts w:cstheme="minorHAnsi"/>
          <w:b/>
          <w:color w:val="000000"/>
        </w:rPr>
        <w:t>Business Analyst</w:t>
      </w:r>
    </w:p>
    <w:p w:rsidR="00772C73" w:rsidRPr="006E44FF" w:rsidRDefault="00772C73" w:rsidP="00772C73">
      <w:pPr>
        <w:widowControl w:val="0"/>
        <w:autoSpaceDE w:val="0"/>
        <w:autoSpaceDN w:val="0"/>
        <w:adjustRightInd w:val="0"/>
        <w:jc w:val="both"/>
        <w:rPr>
          <w:rFonts w:cstheme="minorHAnsi"/>
          <w:color w:val="000000"/>
        </w:rPr>
      </w:pPr>
      <w:r w:rsidRPr="006E44FF">
        <w:rPr>
          <w:rFonts w:cstheme="minorHAnsi"/>
          <w:color w:val="000000"/>
        </w:rPr>
        <w:t>Affinity Health Plan is an independent, non-profit managed care plan that serves the needs of over 210,000 residents of the New York Area and provides healthcare coverage through its family health plus, Medicare &amp; Medicaid programs. Affinity Health Plan implemented Facets Enterprise administrative system, a new core system built by Trizetto, with updated technology to allow for more efficient claims processing, membership enrollment and provider data maintenance &amp; getting access to customer records. X12 EDI and HIPAA standards were followed thorough the project.</w:t>
      </w:r>
    </w:p>
    <w:p w:rsidR="00772C73" w:rsidRPr="006E44FF" w:rsidRDefault="00772C73" w:rsidP="00D014E3">
      <w:pPr>
        <w:jc w:val="both"/>
        <w:rPr>
          <w:rFonts w:cstheme="minorHAnsi"/>
          <w:b/>
          <w:color w:val="000000"/>
        </w:rPr>
      </w:pPr>
      <w:r w:rsidRPr="006E44FF">
        <w:rPr>
          <w:rFonts w:cstheme="minorHAnsi"/>
          <w:b/>
          <w:color w:val="000000"/>
        </w:rPr>
        <w:t>Responsibilities:</w:t>
      </w:r>
    </w:p>
    <w:p w:rsidR="00772C73" w:rsidRPr="006E44FF" w:rsidRDefault="00772C73" w:rsidP="00D014E3">
      <w:pPr>
        <w:pStyle w:val="ListParagraph"/>
        <w:numPr>
          <w:ilvl w:val="0"/>
          <w:numId w:val="14"/>
        </w:numPr>
        <w:spacing w:after="0" w:line="240" w:lineRule="auto"/>
        <w:jc w:val="both"/>
        <w:rPr>
          <w:rFonts w:cstheme="minorHAnsi"/>
          <w:color w:val="000000"/>
        </w:rPr>
      </w:pPr>
      <w:r w:rsidRPr="006E44FF">
        <w:rPr>
          <w:rFonts w:cstheme="minorHAnsi"/>
          <w:color w:val="000000"/>
        </w:rPr>
        <w:t>Worked with a cross functional and diverse team of business users and developers to enable accurate communication of requirements and ensure consensus for BRD and FRD and business docs.</w:t>
      </w:r>
    </w:p>
    <w:p w:rsidR="00772C73" w:rsidRPr="006E44FF" w:rsidRDefault="00772C73" w:rsidP="00D014E3">
      <w:pPr>
        <w:pStyle w:val="ListParagraph"/>
        <w:numPr>
          <w:ilvl w:val="0"/>
          <w:numId w:val="14"/>
        </w:numPr>
        <w:spacing w:after="0" w:line="240" w:lineRule="auto"/>
        <w:jc w:val="both"/>
        <w:rPr>
          <w:rFonts w:cstheme="minorHAnsi"/>
          <w:color w:val="000000"/>
        </w:rPr>
      </w:pPr>
      <w:r w:rsidRPr="006E44FF">
        <w:rPr>
          <w:rFonts w:cstheme="minorHAnsi"/>
          <w:color w:val="000000"/>
        </w:rPr>
        <w:t>Analyzed data and created reports using SQL queries for all issued Action Items. Performed the Gap Analysis to find the existing gap between the HIPAA 4010 and HIPAA 5010 EDI transactions.</w:t>
      </w:r>
    </w:p>
    <w:p w:rsidR="00772C73" w:rsidRPr="006E44FF" w:rsidRDefault="00772C73" w:rsidP="00D014E3">
      <w:pPr>
        <w:pStyle w:val="ListParagraph"/>
        <w:numPr>
          <w:ilvl w:val="0"/>
          <w:numId w:val="14"/>
        </w:numPr>
        <w:spacing w:after="0" w:line="240" w:lineRule="auto"/>
        <w:jc w:val="both"/>
        <w:rPr>
          <w:rFonts w:cstheme="minorHAnsi"/>
          <w:color w:val="000000"/>
        </w:rPr>
      </w:pPr>
      <w:r w:rsidRPr="006E44FF">
        <w:rPr>
          <w:rFonts w:cstheme="minorHAnsi"/>
          <w:color w:val="000000"/>
        </w:rPr>
        <w:t>Facilitated Electronic Data Interchange, Eligibility Data, Electronic Claims,  Payer Billing, Revenue Cycle Management, Electronic Claim Submission, e-Statements, Workflow Automation, Patient Accounts, Billing, Class, Denial, Requests, Adjustments, Corrections, Carrier Reimbursements And Electronic Remittance Payment Posting etc.</w:t>
      </w:r>
    </w:p>
    <w:p w:rsidR="00772C73" w:rsidRDefault="00772C73" w:rsidP="00D014E3">
      <w:pPr>
        <w:pStyle w:val="ListParagraph"/>
        <w:numPr>
          <w:ilvl w:val="0"/>
          <w:numId w:val="14"/>
        </w:numPr>
        <w:spacing w:after="0" w:line="240" w:lineRule="auto"/>
        <w:jc w:val="both"/>
        <w:rPr>
          <w:rFonts w:cstheme="minorHAnsi"/>
          <w:color w:val="000000"/>
        </w:rPr>
      </w:pPr>
      <w:r w:rsidRPr="006E44FF">
        <w:rPr>
          <w:rFonts w:cstheme="minorHAnsi"/>
          <w:color w:val="000000"/>
        </w:rPr>
        <w:t>Resolved technical claim processing, delinquent claim reporting, third party payer compliance etc.</w:t>
      </w:r>
    </w:p>
    <w:p w:rsidR="004D5D1B" w:rsidRPr="004D5D1B" w:rsidRDefault="004D5D1B" w:rsidP="004D5D1B">
      <w:pPr>
        <w:pStyle w:val="ListParagraph"/>
        <w:numPr>
          <w:ilvl w:val="0"/>
          <w:numId w:val="14"/>
        </w:numPr>
        <w:spacing w:after="0" w:line="240" w:lineRule="auto"/>
        <w:jc w:val="both"/>
        <w:rPr>
          <w:rFonts w:cstheme="minorHAnsi"/>
          <w:color w:val="000000"/>
        </w:rPr>
      </w:pPr>
      <w:r w:rsidRPr="004D5D1B">
        <w:rPr>
          <w:rFonts w:cstheme="minorHAnsi"/>
          <w:color w:val="000000"/>
        </w:rPr>
        <w:t>Conducted JAD sessions with SME, users and other stakeholders for open and pending issues.</w:t>
      </w:r>
    </w:p>
    <w:p w:rsidR="00772C73" w:rsidRPr="006E44FF" w:rsidRDefault="00772C73" w:rsidP="00D014E3">
      <w:pPr>
        <w:pStyle w:val="ListParagraph"/>
        <w:numPr>
          <w:ilvl w:val="0"/>
          <w:numId w:val="14"/>
        </w:numPr>
        <w:spacing w:after="0" w:line="240" w:lineRule="auto"/>
        <w:jc w:val="both"/>
        <w:rPr>
          <w:rFonts w:cstheme="minorHAnsi"/>
          <w:color w:val="000000"/>
        </w:rPr>
      </w:pPr>
      <w:r w:rsidRPr="006E44FF">
        <w:rPr>
          <w:rFonts w:cstheme="minorHAnsi"/>
          <w:color w:val="000000"/>
        </w:rPr>
        <w:t>Involved in the testing of web portal of New MMIS system</w:t>
      </w:r>
    </w:p>
    <w:p w:rsidR="00772C73" w:rsidRPr="006E44FF" w:rsidRDefault="00772C73" w:rsidP="00D014E3">
      <w:pPr>
        <w:pStyle w:val="ListParagraph"/>
        <w:numPr>
          <w:ilvl w:val="0"/>
          <w:numId w:val="14"/>
        </w:numPr>
        <w:spacing w:after="0" w:line="240" w:lineRule="auto"/>
        <w:jc w:val="both"/>
        <w:rPr>
          <w:rFonts w:cstheme="minorHAnsi"/>
          <w:color w:val="000000"/>
        </w:rPr>
      </w:pPr>
      <w:r w:rsidRPr="006E44FF">
        <w:rPr>
          <w:rFonts w:cstheme="minorHAnsi"/>
          <w:color w:val="000000"/>
        </w:rPr>
        <w:t>Acted as a liaison and conducted meetings, JAD sessions and presentations with the teams</w:t>
      </w:r>
    </w:p>
    <w:p w:rsidR="00772C73" w:rsidRDefault="00772C73" w:rsidP="00D014E3">
      <w:pPr>
        <w:pStyle w:val="ListParagraph"/>
        <w:numPr>
          <w:ilvl w:val="0"/>
          <w:numId w:val="14"/>
        </w:numPr>
        <w:spacing w:after="0" w:line="240" w:lineRule="auto"/>
        <w:jc w:val="both"/>
        <w:rPr>
          <w:rFonts w:cstheme="minorHAnsi"/>
          <w:color w:val="000000"/>
        </w:rPr>
      </w:pPr>
      <w:r w:rsidRPr="006E44FF">
        <w:rPr>
          <w:rFonts w:cstheme="minorHAnsi"/>
          <w:color w:val="000000"/>
        </w:rPr>
        <w:lastRenderedPageBreak/>
        <w:t>Involved in preparing several Use Cases, Business Process Flows, and Activity Diagrams using Microsoft Visio.</w:t>
      </w:r>
    </w:p>
    <w:p w:rsidR="00BB1D0F" w:rsidRPr="006E44FF" w:rsidRDefault="00BB1D0F" w:rsidP="00D014E3">
      <w:pPr>
        <w:pStyle w:val="ListParagraph"/>
        <w:numPr>
          <w:ilvl w:val="0"/>
          <w:numId w:val="14"/>
        </w:numPr>
        <w:spacing w:after="0" w:line="240" w:lineRule="auto"/>
        <w:jc w:val="both"/>
        <w:rPr>
          <w:rFonts w:cstheme="minorHAnsi"/>
          <w:color w:val="000000"/>
        </w:rPr>
      </w:pPr>
      <w:r w:rsidRPr="00BB1D0F">
        <w:rPr>
          <w:rFonts w:cstheme="minorHAnsi"/>
          <w:color w:val="000000"/>
        </w:rPr>
        <w:t>Extensive skill on BillingCenter, PolicyCenter and Claims Center using Guidewire and Duck Creek tool</w:t>
      </w:r>
    </w:p>
    <w:p w:rsidR="00772C73" w:rsidRPr="006E44FF" w:rsidRDefault="00772C73" w:rsidP="00D014E3">
      <w:pPr>
        <w:pStyle w:val="ListParagraph"/>
        <w:numPr>
          <w:ilvl w:val="0"/>
          <w:numId w:val="14"/>
        </w:numPr>
        <w:spacing w:after="0" w:line="240" w:lineRule="auto"/>
        <w:jc w:val="both"/>
        <w:rPr>
          <w:rFonts w:cstheme="minorHAnsi"/>
          <w:color w:val="000000"/>
        </w:rPr>
      </w:pPr>
      <w:r w:rsidRPr="006E44FF">
        <w:rPr>
          <w:rFonts w:cstheme="minorHAnsi"/>
          <w:color w:val="000000"/>
        </w:rPr>
        <w:t>Involved in the full HIPAA compliance lifecycle from GAP analysis, mapping, implementation, and testing for processing of Eligibility. Worked on HIPAA Standard/EDI standard transactions: 270, 271, 276, 277, 278, 834, 835, and 837 (P.I.D), 997 and 999 to identify key data set elements for designated record set. Interacted with Eligibility, Payments and Enrollment hence analyzing and documenting related business processes.</w:t>
      </w:r>
    </w:p>
    <w:p w:rsidR="00772C73" w:rsidRPr="006E44FF" w:rsidRDefault="00772C73" w:rsidP="00D014E3">
      <w:pPr>
        <w:pStyle w:val="ListParagraph"/>
        <w:numPr>
          <w:ilvl w:val="0"/>
          <w:numId w:val="14"/>
        </w:numPr>
        <w:spacing w:after="0" w:line="240" w:lineRule="auto"/>
        <w:jc w:val="both"/>
        <w:rPr>
          <w:rFonts w:cstheme="minorHAnsi"/>
          <w:color w:val="000000"/>
        </w:rPr>
      </w:pPr>
      <w:r w:rsidRPr="006E44FF">
        <w:rPr>
          <w:rFonts w:cstheme="minorHAnsi"/>
          <w:color w:val="000000"/>
        </w:rPr>
        <w:t>Worked on requirements of the 835 HIPAA projects, 276/277, 278, 837, and HIPAA EDI Transactions across enterprise.</w:t>
      </w:r>
    </w:p>
    <w:p w:rsidR="00772C73" w:rsidRPr="006E44FF" w:rsidRDefault="00772C73" w:rsidP="00D014E3">
      <w:pPr>
        <w:pStyle w:val="ListParagraph"/>
        <w:numPr>
          <w:ilvl w:val="0"/>
          <w:numId w:val="14"/>
        </w:numPr>
        <w:spacing w:after="0" w:line="240" w:lineRule="auto"/>
        <w:jc w:val="both"/>
        <w:rPr>
          <w:rFonts w:cstheme="minorHAnsi"/>
          <w:color w:val="000000"/>
        </w:rPr>
      </w:pPr>
      <w:r w:rsidRPr="006E44FF">
        <w:rPr>
          <w:rFonts w:cstheme="minorHAnsi"/>
          <w:color w:val="000000"/>
        </w:rPr>
        <w:t>Initiated with a comparison report of migration of 4010 to 5010. 270 Eligibility, Coverage or Benefit Inquiry (V4010X092A1) vs. 270 Eligibility, Coverage or Benefit Inquiry (V5010X279), 278 Prior Authorizations.</w:t>
      </w:r>
    </w:p>
    <w:p w:rsidR="00772C73" w:rsidRPr="006E44FF" w:rsidRDefault="00772C73" w:rsidP="00D014E3">
      <w:pPr>
        <w:pStyle w:val="ListParagraph"/>
        <w:numPr>
          <w:ilvl w:val="0"/>
          <w:numId w:val="14"/>
        </w:numPr>
        <w:spacing w:after="0" w:line="240" w:lineRule="auto"/>
        <w:jc w:val="both"/>
        <w:rPr>
          <w:rFonts w:cstheme="minorHAnsi"/>
          <w:color w:val="000000"/>
        </w:rPr>
      </w:pPr>
      <w:r w:rsidRPr="006E44FF">
        <w:rPr>
          <w:rFonts w:cstheme="minorHAnsi"/>
          <w:color w:val="000000"/>
        </w:rPr>
        <w:t xml:space="preserve"> Assisted in Testing the</w:t>
      </w:r>
      <w:r w:rsidR="00980786">
        <w:rPr>
          <w:rFonts w:cstheme="minorHAnsi"/>
          <w:color w:val="000000"/>
        </w:rPr>
        <w:t xml:space="preserve"> </w:t>
      </w:r>
      <w:r w:rsidRPr="006E44FF">
        <w:rPr>
          <w:rFonts w:cstheme="minorHAnsi"/>
          <w:color w:val="000000"/>
        </w:rPr>
        <w:t>ANSI X12 Version 4010 / EDI transactions (HIPAA) like 270, 271, 276, 277, 278,820, 837P, 837I, 837D, 835 remittances)</w:t>
      </w:r>
    </w:p>
    <w:p w:rsidR="00772C73" w:rsidRPr="006E44FF" w:rsidRDefault="00772C73" w:rsidP="00D014E3">
      <w:pPr>
        <w:pStyle w:val="ListParagraph"/>
        <w:numPr>
          <w:ilvl w:val="0"/>
          <w:numId w:val="14"/>
        </w:numPr>
        <w:spacing w:after="0" w:line="240" w:lineRule="auto"/>
        <w:jc w:val="both"/>
        <w:rPr>
          <w:rFonts w:cstheme="minorHAnsi"/>
          <w:color w:val="000000"/>
        </w:rPr>
      </w:pPr>
      <w:r w:rsidRPr="006E44FF">
        <w:rPr>
          <w:rFonts w:cstheme="minorHAnsi"/>
          <w:color w:val="000000"/>
        </w:rPr>
        <w:t>Used General Equivalence Mappings (GEM) to convert ICD9 to ICD10.</w:t>
      </w:r>
    </w:p>
    <w:p w:rsidR="00772C73" w:rsidRDefault="00772C73" w:rsidP="00D014E3">
      <w:pPr>
        <w:pStyle w:val="ListParagraph"/>
        <w:numPr>
          <w:ilvl w:val="0"/>
          <w:numId w:val="14"/>
        </w:numPr>
        <w:spacing w:after="0" w:line="240" w:lineRule="auto"/>
        <w:jc w:val="both"/>
        <w:rPr>
          <w:rFonts w:cstheme="minorHAnsi"/>
          <w:color w:val="000000"/>
        </w:rPr>
      </w:pPr>
      <w:r w:rsidRPr="006E44FF">
        <w:rPr>
          <w:rFonts w:cstheme="minorHAnsi"/>
          <w:color w:val="000000"/>
        </w:rPr>
        <w:t>Worked on the existing mainframe system, documented the system requirements and came up with Use Cases from the analysis.</w:t>
      </w:r>
    </w:p>
    <w:p w:rsidR="004C4410" w:rsidRPr="004C4410" w:rsidRDefault="004C4410" w:rsidP="004C4410">
      <w:pPr>
        <w:pStyle w:val="ListParagraph"/>
        <w:numPr>
          <w:ilvl w:val="0"/>
          <w:numId w:val="14"/>
        </w:numPr>
        <w:spacing w:after="0" w:line="240" w:lineRule="auto"/>
        <w:jc w:val="both"/>
        <w:rPr>
          <w:rFonts w:cstheme="minorHAnsi"/>
          <w:color w:val="000000"/>
        </w:rPr>
      </w:pPr>
      <w:r w:rsidRPr="004C4410">
        <w:rPr>
          <w:rFonts w:cstheme="minorHAnsi"/>
          <w:color w:val="000000"/>
        </w:rPr>
        <w:t>Interacted with the Subject Matter Experts (SMEs) and stakeholders, gathering business requirements to get a better understanding of client’s business processes.</w:t>
      </w:r>
    </w:p>
    <w:p w:rsidR="00772C73" w:rsidRPr="006E44FF" w:rsidRDefault="00772C73" w:rsidP="00D014E3">
      <w:pPr>
        <w:pStyle w:val="ListParagraph"/>
        <w:numPr>
          <w:ilvl w:val="0"/>
          <w:numId w:val="14"/>
        </w:numPr>
        <w:spacing w:after="0" w:line="240" w:lineRule="auto"/>
        <w:jc w:val="both"/>
        <w:rPr>
          <w:rFonts w:cstheme="minorHAnsi"/>
          <w:color w:val="000000"/>
        </w:rPr>
      </w:pPr>
      <w:r w:rsidRPr="006E44FF">
        <w:rPr>
          <w:rFonts w:cstheme="minorHAnsi"/>
          <w:color w:val="000000"/>
        </w:rPr>
        <w:t>Wrote Test scenarios and test cases for testing the migration of EDI 4010 to 5010 and the processing of member enrollment and benefits, batch jobs corresponding to the claims (837) and real time transactions like 270/271/276/277.</w:t>
      </w:r>
    </w:p>
    <w:p w:rsidR="00772C73" w:rsidRPr="006E44FF" w:rsidRDefault="00772C73" w:rsidP="00D014E3">
      <w:pPr>
        <w:pStyle w:val="ListParagraph"/>
        <w:numPr>
          <w:ilvl w:val="0"/>
          <w:numId w:val="14"/>
        </w:numPr>
        <w:spacing w:after="0" w:line="240" w:lineRule="auto"/>
        <w:jc w:val="both"/>
        <w:rPr>
          <w:rFonts w:cstheme="minorHAnsi"/>
          <w:color w:val="000000"/>
        </w:rPr>
      </w:pPr>
      <w:r w:rsidRPr="006E44FF">
        <w:rPr>
          <w:rFonts w:cstheme="minorHAnsi"/>
          <w:color w:val="000000"/>
        </w:rPr>
        <w:t>Worked with multiple teams and coordinated with them to do various releases. Involved in forward mapping from ICD9 to ICD10 and backward mapping from ICD10 to ICD9 using General Equivalence Mappings (GEM).</w:t>
      </w:r>
    </w:p>
    <w:p w:rsidR="00772C73" w:rsidRPr="006E44FF" w:rsidRDefault="00772C73" w:rsidP="00D014E3">
      <w:pPr>
        <w:pStyle w:val="ListParagraph"/>
        <w:numPr>
          <w:ilvl w:val="0"/>
          <w:numId w:val="14"/>
        </w:numPr>
        <w:spacing w:after="0" w:line="240" w:lineRule="auto"/>
        <w:jc w:val="both"/>
        <w:rPr>
          <w:rFonts w:cstheme="minorHAnsi"/>
          <w:color w:val="000000"/>
        </w:rPr>
      </w:pPr>
      <w:r w:rsidRPr="006E44FF">
        <w:rPr>
          <w:rFonts w:cstheme="minorHAnsi"/>
          <w:color w:val="000000"/>
        </w:rPr>
        <w:t>Performed Gap Analysis for HIPAA 4010 837P and 835 transactions and HIPAA 5010 837P and 835 transactions.</w:t>
      </w:r>
    </w:p>
    <w:p w:rsidR="00772C73" w:rsidRPr="006E44FF" w:rsidRDefault="00772C73" w:rsidP="00D014E3">
      <w:pPr>
        <w:pStyle w:val="ListParagraph"/>
        <w:numPr>
          <w:ilvl w:val="0"/>
          <w:numId w:val="14"/>
        </w:numPr>
        <w:spacing w:after="0" w:line="240" w:lineRule="auto"/>
        <w:jc w:val="both"/>
        <w:rPr>
          <w:rFonts w:cstheme="minorHAnsi"/>
          <w:color w:val="000000"/>
        </w:rPr>
      </w:pPr>
      <w:r w:rsidRPr="006E44FF">
        <w:rPr>
          <w:rFonts w:cstheme="minorHAnsi"/>
          <w:color w:val="000000"/>
        </w:rPr>
        <w:t>Involved in impact analysis of HIPAA 5010 835 and 837P transaction sets on different systems.</w:t>
      </w:r>
    </w:p>
    <w:p w:rsidR="00772C73" w:rsidRPr="006E44FF" w:rsidRDefault="00772C73" w:rsidP="00D014E3">
      <w:pPr>
        <w:pStyle w:val="ListParagraph"/>
        <w:numPr>
          <w:ilvl w:val="0"/>
          <w:numId w:val="14"/>
        </w:numPr>
        <w:spacing w:after="0" w:line="240" w:lineRule="auto"/>
        <w:jc w:val="both"/>
        <w:rPr>
          <w:rFonts w:cstheme="minorHAnsi"/>
          <w:color w:val="000000"/>
        </w:rPr>
      </w:pPr>
      <w:r w:rsidRPr="006E44FF">
        <w:rPr>
          <w:rFonts w:cstheme="minorHAnsi"/>
          <w:color w:val="000000"/>
        </w:rPr>
        <w:t>Re-engineering and capturing of EDI transactions with legacy systems [Enrollment -834, Eligibility Transaction (270/271), Claims (837), Claim Status Request and Response (276/277), Remittance (835)].</w:t>
      </w:r>
    </w:p>
    <w:p w:rsidR="00772C73" w:rsidRPr="006E44FF" w:rsidRDefault="00772C73" w:rsidP="00D014E3">
      <w:pPr>
        <w:pStyle w:val="ListParagraph"/>
        <w:numPr>
          <w:ilvl w:val="0"/>
          <w:numId w:val="14"/>
        </w:numPr>
        <w:spacing w:after="0" w:line="240" w:lineRule="auto"/>
        <w:jc w:val="both"/>
        <w:rPr>
          <w:rFonts w:cstheme="minorHAnsi"/>
          <w:color w:val="000000"/>
        </w:rPr>
      </w:pPr>
      <w:r w:rsidRPr="006E44FF">
        <w:rPr>
          <w:rFonts w:cstheme="minorHAnsi"/>
          <w:color w:val="000000"/>
        </w:rPr>
        <w:t>Performed Migration and Validation per SDLC standards. Interacted with the Test Team and reviewed Test Plans and Cases.</w:t>
      </w:r>
    </w:p>
    <w:p w:rsidR="00772C73" w:rsidRPr="006E44FF" w:rsidRDefault="00772C73" w:rsidP="00D014E3">
      <w:pPr>
        <w:pStyle w:val="ListParagraph"/>
        <w:numPr>
          <w:ilvl w:val="0"/>
          <w:numId w:val="14"/>
        </w:numPr>
        <w:spacing w:after="0" w:line="240" w:lineRule="auto"/>
        <w:jc w:val="both"/>
        <w:rPr>
          <w:rFonts w:cstheme="minorHAnsi"/>
          <w:color w:val="000000"/>
        </w:rPr>
      </w:pPr>
      <w:r w:rsidRPr="006E44FF">
        <w:rPr>
          <w:rFonts w:cstheme="minorHAnsi"/>
          <w:color w:val="000000"/>
        </w:rPr>
        <w:t>Assisted in Regression Test, System Test, and UAT.</w:t>
      </w:r>
    </w:p>
    <w:p w:rsidR="00772C73" w:rsidRPr="006E44FF" w:rsidRDefault="00772C73" w:rsidP="00D014E3">
      <w:pPr>
        <w:pStyle w:val="ListParagraph"/>
        <w:numPr>
          <w:ilvl w:val="0"/>
          <w:numId w:val="14"/>
        </w:numPr>
        <w:spacing w:after="0" w:line="240" w:lineRule="auto"/>
        <w:jc w:val="both"/>
        <w:rPr>
          <w:rFonts w:cstheme="minorHAnsi"/>
          <w:color w:val="000000"/>
        </w:rPr>
      </w:pPr>
      <w:r w:rsidRPr="006E44FF">
        <w:rPr>
          <w:rFonts w:cstheme="minorHAnsi"/>
          <w:color w:val="000000"/>
        </w:rPr>
        <w:t>Worked with the business/functional unit to assist in the development, documentation, and analysis of functional and technical requirements within FACETS.</w:t>
      </w:r>
    </w:p>
    <w:p w:rsidR="00772C73" w:rsidRPr="006E44FF" w:rsidRDefault="00772C73" w:rsidP="00772C73">
      <w:pPr>
        <w:jc w:val="both"/>
        <w:rPr>
          <w:rFonts w:cstheme="minorHAnsi"/>
        </w:rPr>
      </w:pPr>
      <w:r w:rsidRPr="006E44FF">
        <w:rPr>
          <w:rFonts w:cstheme="minorHAnsi"/>
          <w:b/>
          <w:u w:val="single"/>
        </w:rPr>
        <w:t>Environment:</w:t>
      </w:r>
      <w:r w:rsidRPr="006E44FF">
        <w:rPr>
          <w:rFonts w:cstheme="minorHAnsi"/>
        </w:rPr>
        <w:t xml:space="preserve"> MMIS, UAT, ORACLE, MS SQL Server, MS office, MS Visio, Quality Center, WaterFall, Facets</w:t>
      </w:r>
    </w:p>
    <w:p w:rsidR="00772C73" w:rsidRPr="006E44FF" w:rsidRDefault="00772C73" w:rsidP="00772C73">
      <w:pPr>
        <w:jc w:val="both"/>
        <w:rPr>
          <w:rFonts w:cstheme="minorHAnsi"/>
          <w:b/>
          <w:color w:val="000000"/>
        </w:rPr>
      </w:pPr>
      <w:r w:rsidRPr="006E44FF">
        <w:rPr>
          <w:rFonts w:cstheme="minorHAnsi"/>
          <w:b/>
          <w:color w:val="000000"/>
        </w:rPr>
        <w:t xml:space="preserve">Henry Ford Health System, Detroit, MI                                                          </w:t>
      </w:r>
      <w:r w:rsidR="000819E6">
        <w:rPr>
          <w:rFonts w:cstheme="minorHAnsi"/>
          <w:b/>
          <w:color w:val="000000"/>
        </w:rPr>
        <w:tab/>
      </w:r>
      <w:r w:rsidR="000819E6">
        <w:rPr>
          <w:rFonts w:cstheme="minorHAnsi"/>
          <w:b/>
          <w:color w:val="000000"/>
        </w:rPr>
        <w:tab/>
      </w:r>
      <w:r w:rsidR="00DE0B1C">
        <w:rPr>
          <w:rFonts w:cstheme="minorHAnsi"/>
          <w:b/>
        </w:rPr>
        <w:t>Jan 2015- Feb 2016</w:t>
      </w:r>
    </w:p>
    <w:p w:rsidR="00772C73" w:rsidRPr="006E44FF" w:rsidRDefault="00772C73" w:rsidP="00772C73">
      <w:pPr>
        <w:jc w:val="both"/>
        <w:rPr>
          <w:rFonts w:cstheme="minorHAnsi"/>
          <w:b/>
          <w:color w:val="000000"/>
        </w:rPr>
      </w:pPr>
      <w:r w:rsidRPr="006E44FF">
        <w:rPr>
          <w:rFonts w:cstheme="minorHAnsi"/>
          <w:b/>
          <w:color w:val="000000"/>
        </w:rPr>
        <w:t xml:space="preserve">Business Analyst </w:t>
      </w:r>
    </w:p>
    <w:p w:rsidR="00772C73" w:rsidRPr="006E44FF" w:rsidRDefault="00772C73" w:rsidP="00772C73">
      <w:pPr>
        <w:jc w:val="both"/>
        <w:rPr>
          <w:rFonts w:cstheme="minorHAnsi"/>
          <w:color w:val="000000"/>
        </w:rPr>
      </w:pPr>
      <w:r w:rsidRPr="006E44FF">
        <w:rPr>
          <w:rFonts w:cstheme="minorHAnsi"/>
          <w:color w:val="000000"/>
        </w:rPr>
        <w:t xml:space="preserve">HFHS is one of the prominent health care providers, offering a seamless array of acute, primary, tertiary, quaternary and preventive care backed by excellence in research and education. The main purpose of this assignment was to create an integrated solution to deliver quality health care, enhanced process flows, </w:t>
      </w:r>
      <w:r w:rsidRPr="006E44FF">
        <w:rPr>
          <w:rFonts w:cstheme="minorHAnsi"/>
          <w:color w:val="000000"/>
        </w:rPr>
        <w:lastRenderedPageBreak/>
        <w:t xml:space="preserve">and increased patient flows to the clinic and give excellent experiences in all services provided. The project worked on HIPAA Claims Processing and ICD 10 readiness. </w:t>
      </w:r>
    </w:p>
    <w:p w:rsidR="00772C73" w:rsidRPr="006E44FF" w:rsidRDefault="00772C73" w:rsidP="00772C73">
      <w:pPr>
        <w:jc w:val="both"/>
        <w:rPr>
          <w:rFonts w:cstheme="minorHAnsi"/>
          <w:b/>
          <w:color w:val="000000"/>
        </w:rPr>
      </w:pPr>
      <w:r w:rsidRPr="006E44FF">
        <w:rPr>
          <w:rFonts w:cstheme="minorHAnsi"/>
          <w:b/>
          <w:color w:val="000000"/>
        </w:rPr>
        <w:t>Responsibilities:</w:t>
      </w:r>
    </w:p>
    <w:p w:rsidR="00772C73" w:rsidRPr="006E44FF" w:rsidRDefault="00772C73" w:rsidP="00772C73">
      <w:pPr>
        <w:pStyle w:val="ListParagraph"/>
        <w:numPr>
          <w:ilvl w:val="0"/>
          <w:numId w:val="14"/>
        </w:numPr>
        <w:spacing w:after="0" w:line="240" w:lineRule="auto"/>
        <w:jc w:val="both"/>
        <w:rPr>
          <w:rFonts w:cstheme="minorHAnsi"/>
          <w:color w:val="000000"/>
        </w:rPr>
      </w:pPr>
      <w:r w:rsidRPr="006E44FF">
        <w:rPr>
          <w:rFonts w:cstheme="minorHAnsi"/>
          <w:color w:val="000000"/>
        </w:rPr>
        <w:t>Responsible for collecting and analyzing Business Requirements, Process Modeling and preparation of Functional Design Specifications by employing use case scenarios, sequence diagrams.</w:t>
      </w:r>
    </w:p>
    <w:p w:rsidR="00772C73" w:rsidRPr="006E44FF" w:rsidRDefault="00772C73" w:rsidP="00772C73">
      <w:pPr>
        <w:pStyle w:val="ListParagraph"/>
        <w:numPr>
          <w:ilvl w:val="0"/>
          <w:numId w:val="14"/>
        </w:numPr>
        <w:spacing w:after="0" w:line="240" w:lineRule="auto"/>
        <w:jc w:val="both"/>
        <w:rPr>
          <w:rFonts w:cstheme="minorHAnsi"/>
          <w:color w:val="000000"/>
        </w:rPr>
      </w:pPr>
      <w:r w:rsidRPr="006E44FF">
        <w:rPr>
          <w:rFonts w:cstheme="minorHAnsi"/>
          <w:color w:val="000000"/>
        </w:rPr>
        <w:t>Created use cases, activity diagrams and process diagrams using Microsoft Visio.</w:t>
      </w:r>
    </w:p>
    <w:p w:rsidR="00772C73" w:rsidRPr="006E44FF" w:rsidRDefault="00772C73" w:rsidP="00772C73">
      <w:pPr>
        <w:pStyle w:val="ListParagraph"/>
        <w:numPr>
          <w:ilvl w:val="0"/>
          <w:numId w:val="14"/>
        </w:numPr>
        <w:spacing w:after="0" w:line="240" w:lineRule="auto"/>
        <w:jc w:val="both"/>
        <w:rPr>
          <w:rFonts w:cstheme="minorHAnsi"/>
          <w:color w:val="000000"/>
        </w:rPr>
      </w:pPr>
      <w:r w:rsidRPr="006E44FF">
        <w:rPr>
          <w:rFonts w:cstheme="minorHAnsi"/>
          <w:color w:val="000000"/>
        </w:rPr>
        <w:t>Gathered requirements for HIPAA 5010 migration.</w:t>
      </w:r>
    </w:p>
    <w:p w:rsidR="00772C73" w:rsidRPr="006E44FF" w:rsidRDefault="00772C73" w:rsidP="00772C73">
      <w:pPr>
        <w:pStyle w:val="ListParagraph"/>
        <w:numPr>
          <w:ilvl w:val="0"/>
          <w:numId w:val="14"/>
        </w:numPr>
        <w:spacing w:after="0" w:line="240" w:lineRule="auto"/>
        <w:jc w:val="both"/>
        <w:rPr>
          <w:rFonts w:cstheme="minorHAnsi"/>
          <w:color w:val="000000"/>
        </w:rPr>
      </w:pPr>
      <w:r w:rsidRPr="006E44FF">
        <w:rPr>
          <w:rFonts w:cstheme="minorHAnsi"/>
          <w:color w:val="000000"/>
        </w:rPr>
        <w:t>Followed the Business Rules, and ensured that HIPAA compliant Rules are followed to display minimum benefit information that the Provider is required to pass on the EDI transactions.</w:t>
      </w:r>
    </w:p>
    <w:p w:rsidR="00772C73" w:rsidRPr="006E44FF" w:rsidRDefault="00772C73" w:rsidP="00772C73">
      <w:pPr>
        <w:pStyle w:val="ListParagraph"/>
        <w:numPr>
          <w:ilvl w:val="0"/>
          <w:numId w:val="14"/>
        </w:numPr>
        <w:spacing w:after="0" w:line="240" w:lineRule="auto"/>
        <w:jc w:val="both"/>
        <w:rPr>
          <w:rFonts w:cstheme="minorHAnsi"/>
          <w:color w:val="000000"/>
        </w:rPr>
      </w:pPr>
      <w:r w:rsidRPr="006E44FF">
        <w:rPr>
          <w:rFonts w:cstheme="minorHAnsi"/>
          <w:color w:val="000000"/>
        </w:rPr>
        <w:t>Managed the privacy and security environments of healthcare data that was governed by HIPAAand other government mandates.</w:t>
      </w:r>
    </w:p>
    <w:p w:rsidR="00772C73" w:rsidRPr="006E44FF" w:rsidRDefault="00772C73" w:rsidP="00772C73">
      <w:pPr>
        <w:pStyle w:val="ListParagraph"/>
        <w:numPr>
          <w:ilvl w:val="0"/>
          <w:numId w:val="14"/>
        </w:numPr>
        <w:spacing w:after="0" w:line="240" w:lineRule="auto"/>
        <w:jc w:val="both"/>
        <w:rPr>
          <w:rFonts w:cstheme="minorHAnsi"/>
          <w:color w:val="000000"/>
        </w:rPr>
      </w:pPr>
      <w:r w:rsidRPr="006E44FF">
        <w:rPr>
          <w:rFonts w:cstheme="minorHAnsi"/>
          <w:color w:val="000000"/>
        </w:rPr>
        <w:t>Validated the EDI 837-claim billing (professional, institutional and dental claims) &amp;835 (remittance advice or payment) claims adjudications.</w:t>
      </w:r>
    </w:p>
    <w:p w:rsidR="00772C73" w:rsidRPr="006E44FF" w:rsidRDefault="00772C73" w:rsidP="00772C73">
      <w:pPr>
        <w:pStyle w:val="ListParagraph"/>
        <w:numPr>
          <w:ilvl w:val="0"/>
          <w:numId w:val="14"/>
        </w:numPr>
        <w:spacing w:after="0" w:line="240" w:lineRule="auto"/>
        <w:jc w:val="both"/>
        <w:rPr>
          <w:rFonts w:cstheme="minorHAnsi"/>
          <w:color w:val="000000"/>
        </w:rPr>
      </w:pPr>
      <w:r w:rsidRPr="006E44FF">
        <w:rPr>
          <w:rFonts w:cstheme="minorHAnsi"/>
          <w:color w:val="000000"/>
        </w:rPr>
        <w:t>Management of few departmental projects including programming for HEDIS measures for NCQA accreditation through FOCUS and SQL programming.</w:t>
      </w:r>
    </w:p>
    <w:p w:rsidR="00772C73" w:rsidRPr="006E44FF" w:rsidRDefault="00772C73" w:rsidP="00772C73">
      <w:pPr>
        <w:pStyle w:val="ListParagraph"/>
        <w:numPr>
          <w:ilvl w:val="0"/>
          <w:numId w:val="14"/>
        </w:numPr>
        <w:spacing w:after="0" w:line="240" w:lineRule="auto"/>
        <w:jc w:val="both"/>
        <w:rPr>
          <w:rFonts w:cstheme="minorHAnsi"/>
          <w:color w:val="000000"/>
        </w:rPr>
      </w:pPr>
      <w:r w:rsidRPr="006E44FF">
        <w:rPr>
          <w:rFonts w:cstheme="minorHAnsi"/>
          <w:color w:val="000000"/>
        </w:rPr>
        <w:t>Prepared high level and detailed system requirements documents for the application</w:t>
      </w:r>
    </w:p>
    <w:p w:rsidR="00772C73" w:rsidRDefault="00772C73" w:rsidP="00772C73">
      <w:pPr>
        <w:pStyle w:val="ListParagraph"/>
        <w:numPr>
          <w:ilvl w:val="0"/>
          <w:numId w:val="14"/>
        </w:numPr>
        <w:spacing w:after="0" w:line="240" w:lineRule="auto"/>
        <w:jc w:val="both"/>
        <w:rPr>
          <w:rFonts w:cstheme="minorHAnsi"/>
          <w:color w:val="000000"/>
        </w:rPr>
      </w:pPr>
      <w:r w:rsidRPr="006E44FF">
        <w:rPr>
          <w:rFonts w:cstheme="minorHAnsi"/>
          <w:color w:val="000000"/>
        </w:rPr>
        <w:t>Analyzed ICD-10 standards for 837 transactions, related to providers, payers, subscribers and other related entities.</w:t>
      </w:r>
    </w:p>
    <w:p w:rsidR="004C4410" w:rsidRPr="004C4410" w:rsidRDefault="004C4410" w:rsidP="004C4410">
      <w:pPr>
        <w:numPr>
          <w:ilvl w:val="0"/>
          <w:numId w:val="14"/>
        </w:numPr>
        <w:spacing w:after="0" w:line="240" w:lineRule="auto"/>
        <w:jc w:val="both"/>
        <w:rPr>
          <w:rFonts w:cstheme="minorHAnsi"/>
          <w:color w:val="000000"/>
        </w:rPr>
      </w:pPr>
      <w:r w:rsidRPr="004C4410">
        <w:rPr>
          <w:rFonts w:cstheme="minorHAnsi"/>
          <w:color w:val="000000"/>
        </w:rPr>
        <w:t>Authored Business Requirements Document [BRD] with project teams. Extracted, discussed, and refined business requirements from business users and SME’s.</w:t>
      </w:r>
    </w:p>
    <w:p w:rsidR="00772C73" w:rsidRPr="006E44FF" w:rsidRDefault="00772C73" w:rsidP="00772C73">
      <w:pPr>
        <w:pStyle w:val="ListParagraph"/>
        <w:numPr>
          <w:ilvl w:val="0"/>
          <w:numId w:val="14"/>
        </w:numPr>
        <w:spacing w:after="0" w:line="240" w:lineRule="auto"/>
        <w:jc w:val="both"/>
        <w:rPr>
          <w:rFonts w:cstheme="minorHAnsi"/>
          <w:color w:val="000000"/>
        </w:rPr>
      </w:pPr>
      <w:r w:rsidRPr="006E44FF">
        <w:rPr>
          <w:rFonts w:cstheme="minorHAnsi"/>
          <w:color w:val="000000"/>
        </w:rPr>
        <w:t>Identified the requirements for accommodating ICD-10 standards for 837 transactions and captured these requirements to create BRD.</w:t>
      </w:r>
    </w:p>
    <w:p w:rsidR="00772C73" w:rsidRPr="006E44FF" w:rsidRDefault="00772C73" w:rsidP="00772C73">
      <w:pPr>
        <w:pStyle w:val="ListParagraph"/>
        <w:numPr>
          <w:ilvl w:val="0"/>
          <w:numId w:val="14"/>
        </w:numPr>
        <w:spacing w:after="0" w:line="240" w:lineRule="auto"/>
        <w:jc w:val="both"/>
        <w:rPr>
          <w:rFonts w:cstheme="minorHAnsi"/>
          <w:color w:val="000000"/>
        </w:rPr>
      </w:pPr>
      <w:r w:rsidRPr="006E44FF">
        <w:rPr>
          <w:rFonts w:cstheme="minorHAnsi"/>
          <w:color w:val="000000"/>
        </w:rPr>
        <w:t>Participated in the walkthroughs and meetings specifically for Claims and Membership modules.</w:t>
      </w:r>
    </w:p>
    <w:p w:rsidR="00772C73" w:rsidRPr="006E44FF" w:rsidRDefault="00772C73" w:rsidP="00772C73">
      <w:pPr>
        <w:pStyle w:val="ListParagraph"/>
        <w:numPr>
          <w:ilvl w:val="0"/>
          <w:numId w:val="14"/>
        </w:numPr>
        <w:spacing w:after="0" w:line="240" w:lineRule="auto"/>
        <w:jc w:val="both"/>
        <w:rPr>
          <w:rFonts w:cstheme="minorHAnsi"/>
          <w:color w:val="000000"/>
        </w:rPr>
      </w:pPr>
      <w:r w:rsidRPr="006E44FF">
        <w:rPr>
          <w:rFonts w:cstheme="minorHAnsi"/>
          <w:color w:val="000000"/>
        </w:rPr>
        <w:t xml:space="preserve">Validated the process flow for “AS IS” system and understand where exactly ICD-9 Procedural and Diagnosis Codes are used. </w:t>
      </w:r>
    </w:p>
    <w:p w:rsidR="00772C73" w:rsidRPr="006E44FF" w:rsidRDefault="00772C73" w:rsidP="00772C73">
      <w:pPr>
        <w:pStyle w:val="ListParagraph"/>
        <w:numPr>
          <w:ilvl w:val="0"/>
          <w:numId w:val="14"/>
        </w:numPr>
        <w:spacing w:after="0" w:line="240" w:lineRule="auto"/>
        <w:jc w:val="both"/>
        <w:rPr>
          <w:rFonts w:cstheme="minorHAnsi"/>
          <w:color w:val="000000"/>
        </w:rPr>
      </w:pPr>
      <w:r w:rsidRPr="006E44FF">
        <w:rPr>
          <w:rFonts w:cstheme="minorHAnsi"/>
          <w:color w:val="000000"/>
        </w:rPr>
        <w:t xml:space="preserve">Translated the requirements gathered during interview with SME’s and created process flow diagram based on the requirement captured. </w:t>
      </w:r>
    </w:p>
    <w:p w:rsidR="00772C73" w:rsidRPr="006E44FF" w:rsidRDefault="00772C73" w:rsidP="00772C73">
      <w:pPr>
        <w:pStyle w:val="ListParagraph"/>
        <w:numPr>
          <w:ilvl w:val="0"/>
          <w:numId w:val="14"/>
        </w:numPr>
        <w:spacing w:after="0" w:line="240" w:lineRule="auto"/>
        <w:jc w:val="both"/>
        <w:rPr>
          <w:rFonts w:cstheme="minorHAnsi"/>
          <w:color w:val="000000"/>
        </w:rPr>
      </w:pPr>
      <w:r w:rsidRPr="006E44FF">
        <w:rPr>
          <w:rFonts w:cstheme="minorHAnsi"/>
          <w:color w:val="000000"/>
        </w:rPr>
        <w:t>Identified various points of integration among the new and existing applications and required integration with other IT components.</w:t>
      </w:r>
    </w:p>
    <w:p w:rsidR="00772C73" w:rsidRPr="006E44FF" w:rsidRDefault="00772C73" w:rsidP="00772C73">
      <w:pPr>
        <w:pStyle w:val="ListParagraph"/>
        <w:numPr>
          <w:ilvl w:val="0"/>
          <w:numId w:val="14"/>
        </w:numPr>
        <w:spacing w:after="0" w:line="240" w:lineRule="auto"/>
        <w:jc w:val="both"/>
        <w:rPr>
          <w:rFonts w:cstheme="minorHAnsi"/>
          <w:color w:val="000000"/>
        </w:rPr>
      </w:pPr>
      <w:r w:rsidRPr="006E44FF">
        <w:rPr>
          <w:rFonts w:cstheme="minorHAnsi"/>
          <w:color w:val="000000"/>
        </w:rPr>
        <w:t>Practical experience on claims processing system and different types of claims such as 837I (Institutional), 837P (Professional), 837D (Dental) and Pharmacy Claims (NCPDP D.0.</w:t>
      </w:r>
    </w:p>
    <w:p w:rsidR="00772C73" w:rsidRPr="006E44FF" w:rsidRDefault="00772C73" w:rsidP="00772C73">
      <w:pPr>
        <w:pStyle w:val="ListParagraph"/>
        <w:numPr>
          <w:ilvl w:val="0"/>
          <w:numId w:val="14"/>
        </w:numPr>
        <w:spacing w:after="0" w:line="240" w:lineRule="auto"/>
        <w:jc w:val="both"/>
        <w:rPr>
          <w:rFonts w:cstheme="minorHAnsi"/>
          <w:color w:val="000000"/>
        </w:rPr>
      </w:pPr>
      <w:r w:rsidRPr="006E44FF">
        <w:rPr>
          <w:rFonts w:cstheme="minorHAnsi"/>
          <w:color w:val="000000"/>
        </w:rPr>
        <w:t>Good experience with FACETS Claims Adjudication.</w:t>
      </w:r>
    </w:p>
    <w:p w:rsidR="00772C73" w:rsidRPr="006E44FF" w:rsidRDefault="00772C73" w:rsidP="00772C73">
      <w:pPr>
        <w:pStyle w:val="ListParagraph"/>
        <w:numPr>
          <w:ilvl w:val="0"/>
          <w:numId w:val="14"/>
        </w:numPr>
        <w:spacing w:after="0" w:line="240" w:lineRule="auto"/>
        <w:jc w:val="both"/>
        <w:rPr>
          <w:rFonts w:cstheme="minorHAnsi"/>
          <w:color w:val="000000"/>
        </w:rPr>
      </w:pPr>
      <w:r w:rsidRPr="006E44FF">
        <w:rPr>
          <w:rFonts w:cstheme="minorHAnsi"/>
          <w:color w:val="000000"/>
        </w:rPr>
        <w:t>Develop ad-hoc reports on data from the other applications on claims, benefit plan, provider and financials using Business Objects Enterprise XI, Desk Intelligence, SQL Developer, MS Access and Excel, SQL, and Oracle.</w:t>
      </w:r>
    </w:p>
    <w:p w:rsidR="00772C73" w:rsidRPr="006E44FF" w:rsidRDefault="00772C73" w:rsidP="00772C73">
      <w:pPr>
        <w:pStyle w:val="ListParagraph"/>
        <w:numPr>
          <w:ilvl w:val="0"/>
          <w:numId w:val="14"/>
        </w:numPr>
        <w:spacing w:after="0" w:line="240" w:lineRule="auto"/>
        <w:jc w:val="both"/>
        <w:rPr>
          <w:rFonts w:cstheme="minorHAnsi"/>
          <w:color w:val="000000"/>
        </w:rPr>
      </w:pPr>
      <w:r w:rsidRPr="006E44FF">
        <w:rPr>
          <w:rFonts w:cstheme="minorHAnsi"/>
          <w:color w:val="000000"/>
        </w:rPr>
        <w:t>Extract claims detail including ICD-9, procedure codes, diagnosis codes; member eligibility data for analysis, claim overpayment projects.</w:t>
      </w:r>
    </w:p>
    <w:p w:rsidR="00772C73" w:rsidRPr="006E44FF" w:rsidRDefault="00772C73" w:rsidP="00772C73">
      <w:pPr>
        <w:pStyle w:val="ListParagraph"/>
        <w:numPr>
          <w:ilvl w:val="0"/>
          <w:numId w:val="14"/>
        </w:numPr>
        <w:spacing w:after="0" w:line="240" w:lineRule="auto"/>
        <w:jc w:val="both"/>
        <w:rPr>
          <w:rFonts w:cstheme="minorHAnsi"/>
          <w:color w:val="000000"/>
        </w:rPr>
      </w:pPr>
      <w:r w:rsidRPr="006E44FF">
        <w:rPr>
          <w:rFonts w:cstheme="minorHAnsi"/>
          <w:color w:val="000000"/>
        </w:rPr>
        <w:t>Validate data analysis and extractions against FACETS front-end system.</w:t>
      </w:r>
    </w:p>
    <w:p w:rsidR="00772C73" w:rsidRPr="006E44FF" w:rsidRDefault="00772C73" w:rsidP="00772C73">
      <w:pPr>
        <w:pStyle w:val="ListParagraph"/>
        <w:numPr>
          <w:ilvl w:val="0"/>
          <w:numId w:val="14"/>
        </w:numPr>
        <w:spacing w:after="0" w:line="240" w:lineRule="auto"/>
        <w:jc w:val="both"/>
        <w:rPr>
          <w:rFonts w:cstheme="minorHAnsi"/>
          <w:color w:val="000000"/>
        </w:rPr>
      </w:pPr>
      <w:r w:rsidRPr="006E44FF">
        <w:rPr>
          <w:rFonts w:cstheme="minorHAnsi"/>
          <w:color w:val="000000"/>
        </w:rPr>
        <w:t>Manage membership analysis; FACETS claims analysis and ad-hoc reports.</w:t>
      </w:r>
    </w:p>
    <w:p w:rsidR="00772C73" w:rsidRPr="006E44FF" w:rsidRDefault="00772C73" w:rsidP="00772C73">
      <w:pPr>
        <w:pStyle w:val="ListParagraph"/>
        <w:numPr>
          <w:ilvl w:val="0"/>
          <w:numId w:val="14"/>
        </w:numPr>
        <w:spacing w:after="0" w:line="240" w:lineRule="auto"/>
        <w:jc w:val="both"/>
        <w:rPr>
          <w:rFonts w:cstheme="minorHAnsi"/>
          <w:color w:val="000000"/>
        </w:rPr>
      </w:pPr>
      <w:r w:rsidRPr="006E44FF">
        <w:rPr>
          <w:rFonts w:cstheme="minorHAnsi"/>
          <w:color w:val="000000"/>
        </w:rPr>
        <w:t>Compile SQL Queries to validate the data integration between the various Database tables. </w:t>
      </w:r>
    </w:p>
    <w:p w:rsidR="00772C73" w:rsidRPr="006E44FF" w:rsidRDefault="00772C73" w:rsidP="00772C73">
      <w:pPr>
        <w:pStyle w:val="ListParagraph"/>
        <w:numPr>
          <w:ilvl w:val="0"/>
          <w:numId w:val="14"/>
        </w:numPr>
        <w:spacing w:after="0" w:line="240" w:lineRule="auto"/>
        <w:jc w:val="both"/>
        <w:rPr>
          <w:rFonts w:cstheme="minorHAnsi"/>
          <w:color w:val="000000"/>
        </w:rPr>
      </w:pPr>
      <w:r w:rsidRPr="006E44FF">
        <w:rPr>
          <w:rFonts w:cstheme="minorHAnsi"/>
          <w:color w:val="000000"/>
        </w:rPr>
        <w:t>Involved in mapping and validation of different EDI transaction used for claims filing like ANSI X12 837 (I, P, D) for claim submission, ASC X 12 270/271 for the eligibility/benefit inquiry and response, ASC X12 276/277 for the claims status enquiry and response and ASC X12 835 for the healthcare claim payments.</w:t>
      </w:r>
    </w:p>
    <w:p w:rsidR="00772C73" w:rsidRPr="006E44FF" w:rsidRDefault="00772C73" w:rsidP="00772C73">
      <w:pPr>
        <w:pStyle w:val="ListParagraph"/>
        <w:numPr>
          <w:ilvl w:val="0"/>
          <w:numId w:val="14"/>
        </w:numPr>
        <w:spacing w:after="0" w:line="240" w:lineRule="auto"/>
        <w:jc w:val="both"/>
        <w:rPr>
          <w:rFonts w:cstheme="minorHAnsi"/>
          <w:color w:val="000000"/>
        </w:rPr>
      </w:pPr>
      <w:r w:rsidRPr="006E44FF">
        <w:rPr>
          <w:rFonts w:cstheme="minorHAnsi"/>
          <w:color w:val="000000"/>
        </w:rPr>
        <w:lastRenderedPageBreak/>
        <w:t>Involved in mapping data from different EDI files onto database using different routing transformations.</w:t>
      </w:r>
    </w:p>
    <w:p w:rsidR="00772C73" w:rsidRPr="006E44FF" w:rsidRDefault="00772C73" w:rsidP="00772C73">
      <w:pPr>
        <w:pStyle w:val="ListParagraph"/>
        <w:numPr>
          <w:ilvl w:val="0"/>
          <w:numId w:val="14"/>
        </w:numPr>
        <w:spacing w:after="0" w:line="240" w:lineRule="auto"/>
        <w:jc w:val="both"/>
        <w:rPr>
          <w:rFonts w:cstheme="minorHAnsi"/>
          <w:color w:val="000000"/>
        </w:rPr>
      </w:pPr>
      <w:r w:rsidRPr="006E44FF">
        <w:rPr>
          <w:rFonts w:cstheme="minorHAnsi"/>
          <w:color w:val="000000"/>
        </w:rPr>
        <w:t>Performed gap analysis for migration of HIPAA transactions from 4010 standard version to 5010 standard version.</w:t>
      </w:r>
    </w:p>
    <w:p w:rsidR="00772C73" w:rsidRPr="006E44FF" w:rsidRDefault="00772C73" w:rsidP="00772C73">
      <w:pPr>
        <w:pStyle w:val="ListParagraph"/>
        <w:numPr>
          <w:ilvl w:val="0"/>
          <w:numId w:val="14"/>
        </w:numPr>
        <w:spacing w:after="0" w:line="240" w:lineRule="auto"/>
        <w:jc w:val="both"/>
        <w:rPr>
          <w:rFonts w:cstheme="minorHAnsi"/>
          <w:color w:val="000000"/>
        </w:rPr>
      </w:pPr>
      <w:r w:rsidRPr="006E44FF">
        <w:rPr>
          <w:rFonts w:cstheme="minorHAnsi"/>
          <w:color w:val="000000"/>
        </w:rPr>
        <w:t>Work together with the architects and team responsible for supporting rules processing tools during the project to assist with the required support.</w:t>
      </w:r>
    </w:p>
    <w:p w:rsidR="00772C73" w:rsidRPr="006E44FF" w:rsidRDefault="00772C73" w:rsidP="00772C73">
      <w:pPr>
        <w:pStyle w:val="ListParagraph"/>
        <w:numPr>
          <w:ilvl w:val="0"/>
          <w:numId w:val="14"/>
        </w:numPr>
        <w:spacing w:after="0" w:line="240" w:lineRule="auto"/>
        <w:jc w:val="both"/>
        <w:rPr>
          <w:rFonts w:cstheme="minorHAnsi"/>
          <w:color w:val="000000"/>
        </w:rPr>
      </w:pPr>
      <w:r w:rsidRPr="006E44FF">
        <w:rPr>
          <w:rFonts w:cstheme="minorHAnsi"/>
          <w:color w:val="000000"/>
        </w:rPr>
        <w:t>Work closely with the business team, development team and the Quality Assurance team to ensure that desired functionalities have been achieved by the application</w:t>
      </w:r>
    </w:p>
    <w:p w:rsidR="00772C73" w:rsidRPr="006E44FF" w:rsidRDefault="00772C73" w:rsidP="00772C73">
      <w:pPr>
        <w:pStyle w:val="ListParagraph"/>
        <w:numPr>
          <w:ilvl w:val="0"/>
          <w:numId w:val="14"/>
        </w:numPr>
        <w:spacing w:after="0" w:line="240" w:lineRule="auto"/>
        <w:jc w:val="both"/>
        <w:rPr>
          <w:rFonts w:cstheme="minorHAnsi"/>
          <w:color w:val="000000"/>
        </w:rPr>
      </w:pPr>
      <w:r w:rsidRPr="006E44FF">
        <w:rPr>
          <w:rFonts w:cstheme="minorHAnsi"/>
          <w:color w:val="000000"/>
        </w:rPr>
        <w:t>Assisted the project with Change requests and held responsible for weekly changes to the applications. Maintained and recorded the ticket numbers for request changes on CR manager tool.</w:t>
      </w:r>
    </w:p>
    <w:p w:rsidR="00772C73" w:rsidRPr="006E44FF" w:rsidRDefault="00772C73" w:rsidP="00772C73">
      <w:pPr>
        <w:pStyle w:val="ListParagraph"/>
        <w:numPr>
          <w:ilvl w:val="0"/>
          <w:numId w:val="14"/>
        </w:numPr>
        <w:spacing w:after="0" w:line="240" w:lineRule="auto"/>
        <w:jc w:val="both"/>
        <w:rPr>
          <w:rFonts w:cstheme="minorHAnsi"/>
          <w:color w:val="000000"/>
        </w:rPr>
      </w:pPr>
      <w:r w:rsidRPr="006E44FF">
        <w:rPr>
          <w:rFonts w:cstheme="minorHAnsi"/>
          <w:color w:val="000000"/>
        </w:rPr>
        <w:t>Involved in testing Facets Member/Subscriber, Billing, Medical Plan, Dental Plan modules.</w:t>
      </w:r>
    </w:p>
    <w:p w:rsidR="00772C73" w:rsidRPr="006E44FF" w:rsidRDefault="00772C73" w:rsidP="00772C73">
      <w:pPr>
        <w:pStyle w:val="ListParagraph"/>
        <w:numPr>
          <w:ilvl w:val="0"/>
          <w:numId w:val="14"/>
        </w:numPr>
        <w:spacing w:after="0" w:line="240" w:lineRule="auto"/>
        <w:jc w:val="both"/>
        <w:rPr>
          <w:rFonts w:cstheme="minorHAnsi"/>
          <w:color w:val="000000"/>
        </w:rPr>
      </w:pPr>
      <w:r w:rsidRPr="006E44FF">
        <w:rPr>
          <w:rFonts w:cstheme="minorHAnsi"/>
          <w:color w:val="000000"/>
        </w:rPr>
        <w:t>Provide business and technical suggestions and recommendations during the project life cycle.</w:t>
      </w:r>
    </w:p>
    <w:p w:rsidR="00772C73" w:rsidRPr="006E44FF" w:rsidRDefault="00772C73" w:rsidP="00772C73">
      <w:pPr>
        <w:pStyle w:val="NoSpacing"/>
        <w:ind w:left="360"/>
        <w:jc w:val="both"/>
        <w:rPr>
          <w:rFonts w:asciiTheme="minorHAnsi" w:hAnsiTheme="minorHAnsi" w:cstheme="minorHAnsi"/>
          <w:color w:val="222222"/>
          <w:sz w:val="24"/>
          <w:szCs w:val="24"/>
        </w:rPr>
      </w:pPr>
      <w:r w:rsidRPr="006E44FF">
        <w:rPr>
          <w:rFonts w:asciiTheme="minorHAnsi" w:eastAsiaTheme="minorHAnsi" w:hAnsiTheme="minorHAnsi" w:cstheme="minorHAnsi"/>
          <w:b/>
          <w:color w:val="000000"/>
        </w:rPr>
        <w:t>Environment:</w:t>
      </w:r>
      <w:r w:rsidR="00980786">
        <w:rPr>
          <w:rFonts w:asciiTheme="minorHAnsi" w:eastAsiaTheme="minorHAnsi" w:hAnsiTheme="minorHAnsi" w:cstheme="minorHAnsi"/>
          <w:b/>
          <w:color w:val="000000"/>
        </w:rPr>
        <w:t xml:space="preserve"> </w:t>
      </w:r>
      <w:r w:rsidRPr="006E44FF">
        <w:rPr>
          <w:rFonts w:asciiTheme="minorHAnsi" w:eastAsiaTheme="minorHAnsi" w:hAnsiTheme="minorHAnsi" w:cstheme="minorHAnsi"/>
          <w:color w:val="000000"/>
        </w:rPr>
        <w:t>ICD, Agile, TriZetto Facets 4.71/4.81 /5.01 and, Mercury Quality Center, ANSI X12, JavaScript, HTML, XML, HIPAA, EDI, UML, MS Office, Windows XP/, Java/J2EE.</w:t>
      </w:r>
    </w:p>
    <w:p w:rsidR="00965CB1" w:rsidRDefault="00965CB1" w:rsidP="008928D8">
      <w:pPr>
        <w:jc w:val="both"/>
        <w:rPr>
          <w:rFonts w:cstheme="minorHAnsi"/>
          <w:b/>
        </w:rPr>
      </w:pPr>
    </w:p>
    <w:p w:rsidR="008928D8" w:rsidRPr="006E44FF" w:rsidRDefault="008928D8" w:rsidP="008928D8">
      <w:pPr>
        <w:jc w:val="both"/>
        <w:rPr>
          <w:rFonts w:cstheme="minorHAnsi"/>
          <w:b/>
          <w:color w:val="000000"/>
        </w:rPr>
      </w:pPr>
      <w:r w:rsidRPr="006E44FF">
        <w:rPr>
          <w:rFonts w:cstheme="minorHAnsi"/>
          <w:b/>
          <w:color w:val="000000"/>
        </w:rPr>
        <w:t xml:space="preserve">Coventry Healthcare INC, Downers Grove, IL               </w:t>
      </w:r>
      <w:r w:rsidR="000819E6">
        <w:rPr>
          <w:rFonts w:cstheme="minorHAnsi"/>
          <w:b/>
          <w:color w:val="000000"/>
        </w:rPr>
        <w:tab/>
      </w:r>
      <w:r w:rsidR="000819E6">
        <w:rPr>
          <w:rFonts w:cstheme="minorHAnsi"/>
          <w:b/>
          <w:color w:val="000000"/>
        </w:rPr>
        <w:tab/>
      </w:r>
      <w:r w:rsidR="000819E6">
        <w:rPr>
          <w:rFonts w:cstheme="minorHAnsi"/>
          <w:b/>
          <w:color w:val="000000"/>
        </w:rPr>
        <w:tab/>
      </w:r>
      <w:r w:rsidR="000819E6">
        <w:rPr>
          <w:rFonts w:cstheme="minorHAnsi"/>
          <w:b/>
          <w:color w:val="000000"/>
        </w:rPr>
        <w:tab/>
      </w:r>
      <w:r w:rsidR="00103C7B">
        <w:rPr>
          <w:rFonts w:cstheme="minorHAnsi"/>
          <w:b/>
          <w:color w:val="000000"/>
        </w:rPr>
        <w:t>Sep 2012</w:t>
      </w:r>
      <w:r w:rsidR="00DE0B1C">
        <w:rPr>
          <w:rFonts w:cstheme="minorHAnsi"/>
          <w:b/>
          <w:color w:val="000000"/>
        </w:rPr>
        <w:t>- Dec 2014</w:t>
      </w:r>
    </w:p>
    <w:p w:rsidR="008928D8" w:rsidRPr="006E44FF" w:rsidRDefault="008928D8" w:rsidP="008928D8">
      <w:pPr>
        <w:jc w:val="both"/>
        <w:rPr>
          <w:rFonts w:cstheme="minorHAnsi"/>
          <w:b/>
          <w:color w:val="000000"/>
        </w:rPr>
      </w:pPr>
      <w:r w:rsidRPr="006E44FF">
        <w:rPr>
          <w:rFonts w:cstheme="minorHAnsi"/>
          <w:b/>
          <w:color w:val="000000"/>
        </w:rPr>
        <w:t>Business Analyst</w:t>
      </w:r>
    </w:p>
    <w:p w:rsidR="008928D8" w:rsidRPr="006E44FF" w:rsidRDefault="00FC1062" w:rsidP="008928D8">
      <w:pPr>
        <w:jc w:val="both"/>
        <w:rPr>
          <w:rFonts w:cstheme="minorHAnsi"/>
          <w:color w:val="000000"/>
        </w:rPr>
      </w:pPr>
      <w:r w:rsidRPr="006E44FF">
        <w:rPr>
          <w:rFonts w:cstheme="minorHAnsi"/>
          <w:color w:val="000000"/>
        </w:rPr>
        <w:t>In</w:t>
      </w:r>
      <w:r w:rsidR="008928D8" w:rsidRPr="006E44FF">
        <w:rPr>
          <w:rFonts w:cstheme="minorHAnsi"/>
          <w:color w:val="000000"/>
        </w:rPr>
        <w:t>volved in production readiness for 837 files i</w:t>
      </w:r>
      <w:r w:rsidR="00DE6D9F" w:rsidRPr="006E44FF">
        <w:rPr>
          <w:rFonts w:cstheme="minorHAnsi"/>
          <w:color w:val="000000"/>
        </w:rPr>
        <w:t>n multiple environments. A</w:t>
      </w:r>
      <w:r w:rsidR="008928D8" w:rsidRPr="006E44FF">
        <w:rPr>
          <w:rFonts w:cstheme="minorHAnsi"/>
          <w:color w:val="000000"/>
        </w:rPr>
        <w:t xml:space="preserve">lso responsible for gathering Business Requirements and conducting Risk Analysis/Impact Analysis. </w:t>
      </w:r>
    </w:p>
    <w:p w:rsidR="008928D8" w:rsidRPr="006E44FF" w:rsidRDefault="008928D8" w:rsidP="008928D8">
      <w:pPr>
        <w:jc w:val="both"/>
        <w:rPr>
          <w:rFonts w:cstheme="minorHAnsi"/>
          <w:b/>
          <w:color w:val="000000"/>
        </w:rPr>
      </w:pPr>
      <w:r w:rsidRPr="006E44FF">
        <w:rPr>
          <w:rFonts w:cstheme="minorHAnsi"/>
          <w:b/>
          <w:color w:val="000000"/>
        </w:rPr>
        <w:t>Responsibilities:</w:t>
      </w:r>
    </w:p>
    <w:p w:rsidR="008928D8" w:rsidRPr="006E44FF" w:rsidRDefault="000A3F5E" w:rsidP="008928D8">
      <w:pPr>
        <w:pStyle w:val="ListParagraph"/>
        <w:numPr>
          <w:ilvl w:val="0"/>
          <w:numId w:val="14"/>
        </w:numPr>
        <w:spacing w:after="0" w:line="240" w:lineRule="auto"/>
        <w:jc w:val="both"/>
        <w:rPr>
          <w:rFonts w:cstheme="minorHAnsi"/>
          <w:color w:val="000000"/>
        </w:rPr>
      </w:pPr>
      <w:r w:rsidRPr="006E44FF">
        <w:rPr>
          <w:rFonts w:cstheme="minorHAnsi"/>
          <w:color w:val="000000"/>
        </w:rPr>
        <w:t>Modeled the ‘AS-IS’ process flow and the ‘TO-BE</w:t>
      </w:r>
      <w:r w:rsidR="008928D8" w:rsidRPr="006E44FF">
        <w:rPr>
          <w:rFonts w:cstheme="minorHAnsi"/>
          <w:color w:val="000000"/>
        </w:rPr>
        <w:t>’ process flow and analyzed the gap and developed the action steps to fill the gaps.</w:t>
      </w:r>
    </w:p>
    <w:p w:rsidR="008928D8" w:rsidRPr="006E44FF" w:rsidRDefault="008928D8" w:rsidP="008928D8">
      <w:pPr>
        <w:pStyle w:val="ListParagraph"/>
        <w:numPr>
          <w:ilvl w:val="0"/>
          <w:numId w:val="14"/>
        </w:numPr>
        <w:spacing w:after="0" w:line="240" w:lineRule="auto"/>
        <w:jc w:val="both"/>
        <w:rPr>
          <w:rFonts w:cstheme="minorHAnsi"/>
          <w:color w:val="000000"/>
        </w:rPr>
      </w:pPr>
      <w:r w:rsidRPr="006E44FF">
        <w:rPr>
          <w:rFonts w:cstheme="minorHAnsi"/>
          <w:color w:val="000000"/>
        </w:rPr>
        <w:t>Responsible for the full HIPAA compliance lifecycle</w:t>
      </w:r>
      <w:r w:rsidR="004C7AC4" w:rsidRPr="006E44FF">
        <w:rPr>
          <w:rFonts w:cstheme="minorHAnsi"/>
          <w:color w:val="000000"/>
        </w:rPr>
        <w:t>;</w:t>
      </w:r>
      <w:r w:rsidRPr="006E44FF">
        <w:rPr>
          <w:rFonts w:cstheme="minorHAnsi"/>
          <w:color w:val="000000"/>
        </w:rPr>
        <w:t xml:space="preserve"> life cycle from gap analysis, mapping, implementation and testing for processing of Medicaid and Medicare Claims.</w:t>
      </w:r>
    </w:p>
    <w:p w:rsidR="008928D8" w:rsidRPr="006E44FF" w:rsidRDefault="008928D8" w:rsidP="008928D8">
      <w:pPr>
        <w:pStyle w:val="ListParagraph"/>
        <w:numPr>
          <w:ilvl w:val="0"/>
          <w:numId w:val="14"/>
        </w:numPr>
        <w:spacing w:after="0" w:line="240" w:lineRule="auto"/>
        <w:jc w:val="both"/>
        <w:rPr>
          <w:rFonts w:cstheme="minorHAnsi"/>
          <w:color w:val="000000"/>
        </w:rPr>
      </w:pPr>
      <w:r w:rsidRPr="006E44FF">
        <w:rPr>
          <w:rFonts w:cstheme="minorHAnsi"/>
          <w:color w:val="000000"/>
        </w:rPr>
        <w:t>Conducted Risk analysis and developed mitigation plans.</w:t>
      </w:r>
    </w:p>
    <w:p w:rsidR="00C97CD7" w:rsidRPr="006E44FF" w:rsidRDefault="00C97CD7" w:rsidP="00C97CD7">
      <w:pPr>
        <w:pStyle w:val="ListParagraph"/>
        <w:numPr>
          <w:ilvl w:val="0"/>
          <w:numId w:val="14"/>
        </w:numPr>
        <w:spacing w:after="0" w:line="240" w:lineRule="auto"/>
        <w:jc w:val="both"/>
        <w:rPr>
          <w:rFonts w:eastAsia="Calibri" w:cstheme="minorHAnsi"/>
          <w:color w:val="000000"/>
        </w:rPr>
      </w:pPr>
      <w:r w:rsidRPr="006E44FF">
        <w:rPr>
          <w:rFonts w:eastAsia="Calibri" w:cstheme="minorHAnsi"/>
          <w:color w:val="000000"/>
        </w:rPr>
        <w:t>Continuous and comprehensive communication with IT, Business and Management and ramping them up on the process change since moving to the Agile Release Train. </w:t>
      </w:r>
    </w:p>
    <w:p w:rsidR="00C97CD7" w:rsidRPr="006E44FF" w:rsidRDefault="00C97CD7" w:rsidP="00C97CD7">
      <w:pPr>
        <w:pStyle w:val="ListParagraph"/>
        <w:numPr>
          <w:ilvl w:val="0"/>
          <w:numId w:val="14"/>
        </w:numPr>
        <w:spacing w:after="0" w:line="240" w:lineRule="auto"/>
        <w:jc w:val="both"/>
        <w:rPr>
          <w:rFonts w:eastAsia="Calibri" w:cstheme="minorHAnsi"/>
          <w:color w:val="000000"/>
        </w:rPr>
      </w:pPr>
      <w:r w:rsidRPr="006E44FF">
        <w:rPr>
          <w:rFonts w:eastAsia="Calibri" w:cstheme="minorHAnsi"/>
          <w:color w:val="000000"/>
        </w:rPr>
        <w:t>Maintained JIRA dashboards including agile metrics like burn down charts for reports for program manager and business teams </w:t>
      </w:r>
    </w:p>
    <w:p w:rsidR="00C97CD7" w:rsidRPr="006E44FF" w:rsidRDefault="00C97CD7" w:rsidP="00C97CD7">
      <w:pPr>
        <w:pStyle w:val="ListParagraph"/>
        <w:numPr>
          <w:ilvl w:val="0"/>
          <w:numId w:val="14"/>
        </w:numPr>
        <w:spacing w:after="0" w:line="240" w:lineRule="auto"/>
        <w:jc w:val="both"/>
        <w:rPr>
          <w:rFonts w:eastAsia="Calibri" w:cstheme="minorHAnsi"/>
          <w:color w:val="000000"/>
        </w:rPr>
      </w:pPr>
      <w:r w:rsidRPr="006E44FF">
        <w:rPr>
          <w:rFonts w:eastAsia="Calibri" w:cstheme="minorHAnsi"/>
          <w:color w:val="000000"/>
        </w:rPr>
        <w:t>Evaluated and suggested changes to agile practices to progressively improve team output. </w:t>
      </w:r>
    </w:p>
    <w:p w:rsidR="00C97CD7" w:rsidRPr="006E44FF" w:rsidRDefault="00C97CD7" w:rsidP="00C97CD7">
      <w:pPr>
        <w:pStyle w:val="ListParagraph"/>
        <w:numPr>
          <w:ilvl w:val="0"/>
          <w:numId w:val="14"/>
        </w:numPr>
        <w:spacing w:after="0" w:line="240" w:lineRule="auto"/>
        <w:jc w:val="both"/>
        <w:rPr>
          <w:rFonts w:eastAsia="Calibri" w:cstheme="minorHAnsi"/>
          <w:color w:val="000000"/>
        </w:rPr>
      </w:pPr>
      <w:r w:rsidRPr="006E44FF">
        <w:rPr>
          <w:rFonts w:eastAsia="Calibri" w:cstheme="minorHAnsi"/>
          <w:color w:val="000000"/>
        </w:rPr>
        <w:t>Collated data and metrics for Inspect and Adapt purposes </w:t>
      </w:r>
    </w:p>
    <w:p w:rsidR="00C97CD7" w:rsidRPr="006E44FF" w:rsidRDefault="00C97CD7" w:rsidP="00C97CD7">
      <w:pPr>
        <w:pStyle w:val="ListParagraph"/>
        <w:numPr>
          <w:ilvl w:val="0"/>
          <w:numId w:val="14"/>
        </w:numPr>
        <w:spacing w:after="0" w:line="240" w:lineRule="auto"/>
        <w:jc w:val="both"/>
        <w:rPr>
          <w:rFonts w:cstheme="minorHAnsi"/>
          <w:color w:val="000000"/>
        </w:rPr>
      </w:pPr>
      <w:r w:rsidRPr="006E44FF">
        <w:rPr>
          <w:rFonts w:eastAsia="Calibri" w:cstheme="minorHAnsi"/>
          <w:color w:val="000000"/>
        </w:rPr>
        <w:t>Worked with business and PO team to educate and help them navigate the Agile</w:t>
      </w:r>
    </w:p>
    <w:p w:rsidR="008928D8" w:rsidRPr="006E44FF" w:rsidRDefault="008928D8" w:rsidP="008928D8">
      <w:pPr>
        <w:pStyle w:val="ListParagraph"/>
        <w:numPr>
          <w:ilvl w:val="0"/>
          <w:numId w:val="14"/>
        </w:numPr>
        <w:spacing w:after="0" w:line="240" w:lineRule="auto"/>
        <w:jc w:val="both"/>
        <w:rPr>
          <w:rFonts w:cstheme="minorHAnsi"/>
          <w:color w:val="000000"/>
        </w:rPr>
      </w:pPr>
      <w:r w:rsidRPr="006E44FF">
        <w:rPr>
          <w:rFonts w:cstheme="minorHAnsi"/>
          <w:color w:val="000000"/>
        </w:rPr>
        <w:t>Conducted Impact analysis when there is any change in the requirements and updated the Business Requirements Document (BRD) and Systems Requirements Specification (SRS).</w:t>
      </w:r>
    </w:p>
    <w:p w:rsidR="008928D8" w:rsidRPr="006E44FF" w:rsidRDefault="008928D8" w:rsidP="008928D8">
      <w:pPr>
        <w:pStyle w:val="ListParagraph"/>
        <w:numPr>
          <w:ilvl w:val="0"/>
          <w:numId w:val="14"/>
        </w:numPr>
        <w:spacing w:after="0" w:line="240" w:lineRule="auto"/>
        <w:jc w:val="both"/>
        <w:rPr>
          <w:rFonts w:cstheme="minorHAnsi"/>
          <w:color w:val="000000"/>
        </w:rPr>
      </w:pPr>
      <w:r w:rsidRPr="006E44FF">
        <w:rPr>
          <w:rFonts w:cstheme="minorHAnsi"/>
          <w:color w:val="000000"/>
        </w:rPr>
        <w:t>In depth knowledge of Medicare/Medicaid Claims processes from Admin/Provider/Payer side which were later part of the training program to vendors.</w:t>
      </w:r>
    </w:p>
    <w:p w:rsidR="008928D8" w:rsidRPr="006E44FF" w:rsidRDefault="008928D8" w:rsidP="00EE6928">
      <w:pPr>
        <w:pStyle w:val="ListParagraph"/>
        <w:numPr>
          <w:ilvl w:val="0"/>
          <w:numId w:val="14"/>
        </w:numPr>
        <w:spacing w:after="0" w:line="240" w:lineRule="auto"/>
        <w:jc w:val="both"/>
        <w:rPr>
          <w:rFonts w:cstheme="minorHAnsi"/>
          <w:color w:val="000000"/>
        </w:rPr>
      </w:pPr>
      <w:r w:rsidRPr="006E44FF">
        <w:rPr>
          <w:rFonts w:cstheme="minorHAnsi"/>
          <w:color w:val="000000"/>
        </w:rPr>
        <w:t>Designing Functional Specifications for the target physical database.</w:t>
      </w:r>
    </w:p>
    <w:p w:rsidR="008928D8" w:rsidRPr="006E44FF" w:rsidRDefault="008928D8" w:rsidP="008928D8">
      <w:pPr>
        <w:pStyle w:val="ListParagraph"/>
        <w:numPr>
          <w:ilvl w:val="0"/>
          <w:numId w:val="14"/>
        </w:numPr>
        <w:spacing w:after="0" w:line="240" w:lineRule="auto"/>
        <w:jc w:val="both"/>
        <w:rPr>
          <w:rFonts w:cstheme="minorHAnsi"/>
          <w:color w:val="000000"/>
        </w:rPr>
      </w:pPr>
      <w:r w:rsidRPr="006E44FF">
        <w:rPr>
          <w:rFonts w:cstheme="minorHAnsi"/>
          <w:color w:val="000000"/>
        </w:rPr>
        <w:t>Maintained a weekly status report for the requirements team and incorporated the same to the PMO status reports send to CMS.</w:t>
      </w:r>
    </w:p>
    <w:p w:rsidR="008928D8" w:rsidRPr="006E44FF" w:rsidRDefault="00E85129" w:rsidP="008928D8">
      <w:pPr>
        <w:pStyle w:val="ListParagraph"/>
        <w:numPr>
          <w:ilvl w:val="0"/>
          <w:numId w:val="14"/>
        </w:numPr>
        <w:spacing w:after="0" w:line="240" w:lineRule="auto"/>
        <w:jc w:val="both"/>
        <w:rPr>
          <w:rFonts w:cstheme="minorHAnsi"/>
          <w:color w:val="000000"/>
        </w:rPr>
      </w:pPr>
      <w:r w:rsidRPr="006E44FF">
        <w:rPr>
          <w:rFonts w:cstheme="minorHAnsi"/>
          <w:color w:val="000000"/>
        </w:rPr>
        <w:t xml:space="preserve">Analyze EDI </w:t>
      </w:r>
      <w:r w:rsidR="008928D8" w:rsidRPr="006E44FF">
        <w:rPr>
          <w:rFonts w:cstheme="minorHAnsi"/>
          <w:color w:val="000000"/>
        </w:rPr>
        <w:t>X12 data elements captured by the existing system to validate it against the data elements required for new system.</w:t>
      </w:r>
    </w:p>
    <w:p w:rsidR="008928D8" w:rsidRPr="006E44FF" w:rsidRDefault="008928D8" w:rsidP="008928D8">
      <w:pPr>
        <w:pStyle w:val="ListParagraph"/>
        <w:numPr>
          <w:ilvl w:val="0"/>
          <w:numId w:val="14"/>
        </w:numPr>
        <w:spacing w:after="0" w:line="240" w:lineRule="auto"/>
        <w:jc w:val="both"/>
        <w:rPr>
          <w:rFonts w:cstheme="minorHAnsi"/>
          <w:color w:val="000000"/>
        </w:rPr>
      </w:pPr>
      <w:r w:rsidRPr="006E44FF">
        <w:rPr>
          <w:rFonts w:cstheme="minorHAnsi"/>
          <w:color w:val="000000"/>
        </w:rPr>
        <w:lastRenderedPageBreak/>
        <w:t>Participated in developing test plan, test scripts, and test scenarios and designed user documentation.</w:t>
      </w:r>
    </w:p>
    <w:p w:rsidR="008928D8" w:rsidRPr="006E44FF" w:rsidRDefault="008928D8" w:rsidP="008928D8">
      <w:pPr>
        <w:pStyle w:val="ListParagraph"/>
        <w:numPr>
          <w:ilvl w:val="0"/>
          <w:numId w:val="14"/>
        </w:numPr>
        <w:spacing w:after="0" w:line="240" w:lineRule="auto"/>
        <w:jc w:val="both"/>
        <w:rPr>
          <w:rFonts w:cstheme="minorHAnsi"/>
          <w:color w:val="000000"/>
        </w:rPr>
      </w:pPr>
      <w:r w:rsidRPr="006E44FF">
        <w:rPr>
          <w:rFonts w:cstheme="minorHAnsi"/>
          <w:color w:val="000000"/>
        </w:rPr>
        <w:t>Developed User Requirements for proposed HIPAA 5010 EDI transactions including 834 (Benefit Enrollment), and 837 (Claims Submission) Transactions.</w:t>
      </w:r>
    </w:p>
    <w:p w:rsidR="008928D8" w:rsidRPr="006E44FF" w:rsidRDefault="008928D8" w:rsidP="008928D8">
      <w:pPr>
        <w:pStyle w:val="ListParagraph"/>
        <w:numPr>
          <w:ilvl w:val="0"/>
          <w:numId w:val="14"/>
        </w:numPr>
        <w:spacing w:after="0" w:line="240" w:lineRule="auto"/>
        <w:jc w:val="both"/>
        <w:rPr>
          <w:rFonts w:cstheme="minorHAnsi"/>
          <w:color w:val="000000"/>
        </w:rPr>
      </w:pPr>
      <w:r w:rsidRPr="006E44FF">
        <w:rPr>
          <w:rFonts w:cstheme="minorHAnsi"/>
          <w:color w:val="000000"/>
        </w:rPr>
        <w:t>Generated difference reports based on pre-run and post-run AP reports.</w:t>
      </w:r>
    </w:p>
    <w:p w:rsidR="008928D8" w:rsidRPr="006E44FF" w:rsidRDefault="00D3748F" w:rsidP="008928D8">
      <w:pPr>
        <w:pStyle w:val="ListParagraph"/>
        <w:numPr>
          <w:ilvl w:val="0"/>
          <w:numId w:val="14"/>
        </w:numPr>
        <w:spacing w:after="0" w:line="240" w:lineRule="auto"/>
        <w:jc w:val="both"/>
        <w:rPr>
          <w:rFonts w:cstheme="minorHAnsi"/>
          <w:color w:val="000000"/>
        </w:rPr>
      </w:pPr>
      <w:r w:rsidRPr="006E44FF">
        <w:rPr>
          <w:rFonts w:cstheme="minorHAnsi"/>
          <w:color w:val="000000"/>
        </w:rPr>
        <w:t>Created ERAs and HIPAA 834</w:t>
      </w:r>
      <w:r w:rsidR="008928D8" w:rsidRPr="006E44FF">
        <w:rPr>
          <w:rFonts w:cstheme="minorHAnsi"/>
          <w:color w:val="000000"/>
        </w:rPr>
        <w:t xml:space="preserve"> and HIPAA 837 Outbound files using EDI Queue Manager, and EDI EOB Run Manager.</w:t>
      </w:r>
    </w:p>
    <w:p w:rsidR="008928D8" w:rsidRPr="006E44FF" w:rsidRDefault="008928D8" w:rsidP="008928D8">
      <w:pPr>
        <w:pStyle w:val="ListParagraph"/>
        <w:numPr>
          <w:ilvl w:val="0"/>
          <w:numId w:val="14"/>
        </w:numPr>
        <w:spacing w:after="0" w:line="240" w:lineRule="auto"/>
        <w:jc w:val="both"/>
        <w:rPr>
          <w:rFonts w:cstheme="minorHAnsi"/>
          <w:color w:val="000000"/>
        </w:rPr>
      </w:pPr>
      <w:r w:rsidRPr="006E44FF">
        <w:rPr>
          <w:rFonts w:cstheme="minorHAnsi"/>
          <w:color w:val="000000"/>
        </w:rPr>
        <w:t>Closed the runs for the current Release and generated email, reports, and other necessary documents for the upcoming Release.</w:t>
      </w:r>
    </w:p>
    <w:p w:rsidR="00D41E8E" w:rsidRPr="006E44FF" w:rsidRDefault="008928D8" w:rsidP="005C3733">
      <w:pPr>
        <w:jc w:val="both"/>
        <w:rPr>
          <w:rFonts w:cstheme="minorHAnsi"/>
          <w:color w:val="000000"/>
        </w:rPr>
      </w:pPr>
      <w:r w:rsidRPr="006E44FF">
        <w:rPr>
          <w:rFonts w:cstheme="minorHAnsi"/>
          <w:b/>
          <w:color w:val="000000"/>
        </w:rPr>
        <w:t>Environment:</w:t>
      </w:r>
      <w:r w:rsidRPr="006E44FF">
        <w:rPr>
          <w:rFonts w:cstheme="minorHAnsi"/>
          <w:color w:val="000000"/>
        </w:rPr>
        <w:t xml:space="preserve"> Windows 2003/2010, Citrix, IDX LIVE, IDX RM, MS Office suite, MS Outlook, MS Visio, MS SQL Server, SharePoint, HP ALM, Claredi, Beyond Compare, See Beyond, UltraEdit, EDI Environment Management Tool</w:t>
      </w:r>
    </w:p>
    <w:p w:rsidR="005C3733" w:rsidRPr="006E44FF" w:rsidRDefault="00503EFB" w:rsidP="005C3733">
      <w:pPr>
        <w:jc w:val="both"/>
        <w:rPr>
          <w:rFonts w:cstheme="minorHAnsi"/>
          <w:color w:val="000000"/>
        </w:rPr>
      </w:pPr>
      <w:r w:rsidRPr="006E44FF">
        <w:rPr>
          <w:rFonts w:cstheme="minorHAnsi"/>
          <w:b/>
          <w:bCs/>
          <w:lang w:eastAsia="en-IN"/>
        </w:rPr>
        <w:t>Health Net, Arlington, VA</w:t>
      </w:r>
      <w:r w:rsidR="005C3733" w:rsidRPr="006E44FF">
        <w:rPr>
          <w:rFonts w:cstheme="minorHAnsi"/>
          <w:b/>
          <w:bCs/>
          <w:lang w:eastAsia="en-IN"/>
        </w:rPr>
        <w:tab/>
      </w:r>
      <w:r w:rsidR="005C3733" w:rsidRPr="006E44FF">
        <w:rPr>
          <w:rFonts w:cstheme="minorHAnsi"/>
          <w:b/>
          <w:bCs/>
          <w:lang w:eastAsia="en-IN"/>
        </w:rPr>
        <w:tab/>
      </w:r>
      <w:r w:rsidR="000819E6">
        <w:rPr>
          <w:rFonts w:cstheme="minorHAnsi"/>
          <w:b/>
          <w:bCs/>
          <w:lang w:eastAsia="en-IN"/>
        </w:rPr>
        <w:tab/>
      </w:r>
      <w:r w:rsidR="000819E6">
        <w:rPr>
          <w:rFonts w:cstheme="minorHAnsi"/>
          <w:b/>
          <w:bCs/>
          <w:lang w:eastAsia="en-IN"/>
        </w:rPr>
        <w:tab/>
      </w:r>
      <w:r w:rsidR="000819E6">
        <w:rPr>
          <w:rFonts w:cstheme="minorHAnsi"/>
          <w:b/>
          <w:bCs/>
          <w:lang w:eastAsia="en-IN"/>
        </w:rPr>
        <w:tab/>
      </w:r>
      <w:r w:rsidR="000819E6">
        <w:rPr>
          <w:rFonts w:cstheme="minorHAnsi"/>
          <w:b/>
          <w:bCs/>
          <w:lang w:eastAsia="en-IN"/>
        </w:rPr>
        <w:tab/>
      </w:r>
      <w:r w:rsidR="000819E6">
        <w:rPr>
          <w:rFonts w:cstheme="minorHAnsi"/>
          <w:b/>
          <w:bCs/>
          <w:lang w:eastAsia="en-IN"/>
        </w:rPr>
        <w:tab/>
      </w:r>
      <w:r w:rsidR="00EA62A6">
        <w:rPr>
          <w:rFonts w:cstheme="minorHAnsi"/>
          <w:b/>
          <w:bCs/>
          <w:lang w:eastAsia="en-IN"/>
        </w:rPr>
        <w:t>Oct</w:t>
      </w:r>
      <w:r w:rsidR="005C3733" w:rsidRPr="006E44FF">
        <w:rPr>
          <w:rFonts w:cstheme="minorHAnsi"/>
          <w:b/>
          <w:bCs/>
          <w:lang w:eastAsia="en-IN"/>
        </w:rPr>
        <w:t>20</w:t>
      </w:r>
      <w:r w:rsidR="000819E6">
        <w:rPr>
          <w:rFonts w:cstheme="minorHAnsi"/>
          <w:b/>
          <w:bCs/>
          <w:lang w:eastAsia="en-IN"/>
        </w:rPr>
        <w:t>11</w:t>
      </w:r>
      <w:r w:rsidR="00B63C7B">
        <w:rPr>
          <w:rFonts w:cstheme="minorHAnsi"/>
          <w:b/>
          <w:bCs/>
          <w:lang w:eastAsia="en-IN"/>
        </w:rPr>
        <w:t xml:space="preserve"> </w:t>
      </w:r>
      <w:r w:rsidR="00103C7B">
        <w:rPr>
          <w:rFonts w:cstheme="minorHAnsi"/>
          <w:b/>
          <w:bCs/>
          <w:lang w:eastAsia="en-IN"/>
        </w:rPr>
        <w:t>- Aug</w:t>
      </w:r>
      <w:r w:rsidR="005C3733" w:rsidRPr="006E44FF">
        <w:rPr>
          <w:rFonts w:cstheme="minorHAnsi"/>
          <w:b/>
          <w:bCs/>
          <w:lang w:eastAsia="en-IN"/>
        </w:rPr>
        <w:t xml:space="preserve"> 201</w:t>
      </w:r>
      <w:r w:rsidR="00103C7B">
        <w:rPr>
          <w:rFonts w:cstheme="minorHAnsi"/>
          <w:b/>
          <w:bCs/>
          <w:lang w:eastAsia="en-IN"/>
        </w:rPr>
        <w:t>2</w:t>
      </w:r>
    </w:p>
    <w:p w:rsidR="005C3733" w:rsidRPr="006E44FF" w:rsidRDefault="005C3733" w:rsidP="005C3733">
      <w:pPr>
        <w:jc w:val="both"/>
        <w:rPr>
          <w:rFonts w:cstheme="minorHAnsi"/>
          <w:b/>
          <w:bCs/>
          <w:lang w:eastAsia="en-IN"/>
        </w:rPr>
      </w:pPr>
      <w:r w:rsidRPr="006E44FF">
        <w:rPr>
          <w:rFonts w:cstheme="minorHAnsi"/>
          <w:b/>
          <w:bCs/>
          <w:lang w:eastAsia="en-IN"/>
        </w:rPr>
        <w:t>Business Analyst</w:t>
      </w:r>
    </w:p>
    <w:p w:rsidR="00503EFB" w:rsidRPr="006E44FF" w:rsidRDefault="00503EFB" w:rsidP="00503EFB">
      <w:pPr>
        <w:spacing w:before="100" w:beforeAutospacing="1" w:after="100" w:afterAutospacing="1" w:line="240" w:lineRule="auto"/>
        <w:rPr>
          <w:rFonts w:eastAsia="Times New Roman" w:cstheme="minorHAnsi"/>
        </w:rPr>
      </w:pPr>
      <w:r w:rsidRPr="006E44FF">
        <w:rPr>
          <w:rFonts w:eastAsia="Times New Roman" w:cstheme="minorHAnsi"/>
        </w:rPr>
        <w:t>Health Net, Inc. is an American health care insurance provider. The application involved masking of the SSN and DOB of claimant records sent by Health Net to their partners. The partners had applications and systems that used SSN as the unique identifier. This project was to remove the use of 9 digits SSN and DOB as the unique identifier for various third Party processes and Claimants. </w:t>
      </w:r>
    </w:p>
    <w:p w:rsidR="00503EFB" w:rsidRPr="006E44FF" w:rsidRDefault="00503EFB" w:rsidP="00503EFB">
      <w:pPr>
        <w:spacing w:before="100" w:beforeAutospacing="1" w:after="100" w:afterAutospacing="1" w:line="240" w:lineRule="auto"/>
        <w:rPr>
          <w:rFonts w:eastAsia="Times New Roman" w:cstheme="minorHAnsi"/>
          <w:b/>
        </w:rPr>
      </w:pPr>
      <w:r w:rsidRPr="006E44FF">
        <w:rPr>
          <w:rFonts w:eastAsia="Times New Roman" w:cstheme="minorHAnsi"/>
          <w:b/>
        </w:rPr>
        <w:t>Responsibilities: </w:t>
      </w:r>
    </w:p>
    <w:p w:rsidR="00503EFB" w:rsidRPr="006E44FF" w:rsidRDefault="00503EFB" w:rsidP="00503EFB">
      <w:pPr>
        <w:pStyle w:val="ListParagraph"/>
        <w:numPr>
          <w:ilvl w:val="0"/>
          <w:numId w:val="19"/>
        </w:numPr>
        <w:spacing w:before="100" w:beforeAutospacing="1" w:after="100" w:afterAutospacing="1" w:line="240" w:lineRule="auto"/>
        <w:rPr>
          <w:rFonts w:eastAsia="Times New Roman" w:cstheme="minorHAnsi"/>
        </w:rPr>
      </w:pPr>
      <w:r w:rsidRPr="006E44FF">
        <w:rPr>
          <w:rFonts w:eastAsia="Times New Roman" w:cstheme="minorHAnsi"/>
        </w:rPr>
        <w:t>Gathered requirements and documented Use Cases for the applications that used SSN and DOB as unique identifiers. </w:t>
      </w:r>
    </w:p>
    <w:p w:rsidR="00503EFB" w:rsidRPr="006E44FF" w:rsidRDefault="00503EFB" w:rsidP="00503EFB">
      <w:pPr>
        <w:pStyle w:val="ListParagraph"/>
        <w:numPr>
          <w:ilvl w:val="0"/>
          <w:numId w:val="19"/>
        </w:numPr>
        <w:spacing w:before="100" w:beforeAutospacing="1" w:after="100" w:afterAutospacing="1" w:line="240" w:lineRule="auto"/>
        <w:rPr>
          <w:rFonts w:eastAsia="Times New Roman" w:cstheme="minorHAnsi"/>
        </w:rPr>
      </w:pPr>
      <w:r w:rsidRPr="006E44FF">
        <w:rPr>
          <w:rFonts w:eastAsia="Times New Roman" w:cstheme="minorHAnsi"/>
        </w:rPr>
        <w:t>Created Requirements Document for all the affected processes due to the truncation of the SSN and DOB fields of the Claimants' Information.</w:t>
      </w:r>
    </w:p>
    <w:p w:rsidR="00503EFB" w:rsidRPr="006E44FF" w:rsidRDefault="00503EFB" w:rsidP="00503EFB">
      <w:pPr>
        <w:pStyle w:val="ListParagraph"/>
        <w:numPr>
          <w:ilvl w:val="0"/>
          <w:numId w:val="19"/>
        </w:numPr>
        <w:spacing w:before="100" w:beforeAutospacing="1" w:after="100" w:afterAutospacing="1" w:line="240" w:lineRule="auto"/>
        <w:rPr>
          <w:rFonts w:eastAsia="Times New Roman" w:cstheme="minorHAnsi"/>
        </w:rPr>
      </w:pPr>
      <w:r w:rsidRPr="006E44FF">
        <w:rPr>
          <w:rFonts w:eastAsia="Times New Roman" w:cstheme="minorHAnsi"/>
        </w:rPr>
        <w:t>Created new application and introduced the On-line Referral System for the Customer Sales Representatives. </w:t>
      </w:r>
    </w:p>
    <w:p w:rsidR="00503EFB" w:rsidRPr="006E44FF" w:rsidRDefault="00503EFB" w:rsidP="00503EFB">
      <w:pPr>
        <w:pStyle w:val="ListParagraph"/>
        <w:numPr>
          <w:ilvl w:val="0"/>
          <w:numId w:val="19"/>
        </w:numPr>
        <w:spacing w:before="100" w:beforeAutospacing="1" w:after="100" w:afterAutospacing="1" w:line="240" w:lineRule="auto"/>
        <w:rPr>
          <w:rFonts w:eastAsia="Times New Roman" w:cstheme="minorHAnsi"/>
        </w:rPr>
      </w:pPr>
      <w:r w:rsidRPr="006E44FF">
        <w:rPr>
          <w:rFonts w:eastAsia="Times New Roman" w:cstheme="minorHAnsi"/>
        </w:rPr>
        <w:t>Responsible for handling new conversions for the company so that claims can be matched and billing records should not create mismatched records despite belonging to the same patient. </w:t>
      </w:r>
    </w:p>
    <w:p w:rsidR="00503EFB" w:rsidRPr="006E44FF" w:rsidRDefault="00503EFB" w:rsidP="00503EFB">
      <w:pPr>
        <w:pStyle w:val="ListParagraph"/>
        <w:numPr>
          <w:ilvl w:val="0"/>
          <w:numId w:val="19"/>
        </w:numPr>
        <w:spacing w:before="100" w:beforeAutospacing="1" w:after="100" w:afterAutospacing="1" w:line="240" w:lineRule="auto"/>
        <w:rPr>
          <w:rFonts w:eastAsia="Times New Roman" w:cstheme="minorHAnsi"/>
        </w:rPr>
      </w:pPr>
      <w:r w:rsidRPr="006E44FF">
        <w:rPr>
          <w:rFonts w:eastAsia="Times New Roman" w:cstheme="minorHAnsi"/>
        </w:rPr>
        <w:t>Analyzed Business Requirements, developing, tracking and enhancing them into functional requirements using Rational Requisite Pro as a requirements tool. </w:t>
      </w:r>
    </w:p>
    <w:p w:rsidR="00503EFB" w:rsidRPr="006E44FF" w:rsidRDefault="00503EFB" w:rsidP="00503EFB">
      <w:pPr>
        <w:pStyle w:val="ListParagraph"/>
        <w:numPr>
          <w:ilvl w:val="0"/>
          <w:numId w:val="19"/>
        </w:numPr>
        <w:spacing w:before="100" w:beforeAutospacing="1" w:after="100" w:afterAutospacing="1" w:line="240" w:lineRule="auto"/>
        <w:rPr>
          <w:rFonts w:eastAsia="Times New Roman" w:cstheme="minorHAnsi"/>
        </w:rPr>
      </w:pPr>
      <w:r w:rsidRPr="006E44FF">
        <w:rPr>
          <w:rFonts w:eastAsia="Times New Roman" w:cstheme="minorHAnsi"/>
        </w:rPr>
        <w:t>Assisted</w:t>
      </w:r>
      <w:r w:rsidR="00EF3622" w:rsidRPr="006E44FF">
        <w:rPr>
          <w:rFonts w:eastAsia="Times New Roman" w:cstheme="minorHAnsi"/>
        </w:rPr>
        <w:t xml:space="preserve"> User Acceptance Testing (UAT</w:t>
      </w:r>
      <w:r w:rsidR="007C79CC" w:rsidRPr="006E44FF">
        <w:rPr>
          <w:rFonts w:eastAsia="Times New Roman" w:cstheme="minorHAnsi"/>
        </w:rPr>
        <w:t>) - c</w:t>
      </w:r>
      <w:r w:rsidRPr="006E44FF">
        <w:rPr>
          <w:rFonts w:eastAsia="Times New Roman" w:cstheme="minorHAnsi"/>
        </w:rPr>
        <w:t>arried out UAT activities associated with each project and presented the results to the business stakeholders. </w:t>
      </w:r>
    </w:p>
    <w:p w:rsidR="00503EFB" w:rsidRPr="006E44FF" w:rsidRDefault="00503EFB" w:rsidP="00503EFB">
      <w:pPr>
        <w:pStyle w:val="ListParagraph"/>
        <w:numPr>
          <w:ilvl w:val="0"/>
          <w:numId w:val="19"/>
        </w:numPr>
        <w:spacing w:before="100" w:beforeAutospacing="1" w:after="100" w:afterAutospacing="1" w:line="240" w:lineRule="auto"/>
        <w:rPr>
          <w:rFonts w:eastAsia="Times New Roman" w:cstheme="minorHAnsi"/>
        </w:rPr>
      </w:pPr>
      <w:r w:rsidRPr="006E44FF">
        <w:rPr>
          <w:rFonts w:eastAsia="Times New Roman" w:cstheme="minorHAnsi"/>
        </w:rPr>
        <w:t>Successfully conducted JAD sessions which helped synchronize the different stakeholders on their objectives and helped the developers to have a clear cut picture of the project. </w:t>
      </w:r>
    </w:p>
    <w:p w:rsidR="00BD79E2" w:rsidRPr="006E44FF" w:rsidRDefault="00503EFB" w:rsidP="00503EFB">
      <w:pPr>
        <w:pStyle w:val="ListParagraph"/>
        <w:numPr>
          <w:ilvl w:val="0"/>
          <w:numId w:val="19"/>
        </w:numPr>
        <w:spacing w:before="100" w:beforeAutospacing="1" w:after="100" w:afterAutospacing="1" w:line="240" w:lineRule="auto"/>
        <w:rPr>
          <w:rFonts w:eastAsia="Times New Roman" w:cstheme="minorHAnsi"/>
        </w:rPr>
      </w:pPr>
      <w:r w:rsidRPr="006E44FF">
        <w:rPr>
          <w:rFonts w:eastAsia="Times New Roman" w:cstheme="minorHAnsi"/>
        </w:rPr>
        <w:t>Documented Business Requirements using Rational Requisite Pro for the application. </w:t>
      </w:r>
    </w:p>
    <w:p w:rsidR="00000BDE" w:rsidRPr="006E44FF" w:rsidRDefault="00503EFB" w:rsidP="001661F8">
      <w:pPr>
        <w:spacing w:before="100" w:beforeAutospacing="1" w:after="100" w:afterAutospacing="1" w:line="240" w:lineRule="auto"/>
        <w:rPr>
          <w:rFonts w:eastAsia="Times New Roman" w:cstheme="minorHAnsi"/>
        </w:rPr>
      </w:pPr>
      <w:r w:rsidRPr="006E44FF">
        <w:rPr>
          <w:rFonts w:eastAsia="Times New Roman" w:cstheme="minorHAnsi"/>
          <w:b/>
        </w:rPr>
        <w:t>Environment:</w:t>
      </w:r>
      <w:r w:rsidRPr="006E44FF">
        <w:rPr>
          <w:rFonts w:eastAsia="Times New Roman" w:cstheme="minorHAnsi"/>
        </w:rPr>
        <w:t xml:space="preserve"> Rational Rose,</w:t>
      </w:r>
      <w:r w:rsidR="007050D1" w:rsidRPr="006E44FF">
        <w:rPr>
          <w:rFonts w:eastAsia="Times New Roman" w:cstheme="minorHAnsi"/>
        </w:rPr>
        <w:t xml:space="preserve"> Agile, Waterfall.</w:t>
      </w:r>
      <w:r w:rsidRPr="006E44FF">
        <w:rPr>
          <w:rFonts w:eastAsia="Times New Roman" w:cstheme="minorHAnsi"/>
        </w:rPr>
        <w:t xml:space="preserve"> Rational Requisite Pro, RUP, T</w:t>
      </w:r>
      <w:r w:rsidR="00DE6D9F" w:rsidRPr="006E44FF">
        <w:rPr>
          <w:rFonts w:eastAsia="Times New Roman" w:cstheme="minorHAnsi"/>
        </w:rPr>
        <w:t>est Director, MSOffice, UML</w:t>
      </w:r>
    </w:p>
    <w:p w:rsidR="00000BDE" w:rsidRPr="006E44FF" w:rsidRDefault="00000BDE" w:rsidP="00000BDE">
      <w:pPr>
        <w:rPr>
          <w:rFonts w:cstheme="minorHAnsi"/>
        </w:rPr>
      </w:pPr>
    </w:p>
    <w:p w:rsidR="00B42894" w:rsidRPr="006E44FF" w:rsidRDefault="00B42894" w:rsidP="00000BDE">
      <w:pPr>
        <w:tabs>
          <w:tab w:val="left" w:pos="6765"/>
        </w:tabs>
        <w:rPr>
          <w:rFonts w:cstheme="minorHAnsi"/>
        </w:rPr>
      </w:pPr>
    </w:p>
    <w:sectPr w:rsidR="00B42894" w:rsidRPr="006E44FF" w:rsidSect="00DB1AD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A56" w:rsidRDefault="00A57A56" w:rsidP="00AE73B3">
      <w:pPr>
        <w:spacing w:after="0" w:line="240" w:lineRule="auto"/>
      </w:pPr>
      <w:r>
        <w:separator/>
      </w:r>
    </w:p>
  </w:endnote>
  <w:endnote w:type="continuationSeparator" w:id="0">
    <w:p w:rsidR="00A57A56" w:rsidRDefault="00A57A56" w:rsidP="00AE7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A08" w:rsidRDefault="00F25A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A08" w:rsidRDefault="00F25A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A08" w:rsidRDefault="00F25A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A56" w:rsidRDefault="00A57A56" w:rsidP="00AE73B3">
      <w:pPr>
        <w:spacing w:after="0" w:line="240" w:lineRule="auto"/>
      </w:pPr>
      <w:r>
        <w:separator/>
      </w:r>
    </w:p>
  </w:footnote>
  <w:footnote w:type="continuationSeparator" w:id="0">
    <w:p w:rsidR="00A57A56" w:rsidRDefault="00A57A56" w:rsidP="00AE73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A08" w:rsidRDefault="00F25A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3F0" w:rsidRDefault="005973F0" w:rsidP="005973F0">
    <w:pPr>
      <w:pStyle w:val="Header"/>
    </w:pPr>
    <w:r>
      <w:t>Employer: Saurabh Singh</w:t>
    </w:r>
  </w:p>
  <w:p w:rsidR="005973F0" w:rsidRDefault="005973F0" w:rsidP="005973F0">
    <w:pPr>
      <w:spacing w:after="0" w:line="240" w:lineRule="auto"/>
      <w:contextualSpacing/>
      <w:rPr>
        <w:rFonts w:ascii="Cambria" w:hAnsi="Cambria"/>
        <w:bCs/>
      </w:rPr>
    </w:pPr>
    <w:hyperlink r:id="rId1" w:history="1">
      <w:r>
        <w:rPr>
          <w:rStyle w:val="Hyperlink"/>
          <w:rFonts w:ascii="Cambria" w:hAnsi="Cambria"/>
          <w:bCs/>
        </w:rPr>
        <w:t>s</w:t>
      </w:r>
      <w:r w:rsidRPr="003150BB">
        <w:rPr>
          <w:rStyle w:val="Hyperlink"/>
          <w:rFonts w:ascii="Cambria" w:hAnsi="Cambria"/>
          <w:bCs/>
        </w:rPr>
        <w:t>aurabh.s@srimatrix.com</w:t>
      </w:r>
    </w:hyperlink>
  </w:p>
  <w:p w:rsidR="00F25A08" w:rsidRPr="005973F0" w:rsidRDefault="005973F0" w:rsidP="005973F0">
    <w:pPr>
      <w:tabs>
        <w:tab w:val="left" w:pos="1740"/>
      </w:tabs>
      <w:spacing w:after="0" w:line="240" w:lineRule="auto"/>
      <w:rPr>
        <w:rFonts w:cstheme="minorHAnsi"/>
        <w:b/>
        <w:color w:val="000000" w:themeColor="text1"/>
        <w:sz w:val="36"/>
        <w:szCs w:val="36"/>
        <w:u w:val="single"/>
      </w:rPr>
    </w:pPr>
    <w:r>
      <w:rPr>
        <w:rFonts w:cs="Calibri"/>
        <w:sz w:val="20"/>
        <w:szCs w:val="20"/>
      </w:rPr>
      <w:t>(469)209-4365</w:t>
    </w:r>
    <w:r>
      <w:rPr>
        <w:rFonts w:cs="Calibri"/>
        <w:sz w:val="20"/>
        <w:szCs w:val="20"/>
      </w:rPr>
      <w:tab/>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A08" w:rsidRDefault="00F25A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468D938"/>
    <w:lvl w:ilvl="0">
      <w:numFmt w:val="bullet"/>
      <w:lvlText w:val="*"/>
      <w:lvlJc w:val="left"/>
    </w:lvl>
  </w:abstractNum>
  <w:abstractNum w:abstractNumId="1">
    <w:nsid w:val="04C411EC"/>
    <w:multiLevelType w:val="hybridMultilevel"/>
    <w:tmpl w:val="6736DB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26182"/>
    <w:multiLevelType w:val="hybridMultilevel"/>
    <w:tmpl w:val="E88E1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DD482B"/>
    <w:multiLevelType w:val="hybridMultilevel"/>
    <w:tmpl w:val="7734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6C5F9E"/>
    <w:multiLevelType w:val="hybridMultilevel"/>
    <w:tmpl w:val="F3A6AA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E580A9B"/>
    <w:multiLevelType w:val="hybridMultilevel"/>
    <w:tmpl w:val="39920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6D36D2"/>
    <w:multiLevelType w:val="hybridMultilevel"/>
    <w:tmpl w:val="8CA03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5C78B1"/>
    <w:multiLevelType w:val="multilevel"/>
    <w:tmpl w:val="BE929590"/>
    <w:lvl w:ilvl="0">
      <w:start w:val="1"/>
      <w:numFmt w:val="bullet"/>
      <w:lvlText w:val=""/>
      <w:lvlJc w:val="left"/>
      <w:pPr>
        <w:tabs>
          <w:tab w:val="num" w:pos="1080"/>
        </w:tabs>
        <w:ind w:left="1080" w:hanging="360"/>
      </w:pPr>
      <w:rPr>
        <w:rFonts w:ascii="Symbol" w:hAnsi="Symbol" w:cs="Symbol" w:hint="default"/>
        <w:b/>
        <w:sz w:val="20"/>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b/>
        <w:sz w:val="20"/>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b/>
        <w:sz w:val="20"/>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8">
    <w:nsid w:val="16AE4EBB"/>
    <w:multiLevelType w:val="hybridMultilevel"/>
    <w:tmpl w:val="678CEE0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9">
    <w:nsid w:val="19A80664"/>
    <w:multiLevelType w:val="hybridMultilevel"/>
    <w:tmpl w:val="2F505642"/>
    <w:lvl w:ilvl="0" w:tplc="E0F82760">
      <w:numFmt w:val="bullet"/>
      <w:lvlText w:val="•"/>
      <w:lvlJc w:val="left"/>
      <w:pPr>
        <w:ind w:left="720" w:hanging="72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C7743FB"/>
    <w:multiLevelType w:val="hybridMultilevel"/>
    <w:tmpl w:val="5BDA30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27CC74EF"/>
    <w:multiLevelType w:val="hybridMultilevel"/>
    <w:tmpl w:val="94AAC480"/>
    <w:lvl w:ilvl="0" w:tplc="177A0278">
      <w:start w:val="1"/>
      <w:numFmt w:val="bullet"/>
      <w:lvlText w:val=""/>
      <w:lvlJc w:val="left"/>
      <w:pPr>
        <w:tabs>
          <w:tab w:val="left" w:pos="0"/>
        </w:tabs>
        <w:ind w:left="360" w:hanging="360"/>
      </w:pPr>
      <w:rPr>
        <w:rFonts w:ascii="Symbol" w:hAnsi="Symbol" w:hint="default"/>
      </w:rPr>
    </w:lvl>
    <w:lvl w:ilvl="1" w:tplc="1D9AEEB8">
      <w:start w:val="1"/>
      <w:numFmt w:val="bullet"/>
      <w:lvlText w:val="o"/>
      <w:lvlJc w:val="left"/>
      <w:pPr>
        <w:tabs>
          <w:tab w:val="left" w:pos="0"/>
        </w:tabs>
        <w:ind w:left="1080" w:hanging="360"/>
      </w:pPr>
      <w:rPr>
        <w:rFonts w:ascii="Courier New" w:hAnsi="Courier New" w:cs="Wingdings" w:hint="default"/>
      </w:rPr>
    </w:lvl>
    <w:lvl w:ilvl="2" w:tplc="9B8E2100">
      <w:start w:val="1"/>
      <w:numFmt w:val="bullet"/>
      <w:lvlText w:val=""/>
      <w:lvlJc w:val="left"/>
      <w:pPr>
        <w:tabs>
          <w:tab w:val="left" w:pos="0"/>
        </w:tabs>
        <w:ind w:left="1800" w:hanging="360"/>
      </w:pPr>
      <w:rPr>
        <w:rFonts w:ascii="Wingdings" w:hAnsi="Wingdings" w:hint="default"/>
      </w:rPr>
    </w:lvl>
    <w:lvl w:ilvl="3" w:tplc="6936A8BC">
      <w:start w:val="1"/>
      <w:numFmt w:val="bullet"/>
      <w:lvlText w:val=""/>
      <w:lvlJc w:val="left"/>
      <w:pPr>
        <w:tabs>
          <w:tab w:val="left" w:pos="0"/>
        </w:tabs>
        <w:ind w:left="2520" w:hanging="360"/>
      </w:pPr>
      <w:rPr>
        <w:rFonts w:ascii="Symbol" w:hAnsi="Symbol" w:hint="default"/>
      </w:rPr>
    </w:lvl>
    <w:lvl w:ilvl="4" w:tplc="B958FF32">
      <w:start w:val="1"/>
      <w:numFmt w:val="bullet"/>
      <w:lvlText w:val="o"/>
      <w:lvlJc w:val="left"/>
      <w:pPr>
        <w:tabs>
          <w:tab w:val="left" w:pos="0"/>
        </w:tabs>
        <w:ind w:left="3240" w:hanging="360"/>
      </w:pPr>
      <w:rPr>
        <w:rFonts w:ascii="Courier New" w:hAnsi="Courier New" w:cs="Wingdings" w:hint="default"/>
      </w:rPr>
    </w:lvl>
    <w:lvl w:ilvl="5" w:tplc="E190CC22">
      <w:start w:val="1"/>
      <w:numFmt w:val="bullet"/>
      <w:lvlText w:val=""/>
      <w:lvlJc w:val="left"/>
      <w:pPr>
        <w:tabs>
          <w:tab w:val="left" w:pos="0"/>
        </w:tabs>
        <w:ind w:left="3960" w:hanging="360"/>
      </w:pPr>
      <w:rPr>
        <w:rFonts w:ascii="Wingdings" w:hAnsi="Wingdings" w:hint="default"/>
      </w:rPr>
    </w:lvl>
    <w:lvl w:ilvl="6" w:tplc="AD6A2B4C">
      <w:start w:val="1"/>
      <w:numFmt w:val="bullet"/>
      <w:lvlText w:val=""/>
      <w:lvlJc w:val="left"/>
      <w:pPr>
        <w:tabs>
          <w:tab w:val="left" w:pos="0"/>
        </w:tabs>
        <w:ind w:left="4680" w:hanging="360"/>
      </w:pPr>
      <w:rPr>
        <w:rFonts w:ascii="Symbol" w:hAnsi="Symbol" w:hint="default"/>
      </w:rPr>
    </w:lvl>
    <w:lvl w:ilvl="7" w:tplc="76CAAD40">
      <w:start w:val="1"/>
      <w:numFmt w:val="bullet"/>
      <w:lvlText w:val="o"/>
      <w:lvlJc w:val="left"/>
      <w:pPr>
        <w:tabs>
          <w:tab w:val="left" w:pos="0"/>
        </w:tabs>
        <w:ind w:left="5400" w:hanging="360"/>
      </w:pPr>
      <w:rPr>
        <w:rFonts w:ascii="Courier New" w:hAnsi="Courier New" w:cs="Wingdings" w:hint="default"/>
      </w:rPr>
    </w:lvl>
    <w:lvl w:ilvl="8" w:tplc="DD8E434A">
      <w:start w:val="1"/>
      <w:numFmt w:val="bullet"/>
      <w:lvlText w:val=""/>
      <w:lvlJc w:val="left"/>
      <w:pPr>
        <w:tabs>
          <w:tab w:val="left" w:pos="0"/>
        </w:tabs>
        <w:ind w:left="6120" w:hanging="360"/>
      </w:pPr>
      <w:rPr>
        <w:rFonts w:ascii="Wingdings" w:hAnsi="Wingdings" w:hint="default"/>
      </w:rPr>
    </w:lvl>
  </w:abstractNum>
  <w:abstractNum w:abstractNumId="12">
    <w:nsid w:val="280F11A9"/>
    <w:multiLevelType w:val="hybridMultilevel"/>
    <w:tmpl w:val="7A0C8A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29B70D82"/>
    <w:multiLevelType w:val="hybridMultilevel"/>
    <w:tmpl w:val="B8F2A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879304A"/>
    <w:multiLevelType w:val="hybridMultilevel"/>
    <w:tmpl w:val="6352AA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CED12B2"/>
    <w:multiLevelType w:val="hybridMultilevel"/>
    <w:tmpl w:val="F10CF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5254BB"/>
    <w:multiLevelType w:val="multilevel"/>
    <w:tmpl w:val="979A87EA"/>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
      <w:lvlJc w:val="left"/>
      <w:pPr>
        <w:tabs>
          <w:tab w:val="num" w:pos="1440"/>
        </w:tabs>
        <w:ind w:left="1440" w:hanging="360"/>
      </w:pPr>
      <w:rPr>
        <w:rFonts w:ascii="Symbol" w:hAnsi="Symbol" w:cs="Symbol" w:hint="default"/>
        <w:b/>
        <w:sz w:val="20"/>
      </w:rPr>
    </w:lvl>
    <w:lvl w:ilvl="2">
      <w:start w:val="1"/>
      <w:numFmt w:val="bullet"/>
      <w:lvlText w:val=""/>
      <w:lvlJc w:val="left"/>
      <w:pPr>
        <w:tabs>
          <w:tab w:val="num" w:pos="2160"/>
        </w:tabs>
        <w:ind w:left="2160" w:hanging="360"/>
      </w:pPr>
      <w:rPr>
        <w:rFonts w:ascii="Symbol" w:hAnsi="Symbol" w:cs="Symbol" w:hint="default"/>
        <w:b/>
        <w:sz w:val="20"/>
      </w:rPr>
    </w:lvl>
    <w:lvl w:ilvl="3">
      <w:start w:val="1"/>
      <w:numFmt w:val="bullet"/>
      <w:lvlText w:val=""/>
      <w:lvlJc w:val="left"/>
      <w:pPr>
        <w:tabs>
          <w:tab w:val="num" w:pos="2880"/>
        </w:tabs>
        <w:ind w:left="2880" w:hanging="360"/>
      </w:pPr>
      <w:rPr>
        <w:rFonts w:ascii="Symbol" w:hAnsi="Symbol" w:cs="Symbol" w:hint="default"/>
        <w:b/>
        <w:sz w:val="20"/>
      </w:rPr>
    </w:lvl>
    <w:lvl w:ilvl="4">
      <w:start w:val="1"/>
      <w:numFmt w:val="bullet"/>
      <w:lvlText w:val=""/>
      <w:lvlJc w:val="left"/>
      <w:pPr>
        <w:tabs>
          <w:tab w:val="num" w:pos="3600"/>
        </w:tabs>
        <w:ind w:left="3600" w:hanging="360"/>
      </w:pPr>
      <w:rPr>
        <w:rFonts w:ascii="Symbol" w:hAnsi="Symbol" w:cs="Symbol" w:hint="default"/>
        <w:b/>
        <w:sz w:val="20"/>
      </w:rPr>
    </w:lvl>
    <w:lvl w:ilvl="5">
      <w:start w:val="1"/>
      <w:numFmt w:val="bullet"/>
      <w:lvlText w:val=""/>
      <w:lvlJc w:val="left"/>
      <w:pPr>
        <w:tabs>
          <w:tab w:val="num" w:pos="4320"/>
        </w:tabs>
        <w:ind w:left="4320" w:hanging="360"/>
      </w:pPr>
      <w:rPr>
        <w:rFonts w:ascii="Symbol" w:hAnsi="Symbol" w:cs="Symbol" w:hint="default"/>
        <w:b/>
        <w:sz w:val="20"/>
      </w:rPr>
    </w:lvl>
    <w:lvl w:ilvl="6">
      <w:start w:val="1"/>
      <w:numFmt w:val="bullet"/>
      <w:lvlText w:val=""/>
      <w:lvlJc w:val="left"/>
      <w:pPr>
        <w:tabs>
          <w:tab w:val="num" w:pos="5040"/>
        </w:tabs>
        <w:ind w:left="5040" w:hanging="360"/>
      </w:pPr>
      <w:rPr>
        <w:rFonts w:ascii="Symbol" w:hAnsi="Symbol" w:cs="Symbol" w:hint="default"/>
        <w:b/>
        <w:sz w:val="20"/>
      </w:rPr>
    </w:lvl>
    <w:lvl w:ilvl="7">
      <w:start w:val="1"/>
      <w:numFmt w:val="bullet"/>
      <w:lvlText w:val=""/>
      <w:lvlJc w:val="left"/>
      <w:pPr>
        <w:tabs>
          <w:tab w:val="num" w:pos="5760"/>
        </w:tabs>
        <w:ind w:left="5760" w:hanging="360"/>
      </w:pPr>
      <w:rPr>
        <w:rFonts w:ascii="Symbol" w:hAnsi="Symbol" w:cs="Symbol" w:hint="default"/>
        <w:b/>
        <w:sz w:val="20"/>
      </w:rPr>
    </w:lvl>
    <w:lvl w:ilvl="8">
      <w:start w:val="1"/>
      <w:numFmt w:val="bullet"/>
      <w:lvlText w:val=""/>
      <w:lvlJc w:val="left"/>
      <w:pPr>
        <w:tabs>
          <w:tab w:val="num" w:pos="6480"/>
        </w:tabs>
        <w:ind w:left="6480" w:hanging="360"/>
      </w:pPr>
      <w:rPr>
        <w:rFonts w:ascii="Symbol" w:hAnsi="Symbol" w:cs="Symbol" w:hint="default"/>
        <w:b/>
        <w:sz w:val="20"/>
      </w:rPr>
    </w:lvl>
  </w:abstractNum>
  <w:abstractNum w:abstractNumId="17">
    <w:nsid w:val="436F4C4E"/>
    <w:multiLevelType w:val="multilevel"/>
    <w:tmpl w:val="050E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CC14249"/>
    <w:multiLevelType w:val="hybridMultilevel"/>
    <w:tmpl w:val="6E3A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52104F"/>
    <w:multiLevelType w:val="multilevel"/>
    <w:tmpl w:val="CF1605E0"/>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
      <w:lvlJc w:val="left"/>
      <w:pPr>
        <w:tabs>
          <w:tab w:val="num" w:pos="1440"/>
        </w:tabs>
        <w:ind w:left="1440" w:hanging="360"/>
      </w:pPr>
      <w:rPr>
        <w:rFonts w:ascii="Symbol" w:hAnsi="Symbol" w:cs="Symbol" w:hint="default"/>
        <w:b/>
        <w:sz w:val="20"/>
      </w:rPr>
    </w:lvl>
    <w:lvl w:ilvl="2">
      <w:start w:val="1"/>
      <w:numFmt w:val="bullet"/>
      <w:lvlText w:val=""/>
      <w:lvlJc w:val="left"/>
      <w:pPr>
        <w:tabs>
          <w:tab w:val="num" w:pos="2160"/>
        </w:tabs>
        <w:ind w:left="2160" w:hanging="360"/>
      </w:pPr>
      <w:rPr>
        <w:rFonts w:ascii="Symbol" w:hAnsi="Symbol" w:cs="Symbol" w:hint="default"/>
        <w:b/>
        <w:sz w:val="20"/>
      </w:rPr>
    </w:lvl>
    <w:lvl w:ilvl="3">
      <w:start w:val="1"/>
      <w:numFmt w:val="bullet"/>
      <w:lvlText w:val=""/>
      <w:lvlJc w:val="left"/>
      <w:pPr>
        <w:tabs>
          <w:tab w:val="num" w:pos="2880"/>
        </w:tabs>
        <w:ind w:left="2880" w:hanging="360"/>
      </w:pPr>
      <w:rPr>
        <w:rFonts w:ascii="Symbol" w:hAnsi="Symbol" w:cs="Symbol" w:hint="default"/>
        <w:b/>
        <w:sz w:val="20"/>
      </w:rPr>
    </w:lvl>
    <w:lvl w:ilvl="4">
      <w:start w:val="1"/>
      <w:numFmt w:val="bullet"/>
      <w:lvlText w:val=""/>
      <w:lvlJc w:val="left"/>
      <w:pPr>
        <w:tabs>
          <w:tab w:val="num" w:pos="3600"/>
        </w:tabs>
        <w:ind w:left="3600" w:hanging="360"/>
      </w:pPr>
      <w:rPr>
        <w:rFonts w:ascii="Symbol" w:hAnsi="Symbol" w:cs="Symbol" w:hint="default"/>
        <w:b/>
        <w:sz w:val="20"/>
      </w:rPr>
    </w:lvl>
    <w:lvl w:ilvl="5">
      <w:start w:val="1"/>
      <w:numFmt w:val="bullet"/>
      <w:lvlText w:val=""/>
      <w:lvlJc w:val="left"/>
      <w:pPr>
        <w:tabs>
          <w:tab w:val="num" w:pos="4320"/>
        </w:tabs>
        <w:ind w:left="4320" w:hanging="360"/>
      </w:pPr>
      <w:rPr>
        <w:rFonts w:ascii="Symbol" w:hAnsi="Symbol" w:cs="Symbol" w:hint="default"/>
        <w:b/>
        <w:sz w:val="20"/>
      </w:rPr>
    </w:lvl>
    <w:lvl w:ilvl="6">
      <w:start w:val="1"/>
      <w:numFmt w:val="bullet"/>
      <w:lvlText w:val=""/>
      <w:lvlJc w:val="left"/>
      <w:pPr>
        <w:tabs>
          <w:tab w:val="num" w:pos="5040"/>
        </w:tabs>
        <w:ind w:left="5040" w:hanging="360"/>
      </w:pPr>
      <w:rPr>
        <w:rFonts w:ascii="Symbol" w:hAnsi="Symbol" w:cs="Symbol" w:hint="default"/>
        <w:b/>
        <w:sz w:val="20"/>
      </w:rPr>
    </w:lvl>
    <w:lvl w:ilvl="7">
      <w:start w:val="1"/>
      <w:numFmt w:val="bullet"/>
      <w:lvlText w:val=""/>
      <w:lvlJc w:val="left"/>
      <w:pPr>
        <w:tabs>
          <w:tab w:val="num" w:pos="5760"/>
        </w:tabs>
        <w:ind w:left="5760" w:hanging="360"/>
      </w:pPr>
      <w:rPr>
        <w:rFonts w:ascii="Symbol" w:hAnsi="Symbol" w:cs="Symbol" w:hint="default"/>
        <w:b/>
        <w:sz w:val="20"/>
      </w:rPr>
    </w:lvl>
    <w:lvl w:ilvl="8">
      <w:start w:val="1"/>
      <w:numFmt w:val="bullet"/>
      <w:lvlText w:val=""/>
      <w:lvlJc w:val="left"/>
      <w:pPr>
        <w:tabs>
          <w:tab w:val="num" w:pos="6480"/>
        </w:tabs>
        <w:ind w:left="6480" w:hanging="360"/>
      </w:pPr>
      <w:rPr>
        <w:rFonts w:ascii="Symbol" w:hAnsi="Symbol" w:cs="Symbol" w:hint="default"/>
        <w:b/>
        <w:sz w:val="20"/>
      </w:rPr>
    </w:lvl>
  </w:abstractNum>
  <w:abstractNum w:abstractNumId="20">
    <w:nsid w:val="514055EF"/>
    <w:multiLevelType w:val="hybridMultilevel"/>
    <w:tmpl w:val="07B4C39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nsid w:val="51822671"/>
    <w:multiLevelType w:val="hybridMultilevel"/>
    <w:tmpl w:val="E4E2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7C1525"/>
    <w:multiLevelType w:val="multilevel"/>
    <w:tmpl w:val="DB2A7ECA"/>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
      <w:lvlJc w:val="left"/>
      <w:pPr>
        <w:tabs>
          <w:tab w:val="num" w:pos="1440"/>
        </w:tabs>
        <w:ind w:left="1440" w:hanging="360"/>
      </w:pPr>
      <w:rPr>
        <w:rFonts w:ascii="Symbol" w:hAnsi="Symbol" w:cs="Symbol" w:hint="default"/>
        <w:b/>
        <w:sz w:val="20"/>
      </w:rPr>
    </w:lvl>
    <w:lvl w:ilvl="2">
      <w:start w:val="1"/>
      <w:numFmt w:val="bullet"/>
      <w:lvlText w:val=""/>
      <w:lvlJc w:val="left"/>
      <w:pPr>
        <w:tabs>
          <w:tab w:val="num" w:pos="2160"/>
        </w:tabs>
        <w:ind w:left="2160" w:hanging="360"/>
      </w:pPr>
      <w:rPr>
        <w:rFonts w:ascii="Symbol" w:hAnsi="Symbol" w:cs="Symbol" w:hint="default"/>
        <w:b/>
        <w:sz w:val="20"/>
      </w:rPr>
    </w:lvl>
    <w:lvl w:ilvl="3">
      <w:start w:val="1"/>
      <w:numFmt w:val="bullet"/>
      <w:lvlText w:val=""/>
      <w:lvlJc w:val="left"/>
      <w:pPr>
        <w:tabs>
          <w:tab w:val="num" w:pos="2880"/>
        </w:tabs>
        <w:ind w:left="2880" w:hanging="360"/>
      </w:pPr>
      <w:rPr>
        <w:rFonts w:ascii="Symbol" w:hAnsi="Symbol" w:cs="Symbol" w:hint="default"/>
        <w:b/>
        <w:sz w:val="20"/>
      </w:rPr>
    </w:lvl>
    <w:lvl w:ilvl="4">
      <w:start w:val="1"/>
      <w:numFmt w:val="bullet"/>
      <w:lvlText w:val=""/>
      <w:lvlJc w:val="left"/>
      <w:pPr>
        <w:tabs>
          <w:tab w:val="num" w:pos="3600"/>
        </w:tabs>
        <w:ind w:left="3600" w:hanging="360"/>
      </w:pPr>
      <w:rPr>
        <w:rFonts w:ascii="Symbol" w:hAnsi="Symbol" w:cs="Symbol" w:hint="default"/>
        <w:b/>
        <w:sz w:val="20"/>
      </w:rPr>
    </w:lvl>
    <w:lvl w:ilvl="5">
      <w:start w:val="1"/>
      <w:numFmt w:val="bullet"/>
      <w:lvlText w:val=""/>
      <w:lvlJc w:val="left"/>
      <w:pPr>
        <w:tabs>
          <w:tab w:val="num" w:pos="4320"/>
        </w:tabs>
        <w:ind w:left="4320" w:hanging="360"/>
      </w:pPr>
      <w:rPr>
        <w:rFonts w:ascii="Symbol" w:hAnsi="Symbol" w:cs="Symbol" w:hint="default"/>
        <w:b/>
        <w:sz w:val="20"/>
      </w:rPr>
    </w:lvl>
    <w:lvl w:ilvl="6">
      <w:start w:val="1"/>
      <w:numFmt w:val="bullet"/>
      <w:lvlText w:val=""/>
      <w:lvlJc w:val="left"/>
      <w:pPr>
        <w:tabs>
          <w:tab w:val="num" w:pos="5040"/>
        </w:tabs>
        <w:ind w:left="5040" w:hanging="360"/>
      </w:pPr>
      <w:rPr>
        <w:rFonts w:ascii="Symbol" w:hAnsi="Symbol" w:cs="Symbol" w:hint="default"/>
        <w:b/>
        <w:sz w:val="20"/>
      </w:rPr>
    </w:lvl>
    <w:lvl w:ilvl="7">
      <w:start w:val="1"/>
      <w:numFmt w:val="bullet"/>
      <w:lvlText w:val=""/>
      <w:lvlJc w:val="left"/>
      <w:pPr>
        <w:tabs>
          <w:tab w:val="num" w:pos="5760"/>
        </w:tabs>
        <w:ind w:left="5760" w:hanging="360"/>
      </w:pPr>
      <w:rPr>
        <w:rFonts w:ascii="Symbol" w:hAnsi="Symbol" w:cs="Symbol" w:hint="default"/>
        <w:b/>
        <w:sz w:val="20"/>
      </w:rPr>
    </w:lvl>
    <w:lvl w:ilvl="8">
      <w:start w:val="1"/>
      <w:numFmt w:val="bullet"/>
      <w:lvlText w:val=""/>
      <w:lvlJc w:val="left"/>
      <w:pPr>
        <w:tabs>
          <w:tab w:val="num" w:pos="6480"/>
        </w:tabs>
        <w:ind w:left="6480" w:hanging="360"/>
      </w:pPr>
      <w:rPr>
        <w:rFonts w:ascii="Symbol" w:hAnsi="Symbol" w:cs="Symbol" w:hint="default"/>
        <w:b/>
        <w:sz w:val="20"/>
      </w:rPr>
    </w:lvl>
  </w:abstractNum>
  <w:abstractNum w:abstractNumId="23">
    <w:nsid w:val="5C317F96"/>
    <w:multiLevelType w:val="multilevel"/>
    <w:tmpl w:val="E800FF82"/>
    <w:lvl w:ilvl="0">
      <w:start w:val="1"/>
      <w:numFmt w:val="bullet"/>
      <w:lvlText w:val=""/>
      <w:lvlJc w:val="left"/>
      <w:pPr>
        <w:ind w:left="360" w:hanging="360"/>
      </w:pPr>
      <w:rPr>
        <w:rFonts w:ascii="Symbol" w:hAnsi="Symbol" w:cs="Symbol" w:hint="default"/>
        <w:b/>
        <w:sz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nsid w:val="5EA9421B"/>
    <w:multiLevelType w:val="hybridMultilevel"/>
    <w:tmpl w:val="8932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263EA6"/>
    <w:multiLevelType w:val="hybridMultilevel"/>
    <w:tmpl w:val="5A504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B23937"/>
    <w:multiLevelType w:val="multilevel"/>
    <w:tmpl w:val="7DC0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F514DDF"/>
    <w:multiLevelType w:val="hybridMultilevel"/>
    <w:tmpl w:val="2ED88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1F494A"/>
    <w:multiLevelType w:val="hybridMultilevel"/>
    <w:tmpl w:val="A1E8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9742BA"/>
    <w:multiLevelType w:val="multilevel"/>
    <w:tmpl w:val="1C14A9C4"/>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0">
    <w:nsid w:val="76A97F9A"/>
    <w:multiLevelType w:val="hybridMultilevel"/>
    <w:tmpl w:val="20E8B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6"/>
  </w:num>
  <w:num w:numId="3">
    <w:abstractNumId w:val="27"/>
  </w:num>
  <w:num w:numId="4">
    <w:abstractNumId w:val="14"/>
  </w:num>
  <w:num w:numId="5">
    <w:abstractNumId w:val="7"/>
  </w:num>
  <w:num w:numId="6">
    <w:abstractNumId w:val="29"/>
  </w:num>
  <w:num w:numId="7">
    <w:abstractNumId w:val="3"/>
  </w:num>
  <w:num w:numId="8">
    <w:abstractNumId w:val="19"/>
  </w:num>
  <w:num w:numId="9">
    <w:abstractNumId w:val="23"/>
  </w:num>
  <w:num w:numId="10">
    <w:abstractNumId w:val="22"/>
  </w:num>
  <w:num w:numId="11">
    <w:abstractNumId w:val="16"/>
  </w:num>
  <w:num w:numId="12">
    <w:abstractNumId w:val="11"/>
  </w:num>
  <w:num w:numId="13">
    <w:abstractNumId w:val="4"/>
  </w:num>
  <w:num w:numId="14">
    <w:abstractNumId w:val="13"/>
  </w:num>
  <w:num w:numId="15">
    <w:abstractNumId w:val="10"/>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24"/>
  </w:num>
  <w:num w:numId="18">
    <w:abstractNumId w:val="18"/>
  </w:num>
  <w:num w:numId="19">
    <w:abstractNumId w:val="8"/>
  </w:num>
  <w:num w:numId="20">
    <w:abstractNumId w:val="6"/>
  </w:num>
  <w:num w:numId="21">
    <w:abstractNumId w:val="20"/>
  </w:num>
  <w:num w:numId="22">
    <w:abstractNumId w:val="9"/>
  </w:num>
  <w:num w:numId="23">
    <w:abstractNumId w:val="12"/>
  </w:num>
  <w:num w:numId="24">
    <w:abstractNumId w:val="28"/>
  </w:num>
  <w:num w:numId="25">
    <w:abstractNumId w:val="21"/>
  </w:num>
  <w:num w:numId="26">
    <w:abstractNumId w:val="1"/>
  </w:num>
  <w:num w:numId="27">
    <w:abstractNumId w:val="15"/>
  </w:num>
  <w:num w:numId="28">
    <w:abstractNumId w:val="2"/>
  </w:num>
  <w:num w:numId="29">
    <w:abstractNumId w:val="0"/>
    <w:lvlOverride w:ilvl="0">
      <w:lvl w:ilvl="0">
        <w:numFmt w:val="bullet"/>
        <w:lvlText w:val=""/>
        <w:legacy w:legacy="1" w:legacySpace="0" w:legacyIndent="360"/>
        <w:lvlJc w:val="left"/>
        <w:rPr>
          <w:rFonts w:ascii="Symbol" w:hAnsi="Symbol" w:hint="default"/>
        </w:rPr>
      </w:lvl>
    </w:lvlOverride>
  </w:num>
  <w:num w:numId="30">
    <w:abstractNumId w:val="25"/>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596"/>
    <w:rsid w:val="00000BDE"/>
    <w:rsid w:val="00026DB3"/>
    <w:rsid w:val="00037AB1"/>
    <w:rsid w:val="000644D3"/>
    <w:rsid w:val="0007639D"/>
    <w:rsid w:val="000819E6"/>
    <w:rsid w:val="000A34DD"/>
    <w:rsid w:val="000A3F5E"/>
    <w:rsid w:val="000E4CC6"/>
    <w:rsid w:val="000E609A"/>
    <w:rsid w:val="000F340D"/>
    <w:rsid w:val="000F4A76"/>
    <w:rsid w:val="00103C7B"/>
    <w:rsid w:val="00105980"/>
    <w:rsid w:val="00115308"/>
    <w:rsid w:val="001628A7"/>
    <w:rsid w:val="001661F8"/>
    <w:rsid w:val="00191CB9"/>
    <w:rsid w:val="00193E94"/>
    <w:rsid w:val="001D2A42"/>
    <w:rsid w:val="001D4096"/>
    <w:rsid w:val="001D69E2"/>
    <w:rsid w:val="001F1B42"/>
    <w:rsid w:val="001F5F16"/>
    <w:rsid w:val="00203BE9"/>
    <w:rsid w:val="00215524"/>
    <w:rsid w:val="00227F32"/>
    <w:rsid w:val="00242BA1"/>
    <w:rsid w:val="00244D99"/>
    <w:rsid w:val="00253582"/>
    <w:rsid w:val="00274596"/>
    <w:rsid w:val="002C43E5"/>
    <w:rsid w:val="002D166B"/>
    <w:rsid w:val="002D1709"/>
    <w:rsid w:val="002D6043"/>
    <w:rsid w:val="002F144F"/>
    <w:rsid w:val="002F2508"/>
    <w:rsid w:val="002F6881"/>
    <w:rsid w:val="00301D02"/>
    <w:rsid w:val="0030291D"/>
    <w:rsid w:val="003377F1"/>
    <w:rsid w:val="00342897"/>
    <w:rsid w:val="0037718D"/>
    <w:rsid w:val="003D737D"/>
    <w:rsid w:val="003E42BA"/>
    <w:rsid w:val="003F4909"/>
    <w:rsid w:val="004020E4"/>
    <w:rsid w:val="004179B9"/>
    <w:rsid w:val="00422A73"/>
    <w:rsid w:val="00437E63"/>
    <w:rsid w:val="0045573C"/>
    <w:rsid w:val="004B38D6"/>
    <w:rsid w:val="004C4410"/>
    <w:rsid w:val="004C7AC4"/>
    <w:rsid w:val="004D3FA0"/>
    <w:rsid w:val="004D43AA"/>
    <w:rsid w:val="004D5AEF"/>
    <w:rsid w:val="004D5D1B"/>
    <w:rsid w:val="00503EFB"/>
    <w:rsid w:val="00516A4A"/>
    <w:rsid w:val="0052398E"/>
    <w:rsid w:val="005441BC"/>
    <w:rsid w:val="00547AC0"/>
    <w:rsid w:val="005566EE"/>
    <w:rsid w:val="00566643"/>
    <w:rsid w:val="005973F0"/>
    <w:rsid w:val="005A306A"/>
    <w:rsid w:val="005C3733"/>
    <w:rsid w:val="005E0DDB"/>
    <w:rsid w:val="005F31B5"/>
    <w:rsid w:val="00623F88"/>
    <w:rsid w:val="00644B38"/>
    <w:rsid w:val="00655140"/>
    <w:rsid w:val="00655966"/>
    <w:rsid w:val="0066781D"/>
    <w:rsid w:val="00671EB2"/>
    <w:rsid w:val="006851E8"/>
    <w:rsid w:val="00685538"/>
    <w:rsid w:val="0068649D"/>
    <w:rsid w:val="00692502"/>
    <w:rsid w:val="006A2E5B"/>
    <w:rsid w:val="006A3EE9"/>
    <w:rsid w:val="006B6EC4"/>
    <w:rsid w:val="006E1073"/>
    <w:rsid w:val="006E44FF"/>
    <w:rsid w:val="006F79D5"/>
    <w:rsid w:val="007050D1"/>
    <w:rsid w:val="007056CE"/>
    <w:rsid w:val="00727F2C"/>
    <w:rsid w:val="0073003F"/>
    <w:rsid w:val="00737E11"/>
    <w:rsid w:val="00754C33"/>
    <w:rsid w:val="00754DB6"/>
    <w:rsid w:val="007579FA"/>
    <w:rsid w:val="00771547"/>
    <w:rsid w:val="00772C73"/>
    <w:rsid w:val="007850BA"/>
    <w:rsid w:val="007A1696"/>
    <w:rsid w:val="007C4831"/>
    <w:rsid w:val="007C79CC"/>
    <w:rsid w:val="007D5D90"/>
    <w:rsid w:val="007F417C"/>
    <w:rsid w:val="00811D48"/>
    <w:rsid w:val="00824418"/>
    <w:rsid w:val="00852596"/>
    <w:rsid w:val="00861D55"/>
    <w:rsid w:val="008745EF"/>
    <w:rsid w:val="008905F7"/>
    <w:rsid w:val="00891AE9"/>
    <w:rsid w:val="008928D8"/>
    <w:rsid w:val="008B507D"/>
    <w:rsid w:val="008C5CDD"/>
    <w:rsid w:val="008D20D7"/>
    <w:rsid w:val="008E52FD"/>
    <w:rsid w:val="008F59A3"/>
    <w:rsid w:val="00904CCE"/>
    <w:rsid w:val="009436BD"/>
    <w:rsid w:val="00965CB1"/>
    <w:rsid w:val="00971CE5"/>
    <w:rsid w:val="00980786"/>
    <w:rsid w:val="0098079E"/>
    <w:rsid w:val="009A4CB9"/>
    <w:rsid w:val="009A4DA1"/>
    <w:rsid w:val="009B25F2"/>
    <w:rsid w:val="009C4F8E"/>
    <w:rsid w:val="009D58CB"/>
    <w:rsid w:val="009E1622"/>
    <w:rsid w:val="009E50E5"/>
    <w:rsid w:val="00A12C66"/>
    <w:rsid w:val="00A36478"/>
    <w:rsid w:val="00A40B66"/>
    <w:rsid w:val="00A57A56"/>
    <w:rsid w:val="00A661DD"/>
    <w:rsid w:val="00A669E9"/>
    <w:rsid w:val="00A86D22"/>
    <w:rsid w:val="00A90D09"/>
    <w:rsid w:val="00AA25AA"/>
    <w:rsid w:val="00AB7894"/>
    <w:rsid w:val="00AC55C9"/>
    <w:rsid w:val="00AE73B3"/>
    <w:rsid w:val="00B01D24"/>
    <w:rsid w:val="00B24257"/>
    <w:rsid w:val="00B279FE"/>
    <w:rsid w:val="00B42894"/>
    <w:rsid w:val="00B63C7B"/>
    <w:rsid w:val="00B80DE8"/>
    <w:rsid w:val="00BA17A1"/>
    <w:rsid w:val="00BB1D0F"/>
    <w:rsid w:val="00BB260E"/>
    <w:rsid w:val="00BB475D"/>
    <w:rsid w:val="00BC5C83"/>
    <w:rsid w:val="00BD79E2"/>
    <w:rsid w:val="00BE5EE3"/>
    <w:rsid w:val="00BE6FEF"/>
    <w:rsid w:val="00BF6AFC"/>
    <w:rsid w:val="00BF7CD3"/>
    <w:rsid w:val="00C1351D"/>
    <w:rsid w:val="00C20F6C"/>
    <w:rsid w:val="00C56CEA"/>
    <w:rsid w:val="00C579EF"/>
    <w:rsid w:val="00C9783D"/>
    <w:rsid w:val="00C97CD7"/>
    <w:rsid w:val="00CD0607"/>
    <w:rsid w:val="00CE58E9"/>
    <w:rsid w:val="00CF0365"/>
    <w:rsid w:val="00CF466D"/>
    <w:rsid w:val="00CF604D"/>
    <w:rsid w:val="00D014E3"/>
    <w:rsid w:val="00D22CFF"/>
    <w:rsid w:val="00D251C5"/>
    <w:rsid w:val="00D3748F"/>
    <w:rsid w:val="00D41E8E"/>
    <w:rsid w:val="00D45A1C"/>
    <w:rsid w:val="00D51F9D"/>
    <w:rsid w:val="00D53C11"/>
    <w:rsid w:val="00D609E1"/>
    <w:rsid w:val="00D71197"/>
    <w:rsid w:val="00DB1AD1"/>
    <w:rsid w:val="00DC20CC"/>
    <w:rsid w:val="00DC239F"/>
    <w:rsid w:val="00DC73BD"/>
    <w:rsid w:val="00DC7B32"/>
    <w:rsid w:val="00DE0B1C"/>
    <w:rsid w:val="00DE0FD6"/>
    <w:rsid w:val="00DE2EB4"/>
    <w:rsid w:val="00DE6D9F"/>
    <w:rsid w:val="00E21DB6"/>
    <w:rsid w:val="00E27AFF"/>
    <w:rsid w:val="00E30BE1"/>
    <w:rsid w:val="00E33543"/>
    <w:rsid w:val="00E515F4"/>
    <w:rsid w:val="00E523E3"/>
    <w:rsid w:val="00E56168"/>
    <w:rsid w:val="00E8476A"/>
    <w:rsid w:val="00E85129"/>
    <w:rsid w:val="00E96325"/>
    <w:rsid w:val="00EA1230"/>
    <w:rsid w:val="00EA582D"/>
    <w:rsid w:val="00EA62A6"/>
    <w:rsid w:val="00EB13E5"/>
    <w:rsid w:val="00EB69DB"/>
    <w:rsid w:val="00EC08A4"/>
    <w:rsid w:val="00EC1E2E"/>
    <w:rsid w:val="00EC5B52"/>
    <w:rsid w:val="00EE6928"/>
    <w:rsid w:val="00EF3622"/>
    <w:rsid w:val="00F217A2"/>
    <w:rsid w:val="00F24A62"/>
    <w:rsid w:val="00F25A08"/>
    <w:rsid w:val="00F3013B"/>
    <w:rsid w:val="00F40777"/>
    <w:rsid w:val="00F56780"/>
    <w:rsid w:val="00F57DF4"/>
    <w:rsid w:val="00F75A5F"/>
    <w:rsid w:val="00FB01CF"/>
    <w:rsid w:val="00FC1062"/>
    <w:rsid w:val="00FD7B2D"/>
    <w:rsid w:val="00FF157D"/>
    <w:rsid w:val="00FF54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AD1"/>
  </w:style>
  <w:style w:type="paragraph" w:styleId="Heading3">
    <w:name w:val="heading 3"/>
    <w:basedOn w:val="Normal"/>
    <w:next w:val="Normal"/>
    <w:link w:val="Heading3Char"/>
    <w:uiPriority w:val="9"/>
    <w:semiHidden/>
    <w:unhideWhenUsed/>
    <w:qFormat/>
    <w:rsid w:val="00E30BE1"/>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34DD"/>
    <w:rPr>
      <w:color w:val="0563C1" w:themeColor="hyperlink"/>
      <w:u w:val="single"/>
    </w:rPr>
  </w:style>
  <w:style w:type="paragraph" w:styleId="ListParagraph">
    <w:name w:val="List Paragraph"/>
    <w:basedOn w:val="Normal"/>
    <w:link w:val="ListParagraphChar"/>
    <w:uiPriority w:val="34"/>
    <w:qFormat/>
    <w:rsid w:val="0068649D"/>
    <w:pPr>
      <w:ind w:left="720"/>
      <w:contextualSpacing/>
    </w:pPr>
  </w:style>
  <w:style w:type="character" w:customStyle="1" w:styleId="bulleted0020listchar">
    <w:name w:val="bulleted_0020list__char"/>
    <w:basedOn w:val="DefaultParagraphFont"/>
    <w:rsid w:val="008E52FD"/>
  </w:style>
  <w:style w:type="paragraph" w:customStyle="1" w:styleId="MediumGrid1-Accent21">
    <w:name w:val="Medium Grid 1 - Accent 21"/>
    <w:basedOn w:val="Normal"/>
    <w:qFormat/>
    <w:rsid w:val="00754DB6"/>
    <w:pPr>
      <w:suppressAutoHyphens/>
      <w:spacing w:after="0" w:line="100" w:lineRule="atLeast"/>
      <w:ind w:left="720"/>
    </w:pPr>
    <w:rPr>
      <w:rFonts w:ascii="Times New Roman" w:eastAsia="Times New Roman" w:hAnsi="Times New Roman" w:cs="Times New Roman"/>
      <w:kern w:val="1"/>
      <w:sz w:val="24"/>
      <w:szCs w:val="24"/>
      <w:lang w:eastAsia="ar-SA"/>
    </w:rPr>
  </w:style>
  <w:style w:type="character" w:customStyle="1" w:styleId="ListParagraphChar">
    <w:name w:val="List Paragraph Char"/>
    <w:link w:val="ListParagraph"/>
    <w:uiPriority w:val="34"/>
    <w:locked/>
    <w:rsid w:val="00754DB6"/>
  </w:style>
  <w:style w:type="paragraph" w:styleId="BodyText">
    <w:name w:val="Body Text"/>
    <w:basedOn w:val="Normal"/>
    <w:link w:val="BodyTextChar"/>
    <w:rsid w:val="00253582"/>
    <w:pPr>
      <w:suppressAutoHyphens/>
      <w:spacing w:after="120" w:line="276" w:lineRule="auto"/>
    </w:pPr>
    <w:rPr>
      <w:rFonts w:ascii="Calibri" w:eastAsia="SimSun" w:hAnsi="Calibri" w:cs="Calibri"/>
      <w:kern w:val="1"/>
      <w:lang w:eastAsia="ar-SA"/>
    </w:rPr>
  </w:style>
  <w:style w:type="character" w:customStyle="1" w:styleId="BodyTextChar">
    <w:name w:val="Body Text Char"/>
    <w:basedOn w:val="DefaultParagraphFont"/>
    <w:link w:val="BodyText"/>
    <w:qFormat/>
    <w:rsid w:val="00253582"/>
    <w:rPr>
      <w:rFonts w:ascii="Calibri" w:eastAsia="SimSun" w:hAnsi="Calibri" w:cs="Calibri"/>
      <w:kern w:val="1"/>
      <w:lang w:eastAsia="ar-SA"/>
    </w:rPr>
  </w:style>
  <w:style w:type="paragraph" w:styleId="ListBullet2">
    <w:name w:val="List Bullet 2"/>
    <w:basedOn w:val="Normal"/>
    <w:uiPriority w:val="99"/>
    <w:unhideWhenUsed/>
    <w:qFormat/>
    <w:rsid w:val="00115308"/>
    <w:pPr>
      <w:tabs>
        <w:tab w:val="left" w:pos="720"/>
      </w:tabs>
      <w:suppressAutoHyphens/>
      <w:spacing w:after="0" w:line="240" w:lineRule="auto"/>
      <w:ind w:left="720" w:hanging="360"/>
    </w:pPr>
    <w:rPr>
      <w:rFonts w:ascii="Times New Roman" w:eastAsia="Times New Roman" w:hAnsi="Times New Roman" w:cs="Times New Roman"/>
      <w:color w:val="00000A"/>
      <w:sz w:val="24"/>
      <w:szCs w:val="24"/>
    </w:rPr>
  </w:style>
  <w:style w:type="paragraph" w:customStyle="1" w:styleId="TextBody">
    <w:name w:val="Text Body"/>
    <w:basedOn w:val="Normal"/>
    <w:unhideWhenUsed/>
    <w:rsid w:val="00CE58E9"/>
    <w:pPr>
      <w:suppressAutoHyphens/>
      <w:spacing w:after="120" w:line="240" w:lineRule="auto"/>
    </w:pPr>
    <w:rPr>
      <w:rFonts w:ascii="Times New Roman" w:eastAsia="Times New Roman" w:hAnsi="Times New Roman" w:cs="Times New Roman"/>
      <w:color w:val="00000A"/>
      <w:sz w:val="24"/>
      <w:szCs w:val="24"/>
    </w:rPr>
  </w:style>
  <w:style w:type="paragraph" w:styleId="NoSpacing">
    <w:name w:val="No Spacing"/>
    <w:link w:val="NoSpacingChar"/>
    <w:uiPriority w:val="99"/>
    <w:qFormat/>
    <w:rsid w:val="00D53C11"/>
    <w:pPr>
      <w:spacing w:after="0" w:line="240" w:lineRule="auto"/>
    </w:pPr>
    <w:rPr>
      <w:rFonts w:ascii="Calibri" w:eastAsia="Times New Roman" w:hAnsi="Calibri" w:cs="Times New Roman"/>
    </w:rPr>
  </w:style>
  <w:style w:type="character" w:customStyle="1" w:styleId="NoSpacingChar">
    <w:name w:val="No Spacing Char"/>
    <w:link w:val="NoSpacing"/>
    <w:uiPriority w:val="99"/>
    <w:rsid w:val="00D53C11"/>
    <w:rPr>
      <w:rFonts w:ascii="Calibri" w:eastAsia="Times New Roman" w:hAnsi="Calibri" w:cs="Times New Roman"/>
    </w:rPr>
  </w:style>
  <w:style w:type="paragraph" w:customStyle="1" w:styleId="ecmsonormal">
    <w:name w:val="ec_msonormal"/>
    <w:basedOn w:val="Normal"/>
    <w:rsid w:val="00D53C1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E73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3B3"/>
  </w:style>
  <w:style w:type="paragraph" w:styleId="Footer">
    <w:name w:val="footer"/>
    <w:basedOn w:val="Normal"/>
    <w:link w:val="FooterChar"/>
    <w:uiPriority w:val="99"/>
    <w:unhideWhenUsed/>
    <w:rsid w:val="00AE73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3B3"/>
  </w:style>
  <w:style w:type="table" w:styleId="TableGrid">
    <w:name w:val="Table Grid"/>
    <w:basedOn w:val="TableNormal"/>
    <w:uiPriority w:val="39"/>
    <w:rsid w:val="009E16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E30BE1"/>
    <w:rPr>
      <w:rFonts w:asciiTheme="majorHAnsi" w:eastAsiaTheme="majorEastAsia" w:hAnsiTheme="majorHAnsi" w:cstheme="majorBidi"/>
      <w:b/>
      <w:bCs/>
      <w:color w:val="5B9BD5" w:themeColor="accent1"/>
    </w:rPr>
  </w:style>
  <w:style w:type="paragraph" w:styleId="NormalWeb">
    <w:name w:val="Normal (Web)"/>
    <w:basedOn w:val="Normal"/>
    <w:rsid w:val="00E30B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Paragraph1">
    <w:name w:val="List Paragraph1"/>
    <w:basedOn w:val="Normal"/>
    <w:uiPriority w:val="34"/>
    <w:qFormat/>
    <w:rsid w:val="00D609E1"/>
    <w:pPr>
      <w:spacing w:after="200" w:line="276" w:lineRule="auto"/>
      <w:ind w:left="720"/>
      <w:contextualSpacing/>
    </w:pPr>
    <w:rPr>
      <w:rFonts w:ascii="Times New Roman" w:eastAsia="Times New Roman" w:hAnsi="Times New Roman" w:cs="Times New Roman"/>
    </w:rPr>
  </w:style>
  <w:style w:type="character" w:customStyle="1" w:styleId="hl">
    <w:name w:val="hl"/>
    <w:basedOn w:val="DefaultParagraphFont"/>
    <w:rsid w:val="00C97CD7"/>
  </w:style>
  <w:style w:type="character" w:styleId="Strong">
    <w:name w:val="Strong"/>
    <w:basedOn w:val="DefaultParagraphFont"/>
    <w:qFormat/>
    <w:rsid w:val="00772C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1599878">
      <w:bodyDiv w:val="1"/>
      <w:marLeft w:val="0"/>
      <w:marRight w:val="0"/>
      <w:marTop w:val="0"/>
      <w:marBottom w:val="0"/>
      <w:divBdr>
        <w:top w:val="none" w:sz="0" w:space="0" w:color="auto"/>
        <w:left w:val="none" w:sz="0" w:space="0" w:color="auto"/>
        <w:bottom w:val="none" w:sz="0" w:space="0" w:color="auto"/>
        <w:right w:val="none" w:sz="0" w:space="0" w:color="auto"/>
      </w:divBdr>
      <w:divsChild>
        <w:div w:id="1039554913">
          <w:marLeft w:val="0"/>
          <w:marRight w:val="0"/>
          <w:marTop w:val="0"/>
          <w:marBottom w:val="0"/>
          <w:divBdr>
            <w:top w:val="none" w:sz="0" w:space="0" w:color="auto"/>
            <w:left w:val="none" w:sz="0" w:space="0" w:color="auto"/>
            <w:bottom w:val="none" w:sz="0" w:space="0" w:color="auto"/>
            <w:right w:val="none" w:sz="0" w:space="0" w:color="auto"/>
          </w:divBdr>
          <w:divsChild>
            <w:div w:id="1761095278">
              <w:marLeft w:val="0"/>
              <w:marRight w:val="0"/>
              <w:marTop w:val="240"/>
              <w:marBottom w:val="0"/>
              <w:divBdr>
                <w:top w:val="none" w:sz="0" w:space="0" w:color="auto"/>
                <w:left w:val="none" w:sz="0" w:space="0" w:color="auto"/>
                <w:bottom w:val="none" w:sz="0" w:space="0" w:color="auto"/>
                <w:right w:val="none" w:sz="0" w:space="0" w:color="auto"/>
              </w:divBdr>
              <w:divsChild>
                <w:div w:id="8580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Saurabh.s@srimatri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3003</Words>
  <Characters>17118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2018-11-29T15:54:00Z</dcterms:created>
  <dcterms:modified xsi:type="dcterms:W3CDTF">2018-11-30T16:50:00Z</dcterms:modified>
</cp:coreProperties>
</file>