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E0A" w:rsidRPr="002110A1" w:rsidRDefault="001E4E0A" w:rsidP="001E4E0A">
      <w:pPr>
        <w:suppressAutoHyphens w:val="0"/>
        <w:rPr>
          <w:rFonts w:eastAsia="Batang"/>
          <w:b/>
          <w:u w:val="single"/>
        </w:rPr>
      </w:pPr>
      <w:bookmarkStart w:id="0" w:name="_GoBack"/>
      <w:bookmarkEnd w:id="0"/>
    </w:p>
    <w:p w:rsidR="004B02C7" w:rsidRPr="006E4D79" w:rsidRDefault="006E4D79" w:rsidP="006E4D79">
      <w:pPr>
        <w:suppressAutoHyphens w:val="0"/>
        <w:jc w:val="center"/>
        <w:rPr>
          <w:b/>
          <w:color w:val="000000"/>
        </w:rPr>
      </w:pPr>
      <w:r w:rsidRPr="006E4D79">
        <w:rPr>
          <w:b/>
          <w:color w:val="000000"/>
        </w:rPr>
        <w:t>Anmol Dhillon</w:t>
      </w:r>
    </w:p>
    <w:p w:rsidR="006E4D79" w:rsidRPr="006E4D79" w:rsidRDefault="006E4D79" w:rsidP="006E4D79">
      <w:pPr>
        <w:suppressAutoHyphens w:val="0"/>
        <w:jc w:val="center"/>
        <w:rPr>
          <w:color w:val="000000"/>
        </w:rPr>
      </w:pPr>
      <w:hyperlink r:id="rId7" w:history="1">
        <w:r w:rsidRPr="006E4D79">
          <w:rPr>
            <w:rStyle w:val="Hyperlink"/>
          </w:rPr>
          <w:t>molajatt1@gmail.com</w:t>
        </w:r>
      </w:hyperlink>
    </w:p>
    <w:p w:rsidR="006E4D79" w:rsidRPr="006E4D79" w:rsidRDefault="006E4D79" w:rsidP="006E4D79">
      <w:pPr>
        <w:suppressAutoHyphens w:val="0"/>
        <w:jc w:val="center"/>
        <w:rPr>
          <w:rFonts w:eastAsia="Batang"/>
          <w:b/>
          <w:u w:val="single"/>
        </w:rPr>
      </w:pPr>
      <w:r w:rsidRPr="006E4D79">
        <w:rPr>
          <w:color w:val="000000"/>
        </w:rPr>
        <w:t>510-600-3193</w:t>
      </w:r>
    </w:p>
    <w:p w:rsidR="004B02C7" w:rsidRPr="002110A1" w:rsidRDefault="004B02C7" w:rsidP="001E4E0A">
      <w:pPr>
        <w:suppressAutoHyphens w:val="0"/>
        <w:rPr>
          <w:rFonts w:eastAsia="Batang"/>
          <w:b/>
          <w:u w:val="single"/>
        </w:rPr>
      </w:pPr>
    </w:p>
    <w:p w:rsidR="001E4E0A" w:rsidRPr="002110A1" w:rsidRDefault="001E4E0A" w:rsidP="001E4E0A">
      <w:pPr>
        <w:suppressAutoHyphens w:val="0"/>
        <w:rPr>
          <w:rFonts w:eastAsia="Batang"/>
          <w:b/>
          <w:u w:val="single"/>
        </w:rPr>
      </w:pPr>
      <w:r w:rsidRPr="002110A1">
        <w:rPr>
          <w:rFonts w:eastAsia="Batang"/>
          <w:b/>
          <w:u w:val="single"/>
        </w:rPr>
        <w:t>SUMMARY:</w:t>
      </w:r>
    </w:p>
    <w:p w:rsidR="001E4E0A" w:rsidRPr="002110A1" w:rsidRDefault="001E4E0A" w:rsidP="001E4E0A">
      <w:pPr>
        <w:numPr>
          <w:ilvl w:val="0"/>
          <w:numId w:val="7"/>
        </w:numPr>
        <w:shd w:val="clear" w:color="auto" w:fill="FFFFFF"/>
        <w:suppressAutoHyphens w:val="0"/>
        <w:spacing w:line="300" w:lineRule="atLeast"/>
        <w:jc w:val="both"/>
        <w:rPr>
          <w:lang w:eastAsia="en-US"/>
        </w:rPr>
      </w:pPr>
      <w:r w:rsidRPr="002110A1">
        <w:rPr>
          <w:b/>
          <w:bCs/>
          <w:bdr w:val="none" w:sz="0" w:space="0" w:color="auto" w:frame="1"/>
          <w:lang w:eastAsia="en-US"/>
        </w:rPr>
        <w:t>Test Metrics</w:t>
      </w:r>
      <w:r w:rsidR="004778B1">
        <w:rPr>
          <w:lang w:eastAsia="en-US"/>
        </w:rPr>
        <w:t>. Over 6+</w:t>
      </w:r>
      <w:r w:rsidRPr="002110A1">
        <w:rPr>
          <w:lang w:eastAsia="en-US"/>
        </w:rPr>
        <w:t xml:space="preserve"> years of experience in software testing process which </w:t>
      </w:r>
      <w:r w:rsidRPr="002110A1">
        <w:rPr>
          <w:b/>
          <w:bCs/>
          <w:bdr w:val="none" w:sz="0" w:space="0" w:color="auto" w:frame="1"/>
          <w:lang w:eastAsia="en-US"/>
        </w:rPr>
        <w:t>Test Planning, Test Cases Design, Test Environment Setup, Test Data Setup, Defect Management, Test log, Test results, Test Traceability Matrix and</w:t>
      </w:r>
    </w:p>
    <w:p w:rsidR="001E4E0A" w:rsidRPr="002110A1" w:rsidRDefault="001E4E0A" w:rsidP="001E4E0A">
      <w:pPr>
        <w:numPr>
          <w:ilvl w:val="0"/>
          <w:numId w:val="7"/>
        </w:numPr>
        <w:suppressAutoHyphens w:val="0"/>
        <w:jc w:val="both"/>
        <w:rPr>
          <w:rStyle w:val="HTMLTypewriter"/>
          <w:rFonts w:ascii="Times New Roman" w:hAnsi="Times New Roman" w:cs="Times New Roman"/>
          <w:kern w:val="16"/>
        </w:rPr>
      </w:pPr>
      <w:r w:rsidRPr="002110A1">
        <w:rPr>
          <w:rFonts w:eastAsia="Batang"/>
        </w:rPr>
        <w:t>Expertise in Automated Software Quality Testing &amp; Manual Testing of Web based and Client-Server applications.</w:t>
      </w:r>
    </w:p>
    <w:p w:rsidR="001E4E0A" w:rsidRPr="002110A1" w:rsidRDefault="001E4E0A" w:rsidP="001E4E0A">
      <w:pPr>
        <w:numPr>
          <w:ilvl w:val="0"/>
          <w:numId w:val="7"/>
        </w:numPr>
        <w:suppressAutoHyphens w:val="0"/>
        <w:jc w:val="both"/>
        <w:rPr>
          <w:rStyle w:val="HTMLTypewriter"/>
          <w:rFonts w:ascii="Times New Roman" w:hAnsi="Times New Roman" w:cs="Times New Roman"/>
          <w:kern w:val="16"/>
        </w:rPr>
      </w:pPr>
      <w:r w:rsidRPr="002110A1">
        <w:rPr>
          <w:rStyle w:val="HTMLTypewriter"/>
          <w:rFonts w:ascii="Times New Roman" w:hAnsi="Times New Roman" w:cs="Times New Roman"/>
          <w:kern w:val="16"/>
        </w:rPr>
        <w:t>Well versed with various types Software Development methodologies- Waterfall, Agile, Scrum, RUP methodologies.</w:t>
      </w:r>
    </w:p>
    <w:p w:rsidR="001E4E0A" w:rsidRPr="002110A1" w:rsidRDefault="001E4E0A" w:rsidP="001E4E0A">
      <w:pPr>
        <w:numPr>
          <w:ilvl w:val="0"/>
          <w:numId w:val="7"/>
        </w:numPr>
        <w:shd w:val="clear" w:color="auto" w:fill="FFFFFF"/>
        <w:suppressAutoHyphens w:val="0"/>
        <w:spacing w:line="300" w:lineRule="atLeast"/>
        <w:rPr>
          <w:lang w:eastAsia="en-US"/>
        </w:rPr>
      </w:pPr>
      <w:r w:rsidRPr="002110A1">
        <w:rPr>
          <w:lang w:eastAsia="en-US"/>
        </w:rPr>
        <w:t>Experience in testing on Enterprise wide applications with multiple databases like </w:t>
      </w:r>
      <w:r w:rsidRPr="002110A1">
        <w:rPr>
          <w:b/>
          <w:bCs/>
          <w:bdr w:val="none" w:sz="0" w:space="0" w:color="auto" w:frame="1"/>
          <w:lang w:eastAsia="en-US"/>
        </w:rPr>
        <w:t>ORACLE, DB2, and MS ACCESS</w:t>
      </w:r>
      <w:r w:rsidRPr="002110A1">
        <w:rPr>
          <w:lang w:eastAsia="en-US"/>
        </w:rPr>
        <w:t>.</w:t>
      </w:r>
    </w:p>
    <w:p w:rsidR="001E4E0A" w:rsidRPr="002110A1" w:rsidRDefault="001E4E0A" w:rsidP="001E4E0A">
      <w:pPr>
        <w:numPr>
          <w:ilvl w:val="0"/>
          <w:numId w:val="7"/>
        </w:numPr>
        <w:shd w:val="clear" w:color="auto" w:fill="FFFFFF"/>
        <w:suppressAutoHyphens w:val="0"/>
        <w:spacing w:line="300" w:lineRule="atLeast"/>
        <w:rPr>
          <w:lang w:eastAsia="en-US"/>
        </w:rPr>
      </w:pPr>
      <w:r w:rsidRPr="002110A1">
        <w:rPr>
          <w:lang w:eastAsia="en-US"/>
        </w:rPr>
        <w:t>Experience in test management and defect tracking tools like </w:t>
      </w:r>
      <w:r w:rsidRPr="002110A1">
        <w:rPr>
          <w:b/>
          <w:bCs/>
          <w:bdr w:val="none" w:sz="0" w:space="0" w:color="auto" w:frame="1"/>
          <w:lang w:eastAsia="en-US"/>
        </w:rPr>
        <w:t>Quality Center</w:t>
      </w:r>
      <w:r w:rsidRPr="002110A1">
        <w:rPr>
          <w:lang w:eastAsia="en-US"/>
        </w:rPr>
        <w:t>, </w:t>
      </w:r>
      <w:r w:rsidRPr="002110A1">
        <w:rPr>
          <w:b/>
          <w:bCs/>
          <w:bdr w:val="none" w:sz="0" w:space="0" w:color="auto" w:frame="1"/>
          <w:lang w:eastAsia="en-US"/>
        </w:rPr>
        <w:t>Test Director</w:t>
      </w:r>
      <w:r w:rsidRPr="002110A1">
        <w:rPr>
          <w:lang w:eastAsia="en-US"/>
        </w:rPr>
        <w:t>.</w:t>
      </w:r>
    </w:p>
    <w:p w:rsidR="001E4E0A" w:rsidRPr="002110A1" w:rsidRDefault="001E4E0A" w:rsidP="001E4E0A">
      <w:pPr>
        <w:numPr>
          <w:ilvl w:val="0"/>
          <w:numId w:val="7"/>
        </w:numPr>
        <w:shd w:val="clear" w:color="auto" w:fill="FFFFFF"/>
        <w:suppressAutoHyphens w:val="0"/>
        <w:spacing w:line="300" w:lineRule="atLeast"/>
        <w:rPr>
          <w:lang w:eastAsia="en-US"/>
        </w:rPr>
      </w:pPr>
      <w:r w:rsidRPr="002110A1">
        <w:rPr>
          <w:lang w:eastAsia="en-US"/>
        </w:rPr>
        <w:t>Ability to test backend applications by writing </w:t>
      </w:r>
      <w:r w:rsidRPr="002110A1">
        <w:rPr>
          <w:b/>
          <w:bCs/>
          <w:bdr w:val="none" w:sz="0" w:space="0" w:color="auto" w:frame="1"/>
          <w:lang w:eastAsia="en-US"/>
        </w:rPr>
        <w:t>SQL</w:t>
      </w:r>
      <w:r w:rsidRPr="002110A1">
        <w:rPr>
          <w:lang w:eastAsia="en-US"/>
        </w:rPr>
        <w:t> and </w:t>
      </w:r>
      <w:r w:rsidRPr="002110A1">
        <w:rPr>
          <w:b/>
          <w:bCs/>
          <w:bdr w:val="none" w:sz="0" w:space="0" w:color="auto" w:frame="1"/>
          <w:lang w:eastAsia="en-US"/>
        </w:rPr>
        <w:t>PL/SQL</w:t>
      </w:r>
      <w:r w:rsidRPr="002110A1">
        <w:rPr>
          <w:lang w:eastAsia="en-US"/>
        </w:rPr>
        <w:t> statements.</w:t>
      </w:r>
    </w:p>
    <w:p w:rsidR="001E4E0A" w:rsidRPr="002110A1" w:rsidRDefault="001E4E0A" w:rsidP="001E4E0A">
      <w:pPr>
        <w:widowControl w:val="0"/>
        <w:numPr>
          <w:ilvl w:val="0"/>
          <w:numId w:val="7"/>
        </w:numPr>
        <w:suppressAutoHyphens w:val="0"/>
        <w:autoSpaceDE w:val="0"/>
        <w:autoSpaceDN w:val="0"/>
        <w:adjustRightInd w:val="0"/>
        <w:jc w:val="both"/>
        <w:rPr>
          <w:bCs/>
        </w:rPr>
      </w:pPr>
      <w:r w:rsidRPr="002110A1">
        <w:t>Proficient in SQL, PERL, VBShell Scripting and PL/SQL coding and experience in Performance Tuning of SQL and Stored Procedures.</w:t>
      </w:r>
    </w:p>
    <w:p w:rsidR="002110A1" w:rsidRDefault="002110A1" w:rsidP="001E4E0A">
      <w:pPr>
        <w:widowControl w:val="0"/>
        <w:numPr>
          <w:ilvl w:val="0"/>
          <w:numId w:val="7"/>
        </w:numPr>
        <w:suppressAutoHyphens w:val="0"/>
        <w:autoSpaceDE w:val="0"/>
        <w:autoSpaceDN w:val="0"/>
        <w:adjustRightInd w:val="0"/>
        <w:jc w:val="both"/>
        <w:rPr>
          <w:bCs/>
        </w:rPr>
      </w:pPr>
      <w:r w:rsidRPr="002110A1">
        <w:rPr>
          <w:bCs/>
        </w:rPr>
        <w:t>Executed automation test scripts developed in HP QTP validated results</w:t>
      </w:r>
      <w:r>
        <w:rPr>
          <w:bCs/>
        </w:rPr>
        <w:t>.</w:t>
      </w:r>
    </w:p>
    <w:p w:rsidR="002110A1" w:rsidRPr="002110A1" w:rsidRDefault="002110A1" w:rsidP="001E4E0A">
      <w:pPr>
        <w:widowControl w:val="0"/>
        <w:numPr>
          <w:ilvl w:val="0"/>
          <w:numId w:val="7"/>
        </w:numPr>
        <w:suppressAutoHyphens w:val="0"/>
        <w:autoSpaceDE w:val="0"/>
        <w:autoSpaceDN w:val="0"/>
        <w:adjustRightInd w:val="0"/>
        <w:jc w:val="both"/>
        <w:rPr>
          <w:bCs/>
        </w:rPr>
      </w:pPr>
      <w:r w:rsidRPr="002110A1">
        <w:rPr>
          <w:bCs/>
        </w:rPr>
        <w:t>Experienced in Automation of Testing activity using QTP 11.0/10.0, Selenium IDE 2.0, and Selenium Web Driver API, Grid</w:t>
      </w:r>
      <w:r>
        <w:rPr>
          <w:bCs/>
        </w:rPr>
        <w:t>.</w:t>
      </w:r>
    </w:p>
    <w:p w:rsidR="001E4E0A" w:rsidRDefault="001E4E0A" w:rsidP="001E4E0A">
      <w:pPr>
        <w:numPr>
          <w:ilvl w:val="0"/>
          <w:numId w:val="7"/>
        </w:numPr>
        <w:shd w:val="clear" w:color="auto" w:fill="FFFFFF"/>
        <w:suppressAutoHyphens w:val="0"/>
        <w:spacing w:line="300" w:lineRule="atLeast"/>
        <w:rPr>
          <w:lang w:eastAsia="en-US"/>
        </w:rPr>
      </w:pPr>
      <w:r w:rsidRPr="002110A1">
        <w:rPr>
          <w:lang w:eastAsia="en-US"/>
        </w:rPr>
        <w:t>Maintaining the </w:t>
      </w:r>
      <w:r w:rsidRPr="002110A1">
        <w:rPr>
          <w:b/>
          <w:bCs/>
          <w:bdr w:val="none" w:sz="0" w:space="0" w:color="auto" w:frame="1"/>
          <w:lang w:eastAsia="en-US"/>
        </w:rPr>
        <w:t>Traceability Matrix</w:t>
      </w:r>
      <w:r w:rsidRPr="002110A1">
        <w:rPr>
          <w:lang w:eastAsia="en-US"/>
        </w:rPr>
        <w:t>, </w:t>
      </w:r>
      <w:r w:rsidRPr="002110A1">
        <w:rPr>
          <w:b/>
          <w:bCs/>
          <w:bdr w:val="none" w:sz="0" w:space="0" w:color="auto" w:frame="1"/>
          <w:lang w:eastAsia="en-US"/>
        </w:rPr>
        <w:t>Test Data Matrix</w:t>
      </w:r>
      <w:r w:rsidRPr="002110A1">
        <w:rPr>
          <w:lang w:eastAsia="en-US"/>
        </w:rPr>
        <w:t> and </w:t>
      </w:r>
      <w:r w:rsidRPr="002110A1">
        <w:rPr>
          <w:b/>
          <w:bCs/>
          <w:bdr w:val="none" w:sz="0" w:space="0" w:color="auto" w:frame="1"/>
          <w:lang w:eastAsia="en-US"/>
        </w:rPr>
        <w:t>Status report</w:t>
      </w:r>
      <w:r w:rsidRPr="002110A1">
        <w:rPr>
          <w:lang w:eastAsia="en-US"/>
        </w:rPr>
        <w:t> related to project.</w:t>
      </w:r>
    </w:p>
    <w:p w:rsidR="002110A1" w:rsidRPr="002110A1" w:rsidRDefault="002110A1" w:rsidP="001E4E0A">
      <w:pPr>
        <w:numPr>
          <w:ilvl w:val="0"/>
          <w:numId w:val="7"/>
        </w:numPr>
        <w:shd w:val="clear" w:color="auto" w:fill="FFFFFF"/>
        <w:suppressAutoHyphens w:val="0"/>
        <w:spacing w:line="300" w:lineRule="atLeast"/>
        <w:rPr>
          <w:lang w:eastAsia="en-US"/>
        </w:rPr>
      </w:pPr>
      <w:r w:rsidRPr="002110A1">
        <w:rPr>
          <w:lang w:eastAsia="en-US"/>
        </w:rPr>
        <w:t>Developed Test cases for manual testing and automated them using Win Runner, Silk, Load Runner, Silk performer and mercury QTP</w:t>
      </w:r>
      <w:r>
        <w:rPr>
          <w:lang w:eastAsia="en-US"/>
        </w:rPr>
        <w:t>.</w:t>
      </w:r>
    </w:p>
    <w:p w:rsidR="001E4E0A" w:rsidRPr="002110A1" w:rsidRDefault="001E4E0A" w:rsidP="001E4E0A">
      <w:pPr>
        <w:numPr>
          <w:ilvl w:val="0"/>
          <w:numId w:val="7"/>
        </w:numPr>
        <w:suppressAutoHyphens w:val="0"/>
        <w:jc w:val="both"/>
        <w:rPr>
          <w:rFonts w:eastAsia="Batang"/>
        </w:rPr>
      </w:pPr>
      <w:r w:rsidRPr="002110A1">
        <w:rPr>
          <w:rFonts w:eastAsia="Batang"/>
        </w:rPr>
        <w:t xml:space="preserve">Experience in Black box testing with a complete QA cycle - from testing, defect logging and verification of fixed bugs </w:t>
      </w:r>
    </w:p>
    <w:p w:rsidR="001E4E0A" w:rsidRPr="002110A1" w:rsidRDefault="001E4E0A" w:rsidP="001E4E0A">
      <w:pPr>
        <w:numPr>
          <w:ilvl w:val="0"/>
          <w:numId w:val="7"/>
        </w:numPr>
        <w:suppressAutoHyphens w:val="0"/>
        <w:jc w:val="both"/>
        <w:rPr>
          <w:rFonts w:eastAsia="Batang"/>
          <w:b/>
        </w:rPr>
      </w:pPr>
      <w:r w:rsidRPr="002110A1">
        <w:rPr>
          <w:rFonts w:eastAsia="Batang"/>
        </w:rPr>
        <w:t xml:space="preserve">Worked in </w:t>
      </w:r>
      <w:r w:rsidRPr="002110A1">
        <w:rPr>
          <w:rFonts w:eastAsia="Batang"/>
          <w:b/>
        </w:rPr>
        <w:t xml:space="preserve">Functional testing, Integration/System testing, Regression testing and User Acceptance testing. </w:t>
      </w:r>
    </w:p>
    <w:p w:rsidR="001E4E0A" w:rsidRPr="002110A1" w:rsidRDefault="001E4E0A" w:rsidP="001E4E0A">
      <w:pPr>
        <w:numPr>
          <w:ilvl w:val="0"/>
          <w:numId w:val="7"/>
        </w:numPr>
        <w:suppressAutoHyphens w:val="0"/>
        <w:rPr>
          <w:lang w:eastAsia="en-US"/>
        </w:rPr>
      </w:pPr>
      <w:r w:rsidRPr="002110A1">
        <w:rPr>
          <w:shd w:val="clear" w:color="auto" w:fill="FFFFFF"/>
          <w:lang w:eastAsia="en-US"/>
        </w:rPr>
        <w:t>Conducted and participated in </w:t>
      </w:r>
      <w:r w:rsidRPr="002110A1">
        <w:rPr>
          <w:b/>
          <w:bCs/>
          <w:bdr w:val="none" w:sz="0" w:space="0" w:color="auto" w:frame="1"/>
          <w:shd w:val="clear" w:color="auto" w:fill="FFFFFF"/>
          <w:lang w:eastAsia="en-US"/>
        </w:rPr>
        <w:t>walkthroughs</w:t>
      </w:r>
      <w:r w:rsidRPr="002110A1">
        <w:rPr>
          <w:shd w:val="clear" w:color="auto" w:fill="FFFFFF"/>
          <w:lang w:eastAsia="en-US"/>
        </w:rPr>
        <w:t> to discuss certain issues with the development, design and QA team.</w:t>
      </w:r>
    </w:p>
    <w:p w:rsidR="001E4E0A" w:rsidRPr="002110A1" w:rsidRDefault="001E4E0A" w:rsidP="001E4E0A">
      <w:pPr>
        <w:numPr>
          <w:ilvl w:val="0"/>
          <w:numId w:val="7"/>
        </w:numPr>
        <w:suppressAutoHyphens w:val="0"/>
        <w:jc w:val="both"/>
        <w:rPr>
          <w:rFonts w:eastAsia="Batang"/>
          <w:b/>
        </w:rPr>
      </w:pPr>
      <w:r w:rsidRPr="002110A1">
        <w:rPr>
          <w:rFonts w:eastAsia="Batang"/>
        </w:rPr>
        <w:t>Well versed in GUI application testing, Database testing and Front-end testing.</w:t>
      </w:r>
    </w:p>
    <w:p w:rsidR="001E4E0A" w:rsidRPr="002110A1" w:rsidRDefault="001E4E0A" w:rsidP="001E4E0A">
      <w:pPr>
        <w:numPr>
          <w:ilvl w:val="0"/>
          <w:numId w:val="7"/>
        </w:numPr>
        <w:shd w:val="clear" w:color="auto" w:fill="FFFFFF"/>
        <w:suppressAutoHyphens w:val="0"/>
        <w:spacing w:line="300" w:lineRule="atLeast"/>
        <w:rPr>
          <w:lang w:eastAsia="en-US"/>
        </w:rPr>
      </w:pPr>
      <w:r w:rsidRPr="002110A1">
        <w:rPr>
          <w:lang w:eastAsia="en-US"/>
        </w:rPr>
        <w:t>Possess </w:t>
      </w:r>
      <w:r w:rsidRPr="002110A1">
        <w:rPr>
          <w:b/>
          <w:bCs/>
          <w:bdr w:val="none" w:sz="0" w:space="0" w:color="auto" w:frame="1"/>
          <w:lang w:eastAsia="en-US"/>
        </w:rPr>
        <w:t>good</w:t>
      </w:r>
      <w:r w:rsidRPr="002110A1">
        <w:rPr>
          <w:lang w:eastAsia="en-US"/>
        </w:rPr>
        <w:t> </w:t>
      </w:r>
      <w:r w:rsidRPr="002110A1">
        <w:rPr>
          <w:b/>
          <w:bCs/>
          <w:bdr w:val="none" w:sz="0" w:space="0" w:color="auto" w:frame="1"/>
          <w:lang w:eastAsia="en-US"/>
        </w:rPr>
        <w:t>written and verbal communication skills.</w:t>
      </w:r>
    </w:p>
    <w:p w:rsidR="001E4E0A" w:rsidRPr="002110A1" w:rsidRDefault="001E4E0A" w:rsidP="001E4E0A">
      <w:pPr>
        <w:jc w:val="both"/>
        <w:rPr>
          <w:rFonts w:eastAsia="Batang"/>
          <w:b/>
        </w:rPr>
      </w:pPr>
    </w:p>
    <w:p w:rsidR="001E4E0A" w:rsidRPr="002110A1" w:rsidRDefault="001E4E0A" w:rsidP="001E4E0A">
      <w:pPr>
        <w:rPr>
          <w:rFonts w:eastAsia="Batang"/>
          <w:b/>
          <w:u w:val="single"/>
        </w:rPr>
      </w:pPr>
      <w:r w:rsidRPr="002110A1">
        <w:rPr>
          <w:rFonts w:eastAsia="Batang"/>
          <w:b/>
          <w:u w:val="single"/>
        </w:rPr>
        <w:t>SKILLS</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Tools</w:t>
      </w:r>
      <w:r w:rsidRPr="002110A1">
        <w:rPr>
          <w:rFonts w:eastAsia="Calibri"/>
          <w:bCs/>
          <w:bdr w:val="none" w:sz="0" w:space="0" w:color="auto" w:frame="1"/>
          <w:lang w:eastAsia="en-US"/>
        </w:rPr>
        <w:t xml:space="preserve">: WinRunner, LoadRunner, Selenium, </w:t>
      </w:r>
      <w:r w:rsidR="002110A1" w:rsidRPr="002110A1">
        <w:rPr>
          <w:rFonts w:eastAsia="Calibri"/>
          <w:bCs/>
          <w:bdr w:val="none" w:sz="0" w:space="0" w:color="auto" w:frame="1"/>
          <w:lang w:eastAsia="en-US"/>
        </w:rPr>
        <w:t>Quality Center, HP QTP/UFT, HP QC / ALM,  Automation and Manual Testing</w:t>
      </w:r>
      <w:r w:rsidRPr="002110A1">
        <w:rPr>
          <w:rFonts w:eastAsia="Calibri"/>
          <w:bCs/>
          <w:bdr w:val="none" w:sz="0" w:space="0" w:color="auto" w:frame="1"/>
          <w:lang w:eastAsia="en-US"/>
        </w:rPr>
        <w:t xml:space="preserve">, </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Languages</w:t>
      </w:r>
      <w:r w:rsidRPr="002110A1">
        <w:rPr>
          <w:rFonts w:eastAsia="Calibri"/>
          <w:bCs/>
          <w:bdr w:val="none" w:sz="0" w:space="0" w:color="auto" w:frame="1"/>
          <w:lang w:eastAsia="en-US"/>
        </w:rPr>
        <w:t>: C, C++, HTML, XML, TSL, VB Script, Java Script, Visual Basic, PL- SQL,Perl, Shell Scripting</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Technologies</w:t>
      </w:r>
      <w:r w:rsidRPr="002110A1">
        <w:rPr>
          <w:rFonts w:eastAsia="Calibri"/>
          <w:bCs/>
          <w:bdr w:val="none" w:sz="0" w:space="0" w:color="auto" w:frame="1"/>
          <w:lang w:eastAsia="en-US"/>
        </w:rPr>
        <w:t>: Web Services, XSD, JSP, EJB, Servlets, .Net, Sharepoint, SAP</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Database</w:t>
      </w:r>
      <w:r w:rsidRPr="002110A1">
        <w:rPr>
          <w:rFonts w:eastAsia="Calibri"/>
          <w:bCs/>
          <w:bdr w:val="none" w:sz="0" w:space="0" w:color="auto" w:frame="1"/>
          <w:lang w:eastAsia="en-US"/>
        </w:rPr>
        <w:t>: Oracle 10g/9i, MS Access, Sql server 2005/2000 and MS SQL 7.0/2000</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Documentation</w:t>
      </w:r>
      <w:r w:rsidRPr="002110A1">
        <w:rPr>
          <w:rFonts w:eastAsia="Calibri"/>
          <w:bCs/>
          <w:bdr w:val="none" w:sz="0" w:space="0" w:color="auto" w:frame="1"/>
          <w:lang w:eastAsia="en-US"/>
        </w:rPr>
        <w:t>: MS Word, MS Excel, MS PowerPoint, MS Projects, Visio</w:t>
      </w:r>
    </w:p>
    <w:p w:rsidR="001E4E0A" w:rsidRPr="002110A1" w:rsidRDefault="001E4E0A" w:rsidP="001E4E0A">
      <w:pPr>
        <w:numPr>
          <w:ilvl w:val="0"/>
          <w:numId w:val="6"/>
        </w:num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Reporting Tools</w:t>
      </w:r>
      <w:r w:rsidRPr="002110A1">
        <w:rPr>
          <w:rFonts w:eastAsia="Calibri"/>
          <w:bCs/>
          <w:bdr w:val="none" w:sz="0" w:space="0" w:color="auto" w:frame="1"/>
          <w:lang w:eastAsia="en-US"/>
        </w:rPr>
        <w:t>: SAP BW, Quality Center Reports</w:t>
      </w:r>
    </w:p>
    <w:p w:rsidR="001E4E0A" w:rsidRPr="002110A1" w:rsidRDefault="001E4E0A" w:rsidP="001E4E0A">
      <w:pPr>
        <w:numPr>
          <w:ilvl w:val="0"/>
          <w:numId w:val="6"/>
        </w:numPr>
        <w:shd w:val="clear" w:color="auto" w:fill="FFFFFF"/>
        <w:suppressAutoHyphens w:val="0"/>
        <w:spacing w:line="315" w:lineRule="atLeast"/>
        <w:jc w:val="both"/>
        <w:rPr>
          <w:rFonts w:eastAsia="Calibri"/>
          <w:lang w:eastAsia="en-US"/>
        </w:rPr>
      </w:pPr>
      <w:r w:rsidRPr="002110A1">
        <w:rPr>
          <w:rFonts w:eastAsia="Calibri"/>
          <w:b/>
          <w:bCs/>
          <w:bdr w:val="none" w:sz="0" w:space="0" w:color="auto" w:frame="1"/>
          <w:lang w:eastAsia="en-US"/>
        </w:rPr>
        <w:t>Operating Systems</w:t>
      </w:r>
      <w:r w:rsidRPr="002110A1">
        <w:rPr>
          <w:rFonts w:eastAsia="Calibri"/>
          <w:bCs/>
          <w:bdr w:val="none" w:sz="0" w:space="0" w:color="auto" w:frame="1"/>
          <w:lang w:eastAsia="en-US"/>
        </w:rPr>
        <w:t>: UNIX, MS-Windows NT 4.0/XP/2000/2003</w:t>
      </w:r>
    </w:p>
    <w:p w:rsidR="001E4E0A" w:rsidRPr="002110A1" w:rsidRDefault="001E4E0A" w:rsidP="001E4E0A">
      <w:pPr>
        <w:rPr>
          <w:rFonts w:eastAsia="Batang"/>
          <w:b/>
          <w:u w:val="single"/>
        </w:rPr>
      </w:pPr>
    </w:p>
    <w:p w:rsidR="001E4E0A" w:rsidRPr="004778B1" w:rsidRDefault="001E4E0A" w:rsidP="001E4E0A">
      <w:pPr>
        <w:rPr>
          <w:rFonts w:eastAsia="Batang"/>
          <w:b/>
          <w:u w:val="single"/>
        </w:rPr>
      </w:pPr>
      <w:r w:rsidRPr="002110A1">
        <w:rPr>
          <w:rFonts w:eastAsia="Batang"/>
          <w:b/>
          <w:u w:val="single"/>
        </w:rPr>
        <w:t>PROFESSIONAL EXPERIENCE:</w:t>
      </w:r>
    </w:p>
    <w:p w:rsidR="001E4E0A" w:rsidRPr="002110A1" w:rsidRDefault="001E4E0A" w:rsidP="001E4E0A">
      <w:pPr>
        <w:rPr>
          <w:rFonts w:eastAsia="Batang"/>
          <w:b/>
        </w:rPr>
      </w:pPr>
    </w:p>
    <w:p w:rsidR="004778B1" w:rsidRDefault="004B02C7" w:rsidP="001E4E0A">
      <w:pPr>
        <w:rPr>
          <w:rFonts w:eastAsia="Batang"/>
          <w:b/>
        </w:rPr>
      </w:pPr>
      <w:bookmarkStart w:id="1" w:name="OLE_LINK3"/>
      <w:bookmarkStart w:id="2" w:name="OLE_LINK4"/>
      <w:r w:rsidRPr="002110A1">
        <w:rPr>
          <w:rFonts w:eastAsia="Batang"/>
          <w:b/>
          <w:bCs/>
        </w:rPr>
        <w:t>WellCare, Tampa, FL</w:t>
      </w:r>
      <w:r w:rsidRPr="002110A1">
        <w:rPr>
          <w:rFonts w:eastAsia="Batang"/>
          <w:b/>
        </w:rPr>
        <w:t xml:space="preserve"> </w:t>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Pr="002110A1">
        <w:rPr>
          <w:rFonts w:eastAsia="Batang"/>
          <w:b/>
          <w:highlight w:val="lightGray"/>
        </w:rPr>
        <w:tab/>
      </w:r>
      <w:r w:rsidR="004778B1">
        <w:rPr>
          <w:rFonts w:eastAsia="Batang"/>
          <w:b/>
          <w:highlight w:val="lightGray"/>
        </w:rPr>
        <w:t xml:space="preserve">            Nov 13</w:t>
      </w:r>
      <w:r w:rsidR="004778B1" w:rsidRPr="002110A1">
        <w:rPr>
          <w:rFonts w:eastAsia="Batang"/>
          <w:b/>
          <w:highlight w:val="lightGray"/>
        </w:rPr>
        <w:t xml:space="preserve"> – Present</w:t>
      </w:r>
      <w:r w:rsidRPr="002110A1">
        <w:rPr>
          <w:rFonts w:eastAsia="Batang"/>
          <w:b/>
          <w:highlight w:val="lightGray"/>
        </w:rPr>
        <w:tab/>
      </w:r>
    </w:p>
    <w:p w:rsidR="001E4E0A" w:rsidRPr="002110A1" w:rsidRDefault="001E4E0A" w:rsidP="001E4E0A">
      <w:pPr>
        <w:rPr>
          <w:rFonts w:eastAsia="Batang"/>
          <w:b/>
        </w:rPr>
      </w:pPr>
      <w:r w:rsidRPr="002110A1">
        <w:rPr>
          <w:rFonts w:eastAsia="Batang"/>
          <w:b/>
        </w:rPr>
        <w:t>Sr. Quality Analyst Tester</w:t>
      </w:r>
    </w:p>
    <w:p w:rsidR="001E4E0A" w:rsidRPr="002110A1" w:rsidRDefault="004B02C7" w:rsidP="001E4E0A">
      <w:pPr>
        <w:jc w:val="both"/>
      </w:pPr>
      <w:r w:rsidRPr="002110A1">
        <w:t>WellCare serves approximately 4 million members nationwide, offers health plans for families, children, and the aged, blind, and disabled, as well as prescription drug plans. WellCare Group of Companies use standard X12N 834 format processing  Benefits &amp; Enrollment information for Trading Partners (TPs)</w:t>
      </w:r>
      <w:r w:rsidR="001E4E0A" w:rsidRPr="002110A1">
        <w:t xml:space="preserve">. </w:t>
      </w:r>
    </w:p>
    <w:p w:rsidR="001E4E0A" w:rsidRPr="002110A1" w:rsidRDefault="001E4E0A" w:rsidP="001E4E0A">
      <w:pPr>
        <w:jc w:val="both"/>
        <w:rPr>
          <w:b/>
          <w:iCs/>
          <w:u w:val="single"/>
        </w:rPr>
      </w:pPr>
    </w:p>
    <w:p w:rsidR="001E4E0A" w:rsidRPr="002110A1" w:rsidRDefault="001E4E0A" w:rsidP="004B02C7">
      <w:pPr>
        <w:jc w:val="both"/>
        <w:rPr>
          <w:b/>
          <w:iCs/>
        </w:rPr>
      </w:pPr>
      <w:r w:rsidRPr="002110A1">
        <w:rPr>
          <w:b/>
          <w:iCs/>
          <w:u w:val="single"/>
        </w:rPr>
        <w:t>Responsibilities</w:t>
      </w:r>
      <w:r w:rsidRPr="002110A1">
        <w:rPr>
          <w:b/>
          <w:iCs/>
        </w:rPr>
        <w:t>:</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Involved in testing of highly complex software applications and systems in healthcare for Benefits and Enrollment transaction processing from Federally Facilitated and state based Exchanges for ACA plans and OFF exchange membership enrollments.</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Supported EDI test environment set ups for new states and trade partners for initial test set up and configuration.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Created or mocked up X12 834 transactions for various test scenarios ON HIX (exchange) and OFF HIX enrollments.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Tested healthcare benefits and enrollment X12 834 initial enrollments, change transactions, Terminations\Cancellations, membership renewals.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Reviewed d 999's and TA1's for 834's dropped in EDI Inbound folder locations</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Reviewed logs generated by WTX connectors and understand and assigned defects to WTX dev team.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Experience understanding transactions routing thru MQ series.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Validated standard mainframe files using  copy books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Experience reviewin g X12 834 data converted to XML as per XSD mapping</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 xml:space="preserve">Assisted in the development and maintenance of Testing Procedures and adhere to all business processes. </w:t>
      </w:r>
    </w:p>
    <w:p w:rsidR="004B02C7" w:rsidRDefault="004B02C7" w:rsidP="004B02C7">
      <w:pPr>
        <w:numPr>
          <w:ilvl w:val="0"/>
          <w:numId w:val="5"/>
        </w:numPr>
        <w:shd w:val="clear" w:color="auto" w:fill="FFFFFF"/>
        <w:suppressAutoHyphens w:val="0"/>
        <w:spacing w:line="300" w:lineRule="atLeast"/>
        <w:rPr>
          <w:lang w:eastAsia="en-US"/>
        </w:rPr>
      </w:pPr>
      <w:r w:rsidRPr="002110A1">
        <w:rPr>
          <w:lang w:eastAsia="en-US"/>
        </w:rPr>
        <w:t>Reviewed functional specifications and created test plans. </w:t>
      </w:r>
    </w:p>
    <w:p w:rsidR="006E4D79" w:rsidRPr="002110A1" w:rsidRDefault="006E4D79" w:rsidP="004B02C7">
      <w:pPr>
        <w:numPr>
          <w:ilvl w:val="0"/>
          <w:numId w:val="5"/>
        </w:numPr>
        <w:shd w:val="clear" w:color="auto" w:fill="FFFFFF"/>
        <w:suppressAutoHyphens w:val="0"/>
        <w:spacing w:line="300" w:lineRule="atLeast"/>
        <w:rPr>
          <w:lang w:eastAsia="en-US"/>
        </w:rPr>
      </w:pPr>
      <w:r w:rsidRPr="006E4D79">
        <w:rPr>
          <w:lang w:eastAsia="en-US"/>
        </w:rPr>
        <w:lastRenderedPageBreak/>
        <w:t>Developed Test cases for manual testing and automated them using Win Runner, Silk, Load Runner, Silk performer and QTP</w:t>
      </w:r>
      <w:r>
        <w:rPr>
          <w:lang w:eastAsia="en-US"/>
        </w:rPr>
        <w:t>.</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Performed Integration, Smoke, functional, Regression and system testing.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Enrolled members through Mainframe online screens and using X12 834 transactions. </w:t>
      </w:r>
      <w:r w:rsidRPr="002110A1">
        <w:rPr>
          <w:lang w:eastAsia="en-US"/>
        </w:rPr>
        <w:br/>
        <w:t>Tested online portal for customer support reps is showing all membership data correctly.</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Followed the HIPAA implementation guides (IG's) and Companion guides for preparing the EDI files.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Used Claredi tool to check the EDI X12 834 test data files for HIPAA, Syntax and Business rules validation.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Consulted with Development and Production Support to identify test data.</w:t>
      </w:r>
    </w:p>
    <w:p w:rsidR="004B02C7" w:rsidRDefault="004B02C7" w:rsidP="004B02C7">
      <w:pPr>
        <w:numPr>
          <w:ilvl w:val="0"/>
          <w:numId w:val="5"/>
        </w:numPr>
        <w:shd w:val="clear" w:color="auto" w:fill="FFFFFF"/>
        <w:suppressAutoHyphens w:val="0"/>
        <w:spacing w:line="300" w:lineRule="atLeast"/>
        <w:rPr>
          <w:lang w:eastAsia="en-US"/>
        </w:rPr>
      </w:pPr>
      <w:r w:rsidRPr="002110A1">
        <w:rPr>
          <w:lang w:eastAsia="en-US"/>
        </w:rPr>
        <w:t>Properly diagnosed test results and documented product defects. </w:t>
      </w:r>
    </w:p>
    <w:p w:rsidR="006E4D79" w:rsidRPr="002110A1" w:rsidRDefault="006E4D79" w:rsidP="004B02C7">
      <w:pPr>
        <w:numPr>
          <w:ilvl w:val="0"/>
          <w:numId w:val="5"/>
        </w:numPr>
        <w:shd w:val="clear" w:color="auto" w:fill="FFFFFF"/>
        <w:suppressAutoHyphens w:val="0"/>
        <w:spacing w:line="300" w:lineRule="atLeast"/>
        <w:rPr>
          <w:lang w:eastAsia="en-US"/>
        </w:rPr>
      </w:pPr>
      <w:r w:rsidRPr="006E4D79">
        <w:rPr>
          <w:lang w:eastAsia="en-US"/>
        </w:rPr>
        <w:t>Modified and Executed automated and manual test scripts for different modules using QTP</w:t>
      </w:r>
      <w:r>
        <w:rPr>
          <w:lang w:eastAsia="en-US"/>
        </w:rPr>
        <w:t>.</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Provided daily test statuses on testing progress and issues.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Actively participate in product and project team meetings.</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Involved in Data Migration by using TOAD.</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Performed backend testing using SQL queries and verified data integrity.</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Interacted with developers &amp; various members of team to discuss and resolve defects and their priorities. </w:t>
      </w:r>
    </w:p>
    <w:p w:rsidR="004B02C7"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Summarize test results in formal test analysis reports according to the Documentation standards. </w:t>
      </w:r>
    </w:p>
    <w:p w:rsidR="001E4E0A" w:rsidRPr="002110A1" w:rsidRDefault="004B02C7" w:rsidP="004B02C7">
      <w:pPr>
        <w:numPr>
          <w:ilvl w:val="0"/>
          <w:numId w:val="5"/>
        </w:numPr>
        <w:shd w:val="clear" w:color="auto" w:fill="FFFFFF"/>
        <w:suppressAutoHyphens w:val="0"/>
        <w:spacing w:line="300" w:lineRule="atLeast"/>
        <w:rPr>
          <w:lang w:eastAsia="en-US"/>
        </w:rPr>
      </w:pPr>
      <w:r w:rsidRPr="002110A1">
        <w:rPr>
          <w:lang w:eastAsia="en-US"/>
        </w:rPr>
        <w:t>Interacting with Developers and Business Analyst regarding requirements, test scenarios, and defects</w:t>
      </w:r>
      <w:r w:rsidR="001E4E0A" w:rsidRPr="002110A1">
        <w:rPr>
          <w:lang w:eastAsia="en-US"/>
        </w:rPr>
        <w:t>.</w:t>
      </w:r>
    </w:p>
    <w:p w:rsidR="001E4E0A" w:rsidRDefault="001E4E0A" w:rsidP="001E4E0A">
      <w:pPr>
        <w:shd w:val="clear" w:color="auto" w:fill="FFFFFF"/>
        <w:suppressAutoHyphens w:val="0"/>
        <w:spacing w:line="315" w:lineRule="atLeast"/>
        <w:jc w:val="both"/>
        <w:rPr>
          <w:rFonts w:eastAsia="Calibri"/>
          <w:bCs/>
          <w:bdr w:val="none" w:sz="0" w:space="0" w:color="auto" w:frame="1"/>
          <w:lang w:eastAsia="en-US"/>
        </w:rPr>
      </w:pPr>
      <w:r w:rsidRPr="002110A1">
        <w:rPr>
          <w:rFonts w:eastAsia="Calibri"/>
          <w:b/>
          <w:bCs/>
          <w:bdr w:val="none" w:sz="0" w:space="0" w:color="auto" w:frame="1"/>
          <w:lang w:eastAsia="en-US"/>
        </w:rPr>
        <w:t>Environment: </w:t>
      </w:r>
      <w:r w:rsidR="006E4D79" w:rsidRPr="006E4D79">
        <w:rPr>
          <w:rFonts w:eastAsia="Calibri"/>
          <w:bCs/>
          <w:bdr w:val="none" w:sz="0" w:space="0" w:color="auto" w:frame="1"/>
          <w:lang w:eastAsia="en-US"/>
        </w:rPr>
        <w:t>QTP 11.0, ALM, Quality Center 10.0 , HTML, XML, C++, DB2 LUW, Mainframe, Java script, Selenium 2, IDE, JUnit SOA test, Rational Clear Quest, PL/SQL, TFS,  Java, SOAP UI, SQL Server, JSP, MySQL, Oracle, XML, and Unix</w:t>
      </w:r>
      <w:r w:rsidR="006E4D79">
        <w:rPr>
          <w:rFonts w:eastAsia="Calibri"/>
          <w:bCs/>
          <w:bdr w:val="none" w:sz="0" w:space="0" w:color="auto" w:frame="1"/>
          <w:lang w:eastAsia="en-US"/>
        </w:rPr>
        <w:t>.</w:t>
      </w:r>
    </w:p>
    <w:p w:rsidR="004778B1" w:rsidRPr="002110A1" w:rsidRDefault="004778B1" w:rsidP="001E4E0A">
      <w:pPr>
        <w:shd w:val="clear" w:color="auto" w:fill="FFFFFF"/>
        <w:suppressAutoHyphens w:val="0"/>
        <w:spacing w:line="315" w:lineRule="atLeast"/>
        <w:jc w:val="both"/>
        <w:rPr>
          <w:rFonts w:eastAsia="Calibri"/>
          <w:lang w:eastAsia="en-US"/>
        </w:rPr>
      </w:pPr>
    </w:p>
    <w:p w:rsidR="004778B1" w:rsidRPr="002110A1" w:rsidRDefault="004778B1" w:rsidP="004778B1">
      <w:pPr>
        <w:rPr>
          <w:rFonts w:eastAsia="Batang"/>
          <w:b/>
          <w:highlight w:val="lightGray"/>
        </w:rPr>
      </w:pPr>
      <w:r w:rsidRPr="004778B1">
        <w:rPr>
          <w:b/>
          <w:bCs/>
        </w:rPr>
        <w:t>APS Healthcare Brookfield, WI</w:t>
      </w:r>
      <w:r>
        <w:rPr>
          <w:b/>
          <w:bCs/>
          <w:highlight w:val="lightGray"/>
        </w:rPr>
        <w:tab/>
      </w:r>
      <w:r>
        <w:rPr>
          <w:b/>
          <w:bCs/>
          <w:highlight w:val="lightGray"/>
        </w:rPr>
        <w:tab/>
      </w:r>
      <w:r>
        <w:rPr>
          <w:b/>
          <w:bCs/>
          <w:highlight w:val="lightGray"/>
        </w:rPr>
        <w:tab/>
      </w:r>
      <w:r>
        <w:rPr>
          <w:b/>
          <w:bCs/>
          <w:highlight w:val="lightGray"/>
        </w:rPr>
        <w:tab/>
      </w:r>
      <w:r>
        <w:rPr>
          <w:b/>
          <w:bCs/>
          <w:highlight w:val="lightGray"/>
        </w:rPr>
        <w:tab/>
      </w:r>
      <w:r>
        <w:rPr>
          <w:b/>
          <w:bCs/>
          <w:highlight w:val="lightGray"/>
        </w:rPr>
        <w:tab/>
      </w:r>
      <w:r>
        <w:rPr>
          <w:b/>
          <w:bCs/>
          <w:highlight w:val="lightGray"/>
        </w:rPr>
        <w:tab/>
      </w:r>
      <w:r>
        <w:rPr>
          <w:b/>
          <w:bCs/>
          <w:highlight w:val="lightGray"/>
        </w:rPr>
        <w:tab/>
      </w:r>
      <w:r w:rsidRPr="002110A1">
        <w:rPr>
          <w:rFonts w:eastAsia="Batang"/>
          <w:b/>
          <w:highlight w:val="lightGray"/>
        </w:rPr>
        <w:tab/>
      </w:r>
      <w:r>
        <w:rPr>
          <w:rFonts w:eastAsia="Batang"/>
          <w:b/>
          <w:highlight w:val="lightGray"/>
        </w:rPr>
        <w:t xml:space="preserve">                  Mar 12 - Oct 13</w:t>
      </w:r>
      <w:r w:rsidRPr="002110A1">
        <w:rPr>
          <w:rFonts w:eastAsia="Batang"/>
          <w:b/>
          <w:highlight w:val="lightGray"/>
        </w:rPr>
        <w:t xml:space="preserve">  </w:t>
      </w:r>
    </w:p>
    <w:p w:rsidR="004778B1" w:rsidRPr="002110A1" w:rsidRDefault="004778B1" w:rsidP="004778B1">
      <w:pPr>
        <w:rPr>
          <w:rFonts w:eastAsia="Arial Unicode MS"/>
          <w:b/>
        </w:rPr>
      </w:pPr>
      <w:r w:rsidRPr="002110A1">
        <w:rPr>
          <w:rFonts w:eastAsia="Arial Unicode MS"/>
          <w:b/>
        </w:rPr>
        <w:t>Sr. Quality Analyst</w:t>
      </w:r>
    </w:p>
    <w:p w:rsidR="004778B1" w:rsidRPr="002110A1" w:rsidRDefault="004778B1" w:rsidP="004778B1">
      <w:pPr>
        <w:jc w:val="both"/>
      </w:pPr>
      <w:r w:rsidRPr="004778B1">
        <w:t>APS Healthcare is one of the largest healthcare service companies in the public programs area, serving more than 40 percent clients, responsible for the nation's Medicaid population through nearly 40 programs in more than 20 states. Public Medicaid programs in Florida, Oklahoma, New Jersey, Arkansas, Ohio, Nevada, Georgia and West Virginia</w:t>
      </w:r>
    </w:p>
    <w:p w:rsidR="004778B1" w:rsidRPr="002110A1" w:rsidRDefault="004778B1" w:rsidP="004778B1">
      <w:pPr>
        <w:jc w:val="both"/>
        <w:rPr>
          <w:rFonts w:eastAsia="Arial Unicode MS"/>
          <w:b/>
        </w:rPr>
      </w:pPr>
    </w:p>
    <w:p w:rsidR="004778B1" w:rsidRPr="002110A1" w:rsidRDefault="004778B1" w:rsidP="004778B1">
      <w:pPr>
        <w:rPr>
          <w:rFonts w:eastAsia="Arial Unicode MS"/>
          <w:b/>
          <w:u w:val="single"/>
        </w:rPr>
      </w:pPr>
      <w:r w:rsidRPr="002110A1">
        <w:rPr>
          <w:rFonts w:eastAsia="Arial Unicode MS"/>
          <w:b/>
          <w:u w:val="single"/>
        </w:rPr>
        <w:t>Responsibilities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 xml:space="preserve">Create detailed Test Plans and Test Cases, Used Adaptive planning in alignment with IT/Business and software estimating tools.  </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Involved with the BAs in gathering Functional Requirements for creating data requirements, work flows, user interface requirements, User Interface specifications, requirements traceability matrix and Use cases.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Strong HIPAA EDI 4010 and 5010 with ICD-9 and ICD-10, analysis &amp; compliance</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HIPAA 4010 – 5010 Changes – documented changes for EDI</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Worked with data schemas, flat files and stored procedures for thorough understanding of business systems.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 xml:space="preserve">Involved in peer reviews and inspections to reduce defects in the requirements representations </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Collaborated with the QA team to develop the test (plans/scenarios/cases/data) to be used in testing based on different business requirement.</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Involved in Unit and Integration testing with the Development team</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Performed UAT and regression testing of the application services using QTP.</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Used Quality Center to prepare Test Cases and Requirement Traceability Matrix as per the business requirements.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Generated reports using transactional database using multiple tables.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Strong understanding of Business Intelligence, Data warehouse and Cognos.</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Responsible for tracking and documenting the defects in the system and appropriate solutions have been tested and released in production environment.</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Performed automated testing using Quick Test Professional for Regression testing.</w:t>
      </w:r>
    </w:p>
    <w:p w:rsidR="004778B1" w:rsidRPr="004778B1" w:rsidRDefault="004778B1" w:rsidP="004778B1">
      <w:pPr>
        <w:numPr>
          <w:ilvl w:val="0"/>
          <w:numId w:val="5"/>
        </w:numPr>
        <w:shd w:val="clear" w:color="auto" w:fill="FFFFFF"/>
        <w:suppressAutoHyphens w:val="0"/>
        <w:spacing w:line="300" w:lineRule="atLeast"/>
        <w:rPr>
          <w:lang w:eastAsia="en-US"/>
        </w:rPr>
      </w:pPr>
      <w:r w:rsidRPr="004778B1">
        <w:rPr>
          <w:lang w:eastAsia="en-US"/>
        </w:rPr>
        <w:t>Supported defect management process and reported defects using Quality center.</w:t>
      </w:r>
    </w:p>
    <w:p w:rsidR="004778B1" w:rsidRPr="002110A1" w:rsidRDefault="004778B1" w:rsidP="004778B1">
      <w:pPr>
        <w:numPr>
          <w:ilvl w:val="0"/>
          <w:numId w:val="5"/>
        </w:numPr>
        <w:shd w:val="clear" w:color="auto" w:fill="FFFFFF"/>
        <w:suppressAutoHyphens w:val="0"/>
        <w:spacing w:line="300" w:lineRule="atLeast"/>
        <w:rPr>
          <w:lang w:eastAsia="en-US"/>
        </w:rPr>
      </w:pPr>
      <w:r w:rsidRPr="004778B1">
        <w:rPr>
          <w:lang w:eastAsia="en-US"/>
        </w:rPr>
        <w:t>Provided the management with test metrics, reports, and schedules as necessary and participated in the design walkthroughs and meetings</w:t>
      </w:r>
      <w:r w:rsidRPr="002110A1">
        <w:rPr>
          <w:lang w:eastAsia="en-US"/>
        </w:rPr>
        <w:t>.</w:t>
      </w:r>
    </w:p>
    <w:p w:rsidR="001E4E0A" w:rsidRDefault="004778B1" w:rsidP="004778B1">
      <w:pPr>
        <w:rPr>
          <w:color w:val="000000"/>
        </w:rPr>
      </w:pPr>
      <w:r w:rsidRPr="002110A1">
        <w:rPr>
          <w:rStyle w:val="StyleItalic"/>
          <w:rFonts w:ascii="Times New Roman" w:eastAsia="Courier New" w:hAnsi="Times New Roman"/>
          <w:b/>
          <w:i w:val="0"/>
          <w:iCs w:val="0"/>
          <w:sz w:val="20"/>
        </w:rPr>
        <w:t xml:space="preserve">Environment: </w:t>
      </w:r>
      <w:r w:rsidRPr="002110A1">
        <w:rPr>
          <w:rFonts w:eastAsia="Courier New"/>
        </w:rPr>
        <w:t>QTP 11.0, ALM, Quality Center 10.0</w:t>
      </w:r>
      <w:r>
        <w:rPr>
          <w:rFonts w:eastAsia="Courier New"/>
        </w:rPr>
        <w:t>,</w:t>
      </w:r>
      <w:r w:rsidRPr="002110A1">
        <w:rPr>
          <w:rFonts w:eastAsia="Courier New"/>
        </w:rPr>
        <w:t xml:space="preserve"> </w:t>
      </w:r>
      <w:r>
        <w:rPr>
          <w:color w:val="000000"/>
        </w:rPr>
        <w:t>Trizetto (Facets 4.31), MS Visio, Windows XP, Cognos, MS Excel, Word, Power point, SQL,  Active Batch, Quality Center, Jira.</w:t>
      </w:r>
    </w:p>
    <w:p w:rsidR="004778B1" w:rsidRPr="002110A1" w:rsidRDefault="004778B1" w:rsidP="004778B1">
      <w:pPr>
        <w:rPr>
          <w:b/>
        </w:rPr>
      </w:pPr>
    </w:p>
    <w:bookmarkEnd w:id="1"/>
    <w:bookmarkEnd w:id="2"/>
    <w:p w:rsidR="001E4E0A" w:rsidRPr="002110A1" w:rsidRDefault="004B02C7" w:rsidP="001E4E0A">
      <w:pPr>
        <w:suppressAutoHyphens w:val="0"/>
        <w:rPr>
          <w:b/>
          <w:highlight w:val="lightGray"/>
          <w:shd w:val="clear" w:color="auto" w:fill="FFFFFF"/>
          <w:lang w:eastAsia="en-US"/>
        </w:rPr>
      </w:pPr>
      <w:r w:rsidRPr="002110A1">
        <w:rPr>
          <w:b/>
          <w:bCs/>
          <w:u w:val="single"/>
          <w:shd w:val="clear" w:color="auto" w:fill="FFFFFF"/>
          <w:lang w:eastAsia="en-US"/>
        </w:rPr>
        <w:t>CareSource, Dayton, OH</w:t>
      </w:r>
      <w:r w:rsidR="001E4E0A" w:rsidRPr="002110A1">
        <w:rPr>
          <w:b/>
          <w:highlight w:val="lightGray"/>
          <w:shd w:val="clear" w:color="auto" w:fill="FFFFFF"/>
          <w:lang w:eastAsia="en-US"/>
        </w:rPr>
        <w:t>,</w:t>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Pr="002110A1">
        <w:rPr>
          <w:b/>
          <w:highlight w:val="lightGray"/>
          <w:shd w:val="clear" w:color="auto" w:fill="FFFFFF"/>
          <w:lang w:eastAsia="en-US"/>
        </w:rPr>
        <w:tab/>
      </w:r>
      <w:r w:rsidR="001E4E0A" w:rsidRPr="002110A1">
        <w:rPr>
          <w:b/>
          <w:highlight w:val="lightGray"/>
          <w:shd w:val="clear" w:color="auto" w:fill="FFFFFF"/>
          <w:lang w:eastAsia="en-US"/>
        </w:rPr>
        <w:t xml:space="preserve"> </w:t>
      </w:r>
      <w:r w:rsidR="002110A1" w:rsidRPr="002110A1">
        <w:rPr>
          <w:b/>
          <w:highlight w:val="lightGray"/>
          <w:shd w:val="clear" w:color="auto" w:fill="FFFFFF"/>
          <w:lang w:eastAsia="en-US"/>
        </w:rPr>
        <w:tab/>
      </w:r>
      <w:r w:rsidR="00935AE1">
        <w:rPr>
          <w:b/>
          <w:highlight w:val="lightGray"/>
          <w:shd w:val="clear" w:color="auto" w:fill="FFFFFF"/>
          <w:lang w:eastAsia="en-US"/>
        </w:rPr>
        <w:t xml:space="preserve">                 </w:t>
      </w:r>
      <w:r w:rsidR="00935AE1">
        <w:rPr>
          <w:rFonts w:eastAsia="Batang"/>
          <w:b/>
          <w:highlight w:val="lightGray"/>
        </w:rPr>
        <w:t>Jan 11</w:t>
      </w:r>
      <w:r w:rsidR="001E4E0A" w:rsidRPr="002110A1">
        <w:rPr>
          <w:rFonts w:eastAsia="Batang"/>
          <w:b/>
          <w:highlight w:val="lightGray"/>
        </w:rPr>
        <w:t xml:space="preserve"> – Feb 1</w:t>
      </w:r>
      <w:r w:rsidR="00935AE1">
        <w:rPr>
          <w:rFonts w:eastAsia="Batang"/>
          <w:b/>
          <w:highlight w:val="lightGray"/>
        </w:rPr>
        <w:t>2</w:t>
      </w:r>
    </w:p>
    <w:p w:rsidR="001E4E0A" w:rsidRPr="002110A1" w:rsidRDefault="001E4E0A" w:rsidP="001E4E0A">
      <w:pPr>
        <w:suppressAutoHyphens w:val="0"/>
        <w:rPr>
          <w:shd w:val="clear" w:color="auto" w:fill="FFFFFF"/>
          <w:lang w:eastAsia="en-US"/>
        </w:rPr>
      </w:pPr>
      <w:r w:rsidRPr="002110A1">
        <w:rPr>
          <w:b/>
          <w:shd w:val="clear" w:color="auto" w:fill="FFFFFF"/>
          <w:lang w:eastAsia="en-US"/>
        </w:rPr>
        <w:t>Sr. QA Tester</w:t>
      </w:r>
      <w:r w:rsidRPr="002110A1">
        <w:rPr>
          <w:lang w:eastAsia="en-US"/>
        </w:rPr>
        <w:br/>
      </w:r>
      <w:r w:rsidR="004B02C7" w:rsidRPr="002110A1">
        <w:rPr>
          <w:shd w:val="clear" w:color="auto" w:fill="FFFFFF"/>
          <w:lang w:eastAsia="en-US"/>
        </w:rPr>
        <w:t>CareSource is a public-sector health care management Service Company based in Dayton, Ohio which provides healthcare benefits to the Medicaid and Medicare populations. CareSource works to achieve a shared vision and mission, which we call our heartbeat</w:t>
      </w:r>
      <w:r w:rsidRPr="002110A1">
        <w:rPr>
          <w:shd w:val="clear" w:color="auto" w:fill="FFFFFF"/>
          <w:lang w:eastAsia="en-US"/>
        </w:rPr>
        <w:t>. </w:t>
      </w:r>
    </w:p>
    <w:p w:rsidR="001E4E0A" w:rsidRPr="002110A1" w:rsidRDefault="001E4E0A" w:rsidP="001E4E0A">
      <w:pPr>
        <w:suppressAutoHyphens w:val="0"/>
        <w:rPr>
          <w:b/>
          <w:u w:val="single"/>
          <w:shd w:val="clear" w:color="auto" w:fill="FFFFFF"/>
          <w:lang w:eastAsia="en-US"/>
        </w:rPr>
      </w:pPr>
    </w:p>
    <w:p w:rsidR="001E4E0A" w:rsidRPr="002110A1" w:rsidRDefault="001E4E0A" w:rsidP="001E4E0A">
      <w:pPr>
        <w:suppressAutoHyphens w:val="0"/>
        <w:rPr>
          <w:b/>
          <w:u w:val="single"/>
          <w:shd w:val="clear" w:color="auto" w:fill="FFFFFF"/>
          <w:lang w:eastAsia="en-US"/>
        </w:rPr>
      </w:pPr>
      <w:r w:rsidRPr="002110A1">
        <w:rPr>
          <w:b/>
          <w:u w:val="single"/>
          <w:shd w:val="clear" w:color="auto" w:fill="FFFFFF"/>
          <w:lang w:eastAsia="en-US"/>
        </w:rPr>
        <w:t>Responsibilities:</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lastRenderedPageBreak/>
        <w:t>Involved in coordinating with developers, offshore and SME. Participated in Test planning, work review and analysis.</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Extensively worked on writing test cases for Xcelys applications like Enrollment, Claims and Provider</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implementation experience with Xcelys</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Prepared Test Cases based on business requirements and business rules for HIPPA EDI Transactions834 and 837</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Run the Job using AUTOSysdev1 and SAS to validate the Job</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Worked Extensively with Inbound transactions like837 I and 837 P , 835s(Out bounds) claims processing systems</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Prepared and Created Test Cases /Test Data according to 5010 Business requirements.</w:t>
      </w:r>
    </w:p>
    <w:p w:rsidR="004B02C7" w:rsidRDefault="004B02C7" w:rsidP="004B02C7">
      <w:pPr>
        <w:numPr>
          <w:ilvl w:val="0"/>
          <w:numId w:val="8"/>
        </w:numPr>
        <w:suppressAutoHyphens w:val="0"/>
        <w:rPr>
          <w:shd w:val="clear" w:color="auto" w:fill="FFFFFF"/>
          <w:lang w:eastAsia="en-US"/>
        </w:rPr>
      </w:pPr>
      <w:r w:rsidRPr="002110A1">
        <w:rPr>
          <w:shd w:val="clear" w:color="auto" w:fill="FFFFFF"/>
          <w:lang w:eastAsia="en-US"/>
        </w:rPr>
        <w:t>Responsible for performing various types of process evaluations during each phase of the software development life cycle, including audit, review, walk through and hands on system testing</w:t>
      </w:r>
    </w:p>
    <w:p w:rsidR="006E4D79" w:rsidRPr="002110A1" w:rsidRDefault="006E4D79" w:rsidP="004B02C7">
      <w:pPr>
        <w:numPr>
          <w:ilvl w:val="0"/>
          <w:numId w:val="8"/>
        </w:numPr>
        <w:suppressAutoHyphens w:val="0"/>
        <w:rPr>
          <w:shd w:val="clear" w:color="auto" w:fill="FFFFFF"/>
          <w:lang w:eastAsia="en-US"/>
        </w:rPr>
      </w:pPr>
      <w:r w:rsidRPr="006E4D79">
        <w:rPr>
          <w:shd w:val="clear" w:color="auto" w:fill="FFFFFF"/>
          <w:lang w:eastAsia="en-US"/>
        </w:rPr>
        <w:t>Conducted data driven testing using QTP to conduct backend testing</w:t>
      </w:r>
      <w:r>
        <w:rPr>
          <w:shd w:val="clear" w:color="auto" w:fill="FFFFFF"/>
          <w:lang w:eastAsia="en-US"/>
        </w:rPr>
        <w:t>.</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Used SharePoint to store document and version control.</w:t>
      </w:r>
    </w:p>
    <w:p w:rsidR="004B02C7" w:rsidRDefault="004B02C7" w:rsidP="004B02C7">
      <w:pPr>
        <w:numPr>
          <w:ilvl w:val="0"/>
          <w:numId w:val="8"/>
        </w:numPr>
        <w:suppressAutoHyphens w:val="0"/>
        <w:rPr>
          <w:shd w:val="clear" w:color="auto" w:fill="FFFFFF"/>
          <w:lang w:eastAsia="en-US"/>
        </w:rPr>
      </w:pPr>
      <w:r w:rsidRPr="002110A1">
        <w:rPr>
          <w:shd w:val="clear" w:color="auto" w:fill="FFFFFF"/>
          <w:lang w:eastAsia="en-US"/>
        </w:rPr>
        <w:t>Traced Requirements using Requirement Traceability Matrix.</w:t>
      </w:r>
    </w:p>
    <w:p w:rsidR="006E4D79" w:rsidRPr="002110A1" w:rsidRDefault="006E4D79" w:rsidP="004B02C7">
      <w:pPr>
        <w:numPr>
          <w:ilvl w:val="0"/>
          <w:numId w:val="8"/>
        </w:numPr>
        <w:suppressAutoHyphens w:val="0"/>
        <w:rPr>
          <w:shd w:val="clear" w:color="auto" w:fill="FFFFFF"/>
          <w:lang w:eastAsia="en-US"/>
        </w:rPr>
      </w:pPr>
      <w:r w:rsidRPr="006E4D79">
        <w:rPr>
          <w:shd w:val="clear" w:color="auto" w:fill="FFFFFF"/>
          <w:lang w:eastAsia="en-US"/>
        </w:rPr>
        <w:t>Tested the scripts by using Hp Quality Center /ALM</w:t>
      </w:r>
      <w:r>
        <w:rPr>
          <w:shd w:val="clear" w:color="auto" w:fill="FFFFFF"/>
          <w:lang w:eastAsia="en-US"/>
        </w:rPr>
        <w:t>.</w:t>
      </w:r>
    </w:p>
    <w:p w:rsidR="004B02C7" w:rsidRDefault="004B02C7" w:rsidP="004B02C7">
      <w:pPr>
        <w:numPr>
          <w:ilvl w:val="0"/>
          <w:numId w:val="8"/>
        </w:numPr>
        <w:suppressAutoHyphens w:val="0"/>
        <w:rPr>
          <w:shd w:val="clear" w:color="auto" w:fill="FFFFFF"/>
          <w:lang w:eastAsia="en-US"/>
        </w:rPr>
      </w:pPr>
      <w:r w:rsidRPr="002110A1">
        <w:rPr>
          <w:shd w:val="clear" w:color="auto" w:fill="FFFFFF"/>
          <w:lang w:eastAsia="en-US"/>
        </w:rPr>
        <w:t>Used Quality Center as Test Case and Defect Management tool</w:t>
      </w:r>
    </w:p>
    <w:p w:rsidR="006E4D79" w:rsidRPr="002110A1" w:rsidRDefault="006E4D79" w:rsidP="004B02C7">
      <w:pPr>
        <w:numPr>
          <w:ilvl w:val="0"/>
          <w:numId w:val="8"/>
        </w:numPr>
        <w:suppressAutoHyphens w:val="0"/>
        <w:rPr>
          <w:shd w:val="clear" w:color="auto" w:fill="FFFFFF"/>
          <w:lang w:eastAsia="en-US"/>
        </w:rPr>
      </w:pPr>
      <w:r w:rsidRPr="006E4D79">
        <w:rPr>
          <w:shd w:val="clear" w:color="auto" w:fill="FFFFFF"/>
          <w:lang w:eastAsia="en-US"/>
        </w:rPr>
        <w:t>Identify Automation Test Cases and Prepare Test Scripts using QTP</w:t>
      </w:r>
      <w:r>
        <w:rPr>
          <w:shd w:val="clear" w:color="auto" w:fill="FFFFFF"/>
          <w:lang w:eastAsia="en-US"/>
        </w:rPr>
        <w:t>.</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Attended Touch up meeting every week for the work update and fix the issues.</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Extensively used SQL to query the Oracle Database for Data Validation and Data Integrity at the back end.</w:t>
      </w:r>
    </w:p>
    <w:p w:rsidR="004B02C7" w:rsidRPr="002110A1" w:rsidRDefault="004B02C7" w:rsidP="004B02C7">
      <w:pPr>
        <w:numPr>
          <w:ilvl w:val="0"/>
          <w:numId w:val="8"/>
        </w:numPr>
        <w:suppressAutoHyphens w:val="0"/>
        <w:rPr>
          <w:shd w:val="clear" w:color="auto" w:fill="FFFFFF"/>
          <w:lang w:eastAsia="en-US"/>
        </w:rPr>
      </w:pPr>
      <w:r w:rsidRPr="002110A1">
        <w:rPr>
          <w:shd w:val="clear" w:color="auto" w:fill="FFFFFF"/>
          <w:lang w:eastAsia="en-US"/>
        </w:rPr>
        <w:t>Logged the errors, reported defects, determined repair priorities and tracked the defects until resolution using Mercury Quality Center</w:t>
      </w:r>
    </w:p>
    <w:p w:rsidR="001E4E0A" w:rsidRPr="002110A1" w:rsidRDefault="004B02C7" w:rsidP="004B02C7">
      <w:pPr>
        <w:numPr>
          <w:ilvl w:val="0"/>
          <w:numId w:val="8"/>
        </w:numPr>
        <w:suppressAutoHyphens w:val="0"/>
        <w:rPr>
          <w:lang w:eastAsia="en-US"/>
        </w:rPr>
      </w:pPr>
      <w:r w:rsidRPr="002110A1">
        <w:rPr>
          <w:shd w:val="clear" w:color="auto" w:fill="FFFFFF"/>
          <w:lang w:eastAsia="en-US"/>
        </w:rPr>
        <w:t>Arranged a Frequent communication with developers and senior QA team members to assist in the clarification of technical and functional issues</w:t>
      </w:r>
      <w:r w:rsidR="001E4E0A" w:rsidRPr="002110A1">
        <w:rPr>
          <w:shd w:val="clear" w:color="auto" w:fill="FFFFFF"/>
          <w:lang w:eastAsia="en-US"/>
        </w:rPr>
        <w:t>.</w:t>
      </w:r>
    </w:p>
    <w:p w:rsidR="001E4E0A" w:rsidRPr="002110A1" w:rsidRDefault="001E4E0A" w:rsidP="001E4E0A">
      <w:pPr>
        <w:suppressAutoHyphens w:val="0"/>
        <w:rPr>
          <w:lang w:eastAsia="en-US"/>
        </w:rPr>
      </w:pPr>
      <w:r w:rsidRPr="002110A1">
        <w:rPr>
          <w:b/>
          <w:shd w:val="clear" w:color="auto" w:fill="FFFFFF"/>
          <w:lang w:eastAsia="en-US"/>
        </w:rPr>
        <w:t>Environment</w:t>
      </w:r>
      <w:r w:rsidRPr="002110A1">
        <w:rPr>
          <w:shd w:val="clear" w:color="auto" w:fill="FFFFFF"/>
          <w:lang w:eastAsia="en-US"/>
        </w:rPr>
        <w:t xml:space="preserve">: </w:t>
      </w:r>
      <w:r w:rsidR="004B02C7" w:rsidRPr="002110A1">
        <w:rPr>
          <w:rFonts w:eastAsia="Batang"/>
        </w:rPr>
        <w:t>Windows, Xcelys, Oracle, PL/SQL, HP Quality Center, MS Office Suites, DB2, MS SharePoint, Citrix.</w:t>
      </w:r>
    </w:p>
    <w:p w:rsidR="001E4E0A" w:rsidRPr="002110A1" w:rsidRDefault="001E4E0A" w:rsidP="001E4E0A">
      <w:pPr>
        <w:rPr>
          <w:rFonts w:eastAsia="Batang"/>
        </w:rPr>
      </w:pPr>
    </w:p>
    <w:p w:rsidR="001E4E0A" w:rsidRPr="002110A1" w:rsidRDefault="001E4E0A" w:rsidP="001E4E0A">
      <w:pPr>
        <w:rPr>
          <w:rFonts w:eastAsia="Batang"/>
          <w:b/>
          <w:highlight w:val="lightGray"/>
        </w:rPr>
      </w:pPr>
      <w:r w:rsidRPr="002110A1">
        <w:rPr>
          <w:rFonts w:eastAsia="Batang"/>
          <w:b/>
          <w:highlight w:val="lightGray"/>
        </w:rPr>
        <w:t xml:space="preserve">State Farm Insurance, Bloomington, IL                                                                                               </w:t>
      </w:r>
      <w:r w:rsidR="00935AE1">
        <w:rPr>
          <w:rFonts w:eastAsia="Batang"/>
          <w:b/>
          <w:highlight w:val="lightGray"/>
        </w:rPr>
        <w:tab/>
        <w:t xml:space="preserve">   </w:t>
      </w:r>
      <w:r w:rsidR="002110A1" w:rsidRPr="002110A1">
        <w:rPr>
          <w:rFonts w:eastAsia="Batang"/>
          <w:b/>
          <w:highlight w:val="lightGray"/>
        </w:rPr>
        <w:t xml:space="preserve"> </w:t>
      </w:r>
      <w:r w:rsidR="00935AE1">
        <w:rPr>
          <w:rFonts w:eastAsia="Batang"/>
          <w:b/>
          <w:highlight w:val="lightGray"/>
        </w:rPr>
        <w:t xml:space="preserve">            Mar 08– Dec 10</w:t>
      </w:r>
    </w:p>
    <w:p w:rsidR="001E4E0A" w:rsidRPr="002110A1" w:rsidRDefault="001E4E0A" w:rsidP="001E4E0A">
      <w:pPr>
        <w:rPr>
          <w:rFonts w:eastAsia="Batang"/>
          <w:b/>
          <w:u w:val="single"/>
        </w:rPr>
      </w:pPr>
      <w:r w:rsidRPr="002110A1">
        <w:rPr>
          <w:rFonts w:eastAsia="Batang"/>
          <w:b/>
        </w:rPr>
        <w:t>Test Analyst</w:t>
      </w:r>
    </w:p>
    <w:p w:rsidR="001E4E0A" w:rsidRPr="002110A1" w:rsidRDefault="001E4E0A" w:rsidP="001E4E0A">
      <w:pPr>
        <w:jc w:val="both"/>
      </w:pPr>
      <w:r w:rsidRPr="002110A1">
        <w:t>All State Insurance operates as a financial services institution in the United States. It offers various products and services, including life insurance, annuities, pension, and retirement related services and securities brokerage. The company operates through three divisions: Insurance, Investment, and International Insurance and Investments. The Insurance division offers auto insurance, property/home insurance, variable life insurance, term life insurance, universal life insurance, and non-participating whole life insurance. A .NET web application developed in house provided All State Insurance agents to quote by state, which enables a prospective policyholder to interactively peruse quotes. The claim file utility developed enables policyholders to file claims and the GUI developed walked through the claim file process.</w:t>
      </w:r>
    </w:p>
    <w:p w:rsidR="001E4E0A" w:rsidRPr="002110A1" w:rsidRDefault="001E4E0A" w:rsidP="001E4E0A">
      <w:pPr>
        <w:jc w:val="both"/>
      </w:pPr>
    </w:p>
    <w:p w:rsidR="001E4E0A" w:rsidRPr="002110A1" w:rsidRDefault="001E4E0A" w:rsidP="002110A1">
      <w:pPr>
        <w:jc w:val="both"/>
        <w:rPr>
          <w:b/>
          <w:u w:val="single"/>
        </w:rPr>
      </w:pPr>
      <w:r w:rsidRPr="002110A1">
        <w:rPr>
          <w:b/>
          <w:u w:val="single"/>
        </w:rPr>
        <w:t>Responsibilities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Tested all the DataStage jobs and ETL flow for data validation.</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Did data reconciliation for all the DataStage jobs for testing needs.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Wrote test cases based on ETL mapping document for testing the entire ETL wokflow.</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Written PERL scripts and UNIX Shell Scripts for various data comparison and data parsing needs.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Involved in understanding of business processes to learn business requirements.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Extracted data from different systems into Source. Mainly involved in ETL developing.</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Defined and implemented approaches to load and extract data from database using DataStage.</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Worked closely with data warehouse architect and business intelligence analyst in developing solutions.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Used Erwin for data modeling (i.e. modifying the staging and SQL scripts on Oracle and MS Access Environments).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Conducted System testing for each phase of the application.</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Involved in preparing Test Scripts and Test cases based on the functional specifications.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 xml:space="preserve">Executed backend testing of the application by writing SQL queries. </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Used Defect Tracking System Test Director to report bugs found in different testing stages.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Executed Test Procedures and documented Test Results</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Involved in design, source to target mappings between sources to operational staging targets, using DataStage Designer.</w:t>
      </w:r>
    </w:p>
    <w:p w:rsidR="001E4E0A" w:rsidRPr="002110A1" w:rsidRDefault="001E4E0A" w:rsidP="001E4E0A">
      <w:pPr>
        <w:numPr>
          <w:ilvl w:val="0"/>
          <w:numId w:val="1"/>
        </w:numPr>
        <w:tabs>
          <w:tab w:val="num" w:pos="1080"/>
        </w:tabs>
        <w:suppressAutoHyphens w:val="0"/>
        <w:autoSpaceDE w:val="0"/>
        <w:autoSpaceDN w:val="0"/>
        <w:adjustRightInd w:val="0"/>
        <w:jc w:val="both"/>
        <w:rPr>
          <w:rFonts w:eastAsia="Batang"/>
        </w:rPr>
      </w:pPr>
      <w:r w:rsidRPr="002110A1">
        <w:rPr>
          <w:rFonts w:eastAsia="Batang"/>
        </w:rPr>
        <w:t xml:space="preserve">Performed ETL coding using Hash file, Sequential file, Transformer, Sort, Merge, Aggregator stages compiled, debugged and tested. Extensively used stages available to redesign Data Stage jobs for performing the required integration. </w:t>
      </w:r>
    </w:p>
    <w:p w:rsidR="001E4E0A" w:rsidRPr="002110A1" w:rsidRDefault="001E4E0A" w:rsidP="004B02C7">
      <w:pPr>
        <w:numPr>
          <w:ilvl w:val="0"/>
          <w:numId w:val="1"/>
        </w:numPr>
        <w:tabs>
          <w:tab w:val="num" w:pos="1080"/>
        </w:tabs>
        <w:suppressAutoHyphens w:val="0"/>
        <w:autoSpaceDE w:val="0"/>
        <w:autoSpaceDN w:val="0"/>
        <w:adjustRightInd w:val="0"/>
        <w:jc w:val="both"/>
        <w:rPr>
          <w:rFonts w:eastAsia="Batang"/>
        </w:rPr>
      </w:pPr>
      <w:r w:rsidRPr="002110A1">
        <w:rPr>
          <w:rFonts w:eastAsia="Batang"/>
        </w:rPr>
        <w:t xml:space="preserve">Executed jobs through sequencer for better performance and easy maintenance. </w:t>
      </w:r>
    </w:p>
    <w:p w:rsidR="001E4E0A" w:rsidRPr="002110A1" w:rsidRDefault="001E4E0A" w:rsidP="001E4E0A">
      <w:pPr>
        <w:autoSpaceDE w:val="0"/>
        <w:spacing w:line="240" w:lineRule="atLeast"/>
        <w:rPr>
          <w:rFonts w:eastAsia="Batang"/>
          <w:b/>
        </w:rPr>
      </w:pPr>
      <w:r w:rsidRPr="002110A1">
        <w:rPr>
          <w:rFonts w:eastAsia="Batang"/>
          <w:b/>
        </w:rPr>
        <w:t xml:space="preserve">Environment: </w:t>
      </w:r>
      <w:r w:rsidRPr="002110A1">
        <w:rPr>
          <w:rFonts w:eastAsia="Batang"/>
        </w:rPr>
        <w:t xml:space="preserve">Oracle 8.0, Data Stage 6.x, </w:t>
      </w:r>
      <w:r w:rsidRPr="002110A1">
        <w:rPr>
          <w:rFonts w:eastAsia="Batang"/>
          <w:b/>
        </w:rPr>
        <w:t>SQL</w:t>
      </w:r>
      <w:r w:rsidRPr="002110A1">
        <w:rPr>
          <w:rFonts w:eastAsia="Batang"/>
        </w:rPr>
        <w:t xml:space="preserve">*Plus, </w:t>
      </w:r>
      <w:r w:rsidRPr="002110A1">
        <w:rPr>
          <w:rFonts w:eastAsia="Batang"/>
          <w:b/>
        </w:rPr>
        <w:t>SQL</w:t>
      </w:r>
      <w:r w:rsidRPr="002110A1">
        <w:rPr>
          <w:rFonts w:eastAsia="Batang"/>
        </w:rPr>
        <w:t xml:space="preserve">, Test Director, Rational Clear Quest, Clear Case, </w:t>
      </w:r>
      <w:r w:rsidRPr="002110A1">
        <w:rPr>
          <w:rFonts w:eastAsia="Batang"/>
          <w:b/>
        </w:rPr>
        <w:t>SQL</w:t>
      </w:r>
      <w:r w:rsidRPr="002110A1">
        <w:rPr>
          <w:rFonts w:eastAsia="Batang"/>
        </w:rPr>
        <w:t xml:space="preserve"> Server 2000, PL/</w:t>
      </w:r>
      <w:r w:rsidRPr="002110A1">
        <w:rPr>
          <w:rFonts w:eastAsia="Batang"/>
          <w:b/>
        </w:rPr>
        <w:t>SQL</w:t>
      </w:r>
      <w:r w:rsidRPr="002110A1">
        <w:rPr>
          <w:rFonts w:eastAsia="Batang"/>
        </w:rPr>
        <w:t xml:space="preserve">, Visual Basic 6.0, Windows 95, Test Director, XML, XSD, XSLT, Java and UNIX, Korn Shell scripting, </w:t>
      </w:r>
      <w:r w:rsidRPr="002110A1">
        <w:rPr>
          <w:rFonts w:eastAsia="Batang"/>
          <w:b/>
        </w:rPr>
        <w:t>PERL</w:t>
      </w:r>
    </w:p>
    <w:p w:rsidR="001E4E0A" w:rsidRPr="002110A1" w:rsidRDefault="001E4E0A" w:rsidP="001E4E0A">
      <w:pPr>
        <w:autoSpaceDE w:val="0"/>
        <w:spacing w:line="240" w:lineRule="atLeast"/>
        <w:rPr>
          <w:rFonts w:eastAsia="Batang"/>
          <w:b/>
        </w:rPr>
      </w:pPr>
    </w:p>
    <w:p w:rsidR="007F5F3D" w:rsidRPr="002110A1" w:rsidRDefault="007F5F3D"/>
    <w:sectPr w:rsidR="007F5F3D" w:rsidRPr="002110A1" w:rsidSect="004B02C7">
      <w:headerReference w:type="default" r:id="rId8"/>
      <w:footnotePr>
        <w:pos w:val="beneathText"/>
      </w:footnotePr>
      <w:pgSz w:w="12240" w:h="15840"/>
      <w:pgMar w:top="-90" w:right="630" w:bottom="90" w:left="63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AB5" w:rsidRDefault="004B6AB5" w:rsidP="001E4E0A">
      <w:r>
        <w:separator/>
      </w:r>
    </w:p>
  </w:endnote>
  <w:endnote w:type="continuationSeparator" w:id="1">
    <w:p w:rsidR="004B6AB5" w:rsidRDefault="004B6AB5" w:rsidP="001E4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AB5" w:rsidRDefault="004B6AB5" w:rsidP="001E4E0A">
      <w:r>
        <w:separator/>
      </w:r>
    </w:p>
  </w:footnote>
  <w:footnote w:type="continuationSeparator" w:id="1">
    <w:p w:rsidR="004B6AB5" w:rsidRDefault="004B6AB5" w:rsidP="001E4E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F0E" w:rsidRPr="003F2135" w:rsidRDefault="004B6AB5" w:rsidP="003F2135">
    <w:pPr>
      <w:jc w:val="center"/>
      <w:rPr>
        <w:rFonts w:ascii="Bookman Old Style" w:eastAsia="Courier New" w:hAnsi="Bookman Old Style" w:cs="Arial"/>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80B64098"/>
    <w:name w:val="WW8Num8"/>
    <w:lvl w:ilvl="0">
      <w:start w:val="1"/>
      <w:numFmt w:val="bullet"/>
      <w:lvlText w:val=""/>
      <w:lvlJc w:val="left"/>
      <w:pPr>
        <w:tabs>
          <w:tab w:val="num" w:pos="720"/>
        </w:tabs>
        <w:ind w:left="720" w:hanging="360"/>
      </w:pPr>
      <w:rPr>
        <w:rFonts w:ascii="Symbol" w:hAnsi="Symbol"/>
        <w:sz w:val="16"/>
        <w:szCs w:val="16"/>
      </w:rPr>
    </w:lvl>
  </w:abstractNum>
  <w:abstractNum w:abstractNumId="1">
    <w:nsid w:val="1B833745"/>
    <w:multiLevelType w:val="multilevel"/>
    <w:tmpl w:val="27F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366F6"/>
    <w:multiLevelType w:val="hybridMultilevel"/>
    <w:tmpl w:val="964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E3C1A"/>
    <w:multiLevelType w:val="hybridMultilevel"/>
    <w:tmpl w:val="D6BC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C2254"/>
    <w:multiLevelType w:val="hybridMultilevel"/>
    <w:tmpl w:val="5208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FB147D"/>
    <w:multiLevelType w:val="hybridMultilevel"/>
    <w:tmpl w:val="ECE831A2"/>
    <w:lvl w:ilvl="0" w:tplc="718CAAEA">
      <w:start w:val="1"/>
      <w:numFmt w:val="bullet"/>
      <w:pStyle w:val="10-ResumeBullet"/>
      <w:lvlText w:val=""/>
      <w:lvlJc w:val="left"/>
      <w:pPr>
        <w:tabs>
          <w:tab w:val="num" w:pos="360"/>
        </w:tabs>
        <w:ind w:left="360" w:hanging="360"/>
      </w:pPr>
      <w:rPr>
        <w:rFonts w:ascii="Symbol" w:hAnsi="Symbol" w:hint="default"/>
        <w:color w:val="00338D"/>
      </w:rPr>
    </w:lvl>
    <w:lvl w:ilvl="1" w:tplc="04090003">
      <w:start w:val="1"/>
      <w:numFmt w:val="bullet"/>
      <w:lvlText w:val="o"/>
      <w:lvlJc w:val="left"/>
      <w:pPr>
        <w:tabs>
          <w:tab w:val="num" w:pos="3960"/>
        </w:tabs>
        <w:ind w:left="3960" w:hanging="360"/>
      </w:pPr>
      <w:rPr>
        <w:rFonts w:ascii="Courier New" w:hAnsi="Courier New" w:cs="Courier New" w:hint="default"/>
        <w:color w:val="00338D"/>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nsid w:val="6A9A693E"/>
    <w:multiLevelType w:val="hybridMultilevel"/>
    <w:tmpl w:val="5468AC9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6C86256C"/>
    <w:multiLevelType w:val="hybridMultilevel"/>
    <w:tmpl w:val="924A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 w:numId="8">
    <w:abstractNumId w:val="7"/>
  </w:num>
  <w:num w:numId="9">
    <w:abstractNumId w:val="5"/>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pos w:val="beneathText"/>
    <w:footnote w:id="0"/>
    <w:footnote w:id="1"/>
  </w:footnotePr>
  <w:endnotePr>
    <w:endnote w:id="0"/>
    <w:endnote w:id="1"/>
  </w:endnotePr>
  <w:compat/>
  <w:rsids>
    <w:rsidRoot w:val="001E4E0A"/>
    <w:rsid w:val="000B6374"/>
    <w:rsid w:val="0019606B"/>
    <w:rsid w:val="001E4E0A"/>
    <w:rsid w:val="002110A1"/>
    <w:rsid w:val="004778B1"/>
    <w:rsid w:val="004B02C7"/>
    <w:rsid w:val="004B6AB5"/>
    <w:rsid w:val="00671378"/>
    <w:rsid w:val="006E4D79"/>
    <w:rsid w:val="007F5F3D"/>
    <w:rsid w:val="00876319"/>
    <w:rsid w:val="008A0ACC"/>
    <w:rsid w:val="00935AE1"/>
    <w:rsid w:val="00AB7943"/>
    <w:rsid w:val="00B44832"/>
    <w:rsid w:val="00C172DF"/>
    <w:rsid w:val="00F97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0A"/>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4E0A"/>
    <w:pPr>
      <w:tabs>
        <w:tab w:val="center" w:pos="4320"/>
        <w:tab w:val="right" w:pos="8640"/>
      </w:tabs>
    </w:pPr>
  </w:style>
  <w:style w:type="character" w:customStyle="1" w:styleId="HeaderChar">
    <w:name w:val="Header Char"/>
    <w:basedOn w:val="DefaultParagraphFont"/>
    <w:link w:val="Header"/>
    <w:rsid w:val="001E4E0A"/>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1E4E0A"/>
    <w:pPr>
      <w:tabs>
        <w:tab w:val="center" w:pos="4680"/>
        <w:tab w:val="right" w:pos="9360"/>
      </w:tabs>
    </w:pPr>
  </w:style>
  <w:style w:type="character" w:customStyle="1" w:styleId="FooterChar">
    <w:name w:val="Footer Char"/>
    <w:basedOn w:val="DefaultParagraphFont"/>
    <w:link w:val="Footer"/>
    <w:uiPriority w:val="99"/>
    <w:rsid w:val="001E4E0A"/>
    <w:rPr>
      <w:rFonts w:ascii="Times New Roman" w:eastAsia="Times New Roman" w:hAnsi="Times New Roman" w:cs="Times New Roman"/>
      <w:sz w:val="20"/>
      <w:szCs w:val="20"/>
      <w:lang w:eastAsia="ar-SA"/>
    </w:rPr>
  </w:style>
  <w:style w:type="character" w:styleId="HTMLTypewriter">
    <w:name w:val="HTML Typewriter"/>
    <w:rsid w:val="001E4E0A"/>
    <w:rPr>
      <w:rFonts w:ascii="Courier New" w:eastAsia="Courier New" w:hAnsi="Courier New" w:cs="Courier New"/>
      <w:sz w:val="20"/>
      <w:szCs w:val="20"/>
    </w:rPr>
  </w:style>
  <w:style w:type="character" w:customStyle="1" w:styleId="StyleItalic">
    <w:name w:val="Style Italic"/>
    <w:rsid w:val="001E4E0A"/>
    <w:rPr>
      <w:rFonts w:ascii="Verdana" w:hAnsi="Verdana"/>
      <w:i/>
      <w:iCs/>
      <w:sz w:val="22"/>
    </w:rPr>
  </w:style>
  <w:style w:type="paragraph" w:customStyle="1" w:styleId="10-ResumeBullet">
    <w:name w:val="10-ResumeBullet"/>
    <w:basedOn w:val="BodyText"/>
    <w:rsid w:val="001E4E0A"/>
    <w:pPr>
      <w:numPr>
        <w:numId w:val="3"/>
      </w:numPr>
      <w:suppressAutoHyphens w:val="0"/>
      <w:spacing w:before="60" w:after="60" w:line="260" w:lineRule="exact"/>
    </w:pPr>
    <w:rPr>
      <w:rFonts w:ascii="Univers 45 Light" w:eastAsia="MS Mincho" w:hAnsi="Univers 45 Light"/>
      <w:bCs/>
      <w:sz w:val="18"/>
      <w:lang w:eastAsia="ja-JP"/>
    </w:rPr>
  </w:style>
  <w:style w:type="paragraph" w:styleId="BodyText">
    <w:name w:val="Body Text"/>
    <w:basedOn w:val="Normal"/>
    <w:link w:val="BodyTextChar"/>
    <w:uiPriority w:val="99"/>
    <w:semiHidden/>
    <w:unhideWhenUsed/>
    <w:rsid w:val="001E4E0A"/>
    <w:pPr>
      <w:spacing w:after="120"/>
    </w:pPr>
  </w:style>
  <w:style w:type="character" w:customStyle="1" w:styleId="BodyTextChar">
    <w:name w:val="Body Text Char"/>
    <w:basedOn w:val="DefaultParagraphFont"/>
    <w:link w:val="BodyText"/>
    <w:uiPriority w:val="99"/>
    <w:semiHidden/>
    <w:rsid w:val="001E4E0A"/>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F97F4B"/>
    <w:rPr>
      <w:color w:val="0000FF" w:themeColor="hyperlink"/>
      <w:u w:val="single"/>
    </w:rPr>
  </w:style>
  <w:style w:type="paragraph" w:styleId="NoSpacing">
    <w:name w:val="No Spacing"/>
    <w:uiPriority w:val="1"/>
    <w:qFormat/>
    <w:rsid w:val="002110A1"/>
    <w:pPr>
      <w:suppressAutoHyphens/>
      <w:spacing w:after="0" w:line="240" w:lineRule="auto"/>
    </w:pPr>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0A"/>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4E0A"/>
    <w:pPr>
      <w:tabs>
        <w:tab w:val="center" w:pos="4320"/>
        <w:tab w:val="right" w:pos="8640"/>
      </w:tabs>
    </w:pPr>
  </w:style>
  <w:style w:type="character" w:customStyle="1" w:styleId="HeaderChar">
    <w:name w:val="Header Char"/>
    <w:basedOn w:val="DefaultParagraphFont"/>
    <w:link w:val="Header"/>
    <w:rsid w:val="001E4E0A"/>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1E4E0A"/>
    <w:pPr>
      <w:tabs>
        <w:tab w:val="center" w:pos="4680"/>
        <w:tab w:val="right" w:pos="9360"/>
      </w:tabs>
    </w:pPr>
  </w:style>
  <w:style w:type="character" w:customStyle="1" w:styleId="FooterChar">
    <w:name w:val="Footer Char"/>
    <w:basedOn w:val="DefaultParagraphFont"/>
    <w:link w:val="Footer"/>
    <w:uiPriority w:val="99"/>
    <w:rsid w:val="001E4E0A"/>
    <w:rPr>
      <w:rFonts w:ascii="Times New Roman" w:eastAsia="Times New Roman" w:hAnsi="Times New Roman" w:cs="Times New Roman"/>
      <w:sz w:val="20"/>
      <w:szCs w:val="20"/>
      <w:lang w:eastAsia="ar-SA"/>
    </w:rPr>
  </w:style>
  <w:style w:type="character" w:styleId="HTMLTypewriter">
    <w:name w:val="HTML Typewriter"/>
    <w:rsid w:val="001E4E0A"/>
    <w:rPr>
      <w:rFonts w:ascii="Courier New" w:eastAsia="Courier New" w:hAnsi="Courier New" w:cs="Courier New"/>
      <w:sz w:val="20"/>
      <w:szCs w:val="20"/>
    </w:rPr>
  </w:style>
  <w:style w:type="character" w:customStyle="1" w:styleId="StyleItalic">
    <w:name w:val="Style Italic"/>
    <w:rsid w:val="001E4E0A"/>
    <w:rPr>
      <w:rFonts w:ascii="Verdana" w:hAnsi="Verdana"/>
      <w:i/>
      <w:iCs/>
      <w:sz w:val="22"/>
    </w:rPr>
  </w:style>
  <w:style w:type="paragraph" w:customStyle="1" w:styleId="10-ResumeBullet">
    <w:name w:val="10-ResumeBullet"/>
    <w:basedOn w:val="BodyText"/>
    <w:rsid w:val="001E4E0A"/>
    <w:pPr>
      <w:numPr>
        <w:numId w:val="3"/>
      </w:numPr>
      <w:tabs>
        <w:tab w:val="clear" w:pos="360"/>
        <w:tab w:val="num" w:pos="271"/>
        <w:tab w:val="num" w:pos="720"/>
      </w:tabs>
      <w:suppressAutoHyphens w:val="0"/>
      <w:spacing w:before="60" w:after="60" w:line="260" w:lineRule="exact"/>
      <w:ind w:left="271" w:hanging="180"/>
    </w:pPr>
    <w:rPr>
      <w:rFonts w:ascii="Univers 45 Light" w:eastAsia="MS Mincho" w:hAnsi="Univers 45 Light"/>
      <w:bCs/>
      <w:sz w:val="18"/>
      <w:lang w:eastAsia="ja-JP"/>
    </w:rPr>
  </w:style>
  <w:style w:type="paragraph" w:styleId="BodyText">
    <w:name w:val="Body Text"/>
    <w:basedOn w:val="Normal"/>
    <w:link w:val="BodyTextChar"/>
    <w:uiPriority w:val="99"/>
    <w:semiHidden/>
    <w:unhideWhenUsed/>
    <w:rsid w:val="001E4E0A"/>
    <w:pPr>
      <w:spacing w:after="120"/>
    </w:pPr>
  </w:style>
  <w:style w:type="character" w:customStyle="1" w:styleId="BodyTextChar">
    <w:name w:val="Body Text Char"/>
    <w:basedOn w:val="DefaultParagraphFont"/>
    <w:link w:val="BodyText"/>
    <w:uiPriority w:val="99"/>
    <w:semiHidden/>
    <w:rsid w:val="001E4E0A"/>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F97F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lajatt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lkush</cp:lastModifiedBy>
  <cp:revision>3</cp:revision>
  <dcterms:created xsi:type="dcterms:W3CDTF">2015-03-23T17:02:00Z</dcterms:created>
  <dcterms:modified xsi:type="dcterms:W3CDTF">2015-03-23T17:44:00Z</dcterms:modified>
</cp:coreProperties>
</file>