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A6A" w:rsidRPr="00EB353C" w:rsidRDefault="00AC5A6A" w:rsidP="00AC5A6A">
      <w:pPr>
        <w:autoSpaceDE w:val="0"/>
        <w:autoSpaceDN w:val="0"/>
        <w:adjustRightInd w:val="0"/>
        <w:jc w:val="center"/>
        <w:rPr>
          <w:rFonts w:ascii="Arial" w:hAnsi="Arial" w:cs="Arial"/>
          <w:b/>
          <w:bCs/>
          <w:sz w:val="20"/>
          <w:szCs w:val="20"/>
        </w:rPr>
      </w:pPr>
      <w:r w:rsidRPr="00EB353C">
        <w:rPr>
          <w:rFonts w:ascii="Arial" w:hAnsi="Arial" w:cs="Arial"/>
          <w:b/>
          <w:bCs/>
          <w:sz w:val="20"/>
          <w:szCs w:val="20"/>
        </w:rPr>
        <w:t>RESUME OF ARVIND KUMAR SINHA</w:t>
      </w:r>
    </w:p>
    <w:p w:rsidR="00AC5A6A" w:rsidRPr="00EB353C" w:rsidRDefault="00AC5A6A" w:rsidP="00AC5A6A">
      <w:pPr>
        <w:jc w:val="center"/>
        <w:rPr>
          <w:rFonts w:ascii="Arial" w:hAnsi="Arial" w:cs="Arial"/>
          <w:color w:val="222222"/>
          <w:sz w:val="20"/>
          <w:szCs w:val="20"/>
          <w:lang w:eastAsia="en-IN"/>
        </w:rPr>
      </w:pPr>
      <w:r w:rsidRPr="00EB353C">
        <w:rPr>
          <w:rFonts w:ascii="Arial" w:hAnsi="Arial" w:cs="Arial"/>
          <w:b/>
          <w:color w:val="0D0D0D" w:themeColor="text1" w:themeTint="F2"/>
          <w:sz w:val="20"/>
          <w:szCs w:val="20"/>
        </w:rPr>
        <w:t xml:space="preserve">• E-Mail: </w:t>
      </w:r>
      <w:hyperlink r:id="rId7" w:history="1">
        <w:r w:rsidRPr="00EB353C">
          <w:rPr>
            <w:rStyle w:val="Hyperlink"/>
            <w:rFonts w:ascii="Arial" w:hAnsi="Arial" w:cs="Arial"/>
            <w:color w:val="0D0D0D" w:themeColor="text1" w:themeTint="F2"/>
            <w:sz w:val="20"/>
            <w:szCs w:val="20"/>
          </w:rPr>
          <w:t>aks08may@gmail.com</w:t>
        </w:r>
      </w:hyperlink>
      <w:r w:rsidRPr="00EB353C">
        <w:rPr>
          <w:rStyle w:val="Hyperlink"/>
          <w:rFonts w:ascii="Arial" w:hAnsi="Arial" w:cs="Arial"/>
          <w:color w:val="0D0D0D" w:themeColor="text1" w:themeTint="F2"/>
          <w:sz w:val="20"/>
          <w:szCs w:val="20"/>
        </w:rPr>
        <w:t xml:space="preserve"> </w:t>
      </w:r>
      <w:r w:rsidRPr="00EB353C">
        <w:rPr>
          <w:rFonts w:ascii="Arial" w:hAnsi="Arial" w:cs="Arial"/>
          <w:b/>
          <w:color w:val="0D0D0D" w:themeColor="text1" w:themeTint="F2"/>
          <w:sz w:val="20"/>
          <w:szCs w:val="20"/>
        </w:rPr>
        <w:t>• Skype: aks08may</w:t>
      </w:r>
      <w:r w:rsidRPr="00EB353C">
        <w:rPr>
          <w:rFonts w:ascii="Arial" w:hAnsi="Arial" w:cs="Arial"/>
          <w:color w:val="0D0D0D" w:themeColor="text1" w:themeTint="F2"/>
          <w:sz w:val="20"/>
          <w:szCs w:val="20"/>
        </w:rPr>
        <w:t xml:space="preserve"> </w:t>
      </w:r>
      <w:r w:rsidRPr="00EB353C">
        <w:rPr>
          <w:rFonts w:ascii="Arial" w:hAnsi="Arial" w:cs="Arial"/>
          <w:b/>
          <w:color w:val="0D0D0D" w:themeColor="text1" w:themeTint="F2"/>
          <w:sz w:val="20"/>
          <w:szCs w:val="20"/>
        </w:rPr>
        <w:t xml:space="preserve">• </w:t>
      </w:r>
      <w:r w:rsidR="003E7F9B" w:rsidRPr="00EB353C">
        <w:rPr>
          <w:rFonts w:ascii="Arial" w:hAnsi="Arial" w:cs="Arial"/>
          <w:b/>
          <w:color w:val="0D0D0D" w:themeColor="text1" w:themeTint="F2"/>
          <w:sz w:val="20"/>
          <w:szCs w:val="20"/>
        </w:rPr>
        <w:t>Cell:</w:t>
      </w:r>
      <w:r w:rsidRPr="00EB353C">
        <w:rPr>
          <w:rFonts w:ascii="Arial" w:hAnsi="Arial" w:cs="Arial"/>
          <w:b/>
          <w:color w:val="0D0D0D" w:themeColor="text1" w:themeTint="F2"/>
          <w:sz w:val="20"/>
          <w:szCs w:val="20"/>
        </w:rPr>
        <w:t xml:space="preserve"> </w:t>
      </w:r>
      <w:r w:rsidRPr="00EB353C">
        <w:rPr>
          <w:rFonts w:ascii="Arial" w:hAnsi="Arial" w:cs="Arial"/>
          <w:color w:val="000000"/>
          <w:sz w:val="20"/>
          <w:szCs w:val="20"/>
          <w:lang w:eastAsia="en-IN"/>
        </w:rPr>
        <w:t>678 791 4623</w:t>
      </w:r>
      <w:r w:rsidR="00EB353C">
        <w:rPr>
          <w:rFonts w:ascii="Arial" w:hAnsi="Arial" w:cs="Arial"/>
          <w:color w:val="000000"/>
          <w:sz w:val="20"/>
          <w:szCs w:val="20"/>
          <w:lang w:eastAsia="en-IN"/>
        </w:rPr>
        <w:t xml:space="preserve"> / 812 581 7657</w:t>
      </w:r>
    </w:p>
    <w:p w:rsidR="00AC5A6A" w:rsidRPr="00EB353C" w:rsidRDefault="00AC5A6A" w:rsidP="00AC5A6A">
      <w:pPr>
        <w:autoSpaceDE w:val="0"/>
        <w:autoSpaceDN w:val="0"/>
        <w:adjustRightInd w:val="0"/>
        <w:jc w:val="center"/>
        <w:rPr>
          <w:rFonts w:ascii="Arial" w:hAnsi="Arial" w:cs="Arial"/>
          <w:b/>
          <w:bCs/>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4A0"/>
      </w:tblPr>
      <w:tblGrid>
        <w:gridCol w:w="9350"/>
      </w:tblGrid>
      <w:tr w:rsidR="00B636BB" w:rsidRPr="00EB353C" w:rsidTr="00D735A6">
        <w:tc>
          <w:tcPr>
            <w:tcW w:w="9350" w:type="dxa"/>
            <w:shd w:val="pct20" w:color="auto" w:fill="auto"/>
          </w:tcPr>
          <w:p w:rsidR="00B636BB" w:rsidRPr="00EB353C" w:rsidRDefault="00BE0852" w:rsidP="005115C3">
            <w:pPr>
              <w:autoSpaceDE w:val="0"/>
              <w:autoSpaceDN w:val="0"/>
              <w:adjustRightInd w:val="0"/>
              <w:jc w:val="center"/>
              <w:rPr>
                <w:rFonts w:ascii="Arial" w:hAnsi="Arial" w:cs="Arial"/>
                <w:b/>
                <w:bCs/>
                <w:sz w:val="20"/>
                <w:szCs w:val="20"/>
              </w:rPr>
            </w:pPr>
            <w:r w:rsidRPr="00EB353C">
              <w:rPr>
                <w:rFonts w:ascii="Arial" w:hAnsi="Arial" w:cs="Arial"/>
                <w:b/>
                <w:bCs/>
                <w:sz w:val="20"/>
                <w:szCs w:val="20"/>
              </w:rPr>
              <w:t xml:space="preserve">PROFILE AS </w:t>
            </w:r>
            <w:r w:rsidR="005115C3" w:rsidRPr="00EB353C">
              <w:rPr>
                <w:rFonts w:ascii="Arial" w:hAnsi="Arial" w:cs="Arial"/>
                <w:b/>
                <w:bCs/>
                <w:sz w:val="20"/>
                <w:szCs w:val="20"/>
              </w:rPr>
              <w:t>FUNCTIONAL</w:t>
            </w:r>
            <w:r w:rsidR="00FF405C">
              <w:rPr>
                <w:rFonts w:ascii="Arial" w:hAnsi="Arial" w:cs="Arial"/>
                <w:b/>
                <w:bCs/>
                <w:sz w:val="20"/>
                <w:szCs w:val="20"/>
              </w:rPr>
              <w:t xml:space="preserve"> CONSULTANT</w:t>
            </w:r>
            <w:r w:rsidR="00385EE7">
              <w:rPr>
                <w:rFonts w:ascii="Arial" w:hAnsi="Arial" w:cs="Arial"/>
                <w:b/>
                <w:bCs/>
                <w:sz w:val="20"/>
                <w:szCs w:val="20"/>
              </w:rPr>
              <w:t xml:space="preserve"> /</w:t>
            </w:r>
            <w:r w:rsidR="005115C3" w:rsidRPr="00EB353C">
              <w:rPr>
                <w:rFonts w:ascii="Arial" w:hAnsi="Arial" w:cs="Arial"/>
                <w:b/>
                <w:bCs/>
                <w:sz w:val="20"/>
                <w:szCs w:val="20"/>
              </w:rPr>
              <w:t xml:space="preserve"> </w:t>
            </w:r>
            <w:r w:rsidR="00F94829" w:rsidRPr="00EB353C">
              <w:rPr>
                <w:rFonts w:ascii="Arial" w:hAnsi="Arial" w:cs="Arial"/>
                <w:b/>
                <w:bCs/>
                <w:sz w:val="20"/>
                <w:szCs w:val="20"/>
              </w:rPr>
              <w:t xml:space="preserve"> </w:t>
            </w:r>
            <w:r w:rsidR="00FF405C">
              <w:rPr>
                <w:rFonts w:ascii="Arial" w:hAnsi="Arial" w:cs="Arial"/>
                <w:b/>
                <w:bCs/>
                <w:sz w:val="20"/>
                <w:szCs w:val="20"/>
              </w:rPr>
              <w:t xml:space="preserve">TECHNICAL </w:t>
            </w:r>
            <w:r w:rsidR="00236C31" w:rsidRPr="00EB353C">
              <w:rPr>
                <w:rFonts w:ascii="Arial" w:hAnsi="Arial" w:cs="Arial"/>
                <w:b/>
                <w:bCs/>
                <w:sz w:val="20"/>
                <w:szCs w:val="20"/>
              </w:rPr>
              <w:t>P</w:t>
            </w:r>
            <w:r w:rsidR="00942C6F" w:rsidRPr="00EB353C">
              <w:rPr>
                <w:rFonts w:ascii="Arial" w:hAnsi="Arial" w:cs="Arial"/>
                <w:b/>
                <w:bCs/>
                <w:sz w:val="20"/>
                <w:szCs w:val="20"/>
              </w:rPr>
              <w:t>R</w:t>
            </w:r>
            <w:r w:rsidR="00236C31" w:rsidRPr="00EB353C">
              <w:rPr>
                <w:rFonts w:ascii="Arial" w:hAnsi="Arial" w:cs="Arial"/>
                <w:b/>
                <w:bCs/>
                <w:sz w:val="20"/>
                <w:szCs w:val="20"/>
              </w:rPr>
              <w:t>O</w:t>
            </w:r>
            <w:r w:rsidR="00942C6F" w:rsidRPr="00EB353C">
              <w:rPr>
                <w:rFonts w:ascii="Arial" w:hAnsi="Arial" w:cs="Arial"/>
                <w:b/>
                <w:bCs/>
                <w:sz w:val="20"/>
                <w:szCs w:val="20"/>
              </w:rPr>
              <w:t>JECT</w:t>
            </w:r>
            <w:r w:rsidRPr="00EB353C">
              <w:rPr>
                <w:rFonts w:ascii="Arial" w:hAnsi="Arial" w:cs="Arial"/>
                <w:b/>
                <w:bCs/>
                <w:sz w:val="20"/>
                <w:szCs w:val="20"/>
              </w:rPr>
              <w:t xml:space="preserve"> MANAGER</w:t>
            </w:r>
          </w:p>
        </w:tc>
      </w:tr>
    </w:tbl>
    <w:p w:rsidR="00007BEA" w:rsidRDefault="00017FA9" w:rsidP="00050B6E">
      <w:pPr>
        <w:autoSpaceDE w:val="0"/>
        <w:autoSpaceDN w:val="0"/>
        <w:adjustRightInd w:val="0"/>
        <w:jc w:val="both"/>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A determined, self-driven</w:t>
      </w:r>
      <w:r w:rsidR="008C0828" w:rsidRPr="00EB353C">
        <w:rPr>
          <w:rFonts w:ascii="Arial" w:hAnsi="Arial" w:cs="Arial"/>
          <w:color w:val="222222"/>
          <w:sz w:val="20"/>
          <w:szCs w:val="20"/>
          <w:shd w:val="clear" w:color="auto" w:fill="FFFFFF"/>
        </w:rPr>
        <w:t xml:space="preserve"> Techno-Functional</w:t>
      </w:r>
      <w:r w:rsidR="005115C3" w:rsidRPr="00EB353C">
        <w:rPr>
          <w:rFonts w:ascii="Arial" w:hAnsi="Arial" w:cs="Arial"/>
          <w:color w:val="222222"/>
          <w:sz w:val="20"/>
          <w:szCs w:val="20"/>
          <w:shd w:val="clear" w:color="auto" w:fill="FFFFFF"/>
        </w:rPr>
        <w:t xml:space="preserve"> </w:t>
      </w:r>
      <w:r w:rsidR="00BB5A98" w:rsidRPr="00EB353C">
        <w:rPr>
          <w:rFonts w:ascii="Arial" w:hAnsi="Arial" w:cs="Arial"/>
          <w:color w:val="222222"/>
          <w:sz w:val="20"/>
          <w:szCs w:val="20"/>
          <w:shd w:val="clear" w:color="auto" w:fill="FFFFFF"/>
        </w:rPr>
        <w:t>PMI-</w:t>
      </w:r>
      <w:proofErr w:type="spellStart"/>
      <w:r w:rsidRPr="00EB353C">
        <w:rPr>
          <w:rFonts w:ascii="Arial" w:hAnsi="Arial" w:cs="Arial"/>
          <w:b/>
          <w:bCs/>
          <w:color w:val="222222"/>
          <w:sz w:val="20"/>
          <w:szCs w:val="20"/>
          <w:shd w:val="clear" w:color="auto" w:fill="FFFFFF"/>
        </w:rPr>
        <w:t>PgMP</w:t>
      </w:r>
      <w:proofErr w:type="spellEnd"/>
      <w:r w:rsidR="00DD3ECF" w:rsidRPr="00EB353C">
        <w:rPr>
          <w:rFonts w:ascii="Arial" w:hAnsi="Arial" w:cs="Arial"/>
          <w:b/>
          <w:bCs/>
          <w:color w:val="222222"/>
          <w:sz w:val="20"/>
          <w:szCs w:val="20"/>
          <w:shd w:val="clear" w:color="auto" w:fill="FFFFFF"/>
        </w:rPr>
        <w:t xml:space="preserve">® </w:t>
      </w:r>
      <w:r w:rsidR="00FA1BF3" w:rsidRPr="00EB353C">
        <w:rPr>
          <w:rFonts w:ascii="Arial" w:hAnsi="Arial" w:cs="Arial"/>
          <w:color w:val="222222"/>
          <w:sz w:val="20"/>
          <w:szCs w:val="20"/>
          <w:shd w:val="clear" w:color="auto" w:fill="FFFFFF"/>
        </w:rPr>
        <w:t>certified</w:t>
      </w:r>
      <w:r w:rsidRPr="00EB353C">
        <w:rPr>
          <w:rFonts w:ascii="Arial" w:hAnsi="Arial" w:cs="Arial"/>
          <w:color w:val="222222"/>
          <w:sz w:val="20"/>
          <w:szCs w:val="20"/>
          <w:shd w:val="clear" w:color="auto" w:fill="FFFFFF"/>
        </w:rPr>
        <w:t xml:space="preserve"> </w:t>
      </w:r>
      <w:r w:rsidR="00FF405C">
        <w:rPr>
          <w:rFonts w:ascii="Arial" w:hAnsi="Arial" w:cs="Arial"/>
          <w:color w:val="222222"/>
          <w:sz w:val="20"/>
          <w:szCs w:val="20"/>
          <w:shd w:val="clear" w:color="auto" w:fill="FFFFFF"/>
        </w:rPr>
        <w:t xml:space="preserve">technical </w:t>
      </w:r>
      <w:r w:rsidR="005115C3" w:rsidRPr="00EB353C">
        <w:rPr>
          <w:rFonts w:ascii="Arial" w:hAnsi="Arial" w:cs="Arial"/>
          <w:color w:val="222222"/>
          <w:sz w:val="20"/>
          <w:szCs w:val="20"/>
          <w:shd w:val="clear" w:color="auto" w:fill="FFFFFF"/>
        </w:rPr>
        <w:t>Project Manager</w:t>
      </w:r>
      <w:r w:rsidRPr="00EB353C">
        <w:rPr>
          <w:rFonts w:ascii="Arial" w:hAnsi="Arial" w:cs="Arial"/>
          <w:color w:val="222222"/>
          <w:sz w:val="20"/>
          <w:szCs w:val="20"/>
          <w:shd w:val="clear" w:color="auto" w:fill="FFFFFF"/>
        </w:rPr>
        <w:t xml:space="preserve"> to maintain high levels of stakeholder satisfaction through active engagement &amp; relationship management. Drive through technology</w:t>
      </w:r>
      <w:r w:rsidR="008C0828" w:rsidRPr="00EB353C">
        <w:rPr>
          <w:rFonts w:ascii="Arial" w:hAnsi="Arial" w:cs="Arial"/>
          <w:color w:val="222222"/>
          <w:sz w:val="20"/>
          <w:szCs w:val="20"/>
          <w:shd w:val="clear" w:color="auto" w:fill="FFFFFF"/>
        </w:rPr>
        <w:t xml:space="preserve">, Strategic thinking </w:t>
      </w:r>
      <w:r w:rsidRPr="00EB353C">
        <w:rPr>
          <w:rFonts w:ascii="Arial" w:hAnsi="Arial" w:cs="Arial"/>
          <w:color w:val="222222"/>
          <w:sz w:val="20"/>
          <w:szCs w:val="20"/>
          <w:shd w:val="clear" w:color="auto" w:fill="FFFFFF"/>
        </w:rPr>
        <w:t>and del</w:t>
      </w:r>
      <w:r w:rsidR="008C0828" w:rsidRPr="00EB353C">
        <w:rPr>
          <w:rFonts w:ascii="Arial" w:hAnsi="Arial" w:cs="Arial"/>
          <w:color w:val="222222"/>
          <w:sz w:val="20"/>
          <w:szCs w:val="20"/>
          <w:shd w:val="clear" w:color="auto" w:fill="FFFFFF"/>
        </w:rPr>
        <w:t>ivery transformation,</w:t>
      </w:r>
      <w:r w:rsidRPr="00EB353C">
        <w:rPr>
          <w:rFonts w:ascii="Arial" w:hAnsi="Arial" w:cs="Arial"/>
          <w:color w:val="222222"/>
          <w:sz w:val="20"/>
          <w:szCs w:val="20"/>
          <w:shd w:val="clear" w:color="auto" w:fill="FFFFFF"/>
        </w:rPr>
        <w:t xml:space="preserve"> to realize sustainable benefits to the organization </w:t>
      </w:r>
      <w:r w:rsidR="008C0828" w:rsidRPr="00EB353C">
        <w:rPr>
          <w:rFonts w:ascii="Arial" w:hAnsi="Arial" w:cs="Arial"/>
          <w:color w:val="222222"/>
          <w:sz w:val="20"/>
          <w:szCs w:val="20"/>
          <w:shd w:val="clear" w:color="auto" w:fill="FFFFFF"/>
        </w:rPr>
        <w:t>through</w:t>
      </w:r>
      <w:r w:rsidRPr="00EB353C">
        <w:rPr>
          <w:rFonts w:ascii="Arial" w:hAnsi="Arial" w:cs="Arial"/>
          <w:color w:val="222222"/>
          <w:sz w:val="20"/>
          <w:szCs w:val="20"/>
          <w:shd w:val="clear" w:color="auto" w:fill="FFFFFF"/>
        </w:rPr>
        <w:t xml:space="preserve"> </w:t>
      </w:r>
      <w:r w:rsidR="005115C3" w:rsidRPr="00EB353C">
        <w:rPr>
          <w:rFonts w:ascii="Arial" w:hAnsi="Arial" w:cs="Arial"/>
          <w:color w:val="222222"/>
          <w:sz w:val="20"/>
          <w:szCs w:val="20"/>
          <w:shd w:val="clear" w:color="auto" w:fill="FFFFFF"/>
        </w:rPr>
        <w:t>best methodology of project implementation. Abilities</w:t>
      </w:r>
      <w:r w:rsidRPr="00EB353C">
        <w:rPr>
          <w:rFonts w:ascii="Arial" w:hAnsi="Arial" w:cs="Arial"/>
          <w:color w:val="222222"/>
          <w:sz w:val="20"/>
          <w:szCs w:val="20"/>
          <w:shd w:val="clear" w:color="auto" w:fill="FFFFFF"/>
        </w:rPr>
        <w:t xml:space="preserve"> in motivating cross-cultural teams, enabling them to deliver quality </w:t>
      </w:r>
      <w:r w:rsidR="008C0828" w:rsidRPr="00EB353C">
        <w:rPr>
          <w:rFonts w:ascii="Arial" w:hAnsi="Arial" w:cs="Arial"/>
          <w:color w:val="222222"/>
          <w:sz w:val="20"/>
          <w:szCs w:val="20"/>
          <w:shd w:val="clear" w:color="auto" w:fill="FFFFFF"/>
        </w:rPr>
        <w:t>s</w:t>
      </w:r>
      <w:r w:rsidR="005C7B41" w:rsidRPr="00EB353C">
        <w:rPr>
          <w:rFonts w:ascii="Arial" w:hAnsi="Arial" w:cs="Arial"/>
          <w:color w:val="222222"/>
          <w:sz w:val="20"/>
          <w:szCs w:val="20"/>
          <w:shd w:val="clear" w:color="auto" w:fill="FFFFFF"/>
        </w:rPr>
        <w:t>ervices to the customer using best</w:t>
      </w:r>
      <w:r w:rsidRPr="00EB353C">
        <w:rPr>
          <w:rFonts w:ascii="Arial" w:hAnsi="Arial" w:cs="Arial"/>
          <w:color w:val="222222"/>
          <w:sz w:val="20"/>
          <w:szCs w:val="20"/>
          <w:shd w:val="clear" w:color="auto" w:fill="FFFFFF"/>
        </w:rPr>
        <w:t xml:space="preserve"> </w:t>
      </w:r>
      <w:r w:rsidR="005C7B41" w:rsidRPr="00EB353C">
        <w:rPr>
          <w:rFonts w:ascii="Arial" w:hAnsi="Arial" w:cs="Arial"/>
          <w:color w:val="222222"/>
          <w:sz w:val="20"/>
          <w:szCs w:val="20"/>
          <w:shd w:val="clear" w:color="auto" w:fill="FFFFFF"/>
        </w:rPr>
        <w:t>requirement elicitation technique</w:t>
      </w:r>
      <w:r w:rsidR="00385EE7">
        <w:rPr>
          <w:rFonts w:ascii="Arial" w:hAnsi="Arial" w:cs="Arial"/>
          <w:color w:val="222222"/>
          <w:sz w:val="20"/>
          <w:szCs w:val="20"/>
          <w:shd w:val="clear" w:color="auto" w:fill="FFFFFF"/>
        </w:rPr>
        <w:t>s</w:t>
      </w:r>
      <w:r w:rsidR="005C7B41" w:rsidRPr="00EB353C">
        <w:rPr>
          <w:rFonts w:ascii="Arial" w:hAnsi="Arial" w:cs="Arial"/>
          <w:color w:val="222222"/>
          <w:sz w:val="20"/>
          <w:szCs w:val="20"/>
          <w:shd w:val="clear" w:color="auto" w:fill="FFFFFF"/>
        </w:rPr>
        <w:t xml:space="preserve"> and </w:t>
      </w:r>
      <w:r w:rsidR="005115C3" w:rsidRPr="00EB353C">
        <w:rPr>
          <w:rFonts w:ascii="Arial" w:hAnsi="Arial" w:cs="Arial"/>
          <w:color w:val="222222"/>
          <w:sz w:val="20"/>
          <w:szCs w:val="20"/>
          <w:shd w:val="clear" w:color="auto" w:fill="FFFFFF"/>
        </w:rPr>
        <w:t>customer</w:t>
      </w:r>
      <w:r w:rsidR="008C0828" w:rsidRPr="00EB353C">
        <w:rPr>
          <w:rFonts w:ascii="Arial" w:hAnsi="Arial" w:cs="Arial"/>
          <w:color w:val="222222"/>
          <w:sz w:val="20"/>
          <w:szCs w:val="20"/>
          <w:shd w:val="clear" w:color="auto" w:fill="FFFFFF"/>
        </w:rPr>
        <w:t xml:space="preserve"> </w:t>
      </w:r>
      <w:r w:rsidR="005C7B41" w:rsidRPr="00EB353C">
        <w:rPr>
          <w:rFonts w:ascii="Arial" w:hAnsi="Arial" w:cs="Arial"/>
          <w:color w:val="222222"/>
          <w:sz w:val="20"/>
          <w:szCs w:val="20"/>
          <w:shd w:val="clear" w:color="auto" w:fill="FFFFFF"/>
        </w:rPr>
        <w:t>&amp;</w:t>
      </w:r>
      <w:r w:rsidR="005115C3" w:rsidRPr="00EB353C">
        <w:rPr>
          <w:rFonts w:ascii="Arial" w:hAnsi="Arial" w:cs="Arial"/>
          <w:color w:val="222222"/>
          <w:sz w:val="20"/>
          <w:szCs w:val="20"/>
          <w:shd w:val="clear" w:color="auto" w:fill="FFFFFF"/>
        </w:rPr>
        <w:t xml:space="preserve"> team engagement</w:t>
      </w:r>
      <w:r w:rsidRPr="00EB353C">
        <w:rPr>
          <w:rFonts w:ascii="Arial" w:hAnsi="Arial" w:cs="Arial"/>
          <w:color w:val="222222"/>
          <w:sz w:val="20"/>
          <w:szCs w:val="20"/>
          <w:shd w:val="clear" w:color="auto" w:fill="FFFFFF"/>
        </w:rPr>
        <w:t xml:space="preserve">. </w:t>
      </w:r>
      <w:r w:rsidR="005C7B41" w:rsidRPr="00EB353C">
        <w:rPr>
          <w:rFonts w:ascii="Arial" w:hAnsi="Arial" w:cs="Arial"/>
          <w:color w:val="222222"/>
          <w:sz w:val="20"/>
          <w:szCs w:val="20"/>
          <w:shd w:val="clear" w:color="auto" w:fill="FFFFFF"/>
        </w:rPr>
        <w:t>Have i</w:t>
      </w:r>
      <w:r w:rsidRPr="00EB353C">
        <w:rPr>
          <w:rFonts w:ascii="Arial" w:hAnsi="Arial" w:cs="Arial"/>
          <w:color w:val="222222"/>
          <w:sz w:val="20"/>
          <w:szCs w:val="20"/>
          <w:shd w:val="clear" w:color="auto" w:fill="FFFFFF"/>
        </w:rPr>
        <w:t>mplemented</w:t>
      </w:r>
      <w:bookmarkStart w:id="0" w:name="_GoBack"/>
      <w:bookmarkEnd w:id="0"/>
      <w:r w:rsidRPr="00EB353C">
        <w:rPr>
          <w:rFonts w:ascii="Arial" w:hAnsi="Arial" w:cs="Arial"/>
          <w:color w:val="222222"/>
          <w:sz w:val="20"/>
          <w:szCs w:val="20"/>
          <w:shd w:val="clear" w:color="auto" w:fill="FFFFFF"/>
        </w:rPr>
        <w:t> </w:t>
      </w:r>
      <w:r w:rsidRPr="00EB353C">
        <w:rPr>
          <w:rFonts w:ascii="Arial" w:hAnsi="Arial" w:cs="Arial"/>
          <w:b/>
          <w:bCs/>
          <w:color w:val="222222"/>
          <w:sz w:val="20"/>
          <w:szCs w:val="20"/>
          <w:shd w:val="clear" w:color="auto" w:fill="FFFFFF"/>
        </w:rPr>
        <w:t xml:space="preserve">10+ Lending, Leasing and </w:t>
      </w:r>
      <w:r w:rsidR="009672DF" w:rsidRPr="00EB353C">
        <w:rPr>
          <w:rFonts w:ascii="Arial" w:hAnsi="Arial" w:cs="Arial"/>
          <w:b/>
          <w:bCs/>
          <w:color w:val="222222"/>
          <w:sz w:val="20"/>
          <w:szCs w:val="20"/>
          <w:shd w:val="clear" w:color="auto" w:fill="FFFFFF"/>
        </w:rPr>
        <w:t>Factoring</w:t>
      </w:r>
      <w:r w:rsidR="009672DF" w:rsidRPr="00EB353C">
        <w:rPr>
          <w:rFonts w:ascii="Arial" w:hAnsi="Arial" w:cs="Arial"/>
          <w:color w:val="222222"/>
          <w:sz w:val="20"/>
          <w:szCs w:val="20"/>
          <w:shd w:val="clear" w:color="auto" w:fill="FFFFFF"/>
        </w:rPr>
        <w:t xml:space="preserve"> / Supply Chain Finance </w:t>
      </w:r>
      <w:r w:rsidRPr="00EB353C">
        <w:rPr>
          <w:rFonts w:ascii="Arial" w:hAnsi="Arial" w:cs="Arial"/>
          <w:color w:val="222222"/>
          <w:sz w:val="20"/>
          <w:szCs w:val="20"/>
          <w:shd w:val="clear" w:color="auto" w:fill="FFFFFF"/>
        </w:rPr>
        <w:t xml:space="preserve">domain </w:t>
      </w:r>
      <w:r w:rsidR="008C0828" w:rsidRPr="00EB353C">
        <w:rPr>
          <w:rFonts w:ascii="Arial" w:hAnsi="Arial" w:cs="Arial"/>
          <w:color w:val="222222"/>
          <w:sz w:val="20"/>
          <w:szCs w:val="20"/>
          <w:shd w:val="clear" w:color="auto" w:fill="FFFFFF"/>
        </w:rPr>
        <w:t xml:space="preserve">projects with the utmost customer </w:t>
      </w:r>
      <w:r w:rsidRPr="00EB353C">
        <w:rPr>
          <w:rFonts w:ascii="Arial" w:hAnsi="Arial" w:cs="Arial"/>
          <w:color w:val="222222"/>
          <w:sz w:val="20"/>
          <w:szCs w:val="20"/>
          <w:shd w:val="clear" w:color="auto" w:fill="FFFFFF"/>
        </w:rPr>
        <w:t xml:space="preserve">satisfaction level </w:t>
      </w:r>
      <w:r w:rsidR="008C0828" w:rsidRPr="00EB353C">
        <w:rPr>
          <w:rFonts w:ascii="Arial" w:hAnsi="Arial" w:cs="Arial"/>
          <w:color w:val="222222"/>
          <w:sz w:val="20"/>
          <w:szCs w:val="20"/>
          <w:shd w:val="clear" w:color="auto" w:fill="FFFFFF"/>
        </w:rPr>
        <w:t>in USA, APAC, Europe and Middle</w:t>
      </w:r>
      <w:r w:rsidRPr="00EB353C">
        <w:rPr>
          <w:rFonts w:ascii="Arial" w:hAnsi="Arial" w:cs="Arial"/>
          <w:color w:val="222222"/>
          <w:sz w:val="20"/>
          <w:szCs w:val="20"/>
          <w:shd w:val="clear" w:color="auto" w:fill="FFFFFF"/>
        </w:rPr>
        <w:t xml:space="preserve"> East in last </w:t>
      </w:r>
      <w:r w:rsidRPr="00EB353C">
        <w:rPr>
          <w:rFonts w:ascii="Arial" w:hAnsi="Arial" w:cs="Arial"/>
          <w:b/>
          <w:color w:val="222222"/>
          <w:sz w:val="20"/>
          <w:szCs w:val="20"/>
          <w:shd w:val="clear" w:color="auto" w:fill="FFFFFF"/>
        </w:rPr>
        <w:t>11 years</w:t>
      </w:r>
      <w:r w:rsidRPr="00EB353C">
        <w:rPr>
          <w:rFonts w:ascii="Arial" w:hAnsi="Arial" w:cs="Arial"/>
          <w:color w:val="222222"/>
          <w:sz w:val="20"/>
          <w:szCs w:val="20"/>
          <w:shd w:val="clear" w:color="auto" w:fill="FFFFFF"/>
        </w:rPr>
        <w:t xml:space="preserve"> with overall experience of 19 years in IT.</w:t>
      </w:r>
    </w:p>
    <w:p w:rsidR="003215CE" w:rsidRPr="00EB353C" w:rsidRDefault="003215CE" w:rsidP="00050B6E">
      <w:pPr>
        <w:autoSpaceDE w:val="0"/>
        <w:autoSpaceDN w:val="0"/>
        <w:adjustRightInd w:val="0"/>
        <w:jc w:val="both"/>
        <w:rPr>
          <w:rFonts w:ascii="Arial" w:hAnsi="Arial" w:cs="Arial"/>
          <w:color w:val="222222"/>
          <w:sz w:val="20"/>
          <w:szCs w:val="20"/>
          <w:shd w:val="clear" w:color="auto" w:fill="FFFFFF"/>
        </w:rPr>
      </w:pPr>
    </w:p>
    <w:p w:rsidR="003215CE" w:rsidRPr="00EB353C" w:rsidRDefault="003215CE" w:rsidP="003215CE">
      <w:pPr>
        <w:widowControl w:val="0"/>
        <w:suppressAutoHyphens/>
        <w:autoSpaceDE w:val="0"/>
        <w:autoSpaceDN w:val="0"/>
        <w:adjustRightInd w:val="0"/>
        <w:jc w:val="both"/>
        <w:outlineLvl w:val="0"/>
        <w:rPr>
          <w:rFonts w:ascii="Arial" w:hAnsi="Arial" w:cs="Arial"/>
          <w:b/>
          <w:bCs/>
          <w:color w:val="000000"/>
          <w:sz w:val="20"/>
          <w:szCs w:val="20"/>
          <w:highlight w:val="lightGray"/>
          <w:shd w:val="clear" w:color="auto" w:fill="FFFFFF"/>
        </w:rPr>
      </w:pPr>
      <w:r>
        <w:rPr>
          <w:rFonts w:ascii="Arial" w:hAnsi="Arial" w:cs="Arial"/>
          <w:b/>
          <w:bCs/>
          <w:color w:val="000000"/>
          <w:sz w:val="20"/>
          <w:szCs w:val="20"/>
          <w:highlight w:val="lightGray"/>
          <w:shd w:val="clear" w:color="auto" w:fill="FFFFFF"/>
        </w:rPr>
        <w:t xml:space="preserve">CORE COMPETENCY and TECHNOLOGIES TOOLS                                                                                .                  </w:t>
      </w:r>
    </w:p>
    <w:p w:rsidR="003215CE" w:rsidRDefault="003215CE" w:rsidP="003215CE">
      <w:pPr>
        <w:autoSpaceDE w:val="0"/>
        <w:autoSpaceDN w:val="0"/>
        <w:adjustRightInd w:val="0"/>
        <w:jc w:val="both"/>
        <w:rPr>
          <w:rFonts w:ascii="Arial" w:hAnsi="Arial" w:cs="Arial"/>
          <w:color w:val="222222"/>
          <w:sz w:val="20"/>
          <w:szCs w:val="20"/>
          <w:shd w:val="clear" w:color="auto" w:fill="FFFFFF"/>
        </w:rPr>
      </w:pPr>
    </w:p>
    <w:p w:rsidR="003215CE" w:rsidRPr="008123C9"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In depth knowledge of Lending / Leasing business , Factoring / Invoice Discounting / Supply Chain Finance and Financial(Fixed Asset, Budget and AR/AP)</w:t>
      </w:r>
      <w:r>
        <w:rPr>
          <w:rFonts w:ascii="Arial" w:hAnsi="Arial" w:cs="Arial"/>
          <w:sz w:val="20"/>
          <w:szCs w:val="20"/>
        </w:rPr>
        <w:t xml:space="preserve"> and exposed to lite ERP products. </w:t>
      </w:r>
    </w:p>
    <w:p w:rsidR="003215CE" w:rsidRPr="008123C9"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 xml:space="preserve">Highly skilled technically and functionally with extensive leadership skills in the delivery and support of Web based  applications </w:t>
      </w:r>
    </w:p>
    <w:p w:rsidR="003215CE" w:rsidRDefault="003215CE" w:rsidP="003215CE">
      <w:pPr>
        <w:numPr>
          <w:ilvl w:val="0"/>
          <w:numId w:val="4"/>
        </w:numPr>
        <w:autoSpaceDE w:val="0"/>
        <w:autoSpaceDN w:val="0"/>
        <w:adjustRightInd w:val="0"/>
        <w:jc w:val="both"/>
        <w:rPr>
          <w:rFonts w:ascii="Arial" w:hAnsi="Arial" w:cs="Arial"/>
          <w:sz w:val="20"/>
          <w:szCs w:val="20"/>
        </w:rPr>
      </w:pPr>
      <w:r>
        <w:rPr>
          <w:rFonts w:ascii="Arial" w:hAnsi="Arial" w:cs="Arial"/>
          <w:sz w:val="20"/>
          <w:szCs w:val="20"/>
        </w:rPr>
        <w:t xml:space="preserve">Ability to work in multi culture , multi projects and Onsite /  Offshore environment </w:t>
      </w:r>
    </w:p>
    <w:p w:rsidR="003215CE" w:rsidRPr="008123C9"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 xml:space="preserve">Hand on experience of writing code using </w:t>
      </w:r>
      <w:r>
        <w:rPr>
          <w:rFonts w:ascii="Arial" w:hAnsi="Arial" w:cs="Arial"/>
          <w:sz w:val="20"/>
          <w:szCs w:val="20"/>
        </w:rPr>
        <w:t xml:space="preserve">Oracle </w:t>
      </w:r>
      <w:r w:rsidRPr="008123C9">
        <w:rPr>
          <w:rFonts w:ascii="Arial" w:hAnsi="Arial" w:cs="Arial"/>
          <w:sz w:val="20"/>
          <w:szCs w:val="20"/>
        </w:rPr>
        <w:t>PL/SQL and Unix shell script</w:t>
      </w:r>
    </w:p>
    <w:p w:rsidR="003215CE" w:rsidRPr="008123C9"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 xml:space="preserve">Exposed to Java based development and various reporting tool like Crystal report </w:t>
      </w:r>
      <w:r>
        <w:rPr>
          <w:rFonts w:ascii="Arial" w:hAnsi="Arial" w:cs="Arial"/>
          <w:sz w:val="20"/>
          <w:szCs w:val="20"/>
        </w:rPr>
        <w:t xml:space="preserve">, Tableau, BIRT </w:t>
      </w:r>
      <w:r w:rsidRPr="008123C9">
        <w:rPr>
          <w:rFonts w:ascii="Arial" w:hAnsi="Arial" w:cs="Arial"/>
          <w:sz w:val="20"/>
          <w:szCs w:val="20"/>
        </w:rPr>
        <w:t>and OBI</w:t>
      </w:r>
      <w:r>
        <w:rPr>
          <w:rFonts w:ascii="Arial" w:hAnsi="Arial" w:cs="Arial"/>
          <w:sz w:val="20"/>
          <w:szCs w:val="20"/>
        </w:rPr>
        <w:t xml:space="preserve"> Publisher</w:t>
      </w:r>
    </w:p>
    <w:p w:rsidR="003215CE" w:rsidRPr="00325F52"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Expert in Requirement gathering technique and delivering the solution as per requirement</w:t>
      </w:r>
    </w:p>
    <w:p w:rsidR="003215CE" w:rsidRPr="00325F52" w:rsidRDefault="003215CE" w:rsidP="003215CE">
      <w:pPr>
        <w:numPr>
          <w:ilvl w:val="0"/>
          <w:numId w:val="4"/>
        </w:numPr>
        <w:autoSpaceDE w:val="0"/>
        <w:autoSpaceDN w:val="0"/>
        <w:adjustRightInd w:val="0"/>
        <w:jc w:val="both"/>
        <w:rPr>
          <w:rFonts w:ascii="Arial" w:hAnsi="Arial" w:cs="Arial"/>
          <w:sz w:val="20"/>
          <w:szCs w:val="20"/>
        </w:rPr>
      </w:pPr>
      <w:r>
        <w:rPr>
          <w:rFonts w:ascii="Arial" w:hAnsi="Arial" w:cs="Arial"/>
          <w:sz w:val="20"/>
          <w:szCs w:val="20"/>
        </w:rPr>
        <w:t>Expert in</w:t>
      </w:r>
      <w:r w:rsidRPr="008123C9">
        <w:rPr>
          <w:rFonts w:ascii="Arial" w:hAnsi="Arial" w:cs="Arial"/>
          <w:sz w:val="20"/>
          <w:szCs w:val="20"/>
        </w:rPr>
        <w:t xml:space="preserve"> various project management methodology including Waterfall and various forms of </w:t>
      </w:r>
      <w:proofErr w:type="gramStart"/>
      <w:r w:rsidRPr="008123C9">
        <w:rPr>
          <w:rFonts w:ascii="Arial" w:hAnsi="Arial" w:cs="Arial"/>
          <w:sz w:val="20"/>
          <w:szCs w:val="20"/>
        </w:rPr>
        <w:t>Agile</w:t>
      </w:r>
      <w:proofErr w:type="gramEnd"/>
      <w:r w:rsidRPr="00325F52">
        <w:rPr>
          <w:rFonts w:ascii="Arial" w:hAnsi="Arial" w:cs="Arial"/>
          <w:sz w:val="20"/>
          <w:szCs w:val="20"/>
        </w:rPr>
        <w:t xml:space="preserve"> project management using tolls like Share Point and </w:t>
      </w:r>
      <w:proofErr w:type="spellStart"/>
      <w:r w:rsidRPr="00325F52">
        <w:rPr>
          <w:rFonts w:ascii="Arial" w:hAnsi="Arial" w:cs="Arial"/>
          <w:sz w:val="20"/>
          <w:szCs w:val="20"/>
        </w:rPr>
        <w:t>Prana</w:t>
      </w:r>
      <w:proofErr w:type="spellEnd"/>
      <w:r w:rsidRPr="00325F52">
        <w:rPr>
          <w:rFonts w:ascii="Arial" w:hAnsi="Arial" w:cs="Arial"/>
          <w:sz w:val="20"/>
          <w:szCs w:val="20"/>
        </w:rPr>
        <w:t>.</w:t>
      </w:r>
    </w:p>
    <w:p w:rsidR="003215CE" w:rsidRPr="008123C9"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Expert in using Ms Office tool like Ms. Projects, Ms. Vision and Ms. Office for document preparation and project planning and tracking.</w:t>
      </w:r>
    </w:p>
    <w:p w:rsidR="003215CE" w:rsidRPr="008123C9"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In depth knowledge of Full SDLC and CMMI frame work</w:t>
      </w:r>
    </w:p>
    <w:p w:rsidR="003215CE" w:rsidRPr="008123C9" w:rsidRDefault="003215CE" w:rsidP="003215CE">
      <w:pPr>
        <w:numPr>
          <w:ilvl w:val="0"/>
          <w:numId w:val="4"/>
        </w:numPr>
        <w:autoSpaceDE w:val="0"/>
        <w:autoSpaceDN w:val="0"/>
        <w:adjustRightInd w:val="0"/>
        <w:jc w:val="both"/>
        <w:rPr>
          <w:rFonts w:ascii="Arial" w:hAnsi="Arial" w:cs="Arial"/>
          <w:sz w:val="20"/>
          <w:szCs w:val="20"/>
        </w:rPr>
      </w:pPr>
      <w:r w:rsidRPr="008123C9">
        <w:rPr>
          <w:rFonts w:ascii="Arial" w:hAnsi="Arial" w:cs="Arial"/>
          <w:sz w:val="20"/>
          <w:szCs w:val="20"/>
        </w:rPr>
        <w:t>Exceptional interpersonal and communication skills , Team Leadership &amp; Collaboration</w:t>
      </w:r>
      <w:r>
        <w:rPr>
          <w:rFonts w:ascii="Arial" w:hAnsi="Arial" w:cs="Arial"/>
          <w:sz w:val="20"/>
          <w:szCs w:val="20"/>
        </w:rPr>
        <w:t xml:space="preserve">, Critical Thinking and analytical mindset </w:t>
      </w:r>
    </w:p>
    <w:p w:rsidR="003215CE" w:rsidRPr="00EB353C" w:rsidRDefault="003215CE" w:rsidP="003215CE">
      <w:pPr>
        <w:autoSpaceDE w:val="0"/>
        <w:autoSpaceDN w:val="0"/>
        <w:adjustRightInd w:val="0"/>
        <w:jc w:val="both"/>
        <w:rPr>
          <w:rFonts w:ascii="Arial" w:hAnsi="Arial" w:cs="Arial"/>
          <w:color w:val="222222"/>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360"/>
      </w:tblGrid>
      <w:tr w:rsidR="003215CE" w:rsidRPr="00EB353C" w:rsidTr="0013657A">
        <w:tc>
          <w:tcPr>
            <w:tcW w:w="9360" w:type="dxa"/>
            <w:shd w:val="clear" w:color="auto" w:fill="D9D9D9" w:themeFill="background1" w:themeFillShade="D9"/>
          </w:tcPr>
          <w:p w:rsidR="003215CE" w:rsidRPr="00EB353C" w:rsidRDefault="003215CE" w:rsidP="0013657A">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 xml:space="preserve">ROLES &amp; RESPONSIBILITY </w:t>
            </w:r>
          </w:p>
        </w:tc>
      </w:tr>
    </w:tbl>
    <w:p w:rsidR="003215CE" w:rsidRPr="00EB353C" w:rsidRDefault="003215CE" w:rsidP="003215CE">
      <w:pPr>
        <w:widowControl w:val="0"/>
        <w:suppressAutoHyphens/>
        <w:autoSpaceDE w:val="0"/>
        <w:autoSpaceDN w:val="0"/>
        <w:adjustRightInd w:val="0"/>
        <w:jc w:val="both"/>
        <w:outlineLvl w:val="0"/>
        <w:rPr>
          <w:rFonts w:ascii="Arial" w:hAnsi="Arial" w:cs="Arial"/>
          <w:b/>
          <w:bCs/>
          <w:kern w:val="1"/>
          <w:sz w:val="20"/>
          <w:szCs w:val="20"/>
        </w:rPr>
      </w:pP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Conducting requirement gathering sessions with respective stakeholder using best elicitation techniques and convert requirements to solution mapping document to deliver quality product with best customer satisfaction.</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Preparing Scope Management plan after having discussion with appropriate stakeholders for setting up the processes to be followed for requirement gathering and delivering quality solution.</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Prepare the Functional Specification document and test scenarios / cases to make sure that quality solution is delivered to customer by using 20 Quality Metrics</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Reviewing Technical specification document prepare by the development team</w:t>
      </w:r>
    </w:p>
    <w:p w:rsidR="003215CE" w:rsidRDefault="003215CE" w:rsidP="003215CE">
      <w:pPr>
        <w:pStyle w:val="ListParagraph"/>
        <w:widowControl w:val="0"/>
        <w:numPr>
          <w:ilvl w:val="0"/>
          <w:numId w:val="4"/>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Writing Procedure, Functions, triggers, Curso</w:t>
      </w:r>
      <w:r>
        <w:rPr>
          <w:rFonts w:ascii="Arial" w:hAnsi="Arial" w:cs="Arial"/>
          <w:bCs/>
          <w:kern w:val="1"/>
          <w:sz w:val="20"/>
          <w:szCs w:val="20"/>
        </w:rPr>
        <w:t>rs and other PL/SQL code for critical delivery</w:t>
      </w:r>
      <w:r w:rsidRPr="00EB353C">
        <w:rPr>
          <w:rFonts w:ascii="Arial" w:hAnsi="Arial" w:cs="Arial"/>
          <w:bCs/>
          <w:kern w:val="1"/>
          <w:sz w:val="20"/>
          <w:szCs w:val="20"/>
        </w:rPr>
        <w:t xml:space="preserve">. </w:t>
      </w:r>
    </w:p>
    <w:p w:rsidR="003215CE" w:rsidRPr="00EB353C" w:rsidRDefault="003215CE" w:rsidP="003215CE">
      <w:pPr>
        <w:pStyle w:val="ListParagraph"/>
        <w:widowControl w:val="0"/>
        <w:numPr>
          <w:ilvl w:val="0"/>
          <w:numId w:val="4"/>
        </w:numPr>
        <w:suppressAutoHyphens/>
        <w:autoSpaceDE w:val="0"/>
        <w:autoSpaceDN w:val="0"/>
        <w:adjustRightInd w:val="0"/>
        <w:jc w:val="both"/>
        <w:outlineLvl w:val="0"/>
        <w:rPr>
          <w:rFonts w:ascii="Arial" w:hAnsi="Arial" w:cs="Arial"/>
          <w:bCs/>
          <w:kern w:val="1"/>
          <w:sz w:val="20"/>
          <w:szCs w:val="20"/>
        </w:rPr>
      </w:pPr>
      <w:r>
        <w:rPr>
          <w:rFonts w:ascii="Arial" w:hAnsi="Arial" w:cs="Arial"/>
          <w:bCs/>
          <w:kern w:val="1"/>
          <w:sz w:val="20"/>
          <w:szCs w:val="20"/>
        </w:rPr>
        <w:t xml:space="preserve">Unix Cell scripting </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Build and lead the project team to deliver the desired result.</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Conduct Kick off meeting with all stakeholder, huddle meeting with project team and status review meeting with senior management.</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 xml:space="preserve">Specialized in Planning Risk management by using various quantitative assessment technique and plan contingency reserve accordingly accordance with organization Risk appetite and tolerance level. </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Closely monitor all projects of the program and provide necessary support and leadership to other project managers and project team to ensure that all aspects of key stakeholder’s requirements are appropriately prioritized and managed</w:t>
      </w:r>
    </w:p>
    <w:p w:rsidR="003215CE" w:rsidRPr="00EB353C" w:rsidRDefault="003215CE" w:rsidP="003215CE">
      <w:pPr>
        <w:numPr>
          <w:ilvl w:val="0"/>
          <w:numId w:val="4"/>
        </w:numPr>
        <w:autoSpaceDE w:val="0"/>
        <w:autoSpaceDN w:val="0"/>
        <w:adjustRightInd w:val="0"/>
        <w:jc w:val="both"/>
        <w:rPr>
          <w:rFonts w:ascii="Arial" w:hAnsi="Arial" w:cs="Arial"/>
          <w:sz w:val="20"/>
          <w:szCs w:val="20"/>
        </w:rPr>
      </w:pPr>
      <w:r w:rsidRPr="00EB353C">
        <w:rPr>
          <w:rFonts w:ascii="Arial" w:hAnsi="Arial" w:cs="Arial"/>
          <w:sz w:val="20"/>
          <w:szCs w:val="20"/>
        </w:rPr>
        <w:t>Resource prioritization and Management as per the strategic objective of the program/ projects</w:t>
      </w:r>
    </w:p>
    <w:p w:rsidR="003215CE" w:rsidRPr="00EB353C" w:rsidRDefault="003215CE" w:rsidP="003215CE">
      <w:pPr>
        <w:numPr>
          <w:ilvl w:val="0"/>
          <w:numId w:val="4"/>
        </w:numPr>
        <w:shd w:val="clear" w:color="auto" w:fill="FFFFFF"/>
        <w:textAlignment w:val="baseline"/>
        <w:rPr>
          <w:rFonts w:ascii="Arial" w:hAnsi="Arial" w:cs="Arial"/>
          <w:sz w:val="20"/>
          <w:szCs w:val="20"/>
        </w:rPr>
      </w:pPr>
      <w:r w:rsidRPr="00EB353C">
        <w:rPr>
          <w:rFonts w:ascii="Arial" w:hAnsi="Arial" w:cs="Arial"/>
          <w:sz w:val="20"/>
          <w:szCs w:val="20"/>
        </w:rPr>
        <w:t>Measure projects performance using defined CF and underlying KPIs to monitor progress; identify and quantify variances, complete any required corrective actions, and communicate to all stakeholders.</w:t>
      </w:r>
    </w:p>
    <w:tbl>
      <w:tblPr>
        <w:tblW w:w="0" w:type="auto"/>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4A0"/>
      </w:tblPr>
      <w:tblGrid>
        <w:gridCol w:w="9345"/>
      </w:tblGrid>
      <w:tr w:rsidR="009D66C1" w:rsidRPr="00EB353C" w:rsidTr="009D66C1">
        <w:tc>
          <w:tcPr>
            <w:tcW w:w="9345" w:type="dxa"/>
            <w:shd w:val="pct20" w:color="auto" w:fill="auto"/>
          </w:tcPr>
          <w:p w:rsidR="009D66C1" w:rsidRPr="00EB353C" w:rsidRDefault="009D66C1" w:rsidP="007F7F14">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lastRenderedPageBreak/>
              <w:t>EMPLOYMENT HISTORY / EXPERIENCE</w:t>
            </w:r>
          </w:p>
        </w:tc>
      </w:tr>
    </w:tbl>
    <w:p w:rsidR="00012012" w:rsidRPr="00EB353C" w:rsidRDefault="00012012" w:rsidP="00012012">
      <w:pPr>
        <w:widowControl w:val="0"/>
        <w:suppressAutoHyphens/>
        <w:autoSpaceDE w:val="0"/>
        <w:autoSpaceDN w:val="0"/>
        <w:adjustRightInd w:val="0"/>
        <w:ind w:left="720"/>
        <w:jc w:val="both"/>
        <w:outlineLvl w:val="0"/>
        <w:rPr>
          <w:rFonts w:ascii="Arial" w:hAnsi="Arial" w:cs="Arial"/>
          <w:bCs/>
          <w:kern w:val="1"/>
          <w:sz w:val="20"/>
          <w:szCs w:val="20"/>
        </w:rPr>
      </w:pPr>
    </w:p>
    <w:p w:rsidR="009D1E20" w:rsidRPr="00EB353C" w:rsidRDefault="009D1E20" w:rsidP="001409E8">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Project Manager</w:t>
      </w:r>
      <w:r w:rsidR="00A745EE" w:rsidRPr="00EB353C">
        <w:rPr>
          <w:rFonts w:ascii="Arial" w:hAnsi="Arial" w:cs="Arial"/>
          <w:bCs/>
          <w:kern w:val="1"/>
          <w:sz w:val="20"/>
          <w:szCs w:val="20"/>
        </w:rPr>
        <w:t xml:space="preserve">/ Business analyst         </w:t>
      </w:r>
      <w:r w:rsidRPr="00EB353C">
        <w:rPr>
          <w:rFonts w:ascii="Arial" w:hAnsi="Arial" w:cs="Arial"/>
          <w:bCs/>
          <w:kern w:val="1"/>
          <w:sz w:val="20"/>
          <w:szCs w:val="20"/>
        </w:rPr>
        <w:t xml:space="preserve"> May 19 </w:t>
      </w:r>
      <w:r w:rsidR="00EB353C" w:rsidRPr="00EB353C">
        <w:rPr>
          <w:rFonts w:ascii="Arial" w:hAnsi="Arial" w:cs="Arial"/>
          <w:bCs/>
          <w:kern w:val="1"/>
          <w:sz w:val="20"/>
          <w:szCs w:val="20"/>
        </w:rPr>
        <w:t xml:space="preserve"> </w:t>
      </w:r>
      <w:r w:rsidRPr="00EB353C">
        <w:rPr>
          <w:rFonts w:ascii="Arial" w:hAnsi="Arial" w:cs="Arial"/>
          <w:bCs/>
          <w:kern w:val="1"/>
          <w:sz w:val="20"/>
          <w:szCs w:val="20"/>
        </w:rPr>
        <w:t xml:space="preserve">Till </w:t>
      </w:r>
      <w:r w:rsidR="00385EE7">
        <w:rPr>
          <w:rFonts w:ascii="Arial" w:hAnsi="Arial" w:cs="Arial"/>
          <w:bCs/>
          <w:kern w:val="1"/>
          <w:sz w:val="20"/>
          <w:szCs w:val="20"/>
        </w:rPr>
        <w:t xml:space="preserve">  </w:t>
      </w:r>
      <w:r w:rsidRPr="00EB353C">
        <w:rPr>
          <w:rFonts w:ascii="Arial" w:hAnsi="Arial" w:cs="Arial"/>
          <w:bCs/>
          <w:kern w:val="1"/>
          <w:sz w:val="20"/>
          <w:szCs w:val="20"/>
        </w:rPr>
        <w:t>Date</w:t>
      </w:r>
      <w:r w:rsidRPr="00EB353C">
        <w:rPr>
          <w:rFonts w:ascii="Arial" w:hAnsi="Arial" w:cs="Arial"/>
          <w:bCs/>
          <w:kern w:val="1"/>
          <w:sz w:val="20"/>
          <w:szCs w:val="20"/>
        </w:rPr>
        <w:tab/>
      </w:r>
    </w:p>
    <w:p w:rsidR="007C27EE" w:rsidRPr="00EB353C" w:rsidRDefault="00A745EE" w:rsidP="001409E8">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Project </w:t>
      </w:r>
      <w:r w:rsidR="007C27EE" w:rsidRPr="00EB353C">
        <w:rPr>
          <w:rFonts w:ascii="Arial" w:hAnsi="Arial" w:cs="Arial"/>
          <w:bCs/>
          <w:kern w:val="1"/>
          <w:sz w:val="20"/>
          <w:szCs w:val="20"/>
        </w:rPr>
        <w:t>Manager</w:t>
      </w:r>
      <w:r w:rsidRPr="00EB353C">
        <w:rPr>
          <w:rFonts w:ascii="Arial" w:hAnsi="Arial" w:cs="Arial"/>
          <w:bCs/>
          <w:kern w:val="1"/>
          <w:sz w:val="20"/>
          <w:szCs w:val="20"/>
        </w:rPr>
        <w:t xml:space="preserve"> / Business Analyst</w:t>
      </w:r>
      <w:r w:rsidR="0010166C" w:rsidRPr="00EB353C">
        <w:rPr>
          <w:rFonts w:ascii="Arial" w:hAnsi="Arial" w:cs="Arial"/>
          <w:bCs/>
          <w:kern w:val="1"/>
          <w:sz w:val="20"/>
          <w:szCs w:val="20"/>
        </w:rPr>
        <w:t xml:space="preserve">  </w:t>
      </w:r>
      <w:r w:rsidR="00EB353C" w:rsidRPr="00EB353C">
        <w:rPr>
          <w:rFonts w:ascii="Arial" w:hAnsi="Arial" w:cs="Arial"/>
          <w:bCs/>
          <w:kern w:val="1"/>
          <w:sz w:val="20"/>
          <w:szCs w:val="20"/>
        </w:rPr>
        <w:t xml:space="preserve">  </w:t>
      </w:r>
      <w:r w:rsidR="0010166C" w:rsidRPr="00EB353C">
        <w:rPr>
          <w:rFonts w:ascii="Arial" w:hAnsi="Arial" w:cs="Arial"/>
          <w:bCs/>
          <w:kern w:val="1"/>
          <w:sz w:val="20"/>
          <w:szCs w:val="20"/>
        </w:rPr>
        <w:t xml:space="preserve">Jan </w:t>
      </w:r>
      <w:r w:rsidR="00EB353C" w:rsidRPr="00EB353C">
        <w:rPr>
          <w:rFonts w:ascii="Arial" w:hAnsi="Arial" w:cs="Arial"/>
          <w:bCs/>
          <w:kern w:val="1"/>
          <w:sz w:val="20"/>
          <w:szCs w:val="20"/>
        </w:rPr>
        <w:t>17</w:t>
      </w:r>
      <w:r w:rsidR="0010166C" w:rsidRPr="00EB353C">
        <w:rPr>
          <w:rFonts w:ascii="Arial" w:hAnsi="Arial" w:cs="Arial"/>
          <w:bCs/>
          <w:kern w:val="1"/>
          <w:sz w:val="20"/>
          <w:szCs w:val="20"/>
        </w:rPr>
        <w:t xml:space="preserve"> </w:t>
      </w:r>
      <w:r w:rsidR="007C27EE" w:rsidRPr="00EB353C">
        <w:rPr>
          <w:rFonts w:ascii="Arial" w:hAnsi="Arial" w:cs="Arial"/>
          <w:bCs/>
          <w:kern w:val="1"/>
          <w:sz w:val="20"/>
          <w:szCs w:val="20"/>
        </w:rPr>
        <w:t xml:space="preserve"> </w:t>
      </w:r>
      <w:r w:rsidR="00EB353C" w:rsidRPr="00EB353C">
        <w:rPr>
          <w:rFonts w:ascii="Arial" w:hAnsi="Arial" w:cs="Arial"/>
          <w:bCs/>
          <w:kern w:val="1"/>
          <w:sz w:val="20"/>
          <w:szCs w:val="20"/>
        </w:rPr>
        <w:t xml:space="preserve"> </w:t>
      </w:r>
      <w:r w:rsidR="007C27EE" w:rsidRPr="00EB353C">
        <w:rPr>
          <w:rFonts w:ascii="Arial" w:hAnsi="Arial" w:cs="Arial"/>
          <w:bCs/>
          <w:kern w:val="1"/>
          <w:sz w:val="20"/>
          <w:szCs w:val="20"/>
        </w:rPr>
        <w:t xml:space="preserve">Till </w:t>
      </w:r>
      <w:r w:rsidR="00385EE7">
        <w:rPr>
          <w:rFonts w:ascii="Arial" w:hAnsi="Arial" w:cs="Arial"/>
          <w:bCs/>
          <w:kern w:val="1"/>
          <w:sz w:val="20"/>
          <w:szCs w:val="20"/>
        </w:rPr>
        <w:t xml:space="preserve">  </w:t>
      </w:r>
      <w:r w:rsidR="00CD1441" w:rsidRPr="00EB353C">
        <w:rPr>
          <w:rFonts w:ascii="Arial" w:hAnsi="Arial" w:cs="Arial"/>
          <w:bCs/>
          <w:kern w:val="1"/>
          <w:sz w:val="20"/>
          <w:szCs w:val="20"/>
        </w:rPr>
        <w:t xml:space="preserve">Apr </w:t>
      </w:r>
      <w:r w:rsidR="00EB353C" w:rsidRPr="00EB353C">
        <w:rPr>
          <w:rFonts w:ascii="Arial" w:hAnsi="Arial" w:cs="Arial"/>
          <w:bCs/>
          <w:kern w:val="1"/>
          <w:sz w:val="20"/>
          <w:szCs w:val="20"/>
        </w:rPr>
        <w:t>1</w:t>
      </w:r>
      <w:r w:rsidR="00CD1441" w:rsidRPr="00EB353C">
        <w:rPr>
          <w:rFonts w:ascii="Arial" w:hAnsi="Arial" w:cs="Arial"/>
          <w:bCs/>
          <w:kern w:val="1"/>
          <w:sz w:val="20"/>
          <w:szCs w:val="20"/>
        </w:rPr>
        <w:t>9</w:t>
      </w:r>
    </w:p>
    <w:p w:rsidR="00EB353C" w:rsidRPr="00EB353C" w:rsidRDefault="00EB353C" w:rsidP="00EB353C">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Project Manager/ Business Analyst      Nov 09  Till </w:t>
      </w:r>
      <w:r w:rsidR="00385EE7">
        <w:rPr>
          <w:rFonts w:ascii="Arial" w:hAnsi="Arial" w:cs="Arial"/>
          <w:bCs/>
          <w:kern w:val="1"/>
          <w:sz w:val="20"/>
          <w:szCs w:val="20"/>
        </w:rPr>
        <w:t xml:space="preserve">  </w:t>
      </w:r>
      <w:r w:rsidRPr="00EB353C">
        <w:rPr>
          <w:rFonts w:ascii="Arial" w:hAnsi="Arial" w:cs="Arial"/>
          <w:bCs/>
          <w:kern w:val="1"/>
          <w:sz w:val="20"/>
          <w:szCs w:val="20"/>
        </w:rPr>
        <w:t>Dec 16</w:t>
      </w:r>
    </w:p>
    <w:p w:rsidR="00EB353C" w:rsidRPr="00EB353C" w:rsidRDefault="00EB353C" w:rsidP="00EB353C">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Project Manager/ Business Analyst        Jan 07   Till </w:t>
      </w:r>
      <w:r w:rsidR="00385EE7">
        <w:rPr>
          <w:rFonts w:ascii="Arial" w:hAnsi="Arial" w:cs="Arial"/>
          <w:bCs/>
          <w:kern w:val="1"/>
          <w:sz w:val="20"/>
          <w:szCs w:val="20"/>
        </w:rPr>
        <w:t xml:space="preserve"> </w:t>
      </w:r>
      <w:r w:rsidRPr="00EB353C">
        <w:rPr>
          <w:rFonts w:ascii="Arial" w:hAnsi="Arial" w:cs="Arial"/>
          <w:bCs/>
          <w:kern w:val="1"/>
          <w:sz w:val="20"/>
          <w:szCs w:val="20"/>
        </w:rPr>
        <w:t>Oct 09</w:t>
      </w:r>
    </w:p>
    <w:p w:rsidR="007C27EE" w:rsidRPr="00EB353C" w:rsidRDefault="004E6308" w:rsidP="007C27EE">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Project Leader     </w:t>
      </w:r>
      <w:r w:rsidR="0026679B" w:rsidRPr="00EB353C">
        <w:rPr>
          <w:rFonts w:ascii="Arial" w:hAnsi="Arial" w:cs="Arial"/>
          <w:bCs/>
          <w:kern w:val="1"/>
          <w:sz w:val="20"/>
          <w:szCs w:val="20"/>
        </w:rPr>
        <w:t xml:space="preserve">                         </w:t>
      </w:r>
      <w:r w:rsidR="007C27EE" w:rsidRPr="00EB353C">
        <w:rPr>
          <w:rFonts w:ascii="Arial" w:hAnsi="Arial" w:cs="Arial"/>
          <w:bCs/>
          <w:kern w:val="1"/>
          <w:sz w:val="20"/>
          <w:szCs w:val="20"/>
        </w:rPr>
        <w:t xml:space="preserve"> </w:t>
      </w:r>
      <w:r w:rsidR="0010166C" w:rsidRPr="00EB353C">
        <w:rPr>
          <w:rFonts w:ascii="Arial" w:hAnsi="Arial" w:cs="Arial"/>
          <w:bCs/>
          <w:kern w:val="1"/>
          <w:sz w:val="20"/>
          <w:szCs w:val="20"/>
        </w:rPr>
        <w:t xml:space="preserve">   </w:t>
      </w:r>
      <w:r w:rsidR="00BE0852" w:rsidRPr="00EB353C">
        <w:rPr>
          <w:rFonts w:ascii="Arial" w:hAnsi="Arial" w:cs="Arial"/>
          <w:bCs/>
          <w:kern w:val="1"/>
          <w:sz w:val="20"/>
          <w:szCs w:val="20"/>
        </w:rPr>
        <w:t xml:space="preserve"> </w:t>
      </w:r>
      <w:r w:rsidR="00EB353C" w:rsidRPr="00EB353C">
        <w:rPr>
          <w:rFonts w:ascii="Arial" w:hAnsi="Arial" w:cs="Arial"/>
          <w:bCs/>
          <w:kern w:val="1"/>
          <w:sz w:val="20"/>
          <w:szCs w:val="20"/>
        </w:rPr>
        <w:t xml:space="preserve"> </w:t>
      </w:r>
      <w:r w:rsidR="00385EE7">
        <w:rPr>
          <w:rFonts w:ascii="Arial" w:hAnsi="Arial" w:cs="Arial"/>
          <w:bCs/>
          <w:kern w:val="1"/>
          <w:sz w:val="20"/>
          <w:szCs w:val="20"/>
        </w:rPr>
        <w:t xml:space="preserve">    </w:t>
      </w:r>
      <w:r w:rsidR="007C27EE" w:rsidRPr="00EB353C">
        <w:rPr>
          <w:rFonts w:ascii="Arial" w:hAnsi="Arial" w:cs="Arial"/>
          <w:bCs/>
          <w:kern w:val="1"/>
          <w:sz w:val="20"/>
          <w:szCs w:val="20"/>
        </w:rPr>
        <w:t xml:space="preserve">Jun 04 </w:t>
      </w:r>
      <w:r w:rsidR="00706D41" w:rsidRPr="00EB353C">
        <w:rPr>
          <w:rFonts w:ascii="Arial" w:hAnsi="Arial" w:cs="Arial"/>
          <w:bCs/>
          <w:kern w:val="1"/>
          <w:sz w:val="20"/>
          <w:szCs w:val="20"/>
        </w:rPr>
        <w:t xml:space="preserve">  </w:t>
      </w:r>
      <w:r w:rsidR="007C27EE" w:rsidRPr="00EB353C">
        <w:rPr>
          <w:rFonts w:ascii="Arial" w:hAnsi="Arial" w:cs="Arial"/>
          <w:bCs/>
          <w:kern w:val="1"/>
          <w:sz w:val="20"/>
          <w:szCs w:val="20"/>
        </w:rPr>
        <w:t xml:space="preserve">Till </w:t>
      </w:r>
      <w:r w:rsidR="00385EE7">
        <w:rPr>
          <w:rFonts w:ascii="Arial" w:hAnsi="Arial" w:cs="Arial"/>
          <w:bCs/>
          <w:kern w:val="1"/>
          <w:sz w:val="20"/>
          <w:szCs w:val="20"/>
        </w:rPr>
        <w:t xml:space="preserve"> </w:t>
      </w:r>
      <w:r w:rsidR="007C27EE" w:rsidRPr="00EB353C">
        <w:rPr>
          <w:rFonts w:ascii="Arial" w:hAnsi="Arial" w:cs="Arial"/>
          <w:bCs/>
          <w:kern w:val="1"/>
          <w:sz w:val="20"/>
          <w:szCs w:val="20"/>
        </w:rPr>
        <w:t>De</w:t>
      </w:r>
      <w:r w:rsidR="00706D41" w:rsidRPr="00EB353C">
        <w:rPr>
          <w:rFonts w:ascii="Arial" w:hAnsi="Arial" w:cs="Arial"/>
          <w:bCs/>
          <w:kern w:val="1"/>
          <w:sz w:val="20"/>
          <w:szCs w:val="20"/>
        </w:rPr>
        <w:t>c</w:t>
      </w:r>
      <w:r w:rsidR="00012012" w:rsidRPr="00EB353C">
        <w:rPr>
          <w:rFonts w:ascii="Arial" w:hAnsi="Arial" w:cs="Arial"/>
          <w:bCs/>
          <w:kern w:val="1"/>
          <w:sz w:val="20"/>
          <w:szCs w:val="20"/>
        </w:rPr>
        <w:t xml:space="preserve"> 06</w:t>
      </w:r>
    </w:p>
    <w:p w:rsidR="001409E8" w:rsidRPr="00EB353C" w:rsidRDefault="001409E8" w:rsidP="001409E8">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Cirrius Software Pvt. Ltd.</w:t>
      </w:r>
      <w:r w:rsidR="00EB353C" w:rsidRPr="00EB353C">
        <w:rPr>
          <w:rFonts w:ascii="Arial" w:hAnsi="Arial" w:cs="Arial"/>
          <w:bCs/>
          <w:kern w:val="1"/>
          <w:sz w:val="20"/>
          <w:szCs w:val="20"/>
        </w:rPr>
        <w:t>, India</w:t>
      </w:r>
      <w:r w:rsidR="00F3794E" w:rsidRPr="00EB353C">
        <w:rPr>
          <w:rFonts w:ascii="Arial" w:hAnsi="Arial" w:cs="Arial"/>
          <w:bCs/>
          <w:kern w:val="1"/>
          <w:sz w:val="20"/>
          <w:szCs w:val="20"/>
        </w:rPr>
        <w:t xml:space="preserve"> As Module Leader</w:t>
      </w:r>
      <w:r w:rsidRPr="00EB353C">
        <w:rPr>
          <w:rFonts w:ascii="Arial" w:hAnsi="Arial" w:cs="Arial"/>
          <w:bCs/>
          <w:kern w:val="1"/>
          <w:sz w:val="20"/>
          <w:szCs w:val="20"/>
        </w:rPr>
        <w:t xml:space="preserve"> </w:t>
      </w:r>
      <w:r w:rsidR="00706D41" w:rsidRPr="00EB353C">
        <w:rPr>
          <w:rFonts w:ascii="Arial" w:hAnsi="Arial" w:cs="Arial"/>
          <w:bCs/>
          <w:kern w:val="1"/>
          <w:sz w:val="20"/>
          <w:szCs w:val="20"/>
        </w:rPr>
        <w:t xml:space="preserve">                  </w:t>
      </w:r>
      <w:r w:rsidR="00EB353C" w:rsidRPr="00EB353C">
        <w:rPr>
          <w:rFonts w:ascii="Arial" w:hAnsi="Arial" w:cs="Arial"/>
          <w:bCs/>
          <w:kern w:val="1"/>
          <w:sz w:val="20"/>
          <w:szCs w:val="20"/>
        </w:rPr>
        <w:t xml:space="preserve">  </w:t>
      </w:r>
      <w:r w:rsidR="00385EE7">
        <w:rPr>
          <w:rFonts w:ascii="Arial" w:hAnsi="Arial" w:cs="Arial"/>
          <w:bCs/>
          <w:kern w:val="1"/>
          <w:sz w:val="20"/>
          <w:szCs w:val="20"/>
        </w:rPr>
        <w:t xml:space="preserve"> </w:t>
      </w:r>
      <w:r w:rsidRPr="00EB353C">
        <w:rPr>
          <w:rFonts w:ascii="Arial" w:hAnsi="Arial" w:cs="Arial"/>
          <w:bCs/>
          <w:kern w:val="1"/>
          <w:sz w:val="20"/>
          <w:szCs w:val="20"/>
        </w:rPr>
        <w:t xml:space="preserve">Apr 04 </w:t>
      </w:r>
      <w:r w:rsidR="00706D41" w:rsidRPr="00EB353C">
        <w:rPr>
          <w:rFonts w:ascii="Arial" w:hAnsi="Arial" w:cs="Arial"/>
          <w:bCs/>
          <w:kern w:val="1"/>
          <w:sz w:val="20"/>
          <w:szCs w:val="20"/>
        </w:rPr>
        <w:t xml:space="preserve">  Till </w:t>
      </w:r>
      <w:r w:rsidR="00385EE7">
        <w:rPr>
          <w:rFonts w:ascii="Arial" w:hAnsi="Arial" w:cs="Arial"/>
          <w:bCs/>
          <w:kern w:val="1"/>
          <w:sz w:val="20"/>
          <w:szCs w:val="20"/>
        </w:rPr>
        <w:t xml:space="preserve"> </w:t>
      </w:r>
      <w:r w:rsidRPr="00EB353C">
        <w:rPr>
          <w:rFonts w:ascii="Arial" w:hAnsi="Arial" w:cs="Arial"/>
          <w:bCs/>
          <w:kern w:val="1"/>
          <w:sz w:val="20"/>
          <w:szCs w:val="20"/>
        </w:rPr>
        <w:t xml:space="preserve">Jun </w:t>
      </w:r>
      <w:r w:rsidR="00706D41" w:rsidRPr="00EB353C">
        <w:rPr>
          <w:rFonts w:ascii="Arial" w:hAnsi="Arial" w:cs="Arial"/>
          <w:bCs/>
          <w:kern w:val="1"/>
          <w:sz w:val="20"/>
          <w:szCs w:val="20"/>
        </w:rPr>
        <w:t xml:space="preserve"> </w:t>
      </w:r>
      <w:r w:rsidRPr="00EB353C">
        <w:rPr>
          <w:rFonts w:ascii="Arial" w:hAnsi="Arial" w:cs="Arial"/>
          <w:bCs/>
          <w:kern w:val="1"/>
          <w:sz w:val="20"/>
          <w:szCs w:val="20"/>
        </w:rPr>
        <w:t>04</w:t>
      </w:r>
    </w:p>
    <w:p w:rsidR="008E32E6" w:rsidRPr="00EB353C" w:rsidRDefault="001409E8" w:rsidP="001A7D46">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Relation Technologies Pvt. Ltd.</w:t>
      </w:r>
      <w:r w:rsidR="00EB353C" w:rsidRPr="00EB353C">
        <w:rPr>
          <w:rFonts w:ascii="Arial" w:hAnsi="Arial" w:cs="Arial"/>
          <w:bCs/>
          <w:kern w:val="1"/>
          <w:sz w:val="20"/>
          <w:szCs w:val="20"/>
        </w:rPr>
        <w:t>, India</w:t>
      </w:r>
      <w:r w:rsidR="00F3794E" w:rsidRPr="00EB353C">
        <w:rPr>
          <w:rFonts w:ascii="Arial" w:hAnsi="Arial" w:cs="Arial"/>
          <w:bCs/>
          <w:kern w:val="1"/>
          <w:sz w:val="20"/>
          <w:szCs w:val="20"/>
        </w:rPr>
        <w:t xml:space="preserve"> As Project Leader</w:t>
      </w:r>
      <w:r w:rsidRPr="00EB353C">
        <w:rPr>
          <w:rFonts w:ascii="Arial" w:hAnsi="Arial" w:cs="Arial"/>
          <w:bCs/>
          <w:kern w:val="1"/>
          <w:sz w:val="20"/>
          <w:szCs w:val="20"/>
        </w:rPr>
        <w:t xml:space="preserve"> </w:t>
      </w:r>
      <w:r w:rsidR="00706D41" w:rsidRPr="00EB353C">
        <w:rPr>
          <w:rFonts w:ascii="Arial" w:hAnsi="Arial" w:cs="Arial"/>
          <w:bCs/>
          <w:kern w:val="1"/>
          <w:sz w:val="20"/>
          <w:szCs w:val="20"/>
        </w:rPr>
        <w:t xml:space="preserve">          </w:t>
      </w:r>
      <w:r w:rsidR="00EB353C" w:rsidRPr="00EB353C">
        <w:rPr>
          <w:rFonts w:ascii="Arial" w:hAnsi="Arial" w:cs="Arial"/>
          <w:bCs/>
          <w:kern w:val="1"/>
          <w:sz w:val="20"/>
          <w:szCs w:val="20"/>
        </w:rPr>
        <w:t xml:space="preserve">  </w:t>
      </w:r>
      <w:r w:rsidRPr="00EB353C">
        <w:rPr>
          <w:rFonts w:ascii="Arial" w:hAnsi="Arial" w:cs="Arial"/>
          <w:bCs/>
          <w:kern w:val="1"/>
          <w:sz w:val="20"/>
          <w:szCs w:val="20"/>
        </w:rPr>
        <w:t xml:space="preserve">Jan 01 </w:t>
      </w:r>
      <w:r w:rsidR="00706D41" w:rsidRPr="00EB353C">
        <w:rPr>
          <w:rFonts w:ascii="Arial" w:hAnsi="Arial" w:cs="Arial"/>
          <w:bCs/>
          <w:kern w:val="1"/>
          <w:sz w:val="20"/>
          <w:szCs w:val="20"/>
        </w:rPr>
        <w:t xml:space="preserve">  Till </w:t>
      </w:r>
      <w:r w:rsidR="00385EE7">
        <w:rPr>
          <w:rFonts w:ascii="Arial" w:hAnsi="Arial" w:cs="Arial"/>
          <w:bCs/>
          <w:kern w:val="1"/>
          <w:sz w:val="20"/>
          <w:szCs w:val="20"/>
        </w:rPr>
        <w:t xml:space="preserve"> </w:t>
      </w:r>
      <w:r w:rsidRPr="00EB353C">
        <w:rPr>
          <w:rFonts w:ascii="Arial" w:hAnsi="Arial" w:cs="Arial"/>
          <w:bCs/>
          <w:kern w:val="1"/>
          <w:sz w:val="20"/>
          <w:szCs w:val="20"/>
        </w:rPr>
        <w:t xml:space="preserve">Apr </w:t>
      </w:r>
      <w:r w:rsidR="00706D41" w:rsidRPr="00EB353C">
        <w:rPr>
          <w:rFonts w:ascii="Arial" w:hAnsi="Arial" w:cs="Arial"/>
          <w:bCs/>
          <w:kern w:val="1"/>
          <w:sz w:val="20"/>
          <w:szCs w:val="20"/>
        </w:rPr>
        <w:t xml:space="preserve"> </w:t>
      </w:r>
      <w:r w:rsidRPr="00EB353C">
        <w:rPr>
          <w:rFonts w:ascii="Arial" w:hAnsi="Arial" w:cs="Arial"/>
          <w:bCs/>
          <w:kern w:val="1"/>
          <w:sz w:val="20"/>
          <w:szCs w:val="20"/>
        </w:rPr>
        <w:t>04</w:t>
      </w:r>
    </w:p>
    <w:p w:rsidR="00012012" w:rsidRPr="00EB353C" w:rsidRDefault="00012012" w:rsidP="00012012">
      <w:pPr>
        <w:widowControl w:val="0"/>
        <w:suppressAutoHyphens/>
        <w:autoSpaceDE w:val="0"/>
        <w:autoSpaceDN w:val="0"/>
        <w:adjustRightInd w:val="0"/>
        <w:ind w:left="720"/>
        <w:jc w:val="both"/>
        <w:outlineLvl w:val="0"/>
        <w:rPr>
          <w:rFonts w:ascii="Arial" w:hAnsi="Arial" w:cs="Arial"/>
          <w:bCs/>
          <w:kern w:val="1"/>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4A0"/>
      </w:tblPr>
      <w:tblGrid>
        <w:gridCol w:w="9350"/>
      </w:tblGrid>
      <w:tr w:rsidR="008E32E6" w:rsidRPr="00EB353C" w:rsidTr="00F3160E">
        <w:tc>
          <w:tcPr>
            <w:tcW w:w="9350" w:type="dxa"/>
            <w:shd w:val="pct20" w:color="auto" w:fill="auto"/>
          </w:tcPr>
          <w:p w:rsidR="008E32E6" w:rsidRPr="00EB353C" w:rsidRDefault="00F3794E" w:rsidP="007F7F14">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PERSONAL DETAILS</w:t>
            </w:r>
          </w:p>
        </w:tc>
      </w:tr>
    </w:tbl>
    <w:p w:rsidR="009D66C1" w:rsidRPr="00EB353C" w:rsidRDefault="009D66C1" w:rsidP="00704343">
      <w:pPr>
        <w:widowControl w:val="0"/>
        <w:suppressAutoHyphens/>
        <w:autoSpaceDE w:val="0"/>
        <w:autoSpaceDN w:val="0"/>
        <w:adjustRightInd w:val="0"/>
        <w:jc w:val="both"/>
        <w:outlineLvl w:val="0"/>
        <w:rPr>
          <w:rFonts w:ascii="Arial" w:hAnsi="Arial" w:cs="Arial"/>
          <w:b/>
          <w:bCs/>
          <w:kern w:val="1"/>
          <w:sz w:val="20"/>
          <w:szCs w:val="20"/>
        </w:rPr>
      </w:pPr>
    </w:p>
    <w:p w:rsidR="00F3794E" w:rsidRPr="00EB353C" w:rsidRDefault="00F3794E" w:rsidP="00704343">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 xml:space="preserve">Educational Qualification </w:t>
      </w:r>
    </w:p>
    <w:tbl>
      <w:tblPr>
        <w:tblW w:w="9576" w:type="dxa"/>
        <w:tblLayout w:type="fixed"/>
        <w:tblLook w:val="04A0"/>
      </w:tblPr>
      <w:tblGrid>
        <w:gridCol w:w="738"/>
        <w:gridCol w:w="2790"/>
        <w:gridCol w:w="2880"/>
        <w:gridCol w:w="720"/>
        <w:gridCol w:w="1260"/>
        <w:gridCol w:w="1188"/>
      </w:tblGrid>
      <w:tr w:rsidR="008E32E6" w:rsidRPr="00EB353C" w:rsidTr="00800A5A">
        <w:tc>
          <w:tcPr>
            <w:tcW w:w="738" w:type="dxa"/>
            <w:shd w:val="clear" w:color="auto" w:fill="F2F2F2"/>
          </w:tcPr>
          <w:p w:rsidR="008E32E6" w:rsidRPr="00EB353C" w:rsidRDefault="008E32E6" w:rsidP="007F7F14">
            <w:pPr>
              <w:widowControl w:val="0"/>
              <w:suppressAutoHyphens/>
              <w:autoSpaceDE w:val="0"/>
              <w:autoSpaceDN w:val="0"/>
              <w:adjustRightInd w:val="0"/>
              <w:outlineLvl w:val="0"/>
              <w:rPr>
                <w:rFonts w:ascii="Arial" w:hAnsi="Arial" w:cs="Arial"/>
                <w:b/>
                <w:bCs/>
                <w:kern w:val="1"/>
                <w:sz w:val="20"/>
                <w:szCs w:val="20"/>
              </w:rPr>
            </w:pPr>
          </w:p>
        </w:tc>
        <w:tc>
          <w:tcPr>
            <w:tcW w:w="2790" w:type="dxa"/>
            <w:shd w:val="clear" w:color="auto" w:fill="F2F2F2"/>
          </w:tcPr>
          <w:p w:rsidR="008E32E6" w:rsidRPr="00EB353C" w:rsidRDefault="008E32E6" w:rsidP="007F7F14">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Degree / Certificate</w:t>
            </w:r>
          </w:p>
        </w:tc>
        <w:tc>
          <w:tcPr>
            <w:tcW w:w="2880" w:type="dxa"/>
            <w:shd w:val="clear" w:color="auto" w:fill="F2F2F2"/>
          </w:tcPr>
          <w:p w:rsidR="008E32E6" w:rsidRPr="00EB353C" w:rsidRDefault="008E32E6" w:rsidP="007F7F14">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College / University</w:t>
            </w:r>
          </w:p>
        </w:tc>
        <w:tc>
          <w:tcPr>
            <w:tcW w:w="720" w:type="dxa"/>
            <w:shd w:val="clear" w:color="auto" w:fill="F2F2F2"/>
          </w:tcPr>
          <w:p w:rsidR="008E32E6" w:rsidRPr="00EB353C" w:rsidRDefault="008E32E6" w:rsidP="007F7F14">
            <w:pPr>
              <w:widowControl w:val="0"/>
              <w:suppressAutoHyphens/>
              <w:autoSpaceDE w:val="0"/>
              <w:autoSpaceDN w:val="0"/>
              <w:adjustRightInd w:val="0"/>
              <w:jc w:val="both"/>
              <w:outlineLvl w:val="0"/>
              <w:rPr>
                <w:rFonts w:ascii="Arial" w:hAnsi="Arial" w:cs="Arial"/>
                <w:b/>
                <w:bCs/>
                <w:kern w:val="1"/>
                <w:sz w:val="20"/>
                <w:szCs w:val="20"/>
              </w:rPr>
            </w:pPr>
          </w:p>
        </w:tc>
        <w:tc>
          <w:tcPr>
            <w:tcW w:w="1260" w:type="dxa"/>
            <w:shd w:val="clear" w:color="auto" w:fill="F2F2F2"/>
          </w:tcPr>
          <w:p w:rsidR="008E32E6" w:rsidRPr="00EB353C" w:rsidRDefault="008E32E6" w:rsidP="007F7F14">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 xml:space="preserve">From </w:t>
            </w:r>
          </w:p>
        </w:tc>
        <w:tc>
          <w:tcPr>
            <w:tcW w:w="1188" w:type="dxa"/>
            <w:shd w:val="clear" w:color="auto" w:fill="F2F2F2"/>
          </w:tcPr>
          <w:p w:rsidR="008E32E6" w:rsidRPr="00EB353C" w:rsidRDefault="008E32E6" w:rsidP="007F7F14">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To</w:t>
            </w:r>
          </w:p>
        </w:tc>
      </w:tr>
      <w:tr w:rsidR="00ED5F26" w:rsidRPr="00EB353C" w:rsidTr="007F7F14">
        <w:tc>
          <w:tcPr>
            <w:tcW w:w="738" w:type="dxa"/>
          </w:tcPr>
          <w:p w:rsidR="00ED5F26" w:rsidRPr="00EB353C" w:rsidRDefault="00ED5F26" w:rsidP="007F7F14">
            <w:pPr>
              <w:widowControl w:val="0"/>
              <w:numPr>
                <w:ilvl w:val="0"/>
                <w:numId w:val="10"/>
              </w:numPr>
              <w:suppressAutoHyphens/>
              <w:autoSpaceDE w:val="0"/>
              <w:autoSpaceDN w:val="0"/>
              <w:adjustRightInd w:val="0"/>
              <w:outlineLvl w:val="0"/>
              <w:rPr>
                <w:rFonts w:ascii="Arial" w:hAnsi="Arial" w:cs="Arial"/>
                <w:bCs/>
                <w:kern w:val="1"/>
                <w:sz w:val="20"/>
                <w:szCs w:val="20"/>
              </w:rPr>
            </w:pPr>
          </w:p>
        </w:tc>
        <w:tc>
          <w:tcPr>
            <w:tcW w:w="279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M.Sc(Computer Science)</w:t>
            </w:r>
          </w:p>
        </w:tc>
        <w:tc>
          <w:tcPr>
            <w:tcW w:w="288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Jiwaji University, Gwalior</w:t>
            </w:r>
          </w:p>
        </w:tc>
        <w:tc>
          <w:tcPr>
            <w:tcW w:w="72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p>
        </w:tc>
        <w:tc>
          <w:tcPr>
            <w:tcW w:w="126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Aug 1999</w:t>
            </w:r>
          </w:p>
        </w:tc>
        <w:tc>
          <w:tcPr>
            <w:tcW w:w="1188"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Jul  2001</w:t>
            </w:r>
          </w:p>
        </w:tc>
      </w:tr>
      <w:tr w:rsidR="00ED5F26" w:rsidRPr="00EB353C" w:rsidTr="007F7F14">
        <w:tc>
          <w:tcPr>
            <w:tcW w:w="738" w:type="dxa"/>
          </w:tcPr>
          <w:p w:rsidR="00ED5F26" w:rsidRPr="00EB353C" w:rsidRDefault="00ED5F26" w:rsidP="007F7F14">
            <w:pPr>
              <w:widowControl w:val="0"/>
              <w:numPr>
                <w:ilvl w:val="0"/>
                <w:numId w:val="10"/>
              </w:numPr>
              <w:suppressAutoHyphens/>
              <w:autoSpaceDE w:val="0"/>
              <w:autoSpaceDN w:val="0"/>
              <w:adjustRightInd w:val="0"/>
              <w:outlineLvl w:val="0"/>
              <w:rPr>
                <w:rFonts w:ascii="Arial" w:hAnsi="Arial" w:cs="Arial"/>
                <w:bCs/>
                <w:kern w:val="1"/>
                <w:sz w:val="20"/>
                <w:szCs w:val="20"/>
              </w:rPr>
            </w:pPr>
          </w:p>
        </w:tc>
        <w:tc>
          <w:tcPr>
            <w:tcW w:w="279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B.Sc(Computer Science)</w:t>
            </w:r>
          </w:p>
        </w:tc>
        <w:tc>
          <w:tcPr>
            <w:tcW w:w="288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Allahabad University</w:t>
            </w:r>
          </w:p>
        </w:tc>
        <w:tc>
          <w:tcPr>
            <w:tcW w:w="72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p>
        </w:tc>
        <w:tc>
          <w:tcPr>
            <w:tcW w:w="1260"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Jul   1994</w:t>
            </w:r>
          </w:p>
        </w:tc>
        <w:tc>
          <w:tcPr>
            <w:tcW w:w="1188" w:type="dxa"/>
          </w:tcPr>
          <w:p w:rsidR="00ED5F26" w:rsidRPr="00EB353C" w:rsidRDefault="00ED5F26" w:rsidP="007F7F14">
            <w:pPr>
              <w:widowControl w:val="0"/>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Jul  1997</w:t>
            </w:r>
          </w:p>
        </w:tc>
      </w:tr>
    </w:tbl>
    <w:p w:rsidR="00ED5F26" w:rsidRPr="00EB353C" w:rsidRDefault="00ED5F26" w:rsidP="00B636BB">
      <w:pPr>
        <w:widowControl w:val="0"/>
        <w:suppressAutoHyphens/>
        <w:autoSpaceDE w:val="0"/>
        <w:autoSpaceDN w:val="0"/>
        <w:adjustRightInd w:val="0"/>
        <w:jc w:val="both"/>
        <w:outlineLvl w:val="0"/>
        <w:rPr>
          <w:rFonts w:ascii="Arial" w:hAnsi="Arial" w:cs="Arial"/>
          <w:b/>
          <w:bCs/>
          <w:color w:val="000000"/>
          <w:sz w:val="20"/>
          <w:szCs w:val="20"/>
          <w:shd w:val="clear" w:color="auto" w:fill="FFFFFF"/>
        </w:rPr>
      </w:pPr>
    </w:p>
    <w:p w:rsidR="00CB3BA8" w:rsidRPr="00EB353C" w:rsidRDefault="00CB3BA8" w:rsidP="00B636BB">
      <w:pPr>
        <w:widowControl w:val="0"/>
        <w:suppressAutoHyphens/>
        <w:autoSpaceDE w:val="0"/>
        <w:autoSpaceDN w:val="0"/>
        <w:adjustRightInd w:val="0"/>
        <w:jc w:val="both"/>
        <w:outlineLvl w:val="0"/>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Other Qualification</w:t>
      </w:r>
    </w:p>
    <w:p w:rsidR="00DD3ECF" w:rsidRPr="00EB353C" w:rsidRDefault="00DD3ECF" w:rsidP="00800A5A">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Program Management Professional- </w:t>
      </w:r>
      <w:r w:rsidR="00A745EE" w:rsidRPr="00EB353C">
        <w:rPr>
          <w:rFonts w:ascii="Arial" w:hAnsi="Arial" w:cs="Arial"/>
          <w:bCs/>
          <w:kern w:val="1"/>
          <w:sz w:val="20"/>
          <w:szCs w:val="20"/>
        </w:rPr>
        <w:t>PMI-</w:t>
      </w:r>
      <w:r w:rsidRPr="00EB353C">
        <w:rPr>
          <w:rFonts w:ascii="Arial" w:hAnsi="Arial" w:cs="Arial"/>
          <w:b/>
          <w:bCs/>
          <w:kern w:val="1"/>
          <w:sz w:val="20"/>
          <w:szCs w:val="20"/>
        </w:rPr>
        <w:t>PgMP</w:t>
      </w:r>
      <w:r w:rsidRPr="00EB353C">
        <w:rPr>
          <w:rFonts w:ascii="Arial" w:hAnsi="Arial" w:cs="Arial"/>
          <w:bCs/>
          <w:kern w:val="1"/>
          <w:sz w:val="20"/>
          <w:szCs w:val="20"/>
        </w:rPr>
        <w:t xml:space="preserve"> Certification from PMI</w:t>
      </w:r>
    </w:p>
    <w:p w:rsidR="00EB353C" w:rsidRPr="00EB353C" w:rsidRDefault="00EB353C" w:rsidP="00800A5A">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Certificate course from PMI on Digital Automation using Agile </w:t>
      </w:r>
    </w:p>
    <w:p w:rsidR="00CB3BA8" w:rsidRPr="00EB353C" w:rsidRDefault="00F3160E" w:rsidP="00800A5A">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Project Management certificate from IIT Delhi.</w:t>
      </w:r>
    </w:p>
    <w:p w:rsidR="00800A5A" w:rsidRPr="00EB353C" w:rsidRDefault="00800A5A" w:rsidP="00800A5A">
      <w:pPr>
        <w:widowControl w:val="0"/>
        <w:numPr>
          <w:ilvl w:val="0"/>
          <w:numId w:val="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Silver Rated Award for successful implementation of BSF project.</w:t>
      </w:r>
    </w:p>
    <w:p w:rsidR="00CB3BA8" w:rsidRPr="00EB353C" w:rsidRDefault="00CB3BA8" w:rsidP="00B636BB">
      <w:pPr>
        <w:widowControl w:val="0"/>
        <w:suppressAutoHyphens/>
        <w:autoSpaceDE w:val="0"/>
        <w:autoSpaceDN w:val="0"/>
        <w:adjustRightInd w:val="0"/>
        <w:jc w:val="both"/>
        <w:outlineLvl w:val="0"/>
        <w:rPr>
          <w:rFonts w:ascii="Arial" w:hAnsi="Arial" w:cs="Arial"/>
          <w:b/>
          <w:bCs/>
          <w:color w:val="000000"/>
          <w:sz w:val="20"/>
          <w:szCs w:val="20"/>
          <w:shd w:val="clear" w:color="auto" w:fill="FFFFFF"/>
        </w:rPr>
      </w:pPr>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tblPr>
      <w:tblGrid>
        <w:gridCol w:w="9360"/>
      </w:tblGrid>
      <w:tr w:rsidR="00CB3BA8" w:rsidRPr="00EB353C" w:rsidTr="00A745EE">
        <w:tc>
          <w:tcPr>
            <w:tcW w:w="9360" w:type="dxa"/>
            <w:shd w:val="clear" w:color="auto" w:fill="BFBFBF" w:themeFill="background1" w:themeFillShade="BF"/>
          </w:tcPr>
          <w:p w:rsidR="00CB3BA8" w:rsidRPr="00EB353C" w:rsidRDefault="00A745EE" w:rsidP="00B636BB">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Project Summary</w:t>
            </w:r>
          </w:p>
        </w:tc>
      </w:tr>
    </w:tbl>
    <w:p w:rsidR="00F672FC" w:rsidRPr="00EB353C" w:rsidRDefault="00F672FC" w:rsidP="00C81AAA">
      <w:pPr>
        <w:rPr>
          <w:rFonts w:ascii="Arial" w:hAnsi="Arial" w:cs="Arial"/>
          <w:sz w:val="20"/>
          <w:szCs w:val="20"/>
        </w:rPr>
      </w:pPr>
    </w:p>
    <w:tbl>
      <w:tblPr>
        <w:tblStyle w:val="TableGrid"/>
        <w:tblW w:w="7771" w:type="dxa"/>
        <w:tblLook w:val="04A0"/>
      </w:tblPr>
      <w:tblGrid>
        <w:gridCol w:w="1909"/>
        <w:gridCol w:w="1708"/>
        <w:gridCol w:w="2014"/>
        <w:gridCol w:w="955"/>
        <w:gridCol w:w="1185"/>
      </w:tblGrid>
      <w:tr w:rsidR="00C224A9" w:rsidRPr="00EB353C" w:rsidTr="00C224A9">
        <w:trPr>
          <w:trHeight w:val="476"/>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
                <w:bCs/>
                <w:kern w:val="1"/>
                <w:sz w:val="20"/>
                <w:szCs w:val="20"/>
              </w:rPr>
            </w:pPr>
            <w:r w:rsidRPr="00EB353C">
              <w:rPr>
                <w:rFonts w:ascii="Arial" w:hAnsi="Arial" w:cs="Arial"/>
                <w:b/>
                <w:bCs/>
                <w:kern w:val="1"/>
                <w:sz w:val="20"/>
                <w:szCs w:val="20"/>
              </w:rPr>
              <w:t>Project Name</w:t>
            </w:r>
          </w:p>
        </w:tc>
        <w:tc>
          <w:tcPr>
            <w:tcW w:w="1708" w:type="dxa"/>
          </w:tcPr>
          <w:p w:rsidR="00C224A9" w:rsidRPr="00EB353C" w:rsidRDefault="00C224A9" w:rsidP="007F7F14">
            <w:pPr>
              <w:widowControl w:val="0"/>
              <w:suppressAutoHyphens/>
              <w:autoSpaceDE w:val="0"/>
              <w:autoSpaceDN w:val="0"/>
              <w:adjustRightInd w:val="0"/>
              <w:jc w:val="both"/>
              <w:rPr>
                <w:rFonts w:ascii="Arial" w:hAnsi="Arial" w:cs="Arial"/>
                <w:b/>
                <w:bCs/>
                <w:kern w:val="1"/>
                <w:sz w:val="20"/>
                <w:szCs w:val="20"/>
              </w:rPr>
            </w:pPr>
            <w:r w:rsidRPr="00EB353C">
              <w:rPr>
                <w:rFonts w:ascii="Arial" w:hAnsi="Arial" w:cs="Arial"/>
                <w:b/>
                <w:bCs/>
                <w:kern w:val="1"/>
                <w:sz w:val="20"/>
                <w:szCs w:val="20"/>
              </w:rPr>
              <w:t>Customer Name</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
                <w:bCs/>
                <w:kern w:val="1"/>
                <w:sz w:val="20"/>
                <w:szCs w:val="20"/>
              </w:rPr>
            </w:pPr>
            <w:r w:rsidRPr="00EB353C">
              <w:rPr>
                <w:rFonts w:ascii="Arial" w:hAnsi="Arial" w:cs="Arial"/>
                <w:b/>
                <w:bCs/>
                <w:kern w:val="1"/>
                <w:sz w:val="20"/>
                <w:szCs w:val="20"/>
              </w:rPr>
              <w:t>Role</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
                <w:bCs/>
                <w:kern w:val="1"/>
                <w:sz w:val="20"/>
                <w:szCs w:val="20"/>
              </w:rPr>
            </w:pPr>
            <w:r w:rsidRPr="00EB353C">
              <w:rPr>
                <w:rFonts w:ascii="Arial" w:hAnsi="Arial" w:cs="Arial"/>
                <w:b/>
                <w:bCs/>
                <w:kern w:val="1"/>
                <w:sz w:val="20"/>
                <w:szCs w:val="20"/>
              </w:rPr>
              <w:t>Start Date</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
                <w:bCs/>
                <w:kern w:val="1"/>
                <w:sz w:val="20"/>
                <w:szCs w:val="20"/>
              </w:rPr>
            </w:pPr>
            <w:r w:rsidRPr="00EB353C">
              <w:rPr>
                <w:rFonts w:ascii="Arial" w:hAnsi="Arial" w:cs="Arial"/>
                <w:b/>
                <w:bCs/>
                <w:kern w:val="1"/>
                <w:sz w:val="20"/>
                <w:szCs w:val="20"/>
              </w:rPr>
              <w:t>End Date</w:t>
            </w:r>
          </w:p>
        </w:tc>
      </w:tr>
      <w:tr w:rsidR="00C224A9" w:rsidRPr="00EB353C" w:rsidTr="00C224A9">
        <w:trPr>
          <w:trHeight w:val="602"/>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Factor/SQL Upgrade </w:t>
            </w:r>
          </w:p>
        </w:tc>
        <w:tc>
          <w:tcPr>
            <w:tcW w:w="1708"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In House. USA</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Project Manager</w:t>
            </w:r>
          </w:p>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Pr>
                <w:rFonts w:ascii="Arial" w:hAnsi="Arial" w:cs="Arial"/>
                <w:bCs/>
                <w:kern w:val="1"/>
                <w:sz w:val="20"/>
                <w:szCs w:val="20"/>
              </w:rPr>
              <w:t>Feb</w:t>
            </w:r>
            <w:r w:rsidRPr="00EB353C">
              <w:rPr>
                <w:rFonts w:ascii="Arial" w:hAnsi="Arial" w:cs="Arial"/>
                <w:bCs/>
                <w:kern w:val="1"/>
                <w:sz w:val="20"/>
                <w:szCs w:val="20"/>
              </w:rPr>
              <w:t xml:space="preserve"> 19</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Current</w:t>
            </w:r>
          </w:p>
        </w:tc>
      </w:tr>
      <w:tr w:rsidR="00C224A9" w:rsidRPr="00EB353C" w:rsidTr="00C224A9">
        <w:trPr>
          <w:trHeight w:val="602"/>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Integrated Lending solution </w:t>
            </w:r>
          </w:p>
        </w:tc>
        <w:tc>
          <w:tcPr>
            <w:tcW w:w="1708"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Al amthal, Matager , KSA         </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Project Manager</w:t>
            </w:r>
          </w:p>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Jun18</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Apr19</w:t>
            </w:r>
          </w:p>
        </w:tc>
      </w:tr>
      <w:tr w:rsidR="00C224A9" w:rsidRPr="00EB353C" w:rsidTr="00C224A9">
        <w:trPr>
          <w:trHeight w:val="602"/>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Home Finance solution </w:t>
            </w:r>
          </w:p>
        </w:tc>
        <w:tc>
          <w:tcPr>
            <w:tcW w:w="1708"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BSF , KSA            </w:t>
            </w:r>
          </w:p>
        </w:tc>
        <w:tc>
          <w:tcPr>
            <w:tcW w:w="2014" w:type="dxa"/>
          </w:tcPr>
          <w:p w:rsidR="00C224A9" w:rsidRPr="00EB353C" w:rsidRDefault="00C224A9" w:rsidP="00A745EE">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Project Manager</w:t>
            </w:r>
          </w:p>
          <w:p w:rsidR="00C224A9" w:rsidRPr="00EB353C" w:rsidRDefault="00C224A9" w:rsidP="00A745EE">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Jan 17</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May 18</w:t>
            </w:r>
          </w:p>
        </w:tc>
      </w:tr>
      <w:tr w:rsidR="00C224A9" w:rsidRPr="00EB353C" w:rsidTr="00C224A9">
        <w:trPr>
          <w:trHeight w:val="602"/>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Integrated Lending suit </w:t>
            </w:r>
          </w:p>
        </w:tc>
        <w:tc>
          <w:tcPr>
            <w:tcW w:w="1708"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MPG , India            </w:t>
            </w:r>
          </w:p>
        </w:tc>
        <w:tc>
          <w:tcPr>
            <w:tcW w:w="2014" w:type="dxa"/>
          </w:tcPr>
          <w:p w:rsidR="00C224A9" w:rsidRPr="00EB353C" w:rsidRDefault="00C224A9" w:rsidP="00A745EE">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Project Manager</w:t>
            </w:r>
          </w:p>
          <w:p w:rsidR="00C224A9" w:rsidRPr="00EB353C" w:rsidRDefault="00C224A9" w:rsidP="00A745EE">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Jan 14</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Dec 16</w:t>
            </w:r>
          </w:p>
        </w:tc>
      </w:tr>
      <w:tr w:rsidR="00C224A9" w:rsidRPr="00EB353C" w:rsidTr="00C224A9">
        <w:trPr>
          <w:trHeight w:val="1070"/>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Leasing/Lending Management System for Retail bank</w:t>
            </w:r>
          </w:p>
        </w:tc>
        <w:tc>
          <w:tcPr>
            <w:tcW w:w="1708" w:type="dxa"/>
          </w:tcPr>
          <w:p w:rsidR="00C224A9" w:rsidRPr="00EB353C" w:rsidRDefault="00C224A9" w:rsidP="007F7F14">
            <w:pPr>
              <w:widowControl w:val="0"/>
              <w:suppressAutoHyphens/>
              <w:autoSpaceDE w:val="0"/>
              <w:autoSpaceDN w:val="0"/>
              <w:adjustRightInd w:val="0"/>
              <w:jc w:val="both"/>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BIDV , Vietnam</w:t>
            </w:r>
          </w:p>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color w:val="000000"/>
                <w:sz w:val="20"/>
                <w:szCs w:val="20"/>
                <w:shd w:val="clear" w:color="auto" w:fill="FFFFFF"/>
              </w:rPr>
              <w:t xml:space="preserve">SFL and BSF, Saudi Arabia            </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Project Manager</w:t>
            </w:r>
          </w:p>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May 10</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Dec 13</w:t>
            </w:r>
          </w:p>
        </w:tc>
      </w:tr>
      <w:tr w:rsidR="00C224A9" w:rsidRPr="00EB353C" w:rsidTr="00C224A9">
        <w:trPr>
          <w:trHeight w:val="800"/>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Factoring System</w:t>
            </w:r>
          </w:p>
        </w:tc>
        <w:tc>
          <w:tcPr>
            <w:tcW w:w="1708" w:type="dxa"/>
          </w:tcPr>
          <w:p w:rsidR="00C224A9" w:rsidRPr="00EB353C" w:rsidRDefault="00C224A9" w:rsidP="007F7F14">
            <w:pPr>
              <w:widowControl w:val="0"/>
              <w:suppressAutoHyphens/>
              <w:autoSpaceDE w:val="0"/>
              <w:autoSpaceDN w:val="0"/>
              <w:adjustRightInd w:val="0"/>
              <w:jc w:val="both"/>
              <w:outlineLvl w:val="0"/>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 xml:space="preserve">Emirates and Mashreq Bank, Dubai                  </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Project Manager</w:t>
            </w:r>
          </w:p>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Nov 09</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Apr 10</w:t>
            </w:r>
          </w:p>
        </w:tc>
      </w:tr>
      <w:tr w:rsidR="00C224A9" w:rsidRPr="00EB353C" w:rsidTr="00C224A9">
        <w:trPr>
          <w:trHeight w:val="714"/>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Factoring System-Factor/SQL</w:t>
            </w:r>
          </w:p>
        </w:tc>
        <w:tc>
          <w:tcPr>
            <w:tcW w:w="1708" w:type="dxa"/>
          </w:tcPr>
          <w:p w:rsidR="00C224A9" w:rsidRPr="00EB353C" w:rsidRDefault="00C224A9" w:rsidP="007F7F14">
            <w:pPr>
              <w:widowControl w:val="0"/>
              <w:suppressAutoHyphens/>
              <w:autoSpaceDE w:val="0"/>
              <w:autoSpaceDN w:val="0"/>
              <w:adjustRightInd w:val="0"/>
              <w:jc w:val="both"/>
              <w:outlineLvl w:val="0"/>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First Capital and various other clients, USA</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Project Manager</w:t>
            </w:r>
          </w:p>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Jan 07</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Oct 09</w:t>
            </w:r>
          </w:p>
        </w:tc>
      </w:tr>
      <w:tr w:rsidR="00C224A9" w:rsidRPr="00EB353C" w:rsidTr="00C224A9">
        <w:trPr>
          <w:trHeight w:val="602"/>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 xml:space="preserve"> Factoring System</w:t>
            </w:r>
          </w:p>
        </w:tc>
        <w:tc>
          <w:tcPr>
            <w:tcW w:w="1708" w:type="dxa"/>
          </w:tcPr>
          <w:p w:rsidR="00C224A9" w:rsidRPr="00EB353C" w:rsidRDefault="00C224A9" w:rsidP="007F7F14">
            <w:pPr>
              <w:widowControl w:val="0"/>
              <w:suppressAutoHyphens/>
              <w:autoSpaceDE w:val="0"/>
              <w:autoSpaceDN w:val="0"/>
              <w:adjustRightInd w:val="0"/>
              <w:jc w:val="both"/>
              <w:outlineLvl w:val="0"/>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FIMBank,Malta</w:t>
            </w:r>
          </w:p>
          <w:p w:rsidR="00C224A9" w:rsidRPr="00EB353C" w:rsidRDefault="00C224A9" w:rsidP="007F7F14">
            <w:pPr>
              <w:widowControl w:val="0"/>
              <w:suppressAutoHyphens/>
              <w:autoSpaceDE w:val="0"/>
              <w:autoSpaceDN w:val="0"/>
              <w:adjustRightInd w:val="0"/>
              <w:jc w:val="both"/>
              <w:outlineLvl w:val="0"/>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SBI,Mumbai</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Project Leader</w:t>
            </w:r>
          </w:p>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Business Analyst</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Jun 04</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Dec 06</w:t>
            </w:r>
          </w:p>
        </w:tc>
      </w:tr>
      <w:tr w:rsidR="00C224A9" w:rsidRPr="00EB353C" w:rsidTr="00C224A9">
        <w:trPr>
          <w:trHeight w:val="714"/>
        </w:trPr>
        <w:tc>
          <w:tcPr>
            <w:tcW w:w="1909" w:type="dxa"/>
          </w:tcPr>
          <w:p w:rsidR="00C224A9" w:rsidRPr="00EB353C" w:rsidRDefault="00C224A9" w:rsidP="007F7F14">
            <w:pPr>
              <w:widowControl w:val="0"/>
              <w:suppressAutoHyphens/>
              <w:autoSpaceDE w:val="0"/>
              <w:autoSpaceDN w:val="0"/>
              <w:adjustRightInd w:val="0"/>
              <w:jc w:val="both"/>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Material Management System/PMS</w:t>
            </w:r>
          </w:p>
        </w:tc>
        <w:tc>
          <w:tcPr>
            <w:tcW w:w="1708" w:type="dxa"/>
          </w:tcPr>
          <w:p w:rsidR="00C224A9" w:rsidRPr="00EB353C" w:rsidRDefault="00C224A9" w:rsidP="007F7F14">
            <w:pPr>
              <w:widowControl w:val="0"/>
              <w:suppressAutoHyphens/>
              <w:autoSpaceDE w:val="0"/>
              <w:autoSpaceDN w:val="0"/>
              <w:adjustRightInd w:val="0"/>
              <w:jc w:val="both"/>
              <w:outlineLvl w:val="0"/>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Various Clients</w:t>
            </w:r>
          </w:p>
        </w:tc>
        <w:tc>
          <w:tcPr>
            <w:tcW w:w="2014" w:type="dxa"/>
          </w:tcPr>
          <w:p w:rsidR="00C224A9" w:rsidRPr="00EB353C" w:rsidRDefault="00C224A9" w:rsidP="007F7F14">
            <w:pPr>
              <w:widowControl w:val="0"/>
              <w:suppressAutoHyphens/>
              <w:autoSpaceDE w:val="0"/>
              <w:autoSpaceDN w:val="0"/>
              <w:adjustRightInd w:val="0"/>
              <w:jc w:val="both"/>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Sr. Software Engineer / Project Leader</w:t>
            </w:r>
          </w:p>
        </w:tc>
        <w:tc>
          <w:tcPr>
            <w:tcW w:w="95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Jan 01</w:t>
            </w:r>
          </w:p>
        </w:tc>
        <w:tc>
          <w:tcPr>
            <w:tcW w:w="1185" w:type="dxa"/>
          </w:tcPr>
          <w:p w:rsidR="00C224A9" w:rsidRPr="00EB353C" w:rsidRDefault="00C224A9" w:rsidP="007F7F14">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Jun 04</w:t>
            </w:r>
          </w:p>
        </w:tc>
      </w:tr>
    </w:tbl>
    <w:p w:rsidR="00A745EE" w:rsidRPr="00EB353C" w:rsidRDefault="00A745EE" w:rsidP="00C81AAA">
      <w:pPr>
        <w:rPr>
          <w:rFonts w:ascii="Arial" w:hAnsi="Arial" w:cs="Arial"/>
          <w:sz w:val="20"/>
          <w:szCs w:val="20"/>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tblPr>
      <w:tblGrid>
        <w:gridCol w:w="9450"/>
      </w:tblGrid>
      <w:tr w:rsidR="00A745EE" w:rsidRPr="00EB353C" w:rsidTr="00A745EE">
        <w:tc>
          <w:tcPr>
            <w:tcW w:w="9450" w:type="dxa"/>
            <w:shd w:val="clear" w:color="auto" w:fill="BFBFBF" w:themeFill="background1" w:themeFillShade="BF"/>
          </w:tcPr>
          <w:p w:rsidR="00A745EE" w:rsidRPr="00EB353C" w:rsidRDefault="00A745EE" w:rsidP="007F7F14">
            <w:pPr>
              <w:widowControl w:val="0"/>
              <w:suppressAutoHyphens/>
              <w:autoSpaceDE w:val="0"/>
              <w:autoSpaceDN w:val="0"/>
              <w:adjustRightInd w:val="0"/>
              <w:jc w:val="both"/>
              <w:outlineLvl w:val="0"/>
              <w:rPr>
                <w:rFonts w:ascii="Arial" w:hAnsi="Arial" w:cs="Arial"/>
                <w:b/>
                <w:bCs/>
                <w:kern w:val="1"/>
                <w:sz w:val="20"/>
                <w:szCs w:val="20"/>
              </w:rPr>
            </w:pPr>
            <w:r w:rsidRPr="00EB353C">
              <w:rPr>
                <w:rFonts w:ascii="Arial" w:hAnsi="Arial" w:cs="Arial"/>
                <w:b/>
                <w:bCs/>
                <w:kern w:val="1"/>
                <w:sz w:val="20"/>
                <w:szCs w:val="20"/>
              </w:rPr>
              <w:t>Project Details</w:t>
            </w:r>
          </w:p>
        </w:tc>
      </w:tr>
    </w:tbl>
    <w:p w:rsidR="009D1E20" w:rsidRPr="00EB353C" w:rsidRDefault="009D1E20" w:rsidP="00C81AAA">
      <w:pPr>
        <w:rPr>
          <w:rFonts w:ascii="Arial" w:hAnsi="Arial" w:cs="Arial"/>
          <w:sz w:val="20"/>
          <w:szCs w:val="20"/>
        </w:rPr>
      </w:pPr>
    </w:p>
    <w:p w:rsidR="00A745EE" w:rsidRPr="00EB353C" w:rsidRDefault="00A745EE" w:rsidP="00C81AAA">
      <w:pPr>
        <w:rPr>
          <w:rFonts w:ascii="Arial" w:hAnsi="Arial" w:cs="Arial"/>
          <w:sz w:val="20"/>
          <w:szCs w:val="20"/>
        </w:rPr>
      </w:pPr>
    </w:p>
    <w:tbl>
      <w:tblPr>
        <w:tblStyle w:val="TableGrid"/>
        <w:tblpPr w:leftFromText="180" w:rightFromText="180" w:vertAnchor="text" w:tblpY="1"/>
        <w:tblOverlap w:val="never"/>
        <w:tblW w:w="9450" w:type="dxa"/>
        <w:tblLook w:val="04A0"/>
      </w:tblPr>
      <w:tblGrid>
        <w:gridCol w:w="1930"/>
        <w:gridCol w:w="7520"/>
      </w:tblGrid>
      <w:tr w:rsidR="007936C4" w:rsidRPr="00EB353C" w:rsidTr="00A073B0">
        <w:trPr>
          <w:trHeight w:val="476"/>
        </w:trPr>
        <w:tc>
          <w:tcPr>
            <w:tcW w:w="1930" w:type="dxa"/>
          </w:tcPr>
          <w:p w:rsidR="007936C4" w:rsidRPr="00EB353C" w:rsidRDefault="007936C4" w:rsidP="007F7F14">
            <w:pPr>
              <w:widowControl w:val="0"/>
              <w:suppressAutoHyphens/>
              <w:autoSpaceDE w:val="0"/>
              <w:autoSpaceDN w:val="0"/>
              <w:adjustRightInd w:val="0"/>
              <w:jc w:val="both"/>
              <w:rPr>
                <w:rFonts w:ascii="Arial" w:hAnsi="Arial" w:cs="Arial"/>
                <w:b/>
                <w:bCs/>
                <w:kern w:val="1"/>
                <w:sz w:val="20"/>
                <w:szCs w:val="20"/>
              </w:rPr>
            </w:pPr>
            <w:r w:rsidRPr="00EB353C">
              <w:rPr>
                <w:rFonts w:ascii="Arial" w:hAnsi="Arial" w:cs="Arial"/>
                <w:b/>
                <w:bCs/>
                <w:kern w:val="1"/>
                <w:sz w:val="20"/>
                <w:szCs w:val="20"/>
              </w:rPr>
              <w:t>Name</w:t>
            </w:r>
          </w:p>
        </w:tc>
        <w:tc>
          <w:tcPr>
            <w:tcW w:w="7520" w:type="dxa"/>
          </w:tcPr>
          <w:p w:rsidR="007936C4" w:rsidRPr="00EB353C" w:rsidRDefault="007936C4" w:rsidP="007F7F14">
            <w:pPr>
              <w:widowControl w:val="0"/>
              <w:suppressAutoHyphens/>
              <w:autoSpaceDE w:val="0"/>
              <w:autoSpaceDN w:val="0"/>
              <w:adjustRightInd w:val="0"/>
              <w:jc w:val="both"/>
              <w:rPr>
                <w:rFonts w:ascii="Arial" w:hAnsi="Arial" w:cs="Arial"/>
                <w:b/>
                <w:bCs/>
                <w:kern w:val="1"/>
                <w:sz w:val="20"/>
                <w:szCs w:val="20"/>
              </w:rPr>
            </w:pPr>
            <w:r w:rsidRPr="00EB353C">
              <w:rPr>
                <w:rFonts w:ascii="Arial" w:hAnsi="Arial" w:cs="Arial"/>
                <w:b/>
                <w:bCs/>
                <w:kern w:val="1"/>
                <w:sz w:val="20"/>
                <w:szCs w:val="20"/>
              </w:rPr>
              <w:t>Project Details</w:t>
            </w:r>
          </w:p>
        </w:tc>
      </w:tr>
      <w:tr w:rsidR="003E2053" w:rsidRPr="00EB353C" w:rsidTr="00A073B0">
        <w:trPr>
          <w:cantSplit/>
          <w:trHeight w:val="4877"/>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3E2053" w:rsidRPr="00EB353C" w:rsidRDefault="003E2053"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Factor /SQL Upgrade</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Delphi, </w:t>
            </w:r>
            <w:r w:rsidR="002E4648" w:rsidRPr="00EB353C">
              <w:rPr>
                <w:rFonts w:ascii="Arial" w:hAnsi="Arial" w:cs="Arial"/>
                <w:bCs/>
                <w:color w:val="000000"/>
                <w:sz w:val="20"/>
                <w:szCs w:val="20"/>
                <w:shd w:val="clear" w:color="auto" w:fill="FFFFFF"/>
              </w:rPr>
              <w:t>Sybase</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Finance(Factoring</w:t>
            </w:r>
            <w:r w:rsidR="005F0649" w:rsidRPr="00EB353C">
              <w:rPr>
                <w:rFonts w:ascii="Arial" w:hAnsi="Arial" w:cs="Arial"/>
                <w:bCs/>
                <w:color w:val="000000"/>
                <w:sz w:val="20"/>
                <w:szCs w:val="20"/>
                <w:shd w:val="clear" w:color="auto" w:fill="FFFFFF"/>
              </w:rPr>
              <w:t xml:space="preserve"> &amp; supply chain Finance</w:t>
            </w:r>
          </w:p>
          <w:p w:rsidR="005F0649" w:rsidRPr="00EB353C" w:rsidRDefault="005F0649" w:rsidP="003E2053">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 xml:space="preserve">– </w:t>
            </w:r>
            <w:r w:rsidR="00B3799A">
              <w:rPr>
                <w:rFonts w:ascii="Arial" w:hAnsi="Arial" w:cs="Arial"/>
                <w:bCs/>
                <w:kern w:val="1"/>
                <w:sz w:val="20"/>
                <w:szCs w:val="20"/>
              </w:rPr>
              <w:t xml:space="preserve">India and </w:t>
            </w:r>
            <w:r w:rsidRPr="00EB353C">
              <w:rPr>
                <w:rFonts w:ascii="Arial" w:hAnsi="Arial" w:cs="Arial"/>
                <w:bCs/>
                <w:kern w:val="1"/>
                <w:sz w:val="20"/>
                <w:szCs w:val="20"/>
              </w:rPr>
              <w:t>New Jersey, USA</w:t>
            </w:r>
            <w:r w:rsidR="00B3799A">
              <w:rPr>
                <w:rFonts w:ascii="Arial" w:hAnsi="Arial" w:cs="Arial"/>
                <w:bCs/>
                <w:kern w:val="1"/>
                <w:sz w:val="20"/>
                <w:szCs w:val="20"/>
              </w:rPr>
              <w:t xml:space="preserve"> </w:t>
            </w:r>
          </w:p>
        </w:tc>
        <w:tc>
          <w:tcPr>
            <w:tcW w:w="7520" w:type="dxa"/>
          </w:tcPr>
          <w:p w:rsidR="003E2053" w:rsidRPr="00EB353C" w:rsidRDefault="008E41AA" w:rsidP="003E2053">
            <w:pPr>
              <w:widowControl w:val="0"/>
              <w:suppressAutoHyphens/>
              <w:autoSpaceDE w:val="0"/>
              <w:autoSpaceDN w:val="0"/>
              <w:adjustRightInd w:val="0"/>
              <w:jc w:val="both"/>
              <w:outlineLvl w:val="0"/>
              <w:rPr>
                <w:rFonts w:ascii="Arial" w:hAnsi="Arial" w:cs="Arial"/>
                <w:kern w:val="1"/>
                <w:sz w:val="20"/>
                <w:szCs w:val="20"/>
              </w:rPr>
            </w:pPr>
            <w:r w:rsidRPr="00EB353C">
              <w:rPr>
                <w:rFonts w:ascii="Arial" w:hAnsi="Arial" w:cs="Arial"/>
                <w:kern w:val="1"/>
                <w:sz w:val="20"/>
                <w:szCs w:val="20"/>
              </w:rPr>
              <w:t>Factor/SQL is the world’s premier system for companies offering commercial financing through Accounts Receivable purchasing. This highly scalable software has been successfully used by all sizes and types of Factoring operations, to manage portfolios, analyze risk, track commissions and optimize income. Additionally, Factor/SQL provides detailed tracking of operator activity for security monitoring and auditing purposes</w:t>
            </w:r>
          </w:p>
          <w:p w:rsidR="008E41AA" w:rsidRPr="00EB353C" w:rsidRDefault="008E41AA" w:rsidP="003E2053">
            <w:pPr>
              <w:widowControl w:val="0"/>
              <w:suppressAutoHyphens/>
              <w:autoSpaceDE w:val="0"/>
              <w:autoSpaceDN w:val="0"/>
              <w:adjustRightInd w:val="0"/>
              <w:jc w:val="both"/>
              <w:outlineLvl w:val="0"/>
              <w:rPr>
                <w:rFonts w:ascii="Arial" w:hAnsi="Arial" w:cs="Arial"/>
                <w:kern w:val="1"/>
                <w:sz w:val="20"/>
                <w:szCs w:val="20"/>
              </w:rPr>
            </w:pPr>
          </w:p>
          <w:p w:rsidR="008E41AA" w:rsidRPr="00EB353C" w:rsidRDefault="008E41AA" w:rsidP="003E2053">
            <w:pPr>
              <w:widowControl w:val="0"/>
              <w:suppressAutoHyphens/>
              <w:autoSpaceDE w:val="0"/>
              <w:autoSpaceDN w:val="0"/>
              <w:adjustRightInd w:val="0"/>
              <w:jc w:val="both"/>
              <w:outlineLvl w:val="0"/>
              <w:rPr>
                <w:rFonts w:ascii="Arial" w:hAnsi="Arial" w:cs="Arial"/>
                <w:kern w:val="1"/>
                <w:sz w:val="20"/>
                <w:szCs w:val="20"/>
              </w:rPr>
            </w:pPr>
            <w:r w:rsidRPr="00EB353C">
              <w:rPr>
                <w:rFonts w:ascii="Arial" w:hAnsi="Arial" w:cs="Arial"/>
                <w:kern w:val="1"/>
                <w:sz w:val="20"/>
                <w:szCs w:val="20"/>
              </w:rPr>
              <w:t xml:space="preserve">This product is being upgraded to support web based experience. There are about 10 resources working on this project. I am working as </w:t>
            </w:r>
            <w:r w:rsidR="00DD248B">
              <w:rPr>
                <w:rFonts w:ascii="Arial" w:hAnsi="Arial" w:cs="Arial"/>
                <w:kern w:val="1"/>
                <w:sz w:val="20"/>
                <w:szCs w:val="20"/>
              </w:rPr>
              <w:t xml:space="preserve">Technical </w:t>
            </w:r>
            <w:r w:rsidRPr="00EB353C">
              <w:rPr>
                <w:rFonts w:ascii="Arial" w:hAnsi="Arial" w:cs="Arial"/>
                <w:kern w:val="1"/>
                <w:sz w:val="20"/>
                <w:szCs w:val="20"/>
              </w:rPr>
              <w:t xml:space="preserve">Project Manager and implementing project using Agile methodology. My role in the project are as follows but not limited to </w:t>
            </w:r>
          </w:p>
          <w:p w:rsidR="008D0395" w:rsidRPr="00EB353C" w:rsidRDefault="008D0395" w:rsidP="003E2053">
            <w:pPr>
              <w:widowControl w:val="0"/>
              <w:suppressAutoHyphens/>
              <w:autoSpaceDE w:val="0"/>
              <w:autoSpaceDN w:val="0"/>
              <w:adjustRightInd w:val="0"/>
              <w:jc w:val="both"/>
              <w:outlineLvl w:val="0"/>
              <w:rPr>
                <w:rFonts w:ascii="Arial" w:hAnsi="Arial" w:cs="Arial"/>
                <w:kern w:val="1"/>
                <w:sz w:val="20"/>
                <w:szCs w:val="20"/>
              </w:rPr>
            </w:pPr>
          </w:p>
          <w:p w:rsidR="008E41AA" w:rsidRPr="00EB353C" w:rsidRDefault="008E41AA" w:rsidP="008E41AA">
            <w:pPr>
              <w:pStyle w:val="ListParagraph"/>
              <w:widowControl w:val="0"/>
              <w:numPr>
                <w:ilvl w:val="0"/>
                <w:numId w:val="17"/>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Studying the current product by conducting requirement gathering session with th</w:t>
            </w:r>
            <w:r w:rsidR="005F0649" w:rsidRPr="00EB353C">
              <w:rPr>
                <w:rFonts w:ascii="Arial" w:hAnsi="Arial" w:cs="Arial"/>
                <w:bCs/>
                <w:kern w:val="1"/>
                <w:sz w:val="20"/>
                <w:szCs w:val="20"/>
              </w:rPr>
              <w:t>e current product expert and prepare product backlog</w:t>
            </w:r>
          </w:p>
          <w:p w:rsidR="008E41AA" w:rsidRPr="00EB353C" w:rsidRDefault="008E41AA" w:rsidP="008E41AA">
            <w:pPr>
              <w:pStyle w:val="ListParagraph"/>
              <w:widowControl w:val="0"/>
              <w:numPr>
                <w:ilvl w:val="0"/>
                <w:numId w:val="17"/>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Functional Specification document and Test cases for the ongoing sprints and demonstrate the incremental module</w:t>
            </w:r>
            <w:r w:rsidR="005F0649" w:rsidRPr="00EB353C">
              <w:rPr>
                <w:rFonts w:ascii="Arial" w:hAnsi="Arial" w:cs="Arial"/>
                <w:bCs/>
                <w:kern w:val="1"/>
                <w:sz w:val="20"/>
                <w:szCs w:val="20"/>
              </w:rPr>
              <w:t>s</w:t>
            </w:r>
            <w:r w:rsidRPr="00EB353C">
              <w:rPr>
                <w:rFonts w:ascii="Arial" w:hAnsi="Arial" w:cs="Arial"/>
                <w:bCs/>
                <w:kern w:val="1"/>
                <w:sz w:val="20"/>
                <w:szCs w:val="20"/>
              </w:rPr>
              <w:t xml:space="preserve"> to product experts. </w:t>
            </w:r>
          </w:p>
          <w:p w:rsidR="008E41AA" w:rsidRPr="00EB353C" w:rsidRDefault="008E41AA" w:rsidP="008E41AA">
            <w:pPr>
              <w:pStyle w:val="ListParagraph"/>
              <w:widowControl w:val="0"/>
              <w:numPr>
                <w:ilvl w:val="0"/>
                <w:numId w:val="17"/>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Project plan, schedule and Risk management in addition to other plans like resource management plan, quality management plan etc</w:t>
            </w:r>
          </w:p>
          <w:p w:rsidR="008E41AA" w:rsidRPr="00EB353C" w:rsidRDefault="008E41AA" w:rsidP="008E41AA">
            <w:pPr>
              <w:pStyle w:val="ListParagraph"/>
              <w:widowControl w:val="0"/>
              <w:numPr>
                <w:ilvl w:val="0"/>
                <w:numId w:val="17"/>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Team </w:t>
            </w:r>
            <w:r w:rsidR="008D0395" w:rsidRPr="00EB353C">
              <w:rPr>
                <w:rFonts w:ascii="Arial" w:hAnsi="Arial" w:cs="Arial"/>
                <w:bCs/>
                <w:kern w:val="1"/>
                <w:sz w:val="20"/>
                <w:szCs w:val="20"/>
              </w:rPr>
              <w:t>building,</w:t>
            </w:r>
            <w:r w:rsidRPr="00EB353C">
              <w:rPr>
                <w:rFonts w:ascii="Arial" w:hAnsi="Arial" w:cs="Arial"/>
                <w:bCs/>
                <w:kern w:val="1"/>
                <w:sz w:val="20"/>
                <w:szCs w:val="20"/>
              </w:rPr>
              <w:t xml:space="preserve"> Stakeholder </w:t>
            </w:r>
            <w:r w:rsidR="008D0395" w:rsidRPr="00EB353C">
              <w:rPr>
                <w:rFonts w:ascii="Arial" w:hAnsi="Arial" w:cs="Arial"/>
                <w:bCs/>
                <w:kern w:val="1"/>
                <w:sz w:val="20"/>
                <w:szCs w:val="20"/>
              </w:rPr>
              <w:t xml:space="preserve">management, periodic project status review. </w:t>
            </w:r>
          </w:p>
          <w:p w:rsidR="008E41AA" w:rsidRPr="00EB353C" w:rsidRDefault="008E41AA" w:rsidP="008E41AA">
            <w:pPr>
              <w:widowControl w:val="0"/>
              <w:suppressAutoHyphens/>
              <w:autoSpaceDE w:val="0"/>
              <w:autoSpaceDN w:val="0"/>
              <w:adjustRightInd w:val="0"/>
              <w:ind w:left="360"/>
              <w:jc w:val="both"/>
              <w:outlineLvl w:val="0"/>
              <w:rPr>
                <w:rFonts w:ascii="Arial" w:hAnsi="Arial" w:cs="Arial"/>
                <w:bCs/>
                <w:kern w:val="1"/>
                <w:sz w:val="20"/>
                <w:szCs w:val="20"/>
              </w:rPr>
            </w:pPr>
          </w:p>
        </w:tc>
      </w:tr>
      <w:tr w:rsidR="003E2053" w:rsidRPr="00EB353C" w:rsidTr="00A073B0">
        <w:trPr>
          <w:cantSplit/>
          <w:trHeight w:val="1520"/>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3E2053" w:rsidRPr="00EB353C" w:rsidRDefault="003E2053"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Integrated Lending Suit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07084D" w:rsidRPr="00EB353C" w:rsidRDefault="0007084D" w:rsidP="0007084D">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 xml:space="preserve">– </w:t>
            </w:r>
            <w:r>
              <w:rPr>
                <w:rFonts w:ascii="Arial" w:hAnsi="Arial" w:cs="Arial"/>
                <w:bCs/>
                <w:kern w:val="1"/>
                <w:sz w:val="20"/>
                <w:szCs w:val="20"/>
              </w:rPr>
              <w:t>Riyadh KSA</w:t>
            </w:r>
          </w:p>
        </w:tc>
        <w:tc>
          <w:tcPr>
            <w:tcW w:w="7520" w:type="dxa"/>
          </w:tcPr>
          <w:p w:rsidR="005F0649" w:rsidRPr="00EB353C" w:rsidRDefault="003E2053"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3i infotech has been awarded to implement integrated Lending / Leasing Solution (Kastle®ULS) at Al Amthal. Al Amthal is one of the oldest and leading financial company to provide loans for auto and equipment. The implementation includes Kastle®ULS, Orion (Enterprise System), AML- Anti Money Laundering</w:t>
            </w:r>
            <w:r w:rsidRPr="00EB353C">
              <w:rPr>
                <w:rFonts w:ascii="Arial" w:hAnsi="Arial" w:cs="Arial"/>
                <w:b/>
                <w:bCs/>
                <w:color w:val="222222"/>
                <w:sz w:val="20"/>
                <w:szCs w:val="20"/>
                <w:shd w:val="clear" w:color="auto" w:fill="FFFFFF"/>
              </w:rPr>
              <w:t> </w:t>
            </w:r>
            <w:r w:rsidRPr="00EB353C">
              <w:rPr>
                <w:rFonts w:ascii="Arial" w:hAnsi="Arial" w:cs="Arial"/>
                <w:color w:val="222222"/>
                <w:sz w:val="20"/>
                <w:szCs w:val="20"/>
                <w:shd w:val="clear" w:color="auto" w:fill="FFFFFF"/>
              </w:rPr>
              <w:t xml:space="preserve">system and integrated reporting system. The goal is to successfully implement all three projects within the approved budget and time. </w:t>
            </w:r>
          </w:p>
          <w:p w:rsidR="005F0649" w:rsidRPr="00EB353C" w:rsidRDefault="005F0649"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p>
          <w:p w:rsidR="005F0649" w:rsidRPr="00EB353C" w:rsidRDefault="005F0649" w:rsidP="005F0649">
            <w:pPr>
              <w:widowControl w:val="0"/>
              <w:suppressAutoHyphens/>
              <w:autoSpaceDE w:val="0"/>
              <w:autoSpaceDN w:val="0"/>
              <w:adjustRightInd w:val="0"/>
              <w:jc w:val="both"/>
              <w:outlineLvl w:val="0"/>
              <w:rPr>
                <w:rFonts w:ascii="Arial" w:hAnsi="Arial" w:cs="Arial"/>
                <w:kern w:val="1"/>
                <w:sz w:val="20"/>
                <w:szCs w:val="20"/>
              </w:rPr>
            </w:pPr>
            <w:r w:rsidRPr="00EB353C">
              <w:rPr>
                <w:rFonts w:ascii="Arial" w:hAnsi="Arial" w:cs="Arial"/>
                <w:kern w:val="1"/>
                <w:sz w:val="20"/>
                <w:szCs w:val="20"/>
              </w:rPr>
              <w:t xml:space="preserve">I am working as Project Manager and business Analyst. My role in the project are as follows but not limited to </w:t>
            </w:r>
          </w:p>
          <w:p w:rsidR="005F0649" w:rsidRPr="00EB353C" w:rsidRDefault="005F0649" w:rsidP="005F0649">
            <w:pPr>
              <w:widowControl w:val="0"/>
              <w:suppressAutoHyphens/>
              <w:autoSpaceDE w:val="0"/>
              <w:autoSpaceDN w:val="0"/>
              <w:adjustRightInd w:val="0"/>
              <w:jc w:val="both"/>
              <w:outlineLvl w:val="0"/>
              <w:rPr>
                <w:rFonts w:ascii="Arial" w:hAnsi="Arial" w:cs="Arial"/>
                <w:kern w:val="1"/>
                <w:sz w:val="20"/>
                <w:szCs w:val="20"/>
              </w:rPr>
            </w:pPr>
          </w:p>
          <w:p w:rsidR="005F0649" w:rsidRPr="00EB353C" w:rsidRDefault="005F0649" w:rsidP="005F0649">
            <w:pPr>
              <w:pStyle w:val="ListParagraph"/>
              <w:widowControl w:val="0"/>
              <w:numPr>
                <w:ilvl w:val="0"/>
                <w:numId w:val="18"/>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Studying the requirement by conducting requirement gathering session with the business users and prepare Solution Mapping document</w:t>
            </w:r>
          </w:p>
          <w:p w:rsidR="005F0649" w:rsidRPr="00EB353C" w:rsidRDefault="005F0649" w:rsidP="005F0649">
            <w:pPr>
              <w:pStyle w:val="ListParagraph"/>
              <w:widowControl w:val="0"/>
              <w:numPr>
                <w:ilvl w:val="0"/>
                <w:numId w:val="18"/>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Preparing Functional Specification document and Test cases for the ongoing deliveries and demonstrate the incremental modules to business users in the form of Prototype before </w:t>
            </w:r>
            <w:r w:rsidR="00A53CCD" w:rsidRPr="00EB353C">
              <w:rPr>
                <w:rFonts w:ascii="Arial" w:hAnsi="Arial" w:cs="Arial"/>
                <w:bCs/>
                <w:kern w:val="1"/>
                <w:sz w:val="20"/>
                <w:szCs w:val="20"/>
              </w:rPr>
              <w:t xml:space="preserve">commencing final development using DSDM agile project management </w:t>
            </w:r>
            <w:r w:rsidR="002E4648" w:rsidRPr="00EB353C">
              <w:rPr>
                <w:rFonts w:ascii="Arial" w:hAnsi="Arial" w:cs="Arial"/>
                <w:bCs/>
                <w:kern w:val="1"/>
                <w:sz w:val="20"/>
                <w:szCs w:val="20"/>
              </w:rPr>
              <w:t>metho</w:t>
            </w:r>
            <w:r w:rsidR="002E4648">
              <w:rPr>
                <w:rFonts w:ascii="Arial" w:hAnsi="Arial" w:cs="Arial"/>
                <w:bCs/>
                <w:kern w:val="1"/>
                <w:sz w:val="20"/>
                <w:szCs w:val="20"/>
              </w:rPr>
              <w:t>d</w:t>
            </w:r>
            <w:r w:rsidR="002E4648" w:rsidRPr="00EB353C">
              <w:rPr>
                <w:rFonts w:ascii="Arial" w:hAnsi="Arial" w:cs="Arial"/>
                <w:bCs/>
                <w:kern w:val="1"/>
                <w:sz w:val="20"/>
                <w:szCs w:val="20"/>
              </w:rPr>
              <w:t>ology</w:t>
            </w:r>
            <w:r w:rsidR="00A53CCD" w:rsidRPr="00EB353C">
              <w:rPr>
                <w:rFonts w:ascii="Arial" w:hAnsi="Arial" w:cs="Arial"/>
                <w:bCs/>
                <w:kern w:val="1"/>
                <w:sz w:val="20"/>
                <w:szCs w:val="20"/>
              </w:rPr>
              <w:t>.</w:t>
            </w:r>
          </w:p>
          <w:p w:rsidR="005F0649" w:rsidRPr="00EB353C" w:rsidRDefault="005F0649" w:rsidP="005F0649">
            <w:pPr>
              <w:pStyle w:val="ListParagraph"/>
              <w:widowControl w:val="0"/>
              <w:numPr>
                <w:ilvl w:val="0"/>
                <w:numId w:val="18"/>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Project plan, schedule and Risk management in addition to other plans like resource management plan, quality management plan etc</w:t>
            </w:r>
          </w:p>
          <w:p w:rsidR="005F0649" w:rsidRPr="00EB353C" w:rsidRDefault="005F0649" w:rsidP="005F0649">
            <w:pPr>
              <w:pStyle w:val="ListParagraph"/>
              <w:widowControl w:val="0"/>
              <w:numPr>
                <w:ilvl w:val="0"/>
                <w:numId w:val="18"/>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Team building, Stakeholder management, periodic project status review. </w:t>
            </w:r>
          </w:p>
          <w:p w:rsidR="00A53CCD" w:rsidRPr="00EB353C" w:rsidRDefault="00A53CCD" w:rsidP="005F0649">
            <w:pPr>
              <w:pStyle w:val="ListParagraph"/>
              <w:widowControl w:val="0"/>
              <w:numPr>
                <w:ilvl w:val="0"/>
                <w:numId w:val="18"/>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Liaison between customer and onsite / offshore team</w:t>
            </w:r>
          </w:p>
          <w:p w:rsidR="00A53CCD" w:rsidRPr="00EB353C" w:rsidRDefault="00A53CCD" w:rsidP="005F0649">
            <w:pPr>
              <w:pStyle w:val="ListParagraph"/>
              <w:widowControl w:val="0"/>
              <w:numPr>
                <w:ilvl w:val="0"/>
                <w:numId w:val="18"/>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color w:val="222222"/>
                <w:sz w:val="20"/>
                <w:szCs w:val="20"/>
                <w:shd w:val="clear" w:color="auto" w:fill="FFFFFF"/>
              </w:rPr>
              <w:t>Finance Management customer engagement, escalation management</w:t>
            </w:r>
          </w:p>
          <w:p w:rsidR="005F0649" w:rsidRPr="00EB353C" w:rsidRDefault="005F0649"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p>
          <w:p w:rsidR="003E2053" w:rsidRPr="00EB353C" w:rsidRDefault="003E2053" w:rsidP="00A53CCD">
            <w:pPr>
              <w:widowControl w:val="0"/>
              <w:suppressAutoHyphens/>
              <w:autoSpaceDE w:val="0"/>
              <w:autoSpaceDN w:val="0"/>
              <w:adjustRightInd w:val="0"/>
              <w:jc w:val="both"/>
              <w:outlineLvl w:val="0"/>
              <w:rPr>
                <w:rFonts w:ascii="Arial" w:hAnsi="Arial" w:cs="Arial"/>
                <w:bCs/>
                <w:kern w:val="1"/>
                <w:sz w:val="20"/>
                <w:szCs w:val="20"/>
              </w:rPr>
            </w:pPr>
          </w:p>
        </w:tc>
      </w:tr>
      <w:tr w:rsidR="00A073B0" w:rsidRPr="00EB353C" w:rsidTr="00A073B0">
        <w:trPr>
          <w:cantSplit/>
          <w:trHeight w:val="4877"/>
        </w:trPr>
        <w:tc>
          <w:tcPr>
            <w:tcW w:w="1930" w:type="dxa"/>
            <w:textDirection w:val="btLr"/>
          </w:tcPr>
          <w:p w:rsidR="00A073B0" w:rsidRPr="00EB353C" w:rsidRDefault="00A073B0" w:rsidP="00A073B0">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A073B0" w:rsidRPr="00EB353C" w:rsidRDefault="00A073B0" w:rsidP="00A073B0">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Home Finance solution</w:t>
            </w:r>
          </w:p>
          <w:p w:rsidR="00A073B0" w:rsidRPr="00EB353C" w:rsidRDefault="00A073B0" w:rsidP="00A073B0">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A073B0" w:rsidRPr="00EB353C" w:rsidRDefault="00A073B0" w:rsidP="00A073B0">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A073B0" w:rsidRPr="00EB353C" w:rsidRDefault="00A073B0" w:rsidP="00A073B0">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A073B0" w:rsidRDefault="00A073B0" w:rsidP="00A073B0">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07084D" w:rsidRPr="00EB353C" w:rsidRDefault="0007084D" w:rsidP="0007084D">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w:t>
            </w:r>
            <w:r>
              <w:rPr>
                <w:rFonts w:ascii="Arial" w:hAnsi="Arial" w:cs="Arial"/>
                <w:bCs/>
                <w:kern w:val="1"/>
                <w:sz w:val="20"/>
                <w:szCs w:val="20"/>
              </w:rPr>
              <w:t>Riyadh, KSA</w:t>
            </w:r>
          </w:p>
        </w:tc>
        <w:tc>
          <w:tcPr>
            <w:tcW w:w="7520" w:type="dxa"/>
          </w:tcPr>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BSF is one of the largest banks in KSA. This bank has maximum market shares but lacked in the retail banking segment. The Bank has retail loan</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Portfolio but not very significant and wanted to venture out in Home loan segment for individuals. During the same period, KSA government has started a program called REDF-Real Estate Development Fund to support customer to buy a new home. Eying on the opportunity of getting customer supported by the government and having the strategic vision of capturing retail home loan market and serve new customers, the program Shape the Future was launched.</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The program was initiated to achieve the above strategic objective integrated with the following key benefits</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1. Increase organizations revenue contribution to the market by 20% in the first year</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2. Facilitate various products of home loan</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3. Pass full REDF benefit provided by the government to customer</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4. Enable cross-selling of the retail loans to corporates employees</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5. New Common reporting system pertaining only to retail business which can provide dashboard and data for analysis and plan better strategic decision</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This program is structured using below interdependent components</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1. Off Plan Home Finance -The objective of the project was to facilitate bank to lend money for under-construction property integrated with REDF</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System.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2. Equity Home Finance -The objective of the component was to facilitate bank to lend additional money to an existing customer if more</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Eligibility has been created due to change in his job or repayment of his existing loans.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3. Co-Borrower Home Finance -This is a unique product where the</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joint family can approach a bank with all family members and apply for the loan for a mansion or big house which they could have nor afford the</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Individual.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4. Escrow system -This component was developed independently to integrate with REDF system which was developed by the ministry of the</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Housing to store customer information of approved customer also supports the customer with down-payment. The system is being used across all other components to provide the customer details.</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5. Reporting system -A new reporting system was developed to provide a holistic view of the retail business. The new reporting system provides a very rich dashboard for the data analysis which helps executive leadership to plan a new strategy to enhance market contribution.</w:t>
            </w:r>
          </w:p>
          <w:p w:rsidR="00A073B0" w:rsidRPr="00EB353C" w:rsidRDefault="00A073B0" w:rsidP="00A073B0">
            <w:pPr>
              <w:autoSpaceDE w:val="0"/>
              <w:autoSpaceDN w:val="0"/>
              <w:adjustRightInd w:val="0"/>
              <w:rPr>
                <w:rFonts w:ascii="Arial" w:hAnsi="Arial" w:cs="Arial"/>
                <w:bCs/>
                <w:kern w:val="1"/>
                <w:sz w:val="20"/>
                <w:szCs w:val="20"/>
              </w:rPr>
            </w:pPr>
          </w:p>
          <w:p w:rsidR="00A073B0" w:rsidRPr="00EB353C" w:rsidRDefault="00A073B0" w:rsidP="00A073B0">
            <w:p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I was assigned to this program as a program Manager and as a Project Manager for the Off plan project. </w:t>
            </w:r>
          </w:p>
          <w:p w:rsidR="00A073B0" w:rsidRPr="00EB353C" w:rsidRDefault="00A073B0" w:rsidP="00A073B0">
            <w:pPr>
              <w:autoSpaceDE w:val="0"/>
              <w:autoSpaceDN w:val="0"/>
              <w:adjustRightInd w:val="0"/>
              <w:rPr>
                <w:rFonts w:ascii="Arial" w:hAnsi="Arial" w:cs="Arial"/>
                <w:bCs/>
                <w:kern w:val="1"/>
                <w:sz w:val="20"/>
                <w:szCs w:val="20"/>
              </w:rPr>
            </w:pPr>
          </w:p>
          <w:p w:rsidR="00A073B0" w:rsidRPr="00EB353C" w:rsidRDefault="00A073B0" w:rsidP="00A073B0">
            <w:p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As program manager my roles was as follows but not limited to </w:t>
            </w:r>
          </w:p>
          <w:p w:rsidR="00A073B0" w:rsidRPr="00EB353C" w:rsidRDefault="00A073B0" w:rsidP="00A073B0">
            <w:pPr>
              <w:autoSpaceDE w:val="0"/>
              <w:autoSpaceDN w:val="0"/>
              <w:adjustRightInd w:val="0"/>
              <w:rPr>
                <w:rFonts w:ascii="Arial" w:hAnsi="Arial" w:cs="Arial"/>
                <w:bCs/>
                <w:kern w:val="1"/>
                <w:sz w:val="20"/>
                <w:szCs w:val="20"/>
              </w:rPr>
            </w:pP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Stakeholder engagement in order to get buy-in for the program and projects of the program.</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Developing business case, program Management plan</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Resource interdependency , resource prioritization, team building and providing leadership to Project Managers and program team</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Program level Risk and issue management</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Escalation Management</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Running Reward &amp; Recognition program  </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Make sure that the program is aligned to the organization objective </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Conduct Program transition and Sustainment. </w:t>
            </w:r>
          </w:p>
          <w:p w:rsidR="00A073B0" w:rsidRPr="00EB353C" w:rsidRDefault="00A073B0" w:rsidP="00A073B0">
            <w:pPr>
              <w:pStyle w:val="ListParagraph"/>
              <w:numPr>
                <w:ilvl w:val="0"/>
                <w:numId w:val="19"/>
              </w:numPr>
              <w:autoSpaceDE w:val="0"/>
              <w:autoSpaceDN w:val="0"/>
              <w:adjustRightInd w:val="0"/>
              <w:rPr>
                <w:rFonts w:ascii="Arial" w:hAnsi="Arial" w:cs="Arial"/>
                <w:bCs/>
                <w:kern w:val="1"/>
                <w:sz w:val="20"/>
                <w:szCs w:val="20"/>
              </w:rPr>
            </w:pPr>
            <w:r w:rsidRPr="00EB353C">
              <w:rPr>
                <w:rFonts w:ascii="Arial" w:hAnsi="Arial" w:cs="Arial"/>
                <w:bCs/>
                <w:kern w:val="1"/>
                <w:sz w:val="20"/>
                <w:szCs w:val="20"/>
              </w:rPr>
              <w:t>Conduct Program Status review meeting</w:t>
            </w:r>
          </w:p>
          <w:p w:rsidR="00A073B0" w:rsidRPr="00EB353C" w:rsidRDefault="00A073B0" w:rsidP="00A073B0">
            <w:pPr>
              <w:pStyle w:val="ListParagraph"/>
              <w:autoSpaceDE w:val="0"/>
              <w:autoSpaceDN w:val="0"/>
              <w:adjustRightInd w:val="0"/>
              <w:rPr>
                <w:rFonts w:ascii="Arial" w:hAnsi="Arial" w:cs="Arial"/>
                <w:bCs/>
                <w:kern w:val="1"/>
                <w:sz w:val="20"/>
                <w:szCs w:val="20"/>
              </w:rPr>
            </w:pPr>
          </w:p>
          <w:p w:rsidR="00A073B0" w:rsidRPr="00EB353C" w:rsidRDefault="00A073B0" w:rsidP="00A073B0">
            <w:pPr>
              <w:autoSpaceDE w:val="0"/>
              <w:autoSpaceDN w:val="0"/>
              <w:adjustRightInd w:val="0"/>
              <w:rPr>
                <w:rFonts w:ascii="Arial" w:hAnsi="Arial" w:cs="Arial"/>
                <w:bCs/>
                <w:kern w:val="1"/>
                <w:sz w:val="20"/>
                <w:szCs w:val="20"/>
              </w:rPr>
            </w:pPr>
            <w:r w:rsidRPr="00EB353C">
              <w:rPr>
                <w:rFonts w:ascii="Arial" w:hAnsi="Arial" w:cs="Arial"/>
                <w:bCs/>
                <w:kern w:val="1"/>
                <w:sz w:val="20"/>
                <w:szCs w:val="20"/>
              </w:rPr>
              <w:t>As Project  Manager and Business Analyst my roles were as follows but not limited to</w:t>
            </w:r>
          </w:p>
          <w:p w:rsidR="00A073B0" w:rsidRPr="00EB353C" w:rsidRDefault="00A073B0" w:rsidP="00A073B0">
            <w:pPr>
              <w:autoSpaceDE w:val="0"/>
              <w:autoSpaceDN w:val="0"/>
              <w:adjustRightInd w:val="0"/>
              <w:rPr>
                <w:rFonts w:ascii="Arial" w:hAnsi="Arial" w:cs="Arial"/>
                <w:bCs/>
                <w:kern w:val="1"/>
                <w:sz w:val="20"/>
                <w:szCs w:val="20"/>
              </w:rPr>
            </w:pPr>
          </w:p>
          <w:p w:rsidR="00A073B0" w:rsidRPr="00EB353C" w:rsidRDefault="00A073B0" w:rsidP="00A073B0">
            <w:pPr>
              <w:pStyle w:val="ListParagraph"/>
              <w:widowControl w:val="0"/>
              <w:numPr>
                <w:ilvl w:val="0"/>
                <w:numId w:val="20"/>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Studying the requirement by conducting requirement gathering session with the business users and prepare Solution Mapping document</w:t>
            </w:r>
          </w:p>
          <w:p w:rsidR="00A073B0" w:rsidRPr="00EB353C" w:rsidRDefault="00A073B0" w:rsidP="00A073B0">
            <w:pPr>
              <w:pStyle w:val="ListParagraph"/>
              <w:widowControl w:val="0"/>
              <w:numPr>
                <w:ilvl w:val="0"/>
                <w:numId w:val="20"/>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Functional Specification document and Test cases for the ongoing deliveries and demonstrate the incremental modules to business users in the form of Prototype before commencing final development.</w:t>
            </w:r>
          </w:p>
          <w:p w:rsidR="00A073B0" w:rsidRPr="00EB353C" w:rsidRDefault="00A073B0" w:rsidP="00A073B0">
            <w:pPr>
              <w:pStyle w:val="ListParagraph"/>
              <w:widowControl w:val="0"/>
              <w:numPr>
                <w:ilvl w:val="0"/>
                <w:numId w:val="20"/>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Project plan, schedule and Risk management in addition to other plans like resource management plan, quality management plan etc</w:t>
            </w:r>
          </w:p>
          <w:p w:rsidR="00A073B0" w:rsidRPr="00EB353C" w:rsidRDefault="00A073B0" w:rsidP="00A073B0">
            <w:pPr>
              <w:pStyle w:val="ListParagraph"/>
              <w:widowControl w:val="0"/>
              <w:numPr>
                <w:ilvl w:val="0"/>
                <w:numId w:val="20"/>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Team building, Stakeholder management, periodic project status review. </w:t>
            </w:r>
          </w:p>
          <w:p w:rsidR="00A073B0" w:rsidRPr="00EB353C" w:rsidRDefault="00A073B0" w:rsidP="00A073B0">
            <w:pPr>
              <w:pStyle w:val="ListParagraph"/>
              <w:widowControl w:val="0"/>
              <w:numPr>
                <w:ilvl w:val="0"/>
                <w:numId w:val="20"/>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Liaison between customer and onsite / offshore team</w:t>
            </w:r>
          </w:p>
          <w:p w:rsidR="00A073B0" w:rsidRPr="00EB353C" w:rsidRDefault="00A073B0" w:rsidP="00A073B0">
            <w:pPr>
              <w:pStyle w:val="ListParagraph"/>
              <w:widowControl w:val="0"/>
              <w:numPr>
                <w:ilvl w:val="0"/>
                <w:numId w:val="20"/>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color w:val="222222"/>
                <w:sz w:val="20"/>
                <w:szCs w:val="20"/>
                <w:shd w:val="clear" w:color="auto" w:fill="FFFFFF"/>
              </w:rPr>
              <w:t>Finance Management customer engagement, escalation management</w:t>
            </w:r>
          </w:p>
          <w:p w:rsidR="00A073B0" w:rsidRPr="00EB353C" w:rsidRDefault="00A073B0" w:rsidP="00A073B0">
            <w:pPr>
              <w:autoSpaceDE w:val="0"/>
              <w:autoSpaceDN w:val="0"/>
              <w:adjustRightInd w:val="0"/>
              <w:rPr>
                <w:rFonts w:ascii="Arial" w:hAnsi="Arial" w:cs="Arial"/>
                <w:bCs/>
                <w:kern w:val="1"/>
                <w:sz w:val="20"/>
                <w:szCs w:val="20"/>
              </w:rPr>
            </w:pPr>
          </w:p>
          <w:p w:rsidR="00A073B0" w:rsidRPr="00EB353C" w:rsidRDefault="00A073B0" w:rsidP="00A073B0">
            <w:pPr>
              <w:autoSpaceDE w:val="0"/>
              <w:autoSpaceDN w:val="0"/>
              <w:adjustRightInd w:val="0"/>
              <w:rPr>
                <w:rFonts w:ascii="Arial" w:hAnsi="Arial" w:cs="Arial"/>
                <w:bCs/>
                <w:kern w:val="1"/>
                <w:sz w:val="20"/>
                <w:szCs w:val="20"/>
              </w:rPr>
            </w:pPr>
          </w:p>
        </w:tc>
      </w:tr>
      <w:tr w:rsidR="003E2053" w:rsidRPr="00EB353C" w:rsidTr="00A073B0">
        <w:trPr>
          <w:cantSplit/>
          <w:trHeight w:val="4877"/>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A073B0" w:rsidRPr="00EB353C" w:rsidRDefault="00A073B0"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 xml:space="preserve">Integrated Lending suit </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07084D" w:rsidRPr="00EB353C" w:rsidRDefault="0007084D" w:rsidP="0007084D">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w:t>
            </w:r>
            <w:r>
              <w:rPr>
                <w:rFonts w:ascii="Arial" w:hAnsi="Arial" w:cs="Arial"/>
                <w:bCs/>
                <w:kern w:val="1"/>
                <w:sz w:val="20"/>
                <w:szCs w:val="20"/>
              </w:rPr>
              <w:t>India</w:t>
            </w:r>
          </w:p>
        </w:tc>
        <w:tc>
          <w:tcPr>
            <w:tcW w:w="7520" w:type="dxa"/>
          </w:tcPr>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Muthoot Group is a very large organization which deals in Gold loan segment of the lending business. It has branches across India, in every length and breadth of the country. The management wanted to utilize these branches and the exiting staffs for cross sale. A software company was awarded a fixed contract to develop applications. The implementation of new systems would allow lending to the underprivileged customer who cannot take a loan from the bank due to stringent RBI- Reserve Bank of India rules. Also, the customer will have the opportunity to choose from different product available under one umbrella. This program would also support in more revenue generation and would provide an accurate and real-time dashboard to higher management using the new BI tool The Program called Upgrade Us was initiated to achieve above stated strategic goals and provide the benefits which are listed below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1. Tap the new market such as the Home loan, the Auto Loan to lend underprivileged customers and Broker gold loan</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2.Raise an additional 15 Million revenue for the organization by new business</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3. Enable cross-selling of products</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4. Common Accounting system</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5. Common reporting system for dashboard and data analysis for better strategic decision Considering the strategic goal of the organization and benefit expected.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The program was planned and executed with the following independent projects sharing the same customer base and same Infrastructure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1. MUTHOOT Home Finance The application developed was to cater requirement for home loan buyers The developed application fulfills</w:t>
            </w:r>
            <w:r w:rsidR="002E4648">
              <w:rPr>
                <w:rFonts w:ascii="Arial" w:hAnsi="Arial" w:cs="Arial"/>
                <w:color w:val="222222"/>
                <w:sz w:val="20"/>
                <w:szCs w:val="20"/>
                <w:shd w:val="clear" w:color="auto" w:fill="FFFFFF"/>
              </w:rPr>
              <w:t xml:space="preserve"> </w:t>
            </w:r>
            <w:r w:rsidRPr="00EB353C">
              <w:rPr>
                <w:rFonts w:ascii="Arial" w:hAnsi="Arial" w:cs="Arial"/>
                <w:color w:val="222222"/>
                <w:sz w:val="20"/>
                <w:szCs w:val="20"/>
                <w:shd w:val="clear" w:color="auto" w:fill="FFFFFF"/>
              </w:rPr>
              <w:t xml:space="preserve">the entire business </w:t>
            </w:r>
            <w:r w:rsidR="002E4648" w:rsidRPr="00EB353C">
              <w:rPr>
                <w:rFonts w:ascii="Arial" w:hAnsi="Arial" w:cs="Arial"/>
                <w:color w:val="222222"/>
                <w:sz w:val="20"/>
                <w:szCs w:val="20"/>
                <w:shd w:val="clear" w:color="auto" w:fill="FFFFFF"/>
              </w:rPr>
              <w:t>requirement</w:t>
            </w:r>
            <w:r w:rsidRPr="00EB353C">
              <w:rPr>
                <w:rFonts w:ascii="Arial" w:hAnsi="Arial" w:cs="Arial"/>
                <w:color w:val="222222"/>
                <w:sz w:val="20"/>
                <w:szCs w:val="20"/>
                <w:shd w:val="clear" w:color="auto" w:fill="FFFFFF"/>
              </w:rPr>
              <w:t xml:space="preserve"> starting from Lead generation till Disbursement and from Payment till write-off and also has the feature to deal with defaulters and legal formalities.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2. MUTHOOT Auto Loan This application developed keeping in mind the auto </w:t>
            </w:r>
            <w:r w:rsidR="002E4648">
              <w:rPr>
                <w:rFonts w:ascii="Arial" w:hAnsi="Arial" w:cs="Arial"/>
                <w:color w:val="222222"/>
                <w:sz w:val="20"/>
                <w:szCs w:val="20"/>
                <w:shd w:val="clear" w:color="auto" w:fill="FFFFFF"/>
              </w:rPr>
              <w:t>a</w:t>
            </w:r>
            <w:r w:rsidRPr="00EB353C">
              <w:rPr>
                <w:rFonts w:ascii="Arial" w:hAnsi="Arial" w:cs="Arial"/>
                <w:color w:val="222222"/>
                <w:sz w:val="20"/>
                <w:szCs w:val="20"/>
                <w:shd w:val="clear" w:color="auto" w:fill="FFFFFF"/>
              </w:rPr>
              <w:t xml:space="preserve">vailability to maximum people. Mainly the business is to loan two-wheelers to loan.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3. MUTHOOT Trader Flexi Gold loan This application had the facility to lend gold to the trader. It is designed especially for the wholesaler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4. Accounting system -The common accounting system will have data from all the system and present the over portfolio of the organization.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5. Reporting </w:t>
            </w:r>
            <w:r w:rsidR="002E4648" w:rsidRPr="00EB353C">
              <w:rPr>
                <w:rFonts w:ascii="Arial" w:hAnsi="Arial" w:cs="Arial"/>
                <w:color w:val="222222"/>
                <w:sz w:val="20"/>
                <w:szCs w:val="20"/>
                <w:shd w:val="clear" w:color="auto" w:fill="FFFFFF"/>
              </w:rPr>
              <w:t>system The</w:t>
            </w:r>
            <w:r w:rsidRPr="00EB353C">
              <w:rPr>
                <w:rFonts w:ascii="Arial" w:hAnsi="Arial" w:cs="Arial"/>
                <w:color w:val="222222"/>
                <w:sz w:val="20"/>
                <w:szCs w:val="20"/>
                <w:shd w:val="clear" w:color="auto" w:fill="FFFFFF"/>
              </w:rPr>
              <w:t xml:space="preserve"> common reporting system would help higher Management to analyze the data across group origination which would help them to strategies the future plan for the company. </w:t>
            </w:r>
          </w:p>
          <w:p w:rsidR="00A073B0" w:rsidRPr="00EB353C" w:rsidRDefault="00A073B0" w:rsidP="00A073B0">
            <w:pPr>
              <w:autoSpaceDE w:val="0"/>
              <w:autoSpaceDN w:val="0"/>
              <w:adjustRightInd w:val="0"/>
              <w:rPr>
                <w:rFonts w:ascii="Arial" w:hAnsi="Arial" w:cs="Arial"/>
                <w:color w:val="222222"/>
                <w:sz w:val="20"/>
                <w:szCs w:val="20"/>
                <w:shd w:val="clear" w:color="auto" w:fill="FFFFFF"/>
              </w:rPr>
            </w:pPr>
          </w:p>
          <w:p w:rsidR="00AC1D79" w:rsidRPr="00EB353C" w:rsidRDefault="00A073B0" w:rsidP="00AC1D79">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After program completion, the benefits were transferred to respective companies based on the transition plan. Transition workshop where arranged for proper and effective knowledge transfer. The program was closed after the successful transition of the components.</w:t>
            </w:r>
          </w:p>
          <w:p w:rsidR="007F7F14" w:rsidRPr="00EB353C" w:rsidRDefault="00A073B0" w:rsidP="00A073B0">
            <w:pPr>
              <w:autoSpaceDE w:val="0"/>
              <w:autoSpaceDN w:val="0"/>
              <w:adjustRightInd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w:t>
            </w:r>
          </w:p>
          <w:p w:rsidR="00D74BEE" w:rsidRPr="00EB353C" w:rsidRDefault="007F7F14" w:rsidP="007F7F14">
            <w:p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I was assigned to this program as a program Manager and as a Project Manager for the Off plan project. </w:t>
            </w:r>
          </w:p>
          <w:p w:rsidR="00D74BEE" w:rsidRPr="00EB353C" w:rsidRDefault="00D74BEE" w:rsidP="007F7F14">
            <w:pPr>
              <w:autoSpaceDE w:val="0"/>
              <w:autoSpaceDN w:val="0"/>
              <w:adjustRightInd w:val="0"/>
              <w:rPr>
                <w:rFonts w:ascii="Arial" w:hAnsi="Arial" w:cs="Arial"/>
                <w:bCs/>
                <w:kern w:val="1"/>
                <w:sz w:val="20"/>
                <w:szCs w:val="20"/>
              </w:rPr>
            </w:pPr>
          </w:p>
          <w:p w:rsidR="007F7F14" w:rsidRPr="00EB353C" w:rsidRDefault="00D74BEE" w:rsidP="007F7F14">
            <w:p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As program manager my roles was as follows but not limited to </w:t>
            </w:r>
          </w:p>
          <w:p w:rsidR="007F7F14" w:rsidRPr="00EB353C" w:rsidRDefault="007F7F14" w:rsidP="007F7F14">
            <w:pPr>
              <w:autoSpaceDE w:val="0"/>
              <w:autoSpaceDN w:val="0"/>
              <w:adjustRightInd w:val="0"/>
              <w:rPr>
                <w:rFonts w:ascii="Arial" w:hAnsi="Arial" w:cs="Arial"/>
                <w:bCs/>
                <w:kern w:val="1"/>
                <w:sz w:val="20"/>
                <w:szCs w:val="20"/>
              </w:rPr>
            </w:pP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Stakeholder engagement in order to get buy-in for the program and projects of the program.</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Developing business case, program Management plan</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Resource interdependency , resource prioritization, team building and providing leadership to Project Managers and program team</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Program level Risk and issue management</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Escalation Management</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Running Reward &amp; Recognition program  </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Make sure that the program is aligned to the organization objective </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Conduct Program transition and Sustainment. </w:t>
            </w:r>
          </w:p>
          <w:p w:rsidR="00D74BEE" w:rsidRPr="00EB353C" w:rsidRDefault="00D74BEE" w:rsidP="00AC1D79">
            <w:pPr>
              <w:pStyle w:val="ListParagraph"/>
              <w:numPr>
                <w:ilvl w:val="0"/>
                <w:numId w:val="24"/>
              </w:numPr>
              <w:autoSpaceDE w:val="0"/>
              <w:autoSpaceDN w:val="0"/>
              <w:adjustRightInd w:val="0"/>
              <w:rPr>
                <w:rFonts w:ascii="Arial" w:hAnsi="Arial" w:cs="Arial"/>
                <w:bCs/>
                <w:kern w:val="1"/>
                <w:sz w:val="20"/>
                <w:szCs w:val="20"/>
              </w:rPr>
            </w:pPr>
            <w:r w:rsidRPr="00EB353C">
              <w:rPr>
                <w:rFonts w:ascii="Arial" w:hAnsi="Arial" w:cs="Arial"/>
                <w:bCs/>
                <w:kern w:val="1"/>
                <w:sz w:val="20"/>
                <w:szCs w:val="20"/>
              </w:rPr>
              <w:t>Conduct Program Status review meeting</w:t>
            </w:r>
          </w:p>
          <w:p w:rsidR="001B14A1" w:rsidRPr="00EB353C" w:rsidRDefault="001B14A1" w:rsidP="001B14A1">
            <w:pPr>
              <w:pStyle w:val="ListParagraph"/>
              <w:autoSpaceDE w:val="0"/>
              <w:autoSpaceDN w:val="0"/>
              <w:adjustRightInd w:val="0"/>
              <w:rPr>
                <w:rFonts w:ascii="Arial" w:hAnsi="Arial" w:cs="Arial"/>
                <w:bCs/>
                <w:kern w:val="1"/>
                <w:sz w:val="20"/>
                <w:szCs w:val="20"/>
              </w:rPr>
            </w:pPr>
          </w:p>
          <w:p w:rsidR="00D74BEE" w:rsidRPr="00EB353C" w:rsidRDefault="00D74BEE" w:rsidP="00D74BEE">
            <w:pPr>
              <w:autoSpaceDE w:val="0"/>
              <w:autoSpaceDN w:val="0"/>
              <w:adjustRightInd w:val="0"/>
              <w:rPr>
                <w:rFonts w:ascii="Arial" w:hAnsi="Arial" w:cs="Arial"/>
                <w:bCs/>
                <w:kern w:val="1"/>
                <w:sz w:val="20"/>
                <w:szCs w:val="20"/>
              </w:rPr>
            </w:pPr>
            <w:r w:rsidRPr="00EB353C">
              <w:rPr>
                <w:rFonts w:ascii="Arial" w:hAnsi="Arial" w:cs="Arial"/>
                <w:bCs/>
                <w:kern w:val="1"/>
                <w:sz w:val="20"/>
                <w:szCs w:val="20"/>
              </w:rPr>
              <w:t xml:space="preserve">As Project  Manager </w:t>
            </w:r>
            <w:r w:rsidR="00D35164" w:rsidRPr="00EB353C">
              <w:rPr>
                <w:rFonts w:ascii="Arial" w:hAnsi="Arial" w:cs="Arial"/>
                <w:bCs/>
                <w:kern w:val="1"/>
                <w:sz w:val="20"/>
                <w:szCs w:val="20"/>
              </w:rPr>
              <w:t>and Business Analyst my roles were as follows but not limited to</w:t>
            </w:r>
          </w:p>
          <w:p w:rsidR="00D35164" w:rsidRPr="00EB353C" w:rsidRDefault="00D35164" w:rsidP="00D74BEE">
            <w:pPr>
              <w:autoSpaceDE w:val="0"/>
              <w:autoSpaceDN w:val="0"/>
              <w:adjustRightInd w:val="0"/>
              <w:rPr>
                <w:rFonts w:ascii="Arial" w:hAnsi="Arial" w:cs="Arial"/>
                <w:bCs/>
                <w:kern w:val="1"/>
                <w:sz w:val="20"/>
                <w:szCs w:val="20"/>
              </w:rPr>
            </w:pPr>
          </w:p>
          <w:p w:rsidR="001B14A1" w:rsidRPr="00EB353C" w:rsidRDefault="001B14A1" w:rsidP="00AC1D79">
            <w:pPr>
              <w:pStyle w:val="ListParagraph"/>
              <w:widowControl w:val="0"/>
              <w:numPr>
                <w:ilvl w:val="0"/>
                <w:numId w:val="2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Studying the requirement by conducting requirement gathering session with the business users and prepare Solution Mapping document</w:t>
            </w:r>
          </w:p>
          <w:p w:rsidR="001B14A1" w:rsidRPr="00EB353C" w:rsidRDefault="001B14A1" w:rsidP="00AC1D79">
            <w:pPr>
              <w:pStyle w:val="ListParagraph"/>
              <w:widowControl w:val="0"/>
              <w:numPr>
                <w:ilvl w:val="0"/>
                <w:numId w:val="2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Functional Specification document and Test cases for the ongoing deliveries and demonstrate the incremental modules to business users in the form of Prototype before commencing final development.</w:t>
            </w:r>
          </w:p>
          <w:p w:rsidR="001B14A1" w:rsidRPr="00EB353C" w:rsidRDefault="001B14A1" w:rsidP="00AC1D79">
            <w:pPr>
              <w:pStyle w:val="ListParagraph"/>
              <w:widowControl w:val="0"/>
              <w:numPr>
                <w:ilvl w:val="0"/>
                <w:numId w:val="2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Project plan, schedule and Risk management in addition to other plans like resource management plan, quality management plan etc</w:t>
            </w:r>
          </w:p>
          <w:p w:rsidR="001B14A1" w:rsidRPr="00EB353C" w:rsidRDefault="001B14A1" w:rsidP="00AC1D79">
            <w:pPr>
              <w:pStyle w:val="ListParagraph"/>
              <w:widowControl w:val="0"/>
              <w:numPr>
                <w:ilvl w:val="0"/>
                <w:numId w:val="2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Team building, Stakeholder management, periodic project status review. </w:t>
            </w:r>
          </w:p>
          <w:p w:rsidR="001B14A1" w:rsidRPr="00EB353C" w:rsidRDefault="001B14A1" w:rsidP="00AC1D79">
            <w:pPr>
              <w:pStyle w:val="ListParagraph"/>
              <w:widowControl w:val="0"/>
              <w:numPr>
                <w:ilvl w:val="0"/>
                <w:numId w:val="2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Liaison between customer and onsite / offshore team</w:t>
            </w:r>
            <w:r w:rsidR="00EC1C81">
              <w:rPr>
                <w:rFonts w:ascii="Arial" w:hAnsi="Arial" w:cs="Arial"/>
                <w:bCs/>
                <w:kern w:val="1"/>
                <w:sz w:val="20"/>
                <w:szCs w:val="20"/>
              </w:rPr>
              <w:t xml:space="preserve"> of 2-30 in size</w:t>
            </w:r>
          </w:p>
          <w:p w:rsidR="001B14A1" w:rsidRPr="00EB353C" w:rsidRDefault="001B14A1" w:rsidP="00AC1D79">
            <w:pPr>
              <w:pStyle w:val="ListParagraph"/>
              <w:widowControl w:val="0"/>
              <w:numPr>
                <w:ilvl w:val="0"/>
                <w:numId w:val="25"/>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color w:val="222222"/>
                <w:sz w:val="20"/>
                <w:szCs w:val="20"/>
                <w:shd w:val="clear" w:color="auto" w:fill="FFFFFF"/>
              </w:rPr>
              <w:t>Finance Management customer engagement, escalation management</w:t>
            </w:r>
          </w:p>
          <w:p w:rsidR="001B14A1" w:rsidRPr="00EB353C" w:rsidRDefault="001B14A1" w:rsidP="00D74BEE">
            <w:pPr>
              <w:autoSpaceDE w:val="0"/>
              <w:autoSpaceDN w:val="0"/>
              <w:adjustRightInd w:val="0"/>
              <w:rPr>
                <w:rFonts w:ascii="Arial" w:hAnsi="Arial" w:cs="Arial"/>
                <w:bCs/>
                <w:kern w:val="1"/>
                <w:sz w:val="20"/>
                <w:szCs w:val="20"/>
              </w:rPr>
            </w:pPr>
          </w:p>
          <w:p w:rsidR="00D74BEE" w:rsidRPr="00EB353C" w:rsidRDefault="00D74BEE" w:rsidP="00D74BEE">
            <w:pPr>
              <w:autoSpaceDE w:val="0"/>
              <w:autoSpaceDN w:val="0"/>
              <w:adjustRightInd w:val="0"/>
              <w:rPr>
                <w:rFonts w:ascii="Arial" w:hAnsi="Arial" w:cs="Arial"/>
                <w:bCs/>
                <w:kern w:val="1"/>
                <w:sz w:val="20"/>
                <w:szCs w:val="20"/>
              </w:rPr>
            </w:pPr>
          </w:p>
        </w:tc>
      </w:tr>
      <w:tr w:rsidR="003E2053" w:rsidRPr="00EB353C" w:rsidTr="00A073B0">
        <w:trPr>
          <w:cantSplit/>
          <w:trHeight w:val="4877"/>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D24DEE" w:rsidRPr="00EB353C" w:rsidRDefault="00D24DEE"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 xml:space="preserve">Leasing/Lending Management System </w:t>
            </w:r>
          </w:p>
          <w:p w:rsidR="003E2053" w:rsidRPr="00EB353C" w:rsidRDefault="00D24DEE"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 xml:space="preserve"> </w:t>
            </w:r>
            <w:r w:rsidR="003E2053" w:rsidRPr="00EB353C">
              <w:rPr>
                <w:rFonts w:ascii="Arial" w:hAnsi="Arial" w:cs="Arial"/>
                <w:bCs/>
                <w:color w:val="000000"/>
                <w:sz w:val="20"/>
                <w:szCs w:val="20"/>
                <w:shd w:val="clear" w:color="auto" w:fill="FFFFFF"/>
              </w:rPr>
              <w:t>(</w:t>
            </w:r>
            <w:r w:rsidR="003E2053" w:rsidRPr="00EB353C">
              <w:rPr>
                <w:rFonts w:ascii="Arial" w:hAnsi="Arial" w:cs="Arial"/>
                <w:b/>
                <w:bCs/>
                <w:color w:val="000000"/>
                <w:sz w:val="20"/>
                <w:szCs w:val="20"/>
                <w:shd w:val="clear" w:color="auto" w:fill="FFFFFF"/>
              </w:rPr>
              <w:t>Role</w:t>
            </w:r>
            <w:r w:rsidR="003E2053"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07084D" w:rsidRPr="00EB353C" w:rsidRDefault="0007084D" w:rsidP="003E2053">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w:t>
            </w:r>
            <w:r>
              <w:rPr>
                <w:rFonts w:ascii="Arial" w:hAnsi="Arial" w:cs="Arial"/>
                <w:bCs/>
                <w:kern w:val="1"/>
                <w:sz w:val="20"/>
                <w:szCs w:val="20"/>
              </w:rPr>
              <w:t>Vietnam</w:t>
            </w:r>
          </w:p>
        </w:tc>
        <w:tc>
          <w:tcPr>
            <w:tcW w:w="7520" w:type="dxa"/>
          </w:tcPr>
          <w:p w:rsidR="00770D28" w:rsidRPr="00EB353C" w:rsidRDefault="00770D28" w:rsidP="00770D28">
            <w:pPr>
              <w:widowControl w:val="0"/>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BIDV awarded project to 3i Infoech for implementing end to end solution for the leasing management system. The end end to solution includes the leasing system and the finance system having modules such as </w:t>
            </w:r>
          </w:p>
          <w:p w:rsidR="00770D28" w:rsidRPr="00EB353C" w:rsidRDefault="00770D28" w:rsidP="00770D28">
            <w:pPr>
              <w:widowControl w:val="0"/>
              <w:suppressAutoHyphens/>
              <w:autoSpaceDE w:val="0"/>
              <w:autoSpaceDN w:val="0"/>
              <w:adjustRightInd w:val="0"/>
              <w:jc w:val="both"/>
              <w:outlineLvl w:val="0"/>
              <w:rPr>
                <w:rFonts w:ascii="Arial" w:hAnsi="Arial" w:cs="Arial"/>
                <w:kern w:val="1"/>
                <w:sz w:val="20"/>
                <w:szCs w:val="20"/>
                <w:lang w:val="pt-BR"/>
              </w:rPr>
            </w:pP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Origination System</w:t>
            </w: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Management / Servicing System</w:t>
            </w: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Collection / Delinquency management system</w:t>
            </w: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General Ledger</w:t>
            </w: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Account Rateable and Account Payment</w:t>
            </w: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Fixed Assets</w:t>
            </w: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Badget &amp; Expense </w:t>
            </w:r>
          </w:p>
          <w:p w:rsidR="00770D28" w:rsidRPr="00EB353C" w:rsidRDefault="00770D28" w:rsidP="00770D28">
            <w:pPr>
              <w:pStyle w:val="ListParagraph"/>
              <w:widowControl w:val="0"/>
              <w:numPr>
                <w:ilvl w:val="0"/>
                <w:numId w:val="12"/>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Forex </w:t>
            </w:r>
          </w:p>
          <w:p w:rsidR="00770D28" w:rsidRPr="00EB353C" w:rsidRDefault="00770D28" w:rsidP="00770D28">
            <w:pPr>
              <w:widowControl w:val="0"/>
              <w:suppressAutoHyphens/>
              <w:autoSpaceDE w:val="0"/>
              <w:autoSpaceDN w:val="0"/>
              <w:adjustRightInd w:val="0"/>
              <w:ind w:left="720"/>
              <w:jc w:val="both"/>
              <w:outlineLvl w:val="0"/>
              <w:rPr>
                <w:rFonts w:ascii="Arial" w:hAnsi="Arial" w:cs="Arial"/>
                <w:kern w:val="1"/>
                <w:sz w:val="20"/>
                <w:szCs w:val="20"/>
                <w:lang w:val="pt-BR"/>
              </w:rPr>
            </w:pPr>
          </w:p>
          <w:p w:rsidR="00770D28" w:rsidRPr="00EB353C" w:rsidRDefault="00770D28" w:rsidP="00770D28">
            <w:pPr>
              <w:widowControl w:val="0"/>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I was assinged to this project in the capacity of project maager and business manager. My roles and responcibility were as follows</w:t>
            </w:r>
          </w:p>
          <w:p w:rsidR="00770D28" w:rsidRPr="00EB353C" w:rsidRDefault="00770D28" w:rsidP="00770D28">
            <w:pPr>
              <w:widowControl w:val="0"/>
              <w:suppressAutoHyphens/>
              <w:autoSpaceDE w:val="0"/>
              <w:autoSpaceDN w:val="0"/>
              <w:adjustRightInd w:val="0"/>
              <w:jc w:val="both"/>
              <w:outlineLvl w:val="0"/>
              <w:rPr>
                <w:rFonts w:ascii="Arial" w:hAnsi="Arial" w:cs="Arial"/>
                <w:kern w:val="1"/>
                <w:sz w:val="20"/>
                <w:szCs w:val="20"/>
                <w:lang w:val="pt-BR"/>
              </w:rPr>
            </w:pP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Conduct Kick off meeting with BIDV</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Coordinate with users and functional consultant at the time of requirement gathering</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Making sure the quality delivery as per the customer expectation </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Project Planning, estimation , scheduling and Monitoring </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Identifying the risk and finding the mitigation</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Liaison between technical team and functional team</w:t>
            </w:r>
            <w:r w:rsidR="00EC1C81">
              <w:rPr>
                <w:rFonts w:ascii="Arial" w:hAnsi="Arial" w:cs="Arial"/>
                <w:kern w:val="1"/>
                <w:sz w:val="20"/>
                <w:szCs w:val="20"/>
                <w:lang w:val="pt-BR"/>
              </w:rPr>
              <w:t xml:space="preserve"> of 20-30 in size</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Engage with customer on regular basis to understand the customer pain area and make sure to resolve the same</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Updating the status of the project to all stake holders on regular basis</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Updating and Sharing Quality Matrix on periodic basis</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Presenting the project status in Steering Commitee Meeting</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Review of the project with Delivery He</w:t>
            </w:r>
            <w:r w:rsidR="002F1718" w:rsidRPr="00EB353C">
              <w:rPr>
                <w:rFonts w:ascii="Arial" w:hAnsi="Arial" w:cs="Arial"/>
                <w:kern w:val="1"/>
                <w:sz w:val="20"/>
                <w:szCs w:val="20"/>
                <w:lang w:val="pt-BR"/>
              </w:rPr>
              <w:t>a</w:t>
            </w:r>
            <w:r w:rsidRPr="00EB353C">
              <w:rPr>
                <w:rFonts w:ascii="Arial" w:hAnsi="Arial" w:cs="Arial"/>
                <w:kern w:val="1"/>
                <w:sz w:val="20"/>
                <w:szCs w:val="20"/>
                <w:lang w:val="pt-BR"/>
              </w:rPr>
              <w:t>d and team</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Montly reveiw with Global Banking head </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Presenting project status to MD / CEO on need basis.</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Escalate the issue to steering committee members if it is not possible to resolve with BIDV project team</w:t>
            </w:r>
          </w:p>
          <w:p w:rsidR="00770D28" w:rsidRPr="00EB353C" w:rsidRDefault="00770D28" w:rsidP="00770D28">
            <w:pPr>
              <w:pStyle w:val="ListParagraph"/>
              <w:widowControl w:val="0"/>
              <w:numPr>
                <w:ilvl w:val="0"/>
                <w:numId w:val="13"/>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Coordinate with Partner for the sucessful implementation.</w:t>
            </w:r>
          </w:p>
          <w:p w:rsidR="003E2053" w:rsidRPr="00EB353C" w:rsidRDefault="003E2053" w:rsidP="003E2053">
            <w:pPr>
              <w:widowControl w:val="0"/>
              <w:suppressAutoHyphens/>
              <w:autoSpaceDE w:val="0"/>
              <w:autoSpaceDN w:val="0"/>
              <w:adjustRightInd w:val="0"/>
              <w:jc w:val="both"/>
              <w:rPr>
                <w:rFonts w:ascii="Arial" w:hAnsi="Arial" w:cs="Arial"/>
                <w:bCs/>
                <w:kern w:val="1"/>
                <w:sz w:val="20"/>
                <w:szCs w:val="20"/>
              </w:rPr>
            </w:pPr>
          </w:p>
        </w:tc>
      </w:tr>
      <w:tr w:rsidR="003E2053" w:rsidRPr="00EB353C" w:rsidTr="00EC1C81">
        <w:trPr>
          <w:cantSplit/>
          <w:trHeight w:val="1610"/>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3E2053" w:rsidRPr="00EB353C" w:rsidRDefault="00D24DEE"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Factoring Solution</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07084D" w:rsidRPr="00EB353C" w:rsidRDefault="0007084D" w:rsidP="003E2053">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w:t>
            </w:r>
            <w:r>
              <w:rPr>
                <w:rFonts w:ascii="Arial" w:hAnsi="Arial" w:cs="Arial"/>
                <w:bCs/>
                <w:kern w:val="1"/>
                <w:sz w:val="20"/>
                <w:szCs w:val="20"/>
              </w:rPr>
              <w:t>Dubai</w:t>
            </w:r>
          </w:p>
        </w:tc>
        <w:tc>
          <w:tcPr>
            <w:tcW w:w="7520" w:type="dxa"/>
          </w:tcPr>
          <w:p w:rsidR="008E41AA" w:rsidRPr="00EB353C" w:rsidRDefault="008E41AA" w:rsidP="008E41AA">
            <w:pPr>
              <w:pStyle w:val="BodyText3"/>
              <w:adjustRightInd w:val="0"/>
              <w:jc w:val="both"/>
              <w:rPr>
                <w:rFonts w:ascii="Arial" w:hAnsi="Arial" w:cs="Arial"/>
                <w:kern w:val="1"/>
              </w:rPr>
            </w:pPr>
            <w:r w:rsidRPr="00EB353C">
              <w:rPr>
                <w:rFonts w:ascii="Arial" w:hAnsi="Arial" w:cs="Arial"/>
                <w:kern w:val="1"/>
              </w:rPr>
              <w:t>Factoring System is a platform and application server independent specialized multi-currency and multi lingual software product exclusively catering to the factoring and invoice discounting business. It supports the most popular financing models of the modern corporate world. It provides the organization with a flexible platform to design products at various levels of sophistication and complexity, catering to a whole range of market needs. This system has several modules.</w:t>
            </w:r>
          </w:p>
          <w:p w:rsidR="003E2053" w:rsidRPr="00EB353C" w:rsidRDefault="008E41AA" w:rsidP="008E41AA">
            <w:pPr>
              <w:widowControl w:val="0"/>
              <w:suppressAutoHyphens/>
              <w:autoSpaceDE w:val="0"/>
              <w:autoSpaceDN w:val="0"/>
              <w:adjustRightInd w:val="0"/>
              <w:jc w:val="both"/>
              <w:rPr>
                <w:rFonts w:ascii="Arial" w:hAnsi="Arial" w:cs="Arial"/>
                <w:kern w:val="1"/>
                <w:sz w:val="20"/>
                <w:szCs w:val="20"/>
              </w:rPr>
            </w:pPr>
            <w:r w:rsidRPr="00EB353C">
              <w:rPr>
                <w:rFonts w:ascii="Arial" w:hAnsi="Arial" w:cs="Arial"/>
                <w:kern w:val="1"/>
                <w:sz w:val="20"/>
                <w:szCs w:val="20"/>
              </w:rPr>
              <w:t>Admin , Risk Management, Operations, and MIS Report</w:t>
            </w:r>
          </w:p>
          <w:p w:rsidR="002F1718" w:rsidRPr="00EB353C" w:rsidRDefault="002F1718" w:rsidP="008E41AA">
            <w:pPr>
              <w:widowControl w:val="0"/>
              <w:suppressAutoHyphens/>
              <w:autoSpaceDE w:val="0"/>
              <w:autoSpaceDN w:val="0"/>
              <w:adjustRightInd w:val="0"/>
              <w:jc w:val="both"/>
              <w:rPr>
                <w:rFonts w:ascii="Arial" w:hAnsi="Arial" w:cs="Arial"/>
                <w:kern w:val="1"/>
                <w:sz w:val="20"/>
                <w:szCs w:val="20"/>
              </w:rPr>
            </w:pPr>
          </w:p>
          <w:p w:rsidR="002F1718" w:rsidRPr="00EB353C" w:rsidRDefault="002F1718" w:rsidP="002F1718">
            <w:pPr>
              <w:widowControl w:val="0"/>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I was assinged to this project in the capacity of project maager and business manager. My roles and responcibility were as follows</w:t>
            </w:r>
          </w:p>
          <w:p w:rsidR="002F1718" w:rsidRPr="00EB353C" w:rsidRDefault="002F1718" w:rsidP="002F1718">
            <w:pPr>
              <w:widowControl w:val="0"/>
              <w:suppressAutoHyphens/>
              <w:autoSpaceDE w:val="0"/>
              <w:autoSpaceDN w:val="0"/>
              <w:adjustRightInd w:val="0"/>
              <w:jc w:val="both"/>
              <w:outlineLvl w:val="0"/>
              <w:rPr>
                <w:rFonts w:ascii="Arial" w:hAnsi="Arial" w:cs="Arial"/>
                <w:kern w:val="1"/>
                <w:sz w:val="20"/>
                <w:szCs w:val="20"/>
                <w:lang w:val="pt-BR"/>
              </w:rPr>
            </w:pP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Conduct Kick off meeting with Key stakeholders</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Coordinate with users and functional consultant at the time of requirement gathering</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Making sure the quality delivery as per the customer expectation </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Project Planning, estimation , scheduling and Monitoring </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Identifying the risk and finding the mitigation</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Liaison between technical team and functional team</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Engage with customer on regular basis to understand the customer pain area and make sure to resolve the same</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Updating the status of the project to all stake holders on regular basis</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Updating and Sharing Quality Matrix on periodic basis</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Presenting the project status in Steering Commitee Meeting</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Review of the project with Delivery Head and team</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 xml:space="preserve">Montly reveiw with Global Banking head </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Presenting project status to MD / CEO on need basis.</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Escalate the issue to steering committee members if it is not possible to resolve with BIDV project team</w:t>
            </w:r>
          </w:p>
          <w:p w:rsidR="002F1718" w:rsidRPr="00EB353C" w:rsidRDefault="002F1718" w:rsidP="002F1718">
            <w:pPr>
              <w:pStyle w:val="ListParagraph"/>
              <w:widowControl w:val="0"/>
              <w:numPr>
                <w:ilvl w:val="0"/>
                <w:numId w:val="21"/>
              </w:numPr>
              <w:suppressAutoHyphens/>
              <w:autoSpaceDE w:val="0"/>
              <w:autoSpaceDN w:val="0"/>
              <w:adjustRightInd w:val="0"/>
              <w:jc w:val="both"/>
              <w:outlineLvl w:val="0"/>
              <w:rPr>
                <w:rFonts w:ascii="Arial" w:hAnsi="Arial" w:cs="Arial"/>
                <w:kern w:val="1"/>
                <w:sz w:val="20"/>
                <w:szCs w:val="20"/>
                <w:lang w:val="pt-BR"/>
              </w:rPr>
            </w:pPr>
            <w:r w:rsidRPr="00EB353C">
              <w:rPr>
                <w:rFonts w:ascii="Arial" w:hAnsi="Arial" w:cs="Arial"/>
                <w:kern w:val="1"/>
                <w:sz w:val="20"/>
                <w:szCs w:val="20"/>
                <w:lang w:val="pt-BR"/>
              </w:rPr>
              <w:t>Coordinate with Partner for the sucessful implementation.</w:t>
            </w:r>
          </w:p>
          <w:p w:rsidR="002F1718" w:rsidRPr="00EB353C" w:rsidRDefault="002F1718" w:rsidP="008E41AA">
            <w:pPr>
              <w:widowControl w:val="0"/>
              <w:suppressAutoHyphens/>
              <w:autoSpaceDE w:val="0"/>
              <w:autoSpaceDN w:val="0"/>
              <w:adjustRightInd w:val="0"/>
              <w:jc w:val="both"/>
              <w:rPr>
                <w:rFonts w:ascii="Arial" w:hAnsi="Arial" w:cs="Arial"/>
                <w:bCs/>
                <w:kern w:val="1"/>
                <w:sz w:val="20"/>
                <w:szCs w:val="20"/>
              </w:rPr>
            </w:pPr>
          </w:p>
        </w:tc>
      </w:tr>
      <w:tr w:rsidR="003E2053" w:rsidRPr="00EB353C" w:rsidTr="00AC1D79">
        <w:trPr>
          <w:cantSplit/>
          <w:trHeight w:val="1160"/>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D24DEE" w:rsidRPr="00EB353C" w:rsidRDefault="00D24DEE"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 xml:space="preserve">Factoring System-Factor/SQL </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07084D" w:rsidRPr="00EB353C" w:rsidRDefault="0007084D" w:rsidP="0007084D">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w:t>
            </w:r>
            <w:r>
              <w:rPr>
                <w:rFonts w:ascii="Arial" w:hAnsi="Arial" w:cs="Arial"/>
                <w:bCs/>
                <w:kern w:val="1"/>
                <w:sz w:val="20"/>
                <w:szCs w:val="20"/>
              </w:rPr>
              <w:t>CA, USA</w:t>
            </w:r>
          </w:p>
        </w:tc>
        <w:tc>
          <w:tcPr>
            <w:tcW w:w="7520" w:type="dxa"/>
          </w:tcPr>
          <w:p w:rsidR="003E2053" w:rsidRPr="00EB353C" w:rsidRDefault="008E41AA" w:rsidP="003E2053">
            <w:pPr>
              <w:widowControl w:val="0"/>
              <w:suppressAutoHyphens/>
              <w:autoSpaceDE w:val="0"/>
              <w:autoSpaceDN w:val="0"/>
              <w:adjustRightInd w:val="0"/>
              <w:jc w:val="both"/>
              <w:rPr>
                <w:rFonts w:ascii="Arial" w:hAnsi="Arial" w:cs="Arial"/>
                <w:kern w:val="1"/>
                <w:sz w:val="20"/>
                <w:szCs w:val="20"/>
              </w:rPr>
            </w:pPr>
            <w:r w:rsidRPr="00EB353C">
              <w:rPr>
                <w:rFonts w:ascii="Arial" w:hAnsi="Arial" w:cs="Arial"/>
                <w:kern w:val="1"/>
                <w:sz w:val="20"/>
                <w:szCs w:val="20"/>
              </w:rPr>
              <w:t>Factor/SQL has earned the trust and respect of many of the world’s leading factors over the past two decades. It is the world’s premier system for companies offering commercial financing through Accounts Receivable purchasing. This highly scalable software has been successfully used by all sizes and types of Factoring operations, to manage portfolios, analyze risk, track commissions and optimize income. Additionally, Factor/SQL provides detailed tracking of operator activity for security monitoring and auditing purposes</w:t>
            </w:r>
          </w:p>
          <w:p w:rsidR="002F1718" w:rsidRPr="00EB353C" w:rsidRDefault="002F1718" w:rsidP="003E2053">
            <w:pPr>
              <w:widowControl w:val="0"/>
              <w:suppressAutoHyphens/>
              <w:autoSpaceDE w:val="0"/>
              <w:autoSpaceDN w:val="0"/>
              <w:adjustRightInd w:val="0"/>
              <w:jc w:val="both"/>
              <w:rPr>
                <w:rFonts w:ascii="Arial" w:hAnsi="Arial" w:cs="Arial"/>
                <w:kern w:val="1"/>
                <w:sz w:val="20"/>
                <w:szCs w:val="20"/>
              </w:rPr>
            </w:pPr>
          </w:p>
          <w:p w:rsidR="002F1718" w:rsidRPr="00EB353C" w:rsidRDefault="002F1718" w:rsidP="002F1718">
            <w:pPr>
              <w:widowControl w:val="0"/>
              <w:suppressAutoHyphens/>
              <w:autoSpaceDE w:val="0"/>
              <w:autoSpaceDN w:val="0"/>
              <w:adjustRightInd w:val="0"/>
              <w:jc w:val="both"/>
              <w:outlineLvl w:val="0"/>
              <w:rPr>
                <w:rFonts w:ascii="Arial" w:hAnsi="Arial" w:cs="Arial"/>
                <w:kern w:val="1"/>
                <w:sz w:val="20"/>
                <w:szCs w:val="20"/>
              </w:rPr>
            </w:pPr>
            <w:r w:rsidRPr="00EB353C">
              <w:rPr>
                <w:rFonts w:ascii="Arial" w:hAnsi="Arial" w:cs="Arial"/>
                <w:kern w:val="1"/>
                <w:sz w:val="20"/>
                <w:szCs w:val="20"/>
              </w:rPr>
              <w:t xml:space="preserve">This product was upgraded to new business needs and enhance the performance and provide more access to customer to get on time information. There are about 10 resources working on this project. I am working as Project Manager and implementing project using Agile methodology. My role in the project are as follows but not limited to </w:t>
            </w:r>
          </w:p>
          <w:p w:rsidR="002F1718" w:rsidRPr="00EB353C" w:rsidRDefault="002F1718" w:rsidP="002F1718">
            <w:pPr>
              <w:widowControl w:val="0"/>
              <w:suppressAutoHyphens/>
              <w:autoSpaceDE w:val="0"/>
              <w:autoSpaceDN w:val="0"/>
              <w:adjustRightInd w:val="0"/>
              <w:jc w:val="both"/>
              <w:outlineLvl w:val="0"/>
              <w:rPr>
                <w:rFonts w:ascii="Arial" w:hAnsi="Arial" w:cs="Arial"/>
                <w:kern w:val="1"/>
                <w:sz w:val="20"/>
                <w:szCs w:val="20"/>
              </w:rPr>
            </w:pPr>
          </w:p>
          <w:p w:rsidR="002F1718" w:rsidRPr="00EB353C" w:rsidRDefault="002F1718" w:rsidP="002F1718">
            <w:pPr>
              <w:pStyle w:val="ListParagraph"/>
              <w:widowControl w:val="0"/>
              <w:numPr>
                <w:ilvl w:val="0"/>
                <w:numId w:val="22"/>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Studying the current product by conducting requirement gathering session with the current product expert and prepare product backlog</w:t>
            </w:r>
          </w:p>
          <w:p w:rsidR="002F1718" w:rsidRPr="00EB353C" w:rsidRDefault="002F1718" w:rsidP="002F1718">
            <w:pPr>
              <w:pStyle w:val="ListParagraph"/>
              <w:widowControl w:val="0"/>
              <w:numPr>
                <w:ilvl w:val="0"/>
                <w:numId w:val="22"/>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Preparing Functional Specification document and Test cases for the ongoing sprints and demonstrate the incremental modules to product experts. </w:t>
            </w:r>
          </w:p>
          <w:p w:rsidR="002F1718" w:rsidRPr="00EB353C" w:rsidRDefault="002F1718" w:rsidP="002F1718">
            <w:pPr>
              <w:pStyle w:val="ListParagraph"/>
              <w:widowControl w:val="0"/>
              <w:numPr>
                <w:ilvl w:val="0"/>
                <w:numId w:val="22"/>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Project plan, schedule and Risk management in addition to other plans like resource management plan, quality management plan etc</w:t>
            </w:r>
          </w:p>
          <w:p w:rsidR="002F1718" w:rsidRPr="00EB353C" w:rsidRDefault="002F1718" w:rsidP="002F1718">
            <w:pPr>
              <w:pStyle w:val="ListParagraph"/>
              <w:widowControl w:val="0"/>
              <w:numPr>
                <w:ilvl w:val="0"/>
                <w:numId w:val="22"/>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Team building, Stakeholder management, periodic project status review. </w:t>
            </w:r>
          </w:p>
          <w:p w:rsidR="002F1718" w:rsidRPr="00EB353C" w:rsidRDefault="002F1718" w:rsidP="003E2053">
            <w:pPr>
              <w:widowControl w:val="0"/>
              <w:suppressAutoHyphens/>
              <w:autoSpaceDE w:val="0"/>
              <w:autoSpaceDN w:val="0"/>
              <w:adjustRightInd w:val="0"/>
              <w:jc w:val="both"/>
              <w:rPr>
                <w:rFonts w:ascii="Arial" w:hAnsi="Arial" w:cs="Arial"/>
                <w:bCs/>
                <w:kern w:val="1"/>
                <w:sz w:val="20"/>
                <w:szCs w:val="20"/>
              </w:rPr>
            </w:pPr>
          </w:p>
        </w:tc>
      </w:tr>
      <w:tr w:rsidR="003E2053" w:rsidRPr="00EB353C" w:rsidTr="00A073B0">
        <w:trPr>
          <w:cantSplit/>
          <w:trHeight w:val="4877"/>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3E2053" w:rsidRPr="00EB353C" w:rsidRDefault="00D24DEE"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Factoring Solution</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07084D" w:rsidRPr="00EB353C" w:rsidRDefault="0007084D" w:rsidP="003E2053">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w:t>
            </w:r>
            <w:proofErr w:type="spellStart"/>
            <w:r w:rsidR="009761AA">
              <w:rPr>
                <w:rFonts w:ascii="Arial" w:hAnsi="Arial" w:cs="Arial"/>
                <w:bCs/>
                <w:kern w:val="1"/>
                <w:sz w:val="20"/>
                <w:szCs w:val="20"/>
              </w:rPr>
              <w:t>Malta,India</w:t>
            </w:r>
            <w:proofErr w:type="spellEnd"/>
          </w:p>
        </w:tc>
        <w:tc>
          <w:tcPr>
            <w:tcW w:w="7520" w:type="dxa"/>
          </w:tcPr>
          <w:p w:rsidR="003E2053" w:rsidRPr="00EB353C" w:rsidRDefault="008E41AA" w:rsidP="003E2053">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Factoring System is a platform and application server independent specialized multi-currency and multi lingual software product exclusively catering to the factoring and invoice discounting business. It supports the most popular financing models of the modern corporate world. It provides the organization with a flexible platform to design products at various levels of sophistication and complexity, catering to a whole range of market needs. This system has several modules</w:t>
            </w:r>
          </w:p>
          <w:p w:rsidR="002F1718" w:rsidRPr="00EB353C" w:rsidRDefault="002F1718" w:rsidP="003E2053">
            <w:pPr>
              <w:widowControl w:val="0"/>
              <w:suppressAutoHyphens/>
              <w:autoSpaceDE w:val="0"/>
              <w:autoSpaceDN w:val="0"/>
              <w:adjustRightInd w:val="0"/>
              <w:jc w:val="both"/>
              <w:rPr>
                <w:rFonts w:ascii="Arial" w:hAnsi="Arial" w:cs="Arial"/>
                <w:bCs/>
                <w:kern w:val="1"/>
                <w:sz w:val="20"/>
                <w:szCs w:val="20"/>
              </w:rPr>
            </w:pPr>
          </w:p>
          <w:p w:rsidR="002F1718" w:rsidRPr="00EB353C" w:rsidRDefault="002F1718" w:rsidP="002F1718">
            <w:pPr>
              <w:widowControl w:val="0"/>
              <w:suppressAutoHyphens/>
              <w:autoSpaceDE w:val="0"/>
              <w:autoSpaceDN w:val="0"/>
              <w:adjustRightInd w:val="0"/>
              <w:jc w:val="both"/>
              <w:rPr>
                <w:rFonts w:ascii="Arial" w:hAnsi="Arial" w:cs="Arial"/>
                <w:bCs/>
                <w:kern w:val="1"/>
                <w:sz w:val="20"/>
                <w:szCs w:val="20"/>
              </w:rPr>
            </w:pPr>
            <w:r w:rsidRPr="00EB353C">
              <w:rPr>
                <w:rFonts w:ascii="Arial" w:hAnsi="Arial" w:cs="Arial"/>
                <w:bCs/>
                <w:kern w:val="1"/>
                <w:sz w:val="20"/>
                <w:szCs w:val="20"/>
              </w:rPr>
              <w:t>I was allocated to this project in the capacity of Project Leader and Business Analyst. My roles were as follows but not limited to</w:t>
            </w:r>
          </w:p>
          <w:p w:rsidR="002F1718" w:rsidRPr="00EB353C" w:rsidRDefault="002F1718" w:rsidP="002F1718">
            <w:pPr>
              <w:widowControl w:val="0"/>
              <w:suppressAutoHyphens/>
              <w:autoSpaceDE w:val="0"/>
              <w:autoSpaceDN w:val="0"/>
              <w:adjustRightInd w:val="0"/>
              <w:jc w:val="both"/>
              <w:rPr>
                <w:rFonts w:ascii="Arial" w:hAnsi="Arial" w:cs="Arial"/>
                <w:bCs/>
                <w:kern w:val="1"/>
                <w:sz w:val="20"/>
                <w:szCs w:val="20"/>
              </w:rPr>
            </w:pPr>
          </w:p>
          <w:p w:rsidR="002F1718" w:rsidRPr="00EB353C" w:rsidRDefault="002F1718" w:rsidP="002F1718">
            <w:pPr>
              <w:pStyle w:val="ListParagraph"/>
              <w:widowControl w:val="0"/>
              <w:numPr>
                <w:ilvl w:val="0"/>
                <w:numId w:val="23"/>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Studying the requirement by conducting requirement gathering session with the business users and prepare Solution Mapping document</w:t>
            </w:r>
          </w:p>
          <w:p w:rsidR="002F1718" w:rsidRPr="00EB353C" w:rsidRDefault="002F1718" w:rsidP="002F1718">
            <w:pPr>
              <w:pStyle w:val="ListParagraph"/>
              <w:widowControl w:val="0"/>
              <w:numPr>
                <w:ilvl w:val="0"/>
                <w:numId w:val="23"/>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Preparing Functional Specification document and Test cases for the deliveries</w:t>
            </w:r>
          </w:p>
          <w:p w:rsidR="002F1718" w:rsidRPr="00EB353C" w:rsidRDefault="002F1718" w:rsidP="002F1718">
            <w:pPr>
              <w:pStyle w:val="ListParagraph"/>
              <w:widowControl w:val="0"/>
              <w:numPr>
                <w:ilvl w:val="0"/>
                <w:numId w:val="23"/>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Preparation of technical specification </w:t>
            </w:r>
          </w:p>
          <w:p w:rsidR="002F1718" w:rsidRPr="00EB353C" w:rsidRDefault="002F1718" w:rsidP="002F1718">
            <w:pPr>
              <w:pStyle w:val="ListParagraph"/>
              <w:widowControl w:val="0"/>
              <w:numPr>
                <w:ilvl w:val="0"/>
                <w:numId w:val="23"/>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 xml:space="preserve">Writing Procedure, Functions, triggers, Cursors and other PL/SQL code for the project. </w:t>
            </w:r>
          </w:p>
          <w:p w:rsidR="002F1718" w:rsidRPr="00EB353C" w:rsidRDefault="002F1718" w:rsidP="002F1718">
            <w:pPr>
              <w:pStyle w:val="ListParagraph"/>
              <w:widowControl w:val="0"/>
              <w:numPr>
                <w:ilvl w:val="0"/>
                <w:numId w:val="23"/>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Code Review</w:t>
            </w:r>
          </w:p>
          <w:p w:rsidR="002F1718" w:rsidRPr="00EB353C" w:rsidRDefault="002F1718" w:rsidP="002F1718">
            <w:pPr>
              <w:pStyle w:val="ListParagraph"/>
              <w:widowControl w:val="0"/>
              <w:numPr>
                <w:ilvl w:val="0"/>
                <w:numId w:val="23"/>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Guiding the team in the development</w:t>
            </w:r>
          </w:p>
          <w:p w:rsidR="002F1718" w:rsidRPr="00EB353C" w:rsidRDefault="002F1718" w:rsidP="002F1718">
            <w:pPr>
              <w:pStyle w:val="ListParagraph"/>
              <w:widowControl w:val="0"/>
              <w:numPr>
                <w:ilvl w:val="0"/>
                <w:numId w:val="23"/>
              </w:numPr>
              <w:suppressAutoHyphens/>
              <w:autoSpaceDE w:val="0"/>
              <w:autoSpaceDN w:val="0"/>
              <w:adjustRightInd w:val="0"/>
              <w:jc w:val="both"/>
              <w:outlineLvl w:val="0"/>
              <w:rPr>
                <w:rFonts w:ascii="Arial" w:hAnsi="Arial" w:cs="Arial"/>
                <w:bCs/>
                <w:kern w:val="1"/>
                <w:sz w:val="20"/>
                <w:szCs w:val="20"/>
              </w:rPr>
            </w:pPr>
            <w:r w:rsidRPr="00EB353C">
              <w:rPr>
                <w:rFonts w:ascii="Arial" w:hAnsi="Arial" w:cs="Arial"/>
                <w:bCs/>
                <w:kern w:val="1"/>
                <w:sz w:val="20"/>
                <w:szCs w:val="20"/>
              </w:rPr>
              <w:t>Testing the solution before delivering to customer</w:t>
            </w:r>
          </w:p>
        </w:tc>
      </w:tr>
      <w:tr w:rsidR="003E2053" w:rsidRPr="00EB353C" w:rsidTr="00A073B0">
        <w:trPr>
          <w:cantSplit/>
          <w:trHeight w:val="4877"/>
        </w:trPr>
        <w:tc>
          <w:tcPr>
            <w:tcW w:w="1930" w:type="dxa"/>
            <w:textDirection w:val="btLr"/>
          </w:tcPr>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p>
          <w:p w:rsidR="00D24DEE" w:rsidRPr="00EB353C" w:rsidRDefault="00D24DEE" w:rsidP="003E2053">
            <w:pPr>
              <w:widowControl w:val="0"/>
              <w:suppressAutoHyphens/>
              <w:autoSpaceDE w:val="0"/>
              <w:autoSpaceDN w:val="0"/>
              <w:adjustRightInd w:val="0"/>
              <w:ind w:left="113" w:right="113"/>
              <w:jc w:val="center"/>
              <w:rPr>
                <w:rFonts w:ascii="Arial" w:hAnsi="Arial" w:cs="Arial"/>
                <w:b/>
                <w:bCs/>
                <w:color w:val="000000"/>
                <w:sz w:val="20"/>
                <w:szCs w:val="20"/>
                <w:shd w:val="clear" w:color="auto" w:fill="FFFFFF"/>
              </w:rPr>
            </w:pPr>
            <w:r w:rsidRPr="00EB353C">
              <w:rPr>
                <w:rFonts w:ascii="Arial" w:hAnsi="Arial" w:cs="Arial"/>
                <w:b/>
                <w:bCs/>
                <w:color w:val="000000"/>
                <w:sz w:val="20"/>
                <w:szCs w:val="20"/>
                <w:shd w:val="clear" w:color="auto" w:fill="FFFFFF"/>
              </w:rPr>
              <w:t xml:space="preserve">Material Management System/PMS </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Cs/>
                <w:color w:val="000000"/>
                <w:sz w:val="20"/>
                <w:szCs w:val="20"/>
                <w:shd w:val="clear" w:color="auto" w:fill="FFFFFF"/>
              </w:rPr>
              <w:t>(</w:t>
            </w:r>
            <w:r w:rsidRPr="00EB353C">
              <w:rPr>
                <w:rFonts w:ascii="Arial" w:hAnsi="Arial" w:cs="Arial"/>
                <w:b/>
                <w:bCs/>
                <w:color w:val="000000"/>
                <w:sz w:val="20"/>
                <w:szCs w:val="20"/>
                <w:shd w:val="clear" w:color="auto" w:fill="FFFFFF"/>
              </w:rPr>
              <w:t>Role</w:t>
            </w:r>
            <w:r w:rsidRPr="00EB353C">
              <w:rPr>
                <w:rFonts w:ascii="Arial" w:hAnsi="Arial" w:cs="Arial"/>
                <w:bCs/>
                <w:color w:val="000000"/>
                <w:sz w:val="20"/>
                <w:szCs w:val="20"/>
                <w:shd w:val="clear" w:color="auto" w:fill="FFFFFF"/>
              </w:rPr>
              <w:t>- Project Manager / Business Analyst,</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Technology</w:t>
            </w:r>
            <w:r w:rsidRPr="00EB353C">
              <w:rPr>
                <w:rFonts w:ascii="Arial" w:hAnsi="Arial" w:cs="Arial"/>
                <w:bCs/>
                <w:color w:val="000000"/>
                <w:sz w:val="20"/>
                <w:szCs w:val="20"/>
                <w:shd w:val="clear" w:color="auto" w:fill="FFFFFF"/>
              </w:rPr>
              <w:t xml:space="preserve"> – Java, Oracle PL/SQL</w:t>
            </w:r>
          </w:p>
          <w:p w:rsidR="003E2053" w:rsidRPr="00EB353C"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Tools</w:t>
            </w:r>
            <w:r w:rsidRPr="00EB353C">
              <w:rPr>
                <w:rFonts w:ascii="Arial" w:hAnsi="Arial" w:cs="Arial"/>
                <w:bCs/>
                <w:color w:val="000000"/>
                <w:sz w:val="20"/>
                <w:szCs w:val="20"/>
                <w:shd w:val="clear" w:color="auto" w:fill="FFFFFF"/>
              </w:rPr>
              <w:t>- Ms Project, Ms Visio, Share Points</w:t>
            </w:r>
          </w:p>
          <w:p w:rsidR="003E2053" w:rsidRDefault="003E2053" w:rsidP="003E2053">
            <w:pPr>
              <w:widowControl w:val="0"/>
              <w:suppressAutoHyphens/>
              <w:autoSpaceDE w:val="0"/>
              <w:autoSpaceDN w:val="0"/>
              <w:adjustRightInd w:val="0"/>
              <w:ind w:left="113" w:right="113"/>
              <w:jc w:val="center"/>
              <w:rPr>
                <w:rFonts w:ascii="Arial" w:hAnsi="Arial" w:cs="Arial"/>
                <w:bCs/>
                <w:color w:val="000000"/>
                <w:sz w:val="20"/>
                <w:szCs w:val="20"/>
                <w:shd w:val="clear" w:color="auto" w:fill="FFFFFF"/>
              </w:rPr>
            </w:pPr>
            <w:r w:rsidRPr="00EB353C">
              <w:rPr>
                <w:rFonts w:ascii="Arial" w:hAnsi="Arial" w:cs="Arial"/>
                <w:b/>
                <w:bCs/>
                <w:color w:val="000000"/>
                <w:sz w:val="20"/>
                <w:szCs w:val="20"/>
                <w:shd w:val="clear" w:color="auto" w:fill="FFFFFF"/>
              </w:rPr>
              <w:t>Domain</w:t>
            </w:r>
            <w:r w:rsidRPr="00EB353C">
              <w:rPr>
                <w:rFonts w:ascii="Arial" w:hAnsi="Arial" w:cs="Arial"/>
                <w:bCs/>
                <w:color w:val="000000"/>
                <w:sz w:val="20"/>
                <w:szCs w:val="20"/>
                <w:shd w:val="clear" w:color="auto" w:fill="FFFFFF"/>
              </w:rPr>
              <w:t>- Finance(Lending)</w:t>
            </w:r>
          </w:p>
          <w:p w:rsidR="009761AA" w:rsidRPr="00EB353C" w:rsidRDefault="009761AA" w:rsidP="009761AA">
            <w:pPr>
              <w:widowControl w:val="0"/>
              <w:suppressAutoHyphens/>
              <w:autoSpaceDE w:val="0"/>
              <w:autoSpaceDN w:val="0"/>
              <w:adjustRightInd w:val="0"/>
              <w:ind w:left="113" w:right="113"/>
              <w:jc w:val="center"/>
              <w:rPr>
                <w:rFonts w:ascii="Arial" w:hAnsi="Arial" w:cs="Arial"/>
                <w:bCs/>
                <w:kern w:val="1"/>
                <w:sz w:val="20"/>
                <w:szCs w:val="20"/>
              </w:rPr>
            </w:pPr>
            <w:r w:rsidRPr="00EB353C">
              <w:rPr>
                <w:rFonts w:ascii="Arial" w:hAnsi="Arial" w:cs="Arial"/>
                <w:b/>
                <w:bCs/>
                <w:color w:val="000000"/>
                <w:sz w:val="20"/>
                <w:szCs w:val="20"/>
                <w:shd w:val="clear" w:color="auto" w:fill="FFFFFF"/>
              </w:rPr>
              <w:t xml:space="preserve">Location </w:t>
            </w:r>
            <w:r w:rsidRPr="00EB353C">
              <w:rPr>
                <w:rFonts w:ascii="Arial" w:hAnsi="Arial" w:cs="Arial"/>
                <w:bCs/>
                <w:kern w:val="1"/>
                <w:sz w:val="20"/>
                <w:szCs w:val="20"/>
              </w:rPr>
              <w:t>–</w:t>
            </w:r>
            <w:r>
              <w:rPr>
                <w:rFonts w:ascii="Arial" w:hAnsi="Arial" w:cs="Arial"/>
                <w:bCs/>
                <w:kern w:val="1"/>
                <w:sz w:val="20"/>
                <w:szCs w:val="20"/>
              </w:rPr>
              <w:t>India</w:t>
            </w:r>
          </w:p>
        </w:tc>
        <w:tc>
          <w:tcPr>
            <w:tcW w:w="7520" w:type="dxa"/>
          </w:tcPr>
          <w:p w:rsidR="003E2053" w:rsidRPr="00EB353C" w:rsidRDefault="002F1718"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The Material Management system was developed for the manufacturing companies to streamline their </w:t>
            </w:r>
            <w:r w:rsidR="00A073B0" w:rsidRPr="00EB353C">
              <w:rPr>
                <w:rFonts w:ascii="Arial" w:hAnsi="Arial" w:cs="Arial"/>
                <w:color w:val="222222"/>
                <w:sz w:val="20"/>
                <w:szCs w:val="20"/>
                <w:shd w:val="clear" w:color="auto" w:fill="FFFFFF"/>
              </w:rPr>
              <w:t>internal process such as indent generation from respective department, approval of the request, PO generation, Receiving the goods to go down, capturing truck movements, Invoicing, GRN etc.</w:t>
            </w:r>
          </w:p>
          <w:p w:rsidR="00A073B0" w:rsidRPr="00EB353C" w:rsidRDefault="00A073B0"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p>
          <w:p w:rsidR="00A073B0" w:rsidRPr="00EB353C" w:rsidRDefault="00A073B0"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 xml:space="preserve">The Plant Management system was for the maintenance of the plan in order to have the current status of the equipment running in the factories. </w:t>
            </w:r>
          </w:p>
          <w:p w:rsidR="00A073B0" w:rsidRPr="00EB353C" w:rsidRDefault="00A073B0"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p>
          <w:p w:rsidR="00A073B0" w:rsidRPr="00EB353C" w:rsidRDefault="00A073B0" w:rsidP="003E2053">
            <w:pPr>
              <w:widowControl w:val="0"/>
              <w:suppressAutoHyphens/>
              <w:autoSpaceDE w:val="0"/>
              <w:autoSpaceDN w:val="0"/>
              <w:adjustRightInd w:val="0"/>
              <w:jc w:val="both"/>
              <w:outlineLvl w:val="0"/>
              <w:rPr>
                <w:rFonts w:ascii="Arial" w:hAnsi="Arial" w:cs="Arial"/>
                <w:color w:val="222222"/>
                <w:sz w:val="20"/>
                <w:szCs w:val="20"/>
                <w:shd w:val="clear" w:color="auto" w:fill="FFFFFF"/>
              </w:rPr>
            </w:pPr>
            <w:r w:rsidRPr="00EB353C">
              <w:rPr>
                <w:rFonts w:ascii="Arial" w:hAnsi="Arial" w:cs="Arial"/>
                <w:color w:val="222222"/>
                <w:sz w:val="20"/>
                <w:szCs w:val="20"/>
                <w:shd w:val="clear" w:color="auto" w:fill="FFFFFF"/>
              </w:rPr>
              <w:t>My role was as of Oracle developer. As a</w:t>
            </w:r>
            <w:r w:rsidR="002E4648">
              <w:rPr>
                <w:rFonts w:ascii="Arial" w:hAnsi="Arial" w:cs="Arial"/>
                <w:color w:val="222222"/>
                <w:sz w:val="20"/>
                <w:szCs w:val="20"/>
                <w:shd w:val="clear" w:color="auto" w:fill="FFFFFF"/>
              </w:rPr>
              <w:t>n</w:t>
            </w:r>
            <w:r w:rsidRPr="00EB353C">
              <w:rPr>
                <w:rFonts w:ascii="Arial" w:hAnsi="Arial" w:cs="Arial"/>
                <w:color w:val="222222"/>
                <w:sz w:val="20"/>
                <w:szCs w:val="20"/>
                <w:shd w:val="clear" w:color="auto" w:fill="FFFFFF"/>
              </w:rPr>
              <w:t xml:space="preserve"> Oracle developer I used to write </w:t>
            </w:r>
            <w:r w:rsidRPr="00EB353C">
              <w:rPr>
                <w:rFonts w:ascii="Arial" w:hAnsi="Arial" w:cs="Arial"/>
                <w:bCs/>
                <w:kern w:val="1"/>
                <w:sz w:val="20"/>
                <w:szCs w:val="20"/>
              </w:rPr>
              <w:t xml:space="preserve">Procedure, Functions, triggers, Cursors and other PL/SQL code for the project. </w:t>
            </w:r>
            <w:r w:rsidRPr="00EB353C">
              <w:rPr>
                <w:rFonts w:ascii="Arial" w:hAnsi="Arial" w:cs="Arial"/>
                <w:color w:val="222222"/>
                <w:sz w:val="20"/>
                <w:szCs w:val="20"/>
                <w:shd w:val="clear" w:color="auto" w:fill="FFFFFF"/>
              </w:rPr>
              <w:t xml:space="preserve">  </w:t>
            </w:r>
          </w:p>
          <w:p w:rsidR="003E2053" w:rsidRPr="00EB353C" w:rsidRDefault="003E2053" w:rsidP="003E2053">
            <w:pPr>
              <w:widowControl w:val="0"/>
              <w:suppressAutoHyphens/>
              <w:autoSpaceDE w:val="0"/>
              <w:autoSpaceDN w:val="0"/>
              <w:adjustRightInd w:val="0"/>
              <w:jc w:val="both"/>
              <w:rPr>
                <w:rFonts w:ascii="Arial" w:hAnsi="Arial" w:cs="Arial"/>
                <w:bCs/>
                <w:kern w:val="1"/>
                <w:sz w:val="20"/>
                <w:szCs w:val="20"/>
              </w:rPr>
            </w:pPr>
          </w:p>
        </w:tc>
      </w:tr>
    </w:tbl>
    <w:p w:rsidR="00A745EE" w:rsidRPr="00EB353C" w:rsidRDefault="00A745EE" w:rsidP="00C81AAA">
      <w:pPr>
        <w:rPr>
          <w:rFonts w:ascii="Arial" w:hAnsi="Arial" w:cs="Arial"/>
          <w:sz w:val="20"/>
          <w:szCs w:val="20"/>
        </w:rPr>
      </w:pPr>
    </w:p>
    <w:p w:rsidR="00A745EE" w:rsidRPr="00EB353C" w:rsidRDefault="00A745EE" w:rsidP="00C81AAA">
      <w:pPr>
        <w:rPr>
          <w:rFonts w:ascii="Arial" w:hAnsi="Arial" w:cs="Arial"/>
          <w:sz w:val="20"/>
          <w:szCs w:val="20"/>
        </w:rPr>
      </w:pPr>
    </w:p>
    <w:sectPr w:rsidR="00A745EE" w:rsidRPr="00EB353C" w:rsidSect="00260A80">
      <w:headerReference w:type="default" r:id="rId8"/>
      <w:pgSz w:w="12240" w:h="15840"/>
      <w:pgMar w:top="72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113" w:rsidRDefault="008D5113" w:rsidP="00A07053">
      <w:r>
        <w:separator/>
      </w:r>
    </w:p>
  </w:endnote>
  <w:endnote w:type="continuationSeparator" w:id="0">
    <w:p w:rsidR="008D5113" w:rsidRDefault="008D5113" w:rsidP="00A070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113" w:rsidRDefault="008D5113" w:rsidP="00A07053">
      <w:r>
        <w:separator/>
      </w:r>
    </w:p>
  </w:footnote>
  <w:footnote w:type="continuationSeparator" w:id="0">
    <w:p w:rsidR="008D5113" w:rsidRDefault="008D5113" w:rsidP="00A070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F14" w:rsidRPr="00D735A6" w:rsidRDefault="007F7F14" w:rsidP="00800A5A">
    <w:pPr>
      <w:autoSpaceDE w:val="0"/>
      <w:autoSpaceDN w:val="0"/>
      <w:adjustRightInd w:val="0"/>
      <w:jc w:val="center"/>
      <w:rPr>
        <w:rFonts w:ascii="Verdana" w:hAnsi="Verdana"/>
        <w:bCs/>
        <w:sz w:val="20"/>
        <w:szCs w:val="20"/>
      </w:rPr>
    </w:pPr>
  </w:p>
  <w:p w:rsidR="007F7F14" w:rsidRDefault="007F7F14" w:rsidP="00260A8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34C4"/>
    <w:multiLevelType w:val="hybridMultilevel"/>
    <w:tmpl w:val="EBCC991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6F6B5B"/>
    <w:multiLevelType w:val="hybridMultilevel"/>
    <w:tmpl w:val="F4B0C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5E2DAD"/>
    <w:multiLevelType w:val="hybridMultilevel"/>
    <w:tmpl w:val="123854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54394"/>
    <w:multiLevelType w:val="hybridMultilevel"/>
    <w:tmpl w:val="6F08E57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2F204D4"/>
    <w:multiLevelType w:val="hybridMultilevel"/>
    <w:tmpl w:val="F4B0C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2C38F1"/>
    <w:multiLevelType w:val="hybridMultilevel"/>
    <w:tmpl w:val="39C84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C2024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33C54E46"/>
    <w:multiLevelType w:val="hybridMultilevel"/>
    <w:tmpl w:val="32008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FF2E5B"/>
    <w:multiLevelType w:val="hybridMultilevel"/>
    <w:tmpl w:val="4DD66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A95B58"/>
    <w:multiLevelType w:val="hybridMultilevel"/>
    <w:tmpl w:val="F4B0C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B3468A"/>
    <w:multiLevelType w:val="hybridMultilevel"/>
    <w:tmpl w:val="F4B0C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EC4322"/>
    <w:multiLevelType w:val="hybridMultilevel"/>
    <w:tmpl w:val="05DC0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6CD6484"/>
    <w:multiLevelType w:val="hybridMultilevel"/>
    <w:tmpl w:val="11D09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CA293D"/>
    <w:multiLevelType w:val="hybridMultilevel"/>
    <w:tmpl w:val="F4B0C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1F746E"/>
    <w:multiLevelType w:val="hybridMultilevel"/>
    <w:tmpl w:val="D4788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966AA5"/>
    <w:multiLevelType w:val="hybridMultilevel"/>
    <w:tmpl w:val="05DC0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B84E1E"/>
    <w:multiLevelType w:val="hybridMultilevel"/>
    <w:tmpl w:val="11D09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AA0A63"/>
    <w:multiLevelType w:val="singleLevel"/>
    <w:tmpl w:val="EB6057B0"/>
    <w:lvl w:ilvl="0">
      <w:numFmt w:val="decimal"/>
      <w:lvlText w:val="*"/>
      <w:lvlJc w:val="left"/>
      <w:rPr>
        <w:rFonts w:cs="Times New Roman"/>
      </w:rPr>
    </w:lvl>
  </w:abstractNum>
  <w:abstractNum w:abstractNumId="18">
    <w:nsid w:val="69110B20"/>
    <w:multiLevelType w:val="hybridMultilevel"/>
    <w:tmpl w:val="051450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B61E2E"/>
    <w:multiLevelType w:val="hybridMultilevel"/>
    <w:tmpl w:val="23526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6A7FE5"/>
    <w:multiLevelType w:val="hybridMultilevel"/>
    <w:tmpl w:val="92A8B0B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A097F91"/>
    <w:multiLevelType w:val="hybridMultilevel"/>
    <w:tmpl w:val="78A027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F45446B"/>
    <w:multiLevelType w:val="multilevel"/>
    <w:tmpl w:val="DAF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17"/>
  </w:num>
  <w:num w:numId="4">
    <w:abstractNumId w:val="2"/>
  </w:num>
  <w:num w:numId="5">
    <w:abstractNumId w:val="19"/>
  </w:num>
  <w:num w:numId="6">
    <w:abstractNumId w:val="18"/>
  </w:num>
  <w:num w:numId="7">
    <w:abstractNumId w:val="3"/>
  </w:num>
  <w:num w:numId="8">
    <w:abstractNumId w:val="20"/>
  </w:num>
  <w:num w:numId="9">
    <w:abstractNumId w:val="0"/>
  </w:num>
  <w:num w:numId="10">
    <w:abstractNumId w:val="14"/>
  </w:num>
  <w:num w:numId="11">
    <w:abstractNumId w:val="8"/>
  </w:num>
  <w:num w:numId="12">
    <w:abstractNumId w:val="7"/>
  </w:num>
  <w:num w:numId="13">
    <w:abstractNumId w:val="16"/>
  </w:num>
  <w:num w:numId="14">
    <w:abstractNumId w:val="2"/>
  </w:num>
  <w:num w:numId="15">
    <w:abstractNumId w:val="2"/>
  </w:num>
  <w:num w:numId="16">
    <w:abstractNumId w:val="22"/>
  </w:num>
  <w:num w:numId="17">
    <w:abstractNumId w:val="13"/>
  </w:num>
  <w:num w:numId="18">
    <w:abstractNumId w:val="1"/>
  </w:num>
  <w:num w:numId="19">
    <w:abstractNumId w:val="11"/>
  </w:num>
  <w:num w:numId="20">
    <w:abstractNumId w:val="10"/>
  </w:num>
  <w:num w:numId="21">
    <w:abstractNumId w:val="12"/>
  </w:num>
  <w:num w:numId="22">
    <w:abstractNumId w:val="9"/>
  </w:num>
  <w:num w:numId="23">
    <w:abstractNumId w:val="5"/>
  </w:num>
  <w:num w:numId="24">
    <w:abstractNumId w:val="15"/>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636BB"/>
    <w:rsid w:val="0000555B"/>
    <w:rsid w:val="00007BEA"/>
    <w:rsid w:val="00012012"/>
    <w:rsid w:val="00017FA9"/>
    <w:rsid w:val="000332F9"/>
    <w:rsid w:val="00050B6E"/>
    <w:rsid w:val="0007084D"/>
    <w:rsid w:val="00071D6A"/>
    <w:rsid w:val="00077D85"/>
    <w:rsid w:val="000931E4"/>
    <w:rsid w:val="000A4D06"/>
    <w:rsid w:val="000B33CC"/>
    <w:rsid w:val="000C0FF3"/>
    <w:rsid w:val="000C7C33"/>
    <w:rsid w:val="000D00FC"/>
    <w:rsid w:val="000F0EF6"/>
    <w:rsid w:val="000F5241"/>
    <w:rsid w:val="00101496"/>
    <w:rsid w:val="0010166C"/>
    <w:rsid w:val="00103BF1"/>
    <w:rsid w:val="00104A83"/>
    <w:rsid w:val="00117091"/>
    <w:rsid w:val="001409E8"/>
    <w:rsid w:val="001421FF"/>
    <w:rsid w:val="001439EE"/>
    <w:rsid w:val="0014441E"/>
    <w:rsid w:val="00152337"/>
    <w:rsid w:val="00156939"/>
    <w:rsid w:val="00176B34"/>
    <w:rsid w:val="0018020E"/>
    <w:rsid w:val="001851EF"/>
    <w:rsid w:val="00197316"/>
    <w:rsid w:val="001A7D46"/>
    <w:rsid w:val="001B14A1"/>
    <w:rsid w:val="001D25FB"/>
    <w:rsid w:val="001D762A"/>
    <w:rsid w:val="001E3FC2"/>
    <w:rsid w:val="001E64F2"/>
    <w:rsid w:val="001E6AC5"/>
    <w:rsid w:val="00201AE9"/>
    <w:rsid w:val="002066F0"/>
    <w:rsid w:val="00236C31"/>
    <w:rsid w:val="00237440"/>
    <w:rsid w:val="002377FA"/>
    <w:rsid w:val="002407A3"/>
    <w:rsid w:val="0025256B"/>
    <w:rsid w:val="002535F9"/>
    <w:rsid w:val="00260A80"/>
    <w:rsid w:val="0026679B"/>
    <w:rsid w:val="00271510"/>
    <w:rsid w:val="002726A5"/>
    <w:rsid w:val="002865BC"/>
    <w:rsid w:val="00291876"/>
    <w:rsid w:val="00293DAA"/>
    <w:rsid w:val="002A07B8"/>
    <w:rsid w:val="002A4471"/>
    <w:rsid w:val="002A4D9C"/>
    <w:rsid w:val="002B144B"/>
    <w:rsid w:val="002C0450"/>
    <w:rsid w:val="002E4648"/>
    <w:rsid w:val="002F1718"/>
    <w:rsid w:val="002F6D9E"/>
    <w:rsid w:val="00302597"/>
    <w:rsid w:val="00304BA4"/>
    <w:rsid w:val="00305256"/>
    <w:rsid w:val="003065A8"/>
    <w:rsid w:val="00313EE7"/>
    <w:rsid w:val="003215CE"/>
    <w:rsid w:val="00321C41"/>
    <w:rsid w:val="003260AC"/>
    <w:rsid w:val="00351452"/>
    <w:rsid w:val="00354F44"/>
    <w:rsid w:val="00360E5C"/>
    <w:rsid w:val="00361351"/>
    <w:rsid w:val="0037592D"/>
    <w:rsid w:val="00385EE7"/>
    <w:rsid w:val="0038695C"/>
    <w:rsid w:val="0039014E"/>
    <w:rsid w:val="003939C1"/>
    <w:rsid w:val="00393DCC"/>
    <w:rsid w:val="003958DC"/>
    <w:rsid w:val="003A7641"/>
    <w:rsid w:val="003D15A7"/>
    <w:rsid w:val="003D2147"/>
    <w:rsid w:val="003D7040"/>
    <w:rsid w:val="003E2053"/>
    <w:rsid w:val="003E7F9B"/>
    <w:rsid w:val="003F1A63"/>
    <w:rsid w:val="003F4087"/>
    <w:rsid w:val="003F4125"/>
    <w:rsid w:val="00402E51"/>
    <w:rsid w:val="004071AF"/>
    <w:rsid w:val="00422337"/>
    <w:rsid w:val="004276C5"/>
    <w:rsid w:val="004354C7"/>
    <w:rsid w:val="00441633"/>
    <w:rsid w:val="0044610C"/>
    <w:rsid w:val="004463BF"/>
    <w:rsid w:val="00451C98"/>
    <w:rsid w:val="00461EF9"/>
    <w:rsid w:val="00466BD0"/>
    <w:rsid w:val="00474A80"/>
    <w:rsid w:val="0048006C"/>
    <w:rsid w:val="00496E2B"/>
    <w:rsid w:val="004A17F9"/>
    <w:rsid w:val="004B2D63"/>
    <w:rsid w:val="004B5C2F"/>
    <w:rsid w:val="004C716C"/>
    <w:rsid w:val="004E6308"/>
    <w:rsid w:val="005000AE"/>
    <w:rsid w:val="005115C3"/>
    <w:rsid w:val="005206F2"/>
    <w:rsid w:val="005351D5"/>
    <w:rsid w:val="005820C7"/>
    <w:rsid w:val="0058600C"/>
    <w:rsid w:val="005A2D61"/>
    <w:rsid w:val="005A36CD"/>
    <w:rsid w:val="005A539B"/>
    <w:rsid w:val="005C7B41"/>
    <w:rsid w:val="005F0649"/>
    <w:rsid w:val="005F6C5E"/>
    <w:rsid w:val="006246B9"/>
    <w:rsid w:val="006411A3"/>
    <w:rsid w:val="00656334"/>
    <w:rsid w:val="006567A6"/>
    <w:rsid w:val="00670AF1"/>
    <w:rsid w:val="00671FC1"/>
    <w:rsid w:val="00673041"/>
    <w:rsid w:val="00673A1E"/>
    <w:rsid w:val="00687F90"/>
    <w:rsid w:val="00692B8E"/>
    <w:rsid w:val="006C5207"/>
    <w:rsid w:val="006D3313"/>
    <w:rsid w:val="006D722E"/>
    <w:rsid w:val="006E5A23"/>
    <w:rsid w:val="006F4E3C"/>
    <w:rsid w:val="00704343"/>
    <w:rsid w:val="007052AC"/>
    <w:rsid w:val="007069ED"/>
    <w:rsid w:val="00706D41"/>
    <w:rsid w:val="00726ECF"/>
    <w:rsid w:val="00740B4B"/>
    <w:rsid w:val="0074173D"/>
    <w:rsid w:val="0074418B"/>
    <w:rsid w:val="007441AF"/>
    <w:rsid w:val="00755A93"/>
    <w:rsid w:val="0075713B"/>
    <w:rsid w:val="00764FDD"/>
    <w:rsid w:val="00770D28"/>
    <w:rsid w:val="007936C4"/>
    <w:rsid w:val="0079427A"/>
    <w:rsid w:val="007A41D1"/>
    <w:rsid w:val="007B0EE7"/>
    <w:rsid w:val="007C27EE"/>
    <w:rsid w:val="007D4F37"/>
    <w:rsid w:val="007D60FD"/>
    <w:rsid w:val="007F00EA"/>
    <w:rsid w:val="007F3425"/>
    <w:rsid w:val="007F7F14"/>
    <w:rsid w:val="00800A5A"/>
    <w:rsid w:val="00826F28"/>
    <w:rsid w:val="00844293"/>
    <w:rsid w:val="008577C2"/>
    <w:rsid w:val="008929A9"/>
    <w:rsid w:val="00893F2C"/>
    <w:rsid w:val="008A2F7C"/>
    <w:rsid w:val="008B1EBC"/>
    <w:rsid w:val="008B4975"/>
    <w:rsid w:val="008C0828"/>
    <w:rsid w:val="008D0395"/>
    <w:rsid w:val="008D1007"/>
    <w:rsid w:val="008D5113"/>
    <w:rsid w:val="008D5705"/>
    <w:rsid w:val="008E32E6"/>
    <w:rsid w:val="008E41AA"/>
    <w:rsid w:val="008E69A8"/>
    <w:rsid w:val="008F6F6A"/>
    <w:rsid w:val="00907806"/>
    <w:rsid w:val="00907DE5"/>
    <w:rsid w:val="00913BC5"/>
    <w:rsid w:val="00917878"/>
    <w:rsid w:val="00931CB1"/>
    <w:rsid w:val="00932DFA"/>
    <w:rsid w:val="00942C6F"/>
    <w:rsid w:val="00944014"/>
    <w:rsid w:val="009672DF"/>
    <w:rsid w:val="00967A91"/>
    <w:rsid w:val="009761AA"/>
    <w:rsid w:val="00980A91"/>
    <w:rsid w:val="00993627"/>
    <w:rsid w:val="009B7544"/>
    <w:rsid w:val="009C5CF3"/>
    <w:rsid w:val="009D1E20"/>
    <w:rsid w:val="009D29E3"/>
    <w:rsid w:val="009D66C1"/>
    <w:rsid w:val="00A01D40"/>
    <w:rsid w:val="00A034E0"/>
    <w:rsid w:val="00A07053"/>
    <w:rsid w:val="00A073B0"/>
    <w:rsid w:val="00A45F72"/>
    <w:rsid w:val="00A509E9"/>
    <w:rsid w:val="00A53CCD"/>
    <w:rsid w:val="00A53CF5"/>
    <w:rsid w:val="00A577D9"/>
    <w:rsid w:val="00A65D12"/>
    <w:rsid w:val="00A728A2"/>
    <w:rsid w:val="00A745EE"/>
    <w:rsid w:val="00A82F3E"/>
    <w:rsid w:val="00A8682B"/>
    <w:rsid w:val="00A94B03"/>
    <w:rsid w:val="00AA30A0"/>
    <w:rsid w:val="00AB295F"/>
    <w:rsid w:val="00AC1D79"/>
    <w:rsid w:val="00AC5A6A"/>
    <w:rsid w:val="00AD6A18"/>
    <w:rsid w:val="00AE169B"/>
    <w:rsid w:val="00AE3FFB"/>
    <w:rsid w:val="00AF6EFC"/>
    <w:rsid w:val="00B13E2C"/>
    <w:rsid w:val="00B164DC"/>
    <w:rsid w:val="00B25B1D"/>
    <w:rsid w:val="00B37681"/>
    <w:rsid w:val="00B3799A"/>
    <w:rsid w:val="00B55107"/>
    <w:rsid w:val="00B629AD"/>
    <w:rsid w:val="00B636BB"/>
    <w:rsid w:val="00B64C1B"/>
    <w:rsid w:val="00B705BB"/>
    <w:rsid w:val="00B7788A"/>
    <w:rsid w:val="00B87181"/>
    <w:rsid w:val="00BA0DDF"/>
    <w:rsid w:val="00BA1E91"/>
    <w:rsid w:val="00BA485E"/>
    <w:rsid w:val="00BB1C7E"/>
    <w:rsid w:val="00BB5A98"/>
    <w:rsid w:val="00BD0ED4"/>
    <w:rsid w:val="00BE0852"/>
    <w:rsid w:val="00BE2C09"/>
    <w:rsid w:val="00BE5B13"/>
    <w:rsid w:val="00BE7A05"/>
    <w:rsid w:val="00BF0A32"/>
    <w:rsid w:val="00BF393D"/>
    <w:rsid w:val="00C06768"/>
    <w:rsid w:val="00C14D66"/>
    <w:rsid w:val="00C17D47"/>
    <w:rsid w:val="00C224A9"/>
    <w:rsid w:val="00C44948"/>
    <w:rsid w:val="00C53C90"/>
    <w:rsid w:val="00C63EA1"/>
    <w:rsid w:val="00C67171"/>
    <w:rsid w:val="00C677B0"/>
    <w:rsid w:val="00C81AAA"/>
    <w:rsid w:val="00C920A7"/>
    <w:rsid w:val="00C941EA"/>
    <w:rsid w:val="00CA23D4"/>
    <w:rsid w:val="00CA404D"/>
    <w:rsid w:val="00CA77C1"/>
    <w:rsid w:val="00CB3BA8"/>
    <w:rsid w:val="00CC00CD"/>
    <w:rsid w:val="00CC0394"/>
    <w:rsid w:val="00CD1441"/>
    <w:rsid w:val="00CF26A6"/>
    <w:rsid w:val="00D00CF6"/>
    <w:rsid w:val="00D137C2"/>
    <w:rsid w:val="00D15DC2"/>
    <w:rsid w:val="00D24DEE"/>
    <w:rsid w:val="00D35164"/>
    <w:rsid w:val="00D4552F"/>
    <w:rsid w:val="00D52D90"/>
    <w:rsid w:val="00D53672"/>
    <w:rsid w:val="00D53F1E"/>
    <w:rsid w:val="00D627AB"/>
    <w:rsid w:val="00D735A6"/>
    <w:rsid w:val="00D74BEE"/>
    <w:rsid w:val="00D8027A"/>
    <w:rsid w:val="00D83F14"/>
    <w:rsid w:val="00D903FF"/>
    <w:rsid w:val="00D90F37"/>
    <w:rsid w:val="00D92BAD"/>
    <w:rsid w:val="00DB1691"/>
    <w:rsid w:val="00DB19CB"/>
    <w:rsid w:val="00DC0096"/>
    <w:rsid w:val="00DC5232"/>
    <w:rsid w:val="00DC5337"/>
    <w:rsid w:val="00DD248B"/>
    <w:rsid w:val="00DD3ECF"/>
    <w:rsid w:val="00DF6EB5"/>
    <w:rsid w:val="00DF721A"/>
    <w:rsid w:val="00E04164"/>
    <w:rsid w:val="00E12A56"/>
    <w:rsid w:val="00E13812"/>
    <w:rsid w:val="00E51FA4"/>
    <w:rsid w:val="00E558C6"/>
    <w:rsid w:val="00E714FD"/>
    <w:rsid w:val="00E84BFC"/>
    <w:rsid w:val="00E8611E"/>
    <w:rsid w:val="00E9549C"/>
    <w:rsid w:val="00EA2D6D"/>
    <w:rsid w:val="00EB353C"/>
    <w:rsid w:val="00EC1C81"/>
    <w:rsid w:val="00EC3373"/>
    <w:rsid w:val="00ED5F26"/>
    <w:rsid w:val="00EF1DEE"/>
    <w:rsid w:val="00F00A35"/>
    <w:rsid w:val="00F24EC8"/>
    <w:rsid w:val="00F30DC2"/>
    <w:rsid w:val="00F3160E"/>
    <w:rsid w:val="00F33BD0"/>
    <w:rsid w:val="00F343EC"/>
    <w:rsid w:val="00F3794E"/>
    <w:rsid w:val="00F53F96"/>
    <w:rsid w:val="00F56FE8"/>
    <w:rsid w:val="00F63556"/>
    <w:rsid w:val="00F64A56"/>
    <w:rsid w:val="00F672FC"/>
    <w:rsid w:val="00F7158A"/>
    <w:rsid w:val="00F74E38"/>
    <w:rsid w:val="00F77E4B"/>
    <w:rsid w:val="00F92B5A"/>
    <w:rsid w:val="00F94829"/>
    <w:rsid w:val="00FA1BF3"/>
    <w:rsid w:val="00FA41D0"/>
    <w:rsid w:val="00FA7A41"/>
    <w:rsid w:val="00FB066C"/>
    <w:rsid w:val="00FB0B6E"/>
    <w:rsid w:val="00FB78A5"/>
    <w:rsid w:val="00FC023C"/>
    <w:rsid w:val="00FC5B0E"/>
    <w:rsid w:val="00FC6234"/>
    <w:rsid w:val="00FD57BF"/>
    <w:rsid w:val="00FE7AA1"/>
    <w:rsid w:val="00FF4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6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36BB"/>
    <w:pPr>
      <w:tabs>
        <w:tab w:val="center" w:pos="4320"/>
        <w:tab w:val="right" w:pos="8640"/>
      </w:tabs>
    </w:pPr>
  </w:style>
  <w:style w:type="character" w:customStyle="1" w:styleId="HeaderChar">
    <w:name w:val="Header Char"/>
    <w:basedOn w:val="DefaultParagraphFont"/>
    <w:link w:val="Header"/>
    <w:uiPriority w:val="99"/>
    <w:rsid w:val="00B636BB"/>
    <w:rPr>
      <w:rFonts w:ascii="Times New Roman" w:eastAsia="Times New Roman" w:hAnsi="Times New Roman" w:cs="Times New Roman"/>
      <w:sz w:val="24"/>
      <w:szCs w:val="24"/>
    </w:rPr>
  </w:style>
  <w:style w:type="paragraph" w:styleId="BodyText3">
    <w:name w:val="Body Text 3"/>
    <w:basedOn w:val="Normal"/>
    <w:link w:val="BodyText3Char"/>
    <w:uiPriority w:val="99"/>
    <w:rsid w:val="00B636BB"/>
    <w:pPr>
      <w:autoSpaceDE w:val="0"/>
      <w:autoSpaceDN w:val="0"/>
    </w:pPr>
    <w:rPr>
      <w:sz w:val="20"/>
      <w:szCs w:val="20"/>
    </w:rPr>
  </w:style>
  <w:style w:type="character" w:customStyle="1" w:styleId="BodyText3Char">
    <w:name w:val="Body Text 3 Char"/>
    <w:basedOn w:val="DefaultParagraphFont"/>
    <w:link w:val="BodyText3"/>
    <w:uiPriority w:val="99"/>
    <w:rsid w:val="00B636BB"/>
    <w:rPr>
      <w:rFonts w:ascii="Times New Roman" w:eastAsia="Times New Roman" w:hAnsi="Times New Roman" w:cs="Times New Roman"/>
      <w:sz w:val="20"/>
      <w:szCs w:val="20"/>
    </w:rPr>
  </w:style>
  <w:style w:type="character" w:styleId="Hyperlink">
    <w:name w:val="Hyperlink"/>
    <w:basedOn w:val="DefaultParagraphFont"/>
    <w:uiPriority w:val="99"/>
    <w:rsid w:val="00B636BB"/>
    <w:rPr>
      <w:rFonts w:cs="Times New Roman"/>
      <w:color w:val="0000FF"/>
      <w:u w:val="single"/>
    </w:rPr>
  </w:style>
  <w:style w:type="paragraph" w:styleId="ListParagraph">
    <w:name w:val="List Paragraph"/>
    <w:basedOn w:val="Normal"/>
    <w:uiPriority w:val="34"/>
    <w:qFormat/>
    <w:rsid w:val="00AE169B"/>
    <w:pPr>
      <w:ind w:left="720"/>
      <w:contextualSpacing/>
    </w:pPr>
  </w:style>
  <w:style w:type="table" w:styleId="TableGrid">
    <w:name w:val="Table Grid"/>
    <w:basedOn w:val="TableNormal"/>
    <w:uiPriority w:val="59"/>
    <w:rsid w:val="004B5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07BEA"/>
    <w:pPr>
      <w:tabs>
        <w:tab w:val="center" w:pos="4680"/>
        <w:tab w:val="right" w:pos="9360"/>
      </w:tabs>
    </w:pPr>
  </w:style>
  <w:style w:type="character" w:customStyle="1" w:styleId="FooterChar">
    <w:name w:val="Footer Char"/>
    <w:basedOn w:val="DefaultParagraphFont"/>
    <w:link w:val="Footer"/>
    <w:uiPriority w:val="99"/>
    <w:rsid w:val="00007BEA"/>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411A3"/>
    <w:rPr>
      <w:color w:val="800080" w:themeColor="followedHyperlink"/>
      <w:u w:val="single"/>
    </w:rPr>
  </w:style>
  <w:style w:type="character" w:styleId="Strong">
    <w:name w:val="Strong"/>
    <w:basedOn w:val="DefaultParagraphFont"/>
    <w:uiPriority w:val="22"/>
    <w:qFormat/>
    <w:rsid w:val="00017FA9"/>
    <w:rPr>
      <w:b/>
      <w:bCs/>
    </w:rPr>
  </w:style>
</w:styles>
</file>

<file path=word/webSettings.xml><?xml version="1.0" encoding="utf-8"?>
<w:webSettings xmlns:r="http://schemas.openxmlformats.org/officeDocument/2006/relationships" xmlns:w="http://schemas.openxmlformats.org/wordprocessingml/2006/main">
  <w:divs>
    <w:div w:id="233399566">
      <w:bodyDiv w:val="1"/>
      <w:marLeft w:val="0"/>
      <w:marRight w:val="0"/>
      <w:marTop w:val="0"/>
      <w:marBottom w:val="0"/>
      <w:divBdr>
        <w:top w:val="none" w:sz="0" w:space="0" w:color="auto"/>
        <w:left w:val="none" w:sz="0" w:space="0" w:color="auto"/>
        <w:bottom w:val="none" w:sz="0" w:space="0" w:color="auto"/>
        <w:right w:val="none" w:sz="0" w:space="0" w:color="auto"/>
      </w:divBdr>
    </w:div>
    <w:div w:id="623661523">
      <w:bodyDiv w:val="1"/>
      <w:marLeft w:val="0"/>
      <w:marRight w:val="0"/>
      <w:marTop w:val="0"/>
      <w:marBottom w:val="0"/>
      <w:divBdr>
        <w:top w:val="none" w:sz="0" w:space="0" w:color="auto"/>
        <w:left w:val="none" w:sz="0" w:space="0" w:color="auto"/>
        <w:bottom w:val="none" w:sz="0" w:space="0" w:color="auto"/>
        <w:right w:val="none" w:sz="0" w:space="0" w:color="auto"/>
      </w:divBdr>
    </w:div>
    <w:div w:id="1140879037">
      <w:bodyDiv w:val="1"/>
      <w:marLeft w:val="0"/>
      <w:marRight w:val="0"/>
      <w:marTop w:val="0"/>
      <w:marBottom w:val="0"/>
      <w:divBdr>
        <w:top w:val="none" w:sz="0" w:space="0" w:color="auto"/>
        <w:left w:val="none" w:sz="0" w:space="0" w:color="auto"/>
        <w:bottom w:val="none" w:sz="0" w:space="0" w:color="auto"/>
        <w:right w:val="none" w:sz="0" w:space="0" w:color="auto"/>
      </w:divBdr>
    </w:div>
    <w:div w:id="16050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ks08ma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33260</dc:creator>
  <cp:lastModifiedBy>atul</cp:lastModifiedBy>
  <cp:revision>2</cp:revision>
  <dcterms:created xsi:type="dcterms:W3CDTF">2019-07-02T18:57:00Z</dcterms:created>
  <dcterms:modified xsi:type="dcterms:W3CDTF">2019-07-02T18:57:00Z</dcterms:modified>
</cp:coreProperties>
</file>