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524" w:rsidRPr="00B823AD" w:rsidRDefault="00F21524" w:rsidP="00632231">
      <w:pPr>
        <w:pBdr>
          <w:bottom w:val="single" w:sz="12" w:space="1" w:color="auto"/>
        </w:pBdr>
        <w:spacing w:after="0" w:line="240" w:lineRule="auto"/>
        <w:jc w:val="both"/>
        <w:rPr>
          <w:rFonts w:cs="Calibri"/>
          <w:b/>
        </w:rPr>
      </w:pPr>
    </w:p>
    <w:p w:rsidR="00F21524" w:rsidRPr="00B823AD" w:rsidRDefault="00F21524" w:rsidP="00632231">
      <w:pPr>
        <w:spacing w:after="0" w:line="240" w:lineRule="auto"/>
        <w:jc w:val="both"/>
        <w:rPr>
          <w:rFonts w:cs="Calibri"/>
          <w:b/>
          <w:u w:val="single"/>
        </w:rPr>
      </w:pPr>
    </w:p>
    <w:p w:rsidR="00F21524" w:rsidRPr="00B823AD" w:rsidRDefault="00F21524" w:rsidP="00632231">
      <w:pPr>
        <w:spacing w:after="0" w:line="240" w:lineRule="auto"/>
        <w:jc w:val="both"/>
        <w:outlineLvl w:val="0"/>
        <w:rPr>
          <w:rFonts w:cs="Calibri"/>
          <w:b/>
        </w:rPr>
      </w:pPr>
      <w:r w:rsidRPr="00B823AD">
        <w:rPr>
          <w:rFonts w:cs="Calibri"/>
          <w:b/>
          <w:u w:val="single"/>
        </w:rPr>
        <w:t>S</w:t>
      </w:r>
      <w:r>
        <w:rPr>
          <w:rFonts w:cs="Calibri"/>
          <w:b/>
          <w:u w:val="single"/>
        </w:rPr>
        <w:t>UMMARY</w:t>
      </w:r>
      <w:r w:rsidRPr="00B823AD">
        <w:rPr>
          <w:rFonts w:cs="Calibri"/>
          <w:b/>
        </w:rPr>
        <w:t>:</w:t>
      </w:r>
    </w:p>
    <w:p w:rsidR="00F21524" w:rsidRPr="00B823AD" w:rsidRDefault="00F21524" w:rsidP="00632231">
      <w:pPr>
        <w:pStyle w:val="ListParagraph"/>
        <w:numPr>
          <w:ilvl w:val="0"/>
          <w:numId w:val="1"/>
        </w:numPr>
        <w:spacing w:after="0" w:line="240" w:lineRule="auto"/>
        <w:jc w:val="both"/>
        <w:rPr>
          <w:rFonts w:cs="Calibri"/>
        </w:rPr>
      </w:pPr>
      <w:r w:rsidRPr="00B823AD">
        <w:rPr>
          <w:rFonts w:cs="Calibri"/>
        </w:rPr>
        <w:t xml:space="preserve">Over </w:t>
      </w:r>
      <w:r w:rsidR="00AF1562">
        <w:rPr>
          <w:rFonts w:cs="Calibri"/>
        </w:rPr>
        <w:t>10+</w:t>
      </w:r>
      <w:r w:rsidRPr="00B823AD">
        <w:rPr>
          <w:rFonts w:cs="Calibri"/>
        </w:rPr>
        <w:t xml:space="preserve"> years of IT experience in </w:t>
      </w:r>
      <w:r>
        <w:rPr>
          <w:rFonts w:cs="Calibri"/>
        </w:rPr>
        <w:t xml:space="preserve">Retail, </w:t>
      </w:r>
      <w:r w:rsidRPr="00B823AD">
        <w:rPr>
          <w:rFonts w:cs="Calibri"/>
        </w:rPr>
        <w:t xml:space="preserve">Finance, Banking and Healthcare domains with expertise in Database Design, Development, Implementation and Support of </w:t>
      </w:r>
      <w:r w:rsidRPr="00B823AD">
        <w:rPr>
          <w:rFonts w:cs="Calibri"/>
          <w:b/>
        </w:rPr>
        <w:t xml:space="preserve">MS SQL </w:t>
      </w:r>
      <w:r w:rsidRPr="00B823AD">
        <w:rPr>
          <w:rFonts w:cs="Calibri"/>
        </w:rPr>
        <w:t>Server</w:t>
      </w:r>
      <w:r>
        <w:rPr>
          <w:rFonts w:cs="Calibri"/>
        </w:rPr>
        <w:t xml:space="preserve"> 2014/2012/</w:t>
      </w:r>
      <w:r w:rsidRPr="00B823AD">
        <w:rPr>
          <w:rFonts w:cs="Calibri"/>
        </w:rPr>
        <w:t xml:space="preserve">2008 R2/2008/2005/2000 and over 4 years of experience in suite products like </w:t>
      </w:r>
      <w:r w:rsidRPr="00B823AD">
        <w:rPr>
          <w:rFonts w:cs="Calibri"/>
          <w:b/>
        </w:rPr>
        <w:t>SSIS, SSRS</w:t>
      </w:r>
      <w:r w:rsidRPr="00B823AD">
        <w:rPr>
          <w:rFonts w:cs="Calibri"/>
        </w:rPr>
        <w:t xml:space="preserve"> and </w:t>
      </w:r>
      <w:r w:rsidRPr="00B823AD">
        <w:rPr>
          <w:rFonts w:cs="Calibri"/>
          <w:b/>
        </w:rPr>
        <w:t>SSAS</w:t>
      </w:r>
      <w:r w:rsidRPr="00B823AD">
        <w:rPr>
          <w:rFonts w:cs="Calibri"/>
        </w:rPr>
        <w:t>.</w:t>
      </w:r>
    </w:p>
    <w:p w:rsidR="00F21524" w:rsidRPr="00B823AD" w:rsidRDefault="00F21524" w:rsidP="00632231">
      <w:pPr>
        <w:pStyle w:val="ListParagraph"/>
        <w:numPr>
          <w:ilvl w:val="0"/>
          <w:numId w:val="1"/>
        </w:numPr>
        <w:spacing w:after="0" w:line="240" w:lineRule="auto"/>
        <w:jc w:val="both"/>
        <w:rPr>
          <w:rFonts w:cs="Calibri"/>
        </w:rPr>
      </w:pPr>
      <w:r w:rsidRPr="00B823AD">
        <w:rPr>
          <w:rFonts w:cs="Calibri"/>
        </w:rPr>
        <w:t xml:space="preserve">Efficient in creating, configuring and Fine-tuning </w:t>
      </w:r>
      <w:r w:rsidRPr="00B823AD">
        <w:rPr>
          <w:rFonts w:cs="Calibri"/>
          <w:b/>
        </w:rPr>
        <w:t>ETL</w:t>
      </w:r>
      <w:r w:rsidRPr="00B823AD">
        <w:rPr>
          <w:rFonts w:cs="Calibri"/>
        </w:rPr>
        <w:t xml:space="preserve"> workflows designed between Homogenous and Heterogeneous Systems using </w:t>
      </w:r>
      <w:r w:rsidRPr="00B823AD">
        <w:rPr>
          <w:rFonts w:cs="Calibri"/>
          <w:b/>
        </w:rPr>
        <w:t>DTS</w:t>
      </w:r>
      <w:r w:rsidRPr="00B823AD">
        <w:rPr>
          <w:rFonts w:cs="Calibri"/>
        </w:rPr>
        <w:t xml:space="preserve"> and </w:t>
      </w:r>
      <w:r w:rsidRPr="00B823AD">
        <w:rPr>
          <w:rFonts w:cs="Calibri"/>
          <w:b/>
        </w:rPr>
        <w:t>SSIS</w:t>
      </w:r>
      <w:r w:rsidRPr="00B823AD">
        <w:rPr>
          <w:rFonts w:cs="Calibri"/>
        </w:rPr>
        <w:t xml:space="preserve"> of </w:t>
      </w:r>
      <w:r w:rsidRPr="00B823AD">
        <w:rPr>
          <w:rFonts w:cs="Calibri"/>
          <w:b/>
        </w:rPr>
        <w:t>MS SQL</w:t>
      </w:r>
      <w:r w:rsidRPr="00B823AD">
        <w:rPr>
          <w:rFonts w:cs="Calibri"/>
        </w:rPr>
        <w:t>.</w:t>
      </w:r>
    </w:p>
    <w:p w:rsidR="00F21524" w:rsidRPr="00B823AD" w:rsidRDefault="00F21524" w:rsidP="00632231">
      <w:pPr>
        <w:pStyle w:val="ListParagraph"/>
        <w:numPr>
          <w:ilvl w:val="0"/>
          <w:numId w:val="1"/>
        </w:numPr>
        <w:spacing w:after="0" w:line="240" w:lineRule="auto"/>
        <w:jc w:val="both"/>
        <w:rPr>
          <w:rFonts w:cs="Calibri"/>
        </w:rPr>
      </w:pPr>
      <w:r w:rsidRPr="00B823AD">
        <w:rPr>
          <w:rFonts w:cs="Calibri"/>
        </w:rPr>
        <w:t>Firm Knowledge of Relational Database Management System</w:t>
      </w:r>
      <w:r w:rsidRPr="00B823AD">
        <w:rPr>
          <w:rFonts w:cs="Calibri"/>
          <w:b/>
        </w:rPr>
        <w:t>(RDMS)</w:t>
      </w:r>
      <w:r w:rsidRPr="00B823AD">
        <w:rPr>
          <w:rFonts w:cs="Calibri"/>
        </w:rPr>
        <w:t xml:space="preserve">, </w:t>
      </w:r>
      <w:r w:rsidRPr="00B823AD">
        <w:rPr>
          <w:rFonts w:cs="Calibri"/>
          <w:b/>
        </w:rPr>
        <w:t>OLAP</w:t>
      </w:r>
      <w:r w:rsidRPr="00B823AD">
        <w:rPr>
          <w:rFonts w:cs="Calibri"/>
        </w:rPr>
        <w:t>&amp;</w:t>
      </w:r>
      <w:r w:rsidRPr="00B823AD">
        <w:rPr>
          <w:rFonts w:cs="Calibri"/>
          <w:b/>
        </w:rPr>
        <w:t>OLTP</w:t>
      </w:r>
      <w:r w:rsidRPr="00B823AD">
        <w:rPr>
          <w:rFonts w:cs="Calibri"/>
        </w:rPr>
        <w:t xml:space="preserve">, Data Warehouse Concepts and experience with MS SQL Server in writing T-SQL, working on </w:t>
      </w:r>
      <w:r w:rsidRPr="00B823AD">
        <w:rPr>
          <w:rFonts w:cs="Calibri"/>
          <w:b/>
        </w:rPr>
        <w:t>SSIS, SSRS, SSAS</w:t>
      </w:r>
      <w:r>
        <w:rPr>
          <w:rFonts w:cs="Calibri"/>
        </w:rPr>
        <w:t xml:space="preserve">, using Visualization tools like </w:t>
      </w:r>
      <w:r w:rsidRPr="00AF30BB">
        <w:rPr>
          <w:rFonts w:cs="Calibri"/>
          <w:b/>
        </w:rPr>
        <w:t>Power BI</w:t>
      </w:r>
      <w:r>
        <w:rPr>
          <w:rFonts w:cs="Calibri"/>
        </w:rPr>
        <w:t xml:space="preserve">, </w:t>
      </w:r>
      <w:r w:rsidRPr="00AF30BB">
        <w:rPr>
          <w:rFonts w:cs="Calibri"/>
          <w:b/>
        </w:rPr>
        <w:t>PowerPivot</w:t>
      </w:r>
      <w:r>
        <w:rPr>
          <w:rFonts w:cs="Calibri"/>
        </w:rPr>
        <w:t xml:space="preserve">, Data Analysis </w:t>
      </w:r>
      <w:r w:rsidRPr="00B823AD">
        <w:rPr>
          <w:rFonts w:cs="Calibri"/>
        </w:rPr>
        <w:t>and Data Migration.</w:t>
      </w:r>
    </w:p>
    <w:p w:rsidR="00F21524" w:rsidRPr="00B823AD" w:rsidRDefault="00F21524" w:rsidP="00632231">
      <w:pPr>
        <w:pStyle w:val="ListParagraph"/>
        <w:numPr>
          <w:ilvl w:val="0"/>
          <w:numId w:val="1"/>
        </w:numPr>
        <w:spacing w:after="0" w:line="240" w:lineRule="auto"/>
        <w:jc w:val="both"/>
        <w:rPr>
          <w:rFonts w:cs="Calibri"/>
        </w:rPr>
      </w:pPr>
      <w:r w:rsidRPr="00B823AD">
        <w:rPr>
          <w:rFonts w:cs="Calibri"/>
        </w:rPr>
        <w:t xml:space="preserve">Adept in MS SQL Server Database administration with planning, backup and recovery strategies and also using </w:t>
      </w:r>
      <w:r w:rsidRPr="00B823AD">
        <w:rPr>
          <w:rFonts w:cs="Calibri"/>
          <w:b/>
        </w:rPr>
        <w:t>MS SQL Profiler</w:t>
      </w:r>
      <w:r w:rsidRPr="00B823AD">
        <w:rPr>
          <w:rFonts w:cs="Calibri"/>
        </w:rPr>
        <w:t>, Index tuning wizard, windows performance for monitoring and tuning SQL Server performance.</w:t>
      </w:r>
    </w:p>
    <w:p w:rsidR="00F21524" w:rsidRPr="00B823AD" w:rsidRDefault="00F21524" w:rsidP="00632231">
      <w:pPr>
        <w:pStyle w:val="ListParagraph"/>
        <w:numPr>
          <w:ilvl w:val="0"/>
          <w:numId w:val="1"/>
        </w:numPr>
        <w:spacing w:after="0" w:line="240" w:lineRule="auto"/>
        <w:jc w:val="both"/>
        <w:rPr>
          <w:rFonts w:cs="Calibri"/>
        </w:rPr>
      </w:pPr>
      <w:r w:rsidRPr="00B823AD">
        <w:rPr>
          <w:rFonts w:cs="Calibri"/>
        </w:rPr>
        <w:t xml:space="preserve">Worked in </w:t>
      </w:r>
      <w:r w:rsidRPr="00B823AD">
        <w:rPr>
          <w:rFonts w:cs="Calibri"/>
          <w:b/>
        </w:rPr>
        <w:t>designing</w:t>
      </w:r>
      <w:r w:rsidRPr="00B823AD">
        <w:rPr>
          <w:rFonts w:cs="Calibri"/>
        </w:rPr>
        <w:t xml:space="preserve"> the </w:t>
      </w:r>
      <w:r w:rsidRPr="00B823AD">
        <w:rPr>
          <w:rFonts w:cs="Calibri"/>
          <w:b/>
        </w:rPr>
        <w:t>Data model</w:t>
      </w:r>
      <w:r w:rsidRPr="00B823AD">
        <w:rPr>
          <w:rFonts w:cs="Calibri"/>
        </w:rPr>
        <w:t xml:space="preserve"> from the scratch for </w:t>
      </w:r>
      <w:r w:rsidRPr="00B823AD">
        <w:rPr>
          <w:rFonts w:cs="Calibri"/>
          <w:b/>
        </w:rPr>
        <w:t>Normalized</w:t>
      </w:r>
      <w:r w:rsidRPr="00B823AD">
        <w:rPr>
          <w:rFonts w:cs="Calibri"/>
        </w:rPr>
        <w:t xml:space="preserve"> databases and data ware houses.</w:t>
      </w:r>
      <w:r>
        <w:rPr>
          <w:rFonts w:cs="Calibri"/>
        </w:rPr>
        <w:t xml:space="preserve"> Created </w:t>
      </w:r>
      <w:r w:rsidRPr="00AF30BB">
        <w:rPr>
          <w:rFonts w:cs="Calibri"/>
          <w:b/>
        </w:rPr>
        <w:t>Dimensional data models</w:t>
      </w:r>
      <w:r>
        <w:rPr>
          <w:rFonts w:cs="Calibri"/>
        </w:rPr>
        <w:t xml:space="preserve"> from scratch.</w:t>
      </w:r>
    </w:p>
    <w:p w:rsidR="00F21524" w:rsidRPr="00B823AD" w:rsidRDefault="00F21524" w:rsidP="00632231">
      <w:pPr>
        <w:pStyle w:val="ListParagraph"/>
        <w:numPr>
          <w:ilvl w:val="0"/>
          <w:numId w:val="1"/>
        </w:numPr>
        <w:spacing w:after="0" w:line="240" w:lineRule="auto"/>
        <w:jc w:val="both"/>
        <w:rPr>
          <w:rFonts w:cs="Calibri"/>
        </w:rPr>
      </w:pPr>
      <w:r w:rsidRPr="00B823AD">
        <w:rPr>
          <w:rFonts w:cs="Calibri"/>
        </w:rPr>
        <w:t xml:space="preserve">Experience in writing Complex Stored Procedures, Indexed Views, </w:t>
      </w:r>
      <w:r w:rsidRPr="00B823AD">
        <w:rPr>
          <w:rFonts w:cs="Calibri"/>
          <w:b/>
        </w:rPr>
        <w:t>DDL/DML/DCL, Triggers</w:t>
      </w:r>
      <w:r w:rsidRPr="00B823AD">
        <w:rPr>
          <w:rFonts w:cs="Calibri"/>
        </w:rPr>
        <w:t xml:space="preserve">, and </w:t>
      </w:r>
      <w:r w:rsidRPr="00B823AD">
        <w:rPr>
          <w:rFonts w:cs="Calibri"/>
          <w:b/>
        </w:rPr>
        <w:t>Joins</w:t>
      </w:r>
      <w:r w:rsidRPr="00B823AD">
        <w:rPr>
          <w:rFonts w:cs="Calibri"/>
        </w:rPr>
        <w:t xml:space="preserve">, user-defined </w:t>
      </w:r>
      <w:r w:rsidRPr="00B823AD">
        <w:rPr>
          <w:rFonts w:cs="Calibri"/>
          <w:b/>
        </w:rPr>
        <w:t>functions</w:t>
      </w:r>
      <w:r w:rsidRPr="00B823AD">
        <w:rPr>
          <w:rFonts w:cs="Calibri"/>
        </w:rPr>
        <w:t xml:space="preserve"> and also created sub queries and Distributed queries.</w:t>
      </w:r>
    </w:p>
    <w:p w:rsidR="00F21524" w:rsidRPr="00B823AD" w:rsidRDefault="00F21524" w:rsidP="00632231">
      <w:pPr>
        <w:pStyle w:val="ListParagraph"/>
        <w:numPr>
          <w:ilvl w:val="0"/>
          <w:numId w:val="1"/>
        </w:numPr>
        <w:spacing w:after="0" w:line="240" w:lineRule="auto"/>
        <w:jc w:val="both"/>
        <w:rPr>
          <w:rFonts w:cs="Calibri"/>
        </w:rPr>
      </w:pPr>
      <w:r w:rsidRPr="00B823AD">
        <w:rPr>
          <w:rFonts w:cs="Calibri"/>
        </w:rPr>
        <w:t xml:space="preserve">Experienced in </w:t>
      </w:r>
      <w:r w:rsidRPr="00B823AD">
        <w:rPr>
          <w:rFonts w:cs="Calibri"/>
          <w:b/>
        </w:rPr>
        <w:t>Normalizing</w:t>
      </w:r>
      <w:r w:rsidRPr="00B823AD">
        <w:rPr>
          <w:rFonts w:cs="Calibri"/>
        </w:rPr>
        <w:t xml:space="preserve"> and </w:t>
      </w:r>
      <w:r w:rsidRPr="00B823AD">
        <w:rPr>
          <w:rFonts w:cs="Calibri"/>
          <w:b/>
        </w:rPr>
        <w:t>De-normalizing</w:t>
      </w:r>
      <w:r w:rsidRPr="00B823AD">
        <w:rPr>
          <w:rFonts w:cs="Calibri"/>
        </w:rPr>
        <w:t xml:space="preserve"> the tables, Maintaining Referential Integrity by creating </w:t>
      </w:r>
      <w:r w:rsidRPr="00B823AD">
        <w:rPr>
          <w:rFonts w:cs="Calibri"/>
          <w:b/>
        </w:rPr>
        <w:t>Triggers</w:t>
      </w:r>
      <w:r w:rsidRPr="00B823AD">
        <w:rPr>
          <w:rFonts w:cs="Calibri"/>
        </w:rPr>
        <w:t xml:space="preserve"> and </w:t>
      </w:r>
      <w:r w:rsidRPr="00B823AD">
        <w:rPr>
          <w:rFonts w:cs="Calibri"/>
          <w:b/>
        </w:rPr>
        <w:t>Foreign Keys</w:t>
      </w:r>
      <w:r w:rsidRPr="00B823AD">
        <w:rPr>
          <w:rFonts w:cs="Calibri"/>
        </w:rPr>
        <w:t>.</w:t>
      </w:r>
    </w:p>
    <w:p w:rsidR="00F21524" w:rsidRPr="00B823AD" w:rsidRDefault="00F21524" w:rsidP="00632231">
      <w:pPr>
        <w:pStyle w:val="ListParagraph"/>
        <w:numPr>
          <w:ilvl w:val="0"/>
          <w:numId w:val="1"/>
        </w:numPr>
        <w:spacing w:after="0" w:line="240" w:lineRule="auto"/>
        <w:jc w:val="both"/>
        <w:rPr>
          <w:rFonts w:cs="Calibri"/>
        </w:rPr>
      </w:pPr>
      <w:r w:rsidRPr="00B823AD">
        <w:rPr>
          <w:rFonts w:cs="Calibri"/>
        </w:rPr>
        <w:t xml:space="preserve">Extensive knowledge of Software Development Life Cycle </w:t>
      </w:r>
      <w:r w:rsidRPr="00B823AD">
        <w:rPr>
          <w:rFonts w:cs="Calibri"/>
          <w:b/>
        </w:rPr>
        <w:t>(SDLC)</w:t>
      </w:r>
      <w:r w:rsidRPr="00B823AD">
        <w:rPr>
          <w:rFonts w:cs="Calibri"/>
        </w:rPr>
        <w:t>.</w:t>
      </w:r>
    </w:p>
    <w:p w:rsidR="00F21524" w:rsidRPr="00B823AD" w:rsidRDefault="00F21524" w:rsidP="00632231">
      <w:pPr>
        <w:pStyle w:val="ListParagraph"/>
        <w:numPr>
          <w:ilvl w:val="0"/>
          <w:numId w:val="1"/>
        </w:numPr>
        <w:spacing w:after="0" w:line="240" w:lineRule="auto"/>
        <w:jc w:val="both"/>
        <w:rPr>
          <w:rFonts w:cs="Calibri"/>
        </w:rPr>
      </w:pPr>
      <w:r w:rsidRPr="00B823AD">
        <w:rPr>
          <w:rFonts w:cs="Calibri"/>
        </w:rPr>
        <w:t xml:space="preserve">Expertise in </w:t>
      </w:r>
      <w:r w:rsidRPr="00B823AD">
        <w:rPr>
          <w:rFonts w:cs="Calibri"/>
          <w:b/>
        </w:rPr>
        <w:t>Load Testing</w:t>
      </w:r>
      <w:r w:rsidRPr="00B823AD">
        <w:rPr>
          <w:rFonts w:cs="Calibri"/>
        </w:rPr>
        <w:t xml:space="preserve">, Integration testing and User Acceptance Testing </w:t>
      </w:r>
      <w:r w:rsidRPr="00B823AD">
        <w:rPr>
          <w:rFonts w:cs="Calibri"/>
          <w:b/>
        </w:rPr>
        <w:t>(UAT)</w:t>
      </w:r>
      <w:r w:rsidRPr="00B823AD">
        <w:rPr>
          <w:rFonts w:cs="Calibri"/>
        </w:rPr>
        <w:t>.</w:t>
      </w:r>
    </w:p>
    <w:p w:rsidR="00F21524" w:rsidRDefault="00F21524" w:rsidP="00632231">
      <w:pPr>
        <w:pStyle w:val="ListParagraph"/>
        <w:numPr>
          <w:ilvl w:val="0"/>
          <w:numId w:val="1"/>
        </w:numPr>
        <w:spacing w:after="0" w:line="240" w:lineRule="auto"/>
        <w:jc w:val="both"/>
        <w:rPr>
          <w:rFonts w:cs="Calibri"/>
        </w:rPr>
      </w:pPr>
      <w:r w:rsidRPr="00B823AD">
        <w:rPr>
          <w:rFonts w:cs="Calibri"/>
        </w:rPr>
        <w:t xml:space="preserve">Skilled in High Level Design and implementing </w:t>
      </w:r>
      <w:r w:rsidRPr="00B823AD">
        <w:rPr>
          <w:rFonts w:cs="Calibri"/>
          <w:b/>
        </w:rPr>
        <w:t>ETL Packages</w:t>
      </w:r>
      <w:r w:rsidRPr="00B823AD">
        <w:rPr>
          <w:rFonts w:cs="Calibri"/>
        </w:rPr>
        <w:t xml:space="preserve"> using </w:t>
      </w:r>
      <w:r w:rsidRPr="00B823AD">
        <w:rPr>
          <w:rFonts w:cs="Calibri"/>
          <w:b/>
        </w:rPr>
        <w:t>SSIS</w:t>
      </w:r>
      <w:r w:rsidRPr="00B823AD">
        <w:rPr>
          <w:rFonts w:cs="Calibri"/>
        </w:rPr>
        <w:t xml:space="preserve"> for integrating </w:t>
      </w:r>
      <w:r>
        <w:rPr>
          <w:rFonts w:cs="Calibri"/>
        </w:rPr>
        <w:t>data from multiple Sources.</w:t>
      </w:r>
    </w:p>
    <w:p w:rsidR="00F21524" w:rsidRPr="00B823AD" w:rsidRDefault="00F21524" w:rsidP="00632231">
      <w:pPr>
        <w:pStyle w:val="ListParagraph"/>
        <w:numPr>
          <w:ilvl w:val="0"/>
          <w:numId w:val="1"/>
        </w:numPr>
        <w:spacing w:after="0" w:line="240" w:lineRule="auto"/>
        <w:jc w:val="both"/>
        <w:rPr>
          <w:rFonts w:cs="Calibri"/>
        </w:rPr>
      </w:pPr>
      <w:r>
        <w:rPr>
          <w:rFonts w:cs="Calibri"/>
        </w:rPr>
        <w:t>Implemented</w:t>
      </w:r>
      <w:r w:rsidRPr="00B823AD">
        <w:rPr>
          <w:rFonts w:cs="Calibri"/>
        </w:rPr>
        <w:t xml:space="preserve"> Event Handlers, Loggings, Checkpoints, Package Configurations and Transactions.</w:t>
      </w:r>
    </w:p>
    <w:p w:rsidR="00F21524" w:rsidRDefault="00F21524" w:rsidP="00632231">
      <w:pPr>
        <w:pStyle w:val="ListParagraph"/>
        <w:numPr>
          <w:ilvl w:val="0"/>
          <w:numId w:val="1"/>
        </w:numPr>
        <w:spacing w:after="0" w:line="240" w:lineRule="auto"/>
        <w:jc w:val="both"/>
        <w:rPr>
          <w:rFonts w:cs="Calibri"/>
        </w:rPr>
      </w:pPr>
      <w:r w:rsidRPr="00B823AD">
        <w:rPr>
          <w:rFonts w:cs="Calibri"/>
        </w:rPr>
        <w:t xml:space="preserve">Experience in Designing and Building the Dimensions and </w:t>
      </w:r>
      <w:r w:rsidRPr="00B823AD">
        <w:rPr>
          <w:rFonts w:cs="Calibri"/>
          <w:b/>
        </w:rPr>
        <w:t>Cubes</w:t>
      </w:r>
      <w:r w:rsidRPr="00B823AD">
        <w:rPr>
          <w:rFonts w:cs="Calibri"/>
        </w:rPr>
        <w:t xml:space="preserve"> with star schema using </w:t>
      </w:r>
      <w:r>
        <w:rPr>
          <w:rFonts w:cs="Calibri"/>
          <w:b/>
        </w:rPr>
        <w:t xml:space="preserve">SSAS </w:t>
      </w:r>
      <w:r w:rsidRPr="00B823AD">
        <w:rPr>
          <w:rFonts w:cs="Calibri"/>
        </w:rPr>
        <w:t xml:space="preserve">and </w:t>
      </w:r>
      <w:r w:rsidRPr="00AF30BB">
        <w:rPr>
          <w:rFonts w:cs="Calibri"/>
          <w:b/>
        </w:rPr>
        <w:t>snowflake</w:t>
      </w:r>
      <w:r w:rsidRPr="00B823AD">
        <w:rPr>
          <w:rFonts w:cs="Calibri"/>
        </w:rPr>
        <w:t xml:space="preserve"> dimensional schema using </w:t>
      </w:r>
      <w:r w:rsidRPr="00B823AD">
        <w:rPr>
          <w:rFonts w:cs="Calibri"/>
          <w:b/>
        </w:rPr>
        <w:t xml:space="preserve">ERWIN </w:t>
      </w:r>
      <w:r w:rsidRPr="00B823AD">
        <w:rPr>
          <w:rFonts w:cs="Calibri"/>
        </w:rPr>
        <w:t xml:space="preserve">tool and </w:t>
      </w:r>
      <w:r w:rsidRPr="00B823AD">
        <w:rPr>
          <w:rFonts w:cs="Calibri"/>
          <w:b/>
        </w:rPr>
        <w:t>MS Office Visio</w:t>
      </w:r>
      <w:r w:rsidRPr="00B823AD">
        <w:rPr>
          <w:rFonts w:cs="Calibri"/>
        </w:rPr>
        <w:t>.</w:t>
      </w:r>
    </w:p>
    <w:p w:rsidR="00F21524" w:rsidRPr="0014603E" w:rsidRDefault="00F21524" w:rsidP="00632231">
      <w:pPr>
        <w:pStyle w:val="ListParagraph"/>
        <w:numPr>
          <w:ilvl w:val="0"/>
          <w:numId w:val="1"/>
        </w:numPr>
        <w:spacing w:after="0" w:line="240" w:lineRule="auto"/>
        <w:jc w:val="both"/>
        <w:rPr>
          <w:rFonts w:cs="Calibri"/>
        </w:rPr>
      </w:pPr>
      <w:r w:rsidRPr="0014603E">
        <w:rPr>
          <w:rFonts w:cs="Calibri"/>
        </w:rPr>
        <w:t xml:space="preserve">Wrote </w:t>
      </w:r>
      <w:r w:rsidRPr="0014603E">
        <w:rPr>
          <w:rFonts w:cs="Calibri"/>
          <w:b/>
        </w:rPr>
        <w:t>MDX</w:t>
      </w:r>
      <w:r w:rsidRPr="0014603E">
        <w:rPr>
          <w:rFonts w:cs="Calibri"/>
        </w:rPr>
        <w:t xml:space="preserve"> queries to create </w:t>
      </w:r>
      <w:r w:rsidR="004040A4" w:rsidRPr="0014603E">
        <w:rPr>
          <w:rFonts w:cs="Calibri"/>
        </w:rPr>
        <w:t>a new calculation</w:t>
      </w:r>
      <w:r w:rsidRPr="0014603E">
        <w:rPr>
          <w:rFonts w:cs="Calibri"/>
        </w:rPr>
        <w:t xml:space="preserve"> or support underlying </w:t>
      </w:r>
      <w:r>
        <w:rPr>
          <w:rFonts w:cs="Calibri"/>
        </w:rPr>
        <w:t>reports / dashboards that rely on the SSAS cubes.</w:t>
      </w:r>
    </w:p>
    <w:p w:rsidR="00F21524" w:rsidRDefault="00F21524" w:rsidP="00632231">
      <w:pPr>
        <w:pStyle w:val="ListParagraph"/>
        <w:numPr>
          <w:ilvl w:val="0"/>
          <w:numId w:val="1"/>
        </w:numPr>
        <w:spacing w:after="0" w:line="240" w:lineRule="auto"/>
        <w:jc w:val="both"/>
        <w:rPr>
          <w:rFonts w:cs="Calibri"/>
        </w:rPr>
      </w:pPr>
      <w:r>
        <w:rPr>
          <w:rFonts w:cs="Calibri"/>
        </w:rPr>
        <w:t xml:space="preserve">Created </w:t>
      </w:r>
      <w:r w:rsidRPr="0014603E">
        <w:rPr>
          <w:rFonts w:cs="Calibri"/>
          <w:b/>
        </w:rPr>
        <w:t>Tabular models</w:t>
      </w:r>
      <w:r>
        <w:rPr>
          <w:rFonts w:cs="Calibri"/>
        </w:rPr>
        <w:t xml:space="preserve"> to replace SSAS Multi-dimensional cubes and also to enhance Self – Servicing BI so that </w:t>
      </w:r>
      <w:r w:rsidRPr="0014603E">
        <w:rPr>
          <w:rFonts w:cs="Calibri"/>
          <w:b/>
        </w:rPr>
        <w:t>DAX</w:t>
      </w:r>
      <w:r>
        <w:rPr>
          <w:rFonts w:cs="Calibri"/>
        </w:rPr>
        <w:t xml:space="preserve"> can be used by Business analysts for quick analysis.</w:t>
      </w:r>
    </w:p>
    <w:p w:rsidR="00F21524" w:rsidRPr="00AF30BB" w:rsidRDefault="00F21524" w:rsidP="00632231">
      <w:pPr>
        <w:pStyle w:val="ListParagraph"/>
        <w:numPr>
          <w:ilvl w:val="0"/>
          <w:numId w:val="1"/>
        </w:numPr>
        <w:spacing w:after="0" w:line="240" w:lineRule="auto"/>
        <w:jc w:val="both"/>
        <w:rPr>
          <w:rFonts w:cs="Calibri"/>
        </w:rPr>
      </w:pPr>
      <w:r w:rsidRPr="00B823AD">
        <w:rPr>
          <w:rFonts w:cs="Calibri"/>
        </w:rPr>
        <w:t xml:space="preserve">Efficient in Designing Enterprise reports using SQL Server Reporting Services </w:t>
      </w:r>
      <w:r w:rsidRPr="00B823AD">
        <w:rPr>
          <w:rFonts w:cs="Calibri"/>
          <w:b/>
        </w:rPr>
        <w:t>(SSRS)</w:t>
      </w:r>
      <w:r>
        <w:rPr>
          <w:rFonts w:cs="Calibri"/>
          <w:b/>
        </w:rPr>
        <w:t>, Datazen and Power BI</w:t>
      </w:r>
      <w:r w:rsidRPr="00B823AD">
        <w:rPr>
          <w:rFonts w:cs="Calibri"/>
        </w:rPr>
        <w:t xml:space="preserve">. </w:t>
      </w:r>
    </w:p>
    <w:p w:rsidR="00F21524" w:rsidRPr="00B823AD" w:rsidRDefault="00F21524" w:rsidP="00632231">
      <w:pPr>
        <w:pStyle w:val="ListParagraph"/>
        <w:numPr>
          <w:ilvl w:val="0"/>
          <w:numId w:val="1"/>
        </w:numPr>
        <w:spacing w:after="0" w:line="240" w:lineRule="auto"/>
        <w:jc w:val="both"/>
        <w:rPr>
          <w:rFonts w:cs="Calibri"/>
        </w:rPr>
      </w:pPr>
      <w:r w:rsidRPr="00B823AD">
        <w:rPr>
          <w:rFonts w:cs="Calibri"/>
        </w:rPr>
        <w:t xml:space="preserve">Skill in creating recursive CTEs, temporary tables and effective </w:t>
      </w:r>
      <w:r w:rsidRPr="00B823AD">
        <w:rPr>
          <w:rFonts w:cs="Calibri"/>
          <w:b/>
        </w:rPr>
        <w:t>DDL/DML Triggers</w:t>
      </w:r>
      <w:r w:rsidRPr="00B823AD">
        <w:rPr>
          <w:rFonts w:cs="Calibri"/>
        </w:rPr>
        <w:t xml:space="preserve"> to facilitate efficient data manipulation and data consistency as well as to support the existing applications.</w:t>
      </w:r>
    </w:p>
    <w:p w:rsidR="00F21524" w:rsidRDefault="00F21524" w:rsidP="00632231">
      <w:pPr>
        <w:pStyle w:val="ListParagraph"/>
        <w:numPr>
          <w:ilvl w:val="0"/>
          <w:numId w:val="1"/>
        </w:numPr>
        <w:spacing w:after="0" w:line="240" w:lineRule="auto"/>
        <w:jc w:val="both"/>
        <w:rPr>
          <w:rFonts w:cs="Calibri"/>
        </w:rPr>
      </w:pPr>
      <w:r>
        <w:rPr>
          <w:rFonts w:cs="Calibri"/>
        </w:rPr>
        <w:t>Worked on Mission Critical projects by providing on 24x7 support as needed.</w:t>
      </w:r>
    </w:p>
    <w:p w:rsidR="00F21524" w:rsidRDefault="00F21524" w:rsidP="00632231">
      <w:pPr>
        <w:pStyle w:val="ListParagraph"/>
        <w:numPr>
          <w:ilvl w:val="0"/>
          <w:numId w:val="1"/>
        </w:numPr>
        <w:spacing w:after="0" w:line="240" w:lineRule="auto"/>
        <w:jc w:val="both"/>
        <w:rPr>
          <w:rFonts w:cs="Calibri"/>
        </w:rPr>
      </w:pPr>
      <w:r>
        <w:rPr>
          <w:rFonts w:cs="Calibri"/>
        </w:rPr>
        <w:t xml:space="preserve">Worked as </w:t>
      </w:r>
      <w:r w:rsidRPr="0014603E">
        <w:rPr>
          <w:rFonts w:cs="Calibri"/>
          <w:b/>
        </w:rPr>
        <w:t>SME</w:t>
      </w:r>
      <w:r>
        <w:rPr>
          <w:rFonts w:cs="Calibri"/>
        </w:rPr>
        <w:t xml:space="preserve"> to different teams and acted as a liaison for the Onshore and offsite teams.</w:t>
      </w:r>
    </w:p>
    <w:p w:rsidR="00F21524" w:rsidRDefault="00F21524" w:rsidP="00632231">
      <w:pPr>
        <w:pStyle w:val="ListParagraph"/>
        <w:numPr>
          <w:ilvl w:val="0"/>
          <w:numId w:val="1"/>
        </w:numPr>
        <w:spacing w:after="0" w:line="240" w:lineRule="auto"/>
        <w:jc w:val="both"/>
        <w:rPr>
          <w:rFonts w:cs="Calibri"/>
        </w:rPr>
      </w:pPr>
      <w:r>
        <w:rPr>
          <w:rFonts w:cs="Calibri"/>
        </w:rPr>
        <w:t xml:space="preserve">Worked in both </w:t>
      </w:r>
      <w:r w:rsidRPr="0014603E">
        <w:rPr>
          <w:rFonts w:cs="Calibri"/>
          <w:b/>
        </w:rPr>
        <w:t>Agile</w:t>
      </w:r>
      <w:r>
        <w:rPr>
          <w:rFonts w:cs="Calibri"/>
        </w:rPr>
        <w:t xml:space="preserve"> and </w:t>
      </w:r>
      <w:r w:rsidRPr="0014603E">
        <w:rPr>
          <w:rFonts w:cs="Calibri"/>
          <w:b/>
        </w:rPr>
        <w:t>Waterfall</w:t>
      </w:r>
      <w:r>
        <w:rPr>
          <w:rFonts w:cs="Calibri"/>
        </w:rPr>
        <w:t xml:space="preserve"> Methodologies and also acted as a </w:t>
      </w:r>
      <w:r w:rsidRPr="0014603E">
        <w:rPr>
          <w:rFonts w:cs="Calibri"/>
          <w:b/>
        </w:rPr>
        <w:t>Scrum Master</w:t>
      </w:r>
      <w:r>
        <w:rPr>
          <w:rFonts w:cs="Calibri"/>
        </w:rPr>
        <w:t xml:space="preserve"> or </w:t>
      </w:r>
      <w:r w:rsidRPr="0014603E">
        <w:rPr>
          <w:rFonts w:cs="Calibri"/>
          <w:b/>
        </w:rPr>
        <w:t>Release Engineer</w:t>
      </w:r>
      <w:r>
        <w:rPr>
          <w:rFonts w:cs="Calibri"/>
        </w:rPr>
        <w:t xml:space="preserve">. </w:t>
      </w:r>
    </w:p>
    <w:p w:rsidR="00F21524" w:rsidRDefault="00F21524" w:rsidP="00632231">
      <w:pPr>
        <w:pStyle w:val="ListParagraph"/>
        <w:numPr>
          <w:ilvl w:val="0"/>
          <w:numId w:val="1"/>
        </w:numPr>
        <w:spacing w:after="0" w:line="240" w:lineRule="auto"/>
        <w:jc w:val="both"/>
        <w:rPr>
          <w:rFonts w:cs="Calibri"/>
        </w:rPr>
      </w:pPr>
      <w:r>
        <w:rPr>
          <w:rFonts w:cs="Calibri"/>
        </w:rPr>
        <w:t>Strong Communication Skills.</w:t>
      </w:r>
    </w:p>
    <w:p w:rsidR="00F21524" w:rsidRDefault="00F21524" w:rsidP="00632231">
      <w:pPr>
        <w:spacing w:after="0" w:line="240" w:lineRule="auto"/>
        <w:jc w:val="both"/>
        <w:rPr>
          <w:rFonts w:cs="Calibri"/>
        </w:rPr>
      </w:pPr>
    </w:p>
    <w:p w:rsidR="00F21524" w:rsidRPr="00B823AD" w:rsidRDefault="00F21524" w:rsidP="00632231">
      <w:pPr>
        <w:spacing w:after="0" w:line="240" w:lineRule="auto"/>
        <w:jc w:val="both"/>
        <w:outlineLvl w:val="0"/>
        <w:rPr>
          <w:rFonts w:cs="Calibri"/>
          <w:b/>
          <w:u w:val="single"/>
        </w:rPr>
      </w:pPr>
      <w:r w:rsidRPr="00B823AD">
        <w:rPr>
          <w:rFonts w:cs="Calibri"/>
          <w:b/>
          <w:u w:val="single"/>
        </w:rPr>
        <w:t>TECHNICAL S</w:t>
      </w:r>
      <w:r>
        <w:rPr>
          <w:rFonts w:cs="Calibri"/>
          <w:b/>
          <w:u w:val="single"/>
        </w:rPr>
        <w:t>KILLS</w:t>
      </w:r>
      <w:r w:rsidRPr="00B823AD">
        <w:rPr>
          <w:rFonts w:cs="Calibri"/>
          <w:b/>
          <w:u w:val="single"/>
        </w:rPr>
        <w:t xml:space="preserve">: </w:t>
      </w:r>
    </w:p>
    <w:p w:rsidR="00F21524" w:rsidRPr="00B823AD" w:rsidRDefault="00F21524" w:rsidP="00632231">
      <w:pPr>
        <w:spacing w:after="0" w:line="240" w:lineRule="auto"/>
        <w:jc w:val="both"/>
        <w:rPr>
          <w:rFonts w:cs="Calibri"/>
          <w:b/>
          <w:u w:val="single"/>
        </w:rPr>
      </w:pPr>
    </w:p>
    <w:tbl>
      <w:tblPr>
        <w:tblW w:w="0" w:type="auto"/>
        <w:tblInd w:w="98" w:type="dxa"/>
        <w:tblCellMar>
          <w:left w:w="10" w:type="dxa"/>
          <w:right w:w="10" w:type="dxa"/>
        </w:tblCellMar>
        <w:tblLook w:val="0000"/>
      </w:tblPr>
      <w:tblGrid>
        <w:gridCol w:w="3136"/>
        <w:gridCol w:w="6126"/>
      </w:tblGrid>
      <w:tr w:rsidR="00F21524" w:rsidRPr="00B823AD" w:rsidTr="00D0050F">
        <w:trPr>
          <w:trHeight w:val="272"/>
        </w:trPr>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1524" w:rsidRPr="00B823AD" w:rsidRDefault="00F21524" w:rsidP="00632231">
            <w:pPr>
              <w:pStyle w:val="ListParagraph"/>
              <w:spacing w:after="0" w:line="240" w:lineRule="auto"/>
              <w:jc w:val="both"/>
              <w:rPr>
                <w:rFonts w:cs="Calibri"/>
              </w:rPr>
            </w:pPr>
            <w:r w:rsidRPr="00B823AD">
              <w:rPr>
                <w:rFonts w:eastAsia="Book Antiqua" w:cs="Calibri"/>
              </w:rPr>
              <w:t>Languages</w:t>
            </w:r>
          </w:p>
        </w:tc>
        <w:tc>
          <w:tcPr>
            <w:tcW w:w="612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1524" w:rsidRPr="00B823AD" w:rsidRDefault="00F21524" w:rsidP="00632231">
            <w:pPr>
              <w:spacing w:after="0" w:line="240" w:lineRule="auto"/>
              <w:jc w:val="both"/>
              <w:rPr>
                <w:rFonts w:cs="Calibri"/>
              </w:rPr>
            </w:pPr>
            <w:r w:rsidRPr="00B823AD">
              <w:rPr>
                <w:rFonts w:eastAsia="Book Antiqua" w:cs="Calibri"/>
              </w:rPr>
              <w:t xml:space="preserve"> C</w:t>
            </w:r>
            <w:r>
              <w:rPr>
                <w:rFonts w:eastAsia="Book Antiqua" w:cs="Calibri"/>
              </w:rPr>
              <w:t>#, T-SQL, PL/SQL</w:t>
            </w:r>
          </w:p>
        </w:tc>
      </w:tr>
      <w:tr w:rsidR="00F21524" w:rsidRPr="00B823AD" w:rsidTr="00D0050F">
        <w:trPr>
          <w:trHeight w:val="272"/>
        </w:trPr>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1524" w:rsidRPr="00B823AD" w:rsidRDefault="00F21524" w:rsidP="00632231">
            <w:pPr>
              <w:spacing w:after="0" w:line="240" w:lineRule="auto"/>
              <w:ind w:left="720"/>
              <w:jc w:val="both"/>
              <w:rPr>
                <w:rFonts w:cs="Calibri"/>
              </w:rPr>
            </w:pPr>
            <w:r w:rsidRPr="00B823AD">
              <w:rPr>
                <w:rFonts w:eastAsia="Book Antiqua" w:cs="Calibri"/>
              </w:rPr>
              <w:lastRenderedPageBreak/>
              <w:t>RDBMS</w:t>
            </w:r>
          </w:p>
        </w:tc>
        <w:tc>
          <w:tcPr>
            <w:tcW w:w="612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1524" w:rsidRPr="00B823AD" w:rsidRDefault="00F21524" w:rsidP="00632231">
            <w:pPr>
              <w:spacing w:after="0" w:line="240" w:lineRule="auto"/>
              <w:jc w:val="both"/>
              <w:rPr>
                <w:rFonts w:cs="Calibri"/>
              </w:rPr>
            </w:pPr>
            <w:r w:rsidRPr="00B823AD">
              <w:rPr>
                <w:rFonts w:eastAsia="Book Antiqua" w:cs="Calibri"/>
              </w:rPr>
              <w:t xml:space="preserve"> SQL Server </w:t>
            </w:r>
            <w:r>
              <w:rPr>
                <w:rFonts w:eastAsia="Book Antiqua" w:cs="Calibri"/>
              </w:rPr>
              <w:t xml:space="preserve">2014/2012/2008/2005/2000, </w:t>
            </w:r>
            <w:r w:rsidRPr="00B823AD">
              <w:rPr>
                <w:rFonts w:eastAsia="Book Antiqua" w:cs="Calibri"/>
              </w:rPr>
              <w:t>MS-Ac</w:t>
            </w:r>
            <w:r>
              <w:rPr>
                <w:rFonts w:eastAsia="Book Antiqua" w:cs="Calibri"/>
              </w:rPr>
              <w:t>cess, Oracle Database</w:t>
            </w:r>
            <w:r w:rsidRPr="00B823AD">
              <w:rPr>
                <w:rFonts w:eastAsia="Book Antiqua" w:cs="Calibri"/>
              </w:rPr>
              <w:t>, DB2, MySQL</w:t>
            </w:r>
            <w:r>
              <w:rPr>
                <w:rFonts w:eastAsia="Book Antiqua" w:cs="Calibri"/>
              </w:rPr>
              <w:t>, and Teradata.</w:t>
            </w:r>
          </w:p>
        </w:tc>
      </w:tr>
      <w:tr w:rsidR="00F21524" w:rsidRPr="00B823AD" w:rsidTr="00D0050F">
        <w:trPr>
          <w:trHeight w:val="272"/>
        </w:trPr>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1524" w:rsidRPr="00B823AD" w:rsidRDefault="00F21524" w:rsidP="00632231">
            <w:pPr>
              <w:spacing w:after="0" w:line="240" w:lineRule="auto"/>
              <w:ind w:left="720"/>
              <w:jc w:val="both"/>
              <w:rPr>
                <w:rFonts w:cs="Calibri"/>
              </w:rPr>
            </w:pPr>
            <w:r w:rsidRPr="00B823AD">
              <w:rPr>
                <w:rFonts w:eastAsia="Book Antiqua" w:cs="Calibri"/>
              </w:rPr>
              <w:t>Version Controlling Tools</w:t>
            </w:r>
          </w:p>
        </w:tc>
        <w:tc>
          <w:tcPr>
            <w:tcW w:w="612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1524" w:rsidRPr="00B823AD" w:rsidRDefault="00F21524" w:rsidP="00632231">
            <w:pPr>
              <w:spacing w:after="0" w:line="240" w:lineRule="auto"/>
              <w:jc w:val="both"/>
              <w:rPr>
                <w:rFonts w:cs="Calibri"/>
              </w:rPr>
            </w:pPr>
            <w:r>
              <w:rPr>
                <w:rFonts w:eastAsia="Book Antiqua" w:cs="Calibri"/>
              </w:rPr>
              <w:t xml:space="preserve"> Visual Source Safe, Source Tree, Tortoise, Team Foundation Server</w:t>
            </w:r>
          </w:p>
        </w:tc>
      </w:tr>
      <w:tr w:rsidR="00F21524" w:rsidRPr="00B823AD" w:rsidTr="00D0050F">
        <w:trPr>
          <w:trHeight w:val="257"/>
        </w:trPr>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1524" w:rsidRPr="00B823AD" w:rsidRDefault="00F21524" w:rsidP="00632231">
            <w:pPr>
              <w:spacing w:after="0" w:line="240" w:lineRule="auto"/>
              <w:ind w:left="720"/>
              <w:jc w:val="both"/>
              <w:rPr>
                <w:rFonts w:cs="Calibri"/>
              </w:rPr>
            </w:pPr>
            <w:r w:rsidRPr="00B823AD">
              <w:rPr>
                <w:rFonts w:eastAsia="Book Antiqua" w:cs="Calibri"/>
              </w:rPr>
              <w:t>SQL Server Tools</w:t>
            </w:r>
          </w:p>
        </w:tc>
        <w:tc>
          <w:tcPr>
            <w:tcW w:w="612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1524" w:rsidRPr="00B823AD" w:rsidRDefault="00F21524" w:rsidP="00632231">
            <w:pPr>
              <w:spacing w:after="0" w:line="240" w:lineRule="auto"/>
              <w:jc w:val="both"/>
              <w:rPr>
                <w:rFonts w:cs="Calibri"/>
              </w:rPr>
            </w:pPr>
            <w:r w:rsidRPr="00B823AD">
              <w:rPr>
                <w:rFonts w:eastAsia="Book Antiqua" w:cs="Calibri"/>
              </w:rPr>
              <w:t xml:space="preserve"> SQL Server Management Studio, Enterprise Manager, Query Analyzer, SQL Profiler, Data Base Engine Tuning Advisor, Business Intelligence Development Studio (BIDS), SSIS, SSAS, SSRS, Data Transformation </w:t>
            </w:r>
            <w:r>
              <w:rPr>
                <w:rFonts w:eastAsia="Book Antiqua" w:cs="Calibri"/>
              </w:rPr>
              <w:t>Services</w:t>
            </w:r>
          </w:p>
        </w:tc>
      </w:tr>
      <w:tr w:rsidR="00F21524" w:rsidRPr="00B823AD" w:rsidTr="00D0050F">
        <w:trPr>
          <w:trHeight w:val="369"/>
        </w:trPr>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1524" w:rsidRPr="00B823AD" w:rsidRDefault="00F21524" w:rsidP="00632231">
            <w:pPr>
              <w:spacing w:after="0" w:line="240" w:lineRule="auto"/>
              <w:ind w:left="720"/>
              <w:jc w:val="both"/>
              <w:rPr>
                <w:rFonts w:cs="Calibri"/>
              </w:rPr>
            </w:pPr>
            <w:r w:rsidRPr="00B823AD">
              <w:rPr>
                <w:rFonts w:eastAsia="Book Antiqua" w:cs="Calibri"/>
              </w:rPr>
              <w:t>Data Modeling Tool</w:t>
            </w:r>
          </w:p>
        </w:tc>
        <w:tc>
          <w:tcPr>
            <w:tcW w:w="612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1524" w:rsidRPr="00B823AD" w:rsidRDefault="00F21524" w:rsidP="00632231">
            <w:pPr>
              <w:spacing w:after="0" w:line="240" w:lineRule="auto"/>
              <w:jc w:val="both"/>
              <w:rPr>
                <w:rFonts w:cs="Calibri"/>
              </w:rPr>
            </w:pPr>
            <w:r w:rsidRPr="00B823AD">
              <w:rPr>
                <w:rFonts w:eastAsia="Book Antiqua" w:cs="Calibri"/>
              </w:rPr>
              <w:t xml:space="preserve"> MS Office Visio 2003/2007</w:t>
            </w:r>
            <w:r>
              <w:rPr>
                <w:rFonts w:eastAsia="Book Antiqua" w:cs="Calibri"/>
              </w:rPr>
              <w:t>/2013</w:t>
            </w:r>
          </w:p>
        </w:tc>
      </w:tr>
      <w:tr w:rsidR="00F21524" w:rsidRPr="00B823AD" w:rsidTr="00D0050F">
        <w:trPr>
          <w:trHeight w:val="257"/>
        </w:trPr>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1524" w:rsidRPr="00B823AD" w:rsidRDefault="00F21524" w:rsidP="00632231">
            <w:pPr>
              <w:spacing w:after="0" w:line="240" w:lineRule="auto"/>
              <w:ind w:left="720"/>
              <w:jc w:val="both"/>
              <w:rPr>
                <w:rFonts w:cs="Calibri"/>
              </w:rPr>
            </w:pPr>
            <w:r w:rsidRPr="00B823AD">
              <w:rPr>
                <w:rFonts w:eastAsia="Book Antiqua" w:cs="Calibri"/>
              </w:rPr>
              <w:t>Operating System</w:t>
            </w:r>
          </w:p>
        </w:tc>
        <w:tc>
          <w:tcPr>
            <w:tcW w:w="612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1524" w:rsidRPr="00B823AD" w:rsidRDefault="00F21524" w:rsidP="00632231">
            <w:pPr>
              <w:spacing w:after="0" w:line="240" w:lineRule="auto"/>
              <w:jc w:val="both"/>
              <w:rPr>
                <w:rFonts w:cs="Calibri"/>
              </w:rPr>
            </w:pPr>
            <w:r w:rsidRPr="00B823AD">
              <w:rPr>
                <w:rFonts w:eastAsia="Book Antiqua" w:cs="Calibri"/>
              </w:rPr>
              <w:t xml:space="preserve"> Windows 2000, Windows Server 2003, Windows NT, Windows 95/98/2000 XP/Vista/7, Unix.</w:t>
            </w:r>
          </w:p>
        </w:tc>
      </w:tr>
      <w:tr w:rsidR="00F21524" w:rsidRPr="00B823AD" w:rsidTr="00D0050F">
        <w:trPr>
          <w:trHeight w:val="549"/>
        </w:trPr>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1524" w:rsidRPr="00B823AD" w:rsidRDefault="00F21524" w:rsidP="00632231">
            <w:pPr>
              <w:spacing w:after="0" w:line="240" w:lineRule="auto"/>
              <w:ind w:left="720"/>
              <w:jc w:val="both"/>
              <w:rPr>
                <w:rFonts w:cs="Calibri"/>
              </w:rPr>
            </w:pPr>
            <w:r>
              <w:rPr>
                <w:rFonts w:eastAsia="Book Antiqua" w:cs="Calibri"/>
              </w:rPr>
              <w:t>Database design models</w:t>
            </w:r>
          </w:p>
        </w:tc>
        <w:tc>
          <w:tcPr>
            <w:tcW w:w="612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1524" w:rsidRPr="00B823AD" w:rsidRDefault="00F21524" w:rsidP="00632231">
            <w:pPr>
              <w:spacing w:after="0" w:line="240" w:lineRule="auto"/>
              <w:jc w:val="both"/>
              <w:rPr>
                <w:rFonts w:eastAsia="Book Antiqua" w:cs="Calibri"/>
              </w:rPr>
            </w:pPr>
            <w:r w:rsidRPr="00B823AD">
              <w:rPr>
                <w:rFonts w:eastAsia="Book Antiqua" w:cs="Calibri"/>
              </w:rPr>
              <w:t xml:space="preserve"> Logical and Physical Database Design, Star Schema, Snow Flake Model, UML, Database Design and Normalization.</w:t>
            </w:r>
          </w:p>
          <w:p w:rsidR="00F21524" w:rsidRPr="00B823AD" w:rsidRDefault="00F21524" w:rsidP="00632231">
            <w:pPr>
              <w:spacing w:after="0" w:line="240" w:lineRule="auto"/>
              <w:jc w:val="both"/>
              <w:rPr>
                <w:rFonts w:cs="Calibri"/>
              </w:rPr>
            </w:pPr>
          </w:p>
        </w:tc>
      </w:tr>
      <w:tr w:rsidR="00F21524" w:rsidRPr="00B823AD" w:rsidTr="00D0050F">
        <w:trPr>
          <w:trHeight w:val="544"/>
        </w:trPr>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1524" w:rsidRPr="00B823AD" w:rsidRDefault="00F21524" w:rsidP="00632231">
            <w:pPr>
              <w:spacing w:after="0" w:line="240" w:lineRule="auto"/>
              <w:ind w:left="720"/>
              <w:jc w:val="both"/>
              <w:rPr>
                <w:rFonts w:eastAsia="Book Antiqua" w:cs="Calibri"/>
              </w:rPr>
            </w:pPr>
            <w:r>
              <w:rPr>
                <w:rFonts w:eastAsia="Book Antiqua" w:cs="Calibri"/>
              </w:rPr>
              <w:t>Other Tools</w:t>
            </w:r>
          </w:p>
        </w:tc>
        <w:tc>
          <w:tcPr>
            <w:tcW w:w="612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21524" w:rsidRPr="00B823AD" w:rsidRDefault="00F21524" w:rsidP="00632231">
            <w:pPr>
              <w:spacing w:after="0" w:line="240" w:lineRule="auto"/>
              <w:jc w:val="both"/>
              <w:rPr>
                <w:rFonts w:eastAsia="Book Antiqua" w:cs="Calibri"/>
              </w:rPr>
            </w:pPr>
            <w:r>
              <w:rPr>
                <w:rFonts w:eastAsia="Book Antiqua" w:cs="Calibri"/>
              </w:rPr>
              <w:t>Tableau, Red Gate, Pragmatic Works etc.</w:t>
            </w:r>
          </w:p>
        </w:tc>
      </w:tr>
    </w:tbl>
    <w:p w:rsidR="00F21524" w:rsidRPr="00B823AD" w:rsidRDefault="00F21524" w:rsidP="00632231">
      <w:pPr>
        <w:spacing w:after="0" w:line="240" w:lineRule="auto"/>
        <w:jc w:val="both"/>
        <w:rPr>
          <w:rFonts w:cs="Calibri"/>
          <w:b/>
          <w:u w:val="single"/>
        </w:rPr>
      </w:pPr>
    </w:p>
    <w:p w:rsidR="00F21524" w:rsidRPr="00B823AD" w:rsidRDefault="00F21524" w:rsidP="00632231">
      <w:pPr>
        <w:spacing w:after="0" w:line="240" w:lineRule="auto"/>
        <w:jc w:val="both"/>
        <w:outlineLvl w:val="0"/>
        <w:rPr>
          <w:rFonts w:cs="Calibri"/>
          <w:b/>
          <w:bCs/>
          <w:color w:val="000000"/>
          <w:shd w:val="clear" w:color="auto" w:fill="FFFFFF"/>
        </w:rPr>
      </w:pPr>
      <w:r w:rsidRPr="00B34687">
        <w:rPr>
          <w:rFonts w:cs="Calibri"/>
          <w:b/>
          <w:sz w:val="24"/>
          <w:szCs w:val="24"/>
          <w:u w:val="single"/>
        </w:rPr>
        <w:t>PROFESSIONAL EXPERIENCE</w:t>
      </w:r>
      <w:r w:rsidRPr="00B823AD">
        <w:rPr>
          <w:rFonts w:cs="Calibri"/>
          <w:b/>
          <w:u w:val="single"/>
        </w:rPr>
        <w:t>:</w:t>
      </w:r>
    </w:p>
    <w:p w:rsidR="00F21524" w:rsidRDefault="00F21524" w:rsidP="00632231">
      <w:pPr>
        <w:pStyle w:val="ListBullet"/>
      </w:pPr>
    </w:p>
    <w:p w:rsidR="00F21524" w:rsidRPr="008A6F9B" w:rsidRDefault="00F21524" w:rsidP="00632231">
      <w:pPr>
        <w:pStyle w:val="ListBullet"/>
        <w:rPr>
          <w:sz w:val="22"/>
          <w:szCs w:val="22"/>
        </w:rPr>
      </w:pPr>
      <w:r w:rsidRPr="00B34687">
        <w:rPr>
          <w:rFonts w:cs="Arial"/>
          <w:sz w:val="22"/>
          <w:szCs w:val="22"/>
        </w:rPr>
        <w:t>Los Angeles Unified School District</w:t>
      </w:r>
      <w:r>
        <w:rPr>
          <w:sz w:val="22"/>
          <w:szCs w:val="22"/>
        </w:rPr>
        <w:t>,Los Angeles</w:t>
      </w:r>
      <w:r w:rsidRPr="008A6F9B">
        <w:rPr>
          <w:sz w:val="22"/>
          <w:szCs w:val="22"/>
        </w:rPr>
        <w:t>,</w:t>
      </w:r>
      <w:r>
        <w:rPr>
          <w:sz w:val="22"/>
          <w:szCs w:val="22"/>
        </w:rPr>
        <w:t xml:space="preserve"> CA</w:t>
      </w:r>
      <w:r>
        <w:rPr>
          <w:sz w:val="22"/>
          <w:szCs w:val="22"/>
        </w:rPr>
        <w:tab/>
      </w:r>
      <w:r>
        <w:rPr>
          <w:sz w:val="22"/>
          <w:szCs w:val="22"/>
        </w:rPr>
        <w:tab/>
      </w:r>
      <w:r>
        <w:rPr>
          <w:sz w:val="22"/>
          <w:szCs w:val="22"/>
        </w:rPr>
        <w:tab/>
      </w:r>
      <w:r>
        <w:rPr>
          <w:sz w:val="22"/>
          <w:szCs w:val="22"/>
        </w:rPr>
        <w:tab/>
      </w:r>
      <w:r w:rsidR="00AF1562">
        <w:rPr>
          <w:sz w:val="22"/>
          <w:szCs w:val="22"/>
        </w:rPr>
        <w:t xml:space="preserve">       Aug 2013</w:t>
      </w:r>
      <w:r>
        <w:rPr>
          <w:sz w:val="22"/>
          <w:szCs w:val="22"/>
        </w:rPr>
        <w:t xml:space="preserve"> – Present</w:t>
      </w:r>
    </w:p>
    <w:p w:rsidR="00F21524" w:rsidRPr="008A6F9B" w:rsidRDefault="00F21524" w:rsidP="00632231">
      <w:pPr>
        <w:pStyle w:val="ListBullet"/>
        <w:rPr>
          <w:sz w:val="22"/>
          <w:szCs w:val="22"/>
        </w:rPr>
      </w:pPr>
      <w:r>
        <w:rPr>
          <w:sz w:val="22"/>
          <w:szCs w:val="22"/>
        </w:rPr>
        <w:t xml:space="preserve">SQL Server/ BI Developer </w:t>
      </w:r>
    </w:p>
    <w:p w:rsidR="00F21524" w:rsidRDefault="00F21524" w:rsidP="00632231">
      <w:pPr>
        <w:spacing w:after="0" w:line="240" w:lineRule="auto"/>
        <w:jc w:val="both"/>
        <w:rPr>
          <w:rFonts w:asciiTheme="minorHAnsi" w:hAnsiTheme="minorHAnsi" w:cstheme="minorHAnsi"/>
          <w:b/>
          <w:bCs/>
        </w:rPr>
      </w:pPr>
    </w:p>
    <w:p w:rsidR="00F21524" w:rsidRDefault="00F21524" w:rsidP="00632231">
      <w:pPr>
        <w:tabs>
          <w:tab w:val="right" w:pos="10080"/>
        </w:tabs>
        <w:spacing w:after="0" w:line="240" w:lineRule="auto"/>
        <w:jc w:val="both"/>
        <w:rPr>
          <w:rFonts w:asciiTheme="minorHAnsi" w:hAnsiTheme="minorHAnsi" w:cstheme="minorHAnsi"/>
          <w:b/>
          <w:bCs/>
        </w:rPr>
      </w:pPr>
      <w:r w:rsidRPr="006C01A2">
        <w:rPr>
          <w:rFonts w:asciiTheme="minorHAnsi" w:hAnsiTheme="minorHAnsi" w:cstheme="minorHAnsi"/>
          <w:b/>
          <w:bCs/>
          <w:u w:val="single"/>
        </w:rPr>
        <w:t>Responsibilities</w:t>
      </w:r>
      <w:r>
        <w:rPr>
          <w:rFonts w:asciiTheme="minorHAnsi" w:hAnsiTheme="minorHAnsi" w:cstheme="minorHAnsi"/>
          <w:b/>
          <w:bCs/>
        </w:rPr>
        <w:t>:</w:t>
      </w:r>
    </w:p>
    <w:p w:rsidR="006C01A2" w:rsidRPr="006C01A2" w:rsidRDefault="00F21524" w:rsidP="006C01A2">
      <w:pPr>
        <w:pStyle w:val="ListParagraph"/>
        <w:rPr>
          <w:rFonts w:asciiTheme="minorHAnsi" w:hAnsiTheme="minorHAnsi" w:cstheme="minorHAnsi"/>
          <w:b/>
          <w:u w:val="single"/>
        </w:rPr>
      </w:pPr>
      <w:r>
        <w:tab/>
      </w:r>
    </w:p>
    <w:p w:rsidR="006C01A2" w:rsidRPr="006C01A2" w:rsidRDefault="006C01A2" w:rsidP="006C01A2">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6C01A2">
        <w:rPr>
          <w:rFonts w:asciiTheme="minorHAnsi" w:hAnsiTheme="minorHAnsi" w:cstheme="minorHAnsi"/>
        </w:rPr>
        <w:t>Using Data mapping we utilized ASAP methodology of project preparation to identify business objectives to integrate companies, blueprint of the company requirements, realization of the configuration, final preparation of testing, cutover, reporting, training and, go live and support, analyzing the gap, writing functional specifications, configuration and testing.</w:t>
      </w:r>
    </w:p>
    <w:p w:rsidR="006C01A2" w:rsidRPr="006C01A2" w:rsidRDefault="006C01A2" w:rsidP="006C01A2">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6C01A2">
        <w:rPr>
          <w:rFonts w:asciiTheme="minorHAnsi" w:hAnsiTheme="minorHAnsi" w:cstheme="minorHAnsi"/>
        </w:rPr>
        <w:t xml:space="preserve">Experience in SQL </w:t>
      </w:r>
      <w:r w:rsidRPr="006C01A2">
        <w:rPr>
          <w:rFonts w:asciiTheme="minorHAnsi" w:hAnsiTheme="minorHAnsi" w:cstheme="minorHAnsi"/>
          <w:b/>
        </w:rPr>
        <w:t>joins, sub queries, tracing, indexing strategies and query/index tuning</w:t>
      </w:r>
      <w:r w:rsidRPr="006C01A2">
        <w:rPr>
          <w:rFonts w:asciiTheme="minorHAnsi" w:hAnsiTheme="minorHAnsi" w:cstheme="minorHAnsi"/>
        </w:rPr>
        <w:t xml:space="preserve"> and performance tuning for better running of queries.</w:t>
      </w:r>
    </w:p>
    <w:p w:rsidR="006C01A2" w:rsidRPr="006C01A2" w:rsidRDefault="006C01A2" w:rsidP="006C01A2">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6C01A2">
        <w:rPr>
          <w:rFonts w:asciiTheme="minorHAnsi" w:hAnsiTheme="minorHAnsi" w:cstheme="minorHAnsi"/>
        </w:rPr>
        <w:t xml:space="preserve">Implemented Extraction Transformation and Loading </w:t>
      </w:r>
      <w:r w:rsidRPr="006C01A2">
        <w:rPr>
          <w:rFonts w:asciiTheme="minorHAnsi" w:hAnsiTheme="minorHAnsi" w:cstheme="minorHAnsi"/>
          <w:b/>
        </w:rPr>
        <w:t xml:space="preserve">(ETL) </w:t>
      </w:r>
      <w:r w:rsidRPr="006C01A2">
        <w:rPr>
          <w:rFonts w:asciiTheme="minorHAnsi" w:hAnsiTheme="minorHAnsi" w:cstheme="minorHAnsi"/>
        </w:rPr>
        <w:t>process by pulling large volume of data from various data sources using SSIS.</w:t>
      </w:r>
    </w:p>
    <w:p w:rsidR="006C01A2" w:rsidRPr="006C01A2" w:rsidRDefault="006C01A2" w:rsidP="006C01A2">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6C01A2">
        <w:rPr>
          <w:rFonts w:asciiTheme="minorHAnsi" w:hAnsiTheme="minorHAnsi" w:cstheme="minorHAnsi"/>
        </w:rPr>
        <w:t xml:space="preserve">Designed and developed </w:t>
      </w:r>
      <w:r w:rsidRPr="006C01A2">
        <w:rPr>
          <w:rFonts w:asciiTheme="minorHAnsi" w:hAnsiTheme="minorHAnsi" w:cstheme="minorHAnsi"/>
          <w:b/>
        </w:rPr>
        <w:t>SSIS Packages</w:t>
      </w:r>
      <w:r w:rsidRPr="006C01A2">
        <w:rPr>
          <w:rFonts w:asciiTheme="minorHAnsi" w:hAnsiTheme="minorHAnsi" w:cstheme="minorHAnsi"/>
        </w:rPr>
        <w:t xml:space="preserve"> for loading data from text files, CSV files to SQL Server databases using SSIS.</w:t>
      </w:r>
    </w:p>
    <w:p w:rsidR="006C01A2" w:rsidRPr="006C01A2" w:rsidRDefault="006C01A2" w:rsidP="006C01A2">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6C01A2">
        <w:rPr>
          <w:rFonts w:asciiTheme="minorHAnsi" w:hAnsiTheme="minorHAnsi" w:cstheme="minorHAnsi"/>
        </w:rPr>
        <w:t xml:space="preserve">Scheduled the SSIS jobs using </w:t>
      </w:r>
      <w:r w:rsidRPr="006C01A2">
        <w:rPr>
          <w:rFonts w:asciiTheme="minorHAnsi" w:hAnsiTheme="minorHAnsi" w:cstheme="minorHAnsi"/>
          <w:b/>
        </w:rPr>
        <w:t>SQL server agent</w:t>
      </w:r>
      <w:r w:rsidRPr="006C01A2">
        <w:rPr>
          <w:rFonts w:asciiTheme="minorHAnsi" w:hAnsiTheme="minorHAnsi" w:cstheme="minorHAnsi"/>
        </w:rPr>
        <w:t xml:space="preserve"> for daily, weekly and monthly loads.</w:t>
      </w:r>
    </w:p>
    <w:p w:rsidR="006C01A2" w:rsidRPr="006C01A2" w:rsidRDefault="006C01A2" w:rsidP="006C01A2">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6C01A2">
        <w:rPr>
          <w:rFonts w:asciiTheme="minorHAnsi" w:hAnsiTheme="minorHAnsi" w:cstheme="minorHAnsi"/>
        </w:rPr>
        <w:t>Migrated data between different heterogeneous sources such as Flat file, Excel 2005 using SSIS.</w:t>
      </w:r>
    </w:p>
    <w:p w:rsidR="006C01A2" w:rsidRPr="006C01A2" w:rsidRDefault="006C01A2" w:rsidP="006C01A2">
      <w:pPr>
        <w:pStyle w:val="ListParagraph"/>
        <w:numPr>
          <w:ilvl w:val="0"/>
          <w:numId w:val="7"/>
        </w:numPr>
        <w:shd w:val="clear" w:color="auto" w:fill="FFFFFF"/>
        <w:autoSpaceDN w:val="0"/>
        <w:spacing w:after="0" w:line="240" w:lineRule="auto"/>
        <w:ind w:left="360"/>
        <w:jc w:val="both"/>
        <w:rPr>
          <w:rFonts w:asciiTheme="minorHAnsi" w:hAnsiTheme="minorHAnsi" w:cstheme="minorHAnsi"/>
          <w:b/>
        </w:rPr>
      </w:pPr>
      <w:r w:rsidRPr="006C01A2">
        <w:rPr>
          <w:rFonts w:asciiTheme="minorHAnsi" w:hAnsiTheme="minorHAnsi" w:cstheme="minorHAnsi"/>
        </w:rPr>
        <w:t xml:space="preserve">Used different data flow elements like </w:t>
      </w:r>
      <w:r w:rsidRPr="006C01A2">
        <w:rPr>
          <w:rFonts w:asciiTheme="minorHAnsi" w:hAnsiTheme="minorHAnsi" w:cstheme="minorHAnsi"/>
          <w:b/>
        </w:rPr>
        <w:t>FlatFile, OLEDB, Excel Sources, Destinations and Data Flow Transformations like Data Conversion, Conditional Split, Derived Column etc.</w:t>
      </w:r>
    </w:p>
    <w:p w:rsidR="006C01A2" w:rsidRPr="006C01A2" w:rsidRDefault="006C01A2" w:rsidP="006C01A2">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6C01A2">
        <w:rPr>
          <w:rFonts w:asciiTheme="minorHAnsi" w:hAnsiTheme="minorHAnsi" w:cstheme="minorHAnsi"/>
        </w:rPr>
        <w:t>Deployed different SSIS packages on test and production servers.</w:t>
      </w:r>
    </w:p>
    <w:p w:rsidR="006C01A2" w:rsidRPr="006C01A2" w:rsidRDefault="006C01A2" w:rsidP="006C01A2">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6C01A2">
        <w:rPr>
          <w:rFonts w:asciiTheme="minorHAnsi" w:hAnsiTheme="minorHAnsi" w:cstheme="minorHAnsi"/>
        </w:rPr>
        <w:t xml:space="preserve">Implemented </w:t>
      </w:r>
      <w:r w:rsidRPr="006C01A2">
        <w:rPr>
          <w:rFonts w:asciiTheme="minorHAnsi" w:hAnsiTheme="minorHAnsi" w:cstheme="minorHAnsi"/>
          <w:b/>
        </w:rPr>
        <w:t>Event Handlers and Error Handling</w:t>
      </w:r>
      <w:r w:rsidRPr="006C01A2">
        <w:rPr>
          <w:rFonts w:asciiTheme="minorHAnsi" w:hAnsiTheme="minorHAnsi" w:cstheme="minorHAnsi"/>
        </w:rPr>
        <w:t xml:space="preserve"> in SSIS packages and notified process results to various user environments.</w:t>
      </w:r>
    </w:p>
    <w:p w:rsidR="006C01A2" w:rsidRPr="006C01A2" w:rsidRDefault="006C01A2" w:rsidP="006C01A2">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6C01A2">
        <w:rPr>
          <w:rFonts w:asciiTheme="minorHAnsi" w:hAnsiTheme="minorHAnsi" w:cstheme="minorHAnsi"/>
        </w:rPr>
        <w:t xml:space="preserve">Created </w:t>
      </w:r>
      <w:r w:rsidRPr="006C01A2">
        <w:rPr>
          <w:rFonts w:asciiTheme="minorHAnsi" w:hAnsiTheme="minorHAnsi" w:cstheme="minorHAnsi"/>
          <w:b/>
        </w:rPr>
        <w:t>Clustered and Non Clustered Indexes</w:t>
      </w:r>
      <w:r w:rsidRPr="006C01A2">
        <w:rPr>
          <w:rFonts w:asciiTheme="minorHAnsi" w:hAnsiTheme="minorHAnsi" w:cstheme="minorHAnsi"/>
        </w:rPr>
        <w:t xml:space="preserve"> on tables for performance optimization of complex stored procedures.</w:t>
      </w:r>
    </w:p>
    <w:p w:rsidR="006C01A2" w:rsidRPr="006C01A2" w:rsidRDefault="006C01A2" w:rsidP="006C01A2">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6C01A2">
        <w:rPr>
          <w:rFonts w:asciiTheme="minorHAnsi" w:hAnsiTheme="minorHAnsi" w:cstheme="minorHAnsi"/>
        </w:rPr>
        <w:t xml:space="preserve">Did lot of Performance Tuning by using </w:t>
      </w:r>
      <w:r w:rsidRPr="006C01A2">
        <w:rPr>
          <w:rFonts w:asciiTheme="minorHAnsi" w:hAnsiTheme="minorHAnsi" w:cstheme="minorHAnsi"/>
          <w:b/>
        </w:rPr>
        <w:t>unblocking Transformations and row transformations</w:t>
      </w:r>
      <w:r w:rsidRPr="006C01A2">
        <w:rPr>
          <w:rFonts w:asciiTheme="minorHAnsi" w:hAnsiTheme="minorHAnsi" w:cstheme="minorHAnsi"/>
        </w:rPr>
        <w:t xml:space="preserve"> for better performance of SSIS packages.</w:t>
      </w:r>
    </w:p>
    <w:p w:rsidR="006C01A2" w:rsidRPr="006C01A2" w:rsidRDefault="006C01A2" w:rsidP="006C01A2">
      <w:pPr>
        <w:pStyle w:val="ListParagraph"/>
        <w:numPr>
          <w:ilvl w:val="0"/>
          <w:numId w:val="7"/>
        </w:numPr>
        <w:shd w:val="clear" w:color="auto" w:fill="FFFFFF"/>
        <w:autoSpaceDN w:val="0"/>
        <w:spacing w:after="0" w:line="240" w:lineRule="auto"/>
        <w:ind w:left="360"/>
        <w:jc w:val="both"/>
        <w:rPr>
          <w:rFonts w:asciiTheme="minorHAnsi" w:hAnsiTheme="minorHAnsi" w:cstheme="minorHAnsi"/>
          <w:b/>
        </w:rPr>
      </w:pPr>
      <w:r w:rsidRPr="006C01A2">
        <w:rPr>
          <w:rFonts w:asciiTheme="minorHAnsi" w:hAnsiTheme="minorHAnsi" w:cstheme="minorHAnsi"/>
        </w:rPr>
        <w:t xml:space="preserve">Upgraded existing packages developed using </w:t>
      </w:r>
      <w:r w:rsidRPr="006C01A2">
        <w:rPr>
          <w:rFonts w:asciiTheme="minorHAnsi" w:hAnsiTheme="minorHAnsi" w:cstheme="minorHAnsi"/>
          <w:b/>
        </w:rPr>
        <w:t>SSIS 2008R2 to SSIS 2012 packages.</w:t>
      </w:r>
    </w:p>
    <w:p w:rsidR="006C01A2" w:rsidRPr="006C01A2" w:rsidRDefault="006C01A2" w:rsidP="006C01A2">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6C01A2">
        <w:rPr>
          <w:rFonts w:asciiTheme="minorHAnsi" w:hAnsiTheme="minorHAnsi" w:cstheme="minorHAnsi"/>
        </w:rPr>
        <w:lastRenderedPageBreak/>
        <w:t xml:space="preserve">Daily, weekly, and monthly production </w:t>
      </w:r>
      <w:r w:rsidRPr="006C01A2">
        <w:rPr>
          <w:rFonts w:asciiTheme="minorHAnsi" w:hAnsiTheme="minorHAnsi" w:cstheme="minorHAnsi"/>
          <w:b/>
        </w:rPr>
        <w:t>data processing, monitoring, and trouble-shooting</w:t>
      </w:r>
      <w:r w:rsidRPr="006C01A2">
        <w:rPr>
          <w:rFonts w:asciiTheme="minorHAnsi" w:hAnsiTheme="minorHAnsi" w:cstheme="minorHAnsi"/>
        </w:rPr>
        <w:t xml:space="preserve"> in an environment of mission-critical operational systems, benchmark establishment, and capacity planning. </w:t>
      </w:r>
    </w:p>
    <w:p w:rsidR="006C01A2" w:rsidRPr="006C01A2" w:rsidRDefault="006C01A2" w:rsidP="006C01A2">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6C01A2">
        <w:rPr>
          <w:rFonts w:asciiTheme="minorHAnsi" w:hAnsiTheme="minorHAnsi" w:cstheme="minorHAnsi"/>
        </w:rPr>
        <w:t xml:space="preserve">Worked on </w:t>
      </w:r>
      <w:r w:rsidRPr="006C01A2">
        <w:rPr>
          <w:rFonts w:asciiTheme="minorHAnsi" w:hAnsiTheme="minorHAnsi" w:cstheme="minorHAnsi"/>
          <w:b/>
        </w:rPr>
        <w:t>Dimensional Data Modeling using Star and snowflake schemas for Fact and Dimension tables</w:t>
      </w:r>
    </w:p>
    <w:p w:rsidR="006C01A2" w:rsidRPr="006C01A2" w:rsidRDefault="006C01A2" w:rsidP="006C01A2">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6C01A2">
        <w:rPr>
          <w:rFonts w:asciiTheme="minorHAnsi" w:hAnsiTheme="minorHAnsi" w:cstheme="minorHAnsi"/>
        </w:rPr>
        <w:t>Designed, created, tested, and support over 60+ Enterprise Reports utilizing all aspects of Reporting Services (SSRS) functionality: Calculated fields, Formulas, Parameters, Sub-Reports, Conditional Formatting, and external web service calls</w:t>
      </w:r>
    </w:p>
    <w:p w:rsidR="006C01A2" w:rsidRPr="006C01A2" w:rsidRDefault="006C01A2" w:rsidP="006C01A2">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6C01A2">
        <w:rPr>
          <w:rFonts w:asciiTheme="minorHAnsi" w:hAnsiTheme="minorHAnsi" w:cstheme="minorHAnsi"/>
        </w:rPr>
        <w:t xml:space="preserve">Created reports that included formatting options such as </w:t>
      </w:r>
      <w:r w:rsidRPr="006C01A2">
        <w:rPr>
          <w:rFonts w:asciiTheme="minorHAnsi" w:hAnsiTheme="minorHAnsi" w:cstheme="minorHAnsi"/>
          <w:b/>
        </w:rPr>
        <w:t>Grouping, Sorting, Parameter</w:t>
      </w:r>
      <w:r w:rsidRPr="006C01A2">
        <w:rPr>
          <w:rFonts w:asciiTheme="minorHAnsi" w:hAnsiTheme="minorHAnsi" w:cstheme="minorHAnsi"/>
        </w:rPr>
        <w:t xml:space="preserve"> prompts.</w:t>
      </w:r>
    </w:p>
    <w:p w:rsidR="006C01A2" w:rsidRPr="006C01A2" w:rsidRDefault="006C01A2" w:rsidP="006C01A2">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6C01A2">
        <w:rPr>
          <w:rFonts w:asciiTheme="minorHAnsi" w:hAnsiTheme="minorHAnsi" w:cstheme="minorHAnsi"/>
        </w:rPr>
        <w:t>Generated various reports with drilldowns</w:t>
      </w:r>
      <w:r w:rsidRPr="006C01A2">
        <w:rPr>
          <w:rFonts w:asciiTheme="minorHAnsi" w:hAnsiTheme="minorHAnsi" w:cstheme="minorHAnsi"/>
          <w:b/>
        </w:rPr>
        <w:t>, drill through, calculated members, and dropdowns</w:t>
      </w:r>
      <w:r w:rsidRPr="006C01A2">
        <w:rPr>
          <w:rFonts w:asciiTheme="minorHAnsi" w:hAnsiTheme="minorHAnsi" w:cstheme="minorHAnsi"/>
        </w:rPr>
        <w:t xml:space="preserve"> from the cubes by connecting to Analysis server using Excel.</w:t>
      </w:r>
    </w:p>
    <w:p w:rsidR="006C01A2" w:rsidRPr="006C01A2" w:rsidRDefault="006C01A2" w:rsidP="006C01A2">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6C01A2">
        <w:rPr>
          <w:rFonts w:asciiTheme="minorHAnsi" w:hAnsiTheme="minorHAnsi" w:cstheme="minorHAnsi"/>
        </w:rPr>
        <w:t>Modified report content and exported reports in multiple formats based on user input.</w:t>
      </w:r>
    </w:p>
    <w:p w:rsidR="006C01A2" w:rsidRPr="006C01A2" w:rsidRDefault="006C01A2" w:rsidP="006C01A2">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6C01A2">
        <w:rPr>
          <w:rFonts w:asciiTheme="minorHAnsi" w:hAnsiTheme="minorHAnsi" w:cstheme="minorHAnsi"/>
        </w:rPr>
        <w:t xml:space="preserve">Used various report items like tables, sub report and charts to develop the reports in SSRS and upload into </w:t>
      </w:r>
      <w:r w:rsidRPr="006C01A2">
        <w:rPr>
          <w:rFonts w:asciiTheme="minorHAnsi" w:hAnsiTheme="minorHAnsi" w:cstheme="minorHAnsi"/>
          <w:b/>
        </w:rPr>
        <w:t>Report Manager</w:t>
      </w:r>
    </w:p>
    <w:p w:rsidR="006C01A2" w:rsidRDefault="006C01A2" w:rsidP="00632231">
      <w:pPr>
        <w:widowControl w:val="0"/>
        <w:suppressAutoHyphens/>
        <w:autoSpaceDE w:val="0"/>
        <w:autoSpaceDN w:val="0"/>
        <w:adjustRightInd w:val="0"/>
        <w:spacing w:after="0" w:line="240" w:lineRule="auto"/>
        <w:jc w:val="both"/>
        <w:rPr>
          <w:rFonts w:asciiTheme="minorHAnsi" w:hAnsiTheme="minorHAnsi" w:cstheme="minorHAnsi"/>
          <w:b/>
        </w:rPr>
      </w:pPr>
    </w:p>
    <w:p w:rsidR="006C01A2" w:rsidRDefault="006C01A2" w:rsidP="00632231">
      <w:pPr>
        <w:widowControl w:val="0"/>
        <w:suppressAutoHyphens/>
        <w:autoSpaceDE w:val="0"/>
        <w:autoSpaceDN w:val="0"/>
        <w:adjustRightInd w:val="0"/>
        <w:spacing w:after="0" w:line="240" w:lineRule="auto"/>
        <w:jc w:val="both"/>
        <w:rPr>
          <w:rFonts w:asciiTheme="minorHAnsi" w:hAnsiTheme="minorHAnsi" w:cstheme="minorHAnsi"/>
          <w:b/>
        </w:rPr>
      </w:pPr>
    </w:p>
    <w:p w:rsidR="006C01A2" w:rsidRPr="006C01A2" w:rsidRDefault="00F21524" w:rsidP="00632231">
      <w:pPr>
        <w:widowControl w:val="0"/>
        <w:suppressAutoHyphens/>
        <w:autoSpaceDE w:val="0"/>
        <w:autoSpaceDN w:val="0"/>
        <w:adjustRightInd w:val="0"/>
        <w:spacing w:after="0" w:line="240" w:lineRule="auto"/>
        <w:jc w:val="both"/>
        <w:rPr>
          <w:rFonts w:asciiTheme="minorHAnsi" w:hAnsiTheme="minorHAnsi" w:cstheme="minorHAnsi"/>
          <w:b/>
          <w:u w:val="single"/>
        </w:rPr>
      </w:pPr>
      <w:r w:rsidRPr="006C01A2">
        <w:rPr>
          <w:rFonts w:asciiTheme="minorHAnsi" w:hAnsiTheme="minorHAnsi" w:cstheme="minorHAnsi"/>
          <w:b/>
          <w:u w:val="single"/>
        </w:rPr>
        <w:t>Environment:</w:t>
      </w:r>
    </w:p>
    <w:p w:rsidR="00F21524" w:rsidRPr="006C01A2" w:rsidRDefault="00F21524" w:rsidP="00632231">
      <w:pPr>
        <w:widowControl w:val="0"/>
        <w:suppressAutoHyphens/>
        <w:autoSpaceDE w:val="0"/>
        <w:autoSpaceDN w:val="0"/>
        <w:adjustRightInd w:val="0"/>
        <w:spacing w:after="0" w:line="240" w:lineRule="auto"/>
        <w:jc w:val="both"/>
        <w:rPr>
          <w:rFonts w:asciiTheme="minorHAnsi" w:hAnsiTheme="minorHAnsi" w:cstheme="minorHAnsi"/>
          <w:b/>
        </w:rPr>
      </w:pPr>
      <w:r w:rsidRPr="006C01A2">
        <w:rPr>
          <w:rFonts w:asciiTheme="minorHAnsi" w:hAnsiTheme="minorHAnsi" w:cstheme="minorHAnsi"/>
          <w:b/>
        </w:rPr>
        <w:t>MS SQL Server Management Studio 2008 R2 / 2012 / 201</w:t>
      </w:r>
      <w:r w:rsidR="006C01A2">
        <w:rPr>
          <w:rFonts w:asciiTheme="minorHAnsi" w:hAnsiTheme="minorHAnsi" w:cstheme="minorHAnsi"/>
          <w:b/>
        </w:rPr>
        <w:t>4, SSDT, BIDS, SSIS, SSAS, SSRS,</w:t>
      </w:r>
      <w:r w:rsidR="006C01A2" w:rsidRPr="00C4182B">
        <w:rPr>
          <w:rFonts w:asciiTheme="minorHAnsi" w:hAnsiTheme="minorHAnsi" w:cstheme="minorHAnsi"/>
          <w:b/>
        </w:rPr>
        <w:t>Visual Source Team Foundation Server (VSTS), Team Foundation</w:t>
      </w:r>
      <w:r w:rsidR="006C01A2">
        <w:rPr>
          <w:rFonts w:cstheme="minorHAnsi"/>
          <w:b/>
        </w:rPr>
        <w:t xml:space="preserve"> Server (TFS)</w:t>
      </w:r>
    </w:p>
    <w:p w:rsidR="00023232" w:rsidRPr="006C01A2" w:rsidRDefault="00023232" w:rsidP="00023232">
      <w:pPr>
        <w:pStyle w:val="NoSpacing"/>
        <w:rPr>
          <w:rFonts w:eastAsia="Calibri" w:cstheme="minorHAnsi"/>
          <w:b/>
          <w:lang w:val="es-ES" w:eastAsia="en-US"/>
        </w:rPr>
      </w:pPr>
    </w:p>
    <w:p w:rsidR="00C4182B" w:rsidRPr="006C01A2" w:rsidRDefault="00C4182B" w:rsidP="00023232">
      <w:pPr>
        <w:pStyle w:val="NoSpacing"/>
        <w:rPr>
          <w:rFonts w:eastAsia="Calibri" w:cstheme="minorHAnsi"/>
          <w:b/>
          <w:lang w:val="es-ES" w:eastAsia="en-US"/>
        </w:rPr>
      </w:pPr>
    </w:p>
    <w:p w:rsidR="00C4182B" w:rsidRPr="00C4182B" w:rsidRDefault="00C4182B" w:rsidP="00C4182B">
      <w:pPr>
        <w:pStyle w:val="NoSpacing"/>
        <w:rPr>
          <w:rFonts w:eastAsia="Calibri" w:cstheme="minorHAnsi"/>
          <w:b/>
          <w:lang w:val="es-ES" w:eastAsia="en-US"/>
        </w:rPr>
      </w:pPr>
      <w:r w:rsidRPr="00C4182B">
        <w:rPr>
          <w:rFonts w:eastAsia="Calibri" w:cstheme="minorHAnsi"/>
          <w:b/>
          <w:lang w:val="es-ES" w:eastAsia="en-US"/>
        </w:rPr>
        <w:t>ATOS, Santa Ana, CA</w:t>
      </w:r>
      <w:r w:rsidRPr="00C4182B">
        <w:rPr>
          <w:rFonts w:eastAsia="Calibri" w:cstheme="minorHAnsi"/>
          <w:b/>
          <w:lang w:val="es-ES" w:eastAsia="en-US"/>
        </w:rPr>
        <w:tab/>
      </w:r>
      <w:r w:rsidRPr="00C4182B">
        <w:rPr>
          <w:rFonts w:eastAsia="Calibri" w:cstheme="minorHAnsi"/>
          <w:b/>
          <w:lang w:val="es-ES" w:eastAsia="en-US"/>
        </w:rPr>
        <w:tab/>
      </w:r>
      <w:r w:rsidRPr="00C4182B">
        <w:rPr>
          <w:rFonts w:eastAsia="Calibri" w:cstheme="minorHAnsi"/>
          <w:b/>
          <w:lang w:val="es-ES" w:eastAsia="en-US"/>
        </w:rPr>
        <w:tab/>
      </w:r>
      <w:r w:rsidRPr="00C4182B">
        <w:rPr>
          <w:rFonts w:eastAsia="Calibri" w:cstheme="minorHAnsi"/>
          <w:b/>
          <w:lang w:val="es-ES" w:eastAsia="en-US"/>
        </w:rPr>
        <w:tab/>
        <w:t xml:space="preserve">                                                      Aug</w:t>
      </w:r>
      <w:r w:rsidR="00AF1562">
        <w:rPr>
          <w:rFonts w:eastAsia="Calibri" w:cstheme="minorHAnsi"/>
          <w:b/>
          <w:lang w:val="es-ES" w:eastAsia="en-US"/>
        </w:rPr>
        <w:t>2011</w:t>
      </w:r>
      <w:r w:rsidRPr="00C4182B">
        <w:rPr>
          <w:rFonts w:eastAsia="Calibri" w:cstheme="minorHAnsi"/>
          <w:b/>
          <w:lang w:val="es-ES" w:eastAsia="en-US"/>
        </w:rPr>
        <w:t xml:space="preserve"> – </w:t>
      </w:r>
      <w:r w:rsidR="006C01A2">
        <w:rPr>
          <w:rFonts w:eastAsia="Calibri" w:cstheme="minorHAnsi"/>
          <w:b/>
          <w:lang w:val="es-ES" w:eastAsia="en-US"/>
        </w:rPr>
        <w:t>Aug</w:t>
      </w:r>
      <w:r w:rsidRPr="00C4182B">
        <w:rPr>
          <w:rFonts w:eastAsia="Calibri" w:cstheme="minorHAnsi"/>
          <w:b/>
          <w:lang w:val="es-ES" w:eastAsia="en-US"/>
        </w:rPr>
        <w:t xml:space="preserve"> 201</w:t>
      </w:r>
      <w:r w:rsidR="00AF1562">
        <w:rPr>
          <w:rFonts w:eastAsia="Calibri" w:cstheme="minorHAnsi"/>
          <w:b/>
          <w:lang w:val="es-ES" w:eastAsia="en-US"/>
        </w:rPr>
        <w:t>3</w:t>
      </w:r>
    </w:p>
    <w:p w:rsidR="00C4182B" w:rsidRPr="00C4182B" w:rsidRDefault="00C4182B" w:rsidP="00C4182B">
      <w:pPr>
        <w:pStyle w:val="NoSpacing"/>
        <w:rPr>
          <w:rFonts w:eastAsia="Calibri" w:cstheme="minorHAnsi"/>
          <w:b/>
          <w:lang w:val="en-US" w:eastAsia="en-US"/>
        </w:rPr>
      </w:pPr>
      <w:r w:rsidRPr="00C4182B">
        <w:rPr>
          <w:rFonts w:eastAsia="Calibri" w:cstheme="minorHAnsi"/>
          <w:b/>
          <w:lang w:val="en-US" w:eastAsia="en-US"/>
        </w:rPr>
        <w:t>SQL Server Developer/SSIS/SSRS/SSAS Developer</w:t>
      </w:r>
    </w:p>
    <w:p w:rsidR="00C4182B" w:rsidRPr="00C4182B" w:rsidRDefault="00C4182B" w:rsidP="00C4182B">
      <w:pPr>
        <w:pStyle w:val="NoSpacing"/>
        <w:rPr>
          <w:rFonts w:eastAsia="Calibri" w:cstheme="minorHAnsi"/>
          <w:b/>
          <w:lang w:val="en-US" w:eastAsia="en-US"/>
        </w:rPr>
      </w:pPr>
    </w:p>
    <w:p w:rsidR="00C4182B" w:rsidRPr="00C4182B" w:rsidRDefault="00C4182B" w:rsidP="00C4182B">
      <w:pPr>
        <w:pStyle w:val="NoSpacing"/>
        <w:rPr>
          <w:rFonts w:eastAsia="Calibri" w:cstheme="minorHAnsi"/>
          <w:b/>
          <w:u w:val="single"/>
          <w:lang w:val="en-US" w:eastAsia="en-US"/>
        </w:rPr>
      </w:pPr>
      <w:r w:rsidRPr="00C4182B">
        <w:rPr>
          <w:rFonts w:eastAsia="Calibri" w:cstheme="minorHAnsi"/>
          <w:b/>
          <w:u w:val="single"/>
          <w:lang w:val="en-US" w:eastAsia="en-US"/>
        </w:rPr>
        <w:t>Responsibilities:</w:t>
      </w:r>
    </w:p>
    <w:p w:rsidR="00C4182B" w:rsidRPr="00C4182B" w:rsidRDefault="00C4182B" w:rsidP="00C4182B">
      <w:pPr>
        <w:pStyle w:val="NoSpacing"/>
        <w:rPr>
          <w:rFonts w:eastAsia="Calibri" w:cstheme="minorHAnsi"/>
          <w:b/>
          <w:lang w:val="en-US" w:eastAsia="en-US"/>
        </w:rPr>
      </w:pPr>
    </w:p>
    <w:p w:rsidR="00C4182B" w:rsidRPr="00C4182B" w:rsidRDefault="00C4182B" w:rsidP="00C4182B">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C4182B">
        <w:rPr>
          <w:rFonts w:asciiTheme="minorHAnsi" w:hAnsiTheme="minorHAnsi" w:cstheme="minorHAnsi"/>
        </w:rPr>
        <w:t xml:space="preserve">Worked on extracting, transforming and loading data using </w:t>
      </w:r>
      <w:r w:rsidRPr="00C4182B">
        <w:rPr>
          <w:rFonts w:asciiTheme="minorHAnsi" w:hAnsiTheme="minorHAnsi" w:cstheme="minorHAnsi"/>
          <w:b/>
        </w:rPr>
        <w:t>SSIS Import/Export Wizard.</w:t>
      </w:r>
    </w:p>
    <w:p w:rsidR="00C4182B" w:rsidRPr="00C4182B" w:rsidRDefault="00C4182B" w:rsidP="00C4182B">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C4182B">
        <w:rPr>
          <w:rFonts w:asciiTheme="minorHAnsi" w:hAnsiTheme="minorHAnsi" w:cstheme="minorHAnsi"/>
        </w:rPr>
        <w:t>Created SSIS Packages to integrate data coming from Text files and Excel files.</w:t>
      </w:r>
    </w:p>
    <w:p w:rsidR="00C4182B" w:rsidRPr="00C4182B" w:rsidRDefault="00C4182B" w:rsidP="00C4182B">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C4182B">
        <w:rPr>
          <w:rFonts w:asciiTheme="minorHAnsi" w:hAnsiTheme="minorHAnsi" w:cstheme="minorHAnsi"/>
        </w:rPr>
        <w:t xml:space="preserve">Created Tables, Stored procedures and defined functions. Created </w:t>
      </w:r>
      <w:r w:rsidRPr="00C4182B">
        <w:rPr>
          <w:rFonts w:asciiTheme="minorHAnsi" w:hAnsiTheme="minorHAnsi" w:cstheme="minorHAnsi"/>
          <w:b/>
        </w:rPr>
        <w:t>SQL scripts</w:t>
      </w:r>
      <w:r w:rsidRPr="00C4182B">
        <w:rPr>
          <w:rFonts w:asciiTheme="minorHAnsi" w:hAnsiTheme="minorHAnsi" w:cstheme="minorHAnsi"/>
        </w:rPr>
        <w:t xml:space="preserve"> for tuning and </w:t>
      </w:r>
      <w:r w:rsidRPr="00C4182B">
        <w:rPr>
          <w:rFonts w:asciiTheme="minorHAnsi" w:hAnsiTheme="minorHAnsi" w:cstheme="minorHAnsi"/>
          <w:b/>
        </w:rPr>
        <w:t>scheduling</w:t>
      </w:r>
      <w:r w:rsidRPr="00C4182B">
        <w:rPr>
          <w:rFonts w:asciiTheme="minorHAnsi" w:hAnsiTheme="minorHAnsi" w:cstheme="minorHAnsi"/>
        </w:rPr>
        <w:t>.</w:t>
      </w:r>
    </w:p>
    <w:p w:rsidR="00C4182B" w:rsidRPr="00C4182B" w:rsidRDefault="00C4182B" w:rsidP="00C4182B">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C4182B">
        <w:rPr>
          <w:rFonts w:asciiTheme="minorHAnsi" w:hAnsiTheme="minorHAnsi" w:cstheme="minorHAnsi"/>
        </w:rPr>
        <w:t xml:space="preserve">Developed physical data models, data warehouse models and created </w:t>
      </w:r>
      <w:r w:rsidRPr="00C4182B">
        <w:rPr>
          <w:rFonts w:asciiTheme="minorHAnsi" w:hAnsiTheme="minorHAnsi" w:cstheme="minorHAnsi"/>
          <w:b/>
        </w:rPr>
        <w:t>DDL scripts</w:t>
      </w:r>
      <w:r w:rsidRPr="00C4182B">
        <w:rPr>
          <w:rFonts w:asciiTheme="minorHAnsi" w:hAnsiTheme="minorHAnsi" w:cstheme="minorHAnsi"/>
        </w:rPr>
        <w:t xml:space="preserve"> to create database schema and database objects</w:t>
      </w:r>
    </w:p>
    <w:p w:rsidR="00C4182B" w:rsidRPr="00C4182B" w:rsidRDefault="00C4182B" w:rsidP="00C4182B">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C4182B">
        <w:rPr>
          <w:rFonts w:asciiTheme="minorHAnsi" w:hAnsiTheme="minorHAnsi" w:cstheme="minorHAnsi"/>
        </w:rPr>
        <w:t xml:space="preserve">Provided </w:t>
      </w:r>
      <w:r w:rsidRPr="00C4182B">
        <w:rPr>
          <w:rFonts w:asciiTheme="minorHAnsi" w:hAnsiTheme="minorHAnsi" w:cstheme="minorHAnsi"/>
          <w:b/>
        </w:rPr>
        <w:t>Full Reporting Life Cycle support using SQL Server Reporting Service 2008R2</w:t>
      </w:r>
      <w:r w:rsidRPr="00C4182B">
        <w:rPr>
          <w:rFonts w:asciiTheme="minorHAnsi" w:hAnsiTheme="minorHAnsi" w:cstheme="minorHAnsi"/>
        </w:rPr>
        <w:t xml:space="preserve">. </w:t>
      </w:r>
    </w:p>
    <w:p w:rsidR="00C4182B" w:rsidRPr="00C4182B" w:rsidRDefault="00C4182B" w:rsidP="00C4182B">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C4182B">
        <w:rPr>
          <w:rFonts w:asciiTheme="minorHAnsi" w:hAnsiTheme="minorHAnsi" w:cstheme="minorHAnsi"/>
        </w:rPr>
        <w:t xml:space="preserve">Developed </w:t>
      </w:r>
      <w:r w:rsidRPr="00C4182B">
        <w:rPr>
          <w:rFonts w:asciiTheme="minorHAnsi" w:hAnsiTheme="minorHAnsi" w:cstheme="minorHAnsi"/>
          <w:b/>
        </w:rPr>
        <w:t>Tabular Reports, Sub Reports, Matrix Reports, Drill down Reports and Charts using SQL Server Reporting Services (SSRS).</w:t>
      </w:r>
    </w:p>
    <w:p w:rsidR="00C4182B" w:rsidRPr="00C4182B" w:rsidRDefault="00C4182B" w:rsidP="00C4182B">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C4182B">
        <w:rPr>
          <w:rFonts w:asciiTheme="minorHAnsi" w:hAnsiTheme="minorHAnsi" w:cstheme="minorHAnsi"/>
        </w:rPr>
        <w:t xml:space="preserve">Created </w:t>
      </w:r>
      <w:r w:rsidRPr="00C4182B">
        <w:rPr>
          <w:rFonts w:asciiTheme="minorHAnsi" w:hAnsiTheme="minorHAnsi" w:cstheme="minorHAnsi"/>
          <w:b/>
        </w:rPr>
        <w:t>Query Parameters and Report Parameters</w:t>
      </w:r>
      <w:r w:rsidRPr="00C4182B">
        <w:rPr>
          <w:rFonts w:asciiTheme="minorHAnsi" w:hAnsiTheme="minorHAnsi" w:cstheme="minorHAnsi"/>
        </w:rPr>
        <w:t xml:space="preserve"> to control data returned by the query and filter data at report level.</w:t>
      </w:r>
    </w:p>
    <w:p w:rsidR="00C4182B" w:rsidRPr="00C4182B" w:rsidRDefault="00C4182B" w:rsidP="00C4182B">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C4182B">
        <w:rPr>
          <w:rFonts w:asciiTheme="minorHAnsi" w:hAnsiTheme="minorHAnsi" w:cstheme="minorHAnsi"/>
        </w:rPr>
        <w:t xml:space="preserve">Created </w:t>
      </w:r>
      <w:r w:rsidRPr="00C4182B">
        <w:rPr>
          <w:rFonts w:asciiTheme="minorHAnsi" w:hAnsiTheme="minorHAnsi" w:cstheme="minorHAnsi"/>
          <w:b/>
        </w:rPr>
        <w:t>linked, unlinked and on-demand sub Reports</w:t>
      </w:r>
      <w:r w:rsidRPr="00C4182B">
        <w:rPr>
          <w:rFonts w:asciiTheme="minorHAnsi" w:hAnsiTheme="minorHAnsi" w:cstheme="minorHAnsi"/>
        </w:rPr>
        <w:t>.</w:t>
      </w:r>
    </w:p>
    <w:p w:rsidR="00C4182B" w:rsidRPr="00C4182B" w:rsidRDefault="00C4182B" w:rsidP="00C4182B">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C4182B">
        <w:rPr>
          <w:rFonts w:asciiTheme="minorHAnsi" w:hAnsiTheme="minorHAnsi" w:cstheme="minorHAnsi"/>
        </w:rPr>
        <w:t>Understood the various complex reporting requirements of company and created web reports using Reporting Services.</w:t>
      </w:r>
    </w:p>
    <w:p w:rsidR="00C4182B" w:rsidRPr="00C4182B" w:rsidRDefault="00C4182B" w:rsidP="00C4182B">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C4182B">
        <w:rPr>
          <w:rFonts w:asciiTheme="minorHAnsi" w:hAnsiTheme="minorHAnsi" w:cstheme="minorHAnsi"/>
        </w:rPr>
        <w:t xml:space="preserve">Developed </w:t>
      </w:r>
      <w:r w:rsidRPr="00C4182B">
        <w:rPr>
          <w:rFonts w:asciiTheme="minorHAnsi" w:hAnsiTheme="minorHAnsi" w:cstheme="minorHAnsi"/>
          <w:b/>
        </w:rPr>
        <w:t>tables, Views, Stored Procedures and Triggers</w:t>
      </w:r>
      <w:r w:rsidRPr="00C4182B">
        <w:rPr>
          <w:rFonts w:asciiTheme="minorHAnsi" w:hAnsiTheme="minorHAnsi" w:cstheme="minorHAnsi"/>
        </w:rPr>
        <w:t xml:space="preserve"> using SQL Server Management Studio.  </w:t>
      </w:r>
    </w:p>
    <w:p w:rsidR="00C4182B" w:rsidRPr="00C4182B" w:rsidRDefault="00C4182B" w:rsidP="00C4182B">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C4182B">
        <w:rPr>
          <w:rFonts w:asciiTheme="minorHAnsi" w:hAnsiTheme="minorHAnsi" w:cstheme="minorHAnsi"/>
        </w:rPr>
        <w:t xml:space="preserve">Optimized the performance of queries with modifications in </w:t>
      </w:r>
      <w:r w:rsidRPr="00C4182B">
        <w:rPr>
          <w:rFonts w:asciiTheme="minorHAnsi" w:hAnsiTheme="minorHAnsi" w:cstheme="minorHAnsi"/>
          <w:b/>
        </w:rPr>
        <w:t>T-SQL queries, removed unnecessary columns</w:t>
      </w:r>
      <w:r w:rsidRPr="00C4182B">
        <w:rPr>
          <w:rFonts w:asciiTheme="minorHAnsi" w:hAnsiTheme="minorHAnsi" w:cstheme="minorHAnsi"/>
        </w:rPr>
        <w:t>, and eliminated redundant and inconsistent data.</w:t>
      </w:r>
    </w:p>
    <w:p w:rsidR="00C4182B" w:rsidRPr="00C4182B" w:rsidRDefault="00C4182B" w:rsidP="00C4182B">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C4182B">
        <w:rPr>
          <w:rFonts w:asciiTheme="minorHAnsi" w:hAnsiTheme="minorHAnsi" w:cstheme="minorHAnsi"/>
        </w:rPr>
        <w:t xml:space="preserve">Developed </w:t>
      </w:r>
      <w:r w:rsidRPr="00C4182B">
        <w:rPr>
          <w:rFonts w:asciiTheme="minorHAnsi" w:hAnsiTheme="minorHAnsi" w:cstheme="minorHAnsi"/>
          <w:b/>
        </w:rPr>
        <w:t>logical and physical data models</w:t>
      </w:r>
      <w:r w:rsidRPr="00C4182B">
        <w:rPr>
          <w:rFonts w:asciiTheme="minorHAnsi" w:hAnsiTheme="minorHAnsi" w:cstheme="minorHAnsi"/>
        </w:rPr>
        <w:t>, design data access strategies and wrote SQL code to access and manipulate data stored in relational databases.</w:t>
      </w:r>
    </w:p>
    <w:p w:rsidR="00C4182B" w:rsidRPr="00C4182B" w:rsidRDefault="00C4182B" w:rsidP="00C4182B">
      <w:pPr>
        <w:pStyle w:val="ListParagraph"/>
        <w:numPr>
          <w:ilvl w:val="0"/>
          <w:numId w:val="7"/>
        </w:numPr>
        <w:shd w:val="clear" w:color="auto" w:fill="FFFFFF"/>
        <w:autoSpaceDN w:val="0"/>
        <w:spacing w:after="0" w:line="240" w:lineRule="auto"/>
        <w:ind w:left="360"/>
        <w:jc w:val="both"/>
        <w:rPr>
          <w:rFonts w:asciiTheme="minorHAnsi" w:hAnsiTheme="minorHAnsi" w:cstheme="minorHAnsi"/>
          <w:b/>
        </w:rPr>
      </w:pPr>
      <w:r w:rsidRPr="00C4182B">
        <w:rPr>
          <w:rFonts w:asciiTheme="minorHAnsi" w:hAnsiTheme="minorHAnsi" w:cstheme="minorHAnsi"/>
        </w:rPr>
        <w:t xml:space="preserve">Involved in implementing </w:t>
      </w:r>
      <w:r w:rsidRPr="00C4182B">
        <w:rPr>
          <w:rFonts w:asciiTheme="minorHAnsi" w:hAnsiTheme="minorHAnsi" w:cstheme="minorHAnsi"/>
          <w:b/>
        </w:rPr>
        <w:t>Key Performance Indicator (KPI)</w:t>
      </w:r>
      <w:r w:rsidRPr="00C4182B">
        <w:rPr>
          <w:rFonts w:asciiTheme="minorHAnsi" w:hAnsiTheme="minorHAnsi" w:cstheme="minorHAnsi"/>
        </w:rPr>
        <w:t xml:space="preserve"> Objects in SSAS 2008R2. </w:t>
      </w:r>
      <w:r w:rsidRPr="00C4182B">
        <w:rPr>
          <w:rFonts w:asciiTheme="minorHAnsi" w:hAnsiTheme="minorHAnsi" w:cstheme="minorHAnsi"/>
          <w:b/>
        </w:rPr>
        <w:t>Create Calculate member in MOLAP cube using MDX in SSAS 2008R2.</w:t>
      </w:r>
    </w:p>
    <w:p w:rsidR="00C4182B" w:rsidRPr="00C4182B" w:rsidRDefault="00C4182B" w:rsidP="00C4182B">
      <w:pPr>
        <w:pStyle w:val="ListParagraph"/>
        <w:numPr>
          <w:ilvl w:val="0"/>
          <w:numId w:val="7"/>
        </w:numPr>
        <w:shd w:val="clear" w:color="auto" w:fill="FFFFFF"/>
        <w:autoSpaceDN w:val="0"/>
        <w:spacing w:after="0" w:line="240" w:lineRule="auto"/>
        <w:ind w:left="360"/>
        <w:jc w:val="both"/>
        <w:rPr>
          <w:rFonts w:asciiTheme="minorHAnsi" w:hAnsiTheme="minorHAnsi" w:cstheme="minorHAnsi"/>
          <w:b/>
        </w:rPr>
      </w:pPr>
      <w:r w:rsidRPr="00C4182B">
        <w:rPr>
          <w:rFonts w:asciiTheme="minorHAnsi" w:hAnsiTheme="minorHAnsi" w:cstheme="minorHAnsi"/>
        </w:rPr>
        <w:lastRenderedPageBreak/>
        <w:t xml:space="preserve">Created complex </w:t>
      </w:r>
      <w:r w:rsidRPr="00C4182B">
        <w:rPr>
          <w:rFonts w:asciiTheme="minorHAnsi" w:hAnsiTheme="minorHAnsi" w:cstheme="minorHAnsi"/>
          <w:b/>
        </w:rPr>
        <w:t>SSAS cubes</w:t>
      </w:r>
      <w:r w:rsidRPr="00C4182B">
        <w:rPr>
          <w:rFonts w:asciiTheme="minorHAnsi" w:hAnsiTheme="minorHAnsi" w:cstheme="minorHAnsi"/>
        </w:rPr>
        <w:t xml:space="preserve"> with multiple fact measures groups, and multiple dimension hierarchies based on the </w:t>
      </w:r>
      <w:r w:rsidRPr="00C4182B">
        <w:rPr>
          <w:rFonts w:asciiTheme="minorHAnsi" w:hAnsiTheme="minorHAnsi" w:cstheme="minorHAnsi"/>
          <w:b/>
        </w:rPr>
        <w:t>OLAP reporting needs</w:t>
      </w:r>
    </w:p>
    <w:p w:rsidR="00C4182B" w:rsidRPr="00C4182B" w:rsidRDefault="00C4182B" w:rsidP="00C4182B">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C4182B">
        <w:rPr>
          <w:rFonts w:asciiTheme="minorHAnsi" w:hAnsiTheme="minorHAnsi" w:cstheme="minorHAnsi"/>
        </w:rPr>
        <w:t xml:space="preserve">Scheduled the reports to run on </w:t>
      </w:r>
      <w:r w:rsidRPr="00C4182B">
        <w:rPr>
          <w:rFonts w:asciiTheme="minorHAnsi" w:hAnsiTheme="minorHAnsi" w:cstheme="minorHAnsi"/>
          <w:b/>
        </w:rPr>
        <w:t>daily/weekly/monthly basis</w:t>
      </w:r>
      <w:r w:rsidRPr="00C4182B">
        <w:rPr>
          <w:rFonts w:asciiTheme="minorHAnsi" w:hAnsiTheme="minorHAnsi" w:cstheme="minorHAnsi"/>
        </w:rPr>
        <w:t xml:space="preserve"> and email the results to the users in the required format.</w:t>
      </w:r>
    </w:p>
    <w:p w:rsidR="00C4182B" w:rsidRPr="00C4182B" w:rsidRDefault="00C4182B" w:rsidP="00C4182B">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C4182B">
        <w:rPr>
          <w:rFonts w:asciiTheme="minorHAnsi" w:hAnsiTheme="minorHAnsi" w:cstheme="minorHAnsi"/>
        </w:rPr>
        <w:t xml:space="preserve">Studied the existing </w:t>
      </w:r>
      <w:r w:rsidRPr="00C4182B">
        <w:rPr>
          <w:rFonts w:asciiTheme="minorHAnsi" w:hAnsiTheme="minorHAnsi" w:cstheme="minorHAnsi"/>
          <w:b/>
        </w:rPr>
        <w:t>OLTP system(s) and Created facts, dimensions and star schema</w:t>
      </w:r>
      <w:r w:rsidRPr="00C4182B">
        <w:rPr>
          <w:rFonts w:asciiTheme="minorHAnsi" w:hAnsiTheme="minorHAnsi" w:cstheme="minorHAnsi"/>
        </w:rPr>
        <w:t xml:space="preserve"> representation for the data warehouse.</w:t>
      </w:r>
    </w:p>
    <w:p w:rsidR="00C4182B" w:rsidRPr="00C4182B" w:rsidRDefault="00C4182B" w:rsidP="00C4182B">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C4182B">
        <w:rPr>
          <w:rFonts w:asciiTheme="minorHAnsi" w:hAnsiTheme="minorHAnsi" w:cstheme="minorHAnsi"/>
        </w:rPr>
        <w:t xml:space="preserve">Involved in dimensional modeling with </w:t>
      </w:r>
      <w:r w:rsidRPr="00C4182B">
        <w:rPr>
          <w:rFonts w:asciiTheme="minorHAnsi" w:hAnsiTheme="minorHAnsi" w:cstheme="minorHAnsi"/>
          <w:b/>
        </w:rPr>
        <w:t>Star &amp;Snowflake</w:t>
      </w:r>
      <w:r w:rsidRPr="00C4182B">
        <w:rPr>
          <w:rFonts w:asciiTheme="minorHAnsi" w:hAnsiTheme="minorHAnsi" w:cstheme="minorHAnsi"/>
        </w:rPr>
        <w:t xml:space="preserve"> schemas and created the Data Source Views Involved in development &amp;Deployment of SSAS Cubes and Monitor Full and Incremental loads and support any issues.</w:t>
      </w:r>
    </w:p>
    <w:p w:rsidR="00C4182B" w:rsidRPr="00C4182B" w:rsidRDefault="00C4182B" w:rsidP="00C4182B">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C4182B">
        <w:rPr>
          <w:rFonts w:asciiTheme="minorHAnsi" w:hAnsiTheme="minorHAnsi" w:cstheme="minorHAnsi"/>
        </w:rPr>
        <w:t xml:space="preserve">Worked on all types of report types </w:t>
      </w:r>
      <w:r w:rsidRPr="00C4182B">
        <w:rPr>
          <w:rFonts w:asciiTheme="minorHAnsi" w:hAnsiTheme="minorHAnsi" w:cstheme="minorHAnsi"/>
          <w:b/>
        </w:rPr>
        <w:t>like tables, matrix, charts, sub reports</w:t>
      </w:r>
      <w:r w:rsidRPr="00C4182B">
        <w:rPr>
          <w:rFonts w:asciiTheme="minorHAnsi" w:hAnsiTheme="minorHAnsi" w:cstheme="minorHAnsi"/>
        </w:rPr>
        <w:t xml:space="preserve"> etc.</w:t>
      </w:r>
    </w:p>
    <w:p w:rsidR="00C4182B" w:rsidRPr="00C4182B" w:rsidRDefault="00C4182B" w:rsidP="00C4182B">
      <w:pPr>
        <w:pStyle w:val="ListParagraph"/>
        <w:numPr>
          <w:ilvl w:val="0"/>
          <w:numId w:val="7"/>
        </w:numPr>
        <w:shd w:val="clear" w:color="auto" w:fill="FFFFFF"/>
        <w:autoSpaceDN w:val="0"/>
        <w:spacing w:after="0" w:line="240" w:lineRule="auto"/>
        <w:ind w:left="270" w:hanging="266"/>
        <w:jc w:val="both"/>
        <w:rPr>
          <w:rFonts w:asciiTheme="minorHAnsi" w:hAnsiTheme="minorHAnsi" w:cstheme="minorHAnsi"/>
        </w:rPr>
      </w:pPr>
      <w:r w:rsidRPr="00C4182B">
        <w:rPr>
          <w:rFonts w:asciiTheme="minorHAnsi" w:hAnsiTheme="minorHAnsi" w:cstheme="minorHAnsi"/>
        </w:rPr>
        <w:t xml:space="preserve">  Create </w:t>
      </w:r>
      <w:r w:rsidRPr="00C4182B">
        <w:rPr>
          <w:rFonts w:asciiTheme="minorHAnsi" w:hAnsiTheme="minorHAnsi" w:cstheme="minorHAnsi"/>
          <w:b/>
        </w:rPr>
        <w:t>ad-hoc SQL</w:t>
      </w:r>
      <w:r w:rsidRPr="00C4182B">
        <w:rPr>
          <w:rFonts w:asciiTheme="minorHAnsi" w:hAnsiTheme="minorHAnsi" w:cstheme="minorHAnsi"/>
        </w:rPr>
        <w:t xml:space="preserve"> queries for customer reports, executive management reports</w:t>
      </w:r>
    </w:p>
    <w:p w:rsidR="00C4182B" w:rsidRPr="00C4182B" w:rsidRDefault="00C4182B" w:rsidP="00C4182B">
      <w:pPr>
        <w:pStyle w:val="ListParagraph"/>
        <w:numPr>
          <w:ilvl w:val="0"/>
          <w:numId w:val="7"/>
        </w:numPr>
        <w:shd w:val="clear" w:color="auto" w:fill="FFFFFF"/>
        <w:autoSpaceDN w:val="0"/>
        <w:spacing w:after="0" w:line="240" w:lineRule="auto"/>
        <w:ind w:left="360"/>
        <w:jc w:val="both"/>
        <w:rPr>
          <w:rFonts w:asciiTheme="minorHAnsi" w:hAnsiTheme="minorHAnsi" w:cstheme="minorHAnsi"/>
          <w:b/>
        </w:rPr>
      </w:pPr>
      <w:r w:rsidRPr="00C4182B">
        <w:rPr>
          <w:rFonts w:asciiTheme="minorHAnsi" w:hAnsiTheme="minorHAnsi" w:cstheme="minorHAnsi"/>
        </w:rPr>
        <w:t xml:space="preserve">Written </w:t>
      </w:r>
      <w:r w:rsidRPr="00C4182B">
        <w:rPr>
          <w:rFonts w:asciiTheme="minorHAnsi" w:hAnsiTheme="minorHAnsi" w:cstheme="minorHAnsi"/>
          <w:b/>
        </w:rPr>
        <w:t>MDX Scripts</w:t>
      </w:r>
      <w:r w:rsidRPr="00C4182B">
        <w:rPr>
          <w:rFonts w:asciiTheme="minorHAnsi" w:hAnsiTheme="minorHAnsi" w:cstheme="minorHAnsi"/>
        </w:rPr>
        <w:t xml:space="preserve"> in order to create datasets to perform reporting and included interactive drill down reports, report models and dashboard reports.</w:t>
      </w:r>
    </w:p>
    <w:p w:rsidR="00C4182B" w:rsidRPr="00C4182B" w:rsidRDefault="00C4182B" w:rsidP="00C4182B">
      <w:pPr>
        <w:pStyle w:val="NoSpacing"/>
        <w:rPr>
          <w:rFonts w:eastAsia="Calibri" w:cstheme="minorHAnsi"/>
          <w:b/>
          <w:lang w:val="en-US" w:eastAsia="en-US"/>
        </w:rPr>
      </w:pPr>
    </w:p>
    <w:p w:rsidR="00C4182B" w:rsidRPr="00C4182B" w:rsidRDefault="00C4182B" w:rsidP="00C4182B">
      <w:pPr>
        <w:pStyle w:val="NoSpacing"/>
        <w:rPr>
          <w:rFonts w:eastAsia="Calibri" w:cstheme="minorHAnsi"/>
          <w:b/>
          <w:u w:val="single"/>
          <w:lang w:val="en-US" w:eastAsia="en-US"/>
        </w:rPr>
      </w:pPr>
      <w:r w:rsidRPr="00C4182B">
        <w:rPr>
          <w:rFonts w:eastAsia="Calibri" w:cstheme="minorHAnsi"/>
          <w:b/>
          <w:u w:val="single"/>
          <w:lang w:val="en-US" w:eastAsia="en-US"/>
        </w:rPr>
        <w:t>Environment:</w:t>
      </w:r>
    </w:p>
    <w:p w:rsidR="00C4182B" w:rsidRPr="00C4182B" w:rsidRDefault="00C4182B" w:rsidP="00C4182B">
      <w:pPr>
        <w:pStyle w:val="NoSpacing"/>
        <w:rPr>
          <w:rFonts w:eastAsia="Calibri" w:cstheme="minorHAnsi"/>
          <w:b/>
          <w:lang w:val="en-US" w:eastAsia="en-US"/>
        </w:rPr>
      </w:pPr>
    </w:p>
    <w:p w:rsidR="00C4182B" w:rsidRPr="00C4182B" w:rsidRDefault="00C4182B" w:rsidP="00C4182B">
      <w:pPr>
        <w:pStyle w:val="NoSpacing"/>
        <w:rPr>
          <w:rFonts w:eastAsia="Calibri" w:cstheme="minorHAnsi"/>
          <w:b/>
          <w:lang w:val="en-US" w:eastAsia="en-US"/>
        </w:rPr>
      </w:pPr>
      <w:r w:rsidRPr="00C4182B">
        <w:rPr>
          <w:rFonts w:eastAsia="Calibri" w:cstheme="minorHAnsi"/>
          <w:b/>
          <w:lang w:val="en-US" w:eastAsia="en-US"/>
        </w:rPr>
        <w:t xml:space="preserve"> MS SQL Server 2008R2, SSRS </w:t>
      </w:r>
      <w:r>
        <w:rPr>
          <w:rFonts w:eastAsia="Calibri" w:cstheme="minorHAnsi"/>
          <w:b/>
          <w:lang w:val="en-US" w:eastAsia="en-US"/>
        </w:rPr>
        <w:t>,</w:t>
      </w:r>
      <w:r w:rsidRPr="00C4182B">
        <w:rPr>
          <w:rFonts w:eastAsia="Calibri" w:cstheme="minorHAnsi"/>
          <w:b/>
          <w:lang w:val="en-US" w:eastAsia="en-US"/>
        </w:rPr>
        <w:t>SSAS, SSIS,</w:t>
      </w:r>
      <w:r>
        <w:rPr>
          <w:rFonts w:eastAsia="Calibri" w:cstheme="minorHAnsi"/>
          <w:b/>
          <w:lang w:val="en-US" w:eastAsia="en-US"/>
        </w:rPr>
        <w:t>BIDS</w:t>
      </w:r>
      <w:r w:rsidRPr="00C4182B">
        <w:rPr>
          <w:rFonts w:eastAsia="Calibri" w:cstheme="minorHAnsi"/>
          <w:b/>
          <w:lang w:val="en-US" w:eastAsia="en-US"/>
        </w:rPr>
        <w:t>,  T-SQL, PL/SQL, , MS Excel, Visual Source Team Foundation Server (VSTS), Team Foundation</w:t>
      </w:r>
      <w:r>
        <w:rPr>
          <w:rFonts w:eastAsia="Calibri" w:cstheme="minorHAnsi"/>
          <w:b/>
          <w:lang w:val="en-US" w:eastAsia="en-US"/>
        </w:rPr>
        <w:t xml:space="preserve"> Server(TFS)</w:t>
      </w:r>
    </w:p>
    <w:p w:rsidR="00C4182B" w:rsidRPr="00C4182B" w:rsidRDefault="00C4182B" w:rsidP="00023232">
      <w:pPr>
        <w:pStyle w:val="NoSpacing"/>
        <w:rPr>
          <w:rFonts w:eastAsia="Calibri" w:cstheme="minorHAnsi"/>
          <w:lang w:val="en-US" w:eastAsia="en-US"/>
        </w:rPr>
      </w:pPr>
    </w:p>
    <w:p w:rsidR="00023232" w:rsidRPr="00C4182B" w:rsidRDefault="00023232" w:rsidP="00023232">
      <w:pPr>
        <w:pStyle w:val="NoSpacing"/>
        <w:rPr>
          <w:rFonts w:eastAsia="Calibri" w:cstheme="minorHAnsi"/>
          <w:lang w:val="en-US" w:eastAsia="en-US"/>
        </w:rPr>
      </w:pPr>
    </w:p>
    <w:p w:rsidR="00023232" w:rsidRPr="00C4182B" w:rsidRDefault="00023232" w:rsidP="00023232">
      <w:pPr>
        <w:pStyle w:val="NoSpacing"/>
        <w:rPr>
          <w:rFonts w:eastAsia="Calibri" w:cstheme="minorHAnsi"/>
          <w:b/>
          <w:lang w:val="en-US" w:eastAsia="en-US"/>
        </w:rPr>
      </w:pPr>
      <w:r w:rsidRPr="00C4182B">
        <w:rPr>
          <w:rFonts w:eastAsia="Calibri" w:cstheme="minorHAnsi"/>
          <w:b/>
          <w:lang w:val="en-US" w:eastAsia="en-US"/>
        </w:rPr>
        <w:t xml:space="preserve">Blue Cross Blue Shield, Chicago, IL       </w:t>
      </w:r>
      <w:r w:rsidRPr="00C4182B">
        <w:rPr>
          <w:rFonts w:eastAsia="Calibri" w:cstheme="minorHAnsi"/>
          <w:b/>
          <w:lang w:val="en-US" w:eastAsia="en-US"/>
        </w:rPr>
        <w:tab/>
      </w:r>
      <w:r w:rsidRPr="00C4182B">
        <w:rPr>
          <w:rFonts w:eastAsia="Calibri" w:cstheme="minorHAnsi"/>
          <w:b/>
          <w:lang w:val="en-US" w:eastAsia="en-US"/>
        </w:rPr>
        <w:tab/>
      </w:r>
      <w:r w:rsidRPr="00C4182B">
        <w:rPr>
          <w:rFonts w:eastAsia="Calibri" w:cstheme="minorHAnsi"/>
          <w:b/>
          <w:lang w:val="en-US" w:eastAsia="en-US"/>
        </w:rPr>
        <w:tab/>
      </w:r>
      <w:r w:rsidRPr="00C4182B">
        <w:rPr>
          <w:rFonts w:eastAsia="Calibri" w:cstheme="minorHAnsi"/>
          <w:b/>
          <w:lang w:val="en-US" w:eastAsia="en-US"/>
        </w:rPr>
        <w:tab/>
      </w:r>
      <w:r w:rsidR="00AF1562">
        <w:rPr>
          <w:rFonts w:eastAsia="Calibri" w:cstheme="minorHAnsi"/>
          <w:b/>
          <w:lang w:val="en-US" w:eastAsia="en-US"/>
        </w:rPr>
        <w:t xml:space="preserve">               Dec2009 – Aug 2011</w:t>
      </w:r>
    </w:p>
    <w:p w:rsidR="00023232" w:rsidRPr="00C4182B" w:rsidRDefault="00023232" w:rsidP="00023232">
      <w:pPr>
        <w:jc w:val="both"/>
        <w:rPr>
          <w:rFonts w:asciiTheme="minorHAnsi" w:hAnsiTheme="minorHAnsi" w:cstheme="minorHAnsi"/>
          <w:b/>
        </w:rPr>
      </w:pPr>
      <w:r w:rsidRPr="00C4182B">
        <w:rPr>
          <w:rFonts w:asciiTheme="minorHAnsi" w:hAnsiTheme="minorHAnsi" w:cstheme="minorHAnsi"/>
          <w:b/>
        </w:rPr>
        <w:t xml:space="preserve">SQL Server BI Developer (SSIS/SSRS)        </w:t>
      </w:r>
    </w:p>
    <w:p w:rsidR="00023232" w:rsidRPr="00C4182B" w:rsidRDefault="00023232" w:rsidP="00023232">
      <w:pPr>
        <w:spacing w:before="100" w:beforeAutospacing="1" w:after="100" w:afterAutospacing="1"/>
        <w:contextualSpacing/>
        <w:jc w:val="both"/>
        <w:rPr>
          <w:rFonts w:asciiTheme="minorHAnsi" w:hAnsiTheme="minorHAnsi" w:cstheme="minorHAnsi"/>
          <w:b/>
          <w:u w:val="single"/>
        </w:rPr>
      </w:pPr>
      <w:r w:rsidRPr="00C4182B">
        <w:rPr>
          <w:rFonts w:asciiTheme="minorHAnsi" w:hAnsiTheme="minorHAnsi" w:cstheme="minorHAnsi"/>
          <w:b/>
          <w:u w:val="single"/>
        </w:rPr>
        <w:t>Responsibilities:</w:t>
      </w:r>
    </w:p>
    <w:p w:rsidR="00023232" w:rsidRPr="00C4182B" w:rsidRDefault="00023232" w:rsidP="00C4182B">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C4182B">
        <w:rPr>
          <w:rFonts w:asciiTheme="minorHAnsi" w:hAnsiTheme="minorHAnsi" w:cstheme="minorHAnsi"/>
        </w:rPr>
        <w:t xml:space="preserve">Created </w:t>
      </w:r>
      <w:r w:rsidRPr="00C4182B">
        <w:rPr>
          <w:rFonts w:asciiTheme="minorHAnsi" w:hAnsiTheme="minorHAnsi" w:cstheme="minorHAnsi"/>
          <w:b/>
          <w:bCs/>
        </w:rPr>
        <w:t>Database Objects – Schemas, Tables, Indexes, Views, User defined functions, Cursors, Triggers, Constraints and Roles</w:t>
      </w:r>
      <w:r w:rsidRPr="00C4182B">
        <w:rPr>
          <w:rFonts w:asciiTheme="minorHAnsi" w:hAnsiTheme="minorHAnsi" w:cstheme="minorHAnsi"/>
        </w:rPr>
        <w:t>.</w:t>
      </w:r>
    </w:p>
    <w:p w:rsidR="00023232" w:rsidRPr="00C4182B" w:rsidRDefault="00023232" w:rsidP="00C4182B">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C4182B">
        <w:rPr>
          <w:rFonts w:asciiTheme="minorHAnsi" w:hAnsiTheme="minorHAnsi" w:cstheme="minorHAnsi"/>
        </w:rPr>
        <w:t xml:space="preserve">Creating </w:t>
      </w:r>
      <w:r w:rsidRPr="00C4182B">
        <w:rPr>
          <w:rFonts w:asciiTheme="minorHAnsi" w:hAnsiTheme="minorHAnsi" w:cstheme="minorHAnsi"/>
          <w:b/>
          <w:bCs/>
        </w:rPr>
        <w:t>Distributed Partitioned Views, Debugging / Troubleshooting Stored Procedures, upgrading existing Stored Procedures</w:t>
      </w:r>
      <w:r w:rsidRPr="00C4182B">
        <w:rPr>
          <w:rFonts w:asciiTheme="minorHAnsi" w:hAnsiTheme="minorHAnsi" w:cstheme="minorHAnsi"/>
        </w:rPr>
        <w:t>.</w:t>
      </w:r>
    </w:p>
    <w:p w:rsidR="00023232" w:rsidRPr="00C4182B" w:rsidRDefault="00023232" w:rsidP="00C4182B">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C4182B">
        <w:rPr>
          <w:rFonts w:asciiTheme="minorHAnsi" w:hAnsiTheme="minorHAnsi" w:cstheme="minorHAnsi"/>
        </w:rPr>
        <w:t xml:space="preserve">Created Logical and Physical data models using </w:t>
      </w:r>
      <w:r w:rsidRPr="00C4182B">
        <w:rPr>
          <w:rFonts w:asciiTheme="minorHAnsi" w:hAnsiTheme="minorHAnsi" w:cstheme="minorHAnsi"/>
          <w:b/>
          <w:bCs/>
        </w:rPr>
        <w:t>ERWIN data modeling tool</w:t>
      </w:r>
      <w:r w:rsidRPr="00C4182B">
        <w:rPr>
          <w:rFonts w:asciiTheme="minorHAnsi" w:hAnsiTheme="minorHAnsi" w:cstheme="minorHAnsi"/>
        </w:rPr>
        <w:t>.</w:t>
      </w:r>
    </w:p>
    <w:p w:rsidR="00023232" w:rsidRPr="00C4182B" w:rsidRDefault="00023232" w:rsidP="00C4182B">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C4182B">
        <w:rPr>
          <w:rFonts w:asciiTheme="minorHAnsi" w:hAnsiTheme="minorHAnsi" w:cstheme="minorHAnsi"/>
        </w:rPr>
        <w:t>Assisted in migrating de-normalized report Database into a Star Schema design.</w:t>
      </w:r>
    </w:p>
    <w:p w:rsidR="00023232" w:rsidRPr="00C4182B" w:rsidRDefault="00023232" w:rsidP="00C4182B">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C4182B">
        <w:rPr>
          <w:rFonts w:asciiTheme="minorHAnsi" w:hAnsiTheme="minorHAnsi" w:cstheme="minorHAnsi"/>
        </w:rPr>
        <w:t>Extracted data from various heterogeneous sources and created packages using SSIS, Import/ Export Data, Bulk Insert and BCP utilities.</w:t>
      </w:r>
    </w:p>
    <w:p w:rsidR="00023232" w:rsidRPr="00C4182B" w:rsidRDefault="00023232" w:rsidP="00C4182B">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C4182B">
        <w:rPr>
          <w:rFonts w:asciiTheme="minorHAnsi" w:hAnsiTheme="minorHAnsi" w:cstheme="minorHAnsi"/>
        </w:rPr>
        <w:t xml:space="preserve">Worked with various SSIS Data transformation tasks like </w:t>
      </w:r>
      <w:r w:rsidRPr="00C4182B">
        <w:rPr>
          <w:rFonts w:asciiTheme="minorHAnsi" w:hAnsiTheme="minorHAnsi" w:cstheme="minorHAnsi"/>
          <w:b/>
          <w:bCs/>
        </w:rPr>
        <w:t>Data conversion, Derived Column, Look-up, Fuzzy Look-up, ConditionalSplit</w:t>
      </w:r>
      <w:r w:rsidRPr="00C4182B">
        <w:rPr>
          <w:rFonts w:asciiTheme="minorHAnsi" w:hAnsiTheme="minorHAnsi" w:cstheme="minorHAnsi"/>
        </w:rPr>
        <w:t xml:space="preserve"> etc.</w:t>
      </w:r>
    </w:p>
    <w:p w:rsidR="00023232" w:rsidRPr="00C4182B" w:rsidRDefault="00023232" w:rsidP="00C4182B">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C4182B">
        <w:rPr>
          <w:rFonts w:asciiTheme="minorHAnsi" w:hAnsiTheme="minorHAnsi" w:cstheme="minorHAnsi"/>
        </w:rPr>
        <w:t xml:space="preserve">Used various Control flow tasks like For </w:t>
      </w:r>
      <w:r w:rsidRPr="00C4182B">
        <w:rPr>
          <w:rFonts w:asciiTheme="minorHAnsi" w:hAnsiTheme="minorHAnsi" w:cstheme="minorHAnsi"/>
          <w:b/>
          <w:bCs/>
        </w:rPr>
        <w:t>Loop, Execute package/SQL tasks, Script task, send mail task and different data flow tasks/transformation</w:t>
      </w:r>
      <w:r w:rsidRPr="00C4182B">
        <w:rPr>
          <w:rFonts w:asciiTheme="minorHAnsi" w:hAnsiTheme="minorHAnsi" w:cstheme="minorHAnsi"/>
        </w:rPr>
        <w:t>.</w:t>
      </w:r>
    </w:p>
    <w:p w:rsidR="00023232" w:rsidRPr="00C4182B" w:rsidRDefault="00023232" w:rsidP="00C4182B">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C4182B">
        <w:rPr>
          <w:rFonts w:asciiTheme="minorHAnsi" w:hAnsiTheme="minorHAnsi" w:cstheme="minorHAnsi"/>
        </w:rPr>
        <w:t>Developed the reports using stored procedures by adding variables such as Language translation and Time zone by considering different scenarios according to business requirement and Executed to get the required output.</w:t>
      </w:r>
    </w:p>
    <w:p w:rsidR="00023232" w:rsidRPr="00C4182B" w:rsidRDefault="00023232" w:rsidP="00C4182B">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C4182B">
        <w:rPr>
          <w:rFonts w:asciiTheme="minorHAnsi" w:hAnsiTheme="minorHAnsi" w:cstheme="minorHAnsi"/>
        </w:rPr>
        <w:t xml:space="preserve">Responsible for ongoing maintenance and change management to existing reports and Optimizereportperformance in </w:t>
      </w:r>
      <w:r w:rsidRPr="00C4182B">
        <w:rPr>
          <w:rFonts w:asciiTheme="minorHAnsi" w:hAnsiTheme="minorHAnsi" w:cstheme="minorHAnsi"/>
          <w:b/>
          <w:bCs/>
        </w:rPr>
        <w:t>SSRS-2008</w:t>
      </w:r>
      <w:r w:rsidRPr="00C4182B">
        <w:rPr>
          <w:rFonts w:asciiTheme="minorHAnsi" w:hAnsiTheme="minorHAnsi" w:cstheme="minorHAnsi"/>
        </w:rPr>
        <w:t>.</w:t>
      </w:r>
    </w:p>
    <w:p w:rsidR="00023232" w:rsidRPr="00C4182B" w:rsidRDefault="00023232" w:rsidP="00C4182B">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C4182B">
        <w:rPr>
          <w:rFonts w:asciiTheme="minorHAnsi" w:hAnsiTheme="minorHAnsi" w:cstheme="minorHAnsi"/>
        </w:rPr>
        <w:t>Experience in developing several Detail, Summary reports including line and pie charts, trend analysis reports and sub-reports according to business requirements using SSRS.</w:t>
      </w:r>
    </w:p>
    <w:p w:rsidR="00023232" w:rsidRPr="00C4182B" w:rsidRDefault="00023232" w:rsidP="00C4182B">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C4182B">
        <w:rPr>
          <w:rFonts w:asciiTheme="minorHAnsi" w:hAnsiTheme="minorHAnsi" w:cstheme="minorHAnsi"/>
        </w:rPr>
        <w:t>Created SSRS Report Model Projects in BI studio and created, modified and managed various report models with multiple model objects, source fields and expressions.</w:t>
      </w:r>
    </w:p>
    <w:p w:rsidR="00023232" w:rsidRPr="00C4182B" w:rsidRDefault="00023232" w:rsidP="00C4182B">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C4182B">
        <w:rPr>
          <w:rFonts w:asciiTheme="minorHAnsi" w:hAnsiTheme="minorHAnsi" w:cstheme="minorHAnsi"/>
        </w:rPr>
        <w:lastRenderedPageBreak/>
        <w:t>Enhanced performance using optimization techniques-normalization, indexing and Transaction Isolation levels, monitoring logs to ensure the completeness of batch processes, scripts and processes.</w:t>
      </w:r>
    </w:p>
    <w:p w:rsidR="00023232" w:rsidRPr="00C4182B" w:rsidRDefault="00023232" w:rsidP="00C4182B">
      <w:pPr>
        <w:pStyle w:val="ListParagraph"/>
        <w:numPr>
          <w:ilvl w:val="0"/>
          <w:numId w:val="7"/>
        </w:numPr>
        <w:shd w:val="clear" w:color="auto" w:fill="FFFFFF"/>
        <w:autoSpaceDN w:val="0"/>
        <w:spacing w:after="0" w:line="240" w:lineRule="auto"/>
        <w:ind w:left="360"/>
        <w:jc w:val="both"/>
        <w:rPr>
          <w:rFonts w:asciiTheme="minorHAnsi" w:hAnsiTheme="minorHAnsi" w:cstheme="minorHAnsi"/>
        </w:rPr>
      </w:pPr>
      <w:r w:rsidRPr="00C4182B">
        <w:rPr>
          <w:rFonts w:asciiTheme="minorHAnsi" w:hAnsiTheme="minorHAnsi" w:cstheme="minorHAnsi"/>
        </w:rPr>
        <w:t>Created Linked Servers to connect OLE DB data sources and providers.</w:t>
      </w:r>
    </w:p>
    <w:p w:rsidR="00023232" w:rsidRPr="00C4182B" w:rsidRDefault="00023232" w:rsidP="00023232">
      <w:pPr>
        <w:jc w:val="both"/>
        <w:rPr>
          <w:rFonts w:asciiTheme="minorHAnsi" w:hAnsiTheme="minorHAnsi" w:cstheme="minorHAnsi"/>
          <w:b/>
          <w:u w:val="single"/>
          <w:lang w:val="en-GB"/>
        </w:rPr>
      </w:pPr>
    </w:p>
    <w:p w:rsidR="00023232" w:rsidRPr="00C4182B" w:rsidRDefault="00023232" w:rsidP="00023232">
      <w:pPr>
        <w:jc w:val="both"/>
        <w:rPr>
          <w:rFonts w:asciiTheme="minorHAnsi" w:hAnsiTheme="minorHAnsi" w:cstheme="minorHAnsi"/>
          <w:b/>
          <w:u w:val="single"/>
          <w:lang w:val="en-GB"/>
        </w:rPr>
      </w:pPr>
      <w:r w:rsidRPr="00C4182B">
        <w:rPr>
          <w:rFonts w:asciiTheme="minorHAnsi" w:hAnsiTheme="minorHAnsi" w:cstheme="minorHAnsi"/>
          <w:b/>
          <w:u w:val="single"/>
          <w:lang w:val="en-GB"/>
        </w:rPr>
        <w:t xml:space="preserve">Environment: </w:t>
      </w:r>
    </w:p>
    <w:p w:rsidR="00023232" w:rsidRPr="00C4182B" w:rsidRDefault="00023232" w:rsidP="00023232">
      <w:pPr>
        <w:jc w:val="both"/>
        <w:rPr>
          <w:rFonts w:asciiTheme="minorHAnsi" w:hAnsiTheme="minorHAnsi" w:cstheme="minorHAnsi"/>
          <w:b/>
          <w:lang w:val="en-GB"/>
        </w:rPr>
      </w:pPr>
      <w:r w:rsidRPr="00C4182B">
        <w:rPr>
          <w:rFonts w:asciiTheme="minorHAnsi" w:hAnsiTheme="minorHAnsi" w:cstheme="minorHAnsi"/>
          <w:b/>
          <w:lang w:val="en-GB"/>
        </w:rPr>
        <w:t>SQL Server 2005/2008R2 Enterprise Edition,SQL Server Data Tools, SQL Server Business Intelligence Development Studio (SSIS, SSRS)</w:t>
      </w:r>
      <w:r w:rsidR="006C01A2" w:rsidRPr="00C4182B">
        <w:rPr>
          <w:rFonts w:asciiTheme="minorHAnsi" w:hAnsiTheme="minorHAnsi" w:cstheme="minorHAnsi"/>
          <w:b/>
          <w:lang w:val="en-GB"/>
        </w:rPr>
        <w:t>, TSQL, TFS, XML</w:t>
      </w:r>
      <w:r w:rsidRPr="00C4182B">
        <w:rPr>
          <w:rFonts w:asciiTheme="minorHAnsi" w:hAnsiTheme="minorHAnsi" w:cstheme="minorHAnsi"/>
          <w:b/>
          <w:lang w:val="en-GB"/>
        </w:rPr>
        <w:t>, MS Visual Source Safe and Windows Server 2003.  </w:t>
      </w:r>
    </w:p>
    <w:p w:rsidR="00023232" w:rsidRPr="00C4182B" w:rsidRDefault="00023232" w:rsidP="00023232">
      <w:pPr>
        <w:pStyle w:val="NoSpacing"/>
        <w:rPr>
          <w:rFonts w:cstheme="minorHAnsi"/>
          <w:lang w:val="en-GB"/>
        </w:rPr>
      </w:pPr>
    </w:p>
    <w:p w:rsidR="00023232" w:rsidRPr="00C4182B" w:rsidRDefault="00023232" w:rsidP="00023232">
      <w:pPr>
        <w:pStyle w:val="NoSpacing"/>
        <w:rPr>
          <w:rFonts w:cstheme="minorHAnsi"/>
          <w:b/>
          <w:bCs/>
        </w:rPr>
      </w:pPr>
      <w:r w:rsidRPr="00C4182B">
        <w:rPr>
          <w:rFonts w:cstheme="minorHAnsi"/>
          <w:b/>
          <w:bCs/>
        </w:rPr>
        <w:t xml:space="preserve">Wind Telecom,  Hyderabad, India           </w:t>
      </w:r>
      <w:r w:rsidRPr="00C4182B">
        <w:rPr>
          <w:rFonts w:cstheme="minorHAnsi"/>
          <w:b/>
          <w:bCs/>
        </w:rPr>
        <w:tab/>
      </w:r>
      <w:r w:rsidR="00AF1562">
        <w:rPr>
          <w:rFonts w:cstheme="minorHAnsi"/>
          <w:b/>
          <w:bCs/>
        </w:rPr>
        <w:t xml:space="preserve">               May 2007-Nov 2009</w:t>
      </w:r>
    </w:p>
    <w:p w:rsidR="00023232" w:rsidRPr="00C4182B" w:rsidRDefault="00023232" w:rsidP="00023232">
      <w:pPr>
        <w:jc w:val="both"/>
        <w:rPr>
          <w:rFonts w:asciiTheme="minorHAnsi" w:hAnsiTheme="minorHAnsi" w:cstheme="minorHAnsi"/>
          <w:b/>
          <w:bCs/>
        </w:rPr>
      </w:pPr>
      <w:r w:rsidRPr="00C4182B">
        <w:rPr>
          <w:rFonts w:asciiTheme="minorHAnsi" w:hAnsiTheme="minorHAnsi" w:cstheme="minorHAnsi"/>
          <w:b/>
          <w:bCs/>
        </w:rPr>
        <w:t>SQL/BI Developer</w:t>
      </w:r>
    </w:p>
    <w:p w:rsidR="00023232" w:rsidRPr="00C4182B" w:rsidRDefault="00023232" w:rsidP="00023232">
      <w:pPr>
        <w:shd w:val="clear" w:color="auto" w:fill="FFFFFF"/>
        <w:overflowPunct w:val="0"/>
        <w:autoSpaceDE w:val="0"/>
        <w:autoSpaceDN w:val="0"/>
        <w:adjustRightInd w:val="0"/>
        <w:spacing w:after="0" w:line="240" w:lineRule="auto"/>
        <w:ind w:left="720"/>
        <w:jc w:val="both"/>
        <w:textAlignment w:val="baseline"/>
        <w:rPr>
          <w:rFonts w:asciiTheme="minorHAnsi" w:hAnsiTheme="minorHAnsi" w:cstheme="minorHAnsi"/>
          <w:noProof/>
        </w:rPr>
      </w:pPr>
      <w:bookmarkStart w:id="0" w:name="_GoBack"/>
      <w:bookmarkEnd w:id="0"/>
    </w:p>
    <w:p w:rsidR="00023232" w:rsidRPr="00C4182B" w:rsidRDefault="00023232" w:rsidP="00023232">
      <w:pPr>
        <w:overflowPunct w:val="0"/>
        <w:autoSpaceDE w:val="0"/>
        <w:autoSpaceDN w:val="0"/>
        <w:adjustRightInd w:val="0"/>
        <w:spacing w:before="100" w:beforeAutospacing="1" w:after="100" w:afterAutospacing="1"/>
        <w:contextualSpacing/>
        <w:jc w:val="both"/>
        <w:textAlignment w:val="baseline"/>
        <w:rPr>
          <w:rFonts w:asciiTheme="minorHAnsi" w:hAnsiTheme="minorHAnsi" w:cstheme="minorHAnsi"/>
          <w:noProof/>
          <w:u w:val="single"/>
        </w:rPr>
      </w:pPr>
      <w:r w:rsidRPr="00C4182B">
        <w:rPr>
          <w:rFonts w:asciiTheme="minorHAnsi" w:hAnsiTheme="minorHAnsi" w:cstheme="minorHAnsi"/>
          <w:b/>
          <w:noProof/>
          <w:u w:val="single"/>
        </w:rPr>
        <w:t>Responsibilities</w:t>
      </w:r>
      <w:r w:rsidRPr="00C4182B">
        <w:rPr>
          <w:rFonts w:asciiTheme="minorHAnsi" w:hAnsiTheme="minorHAnsi" w:cstheme="minorHAnsi"/>
          <w:noProof/>
          <w:u w:val="single"/>
        </w:rPr>
        <w:t>:</w:t>
      </w:r>
    </w:p>
    <w:p w:rsidR="00023232" w:rsidRPr="00C4182B" w:rsidRDefault="00023232" w:rsidP="00023232">
      <w:pPr>
        <w:numPr>
          <w:ilvl w:val="0"/>
          <w:numId w:val="6"/>
        </w:numPr>
        <w:shd w:val="clear" w:color="auto" w:fill="FFFFFF"/>
        <w:overflowPunct w:val="0"/>
        <w:autoSpaceDE w:val="0"/>
        <w:autoSpaceDN w:val="0"/>
        <w:adjustRightInd w:val="0"/>
        <w:spacing w:after="0" w:line="240" w:lineRule="auto"/>
        <w:ind w:left="360"/>
        <w:jc w:val="both"/>
        <w:textAlignment w:val="baseline"/>
        <w:rPr>
          <w:rFonts w:asciiTheme="minorHAnsi" w:hAnsiTheme="minorHAnsi" w:cstheme="minorHAnsi"/>
          <w:noProof/>
        </w:rPr>
      </w:pPr>
      <w:r w:rsidRPr="00C4182B">
        <w:rPr>
          <w:rFonts w:asciiTheme="minorHAnsi" w:hAnsiTheme="minorHAnsi" w:cstheme="minorHAnsi"/>
          <w:noProof/>
        </w:rPr>
        <w:t xml:space="preserve">Handling the requirements and analysis of source systems &amp; the database architecture of the </w:t>
      </w:r>
      <w:r w:rsidRPr="00C4182B">
        <w:rPr>
          <w:rFonts w:asciiTheme="minorHAnsi" w:hAnsiTheme="minorHAnsi" w:cstheme="minorHAnsi"/>
          <w:b/>
          <w:noProof/>
        </w:rPr>
        <w:t>Wind</w:t>
      </w:r>
      <w:r w:rsidRPr="00C4182B">
        <w:rPr>
          <w:rFonts w:asciiTheme="minorHAnsi" w:hAnsiTheme="minorHAnsi" w:cstheme="minorHAnsi"/>
          <w:noProof/>
        </w:rPr>
        <w:t xml:space="preserve"> data base </w:t>
      </w:r>
    </w:p>
    <w:p w:rsidR="00023232" w:rsidRPr="00C4182B" w:rsidRDefault="00023232" w:rsidP="00023232">
      <w:pPr>
        <w:numPr>
          <w:ilvl w:val="0"/>
          <w:numId w:val="6"/>
        </w:numPr>
        <w:shd w:val="clear" w:color="auto" w:fill="FFFFFF"/>
        <w:overflowPunct w:val="0"/>
        <w:autoSpaceDE w:val="0"/>
        <w:autoSpaceDN w:val="0"/>
        <w:adjustRightInd w:val="0"/>
        <w:spacing w:after="0" w:line="240" w:lineRule="auto"/>
        <w:ind w:left="360"/>
        <w:jc w:val="both"/>
        <w:textAlignment w:val="baseline"/>
        <w:rPr>
          <w:rFonts w:asciiTheme="minorHAnsi" w:hAnsiTheme="minorHAnsi" w:cstheme="minorHAnsi"/>
          <w:b/>
          <w:noProof/>
        </w:rPr>
      </w:pPr>
      <w:r w:rsidRPr="00C4182B">
        <w:rPr>
          <w:rFonts w:asciiTheme="minorHAnsi" w:hAnsiTheme="minorHAnsi" w:cstheme="minorHAnsi"/>
          <w:noProof/>
        </w:rPr>
        <w:t xml:space="preserve">Managing development with </w:t>
      </w:r>
      <w:r w:rsidRPr="00C4182B">
        <w:rPr>
          <w:rFonts w:asciiTheme="minorHAnsi" w:hAnsiTheme="minorHAnsi" w:cstheme="minorHAnsi"/>
          <w:b/>
          <w:noProof/>
        </w:rPr>
        <w:t>SQL Server Reporting Services using SQL (Stored procedures, function, views creation, exception handling, cursor creation, transaction control)</w:t>
      </w:r>
    </w:p>
    <w:p w:rsidR="00023232" w:rsidRPr="00C4182B" w:rsidRDefault="00023232" w:rsidP="00023232">
      <w:pPr>
        <w:numPr>
          <w:ilvl w:val="0"/>
          <w:numId w:val="6"/>
        </w:numPr>
        <w:shd w:val="clear" w:color="auto" w:fill="FFFFFF"/>
        <w:overflowPunct w:val="0"/>
        <w:autoSpaceDE w:val="0"/>
        <w:autoSpaceDN w:val="0"/>
        <w:adjustRightInd w:val="0"/>
        <w:spacing w:after="0" w:line="240" w:lineRule="auto"/>
        <w:ind w:left="360"/>
        <w:jc w:val="both"/>
        <w:textAlignment w:val="baseline"/>
        <w:rPr>
          <w:rFonts w:asciiTheme="minorHAnsi" w:hAnsiTheme="minorHAnsi" w:cstheme="minorHAnsi"/>
          <w:noProof/>
        </w:rPr>
      </w:pPr>
      <w:r w:rsidRPr="00C4182B">
        <w:rPr>
          <w:rFonts w:asciiTheme="minorHAnsi" w:hAnsiTheme="minorHAnsi" w:cstheme="minorHAnsi"/>
          <w:noProof/>
        </w:rPr>
        <w:t xml:space="preserve">Managing </w:t>
      </w:r>
      <w:r w:rsidRPr="00C4182B">
        <w:rPr>
          <w:rFonts w:asciiTheme="minorHAnsi" w:hAnsiTheme="minorHAnsi" w:cstheme="minorHAnsi"/>
          <w:b/>
          <w:noProof/>
        </w:rPr>
        <w:t>SQL Server Integration Services</w:t>
      </w:r>
      <w:r w:rsidRPr="00C4182B">
        <w:rPr>
          <w:rFonts w:asciiTheme="minorHAnsi" w:hAnsiTheme="minorHAnsi" w:cstheme="minorHAnsi"/>
          <w:noProof/>
        </w:rPr>
        <w:t xml:space="preserve"> for data migration process</w:t>
      </w:r>
    </w:p>
    <w:p w:rsidR="00023232" w:rsidRPr="00C4182B" w:rsidRDefault="00023232" w:rsidP="00023232">
      <w:pPr>
        <w:numPr>
          <w:ilvl w:val="0"/>
          <w:numId w:val="6"/>
        </w:numPr>
        <w:shd w:val="clear" w:color="auto" w:fill="FFFFFF"/>
        <w:overflowPunct w:val="0"/>
        <w:autoSpaceDE w:val="0"/>
        <w:autoSpaceDN w:val="0"/>
        <w:adjustRightInd w:val="0"/>
        <w:spacing w:after="0" w:line="240" w:lineRule="auto"/>
        <w:ind w:left="360"/>
        <w:jc w:val="both"/>
        <w:textAlignment w:val="baseline"/>
        <w:rPr>
          <w:rFonts w:asciiTheme="minorHAnsi" w:hAnsiTheme="minorHAnsi" w:cstheme="minorHAnsi"/>
          <w:noProof/>
        </w:rPr>
      </w:pPr>
      <w:r w:rsidRPr="00C4182B">
        <w:rPr>
          <w:rFonts w:asciiTheme="minorHAnsi" w:hAnsiTheme="minorHAnsi" w:cstheme="minorHAnsi"/>
          <w:noProof/>
        </w:rPr>
        <w:t xml:space="preserve">Involved in functional analysis and all </w:t>
      </w:r>
      <w:r w:rsidRPr="00C4182B">
        <w:rPr>
          <w:rFonts w:asciiTheme="minorHAnsi" w:hAnsiTheme="minorHAnsi" w:cstheme="minorHAnsi"/>
          <w:b/>
          <w:noProof/>
        </w:rPr>
        <w:t>data design discussions</w:t>
      </w:r>
    </w:p>
    <w:p w:rsidR="00023232" w:rsidRPr="00C4182B" w:rsidRDefault="00023232" w:rsidP="00023232">
      <w:pPr>
        <w:numPr>
          <w:ilvl w:val="0"/>
          <w:numId w:val="6"/>
        </w:numPr>
        <w:shd w:val="clear" w:color="auto" w:fill="FFFFFF"/>
        <w:tabs>
          <w:tab w:val="left" w:pos="630"/>
        </w:tabs>
        <w:overflowPunct w:val="0"/>
        <w:autoSpaceDE w:val="0"/>
        <w:autoSpaceDN w:val="0"/>
        <w:adjustRightInd w:val="0"/>
        <w:spacing w:after="0" w:line="240" w:lineRule="auto"/>
        <w:ind w:left="360"/>
        <w:jc w:val="both"/>
        <w:textAlignment w:val="baseline"/>
        <w:rPr>
          <w:rFonts w:asciiTheme="minorHAnsi" w:hAnsiTheme="minorHAnsi" w:cstheme="minorHAnsi"/>
          <w:noProof/>
        </w:rPr>
      </w:pPr>
      <w:r w:rsidRPr="00C4182B">
        <w:rPr>
          <w:rFonts w:asciiTheme="minorHAnsi" w:hAnsiTheme="minorHAnsi" w:cstheme="minorHAnsi"/>
          <w:noProof/>
        </w:rPr>
        <w:t xml:space="preserve">Developed database objects like stored </w:t>
      </w:r>
      <w:r w:rsidRPr="00C4182B">
        <w:rPr>
          <w:rFonts w:asciiTheme="minorHAnsi" w:hAnsiTheme="minorHAnsi" w:cstheme="minorHAnsi"/>
          <w:b/>
          <w:noProof/>
        </w:rPr>
        <w:t>procedures, views , tables and other objects</w:t>
      </w:r>
      <w:r w:rsidRPr="00C4182B">
        <w:rPr>
          <w:rFonts w:asciiTheme="minorHAnsi" w:hAnsiTheme="minorHAnsi" w:cstheme="minorHAnsi"/>
          <w:noProof/>
        </w:rPr>
        <w:t xml:space="preserve"> to meet the requirements.</w:t>
      </w:r>
    </w:p>
    <w:p w:rsidR="00023232" w:rsidRPr="00C4182B" w:rsidRDefault="00023232" w:rsidP="00023232">
      <w:pPr>
        <w:numPr>
          <w:ilvl w:val="0"/>
          <w:numId w:val="6"/>
        </w:numPr>
        <w:overflowPunct w:val="0"/>
        <w:autoSpaceDE w:val="0"/>
        <w:autoSpaceDN w:val="0"/>
        <w:adjustRightInd w:val="0"/>
        <w:spacing w:after="0" w:line="240" w:lineRule="auto"/>
        <w:ind w:left="360"/>
        <w:jc w:val="both"/>
        <w:textAlignment w:val="baseline"/>
        <w:rPr>
          <w:rFonts w:asciiTheme="minorHAnsi" w:hAnsiTheme="minorHAnsi" w:cstheme="minorHAnsi"/>
        </w:rPr>
      </w:pPr>
      <w:r w:rsidRPr="00C4182B">
        <w:rPr>
          <w:rFonts w:asciiTheme="minorHAnsi" w:hAnsiTheme="minorHAnsi" w:cstheme="minorHAnsi"/>
        </w:rPr>
        <w:t>Involved in the maintenance and support operations</w:t>
      </w:r>
    </w:p>
    <w:p w:rsidR="00023232" w:rsidRPr="00C4182B" w:rsidRDefault="00023232" w:rsidP="00023232">
      <w:pPr>
        <w:pStyle w:val="NoSpacing"/>
        <w:jc w:val="both"/>
        <w:rPr>
          <w:rFonts w:cstheme="minorHAnsi"/>
        </w:rPr>
      </w:pPr>
    </w:p>
    <w:p w:rsidR="00023232" w:rsidRPr="00C4182B" w:rsidRDefault="00023232" w:rsidP="00023232">
      <w:pPr>
        <w:pStyle w:val="NoSpacing"/>
        <w:jc w:val="both"/>
        <w:rPr>
          <w:rFonts w:cstheme="minorHAnsi"/>
          <w:u w:val="single"/>
        </w:rPr>
      </w:pPr>
      <w:r w:rsidRPr="00C4182B">
        <w:rPr>
          <w:rFonts w:cstheme="minorHAnsi"/>
          <w:b/>
          <w:u w:val="single"/>
        </w:rPr>
        <w:t>Environment:</w:t>
      </w:r>
    </w:p>
    <w:p w:rsidR="0053299C" w:rsidRDefault="00023232" w:rsidP="006C01A2">
      <w:pPr>
        <w:pStyle w:val="NoSpacing"/>
        <w:jc w:val="both"/>
      </w:pPr>
      <w:r w:rsidRPr="00C4182B">
        <w:rPr>
          <w:rFonts w:cstheme="minorHAnsi"/>
          <w:b/>
        </w:rPr>
        <w:t>SQL Server 2005, SSIS, SSRS, TSQL, XML, SQL Profiler, MS Access,</w:t>
      </w:r>
      <w:r w:rsidRPr="00C4182B">
        <w:rPr>
          <w:rFonts w:eastAsia="Georgia" w:cstheme="minorHAnsi"/>
          <w:b/>
        </w:rPr>
        <w:t xml:space="preserve"> Hyperion EssBase.</w:t>
      </w:r>
    </w:p>
    <w:sectPr w:rsidR="0053299C" w:rsidSect="00EF110B">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73B6" w:rsidRDefault="003D73B6">
      <w:pPr>
        <w:spacing w:after="0" w:line="240" w:lineRule="auto"/>
      </w:pPr>
      <w:r>
        <w:separator/>
      </w:r>
    </w:p>
  </w:endnote>
  <w:endnote w:type="continuationSeparator" w:id="1">
    <w:p w:rsidR="003D73B6" w:rsidRDefault="003D73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73B6" w:rsidRDefault="003D73B6">
      <w:pPr>
        <w:spacing w:after="0" w:line="240" w:lineRule="auto"/>
      </w:pPr>
      <w:r>
        <w:separator/>
      </w:r>
    </w:p>
  </w:footnote>
  <w:footnote w:type="continuationSeparator" w:id="1">
    <w:p w:rsidR="003D73B6" w:rsidRDefault="003D73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110B" w:rsidRPr="00EF110B" w:rsidRDefault="006539B8" w:rsidP="00EF110B">
    <w:pPr>
      <w:pStyle w:val="Header"/>
      <w:jc w:val="right"/>
    </w:pPr>
    <w:r>
      <w:rPr>
        <w:noProof/>
      </w:rPr>
      <w:drawing>
        <wp:inline distT="0" distB="0" distL="0" distR="0">
          <wp:extent cx="1409700" cy="704850"/>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409700" cy="7048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67654"/>
    <w:multiLevelType w:val="hybridMultilevel"/>
    <w:tmpl w:val="A028A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E64A91"/>
    <w:multiLevelType w:val="hybridMultilevel"/>
    <w:tmpl w:val="93885822"/>
    <w:lvl w:ilvl="0" w:tplc="04090001">
      <w:start w:val="1"/>
      <w:numFmt w:val="bullet"/>
      <w:lvlText w:val=""/>
      <w:lvlJc w:val="left"/>
      <w:pPr>
        <w:ind w:left="994" w:hanging="360"/>
      </w:pPr>
      <w:rPr>
        <w:rFonts w:ascii="Symbol" w:hAnsi="Symbol" w:hint="default"/>
      </w:rPr>
    </w:lvl>
    <w:lvl w:ilvl="1" w:tplc="40090003" w:tentative="1">
      <w:start w:val="1"/>
      <w:numFmt w:val="bullet"/>
      <w:lvlText w:val="o"/>
      <w:lvlJc w:val="left"/>
      <w:pPr>
        <w:ind w:left="1714" w:hanging="360"/>
      </w:pPr>
      <w:rPr>
        <w:rFonts w:ascii="Courier New" w:hAnsi="Courier New" w:cs="Courier New" w:hint="default"/>
      </w:rPr>
    </w:lvl>
    <w:lvl w:ilvl="2" w:tplc="40090005" w:tentative="1">
      <w:start w:val="1"/>
      <w:numFmt w:val="bullet"/>
      <w:lvlText w:val=""/>
      <w:lvlJc w:val="left"/>
      <w:pPr>
        <w:ind w:left="2434" w:hanging="360"/>
      </w:pPr>
      <w:rPr>
        <w:rFonts w:ascii="Wingdings" w:hAnsi="Wingdings" w:hint="default"/>
      </w:rPr>
    </w:lvl>
    <w:lvl w:ilvl="3" w:tplc="40090001" w:tentative="1">
      <w:start w:val="1"/>
      <w:numFmt w:val="bullet"/>
      <w:lvlText w:val=""/>
      <w:lvlJc w:val="left"/>
      <w:pPr>
        <w:ind w:left="3154" w:hanging="360"/>
      </w:pPr>
      <w:rPr>
        <w:rFonts w:ascii="Symbol" w:hAnsi="Symbol" w:hint="default"/>
      </w:rPr>
    </w:lvl>
    <w:lvl w:ilvl="4" w:tplc="40090003" w:tentative="1">
      <w:start w:val="1"/>
      <w:numFmt w:val="bullet"/>
      <w:lvlText w:val="o"/>
      <w:lvlJc w:val="left"/>
      <w:pPr>
        <w:ind w:left="3874" w:hanging="360"/>
      </w:pPr>
      <w:rPr>
        <w:rFonts w:ascii="Courier New" w:hAnsi="Courier New" w:cs="Courier New" w:hint="default"/>
      </w:rPr>
    </w:lvl>
    <w:lvl w:ilvl="5" w:tplc="40090005" w:tentative="1">
      <w:start w:val="1"/>
      <w:numFmt w:val="bullet"/>
      <w:lvlText w:val=""/>
      <w:lvlJc w:val="left"/>
      <w:pPr>
        <w:ind w:left="4594" w:hanging="360"/>
      </w:pPr>
      <w:rPr>
        <w:rFonts w:ascii="Wingdings" w:hAnsi="Wingdings" w:hint="default"/>
      </w:rPr>
    </w:lvl>
    <w:lvl w:ilvl="6" w:tplc="40090001" w:tentative="1">
      <w:start w:val="1"/>
      <w:numFmt w:val="bullet"/>
      <w:lvlText w:val=""/>
      <w:lvlJc w:val="left"/>
      <w:pPr>
        <w:ind w:left="5314" w:hanging="360"/>
      </w:pPr>
      <w:rPr>
        <w:rFonts w:ascii="Symbol" w:hAnsi="Symbol" w:hint="default"/>
      </w:rPr>
    </w:lvl>
    <w:lvl w:ilvl="7" w:tplc="40090003" w:tentative="1">
      <w:start w:val="1"/>
      <w:numFmt w:val="bullet"/>
      <w:lvlText w:val="o"/>
      <w:lvlJc w:val="left"/>
      <w:pPr>
        <w:ind w:left="6034" w:hanging="360"/>
      </w:pPr>
      <w:rPr>
        <w:rFonts w:ascii="Courier New" w:hAnsi="Courier New" w:cs="Courier New" w:hint="default"/>
      </w:rPr>
    </w:lvl>
    <w:lvl w:ilvl="8" w:tplc="40090005" w:tentative="1">
      <w:start w:val="1"/>
      <w:numFmt w:val="bullet"/>
      <w:lvlText w:val=""/>
      <w:lvlJc w:val="left"/>
      <w:pPr>
        <w:ind w:left="6754" w:hanging="360"/>
      </w:pPr>
      <w:rPr>
        <w:rFonts w:ascii="Wingdings" w:hAnsi="Wingdings" w:hint="default"/>
      </w:rPr>
    </w:lvl>
  </w:abstractNum>
  <w:abstractNum w:abstractNumId="2">
    <w:nsid w:val="44331A26"/>
    <w:multiLevelType w:val="hybridMultilevel"/>
    <w:tmpl w:val="382AE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6D2A55"/>
    <w:multiLevelType w:val="hybridMultilevel"/>
    <w:tmpl w:val="97365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40D1113"/>
    <w:multiLevelType w:val="hybridMultilevel"/>
    <w:tmpl w:val="8D8840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32649D"/>
    <w:multiLevelType w:val="hybridMultilevel"/>
    <w:tmpl w:val="9E5A79C4"/>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7FEE0F89"/>
    <w:multiLevelType w:val="hybridMultilevel"/>
    <w:tmpl w:val="993E7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3"/>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21524"/>
    <w:rsid w:val="00023232"/>
    <w:rsid w:val="000A7204"/>
    <w:rsid w:val="0016044D"/>
    <w:rsid w:val="00246187"/>
    <w:rsid w:val="003D73B6"/>
    <w:rsid w:val="004040A4"/>
    <w:rsid w:val="004D6314"/>
    <w:rsid w:val="0053299C"/>
    <w:rsid w:val="00632231"/>
    <w:rsid w:val="00633652"/>
    <w:rsid w:val="006539B8"/>
    <w:rsid w:val="006C01A2"/>
    <w:rsid w:val="00720CD6"/>
    <w:rsid w:val="007A6A20"/>
    <w:rsid w:val="00AF1562"/>
    <w:rsid w:val="00B13298"/>
    <w:rsid w:val="00C4182B"/>
    <w:rsid w:val="00C43E92"/>
    <w:rsid w:val="00D2171E"/>
    <w:rsid w:val="00E207AA"/>
    <w:rsid w:val="00F215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524"/>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21524"/>
    <w:pPr>
      <w:ind w:left="720"/>
      <w:contextualSpacing/>
    </w:pPr>
  </w:style>
  <w:style w:type="paragraph" w:styleId="NormalWeb">
    <w:name w:val="Normal (Web)"/>
    <w:basedOn w:val="Normal"/>
    <w:uiPriority w:val="99"/>
    <w:unhideWhenUsed/>
    <w:rsid w:val="00F21524"/>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F21524"/>
  </w:style>
  <w:style w:type="paragraph" w:styleId="Header">
    <w:name w:val="header"/>
    <w:basedOn w:val="Normal"/>
    <w:link w:val="HeaderChar"/>
    <w:uiPriority w:val="99"/>
    <w:unhideWhenUsed/>
    <w:rsid w:val="00F21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524"/>
    <w:rPr>
      <w:rFonts w:ascii="Calibri" w:eastAsia="Calibri" w:hAnsi="Calibri" w:cs="Times New Roman"/>
    </w:rPr>
  </w:style>
  <w:style w:type="paragraph" w:styleId="ListBullet">
    <w:name w:val="List Bullet"/>
    <w:basedOn w:val="Normal"/>
    <w:autoRedefine/>
    <w:rsid w:val="00F21524"/>
    <w:pPr>
      <w:tabs>
        <w:tab w:val="left" w:pos="4320"/>
      </w:tabs>
      <w:overflowPunct w:val="0"/>
      <w:autoSpaceDE w:val="0"/>
      <w:autoSpaceDN w:val="0"/>
      <w:adjustRightInd w:val="0"/>
      <w:spacing w:after="0" w:line="240" w:lineRule="auto"/>
      <w:jc w:val="both"/>
      <w:textAlignment w:val="baseline"/>
    </w:pPr>
    <w:rPr>
      <w:rFonts w:asciiTheme="minorHAnsi" w:eastAsia="Times New Roman" w:hAnsiTheme="minorHAnsi" w:cstheme="minorHAnsi"/>
      <w:b/>
      <w:bCs/>
      <w:snapToGrid w:val="0"/>
      <w:sz w:val="20"/>
      <w:szCs w:val="20"/>
      <w:shd w:val="clear" w:color="auto" w:fill="FFFFFF"/>
    </w:rPr>
  </w:style>
  <w:style w:type="paragraph" w:styleId="BalloonText">
    <w:name w:val="Balloon Text"/>
    <w:basedOn w:val="Normal"/>
    <w:link w:val="BalloonTextChar"/>
    <w:uiPriority w:val="99"/>
    <w:semiHidden/>
    <w:unhideWhenUsed/>
    <w:rsid w:val="00F21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524"/>
    <w:rPr>
      <w:rFonts w:ascii="Tahoma" w:eastAsia="Calibri" w:hAnsi="Tahoma" w:cs="Tahoma"/>
      <w:sz w:val="16"/>
      <w:szCs w:val="16"/>
    </w:rPr>
  </w:style>
  <w:style w:type="paragraph" w:styleId="NoSpacing">
    <w:name w:val="No Spacing"/>
    <w:link w:val="NoSpacingChar"/>
    <w:qFormat/>
    <w:rsid w:val="00023232"/>
    <w:pPr>
      <w:spacing w:after="0" w:line="240" w:lineRule="auto"/>
    </w:pPr>
    <w:rPr>
      <w:rFonts w:eastAsiaTheme="minorEastAsia"/>
      <w:lang w:val="en-IN" w:eastAsia="en-IN"/>
    </w:rPr>
  </w:style>
  <w:style w:type="character" w:customStyle="1" w:styleId="NoSpacingChar">
    <w:name w:val="No Spacing Char"/>
    <w:basedOn w:val="DefaultParagraphFont"/>
    <w:link w:val="NoSpacing"/>
    <w:rsid w:val="00023232"/>
    <w:rPr>
      <w:rFonts w:eastAsiaTheme="minorEastAsia"/>
      <w:lang w:val="en-IN" w:eastAsia="en-IN"/>
    </w:rPr>
  </w:style>
  <w:style w:type="character" w:customStyle="1" w:styleId="ListParagraphChar">
    <w:name w:val="List Paragraph Char"/>
    <w:link w:val="ListParagraph"/>
    <w:uiPriority w:val="34"/>
    <w:rsid w:val="00023232"/>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524"/>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21524"/>
    <w:pPr>
      <w:ind w:left="720"/>
      <w:contextualSpacing/>
    </w:pPr>
  </w:style>
  <w:style w:type="paragraph" w:styleId="NormalWeb">
    <w:name w:val="Normal (Web)"/>
    <w:basedOn w:val="Normal"/>
    <w:uiPriority w:val="99"/>
    <w:unhideWhenUsed/>
    <w:rsid w:val="00F21524"/>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F21524"/>
  </w:style>
  <w:style w:type="paragraph" w:styleId="Header">
    <w:name w:val="header"/>
    <w:basedOn w:val="Normal"/>
    <w:link w:val="HeaderChar"/>
    <w:uiPriority w:val="99"/>
    <w:unhideWhenUsed/>
    <w:rsid w:val="00F21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524"/>
    <w:rPr>
      <w:rFonts w:ascii="Calibri" w:eastAsia="Calibri" w:hAnsi="Calibri" w:cs="Times New Roman"/>
    </w:rPr>
  </w:style>
  <w:style w:type="paragraph" w:styleId="ListBullet">
    <w:name w:val="List Bullet"/>
    <w:basedOn w:val="Normal"/>
    <w:autoRedefine/>
    <w:rsid w:val="00F21524"/>
    <w:pPr>
      <w:tabs>
        <w:tab w:val="left" w:pos="4320"/>
      </w:tabs>
      <w:overflowPunct w:val="0"/>
      <w:autoSpaceDE w:val="0"/>
      <w:autoSpaceDN w:val="0"/>
      <w:adjustRightInd w:val="0"/>
      <w:spacing w:after="0" w:line="240" w:lineRule="auto"/>
      <w:jc w:val="both"/>
      <w:textAlignment w:val="baseline"/>
    </w:pPr>
    <w:rPr>
      <w:rFonts w:asciiTheme="minorHAnsi" w:eastAsia="Times New Roman" w:hAnsiTheme="minorHAnsi" w:cstheme="minorHAnsi"/>
      <w:b/>
      <w:bCs/>
      <w:snapToGrid w:val="0"/>
      <w:sz w:val="20"/>
      <w:szCs w:val="20"/>
      <w:shd w:val="clear" w:color="auto" w:fill="FFFFFF"/>
    </w:rPr>
  </w:style>
  <w:style w:type="paragraph" w:styleId="BalloonText">
    <w:name w:val="Balloon Text"/>
    <w:basedOn w:val="Normal"/>
    <w:link w:val="BalloonTextChar"/>
    <w:uiPriority w:val="99"/>
    <w:semiHidden/>
    <w:unhideWhenUsed/>
    <w:rsid w:val="00F21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524"/>
    <w:rPr>
      <w:rFonts w:ascii="Tahoma" w:eastAsia="Calibri" w:hAnsi="Tahoma" w:cs="Tahoma"/>
      <w:sz w:val="16"/>
      <w:szCs w:val="16"/>
    </w:rPr>
  </w:style>
  <w:style w:type="paragraph" w:styleId="NoSpacing">
    <w:name w:val="No Spacing"/>
    <w:link w:val="NoSpacingChar"/>
    <w:qFormat/>
    <w:rsid w:val="00023232"/>
    <w:pPr>
      <w:spacing w:after="0" w:line="240" w:lineRule="auto"/>
    </w:pPr>
    <w:rPr>
      <w:rFonts w:eastAsiaTheme="minorEastAsia"/>
      <w:lang w:val="en-IN" w:eastAsia="en-IN"/>
    </w:rPr>
  </w:style>
  <w:style w:type="character" w:customStyle="1" w:styleId="NoSpacingChar">
    <w:name w:val="No Spacing Char"/>
    <w:basedOn w:val="DefaultParagraphFont"/>
    <w:link w:val="NoSpacing"/>
    <w:rsid w:val="00023232"/>
    <w:rPr>
      <w:rFonts w:eastAsiaTheme="minorEastAsia"/>
      <w:lang w:val="en-IN" w:eastAsia="en-IN"/>
    </w:rPr>
  </w:style>
  <w:style w:type="character" w:customStyle="1" w:styleId="ListParagraphChar">
    <w:name w:val="List Paragraph Char"/>
    <w:link w:val="ListParagraph"/>
    <w:uiPriority w:val="34"/>
    <w:rsid w:val="00023232"/>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6D2C0-8026-40F6-B843-16E11E225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1805</Words>
  <Characters>10293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2017-07-07T20:11:00Z</dcterms:created>
  <dcterms:modified xsi:type="dcterms:W3CDTF">2017-07-07T20:11:00Z</dcterms:modified>
</cp:coreProperties>
</file>