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4668" w:rsidRDefault="00134668" w:rsidP="00FB0BE6">
      <w:pPr>
        <w:pStyle w:val="NoSpacing1"/>
        <w:rPr>
          <w:rFonts w:asciiTheme="majorHAnsi" w:hAnsiTheme="majorHAnsi"/>
          <w:b/>
        </w:rPr>
      </w:pPr>
    </w:p>
    <w:p w:rsidR="00134668" w:rsidRPr="007F3615" w:rsidRDefault="00134668" w:rsidP="00134668">
      <w:pPr>
        <w:pBdr>
          <w:bottom w:val="single" w:sz="4" w:space="1" w:color="auto"/>
        </w:pBdr>
        <w:jc w:val="center"/>
        <w:rPr>
          <w:rFonts w:ascii="Cambria" w:hAnsi="Cambria"/>
          <w:b/>
          <w:bCs/>
          <w:sz w:val="22"/>
          <w:szCs w:val="22"/>
        </w:rPr>
      </w:pPr>
      <w:bookmarkStart w:id="0" w:name="_GoBack"/>
      <w:bookmarkEnd w:id="0"/>
      <w:r w:rsidRPr="007F3615">
        <w:rPr>
          <w:rFonts w:ascii="Cambria" w:hAnsi="Cambria"/>
          <w:b/>
          <w:bCs/>
          <w:sz w:val="22"/>
          <w:szCs w:val="22"/>
        </w:rPr>
        <w:t>Birenkumar Mistry</w:t>
      </w:r>
    </w:p>
    <w:p w:rsidR="00134668" w:rsidRDefault="00134668" w:rsidP="00134668">
      <w:pPr>
        <w:pBdr>
          <w:bottom w:val="single" w:sz="4" w:space="1" w:color="auto"/>
        </w:pBdr>
        <w:jc w:val="center"/>
        <w:rPr>
          <w:rFonts w:ascii="Cambria" w:hAnsi="Cambria"/>
          <w:b/>
          <w:sz w:val="22"/>
          <w:szCs w:val="22"/>
        </w:rPr>
      </w:pPr>
      <w:r>
        <w:rPr>
          <w:rFonts w:ascii="Cambria" w:hAnsi="Cambria"/>
          <w:b/>
          <w:sz w:val="22"/>
          <w:szCs w:val="22"/>
        </w:rPr>
        <w:t xml:space="preserve">Email: </w:t>
      </w:r>
      <w:hyperlink r:id="rId7" w:history="1">
        <w:r w:rsidRPr="00974ECC">
          <w:rPr>
            <w:rStyle w:val="Hyperlink"/>
            <w:rFonts w:ascii="Cambria" w:hAnsi="Cambria"/>
            <w:b/>
            <w:sz w:val="22"/>
            <w:szCs w:val="22"/>
          </w:rPr>
          <w:t>birenmistry85@gmail.com</w:t>
        </w:r>
      </w:hyperlink>
    </w:p>
    <w:p w:rsidR="00134668" w:rsidRPr="007F3615" w:rsidRDefault="00134668" w:rsidP="00134668">
      <w:pPr>
        <w:pBdr>
          <w:bottom w:val="single" w:sz="4" w:space="1" w:color="auto"/>
        </w:pBdr>
        <w:jc w:val="center"/>
        <w:rPr>
          <w:rFonts w:ascii="Cambria" w:hAnsi="Cambria"/>
          <w:b/>
          <w:sz w:val="22"/>
          <w:szCs w:val="22"/>
        </w:rPr>
      </w:pPr>
      <w:r>
        <w:rPr>
          <w:rFonts w:ascii="Cambria" w:hAnsi="Cambria"/>
          <w:b/>
          <w:sz w:val="22"/>
          <w:szCs w:val="22"/>
        </w:rPr>
        <w:t xml:space="preserve"> Phone: </w:t>
      </w:r>
      <w:r w:rsidRPr="007F3615">
        <w:rPr>
          <w:rFonts w:ascii="Cambria" w:hAnsi="Cambria"/>
          <w:b/>
          <w:sz w:val="22"/>
          <w:szCs w:val="22"/>
        </w:rPr>
        <w:t>256-473-6311</w:t>
      </w:r>
    </w:p>
    <w:p w:rsidR="00134668" w:rsidRDefault="00134668" w:rsidP="00FB0BE6">
      <w:pPr>
        <w:pStyle w:val="NoSpacing1"/>
        <w:rPr>
          <w:rFonts w:asciiTheme="majorHAnsi" w:hAnsiTheme="majorHAnsi"/>
          <w:b/>
        </w:rPr>
      </w:pPr>
    </w:p>
    <w:p w:rsidR="00F77E26" w:rsidRPr="00FB0BE6" w:rsidRDefault="00F77E26" w:rsidP="00FB0BE6">
      <w:pPr>
        <w:pStyle w:val="NoSpacing1"/>
        <w:rPr>
          <w:rFonts w:asciiTheme="majorHAnsi" w:hAnsiTheme="majorHAnsi"/>
          <w:b/>
        </w:rPr>
      </w:pPr>
      <w:r w:rsidRPr="00FB0BE6">
        <w:rPr>
          <w:rFonts w:asciiTheme="majorHAnsi" w:hAnsiTheme="majorHAnsi"/>
          <w:b/>
        </w:rPr>
        <w:t>SUMMARY</w:t>
      </w:r>
    </w:p>
    <w:p w:rsidR="00F77E26" w:rsidRPr="00FB0BE6" w:rsidRDefault="00F77E26" w:rsidP="00FB0BE6">
      <w:pPr>
        <w:pStyle w:val="NoSpacing"/>
        <w:numPr>
          <w:ilvl w:val="0"/>
          <w:numId w:val="1"/>
        </w:numPr>
        <w:ind w:left="360"/>
        <w:rPr>
          <w:rFonts w:asciiTheme="majorHAnsi" w:hAnsiTheme="majorHAnsi"/>
        </w:rPr>
      </w:pPr>
      <w:r w:rsidRPr="00FB0BE6">
        <w:rPr>
          <w:rFonts w:asciiTheme="majorHAnsi" w:hAnsiTheme="majorHAnsi"/>
        </w:rPr>
        <w:t>7+ years of programming experience as an Oracle PL/SQL Developer in Analysis, Design and Implementation of Business Applications using the Oracle Relational Database Management System (RDBMS).</w:t>
      </w:r>
    </w:p>
    <w:p w:rsidR="00F77E26" w:rsidRPr="00FB0BE6" w:rsidRDefault="00F77E26" w:rsidP="00FB0BE6">
      <w:pPr>
        <w:pStyle w:val="NoSpacing"/>
        <w:numPr>
          <w:ilvl w:val="0"/>
          <w:numId w:val="1"/>
        </w:numPr>
        <w:ind w:left="360"/>
        <w:rPr>
          <w:rFonts w:asciiTheme="majorHAnsi" w:hAnsiTheme="majorHAnsi"/>
        </w:rPr>
      </w:pPr>
      <w:r w:rsidRPr="00FB0BE6">
        <w:rPr>
          <w:rFonts w:asciiTheme="majorHAnsi" w:hAnsiTheme="majorHAnsi"/>
        </w:rPr>
        <w:t>Involved in all phases of the SDLC (Software Development Life Cycle) from analysis, design, development, testing, implementation and maintenance with timely delivery against aggressive deadlines.</w:t>
      </w:r>
    </w:p>
    <w:p w:rsidR="00F77E26" w:rsidRPr="00FB0BE6" w:rsidRDefault="00F77E26" w:rsidP="00FB0BE6">
      <w:pPr>
        <w:pStyle w:val="NoSpacing"/>
        <w:numPr>
          <w:ilvl w:val="0"/>
          <w:numId w:val="1"/>
        </w:numPr>
        <w:ind w:left="360"/>
        <w:rPr>
          <w:rFonts w:asciiTheme="majorHAnsi" w:hAnsiTheme="majorHAnsi"/>
        </w:rPr>
      </w:pPr>
      <w:r w:rsidRPr="00FB0BE6">
        <w:rPr>
          <w:rFonts w:asciiTheme="majorHAnsi" w:hAnsiTheme="majorHAnsi"/>
        </w:rPr>
        <w:t>Experience with Data flow diagrams, Data dictionary, Database normalization theory techniques, Entity relation modeling and design techniques.</w:t>
      </w:r>
    </w:p>
    <w:p w:rsidR="00F77E26" w:rsidRPr="00FB0BE6" w:rsidRDefault="00F77E26" w:rsidP="00FB0BE6">
      <w:pPr>
        <w:pStyle w:val="NoSpacing"/>
        <w:numPr>
          <w:ilvl w:val="0"/>
          <w:numId w:val="1"/>
        </w:numPr>
        <w:ind w:left="360"/>
        <w:rPr>
          <w:rFonts w:asciiTheme="majorHAnsi" w:hAnsiTheme="majorHAnsi"/>
        </w:rPr>
      </w:pPr>
      <w:r w:rsidRPr="00FB0BE6">
        <w:rPr>
          <w:rFonts w:asciiTheme="majorHAnsi" w:hAnsiTheme="majorHAnsi"/>
        </w:rPr>
        <w:t>Expertise in Client-Server application development using Oracle 11g/10g/9i/8i, PL/SQL, SQL *PLUS, TOAD and SQL*LOADER.</w:t>
      </w:r>
    </w:p>
    <w:p w:rsidR="00F77E26" w:rsidRPr="00FB0BE6" w:rsidRDefault="00F77E26" w:rsidP="00FB0BE6">
      <w:pPr>
        <w:pStyle w:val="NoSpacing"/>
        <w:numPr>
          <w:ilvl w:val="0"/>
          <w:numId w:val="1"/>
        </w:numPr>
        <w:ind w:left="360"/>
        <w:rPr>
          <w:rFonts w:asciiTheme="majorHAnsi" w:hAnsiTheme="majorHAnsi"/>
        </w:rPr>
      </w:pPr>
      <w:r w:rsidRPr="00FB0BE6">
        <w:rPr>
          <w:rFonts w:asciiTheme="majorHAnsi" w:hAnsiTheme="majorHAnsi"/>
        </w:rPr>
        <w:t>Effectively made use of Table Functions, Indexes, Table Partitioning, Collections, Analytical functions, Materialized Views, Query Re-Write and Transportable table spaces.</w:t>
      </w:r>
    </w:p>
    <w:p w:rsidR="00F77E26" w:rsidRPr="00FB0BE6" w:rsidRDefault="00F77E26" w:rsidP="00FB0BE6">
      <w:pPr>
        <w:pStyle w:val="NoSpacing"/>
        <w:numPr>
          <w:ilvl w:val="0"/>
          <w:numId w:val="1"/>
        </w:numPr>
        <w:ind w:left="360"/>
        <w:rPr>
          <w:rFonts w:asciiTheme="majorHAnsi" w:hAnsiTheme="majorHAnsi"/>
        </w:rPr>
      </w:pPr>
      <w:r w:rsidRPr="00FB0BE6">
        <w:rPr>
          <w:rFonts w:asciiTheme="majorHAnsi" w:hAnsiTheme="majorHAnsi"/>
        </w:rPr>
        <w:t xml:space="preserve">Extensive experience in Relational and Dimensional Data modeling for creating Logical and Physical Design of Database and ER Diagrams using multiple data modeling tools like Embarcadero ER Studio, ERWIN, Toad Data Modeler. </w:t>
      </w:r>
    </w:p>
    <w:p w:rsidR="00F77E26" w:rsidRPr="00FB0BE6" w:rsidRDefault="00F77E26" w:rsidP="00FB0BE6">
      <w:pPr>
        <w:pStyle w:val="NoSpacing"/>
        <w:numPr>
          <w:ilvl w:val="0"/>
          <w:numId w:val="1"/>
        </w:numPr>
        <w:ind w:left="360"/>
        <w:rPr>
          <w:rFonts w:asciiTheme="majorHAnsi" w:hAnsiTheme="majorHAnsi"/>
        </w:rPr>
      </w:pPr>
      <w:r w:rsidRPr="00FB0BE6">
        <w:rPr>
          <w:rFonts w:asciiTheme="majorHAnsi" w:hAnsiTheme="majorHAnsi"/>
        </w:rPr>
        <w:t>Very good experience in Data warehouse concepts, ETL.</w:t>
      </w:r>
    </w:p>
    <w:p w:rsidR="00F77E26" w:rsidRPr="00FB0BE6" w:rsidRDefault="00F77E26" w:rsidP="00FB0BE6">
      <w:pPr>
        <w:pStyle w:val="NoSpacing"/>
        <w:numPr>
          <w:ilvl w:val="0"/>
          <w:numId w:val="1"/>
        </w:numPr>
        <w:ind w:left="360"/>
        <w:rPr>
          <w:rFonts w:asciiTheme="majorHAnsi" w:hAnsiTheme="majorHAnsi"/>
        </w:rPr>
      </w:pPr>
      <w:r w:rsidRPr="00FB0BE6">
        <w:rPr>
          <w:rFonts w:asciiTheme="majorHAnsi" w:hAnsiTheme="majorHAnsi"/>
        </w:rPr>
        <w:t>Strong experience in creating Tables, Views, Constraints, Index (B Tree, Bitmap and Function Based).</w:t>
      </w:r>
    </w:p>
    <w:p w:rsidR="00F77E26" w:rsidRPr="00FB0BE6" w:rsidRDefault="00F77E26" w:rsidP="00FB0BE6">
      <w:pPr>
        <w:pStyle w:val="NoSpacing"/>
        <w:numPr>
          <w:ilvl w:val="0"/>
          <w:numId w:val="1"/>
        </w:numPr>
        <w:ind w:left="360"/>
        <w:rPr>
          <w:rFonts w:asciiTheme="majorHAnsi" w:hAnsiTheme="majorHAnsi"/>
        </w:rPr>
      </w:pPr>
      <w:r w:rsidRPr="00FB0BE6">
        <w:rPr>
          <w:rFonts w:asciiTheme="majorHAnsi" w:hAnsiTheme="majorHAnsi"/>
        </w:rPr>
        <w:t>Developed Complex database objects like Stored Procedures, Functions, Packages and Triggers using SQL and PL/SQL.</w:t>
      </w:r>
    </w:p>
    <w:p w:rsidR="00F77E26" w:rsidRPr="00FB0BE6" w:rsidRDefault="00F77E26" w:rsidP="00FB0BE6">
      <w:pPr>
        <w:pStyle w:val="NoSpacing"/>
        <w:numPr>
          <w:ilvl w:val="0"/>
          <w:numId w:val="1"/>
        </w:numPr>
        <w:ind w:left="360"/>
        <w:rPr>
          <w:rFonts w:asciiTheme="majorHAnsi" w:hAnsiTheme="majorHAnsi"/>
        </w:rPr>
      </w:pPr>
      <w:r w:rsidRPr="00FB0BE6">
        <w:rPr>
          <w:rFonts w:asciiTheme="majorHAnsi" w:hAnsiTheme="majorHAnsi"/>
        </w:rPr>
        <w:t>Developed materialized views for data replication in distributed environments.</w:t>
      </w:r>
    </w:p>
    <w:p w:rsidR="00F77E26" w:rsidRPr="00FB0BE6" w:rsidRDefault="00F77E26" w:rsidP="00FB0BE6">
      <w:pPr>
        <w:pStyle w:val="NoSpacing"/>
        <w:numPr>
          <w:ilvl w:val="0"/>
          <w:numId w:val="1"/>
        </w:numPr>
        <w:ind w:left="360"/>
        <w:rPr>
          <w:rFonts w:asciiTheme="majorHAnsi" w:hAnsiTheme="majorHAnsi"/>
        </w:rPr>
      </w:pPr>
      <w:r w:rsidRPr="00FB0BE6">
        <w:rPr>
          <w:rFonts w:asciiTheme="majorHAnsi" w:hAnsiTheme="majorHAnsi"/>
        </w:rPr>
        <w:t>Excellent technical and analytical skills with clear understanding of design goals of ER modeling for OLTP and dimension modeling for OLAP.</w:t>
      </w:r>
    </w:p>
    <w:p w:rsidR="00F77E26" w:rsidRPr="00FB0BE6" w:rsidRDefault="00F77E26" w:rsidP="00FB0BE6">
      <w:pPr>
        <w:pStyle w:val="NoSpacing"/>
        <w:numPr>
          <w:ilvl w:val="0"/>
          <w:numId w:val="1"/>
        </w:numPr>
        <w:ind w:left="360"/>
        <w:rPr>
          <w:rFonts w:asciiTheme="majorHAnsi" w:hAnsiTheme="majorHAnsi"/>
        </w:rPr>
      </w:pPr>
      <w:r w:rsidRPr="00FB0BE6">
        <w:rPr>
          <w:rFonts w:asciiTheme="majorHAnsi" w:hAnsiTheme="majorHAnsi"/>
        </w:rPr>
        <w:t>Experience in Oracle supplied packages, Dynamic SQL, Records and PL/SQL Tables.</w:t>
      </w:r>
    </w:p>
    <w:p w:rsidR="00F77E26" w:rsidRPr="00FB0BE6" w:rsidRDefault="00F77E26" w:rsidP="00FB0BE6">
      <w:pPr>
        <w:pStyle w:val="NoSpacing"/>
        <w:numPr>
          <w:ilvl w:val="0"/>
          <w:numId w:val="1"/>
        </w:numPr>
        <w:ind w:left="360"/>
        <w:rPr>
          <w:rFonts w:asciiTheme="majorHAnsi" w:hAnsiTheme="majorHAnsi"/>
        </w:rPr>
      </w:pPr>
      <w:r w:rsidRPr="00FB0BE6">
        <w:rPr>
          <w:rFonts w:asciiTheme="majorHAnsi" w:hAnsiTheme="majorHAnsi"/>
        </w:rPr>
        <w:t>Loaded Data into Oracle Tables using SQL Loader.</w:t>
      </w:r>
    </w:p>
    <w:p w:rsidR="00F77E26" w:rsidRPr="00FB0BE6" w:rsidRDefault="00F77E26" w:rsidP="00FB0BE6">
      <w:pPr>
        <w:pStyle w:val="NoSpacing"/>
        <w:numPr>
          <w:ilvl w:val="0"/>
          <w:numId w:val="1"/>
        </w:numPr>
        <w:ind w:left="360"/>
        <w:rPr>
          <w:rFonts w:asciiTheme="majorHAnsi" w:hAnsiTheme="majorHAnsi"/>
        </w:rPr>
      </w:pPr>
      <w:r w:rsidRPr="00FB0BE6">
        <w:rPr>
          <w:rFonts w:asciiTheme="majorHAnsi" w:hAnsiTheme="majorHAnsi"/>
        </w:rPr>
        <w:t>Partitioned large Tables using range partition technique.</w:t>
      </w:r>
    </w:p>
    <w:p w:rsidR="00F77E26" w:rsidRPr="00FB0BE6" w:rsidRDefault="00F77E26" w:rsidP="00FB0BE6">
      <w:pPr>
        <w:pStyle w:val="NoSpacing"/>
        <w:numPr>
          <w:ilvl w:val="0"/>
          <w:numId w:val="1"/>
        </w:numPr>
        <w:ind w:left="360"/>
        <w:rPr>
          <w:rFonts w:asciiTheme="majorHAnsi" w:hAnsiTheme="majorHAnsi"/>
        </w:rPr>
      </w:pPr>
      <w:r w:rsidRPr="00FB0BE6">
        <w:rPr>
          <w:rFonts w:asciiTheme="majorHAnsi" w:hAnsiTheme="majorHAnsi"/>
        </w:rPr>
        <w:t>Experience with Oracle Supplied Packages such as DBMS_SQL, DBMS_JOB and UTL_FILE.</w:t>
      </w:r>
    </w:p>
    <w:p w:rsidR="00F77E26" w:rsidRPr="00FB0BE6" w:rsidRDefault="00F77E26" w:rsidP="00FB0BE6">
      <w:pPr>
        <w:pStyle w:val="NoSpacing"/>
        <w:numPr>
          <w:ilvl w:val="0"/>
          <w:numId w:val="1"/>
        </w:numPr>
        <w:ind w:left="360"/>
        <w:rPr>
          <w:rFonts w:asciiTheme="majorHAnsi" w:hAnsiTheme="majorHAnsi"/>
        </w:rPr>
      </w:pPr>
      <w:r w:rsidRPr="00FB0BE6">
        <w:rPr>
          <w:rFonts w:asciiTheme="majorHAnsi" w:hAnsiTheme="majorHAnsi"/>
        </w:rPr>
        <w:t>Created Packages and Procedures to automatically drop table indexes and create indexes for the tables.</w:t>
      </w:r>
    </w:p>
    <w:p w:rsidR="00F77E26" w:rsidRPr="00FB0BE6" w:rsidRDefault="00F77E26" w:rsidP="00FB0BE6">
      <w:pPr>
        <w:pStyle w:val="NoSpacing"/>
        <w:numPr>
          <w:ilvl w:val="0"/>
          <w:numId w:val="1"/>
        </w:numPr>
        <w:ind w:left="360"/>
        <w:rPr>
          <w:rFonts w:asciiTheme="majorHAnsi" w:hAnsiTheme="majorHAnsi"/>
        </w:rPr>
      </w:pPr>
      <w:r w:rsidRPr="00FB0BE6">
        <w:rPr>
          <w:rFonts w:asciiTheme="majorHAnsi" w:hAnsiTheme="majorHAnsi"/>
        </w:rPr>
        <w:t>Worked extensively on Ref Cursor, External Tables and Collections.</w:t>
      </w:r>
    </w:p>
    <w:p w:rsidR="00F77E26" w:rsidRPr="00FB0BE6" w:rsidRDefault="00F77E26" w:rsidP="00FB0BE6">
      <w:pPr>
        <w:pStyle w:val="NoSpacing"/>
        <w:numPr>
          <w:ilvl w:val="0"/>
          <w:numId w:val="1"/>
        </w:numPr>
        <w:ind w:left="360"/>
        <w:rPr>
          <w:rFonts w:asciiTheme="majorHAnsi" w:hAnsiTheme="majorHAnsi"/>
        </w:rPr>
      </w:pPr>
      <w:r w:rsidRPr="00FB0BE6">
        <w:rPr>
          <w:rFonts w:asciiTheme="majorHAnsi" w:hAnsiTheme="majorHAnsi"/>
        </w:rPr>
        <w:t>Expertise in Dynamic SQL, Collections and Exception handling.</w:t>
      </w:r>
    </w:p>
    <w:p w:rsidR="00F77E26" w:rsidRPr="00FB0BE6" w:rsidRDefault="00F77E26" w:rsidP="00FB0BE6">
      <w:pPr>
        <w:pStyle w:val="NoSpacing"/>
        <w:numPr>
          <w:ilvl w:val="0"/>
          <w:numId w:val="1"/>
        </w:numPr>
        <w:ind w:left="360"/>
        <w:rPr>
          <w:rFonts w:asciiTheme="majorHAnsi" w:hAnsiTheme="majorHAnsi"/>
        </w:rPr>
      </w:pPr>
      <w:r w:rsidRPr="00FB0BE6">
        <w:rPr>
          <w:rFonts w:asciiTheme="majorHAnsi" w:hAnsiTheme="majorHAnsi"/>
        </w:rPr>
        <w:t>Experience in SQL performance tuning using Cost-Based Optimization (CBO).</w:t>
      </w:r>
    </w:p>
    <w:p w:rsidR="00F77E26" w:rsidRPr="00FB0BE6" w:rsidRDefault="00F77E26" w:rsidP="00FB0BE6">
      <w:pPr>
        <w:pStyle w:val="NoSpacing"/>
        <w:numPr>
          <w:ilvl w:val="0"/>
          <w:numId w:val="1"/>
        </w:numPr>
        <w:ind w:left="360"/>
        <w:rPr>
          <w:rFonts w:asciiTheme="majorHAnsi" w:hAnsiTheme="majorHAnsi"/>
        </w:rPr>
      </w:pPr>
      <w:r w:rsidRPr="00FB0BE6">
        <w:rPr>
          <w:rFonts w:asciiTheme="majorHAnsi" w:hAnsiTheme="majorHAnsi"/>
        </w:rPr>
        <w:t>Good knowledge of key Oracle performance related features such as Query Optimizer, Execution Plans and Indexes.</w:t>
      </w:r>
    </w:p>
    <w:p w:rsidR="00F77E26" w:rsidRPr="00FB0BE6" w:rsidRDefault="00F77E26" w:rsidP="00FB0BE6">
      <w:pPr>
        <w:pStyle w:val="NoSpacing"/>
        <w:numPr>
          <w:ilvl w:val="0"/>
          <w:numId w:val="1"/>
        </w:numPr>
        <w:ind w:left="360"/>
        <w:rPr>
          <w:rFonts w:asciiTheme="majorHAnsi" w:hAnsiTheme="majorHAnsi"/>
        </w:rPr>
      </w:pPr>
      <w:r w:rsidRPr="00FB0BE6">
        <w:rPr>
          <w:rFonts w:asciiTheme="majorHAnsi" w:hAnsiTheme="majorHAnsi"/>
        </w:rPr>
        <w:t>Experience with Performance Tuning for Oracle RDBMS using Explain Plan and HINTS.</w:t>
      </w:r>
    </w:p>
    <w:p w:rsidR="00F77E26" w:rsidRPr="00FB0BE6" w:rsidRDefault="00F77E26" w:rsidP="00FB0BE6">
      <w:pPr>
        <w:pStyle w:val="NoSpacing"/>
        <w:numPr>
          <w:ilvl w:val="0"/>
          <w:numId w:val="1"/>
        </w:numPr>
        <w:ind w:left="360"/>
        <w:rPr>
          <w:rFonts w:asciiTheme="majorHAnsi" w:hAnsiTheme="majorHAnsi"/>
        </w:rPr>
      </w:pPr>
      <w:r w:rsidRPr="00FB0BE6">
        <w:rPr>
          <w:rFonts w:asciiTheme="majorHAnsi" w:hAnsiTheme="majorHAnsi"/>
        </w:rPr>
        <w:t>Experience in working with  ETL tools-informatica.</w:t>
      </w:r>
    </w:p>
    <w:p w:rsidR="00F77E26" w:rsidRPr="00FB0BE6" w:rsidRDefault="00F77E26" w:rsidP="00FB0BE6">
      <w:pPr>
        <w:pStyle w:val="NoSpacing"/>
        <w:numPr>
          <w:ilvl w:val="0"/>
          <w:numId w:val="1"/>
        </w:numPr>
        <w:ind w:left="360"/>
        <w:rPr>
          <w:rFonts w:asciiTheme="majorHAnsi" w:hAnsiTheme="majorHAnsi"/>
        </w:rPr>
      </w:pPr>
      <w:r w:rsidRPr="00FB0BE6">
        <w:rPr>
          <w:rFonts w:asciiTheme="majorHAnsi" w:hAnsiTheme="majorHAnsi"/>
        </w:rPr>
        <w:t>Hands on experience with the Reporting tools such as Cognos.</w:t>
      </w:r>
    </w:p>
    <w:p w:rsidR="00F77E26" w:rsidRPr="00FB0BE6" w:rsidRDefault="00F77E26" w:rsidP="00FB0BE6">
      <w:pPr>
        <w:pStyle w:val="NoSpacing"/>
        <w:numPr>
          <w:ilvl w:val="0"/>
          <w:numId w:val="1"/>
        </w:numPr>
        <w:ind w:left="360"/>
        <w:rPr>
          <w:rFonts w:asciiTheme="majorHAnsi" w:hAnsiTheme="majorHAnsi"/>
        </w:rPr>
      </w:pPr>
      <w:r w:rsidRPr="00FB0BE6">
        <w:rPr>
          <w:rFonts w:asciiTheme="majorHAnsi" w:hAnsiTheme="majorHAnsi"/>
        </w:rPr>
        <w:t>Created Shell Scripts for invoking SQL scripts and scheduled them using crontab.</w:t>
      </w:r>
    </w:p>
    <w:p w:rsidR="00FB0BE6" w:rsidRDefault="00F77E26" w:rsidP="00FB0BE6">
      <w:pPr>
        <w:pStyle w:val="NoSpacing"/>
        <w:numPr>
          <w:ilvl w:val="0"/>
          <w:numId w:val="1"/>
        </w:numPr>
        <w:ind w:left="360"/>
        <w:rPr>
          <w:rFonts w:asciiTheme="majorHAnsi" w:hAnsiTheme="majorHAnsi"/>
        </w:rPr>
      </w:pPr>
      <w:r w:rsidRPr="00FB0BE6">
        <w:rPr>
          <w:rFonts w:asciiTheme="majorHAnsi" w:hAnsiTheme="majorHAnsi"/>
        </w:rPr>
        <w:t>Excellent communication, interpersonal, analytical skills and strong ability to perform as part of a team</w:t>
      </w:r>
    </w:p>
    <w:p w:rsidR="00C45AA0" w:rsidRDefault="00C45AA0" w:rsidP="00FB0BE6">
      <w:pPr>
        <w:pStyle w:val="NoSpacing"/>
        <w:rPr>
          <w:rFonts w:asciiTheme="majorHAnsi" w:hAnsiTheme="majorHAnsi"/>
          <w:b/>
        </w:rPr>
      </w:pPr>
    </w:p>
    <w:p w:rsidR="00C45AA0" w:rsidRDefault="00C45AA0" w:rsidP="00FB0BE6">
      <w:pPr>
        <w:pStyle w:val="NoSpacing"/>
        <w:rPr>
          <w:rFonts w:asciiTheme="majorHAnsi" w:hAnsiTheme="majorHAnsi"/>
          <w:b/>
        </w:rPr>
      </w:pPr>
    </w:p>
    <w:p w:rsidR="00F77E26" w:rsidRPr="00FB0BE6" w:rsidRDefault="00FB0BE6" w:rsidP="00FB0BE6">
      <w:pPr>
        <w:pStyle w:val="NoSpacing"/>
        <w:rPr>
          <w:rFonts w:asciiTheme="majorHAnsi" w:hAnsiTheme="majorHAnsi"/>
          <w:b/>
        </w:rPr>
      </w:pPr>
      <w:r w:rsidRPr="00FB0BE6">
        <w:rPr>
          <w:rFonts w:asciiTheme="majorHAnsi" w:hAnsiTheme="majorHAnsi"/>
          <w:b/>
        </w:rPr>
        <w:t>TECHNICAL SKILLS</w:t>
      </w:r>
    </w:p>
    <w:p w:rsidR="00F77E26" w:rsidRPr="00FB0BE6" w:rsidRDefault="00F77E26" w:rsidP="00F77E26">
      <w:pPr>
        <w:jc w:val="both"/>
        <w:rPr>
          <w:rFonts w:asciiTheme="majorHAnsi" w:hAnsiTheme="majorHAnsi"/>
          <w:sz w:val="22"/>
          <w:szCs w:val="22"/>
        </w:rPr>
      </w:pPr>
      <w:r w:rsidRPr="00FB0BE6">
        <w:rPr>
          <w:rFonts w:asciiTheme="majorHAnsi" w:hAnsiTheme="majorHAnsi"/>
          <w:sz w:val="22"/>
          <w:szCs w:val="22"/>
        </w:rPr>
        <w:t>Oracle 7.x/8i/9i/10g/11g (SQL, PL/SQL, Stored Procedures, Triggers), MS SQL SERVER, 2000/2005/2008, DB2/UDB, Teradata, SAP Tables, MS Access, Informatica (Power Center 5.1/6.2/7.1/8.6.1/9.1.0, PowerMart 5.1, Power Connect/Power Exchange for SAP R/3, MainFrame, Oracle Change Data Capture (CDC), AB Initio 1.8 , SQL*Loader, Business Objects Developer Suite 5.1/BO XIR2, Cognos Suite, Cognos Report Net 1.1MR2, Crystal Reports, Oracle Reports 2.5, Business Objects Developer Suite 5.1/BO XIR2, Cognos Suite, Cognos Report Net 1.1MR2, Crystal Reports, Oracle Reports 2.5, SQL, PL/SQL, Unix shell scripts, Java, XML, C, Cobol, AutoSys, Control-M, PVCS, WIN CVS, Informatica Data Quality, B2B Data Transformation, Informatica Power Exchange Informatica 9.1.0 Developer/Analyst, TPump, Fast Load, BTEQ, UNIX(Sun Solaris, LINUX, HP UNIX, AIX), Windows NT/98/95/2000, Windows XP.</w:t>
      </w:r>
    </w:p>
    <w:p w:rsidR="00F77E26" w:rsidRPr="00FB0BE6" w:rsidRDefault="00F77E26" w:rsidP="00F77E26">
      <w:pPr>
        <w:jc w:val="both"/>
        <w:rPr>
          <w:rFonts w:asciiTheme="majorHAnsi" w:hAnsiTheme="majorHAnsi"/>
          <w:sz w:val="22"/>
          <w:szCs w:val="22"/>
        </w:rPr>
      </w:pPr>
    </w:p>
    <w:p w:rsidR="00F77E26" w:rsidRPr="00FB0BE6" w:rsidRDefault="00F77E26" w:rsidP="00F77E26">
      <w:pPr>
        <w:pStyle w:val="SectionTitle"/>
        <w:rPr>
          <w:rFonts w:asciiTheme="majorHAnsi" w:hAnsiTheme="majorHAnsi"/>
        </w:rPr>
      </w:pPr>
      <w:r w:rsidRPr="00FB0BE6">
        <w:rPr>
          <w:rFonts w:asciiTheme="majorHAnsi" w:hAnsiTheme="majorHAnsi"/>
        </w:rPr>
        <w:t>Education</w:t>
      </w:r>
    </w:p>
    <w:p w:rsidR="00F77E26" w:rsidRPr="00FB0BE6" w:rsidRDefault="00F77E26" w:rsidP="00F77E26">
      <w:pPr>
        <w:pStyle w:val="Normal1"/>
        <w:numPr>
          <w:ilvl w:val="0"/>
          <w:numId w:val="2"/>
        </w:numPr>
        <w:contextualSpacing/>
        <w:jc w:val="both"/>
        <w:rPr>
          <w:rFonts w:asciiTheme="majorHAnsi" w:eastAsia="Calibri" w:hAnsiTheme="majorHAnsi"/>
          <w:color w:val="auto"/>
          <w:sz w:val="22"/>
        </w:rPr>
      </w:pPr>
      <w:r w:rsidRPr="00FB0BE6">
        <w:rPr>
          <w:rFonts w:asciiTheme="majorHAnsi" w:eastAsia="Calibri" w:hAnsiTheme="majorHAnsi"/>
          <w:color w:val="auto"/>
          <w:sz w:val="22"/>
        </w:rPr>
        <w:t xml:space="preserve">Masters in Computer Science Application </w:t>
      </w:r>
      <w:r w:rsidRPr="00FB0BE6">
        <w:rPr>
          <w:rFonts w:asciiTheme="majorHAnsi" w:eastAsia="Calibri" w:hAnsiTheme="majorHAnsi"/>
          <w:bCs/>
          <w:color w:val="auto"/>
          <w:sz w:val="22"/>
        </w:rPr>
        <w:t xml:space="preserve">(M.C.A) </w:t>
      </w:r>
      <w:r w:rsidRPr="00FB0BE6">
        <w:rPr>
          <w:rFonts w:asciiTheme="majorHAnsi" w:eastAsia="Calibri" w:hAnsiTheme="majorHAnsi"/>
          <w:color w:val="auto"/>
          <w:sz w:val="22"/>
        </w:rPr>
        <w:t xml:space="preserve">from Gujarat, INDIA. </w:t>
      </w:r>
    </w:p>
    <w:p w:rsidR="00F77E26" w:rsidRPr="00FB0BE6" w:rsidRDefault="00F77E26" w:rsidP="00F77E26">
      <w:pPr>
        <w:pStyle w:val="Normal1"/>
        <w:numPr>
          <w:ilvl w:val="0"/>
          <w:numId w:val="2"/>
        </w:numPr>
        <w:contextualSpacing/>
        <w:jc w:val="both"/>
        <w:rPr>
          <w:rFonts w:asciiTheme="majorHAnsi" w:eastAsia="Calibri" w:hAnsiTheme="majorHAnsi"/>
          <w:color w:val="auto"/>
          <w:sz w:val="22"/>
        </w:rPr>
      </w:pPr>
      <w:r w:rsidRPr="00FB0BE6">
        <w:rPr>
          <w:rFonts w:asciiTheme="majorHAnsi" w:eastAsia="Calibri" w:hAnsiTheme="majorHAnsi"/>
          <w:color w:val="auto"/>
          <w:sz w:val="22"/>
        </w:rPr>
        <w:t xml:space="preserve">Post Graduate Diploma in Computer Science Application </w:t>
      </w:r>
      <w:r w:rsidRPr="00FB0BE6">
        <w:rPr>
          <w:rFonts w:asciiTheme="majorHAnsi" w:eastAsia="Calibri" w:hAnsiTheme="majorHAnsi"/>
          <w:bCs/>
          <w:color w:val="auto"/>
          <w:sz w:val="22"/>
        </w:rPr>
        <w:t xml:space="preserve">(P.G.D.C.A) </w:t>
      </w:r>
      <w:r w:rsidRPr="00FB0BE6">
        <w:rPr>
          <w:rFonts w:asciiTheme="majorHAnsi" w:eastAsia="Calibri" w:hAnsiTheme="majorHAnsi"/>
          <w:color w:val="auto"/>
          <w:sz w:val="22"/>
        </w:rPr>
        <w:t xml:space="preserve">from Gujarat, INDIA. </w:t>
      </w:r>
    </w:p>
    <w:p w:rsidR="00F77E26" w:rsidRPr="00FB0BE6" w:rsidRDefault="00F77E26" w:rsidP="00F77E26">
      <w:pPr>
        <w:numPr>
          <w:ilvl w:val="0"/>
          <w:numId w:val="2"/>
        </w:numPr>
        <w:jc w:val="both"/>
        <w:rPr>
          <w:rFonts w:asciiTheme="majorHAnsi" w:hAnsiTheme="majorHAnsi" w:cs="Arial"/>
          <w:sz w:val="22"/>
          <w:szCs w:val="22"/>
        </w:rPr>
      </w:pPr>
      <w:r w:rsidRPr="00FB0BE6">
        <w:rPr>
          <w:rFonts w:asciiTheme="majorHAnsi" w:eastAsia="Calibri" w:hAnsiTheme="majorHAnsi"/>
          <w:sz w:val="22"/>
          <w:szCs w:val="22"/>
        </w:rPr>
        <w:t xml:space="preserve">Bachelor’s in Computer Science Application </w:t>
      </w:r>
      <w:r w:rsidRPr="00FB0BE6">
        <w:rPr>
          <w:rFonts w:asciiTheme="majorHAnsi" w:eastAsia="Calibri" w:hAnsiTheme="majorHAnsi"/>
          <w:bCs/>
          <w:sz w:val="22"/>
          <w:szCs w:val="22"/>
        </w:rPr>
        <w:t xml:space="preserve">(B.C.A) </w:t>
      </w:r>
      <w:r w:rsidRPr="00FB0BE6">
        <w:rPr>
          <w:rFonts w:asciiTheme="majorHAnsi" w:eastAsia="Calibri" w:hAnsiTheme="majorHAnsi"/>
          <w:sz w:val="22"/>
          <w:szCs w:val="22"/>
        </w:rPr>
        <w:t xml:space="preserve">from Gujarat, INDIA. </w:t>
      </w:r>
    </w:p>
    <w:p w:rsidR="00FB0BE6" w:rsidRPr="00FB0BE6" w:rsidRDefault="00FB0BE6" w:rsidP="00FB0BE6">
      <w:pPr>
        <w:pStyle w:val="SectionTitle"/>
        <w:rPr>
          <w:rFonts w:asciiTheme="majorHAnsi" w:hAnsiTheme="majorHAnsi"/>
        </w:rPr>
      </w:pPr>
    </w:p>
    <w:p w:rsidR="00FB0BE6" w:rsidRPr="00FB0BE6" w:rsidRDefault="00FB0BE6" w:rsidP="00FB0BE6">
      <w:pPr>
        <w:pStyle w:val="SectionTitle"/>
        <w:rPr>
          <w:rFonts w:asciiTheme="majorHAnsi" w:hAnsiTheme="majorHAnsi"/>
        </w:rPr>
      </w:pPr>
      <w:r w:rsidRPr="00FB0BE6">
        <w:rPr>
          <w:rFonts w:asciiTheme="majorHAnsi" w:hAnsiTheme="majorHAnsi"/>
        </w:rPr>
        <w:t>CHRONOLOGICAL SUMMARY of Experience</w:t>
      </w:r>
    </w:p>
    <w:p w:rsidR="00FB0BE6" w:rsidRDefault="00FB0BE6" w:rsidP="00FB0BE6">
      <w:pPr>
        <w:jc w:val="both"/>
        <w:rPr>
          <w:rFonts w:asciiTheme="majorHAnsi" w:eastAsia="BAAAAA+Arial-BoldMT" w:hAnsiTheme="majorHAnsi" w:cs="BAAAAA+Arial-BoldMT"/>
          <w:b/>
          <w:bCs/>
          <w:sz w:val="22"/>
          <w:szCs w:val="22"/>
        </w:rPr>
      </w:pPr>
    </w:p>
    <w:p w:rsidR="00FB0BE6" w:rsidRPr="00FB0BE6" w:rsidRDefault="00FB0BE6" w:rsidP="00FB0BE6">
      <w:pPr>
        <w:jc w:val="both"/>
        <w:rPr>
          <w:rFonts w:asciiTheme="majorHAnsi" w:eastAsia="BAAAAA+Arial-BoldMT" w:hAnsiTheme="majorHAnsi" w:cs="BAAAAA+Arial-BoldMT"/>
          <w:b/>
          <w:bCs/>
          <w:sz w:val="22"/>
          <w:szCs w:val="22"/>
        </w:rPr>
      </w:pPr>
      <w:r w:rsidRPr="00FB0BE6">
        <w:rPr>
          <w:rFonts w:asciiTheme="majorHAnsi" w:eastAsia="BAAAAA+Arial-BoldMT" w:hAnsiTheme="majorHAnsi" w:cs="BAAAAA+Arial-BoldMT"/>
          <w:b/>
          <w:bCs/>
          <w:sz w:val="22"/>
          <w:szCs w:val="22"/>
        </w:rPr>
        <w:t>Client:</w:t>
      </w:r>
      <w:r w:rsidRPr="00FB0BE6">
        <w:rPr>
          <w:rFonts w:asciiTheme="majorHAnsi" w:eastAsia="Calibri" w:hAnsiTheme="majorHAnsi"/>
          <w:b/>
          <w:sz w:val="22"/>
          <w:szCs w:val="22"/>
        </w:rPr>
        <w:t xml:space="preserve"> AT&amp;T, Richardson, TX</w:t>
      </w:r>
      <w:r w:rsidRPr="00FB0BE6">
        <w:rPr>
          <w:rFonts w:asciiTheme="majorHAnsi" w:eastAsia="Calibri" w:hAnsiTheme="majorHAnsi"/>
          <w:b/>
          <w:sz w:val="22"/>
          <w:szCs w:val="22"/>
        </w:rPr>
        <w:tab/>
      </w:r>
      <w:r w:rsidRPr="00FB0BE6">
        <w:rPr>
          <w:rFonts w:asciiTheme="majorHAnsi" w:eastAsia="Calibri" w:hAnsiTheme="majorHAnsi"/>
          <w:b/>
          <w:sz w:val="22"/>
          <w:szCs w:val="22"/>
        </w:rPr>
        <w:tab/>
      </w:r>
      <w:r w:rsidRPr="00FB0BE6">
        <w:rPr>
          <w:rFonts w:asciiTheme="majorHAnsi" w:eastAsia="Calibri" w:hAnsiTheme="majorHAnsi"/>
          <w:b/>
          <w:sz w:val="22"/>
          <w:szCs w:val="22"/>
        </w:rPr>
        <w:tab/>
      </w:r>
      <w:r w:rsidRPr="00FB0BE6">
        <w:rPr>
          <w:rFonts w:asciiTheme="majorHAnsi" w:eastAsia="Calibri" w:hAnsiTheme="majorHAnsi"/>
          <w:b/>
          <w:sz w:val="22"/>
          <w:szCs w:val="22"/>
        </w:rPr>
        <w:tab/>
      </w:r>
      <w:r w:rsidRPr="00FB0BE6">
        <w:rPr>
          <w:rFonts w:asciiTheme="majorHAnsi" w:eastAsia="Calibri" w:hAnsiTheme="majorHAnsi"/>
          <w:b/>
          <w:sz w:val="22"/>
          <w:szCs w:val="22"/>
        </w:rPr>
        <w:tab/>
      </w:r>
      <w:r w:rsidRPr="00FB0BE6">
        <w:rPr>
          <w:rFonts w:asciiTheme="majorHAnsi" w:eastAsia="BAAAAA+Arial-BoldMT" w:hAnsiTheme="majorHAnsi" w:cs="BAAAAA+Arial-BoldMT"/>
          <w:b/>
          <w:bCs/>
          <w:sz w:val="22"/>
          <w:szCs w:val="22"/>
        </w:rPr>
        <w:t>Jan 12 – Till Date</w:t>
      </w:r>
    </w:p>
    <w:p w:rsidR="00FB0BE6" w:rsidRDefault="00FB0BE6" w:rsidP="00FB0BE6">
      <w:pPr>
        <w:jc w:val="both"/>
        <w:rPr>
          <w:rFonts w:asciiTheme="majorHAnsi" w:eastAsia="BAAAAA+Arial-BoldMT" w:hAnsiTheme="majorHAnsi" w:cs="BAAAAA+Arial-BoldMT"/>
          <w:b/>
          <w:bCs/>
          <w:sz w:val="22"/>
          <w:szCs w:val="22"/>
        </w:rPr>
      </w:pPr>
      <w:r w:rsidRPr="00FB0BE6">
        <w:rPr>
          <w:rFonts w:asciiTheme="majorHAnsi" w:eastAsia="BAAAAA+Arial-BoldMT" w:hAnsiTheme="majorHAnsi" w:cs="BAAAAA+Arial-BoldMT"/>
          <w:b/>
          <w:bCs/>
          <w:sz w:val="22"/>
          <w:szCs w:val="22"/>
        </w:rPr>
        <w:t>PL/SQL Oracle Developer</w:t>
      </w:r>
    </w:p>
    <w:p w:rsidR="00C45AA0" w:rsidRPr="00FB0BE6" w:rsidRDefault="00C45AA0" w:rsidP="00FB0BE6">
      <w:pPr>
        <w:jc w:val="both"/>
        <w:rPr>
          <w:rFonts w:asciiTheme="majorHAnsi" w:hAnsiTheme="majorHAnsi"/>
          <w:sz w:val="22"/>
          <w:szCs w:val="22"/>
        </w:rPr>
      </w:pPr>
    </w:p>
    <w:p w:rsidR="00F77E26" w:rsidRPr="00FB0BE6" w:rsidRDefault="00F77E26" w:rsidP="00F77E26">
      <w:pPr>
        <w:jc w:val="both"/>
        <w:rPr>
          <w:rFonts w:asciiTheme="majorHAnsi" w:eastAsia="BAAAAA+Arial-BoldMT" w:hAnsiTheme="majorHAnsi" w:cs="BAAAAA+Arial-BoldMT"/>
          <w:bCs/>
          <w:sz w:val="22"/>
          <w:szCs w:val="22"/>
        </w:rPr>
      </w:pPr>
      <w:r w:rsidRPr="00FB0BE6">
        <w:rPr>
          <w:rFonts w:asciiTheme="majorHAnsi" w:eastAsia="BAAAAA+Arial-BoldMT" w:hAnsiTheme="majorHAnsi" w:cs="BAAAAA+Arial-BoldMT"/>
          <w:b/>
          <w:bCs/>
          <w:sz w:val="22"/>
          <w:szCs w:val="22"/>
        </w:rPr>
        <w:t>Responsibilities:</w:t>
      </w:r>
    </w:p>
    <w:p w:rsidR="00F77E26" w:rsidRPr="00FB0BE6" w:rsidRDefault="00F77E26" w:rsidP="00FB0BE6">
      <w:pPr>
        <w:pStyle w:val="NoSpacing"/>
        <w:numPr>
          <w:ilvl w:val="0"/>
          <w:numId w:val="6"/>
        </w:numPr>
        <w:ind w:left="360"/>
        <w:rPr>
          <w:rFonts w:asciiTheme="majorHAnsi" w:hAnsiTheme="majorHAnsi"/>
        </w:rPr>
      </w:pPr>
      <w:r w:rsidRPr="00FB0BE6">
        <w:rPr>
          <w:rFonts w:asciiTheme="majorHAnsi" w:hAnsiTheme="majorHAnsi"/>
        </w:rPr>
        <w:t>Coordinated with the front end design team to provide them with the necessary stored procedures and packages and the necessary insight into the data.</w:t>
      </w:r>
    </w:p>
    <w:p w:rsidR="00F77E26" w:rsidRPr="00FB0BE6" w:rsidRDefault="00F77E26" w:rsidP="00FB0BE6">
      <w:pPr>
        <w:pStyle w:val="NoSpacing"/>
        <w:numPr>
          <w:ilvl w:val="0"/>
          <w:numId w:val="6"/>
        </w:numPr>
        <w:ind w:left="360"/>
        <w:rPr>
          <w:rFonts w:asciiTheme="majorHAnsi" w:hAnsiTheme="majorHAnsi"/>
        </w:rPr>
      </w:pPr>
      <w:r w:rsidRPr="00FB0BE6">
        <w:rPr>
          <w:rFonts w:asciiTheme="majorHAnsi" w:hAnsiTheme="majorHAnsi"/>
        </w:rPr>
        <w:t>Developed operational and transactional data models (logical and physical) using Erwin 7.3.</w:t>
      </w:r>
    </w:p>
    <w:p w:rsidR="00F77E26" w:rsidRPr="00FB0BE6" w:rsidRDefault="00F77E26" w:rsidP="00FB0BE6">
      <w:pPr>
        <w:pStyle w:val="NoSpacing"/>
        <w:numPr>
          <w:ilvl w:val="0"/>
          <w:numId w:val="6"/>
        </w:numPr>
        <w:ind w:left="360"/>
        <w:rPr>
          <w:rFonts w:asciiTheme="majorHAnsi" w:hAnsiTheme="majorHAnsi"/>
        </w:rPr>
      </w:pPr>
      <w:r w:rsidRPr="00FB0BE6">
        <w:rPr>
          <w:rFonts w:asciiTheme="majorHAnsi" w:hAnsiTheme="majorHAnsi"/>
        </w:rPr>
        <w:t>Worked on SQL*Loader to load data from flat files obtained from various facilities every day.</w:t>
      </w:r>
    </w:p>
    <w:p w:rsidR="00F77E26" w:rsidRPr="00FB0BE6" w:rsidRDefault="00F77E26" w:rsidP="00FB0BE6">
      <w:pPr>
        <w:pStyle w:val="NoSpacing"/>
        <w:numPr>
          <w:ilvl w:val="0"/>
          <w:numId w:val="6"/>
        </w:numPr>
        <w:ind w:left="360"/>
        <w:rPr>
          <w:rFonts w:asciiTheme="majorHAnsi" w:hAnsiTheme="majorHAnsi"/>
        </w:rPr>
      </w:pPr>
      <w:r w:rsidRPr="00FB0BE6">
        <w:rPr>
          <w:rFonts w:asciiTheme="majorHAnsi" w:hAnsiTheme="majorHAnsi"/>
        </w:rPr>
        <w:t>Wrote Unix Shell Scripts to process the files on daily basis like renaming the file, extracting date from the file, unzipping the file and remove the junk characters from the file before loading them into the base tables.</w:t>
      </w:r>
    </w:p>
    <w:p w:rsidR="00F77E26" w:rsidRPr="00FB0BE6" w:rsidRDefault="00F77E26" w:rsidP="00FB0BE6">
      <w:pPr>
        <w:pStyle w:val="NoSpacing"/>
        <w:numPr>
          <w:ilvl w:val="0"/>
          <w:numId w:val="6"/>
        </w:numPr>
        <w:ind w:left="360"/>
        <w:rPr>
          <w:rFonts w:asciiTheme="majorHAnsi" w:hAnsiTheme="majorHAnsi"/>
        </w:rPr>
      </w:pPr>
      <w:r w:rsidRPr="00FB0BE6">
        <w:rPr>
          <w:rFonts w:asciiTheme="majorHAnsi" w:hAnsiTheme="majorHAnsi"/>
        </w:rPr>
        <w:t>Involved in the continuous enhancements and fixing of production problems.</w:t>
      </w:r>
    </w:p>
    <w:p w:rsidR="00F77E26" w:rsidRPr="00FB0BE6" w:rsidRDefault="00F77E26" w:rsidP="00FB0BE6">
      <w:pPr>
        <w:pStyle w:val="NoSpacing"/>
        <w:numPr>
          <w:ilvl w:val="0"/>
          <w:numId w:val="6"/>
        </w:numPr>
        <w:ind w:left="360"/>
        <w:rPr>
          <w:rFonts w:asciiTheme="majorHAnsi" w:hAnsiTheme="majorHAnsi"/>
        </w:rPr>
      </w:pPr>
      <w:r w:rsidRPr="00FB0BE6">
        <w:rPr>
          <w:rFonts w:asciiTheme="majorHAnsi" w:hAnsiTheme="majorHAnsi"/>
        </w:rPr>
        <w:t>Generated server side PL/SQL scripts for data manipulation and validation and materialized views for remote instances.</w:t>
      </w:r>
    </w:p>
    <w:p w:rsidR="00F77E26" w:rsidRPr="00FB0BE6" w:rsidRDefault="00F77E26" w:rsidP="00FB0BE6">
      <w:pPr>
        <w:pStyle w:val="NoSpacing"/>
        <w:numPr>
          <w:ilvl w:val="0"/>
          <w:numId w:val="6"/>
        </w:numPr>
        <w:ind w:left="360"/>
        <w:rPr>
          <w:rFonts w:asciiTheme="majorHAnsi" w:hAnsiTheme="majorHAnsi"/>
        </w:rPr>
      </w:pPr>
      <w:r w:rsidRPr="00FB0BE6">
        <w:rPr>
          <w:rFonts w:asciiTheme="majorHAnsi" w:hAnsiTheme="majorHAnsi"/>
        </w:rPr>
        <w:t>Developed PL/SQL triggers and master tables for automatic creation of primary keys.</w:t>
      </w:r>
    </w:p>
    <w:p w:rsidR="00F77E26" w:rsidRPr="00FB0BE6" w:rsidRDefault="00F77E26" w:rsidP="00FB0BE6">
      <w:pPr>
        <w:pStyle w:val="NoSpacing"/>
        <w:numPr>
          <w:ilvl w:val="0"/>
          <w:numId w:val="6"/>
        </w:numPr>
        <w:ind w:left="360"/>
        <w:rPr>
          <w:rFonts w:asciiTheme="majorHAnsi" w:hAnsiTheme="majorHAnsi"/>
        </w:rPr>
      </w:pPr>
      <w:r w:rsidRPr="00FB0BE6">
        <w:rPr>
          <w:rFonts w:asciiTheme="majorHAnsi" w:hAnsiTheme="majorHAnsi"/>
        </w:rPr>
        <w:t>Created PL/SQL stored procedures, functions and packages for moving the data from staging area to data mart.</w:t>
      </w:r>
    </w:p>
    <w:p w:rsidR="00F77E26" w:rsidRPr="00FB0BE6" w:rsidRDefault="00F77E26" w:rsidP="00FB0BE6">
      <w:pPr>
        <w:pStyle w:val="NoSpacing"/>
        <w:numPr>
          <w:ilvl w:val="0"/>
          <w:numId w:val="6"/>
        </w:numPr>
        <w:ind w:left="360"/>
        <w:rPr>
          <w:rFonts w:asciiTheme="majorHAnsi" w:hAnsiTheme="majorHAnsi"/>
        </w:rPr>
      </w:pPr>
      <w:r w:rsidRPr="00FB0BE6">
        <w:rPr>
          <w:rFonts w:asciiTheme="majorHAnsi" w:hAnsiTheme="majorHAnsi"/>
        </w:rPr>
        <w:t>Created scripts to create new tables, views, queries for new enhancement in the application using TOAD.</w:t>
      </w:r>
    </w:p>
    <w:p w:rsidR="00F77E26" w:rsidRPr="00FB0BE6" w:rsidRDefault="00F77E26" w:rsidP="00FB0BE6">
      <w:pPr>
        <w:pStyle w:val="NoSpacing"/>
        <w:numPr>
          <w:ilvl w:val="0"/>
          <w:numId w:val="6"/>
        </w:numPr>
        <w:ind w:left="360"/>
        <w:rPr>
          <w:rFonts w:asciiTheme="majorHAnsi" w:hAnsiTheme="majorHAnsi"/>
        </w:rPr>
      </w:pPr>
      <w:r w:rsidRPr="00FB0BE6">
        <w:rPr>
          <w:rFonts w:asciiTheme="majorHAnsi" w:hAnsiTheme="majorHAnsi"/>
        </w:rPr>
        <w:t>Created indexes on the tables for faster retrieval of the data to enhance database performance.</w:t>
      </w:r>
    </w:p>
    <w:p w:rsidR="00F77E26" w:rsidRPr="00FB0BE6" w:rsidRDefault="00F77E26" w:rsidP="00FB0BE6">
      <w:pPr>
        <w:pStyle w:val="NoSpacing"/>
        <w:numPr>
          <w:ilvl w:val="0"/>
          <w:numId w:val="6"/>
        </w:numPr>
        <w:ind w:left="360"/>
        <w:rPr>
          <w:rFonts w:asciiTheme="majorHAnsi" w:hAnsiTheme="majorHAnsi"/>
        </w:rPr>
      </w:pPr>
      <w:r w:rsidRPr="00FB0BE6">
        <w:rPr>
          <w:rFonts w:asciiTheme="majorHAnsi" w:hAnsiTheme="majorHAnsi"/>
        </w:rPr>
        <w:t>Performed SQL and PL/SQL tuning and Application tuning using various tools like EXPLAIN PLAN, SQL*TRACE, TKPROF and AUTOTRACE.</w:t>
      </w:r>
    </w:p>
    <w:p w:rsidR="00F77E26" w:rsidRPr="00FB0BE6" w:rsidRDefault="00F77E26" w:rsidP="00FB0BE6">
      <w:pPr>
        <w:pStyle w:val="NoSpacing"/>
        <w:numPr>
          <w:ilvl w:val="0"/>
          <w:numId w:val="6"/>
        </w:numPr>
        <w:ind w:left="360"/>
        <w:rPr>
          <w:rFonts w:asciiTheme="majorHAnsi" w:hAnsiTheme="majorHAnsi"/>
        </w:rPr>
      </w:pPr>
      <w:r w:rsidRPr="00FB0BE6">
        <w:rPr>
          <w:rFonts w:asciiTheme="majorHAnsi" w:hAnsiTheme="majorHAnsi"/>
        </w:rPr>
        <w:t>Extensively involved in using hints to direct the optimizer to choose an optimum query execution plan.</w:t>
      </w:r>
    </w:p>
    <w:p w:rsidR="00F77E26" w:rsidRPr="00FB0BE6" w:rsidRDefault="00F77E26" w:rsidP="00FB0BE6">
      <w:pPr>
        <w:pStyle w:val="NoSpacing"/>
        <w:numPr>
          <w:ilvl w:val="0"/>
          <w:numId w:val="6"/>
        </w:numPr>
        <w:ind w:left="360"/>
        <w:rPr>
          <w:rFonts w:asciiTheme="majorHAnsi" w:hAnsiTheme="majorHAnsi"/>
        </w:rPr>
      </w:pPr>
      <w:r w:rsidRPr="00FB0BE6">
        <w:rPr>
          <w:rFonts w:asciiTheme="majorHAnsi" w:hAnsiTheme="majorHAnsi"/>
        </w:rPr>
        <w:t>Used Bulk Collections for better performance and easy retrieval of data, by reducing context switching between SQL and PL/SQL engines.</w:t>
      </w:r>
    </w:p>
    <w:p w:rsidR="00F77E26" w:rsidRPr="00FB0BE6" w:rsidRDefault="00F77E26" w:rsidP="00FB0BE6">
      <w:pPr>
        <w:pStyle w:val="NoSpacing"/>
        <w:numPr>
          <w:ilvl w:val="0"/>
          <w:numId w:val="6"/>
        </w:numPr>
        <w:ind w:left="360"/>
        <w:rPr>
          <w:rFonts w:asciiTheme="majorHAnsi" w:hAnsiTheme="majorHAnsi"/>
        </w:rPr>
      </w:pPr>
      <w:r w:rsidRPr="00FB0BE6">
        <w:rPr>
          <w:rFonts w:asciiTheme="majorHAnsi" w:hAnsiTheme="majorHAnsi"/>
        </w:rPr>
        <w:lastRenderedPageBreak/>
        <w:t>Created records, tables, collections (nested tables and arrays) for improving Query performance by reducing context switching.</w:t>
      </w:r>
    </w:p>
    <w:p w:rsidR="00F77E26" w:rsidRPr="00FB0BE6" w:rsidRDefault="00F77E26" w:rsidP="00FB0BE6">
      <w:pPr>
        <w:pStyle w:val="NoSpacing"/>
        <w:numPr>
          <w:ilvl w:val="0"/>
          <w:numId w:val="6"/>
        </w:numPr>
        <w:ind w:left="360"/>
        <w:rPr>
          <w:rFonts w:asciiTheme="majorHAnsi" w:hAnsiTheme="majorHAnsi"/>
        </w:rPr>
      </w:pPr>
      <w:r w:rsidRPr="00FB0BE6">
        <w:rPr>
          <w:rFonts w:asciiTheme="majorHAnsi" w:hAnsiTheme="majorHAnsi"/>
        </w:rPr>
        <w:t>Created PL/SQL scripts to extract the data from the operational database into simple flat text files using UTL_FILE package.</w:t>
      </w:r>
    </w:p>
    <w:p w:rsidR="00F77E26" w:rsidRPr="00FB0BE6" w:rsidRDefault="00F77E26" w:rsidP="00FB0BE6">
      <w:pPr>
        <w:pStyle w:val="NoSpacing"/>
        <w:numPr>
          <w:ilvl w:val="0"/>
          <w:numId w:val="6"/>
        </w:numPr>
        <w:ind w:left="360"/>
        <w:rPr>
          <w:rFonts w:asciiTheme="majorHAnsi" w:hAnsiTheme="majorHAnsi"/>
        </w:rPr>
      </w:pPr>
      <w:r w:rsidRPr="00FB0BE6">
        <w:rPr>
          <w:rFonts w:asciiTheme="majorHAnsi" w:hAnsiTheme="majorHAnsi"/>
        </w:rPr>
        <w:t>Partitioned the fact tables and materialized views to enhance the performance.</w:t>
      </w:r>
    </w:p>
    <w:p w:rsidR="00F77E26" w:rsidRPr="00FB0BE6" w:rsidRDefault="00F77E26" w:rsidP="00FB0BE6">
      <w:pPr>
        <w:pStyle w:val="NoSpacing"/>
        <w:numPr>
          <w:ilvl w:val="0"/>
          <w:numId w:val="6"/>
        </w:numPr>
        <w:ind w:left="360"/>
        <w:rPr>
          <w:rFonts w:asciiTheme="majorHAnsi" w:hAnsiTheme="majorHAnsi"/>
        </w:rPr>
      </w:pPr>
      <w:r w:rsidRPr="00FB0BE6">
        <w:rPr>
          <w:rFonts w:asciiTheme="majorHAnsi" w:hAnsiTheme="majorHAnsi"/>
        </w:rPr>
        <w:t>Used Pragma Autonomous Transaction to avoid mutating problem in database trigger.</w:t>
      </w:r>
    </w:p>
    <w:p w:rsidR="00F77E26" w:rsidRPr="00FB0BE6" w:rsidRDefault="00F77E26" w:rsidP="00FB0BE6">
      <w:pPr>
        <w:pStyle w:val="NoSpacing"/>
        <w:numPr>
          <w:ilvl w:val="0"/>
          <w:numId w:val="6"/>
        </w:numPr>
        <w:ind w:left="360"/>
        <w:rPr>
          <w:rFonts w:asciiTheme="majorHAnsi" w:hAnsiTheme="majorHAnsi"/>
        </w:rPr>
      </w:pPr>
      <w:r w:rsidRPr="00FB0BE6">
        <w:rPr>
          <w:rFonts w:asciiTheme="majorHAnsi" w:hAnsiTheme="majorHAnsi"/>
        </w:rPr>
        <w:t>Extensively used the advanced features of PL/SQL like Records, Tables, Object types and Dynamic SQL.</w:t>
      </w:r>
    </w:p>
    <w:p w:rsidR="00F77E26" w:rsidRPr="00FB0BE6" w:rsidRDefault="00F77E26" w:rsidP="00FB0BE6">
      <w:pPr>
        <w:pStyle w:val="NoSpacing"/>
        <w:numPr>
          <w:ilvl w:val="0"/>
          <w:numId w:val="6"/>
        </w:numPr>
        <w:ind w:left="360"/>
        <w:rPr>
          <w:rFonts w:asciiTheme="majorHAnsi" w:hAnsiTheme="majorHAnsi"/>
        </w:rPr>
      </w:pPr>
      <w:r w:rsidRPr="00FB0BE6">
        <w:rPr>
          <w:rFonts w:asciiTheme="majorHAnsi" w:hAnsiTheme="majorHAnsi"/>
        </w:rPr>
        <w:t>Handled errors using Exception Handling extensively for the ease of debugging and displaying the error messages in the application.</w:t>
      </w:r>
    </w:p>
    <w:p w:rsidR="00F77E26" w:rsidRDefault="00F77E26" w:rsidP="00FB0BE6">
      <w:pPr>
        <w:pStyle w:val="NoSpacing"/>
        <w:numPr>
          <w:ilvl w:val="0"/>
          <w:numId w:val="6"/>
        </w:numPr>
        <w:ind w:left="360"/>
        <w:rPr>
          <w:rFonts w:asciiTheme="majorHAnsi" w:hAnsiTheme="majorHAnsi"/>
        </w:rPr>
      </w:pPr>
      <w:r w:rsidRPr="00FB0BE6">
        <w:rPr>
          <w:rFonts w:asciiTheme="majorHAnsi" w:hAnsiTheme="majorHAnsi"/>
        </w:rPr>
        <w:t>Updated ERWin meta model to support data quality and integration. </w:t>
      </w:r>
    </w:p>
    <w:p w:rsidR="00C45AA0" w:rsidRDefault="00C45AA0" w:rsidP="00C45AA0">
      <w:pPr>
        <w:pStyle w:val="NoSpacing"/>
        <w:ind w:left="360"/>
        <w:rPr>
          <w:rFonts w:asciiTheme="majorHAnsi" w:hAnsiTheme="majorHAnsi"/>
        </w:rPr>
      </w:pPr>
    </w:p>
    <w:p w:rsidR="00F77E26" w:rsidRPr="00FB0BE6" w:rsidRDefault="00F77E26" w:rsidP="00F77E26">
      <w:pPr>
        <w:pStyle w:val="NoSpacing"/>
        <w:jc w:val="both"/>
        <w:rPr>
          <w:rFonts w:asciiTheme="majorHAnsi" w:hAnsiTheme="majorHAnsi"/>
        </w:rPr>
      </w:pPr>
      <w:r w:rsidRPr="00FB0BE6">
        <w:rPr>
          <w:rFonts w:asciiTheme="majorHAnsi" w:hAnsiTheme="majorHAnsi"/>
          <w:b/>
        </w:rPr>
        <w:t>Environment:</w:t>
      </w:r>
      <w:r w:rsidRPr="00FB0BE6">
        <w:rPr>
          <w:rFonts w:asciiTheme="majorHAnsi" w:hAnsiTheme="majorHAnsi"/>
        </w:rPr>
        <w:t> Oracle 11g, SQL*Plus, TOAD, SQL*Loader, Erwin 7.3, SQL Developer, EXPLAIN PLAN, AUTOTRACE, SQL*Trace, TKPROF, PL/SQL, Shell Scripts, UNIX, Windows XP</w:t>
      </w:r>
    </w:p>
    <w:p w:rsidR="00F77E26" w:rsidRPr="00FB0BE6" w:rsidRDefault="00F77E26" w:rsidP="00F77E26">
      <w:pPr>
        <w:jc w:val="both"/>
        <w:rPr>
          <w:rFonts w:asciiTheme="majorHAnsi" w:eastAsia="BAAAAA+Arial-BoldMT" w:hAnsiTheme="majorHAnsi" w:cs="BAAAAA+Arial-BoldMT"/>
          <w:bCs/>
          <w:sz w:val="22"/>
          <w:szCs w:val="22"/>
        </w:rPr>
      </w:pPr>
    </w:p>
    <w:p w:rsidR="00FB0BE6" w:rsidRDefault="00FB0BE6" w:rsidP="00F77E26">
      <w:pPr>
        <w:jc w:val="both"/>
        <w:rPr>
          <w:rFonts w:asciiTheme="majorHAnsi" w:eastAsia="BAAAAA+Arial-BoldMT" w:hAnsiTheme="majorHAnsi" w:cs="BAAAAA+Arial-BoldMT"/>
          <w:b/>
          <w:bCs/>
          <w:sz w:val="22"/>
          <w:szCs w:val="22"/>
        </w:rPr>
      </w:pPr>
    </w:p>
    <w:p w:rsidR="00F77E26" w:rsidRPr="00FB0BE6" w:rsidRDefault="00F77E26" w:rsidP="00F77E26">
      <w:pPr>
        <w:jc w:val="both"/>
        <w:rPr>
          <w:rFonts w:asciiTheme="majorHAnsi" w:eastAsia="BAAAAA+Arial-BoldMT" w:hAnsiTheme="majorHAnsi" w:cs="BAAAAA+Arial-BoldMT"/>
          <w:b/>
          <w:bCs/>
          <w:sz w:val="22"/>
          <w:szCs w:val="22"/>
        </w:rPr>
      </w:pPr>
      <w:r w:rsidRPr="00FB0BE6">
        <w:rPr>
          <w:rFonts w:asciiTheme="majorHAnsi" w:eastAsia="BAAAAA+Arial-BoldMT" w:hAnsiTheme="majorHAnsi" w:cs="BAAAAA+Arial-BoldMT"/>
          <w:b/>
          <w:bCs/>
          <w:sz w:val="22"/>
          <w:szCs w:val="22"/>
        </w:rPr>
        <w:t>Client:</w:t>
      </w:r>
      <w:r w:rsidRPr="00FB0BE6">
        <w:rPr>
          <w:rFonts w:asciiTheme="majorHAnsi" w:eastAsia="Calibri" w:hAnsiTheme="majorHAnsi"/>
          <w:b/>
          <w:bCs/>
          <w:sz w:val="22"/>
          <w:szCs w:val="22"/>
        </w:rPr>
        <w:tab/>
        <w:t>UnitedHealth Group, Philadelphia, PA</w:t>
      </w:r>
      <w:r w:rsidR="00FB0BE6" w:rsidRPr="00FB0BE6">
        <w:rPr>
          <w:rFonts w:asciiTheme="majorHAnsi" w:eastAsia="Calibri" w:hAnsiTheme="majorHAnsi"/>
          <w:b/>
          <w:bCs/>
          <w:sz w:val="22"/>
          <w:szCs w:val="22"/>
        </w:rPr>
        <w:tab/>
      </w:r>
      <w:r w:rsidR="00FB0BE6" w:rsidRPr="00FB0BE6">
        <w:rPr>
          <w:rFonts w:asciiTheme="majorHAnsi" w:eastAsia="Calibri" w:hAnsiTheme="majorHAnsi"/>
          <w:b/>
          <w:bCs/>
          <w:sz w:val="22"/>
          <w:szCs w:val="22"/>
        </w:rPr>
        <w:tab/>
      </w:r>
      <w:r w:rsidR="00FB0BE6" w:rsidRPr="00FB0BE6">
        <w:rPr>
          <w:rFonts w:asciiTheme="majorHAnsi" w:eastAsia="Calibri" w:hAnsiTheme="majorHAnsi"/>
          <w:b/>
          <w:bCs/>
          <w:sz w:val="22"/>
          <w:szCs w:val="22"/>
        </w:rPr>
        <w:tab/>
      </w:r>
      <w:r w:rsidRPr="00FB0BE6">
        <w:rPr>
          <w:rFonts w:asciiTheme="majorHAnsi" w:eastAsia="BAAAAA+Arial-BoldMT" w:hAnsiTheme="majorHAnsi" w:cs="BAAAAA+Arial-BoldMT"/>
          <w:b/>
          <w:bCs/>
          <w:sz w:val="22"/>
          <w:szCs w:val="22"/>
        </w:rPr>
        <w:t>Sept 09 – Dec 11</w:t>
      </w:r>
    </w:p>
    <w:p w:rsidR="00F77E26" w:rsidRDefault="00F77E26" w:rsidP="00F77E26">
      <w:pPr>
        <w:jc w:val="both"/>
        <w:rPr>
          <w:rFonts w:asciiTheme="majorHAnsi" w:eastAsia="BAAAAA+Arial-BoldMT" w:hAnsiTheme="majorHAnsi" w:cs="BAAAAA+Arial-BoldMT"/>
          <w:b/>
          <w:bCs/>
          <w:sz w:val="22"/>
          <w:szCs w:val="22"/>
        </w:rPr>
      </w:pPr>
      <w:r w:rsidRPr="00FB0BE6">
        <w:rPr>
          <w:rFonts w:asciiTheme="majorHAnsi" w:eastAsia="BAAAAA+Arial-BoldMT" w:hAnsiTheme="majorHAnsi" w:cs="BAAAAA+Arial-BoldMT"/>
          <w:b/>
          <w:bCs/>
          <w:sz w:val="22"/>
          <w:szCs w:val="22"/>
        </w:rPr>
        <w:t>Oracle PL/SQL Developer</w:t>
      </w:r>
    </w:p>
    <w:p w:rsidR="00C45AA0" w:rsidRPr="00FB0BE6" w:rsidRDefault="00C45AA0" w:rsidP="00F77E26">
      <w:pPr>
        <w:jc w:val="both"/>
        <w:rPr>
          <w:rFonts w:asciiTheme="majorHAnsi" w:hAnsiTheme="majorHAnsi"/>
          <w:sz w:val="22"/>
          <w:szCs w:val="22"/>
        </w:rPr>
      </w:pPr>
    </w:p>
    <w:p w:rsidR="00F77E26" w:rsidRPr="00FB0BE6" w:rsidRDefault="00F77E26" w:rsidP="00F77E26">
      <w:pPr>
        <w:pStyle w:val="Normal1"/>
        <w:ind w:left="-447" w:firstLine="448"/>
        <w:jc w:val="both"/>
        <w:rPr>
          <w:rFonts w:asciiTheme="majorHAnsi" w:hAnsiTheme="majorHAnsi"/>
          <w:b/>
          <w:bCs/>
          <w:color w:val="auto"/>
          <w:sz w:val="22"/>
        </w:rPr>
      </w:pPr>
      <w:bookmarkStart w:id="1" w:name="h.k4iw4rn4io33" w:colFirst="0" w:colLast="0"/>
      <w:bookmarkEnd w:id="1"/>
      <w:r w:rsidRPr="00FB0BE6">
        <w:rPr>
          <w:rFonts w:asciiTheme="majorHAnsi" w:hAnsiTheme="majorHAnsi"/>
          <w:b/>
          <w:bCs/>
          <w:color w:val="auto"/>
          <w:sz w:val="22"/>
        </w:rPr>
        <w:t>Responsibilities:</w:t>
      </w:r>
    </w:p>
    <w:p w:rsidR="00F77E26" w:rsidRPr="00FB0BE6" w:rsidRDefault="00F77E26" w:rsidP="00FB0BE6">
      <w:pPr>
        <w:pStyle w:val="NoSpacing"/>
        <w:numPr>
          <w:ilvl w:val="0"/>
          <w:numId w:val="5"/>
        </w:numPr>
        <w:tabs>
          <w:tab w:val="clear" w:pos="720"/>
          <w:tab w:val="num" w:pos="0"/>
        </w:tabs>
        <w:ind w:left="360"/>
        <w:rPr>
          <w:rFonts w:asciiTheme="majorHAnsi" w:hAnsiTheme="majorHAnsi"/>
        </w:rPr>
      </w:pPr>
      <w:r w:rsidRPr="00FB0BE6">
        <w:rPr>
          <w:rFonts w:asciiTheme="majorHAnsi" w:hAnsiTheme="majorHAnsi"/>
        </w:rPr>
        <w:t>Developed Advance </w:t>
      </w:r>
      <w:r w:rsidRPr="00FB0BE6">
        <w:rPr>
          <w:rFonts w:asciiTheme="majorHAnsi" w:hAnsiTheme="majorHAnsi"/>
          <w:bCs/>
        </w:rPr>
        <w:t>PL/SQL packages, p</w:t>
      </w:r>
      <w:r w:rsidR="00FB0BE6" w:rsidRPr="00FB0BE6">
        <w:rPr>
          <w:rFonts w:asciiTheme="majorHAnsi" w:hAnsiTheme="majorHAnsi"/>
          <w:bCs/>
        </w:rPr>
        <w:t xml:space="preserve">rocedures, triggers, functions, </w:t>
      </w:r>
      <w:r w:rsidRPr="00FB0BE6">
        <w:rPr>
          <w:rFonts w:asciiTheme="majorHAnsi" w:hAnsiTheme="majorHAnsi"/>
          <w:bCs/>
        </w:rPr>
        <w:t>Indexes</w:t>
      </w:r>
      <w:r w:rsidRPr="00FB0BE6">
        <w:rPr>
          <w:rFonts w:asciiTheme="majorHAnsi" w:hAnsiTheme="majorHAnsi"/>
        </w:rPr>
        <w:t> and </w:t>
      </w:r>
      <w:r w:rsidRPr="00FB0BE6">
        <w:rPr>
          <w:rFonts w:asciiTheme="majorHAnsi" w:hAnsiTheme="majorHAnsi"/>
          <w:bCs/>
        </w:rPr>
        <w:t xml:space="preserve">Collections </w:t>
      </w:r>
      <w:r w:rsidRPr="00FB0BE6">
        <w:rPr>
          <w:rFonts w:asciiTheme="majorHAnsi" w:hAnsiTheme="majorHAnsi"/>
        </w:rPr>
        <w:t>to implement business logic using </w:t>
      </w:r>
      <w:r w:rsidRPr="00FB0BE6">
        <w:rPr>
          <w:rFonts w:asciiTheme="majorHAnsi" w:hAnsiTheme="majorHAnsi"/>
          <w:bCs/>
        </w:rPr>
        <w:t>SQL Navigator</w:t>
      </w:r>
      <w:r w:rsidRPr="00FB0BE6">
        <w:rPr>
          <w:rFonts w:asciiTheme="majorHAnsi" w:hAnsiTheme="majorHAnsi"/>
        </w:rPr>
        <w:t>. Generated server side </w:t>
      </w:r>
      <w:r w:rsidRPr="00FB0BE6">
        <w:rPr>
          <w:rFonts w:asciiTheme="majorHAnsi" w:hAnsiTheme="majorHAnsi"/>
          <w:bCs/>
        </w:rPr>
        <w:t>PL/SQL scripts</w:t>
      </w:r>
      <w:r w:rsidRPr="00FB0BE6">
        <w:rPr>
          <w:rFonts w:asciiTheme="majorHAnsi" w:hAnsiTheme="majorHAnsi"/>
        </w:rPr>
        <w:t> for </w:t>
      </w:r>
      <w:r w:rsidRPr="00FB0BE6">
        <w:rPr>
          <w:rFonts w:asciiTheme="majorHAnsi" w:hAnsiTheme="majorHAnsi"/>
          <w:bCs/>
        </w:rPr>
        <w:t>data manipulation</w:t>
      </w:r>
      <w:r w:rsidRPr="00FB0BE6">
        <w:rPr>
          <w:rFonts w:asciiTheme="majorHAnsi" w:hAnsiTheme="majorHAnsi"/>
        </w:rPr>
        <w:t> and validation and materialized views for remote instances.</w:t>
      </w:r>
    </w:p>
    <w:p w:rsidR="00F77E26" w:rsidRPr="00FB0BE6" w:rsidRDefault="00F77E26" w:rsidP="00FB0BE6">
      <w:pPr>
        <w:pStyle w:val="NoSpacing"/>
        <w:numPr>
          <w:ilvl w:val="0"/>
          <w:numId w:val="5"/>
        </w:numPr>
        <w:tabs>
          <w:tab w:val="num" w:pos="0"/>
        </w:tabs>
        <w:ind w:left="360"/>
        <w:rPr>
          <w:rFonts w:asciiTheme="majorHAnsi" w:hAnsiTheme="majorHAnsi"/>
        </w:rPr>
      </w:pPr>
      <w:r w:rsidRPr="00FB0BE6">
        <w:rPr>
          <w:rFonts w:asciiTheme="majorHAnsi" w:hAnsiTheme="majorHAnsi"/>
        </w:rPr>
        <w:t>Used </w:t>
      </w:r>
      <w:r w:rsidRPr="00FB0BE6">
        <w:rPr>
          <w:rFonts w:asciiTheme="majorHAnsi" w:hAnsiTheme="majorHAnsi"/>
          <w:bCs/>
        </w:rPr>
        <w:t>SQL Server SSIS tool</w:t>
      </w:r>
      <w:r w:rsidRPr="00FB0BE6">
        <w:rPr>
          <w:rFonts w:asciiTheme="majorHAnsi" w:hAnsiTheme="majorHAnsi"/>
        </w:rPr>
        <w:t> to build high performance data integration solutions including </w:t>
      </w:r>
      <w:r w:rsidRPr="00FB0BE6">
        <w:rPr>
          <w:rFonts w:asciiTheme="majorHAnsi" w:hAnsiTheme="majorHAnsi"/>
          <w:bCs/>
        </w:rPr>
        <w:t>extraction, transformation </w:t>
      </w:r>
      <w:r w:rsidRPr="00FB0BE6">
        <w:rPr>
          <w:rFonts w:asciiTheme="majorHAnsi" w:hAnsiTheme="majorHAnsi"/>
        </w:rPr>
        <w:t>and</w:t>
      </w:r>
      <w:r w:rsidRPr="00FB0BE6">
        <w:rPr>
          <w:rFonts w:asciiTheme="majorHAnsi" w:hAnsiTheme="majorHAnsi"/>
          <w:bCs/>
        </w:rPr>
        <w:t> load packages</w:t>
      </w:r>
      <w:r w:rsidRPr="00FB0BE6">
        <w:rPr>
          <w:rFonts w:asciiTheme="majorHAnsi" w:hAnsiTheme="majorHAnsi"/>
        </w:rPr>
        <w:t> for </w:t>
      </w:r>
      <w:r w:rsidRPr="00FB0BE6">
        <w:rPr>
          <w:rFonts w:asciiTheme="majorHAnsi" w:hAnsiTheme="majorHAnsi"/>
          <w:bCs/>
        </w:rPr>
        <w:t>dataware housing. </w:t>
      </w:r>
      <w:r w:rsidRPr="00FB0BE6">
        <w:rPr>
          <w:rFonts w:asciiTheme="majorHAnsi" w:hAnsiTheme="majorHAnsi"/>
        </w:rPr>
        <w:t>Extracted data from the </w:t>
      </w:r>
      <w:r w:rsidRPr="00FB0BE6">
        <w:rPr>
          <w:rFonts w:asciiTheme="majorHAnsi" w:hAnsiTheme="majorHAnsi"/>
          <w:bCs/>
        </w:rPr>
        <w:t>XML</w:t>
      </w:r>
      <w:r w:rsidRPr="00FB0BE6">
        <w:rPr>
          <w:rFonts w:asciiTheme="majorHAnsi" w:hAnsiTheme="majorHAnsi"/>
        </w:rPr>
        <w:t> file and loaded it into the </w:t>
      </w:r>
      <w:r w:rsidRPr="00FB0BE6">
        <w:rPr>
          <w:rFonts w:asciiTheme="majorHAnsi" w:hAnsiTheme="majorHAnsi"/>
          <w:bCs/>
        </w:rPr>
        <w:t>database</w:t>
      </w:r>
      <w:r w:rsidRPr="00FB0BE6">
        <w:rPr>
          <w:rFonts w:asciiTheme="majorHAnsi" w:hAnsiTheme="majorHAnsi"/>
        </w:rPr>
        <w:t>.</w:t>
      </w:r>
    </w:p>
    <w:p w:rsidR="00F77E26" w:rsidRPr="00FB0BE6" w:rsidRDefault="00F77E26" w:rsidP="00FB0BE6">
      <w:pPr>
        <w:pStyle w:val="NoSpacing"/>
        <w:numPr>
          <w:ilvl w:val="0"/>
          <w:numId w:val="5"/>
        </w:numPr>
        <w:tabs>
          <w:tab w:val="num" w:pos="0"/>
        </w:tabs>
        <w:ind w:left="360"/>
        <w:rPr>
          <w:rFonts w:asciiTheme="majorHAnsi" w:hAnsiTheme="majorHAnsi"/>
        </w:rPr>
      </w:pPr>
      <w:r w:rsidRPr="00FB0BE6">
        <w:rPr>
          <w:rFonts w:asciiTheme="majorHAnsi" w:hAnsiTheme="majorHAnsi"/>
        </w:rPr>
        <w:t>Used Informatica Power Center for (ETL) extraction, transformation and loading data from heterogeneous source systems.</w:t>
      </w:r>
    </w:p>
    <w:p w:rsidR="00F77E26" w:rsidRPr="00FB0BE6" w:rsidRDefault="00F77E26" w:rsidP="00FB0BE6">
      <w:pPr>
        <w:pStyle w:val="NoSpacing"/>
        <w:numPr>
          <w:ilvl w:val="0"/>
          <w:numId w:val="5"/>
        </w:numPr>
        <w:tabs>
          <w:tab w:val="num" w:pos="0"/>
        </w:tabs>
        <w:ind w:left="360"/>
        <w:rPr>
          <w:rFonts w:asciiTheme="majorHAnsi" w:hAnsiTheme="majorHAnsi"/>
        </w:rPr>
      </w:pPr>
      <w:r w:rsidRPr="00FB0BE6">
        <w:rPr>
          <w:rFonts w:asciiTheme="majorHAnsi" w:hAnsiTheme="majorHAnsi"/>
        </w:rPr>
        <w:t>Created management analysis reporting using </w:t>
      </w:r>
      <w:r w:rsidRPr="00FB0BE6">
        <w:rPr>
          <w:rFonts w:asciiTheme="majorHAnsi" w:hAnsiTheme="majorHAnsi"/>
          <w:bCs/>
        </w:rPr>
        <w:t>Parallel Queries, Java stored procedure, HTPPackage</w:t>
      </w:r>
      <w:r w:rsidRPr="00FB0BE6">
        <w:rPr>
          <w:rFonts w:asciiTheme="majorHAnsi" w:hAnsiTheme="majorHAnsi"/>
        </w:rPr>
        <w:t> and </w:t>
      </w:r>
      <w:r w:rsidRPr="00FB0BE6">
        <w:rPr>
          <w:rFonts w:asciiTheme="majorHAnsi" w:hAnsiTheme="majorHAnsi"/>
          <w:bCs/>
        </w:rPr>
        <w:t>WEB</w:t>
      </w:r>
      <w:r w:rsidRPr="00FB0BE6">
        <w:rPr>
          <w:rFonts w:asciiTheme="majorHAnsi" w:hAnsiTheme="majorHAnsi"/>
        </w:rPr>
        <w:t>.</w:t>
      </w:r>
      <w:r w:rsidRPr="00FB0BE6">
        <w:rPr>
          <w:rFonts w:asciiTheme="majorHAnsi" w:hAnsiTheme="majorHAnsi"/>
          <w:bCs/>
        </w:rPr>
        <w:t>SHOW_DOCUMENT</w:t>
      </w:r>
      <w:r w:rsidRPr="00FB0BE6">
        <w:rPr>
          <w:rFonts w:asciiTheme="majorHAnsi" w:hAnsiTheme="majorHAnsi"/>
        </w:rPr>
        <w:t>. Participated in change and code reviews to understand the testing needs of the change components. Worked on troubleshooting defects in timely manner.</w:t>
      </w:r>
    </w:p>
    <w:p w:rsidR="00F77E26" w:rsidRPr="00FB0BE6" w:rsidRDefault="00F77E26" w:rsidP="00FB0BE6">
      <w:pPr>
        <w:pStyle w:val="NoSpacing"/>
        <w:numPr>
          <w:ilvl w:val="0"/>
          <w:numId w:val="5"/>
        </w:numPr>
        <w:tabs>
          <w:tab w:val="num" w:pos="0"/>
        </w:tabs>
        <w:ind w:left="360"/>
        <w:rPr>
          <w:rFonts w:asciiTheme="majorHAnsi" w:hAnsiTheme="majorHAnsi"/>
        </w:rPr>
      </w:pPr>
      <w:r w:rsidRPr="00FB0BE6">
        <w:rPr>
          <w:rFonts w:asciiTheme="majorHAnsi" w:hAnsiTheme="majorHAnsi"/>
        </w:rPr>
        <w:t>Designed and modeled data warehouse in normalized schema. (ERWin)</w:t>
      </w:r>
    </w:p>
    <w:p w:rsidR="00F77E26" w:rsidRPr="00FB0BE6" w:rsidRDefault="00F77E26" w:rsidP="00FB0BE6">
      <w:pPr>
        <w:pStyle w:val="NoSpacing"/>
        <w:numPr>
          <w:ilvl w:val="0"/>
          <w:numId w:val="5"/>
        </w:numPr>
        <w:tabs>
          <w:tab w:val="num" w:pos="0"/>
        </w:tabs>
        <w:ind w:left="360"/>
        <w:rPr>
          <w:rFonts w:asciiTheme="majorHAnsi" w:hAnsiTheme="majorHAnsi"/>
        </w:rPr>
      </w:pPr>
      <w:r w:rsidRPr="00FB0BE6">
        <w:rPr>
          <w:rFonts w:asciiTheme="majorHAnsi" w:hAnsiTheme="majorHAnsi"/>
        </w:rPr>
        <w:t>Designed and developed </w:t>
      </w:r>
      <w:r w:rsidRPr="00FB0BE6">
        <w:rPr>
          <w:rFonts w:asciiTheme="majorHAnsi" w:hAnsiTheme="majorHAnsi"/>
          <w:bCs/>
        </w:rPr>
        <w:t>Oracle forms &amp; reports</w:t>
      </w:r>
      <w:r w:rsidRPr="00FB0BE6">
        <w:rPr>
          <w:rFonts w:asciiTheme="majorHAnsi" w:hAnsiTheme="majorHAnsi"/>
        </w:rPr>
        <w:t> generating up to 60 reports.</w:t>
      </w:r>
    </w:p>
    <w:p w:rsidR="00F77E26" w:rsidRPr="00FB0BE6" w:rsidRDefault="00F77E26" w:rsidP="00FB0BE6">
      <w:pPr>
        <w:pStyle w:val="NoSpacing"/>
        <w:numPr>
          <w:ilvl w:val="0"/>
          <w:numId w:val="5"/>
        </w:numPr>
        <w:tabs>
          <w:tab w:val="num" w:pos="0"/>
        </w:tabs>
        <w:ind w:left="360"/>
        <w:rPr>
          <w:rFonts w:asciiTheme="majorHAnsi" w:hAnsiTheme="majorHAnsi"/>
        </w:rPr>
      </w:pPr>
      <w:r w:rsidRPr="00FB0BE6">
        <w:rPr>
          <w:rFonts w:asciiTheme="majorHAnsi" w:hAnsiTheme="majorHAnsi"/>
        </w:rPr>
        <w:t>Performed modifications on existing </w:t>
      </w:r>
      <w:r w:rsidRPr="00FB0BE6">
        <w:rPr>
          <w:rFonts w:asciiTheme="majorHAnsi" w:hAnsiTheme="majorHAnsi"/>
          <w:bCs/>
        </w:rPr>
        <w:t>form</w:t>
      </w:r>
      <w:r w:rsidRPr="00FB0BE6">
        <w:rPr>
          <w:rFonts w:asciiTheme="majorHAnsi" w:hAnsiTheme="majorHAnsi"/>
        </w:rPr>
        <w:t> as per change request and maintained it.</w:t>
      </w:r>
    </w:p>
    <w:p w:rsidR="00F77E26" w:rsidRPr="00FB0BE6" w:rsidRDefault="00F77E26" w:rsidP="00FB0BE6">
      <w:pPr>
        <w:pStyle w:val="NoSpacing"/>
        <w:numPr>
          <w:ilvl w:val="0"/>
          <w:numId w:val="5"/>
        </w:numPr>
        <w:tabs>
          <w:tab w:val="num" w:pos="0"/>
        </w:tabs>
        <w:ind w:left="360"/>
        <w:rPr>
          <w:rFonts w:asciiTheme="majorHAnsi" w:hAnsiTheme="majorHAnsi"/>
        </w:rPr>
      </w:pPr>
      <w:r w:rsidRPr="00FB0BE6">
        <w:rPr>
          <w:rFonts w:asciiTheme="majorHAnsi" w:hAnsiTheme="majorHAnsi"/>
        </w:rPr>
        <w:t>Used </w:t>
      </w:r>
      <w:r w:rsidRPr="00FB0BE6">
        <w:rPr>
          <w:rFonts w:asciiTheme="majorHAnsi" w:hAnsiTheme="majorHAnsi"/>
          <w:bCs/>
        </w:rPr>
        <w:t>Crystal Reports</w:t>
      </w:r>
      <w:r w:rsidRPr="00FB0BE6">
        <w:rPr>
          <w:rFonts w:asciiTheme="majorHAnsi" w:hAnsiTheme="majorHAnsi"/>
        </w:rPr>
        <w:t> to track logins, mouse overs, click-through, session durations and demographical comparisons with SQL database of customer information.</w:t>
      </w:r>
    </w:p>
    <w:p w:rsidR="00F77E26" w:rsidRPr="00FB0BE6" w:rsidRDefault="00F77E26" w:rsidP="00FB0BE6">
      <w:pPr>
        <w:pStyle w:val="NoSpacing"/>
        <w:numPr>
          <w:ilvl w:val="0"/>
          <w:numId w:val="5"/>
        </w:numPr>
        <w:tabs>
          <w:tab w:val="num" w:pos="0"/>
        </w:tabs>
        <w:ind w:left="360"/>
        <w:rPr>
          <w:rFonts w:asciiTheme="majorHAnsi" w:hAnsiTheme="majorHAnsi"/>
        </w:rPr>
      </w:pPr>
      <w:r w:rsidRPr="00FB0BE6">
        <w:rPr>
          <w:rFonts w:asciiTheme="majorHAnsi" w:hAnsiTheme="majorHAnsi"/>
        </w:rPr>
        <w:t>Used principles of Normalization to improve the performance. Involved in </w:t>
      </w:r>
      <w:r w:rsidRPr="00FB0BE6">
        <w:rPr>
          <w:rFonts w:asciiTheme="majorHAnsi" w:hAnsiTheme="majorHAnsi"/>
          <w:bCs/>
        </w:rPr>
        <w:t>ETL</w:t>
      </w:r>
      <w:r w:rsidRPr="00FB0BE6">
        <w:rPr>
          <w:rFonts w:asciiTheme="majorHAnsi" w:hAnsiTheme="majorHAnsi"/>
        </w:rPr>
        <w:t> code using </w:t>
      </w:r>
      <w:r w:rsidRPr="00FB0BE6">
        <w:rPr>
          <w:rFonts w:asciiTheme="majorHAnsi" w:hAnsiTheme="majorHAnsi"/>
          <w:bCs/>
        </w:rPr>
        <w:t>PL/SQL</w:t>
      </w:r>
      <w:r w:rsidRPr="00FB0BE6">
        <w:rPr>
          <w:rFonts w:asciiTheme="majorHAnsi" w:hAnsiTheme="majorHAnsi"/>
        </w:rPr>
        <w:t> in order to meet requirements for Extract, transformation, cleansing and loading of data from source to target </w:t>
      </w:r>
      <w:r w:rsidRPr="00FB0BE6">
        <w:rPr>
          <w:rFonts w:asciiTheme="majorHAnsi" w:hAnsiTheme="majorHAnsi"/>
          <w:bCs/>
        </w:rPr>
        <w:t>data structures.</w:t>
      </w:r>
    </w:p>
    <w:p w:rsidR="00F77E26" w:rsidRPr="00FB0BE6" w:rsidRDefault="00F77E26" w:rsidP="00FB0BE6">
      <w:pPr>
        <w:pStyle w:val="NoSpacing"/>
        <w:numPr>
          <w:ilvl w:val="0"/>
          <w:numId w:val="5"/>
        </w:numPr>
        <w:tabs>
          <w:tab w:val="num" w:pos="0"/>
        </w:tabs>
        <w:ind w:left="360"/>
        <w:rPr>
          <w:rFonts w:asciiTheme="majorHAnsi" w:hAnsiTheme="majorHAnsi"/>
        </w:rPr>
      </w:pPr>
      <w:r w:rsidRPr="00FB0BE6">
        <w:rPr>
          <w:rFonts w:asciiTheme="majorHAnsi" w:hAnsiTheme="majorHAnsi"/>
        </w:rPr>
        <w:t>Experience in </w:t>
      </w:r>
      <w:r w:rsidRPr="00FB0BE6">
        <w:rPr>
          <w:rFonts w:asciiTheme="majorHAnsi" w:hAnsiTheme="majorHAnsi"/>
          <w:bCs/>
        </w:rPr>
        <w:t>Database Application Development, Query Optimization, Performance Tuning</w:t>
      </w:r>
      <w:r w:rsidRPr="00FB0BE6">
        <w:rPr>
          <w:rFonts w:asciiTheme="majorHAnsi" w:hAnsiTheme="majorHAnsi"/>
        </w:rPr>
        <w:t xml:space="preserve"> and </w:t>
      </w:r>
      <w:r w:rsidRPr="00FB0BE6">
        <w:rPr>
          <w:rFonts w:asciiTheme="majorHAnsi" w:hAnsiTheme="majorHAnsi"/>
          <w:bCs/>
        </w:rPr>
        <w:t>DBA</w:t>
      </w:r>
      <w:r w:rsidRPr="00FB0BE6">
        <w:rPr>
          <w:rFonts w:asciiTheme="majorHAnsi" w:hAnsiTheme="majorHAnsi"/>
        </w:rPr>
        <w:t> solutions and implementation experience in </w:t>
      </w:r>
      <w:r w:rsidRPr="00FB0BE6">
        <w:rPr>
          <w:rFonts w:asciiTheme="majorHAnsi" w:hAnsiTheme="majorHAnsi"/>
          <w:bCs/>
        </w:rPr>
        <w:t>complete System Development Life Cycle (SDLC)</w:t>
      </w:r>
      <w:r w:rsidRPr="00FB0BE6">
        <w:rPr>
          <w:rFonts w:asciiTheme="majorHAnsi" w:hAnsiTheme="majorHAnsi"/>
        </w:rPr>
        <w:t>.</w:t>
      </w:r>
    </w:p>
    <w:p w:rsidR="00F77E26" w:rsidRDefault="00F77E26" w:rsidP="00FB0BE6">
      <w:pPr>
        <w:pStyle w:val="NoSpacing"/>
        <w:numPr>
          <w:ilvl w:val="0"/>
          <w:numId w:val="5"/>
        </w:numPr>
        <w:tabs>
          <w:tab w:val="num" w:pos="0"/>
        </w:tabs>
        <w:ind w:left="360"/>
        <w:rPr>
          <w:rFonts w:asciiTheme="majorHAnsi" w:hAnsiTheme="majorHAnsi"/>
        </w:rPr>
      </w:pPr>
      <w:r w:rsidRPr="00FB0BE6">
        <w:rPr>
          <w:rFonts w:asciiTheme="majorHAnsi" w:hAnsiTheme="majorHAnsi"/>
        </w:rPr>
        <w:t>Involved in the continuous enhancements and fixing of production problems. </w:t>
      </w:r>
      <w:r w:rsidRPr="00FB0BE6">
        <w:rPr>
          <w:rFonts w:asciiTheme="majorHAnsi" w:hAnsiTheme="majorHAnsi"/>
          <w:bCs/>
        </w:rPr>
        <w:t>Designed, implemented</w:t>
      </w:r>
      <w:r w:rsidRPr="00FB0BE6">
        <w:rPr>
          <w:rFonts w:asciiTheme="majorHAnsi" w:hAnsiTheme="majorHAnsi"/>
        </w:rPr>
        <w:t> and </w:t>
      </w:r>
      <w:r w:rsidRPr="00FB0BE6">
        <w:rPr>
          <w:rFonts w:asciiTheme="majorHAnsi" w:hAnsiTheme="majorHAnsi"/>
          <w:bCs/>
        </w:rPr>
        <w:t>tuned</w:t>
      </w:r>
      <w:r w:rsidRPr="00FB0BE6">
        <w:rPr>
          <w:rFonts w:asciiTheme="majorHAnsi" w:hAnsiTheme="majorHAnsi"/>
        </w:rPr>
        <w:t> interfaces and batch jobs using </w:t>
      </w:r>
      <w:r w:rsidRPr="00FB0BE6">
        <w:rPr>
          <w:rFonts w:asciiTheme="majorHAnsi" w:hAnsiTheme="majorHAnsi"/>
          <w:bCs/>
        </w:rPr>
        <w:t>PL/SQL</w:t>
      </w:r>
      <w:r w:rsidRPr="00FB0BE6">
        <w:rPr>
          <w:rFonts w:asciiTheme="majorHAnsi" w:hAnsiTheme="majorHAnsi"/>
        </w:rPr>
        <w:t>. Involved in data replication and high availability design scenarios with </w:t>
      </w:r>
      <w:r w:rsidRPr="00FB0BE6">
        <w:rPr>
          <w:rFonts w:asciiTheme="majorHAnsi" w:hAnsiTheme="majorHAnsi"/>
          <w:bCs/>
        </w:rPr>
        <w:t>Oracle Streams</w:t>
      </w:r>
      <w:r w:rsidRPr="00FB0BE6">
        <w:rPr>
          <w:rFonts w:asciiTheme="majorHAnsi" w:hAnsiTheme="majorHAnsi"/>
        </w:rPr>
        <w:t>. Developed </w:t>
      </w:r>
      <w:r w:rsidRPr="00FB0BE6">
        <w:rPr>
          <w:rFonts w:asciiTheme="majorHAnsi" w:hAnsiTheme="majorHAnsi"/>
          <w:bCs/>
        </w:rPr>
        <w:t>UNIX Shell scripts</w:t>
      </w:r>
      <w:r w:rsidRPr="00FB0BE6">
        <w:rPr>
          <w:rFonts w:asciiTheme="majorHAnsi" w:hAnsiTheme="majorHAnsi"/>
        </w:rPr>
        <w:t> to automate repetitive </w:t>
      </w:r>
      <w:r w:rsidRPr="00FB0BE6">
        <w:rPr>
          <w:rFonts w:asciiTheme="majorHAnsi" w:hAnsiTheme="majorHAnsi"/>
          <w:bCs/>
        </w:rPr>
        <w:t>database processes</w:t>
      </w:r>
      <w:r w:rsidRPr="00FB0BE6">
        <w:rPr>
          <w:rFonts w:asciiTheme="majorHAnsi" w:hAnsiTheme="majorHAnsi"/>
        </w:rPr>
        <w:t>.</w:t>
      </w:r>
    </w:p>
    <w:p w:rsidR="00C45AA0" w:rsidRPr="00FB0BE6" w:rsidRDefault="00C45AA0" w:rsidP="00C45AA0">
      <w:pPr>
        <w:pStyle w:val="NoSpacing"/>
        <w:ind w:left="360"/>
        <w:rPr>
          <w:rFonts w:asciiTheme="majorHAnsi" w:hAnsiTheme="majorHAnsi"/>
        </w:rPr>
      </w:pPr>
    </w:p>
    <w:p w:rsidR="00134668" w:rsidRDefault="00F77E26" w:rsidP="00134668">
      <w:pPr>
        <w:pStyle w:val="NoSpacing"/>
        <w:ind w:left="360" w:hanging="360"/>
        <w:jc w:val="both"/>
        <w:rPr>
          <w:rFonts w:asciiTheme="majorHAnsi" w:hAnsiTheme="majorHAnsi"/>
        </w:rPr>
      </w:pPr>
      <w:r w:rsidRPr="00FB0BE6">
        <w:rPr>
          <w:rFonts w:asciiTheme="majorHAnsi" w:hAnsiTheme="majorHAnsi"/>
          <w:b/>
          <w:bCs/>
        </w:rPr>
        <w:t>Environment:</w:t>
      </w:r>
      <w:r w:rsidRPr="00FB0BE6">
        <w:rPr>
          <w:rFonts w:asciiTheme="majorHAnsi" w:hAnsiTheme="majorHAnsi"/>
        </w:rPr>
        <w:t> VB 6, JAVA, Oracle 10g/11g, PL/SQL, ERwin, Informatica, SQL*LOADER, Oracle Streams 10g (Replication), SQL PLUS, HTML, SQL Server SSIS, TOAD, ETL, XML, HP-UNIX shell scripting.</w:t>
      </w:r>
    </w:p>
    <w:p w:rsidR="00C45AA0" w:rsidRDefault="00C45AA0" w:rsidP="00134668">
      <w:pPr>
        <w:pStyle w:val="NoSpacing"/>
        <w:jc w:val="both"/>
        <w:rPr>
          <w:rFonts w:asciiTheme="majorHAnsi" w:eastAsia="BAAAAA+Arial-BoldMT" w:hAnsiTheme="majorHAnsi" w:cs="BAAAAA+Arial-BoldMT"/>
          <w:b/>
          <w:bCs/>
        </w:rPr>
      </w:pPr>
    </w:p>
    <w:p w:rsidR="00C45AA0" w:rsidRDefault="00C45AA0" w:rsidP="00134668">
      <w:pPr>
        <w:pStyle w:val="NoSpacing"/>
        <w:jc w:val="both"/>
        <w:rPr>
          <w:rFonts w:asciiTheme="majorHAnsi" w:eastAsia="BAAAAA+Arial-BoldMT" w:hAnsiTheme="majorHAnsi" w:cs="BAAAAA+Arial-BoldMT"/>
          <w:b/>
          <w:bCs/>
        </w:rPr>
      </w:pPr>
    </w:p>
    <w:p w:rsidR="00F77E26" w:rsidRPr="00134668" w:rsidRDefault="00F77E26" w:rsidP="00134668">
      <w:pPr>
        <w:pStyle w:val="NoSpacing"/>
        <w:jc w:val="both"/>
        <w:rPr>
          <w:rFonts w:asciiTheme="majorHAnsi" w:hAnsiTheme="majorHAnsi"/>
        </w:rPr>
      </w:pPr>
      <w:r w:rsidRPr="00FB0BE6">
        <w:rPr>
          <w:rFonts w:asciiTheme="majorHAnsi" w:eastAsia="BAAAAA+Arial-BoldMT" w:hAnsiTheme="majorHAnsi" w:cs="BAAAAA+Arial-BoldMT"/>
          <w:b/>
          <w:bCs/>
        </w:rPr>
        <w:t>Client: DirecTV, Los Angeles, CA</w:t>
      </w:r>
      <w:r w:rsidR="00FB0BE6" w:rsidRPr="00FB0BE6">
        <w:rPr>
          <w:rFonts w:asciiTheme="majorHAnsi" w:eastAsia="BAAAAA+Arial-BoldMT" w:hAnsiTheme="majorHAnsi" w:cs="BAAAAA+Arial-BoldMT"/>
          <w:b/>
          <w:bCs/>
        </w:rPr>
        <w:tab/>
      </w:r>
      <w:r w:rsidR="00FB0BE6" w:rsidRPr="00FB0BE6">
        <w:rPr>
          <w:rFonts w:asciiTheme="majorHAnsi" w:eastAsia="BAAAAA+Arial-BoldMT" w:hAnsiTheme="majorHAnsi" w:cs="BAAAAA+Arial-BoldMT"/>
          <w:b/>
          <w:bCs/>
        </w:rPr>
        <w:tab/>
      </w:r>
      <w:r w:rsidR="00FB0BE6" w:rsidRPr="00FB0BE6">
        <w:rPr>
          <w:rFonts w:asciiTheme="majorHAnsi" w:eastAsia="BAAAAA+Arial-BoldMT" w:hAnsiTheme="majorHAnsi" w:cs="BAAAAA+Arial-BoldMT"/>
          <w:b/>
          <w:bCs/>
        </w:rPr>
        <w:tab/>
      </w:r>
      <w:r w:rsidR="00FB0BE6" w:rsidRPr="00FB0BE6">
        <w:rPr>
          <w:rFonts w:asciiTheme="majorHAnsi" w:eastAsia="BAAAAA+Arial-BoldMT" w:hAnsiTheme="majorHAnsi" w:cs="BAAAAA+Arial-BoldMT"/>
          <w:b/>
          <w:bCs/>
        </w:rPr>
        <w:tab/>
      </w:r>
      <w:r w:rsidR="00FB0BE6" w:rsidRPr="00FB0BE6">
        <w:rPr>
          <w:rFonts w:asciiTheme="majorHAnsi" w:eastAsia="BAAAAA+Arial-BoldMT" w:hAnsiTheme="majorHAnsi" w:cs="BAAAAA+Arial-BoldMT"/>
          <w:b/>
          <w:bCs/>
        </w:rPr>
        <w:tab/>
      </w:r>
      <w:r w:rsidRPr="00FB0BE6">
        <w:rPr>
          <w:rFonts w:asciiTheme="majorHAnsi" w:eastAsia="BAAAAA+Arial-BoldMT" w:hAnsiTheme="majorHAnsi" w:cs="BAAAAA+Arial-BoldMT"/>
          <w:b/>
          <w:bCs/>
        </w:rPr>
        <w:t>Nov 08– Aug 09</w:t>
      </w:r>
    </w:p>
    <w:p w:rsidR="00F77E26" w:rsidRDefault="00F77E26" w:rsidP="00134668">
      <w:pPr>
        <w:pStyle w:val="Normal1"/>
        <w:jc w:val="both"/>
        <w:rPr>
          <w:rFonts w:asciiTheme="majorHAnsi" w:eastAsia="BAAAAA+Arial-BoldMT" w:hAnsiTheme="majorHAnsi" w:cs="BAAAAA+Arial-BoldMT"/>
          <w:b/>
          <w:bCs/>
          <w:color w:val="auto"/>
          <w:sz w:val="22"/>
        </w:rPr>
      </w:pPr>
      <w:r w:rsidRPr="00FB0BE6">
        <w:rPr>
          <w:rFonts w:asciiTheme="majorHAnsi" w:eastAsia="BAAAAA+Arial-BoldMT" w:hAnsiTheme="majorHAnsi" w:cs="BAAAAA+Arial-BoldMT"/>
          <w:b/>
          <w:bCs/>
          <w:color w:val="auto"/>
          <w:sz w:val="22"/>
        </w:rPr>
        <w:t>Oracle PL/SQL Developer</w:t>
      </w:r>
    </w:p>
    <w:p w:rsidR="00C45AA0" w:rsidRPr="00FB0BE6" w:rsidRDefault="00C45AA0" w:rsidP="00134668">
      <w:pPr>
        <w:pStyle w:val="Normal1"/>
        <w:jc w:val="both"/>
        <w:rPr>
          <w:rFonts w:asciiTheme="majorHAnsi" w:eastAsia="BAAAAA+Arial-BoldMT" w:hAnsiTheme="majorHAnsi" w:cs="BAAAAA+Arial-BoldMT"/>
          <w:b/>
          <w:bCs/>
          <w:color w:val="auto"/>
          <w:sz w:val="22"/>
        </w:rPr>
      </w:pPr>
    </w:p>
    <w:p w:rsidR="00F77E26" w:rsidRPr="00FB0BE6" w:rsidRDefault="00F77E26" w:rsidP="00134668">
      <w:pPr>
        <w:pStyle w:val="Normal1"/>
        <w:rPr>
          <w:rFonts w:asciiTheme="majorHAnsi" w:eastAsia="BAAAAA+Arial-BoldMT" w:hAnsiTheme="majorHAnsi" w:cs="BAAAAA+Arial-BoldMT"/>
          <w:bCs/>
          <w:color w:val="auto"/>
          <w:sz w:val="22"/>
        </w:rPr>
      </w:pPr>
      <w:r w:rsidRPr="00FB0BE6">
        <w:rPr>
          <w:rFonts w:asciiTheme="majorHAnsi" w:eastAsia="BAAAAA+Arial-BoldMT" w:hAnsiTheme="majorHAnsi" w:cs="BAAAAA+Arial-BoldMT"/>
          <w:b/>
          <w:bCs/>
          <w:color w:val="auto"/>
          <w:sz w:val="22"/>
        </w:rPr>
        <w:t>Responsibilities:</w:t>
      </w:r>
    </w:p>
    <w:p w:rsidR="00F77E26" w:rsidRPr="00FB0BE6" w:rsidRDefault="00F77E26" w:rsidP="00134668">
      <w:pPr>
        <w:pStyle w:val="NoSpacing1"/>
        <w:numPr>
          <w:ilvl w:val="0"/>
          <w:numId w:val="3"/>
        </w:numPr>
        <w:tabs>
          <w:tab w:val="clear" w:pos="720"/>
          <w:tab w:val="num" w:pos="360"/>
        </w:tabs>
        <w:ind w:left="360"/>
        <w:rPr>
          <w:rFonts w:asciiTheme="majorHAnsi" w:hAnsiTheme="majorHAnsi"/>
        </w:rPr>
      </w:pPr>
      <w:r w:rsidRPr="00FB0BE6">
        <w:rPr>
          <w:rFonts w:asciiTheme="majorHAnsi" w:hAnsiTheme="majorHAnsi"/>
        </w:rPr>
        <w:t>Used Oracle JDeveloper to support JA Built complex queries using SQL and wrote stored procedures using PL/SQL in Various API’s like Java, .Net and Hierarchical databases like Oracle and Access.</w:t>
      </w:r>
    </w:p>
    <w:p w:rsidR="00F77E26" w:rsidRPr="00FB0BE6" w:rsidRDefault="00F77E26" w:rsidP="00134668">
      <w:pPr>
        <w:pStyle w:val="NoSpacing1"/>
        <w:numPr>
          <w:ilvl w:val="0"/>
          <w:numId w:val="3"/>
        </w:numPr>
        <w:tabs>
          <w:tab w:val="clear" w:pos="720"/>
          <w:tab w:val="num" w:pos="360"/>
        </w:tabs>
        <w:ind w:left="360"/>
        <w:rPr>
          <w:rFonts w:asciiTheme="majorHAnsi" w:hAnsiTheme="majorHAnsi"/>
        </w:rPr>
      </w:pPr>
      <w:r w:rsidRPr="00FB0BE6">
        <w:rPr>
          <w:rFonts w:asciiTheme="majorHAnsi" w:hAnsiTheme="majorHAnsi"/>
        </w:rPr>
        <w:t>Developed and modified a number of Forms and for various modules. Also responsible for following up bugs reported by various users and suggesting possible patches to be applied.</w:t>
      </w:r>
    </w:p>
    <w:p w:rsidR="00F77E26" w:rsidRPr="00FB0BE6" w:rsidRDefault="00F77E26" w:rsidP="00134668">
      <w:pPr>
        <w:pStyle w:val="NoSpacing1"/>
        <w:numPr>
          <w:ilvl w:val="0"/>
          <w:numId w:val="3"/>
        </w:numPr>
        <w:tabs>
          <w:tab w:val="clear" w:pos="720"/>
          <w:tab w:val="num" w:pos="360"/>
        </w:tabs>
        <w:ind w:left="360"/>
        <w:rPr>
          <w:rFonts w:asciiTheme="majorHAnsi" w:hAnsiTheme="majorHAnsi"/>
        </w:rPr>
      </w:pPr>
      <w:r w:rsidRPr="00FB0BE6">
        <w:rPr>
          <w:rFonts w:asciiTheme="majorHAnsi" w:hAnsiTheme="majorHAnsi"/>
        </w:rPr>
        <w:t>Wrote Shell Scripts for Data loading and DDL Scripts.</w:t>
      </w:r>
    </w:p>
    <w:p w:rsidR="00F77E26" w:rsidRPr="00FB0BE6" w:rsidRDefault="00F77E26" w:rsidP="00134668">
      <w:pPr>
        <w:pStyle w:val="NoSpacing1"/>
        <w:numPr>
          <w:ilvl w:val="0"/>
          <w:numId w:val="3"/>
        </w:numPr>
        <w:tabs>
          <w:tab w:val="clear" w:pos="720"/>
          <w:tab w:val="num" w:pos="360"/>
        </w:tabs>
        <w:ind w:left="360"/>
        <w:rPr>
          <w:rFonts w:asciiTheme="majorHAnsi" w:hAnsiTheme="majorHAnsi"/>
        </w:rPr>
      </w:pPr>
      <w:r w:rsidRPr="00FB0BE6">
        <w:rPr>
          <w:rFonts w:asciiTheme="majorHAnsi" w:hAnsiTheme="majorHAnsi"/>
        </w:rPr>
        <w:t>Worked in Production Support Environment as well as QA/TEST environments for projects, work orders, maintenance requests, bug fixes, enhancements, data changes, etc.</w:t>
      </w:r>
    </w:p>
    <w:p w:rsidR="00F77E26" w:rsidRPr="00FB0BE6" w:rsidRDefault="00F77E26" w:rsidP="00134668">
      <w:pPr>
        <w:pStyle w:val="NoSpacing1"/>
        <w:numPr>
          <w:ilvl w:val="0"/>
          <w:numId w:val="3"/>
        </w:numPr>
        <w:tabs>
          <w:tab w:val="clear" w:pos="720"/>
          <w:tab w:val="num" w:pos="360"/>
        </w:tabs>
        <w:ind w:left="360"/>
        <w:rPr>
          <w:rFonts w:asciiTheme="majorHAnsi" w:hAnsiTheme="majorHAnsi"/>
        </w:rPr>
      </w:pPr>
      <w:r w:rsidRPr="00FB0BE6">
        <w:rPr>
          <w:rFonts w:asciiTheme="majorHAnsi" w:hAnsiTheme="majorHAnsi"/>
        </w:rPr>
        <w:t>Used Oracle JDeveloper to support JAVA, JSP and HTML codes used in modules.</w:t>
      </w:r>
    </w:p>
    <w:p w:rsidR="00F77E26" w:rsidRPr="00FB0BE6" w:rsidRDefault="00F77E26" w:rsidP="00134668">
      <w:pPr>
        <w:pStyle w:val="NoSpacing1"/>
        <w:numPr>
          <w:ilvl w:val="0"/>
          <w:numId w:val="3"/>
        </w:numPr>
        <w:tabs>
          <w:tab w:val="clear" w:pos="720"/>
          <w:tab w:val="num" w:pos="360"/>
        </w:tabs>
        <w:ind w:left="360"/>
        <w:rPr>
          <w:rFonts w:asciiTheme="majorHAnsi" w:hAnsiTheme="majorHAnsi"/>
        </w:rPr>
      </w:pPr>
      <w:r w:rsidRPr="00FB0BE6">
        <w:rPr>
          <w:rFonts w:asciiTheme="majorHAnsi" w:hAnsiTheme="majorHAnsi"/>
        </w:rPr>
        <w:t>Wrote conversion scripts using SQL, PL/SQL, stored procedures, functions and packages to migrate data from SQL server database to Oracle database.</w:t>
      </w:r>
    </w:p>
    <w:p w:rsidR="00F77E26" w:rsidRPr="00FB0BE6" w:rsidRDefault="00F77E26" w:rsidP="00134668">
      <w:pPr>
        <w:pStyle w:val="NoSpacing1"/>
        <w:numPr>
          <w:ilvl w:val="0"/>
          <w:numId w:val="3"/>
        </w:numPr>
        <w:tabs>
          <w:tab w:val="clear" w:pos="720"/>
          <w:tab w:val="num" w:pos="360"/>
        </w:tabs>
        <w:ind w:left="360"/>
        <w:rPr>
          <w:rFonts w:asciiTheme="majorHAnsi" w:hAnsiTheme="majorHAnsi"/>
        </w:rPr>
      </w:pPr>
      <w:r w:rsidRPr="00FB0BE6">
        <w:rPr>
          <w:rFonts w:asciiTheme="majorHAnsi" w:hAnsiTheme="majorHAnsi"/>
        </w:rPr>
        <w:t>Worked on ERWin 7.2 Data Modeling.</w:t>
      </w:r>
    </w:p>
    <w:p w:rsidR="00F77E26" w:rsidRPr="00FB0BE6" w:rsidRDefault="00F77E26" w:rsidP="00134668">
      <w:pPr>
        <w:pStyle w:val="NoSpacing1"/>
        <w:numPr>
          <w:ilvl w:val="0"/>
          <w:numId w:val="3"/>
        </w:numPr>
        <w:tabs>
          <w:tab w:val="clear" w:pos="720"/>
          <w:tab w:val="num" w:pos="360"/>
        </w:tabs>
        <w:ind w:left="360"/>
        <w:rPr>
          <w:rFonts w:asciiTheme="majorHAnsi" w:hAnsiTheme="majorHAnsi"/>
        </w:rPr>
      </w:pPr>
      <w:r w:rsidRPr="00FB0BE6">
        <w:rPr>
          <w:rFonts w:asciiTheme="majorHAnsi" w:hAnsiTheme="majorHAnsi"/>
        </w:rPr>
        <w:t>Responsible for the Star schema data model (ERWin).</w:t>
      </w:r>
    </w:p>
    <w:p w:rsidR="00F77E26" w:rsidRPr="00FB0BE6" w:rsidRDefault="00F77E26" w:rsidP="00134668">
      <w:pPr>
        <w:pStyle w:val="NoSpacing1"/>
        <w:numPr>
          <w:ilvl w:val="0"/>
          <w:numId w:val="3"/>
        </w:numPr>
        <w:tabs>
          <w:tab w:val="clear" w:pos="720"/>
          <w:tab w:val="num" w:pos="360"/>
        </w:tabs>
        <w:ind w:left="360"/>
        <w:rPr>
          <w:rFonts w:asciiTheme="majorHAnsi" w:hAnsiTheme="majorHAnsi"/>
        </w:rPr>
      </w:pPr>
      <w:r w:rsidRPr="00FB0BE6">
        <w:rPr>
          <w:rFonts w:asciiTheme="majorHAnsi" w:hAnsiTheme="majorHAnsi"/>
        </w:rPr>
        <w:t>Performed Database Administration of all database objects including tables, clusters, indexes, views, sequences packages and procedures.</w:t>
      </w:r>
    </w:p>
    <w:p w:rsidR="00F77E26" w:rsidRPr="00FB0BE6" w:rsidRDefault="00F77E26" w:rsidP="00134668">
      <w:pPr>
        <w:pStyle w:val="NoSpacing1"/>
        <w:numPr>
          <w:ilvl w:val="0"/>
          <w:numId w:val="3"/>
        </w:numPr>
        <w:tabs>
          <w:tab w:val="clear" w:pos="720"/>
          <w:tab w:val="num" w:pos="360"/>
        </w:tabs>
        <w:ind w:left="360"/>
        <w:rPr>
          <w:rFonts w:asciiTheme="majorHAnsi" w:hAnsiTheme="majorHAnsi"/>
        </w:rPr>
      </w:pPr>
      <w:r w:rsidRPr="00FB0BE6">
        <w:rPr>
          <w:rFonts w:asciiTheme="majorHAnsi" w:hAnsiTheme="majorHAnsi"/>
        </w:rPr>
        <w:t>Implemented 11g and upgraded the existing database from Oracle 9i to Oracle 11g.</w:t>
      </w:r>
    </w:p>
    <w:p w:rsidR="00F77E26" w:rsidRPr="00FB0BE6" w:rsidRDefault="00F77E26" w:rsidP="00134668">
      <w:pPr>
        <w:pStyle w:val="NoSpacing1"/>
        <w:numPr>
          <w:ilvl w:val="0"/>
          <w:numId w:val="3"/>
        </w:numPr>
        <w:tabs>
          <w:tab w:val="clear" w:pos="720"/>
          <w:tab w:val="num" w:pos="360"/>
        </w:tabs>
        <w:ind w:left="360"/>
        <w:rPr>
          <w:rFonts w:asciiTheme="majorHAnsi" w:hAnsiTheme="majorHAnsi"/>
        </w:rPr>
      </w:pPr>
      <w:r w:rsidRPr="00FB0BE6">
        <w:rPr>
          <w:rFonts w:asciiTheme="majorHAnsi" w:hAnsiTheme="majorHAnsi"/>
        </w:rPr>
        <w:t>Involved in Logical &amp; Physical Database Layout Design.</w:t>
      </w:r>
    </w:p>
    <w:p w:rsidR="00F77E26" w:rsidRPr="00FB0BE6" w:rsidRDefault="00F77E26" w:rsidP="00134668">
      <w:pPr>
        <w:pStyle w:val="NoSpacing1"/>
        <w:numPr>
          <w:ilvl w:val="0"/>
          <w:numId w:val="3"/>
        </w:numPr>
        <w:tabs>
          <w:tab w:val="clear" w:pos="720"/>
          <w:tab w:val="num" w:pos="360"/>
        </w:tabs>
        <w:ind w:left="360"/>
        <w:rPr>
          <w:rFonts w:asciiTheme="majorHAnsi" w:hAnsiTheme="majorHAnsi"/>
        </w:rPr>
      </w:pPr>
      <w:r w:rsidRPr="00FB0BE6">
        <w:rPr>
          <w:rFonts w:asciiTheme="majorHAnsi" w:hAnsiTheme="majorHAnsi"/>
        </w:rPr>
        <w:t>Set-up and Design of Backup and Recovery Strategy for various databases.</w:t>
      </w:r>
    </w:p>
    <w:p w:rsidR="00F77E26" w:rsidRPr="00FB0BE6" w:rsidRDefault="00F77E26" w:rsidP="00134668">
      <w:pPr>
        <w:pStyle w:val="NoSpacing1"/>
        <w:numPr>
          <w:ilvl w:val="0"/>
          <w:numId w:val="3"/>
        </w:numPr>
        <w:tabs>
          <w:tab w:val="clear" w:pos="720"/>
          <w:tab w:val="num" w:pos="360"/>
        </w:tabs>
        <w:ind w:left="360"/>
        <w:rPr>
          <w:rFonts w:asciiTheme="majorHAnsi" w:hAnsiTheme="majorHAnsi"/>
        </w:rPr>
      </w:pPr>
      <w:r w:rsidRPr="00FB0BE6">
        <w:rPr>
          <w:rFonts w:asciiTheme="majorHAnsi" w:hAnsiTheme="majorHAnsi"/>
        </w:rPr>
        <w:t>Performance tuning of Oracle Databases and User applications.</w:t>
      </w:r>
    </w:p>
    <w:p w:rsidR="00F77E26" w:rsidRPr="00FB0BE6" w:rsidRDefault="00F77E26" w:rsidP="00134668">
      <w:pPr>
        <w:pStyle w:val="NoSpacing1"/>
        <w:numPr>
          <w:ilvl w:val="0"/>
          <w:numId w:val="3"/>
        </w:numPr>
        <w:tabs>
          <w:tab w:val="clear" w:pos="720"/>
          <w:tab w:val="num" w:pos="360"/>
        </w:tabs>
        <w:ind w:left="360"/>
        <w:rPr>
          <w:rFonts w:asciiTheme="majorHAnsi" w:hAnsiTheme="majorHAnsi"/>
        </w:rPr>
      </w:pPr>
      <w:r w:rsidRPr="00FB0BE6">
        <w:rPr>
          <w:rFonts w:asciiTheme="majorHAnsi" w:hAnsiTheme="majorHAnsi"/>
        </w:rPr>
        <w:t>Used SQL*Loader as an ETL tool to load data into the staging tables.</w:t>
      </w:r>
    </w:p>
    <w:p w:rsidR="00F77E26" w:rsidRPr="00FB0BE6" w:rsidRDefault="00F77E26" w:rsidP="00134668">
      <w:pPr>
        <w:pStyle w:val="NoSpacing1"/>
        <w:numPr>
          <w:ilvl w:val="0"/>
          <w:numId w:val="3"/>
        </w:numPr>
        <w:tabs>
          <w:tab w:val="clear" w:pos="720"/>
          <w:tab w:val="num" w:pos="360"/>
        </w:tabs>
        <w:ind w:left="360"/>
        <w:rPr>
          <w:rFonts w:asciiTheme="majorHAnsi" w:hAnsiTheme="majorHAnsi"/>
        </w:rPr>
      </w:pPr>
      <w:r w:rsidRPr="00FB0BE6">
        <w:rPr>
          <w:rFonts w:asciiTheme="majorHAnsi" w:hAnsiTheme="majorHAnsi"/>
        </w:rPr>
        <w:t>Used DTS Packages as ETL tool for migrating Data from SQL Server 2000 to Oracle 10g.</w:t>
      </w:r>
    </w:p>
    <w:p w:rsidR="00F77E26" w:rsidRPr="00FB0BE6" w:rsidRDefault="00F77E26" w:rsidP="00134668">
      <w:pPr>
        <w:pStyle w:val="NoSpacing1"/>
        <w:numPr>
          <w:ilvl w:val="0"/>
          <w:numId w:val="3"/>
        </w:numPr>
        <w:tabs>
          <w:tab w:val="clear" w:pos="720"/>
          <w:tab w:val="num" w:pos="360"/>
        </w:tabs>
        <w:ind w:left="360"/>
        <w:rPr>
          <w:rFonts w:asciiTheme="majorHAnsi" w:hAnsiTheme="majorHAnsi"/>
        </w:rPr>
      </w:pPr>
      <w:r w:rsidRPr="00FB0BE6">
        <w:rPr>
          <w:rFonts w:asciiTheme="majorHAnsi" w:hAnsiTheme="majorHAnsi"/>
        </w:rPr>
        <w:t>Provided user training and production support.</w:t>
      </w:r>
    </w:p>
    <w:p w:rsidR="00F77E26" w:rsidRPr="00FB0BE6" w:rsidRDefault="00F77E26" w:rsidP="00134668">
      <w:pPr>
        <w:pStyle w:val="NoSpacing1"/>
        <w:numPr>
          <w:ilvl w:val="0"/>
          <w:numId w:val="3"/>
        </w:numPr>
        <w:tabs>
          <w:tab w:val="clear" w:pos="720"/>
          <w:tab w:val="num" w:pos="360"/>
        </w:tabs>
        <w:ind w:left="360"/>
        <w:rPr>
          <w:rFonts w:asciiTheme="majorHAnsi" w:hAnsiTheme="majorHAnsi"/>
        </w:rPr>
      </w:pPr>
      <w:r w:rsidRPr="00FB0BE6">
        <w:rPr>
          <w:rFonts w:asciiTheme="majorHAnsi" w:hAnsiTheme="majorHAnsi"/>
        </w:rPr>
        <w:t>Improved the performance of the application by rewriting the SQL queries.</w:t>
      </w:r>
    </w:p>
    <w:p w:rsidR="00F77E26" w:rsidRDefault="00F77E26" w:rsidP="00134668">
      <w:pPr>
        <w:pStyle w:val="NoSpacing1"/>
        <w:numPr>
          <w:ilvl w:val="0"/>
          <w:numId w:val="3"/>
        </w:numPr>
        <w:tabs>
          <w:tab w:val="clear" w:pos="720"/>
          <w:tab w:val="num" w:pos="360"/>
        </w:tabs>
        <w:ind w:left="360"/>
        <w:rPr>
          <w:rFonts w:asciiTheme="majorHAnsi" w:hAnsiTheme="majorHAnsi"/>
        </w:rPr>
      </w:pPr>
      <w:r w:rsidRPr="00FB0BE6">
        <w:rPr>
          <w:rFonts w:asciiTheme="majorHAnsi" w:hAnsiTheme="majorHAnsi"/>
        </w:rPr>
        <w:t>Wrote packages to fetch complex data from different tables in remote databases using joins, sub queries and database links.</w:t>
      </w:r>
    </w:p>
    <w:p w:rsidR="00C45AA0" w:rsidRPr="00FB0BE6" w:rsidRDefault="00C45AA0" w:rsidP="00C45AA0">
      <w:pPr>
        <w:pStyle w:val="NoSpacing1"/>
        <w:ind w:left="360"/>
        <w:rPr>
          <w:rFonts w:asciiTheme="majorHAnsi" w:hAnsiTheme="majorHAnsi"/>
        </w:rPr>
      </w:pPr>
    </w:p>
    <w:p w:rsidR="00F77E26" w:rsidRPr="00FB0BE6" w:rsidRDefault="00F77E26" w:rsidP="00F77E26">
      <w:pPr>
        <w:pStyle w:val="NoSpacing"/>
        <w:rPr>
          <w:rFonts w:asciiTheme="majorHAnsi" w:hAnsiTheme="majorHAnsi"/>
        </w:rPr>
      </w:pPr>
      <w:r w:rsidRPr="00FB0BE6">
        <w:rPr>
          <w:rFonts w:asciiTheme="majorHAnsi" w:hAnsiTheme="majorHAnsi"/>
          <w:b/>
        </w:rPr>
        <w:t>Environment:</w:t>
      </w:r>
      <w:r w:rsidRPr="00FB0BE6">
        <w:rPr>
          <w:rFonts w:asciiTheme="majorHAnsi" w:hAnsiTheme="majorHAnsi"/>
        </w:rPr>
        <w:t>  Oracle 9i/10g/11g SQL, PL/SQL, Forms 9i, ERWin 7.2, Visual Basic 6, Reports 9i, SQL*Loader, SQL Navigator, Crystal Reports, TOAD.</w:t>
      </w:r>
    </w:p>
    <w:p w:rsidR="00F77E26" w:rsidRPr="00FB0BE6" w:rsidRDefault="00F77E26" w:rsidP="00F77E26">
      <w:pPr>
        <w:pStyle w:val="Normal1"/>
        <w:jc w:val="both"/>
        <w:rPr>
          <w:rFonts w:asciiTheme="majorHAnsi" w:eastAsia="BAAAAA+Arial-BoldMT" w:hAnsiTheme="majorHAnsi" w:cs="BAAAAA+Arial-BoldMT"/>
          <w:bCs/>
          <w:color w:val="auto"/>
          <w:sz w:val="22"/>
        </w:rPr>
      </w:pPr>
    </w:p>
    <w:p w:rsidR="00F77E26" w:rsidRPr="00FB0BE6" w:rsidRDefault="00F77E26" w:rsidP="00F77E26">
      <w:pPr>
        <w:jc w:val="both"/>
        <w:rPr>
          <w:rFonts w:asciiTheme="majorHAnsi" w:eastAsia="BAAAAA+Arial-BoldMT" w:hAnsiTheme="majorHAnsi" w:cs="BAAAAA+Arial-BoldMT"/>
          <w:b/>
          <w:bCs/>
          <w:sz w:val="22"/>
          <w:szCs w:val="22"/>
        </w:rPr>
      </w:pPr>
      <w:r w:rsidRPr="00FB0BE6">
        <w:rPr>
          <w:rFonts w:asciiTheme="majorHAnsi" w:eastAsia="BAAAAA+Arial-BoldMT" w:hAnsiTheme="majorHAnsi" w:cs="BAAAAA+Arial-BoldMT"/>
          <w:b/>
          <w:bCs/>
          <w:sz w:val="22"/>
          <w:szCs w:val="22"/>
        </w:rPr>
        <w:t>Client: Saurabh Web Solution, Gujarat, India</w:t>
      </w:r>
      <w:r w:rsidR="00FB0BE6" w:rsidRPr="00FB0BE6">
        <w:rPr>
          <w:rFonts w:asciiTheme="majorHAnsi" w:hAnsiTheme="majorHAnsi"/>
          <w:b/>
          <w:bCs/>
          <w:color w:val="333333"/>
          <w:sz w:val="22"/>
          <w:szCs w:val="22"/>
          <w:bdr w:val="none" w:sz="0" w:space="0" w:color="auto" w:frame="1"/>
        </w:rPr>
        <w:tab/>
      </w:r>
      <w:r w:rsidR="00FB0BE6" w:rsidRPr="00FB0BE6">
        <w:rPr>
          <w:rFonts w:asciiTheme="majorHAnsi" w:hAnsiTheme="majorHAnsi"/>
          <w:b/>
          <w:bCs/>
          <w:color w:val="333333"/>
          <w:sz w:val="22"/>
          <w:szCs w:val="22"/>
          <w:bdr w:val="none" w:sz="0" w:space="0" w:color="auto" w:frame="1"/>
        </w:rPr>
        <w:tab/>
      </w:r>
      <w:r w:rsidR="00FB0BE6" w:rsidRPr="00FB0BE6">
        <w:rPr>
          <w:rFonts w:asciiTheme="majorHAnsi" w:hAnsiTheme="majorHAnsi"/>
          <w:b/>
          <w:bCs/>
          <w:color w:val="333333"/>
          <w:sz w:val="22"/>
          <w:szCs w:val="22"/>
          <w:bdr w:val="none" w:sz="0" w:space="0" w:color="auto" w:frame="1"/>
        </w:rPr>
        <w:tab/>
      </w:r>
      <w:r w:rsidRPr="00FB0BE6">
        <w:rPr>
          <w:rFonts w:asciiTheme="majorHAnsi" w:eastAsia="BAAAAA+Arial-BoldMT" w:hAnsiTheme="majorHAnsi" w:cs="BAAAAA+Arial-BoldMT"/>
          <w:b/>
          <w:bCs/>
          <w:iCs/>
          <w:sz w:val="22"/>
          <w:szCs w:val="22"/>
        </w:rPr>
        <w:t>May 07 – Aug 08</w:t>
      </w:r>
    </w:p>
    <w:p w:rsidR="00F77E26" w:rsidRDefault="00F77E26" w:rsidP="00F77E26">
      <w:pPr>
        <w:pStyle w:val="Normal1"/>
        <w:ind w:left="-447" w:firstLine="448"/>
        <w:jc w:val="both"/>
        <w:rPr>
          <w:rFonts w:asciiTheme="majorHAnsi" w:eastAsia="BAAAAA+Arial-BoldMT" w:hAnsiTheme="majorHAnsi" w:cs="BAAAAA+Arial-BoldMT"/>
          <w:b/>
          <w:bCs/>
          <w:color w:val="auto"/>
          <w:sz w:val="22"/>
        </w:rPr>
      </w:pPr>
      <w:r w:rsidRPr="00FB0BE6">
        <w:rPr>
          <w:rFonts w:asciiTheme="majorHAnsi" w:eastAsia="BAAAAA+Arial-BoldMT" w:hAnsiTheme="majorHAnsi" w:cs="BAAAAA+Arial-BoldMT"/>
          <w:b/>
          <w:bCs/>
          <w:color w:val="auto"/>
          <w:sz w:val="22"/>
        </w:rPr>
        <w:t>Oracle PL/SQL Developer</w:t>
      </w:r>
    </w:p>
    <w:p w:rsidR="00C45AA0" w:rsidRPr="00FB0BE6" w:rsidRDefault="00C45AA0" w:rsidP="00F77E26">
      <w:pPr>
        <w:pStyle w:val="Normal1"/>
        <w:ind w:left="-447" w:firstLine="448"/>
        <w:jc w:val="both"/>
        <w:rPr>
          <w:rFonts w:asciiTheme="majorHAnsi" w:eastAsia="BAAAAA+Arial-BoldMT" w:hAnsiTheme="majorHAnsi" w:cs="BAAAAA+Arial-BoldMT"/>
          <w:b/>
          <w:bCs/>
          <w:color w:val="auto"/>
          <w:sz w:val="22"/>
        </w:rPr>
      </w:pPr>
    </w:p>
    <w:p w:rsidR="00F77E26" w:rsidRPr="00FB0BE6" w:rsidRDefault="00F77E26" w:rsidP="00F77E26">
      <w:pPr>
        <w:pStyle w:val="Normal1"/>
        <w:ind w:left="-447" w:firstLine="448"/>
        <w:jc w:val="both"/>
        <w:rPr>
          <w:rFonts w:asciiTheme="majorHAnsi" w:hAnsiTheme="majorHAnsi"/>
          <w:color w:val="auto"/>
          <w:sz w:val="22"/>
        </w:rPr>
      </w:pPr>
      <w:r w:rsidRPr="00FB0BE6">
        <w:rPr>
          <w:rFonts w:asciiTheme="majorHAnsi" w:hAnsiTheme="majorHAnsi"/>
          <w:b/>
          <w:bCs/>
          <w:color w:val="auto"/>
          <w:sz w:val="22"/>
        </w:rPr>
        <w:t>Responsibilities:</w:t>
      </w:r>
    </w:p>
    <w:p w:rsidR="00F77E26" w:rsidRPr="00FB0BE6" w:rsidRDefault="00F77E26" w:rsidP="00134668">
      <w:pPr>
        <w:pStyle w:val="NoSpacing"/>
        <w:numPr>
          <w:ilvl w:val="0"/>
          <w:numId w:val="4"/>
        </w:numPr>
        <w:tabs>
          <w:tab w:val="clear" w:pos="720"/>
          <w:tab w:val="num" w:pos="360"/>
        </w:tabs>
        <w:ind w:left="360"/>
        <w:jc w:val="both"/>
        <w:rPr>
          <w:rFonts w:asciiTheme="majorHAnsi" w:hAnsiTheme="majorHAnsi"/>
        </w:rPr>
      </w:pPr>
      <w:r w:rsidRPr="00FB0BE6">
        <w:rPr>
          <w:rFonts w:asciiTheme="majorHAnsi" w:hAnsiTheme="majorHAnsi"/>
        </w:rPr>
        <w:t>Involved in interacting with the end-user (client) to gather business requirements.</w:t>
      </w:r>
    </w:p>
    <w:p w:rsidR="00F77E26" w:rsidRPr="00FB0BE6" w:rsidRDefault="00F77E26" w:rsidP="00134668">
      <w:pPr>
        <w:pStyle w:val="NoSpacing"/>
        <w:numPr>
          <w:ilvl w:val="0"/>
          <w:numId w:val="4"/>
        </w:numPr>
        <w:tabs>
          <w:tab w:val="clear" w:pos="720"/>
          <w:tab w:val="num" w:pos="360"/>
        </w:tabs>
        <w:ind w:left="360"/>
        <w:jc w:val="both"/>
        <w:rPr>
          <w:rFonts w:asciiTheme="majorHAnsi" w:hAnsiTheme="majorHAnsi"/>
        </w:rPr>
      </w:pPr>
      <w:r w:rsidRPr="00FB0BE6">
        <w:rPr>
          <w:rFonts w:asciiTheme="majorHAnsi" w:hAnsiTheme="majorHAnsi"/>
        </w:rPr>
        <w:t>Resolved application problems to maintain high level of customer satisfaction.</w:t>
      </w:r>
    </w:p>
    <w:p w:rsidR="00F77E26" w:rsidRPr="00FB0BE6" w:rsidRDefault="00F77E26" w:rsidP="00134668">
      <w:pPr>
        <w:pStyle w:val="NoSpacing"/>
        <w:numPr>
          <w:ilvl w:val="0"/>
          <w:numId w:val="4"/>
        </w:numPr>
        <w:tabs>
          <w:tab w:val="clear" w:pos="720"/>
          <w:tab w:val="num" w:pos="360"/>
        </w:tabs>
        <w:ind w:left="360"/>
        <w:jc w:val="both"/>
        <w:rPr>
          <w:rFonts w:asciiTheme="majorHAnsi" w:hAnsiTheme="majorHAnsi"/>
        </w:rPr>
      </w:pPr>
      <w:r w:rsidRPr="00FB0BE6">
        <w:rPr>
          <w:rFonts w:asciiTheme="majorHAnsi" w:hAnsiTheme="majorHAnsi"/>
        </w:rPr>
        <w:t>Involved in performance fine-tuning of the queries/report using PL/SQL and SQL Plus.</w:t>
      </w:r>
    </w:p>
    <w:p w:rsidR="00F77E26" w:rsidRPr="00FB0BE6" w:rsidRDefault="00F77E26" w:rsidP="00134668">
      <w:pPr>
        <w:pStyle w:val="NoSpacing"/>
        <w:numPr>
          <w:ilvl w:val="0"/>
          <w:numId w:val="4"/>
        </w:numPr>
        <w:tabs>
          <w:tab w:val="clear" w:pos="720"/>
          <w:tab w:val="num" w:pos="360"/>
        </w:tabs>
        <w:ind w:left="360"/>
        <w:jc w:val="both"/>
        <w:rPr>
          <w:rFonts w:asciiTheme="majorHAnsi" w:hAnsiTheme="majorHAnsi"/>
        </w:rPr>
      </w:pPr>
      <w:r w:rsidRPr="00FB0BE6">
        <w:rPr>
          <w:rFonts w:asciiTheme="majorHAnsi" w:hAnsiTheme="majorHAnsi"/>
        </w:rPr>
        <w:lastRenderedPageBreak/>
        <w:t>Developed Unix Shell Scripts to automate backend jobs, loading data into the Database using SQL* Loader.</w:t>
      </w:r>
    </w:p>
    <w:p w:rsidR="00F77E26" w:rsidRPr="00FB0BE6" w:rsidRDefault="00F77E26" w:rsidP="00134668">
      <w:pPr>
        <w:pStyle w:val="NoSpacing"/>
        <w:numPr>
          <w:ilvl w:val="0"/>
          <w:numId w:val="4"/>
        </w:numPr>
        <w:tabs>
          <w:tab w:val="clear" w:pos="720"/>
          <w:tab w:val="num" w:pos="360"/>
        </w:tabs>
        <w:ind w:left="360"/>
        <w:jc w:val="both"/>
        <w:rPr>
          <w:rFonts w:asciiTheme="majorHAnsi" w:hAnsiTheme="majorHAnsi"/>
        </w:rPr>
      </w:pPr>
      <w:r w:rsidRPr="00FB0BE6">
        <w:rPr>
          <w:rFonts w:asciiTheme="majorHAnsi" w:hAnsiTheme="majorHAnsi"/>
        </w:rPr>
        <w:t>Managed tables, indexes, constraints, views sequences, synonyms and stored program units.</w:t>
      </w:r>
    </w:p>
    <w:p w:rsidR="00F77E26" w:rsidRPr="00FB0BE6" w:rsidRDefault="00F77E26" w:rsidP="00134668">
      <w:pPr>
        <w:pStyle w:val="NoSpacing"/>
        <w:numPr>
          <w:ilvl w:val="0"/>
          <w:numId w:val="4"/>
        </w:numPr>
        <w:tabs>
          <w:tab w:val="clear" w:pos="720"/>
          <w:tab w:val="num" w:pos="360"/>
        </w:tabs>
        <w:ind w:left="360"/>
        <w:jc w:val="both"/>
        <w:rPr>
          <w:rFonts w:asciiTheme="majorHAnsi" w:hAnsiTheme="majorHAnsi"/>
        </w:rPr>
      </w:pPr>
      <w:r w:rsidRPr="00FB0BE6">
        <w:rPr>
          <w:rFonts w:asciiTheme="majorHAnsi" w:hAnsiTheme="majorHAnsi"/>
        </w:rPr>
        <w:t>Developed database triggers required for the Integrity constraints.</w:t>
      </w:r>
    </w:p>
    <w:p w:rsidR="00F77E26" w:rsidRPr="00FB0BE6" w:rsidRDefault="00F77E26" w:rsidP="00134668">
      <w:pPr>
        <w:pStyle w:val="NoSpacing"/>
        <w:numPr>
          <w:ilvl w:val="0"/>
          <w:numId w:val="4"/>
        </w:numPr>
        <w:tabs>
          <w:tab w:val="clear" w:pos="720"/>
          <w:tab w:val="num" w:pos="360"/>
        </w:tabs>
        <w:ind w:left="360"/>
        <w:jc w:val="both"/>
        <w:rPr>
          <w:rFonts w:asciiTheme="majorHAnsi" w:hAnsiTheme="majorHAnsi"/>
        </w:rPr>
      </w:pPr>
      <w:r w:rsidRPr="00FB0BE6">
        <w:rPr>
          <w:rFonts w:asciiTheme="majorHAnsi" w:hAnsiTheme="majorHAnsi"/>
        </w:rPr>
        <w:t>Created Logical and Physical Models using ERWIN.</w:t>
      </w:r>
    </w:p>
    <w:p w:rsidR="00F77E26" w:rsidRPr="00FB0BE6" w:rsidRDefault="00F77E26" w:rsidP="00134668">
      <w:pPr>
        <w:pStyle w:val="NoSpacing"/>
        <w:numPr>
          <w:ilvl w:val="0"/>
          <w:numId w:val="4"/>
        </w:numPr>
        <w:tabs>
          <w:tab w:val="clear" w:pos="720"/>
          <w:tab w:val="num" w:pos="360"/>
        </w:tabs>
        <w:ind w:left="360"/>
        <w:jc w:val="both"/>
        <w:rPr>
          <w:rFonts w:asciiTheme="majorHAnsi" w:hAnsiTheme="majorHAnsi"/>
          <w:lang w:val="en-GB"/>
        </w:rPr>
      </w:pPr>
      <w:r w:rsidRPr="00FB0BE6">
        <w:rPr>
          <w:rFonts w:asciiTheme="majorHAnsi" w:hAnsiTheme="majorHAnsi"/>
        </w:rPr>
        <w:t>Performed performance tuning and query optimization.</w:t>
      </w:r>
    </w:p>
    <w:p w:rsidR="00F77E26" w:rsidRPr="00FB0BE6" w:rsidRDefault="00F77E26" w:rsidP="00134668">
      <w:pPr>
        <w:pStyle w:val="NoSpacing"/>
        <w:numPr>
          <w:ilvl w:val="0"/>
          <w:numId w:val="4"/>
        </w:numPr>
        <w:tabs>
          <w:tab w:val="clear" w:pos="720"/>
          <w:tab w:val="num" w:pos="360"/>
        </w:tabs>
        <w:ind w:left="360"/>
        <w:jc w:val="both"/>
        <w:rPr>
          <w:rFonts w:asciiTheme="majorHAnsi" w:hAnsiTheme="majorHAnsi"/>
        </w:rPr>
      </w:pPr>
      <w:r w:rsidRPr="00FB0BE6">
        <w:rPr>
          <w:rFonts w:asciiTheme="majorHAnsi" w:hAnsiTheme="majorHAnsi"/>
          <w:lang w:val="en-GB"/>
        </w:rPr>
        <w:t>Participated in Performance Tuning of SQL queries using Explain Plan to improve the performance of the application.</w:t>
      </w:r>
    </w:p>
    <w:p w:rsidR="00F77E26" w:rsidRPr="00FB0BE6" w:rsidRDefault="00F77E26" w:rsidP="00134668">
      <w:pPr>
        <w:pStyle w:val="NoSpacing"/>
        <w:numPr>
          <w:ilvl w:val="0"/>
          <w:numId w:val="4"/>
        </w:numPr>
        <w:tabs>
          <w:tab w:val="clear" w:pos="720"/>
          <w:tab w:val="num" w:pos="360"/>
        </w:tabs>
        <w:ind w:left="360"/>
        <w:jc w:val="both"/>
        <w:rPr>
          <w:rFonts w:asciiTheme="majorHAnsi" w:hAnsiTheme="majorHAnsi"/>
        </w:rPr>
      </w:pPr>
      <w:r w:rsidRPr="00FB0BE6">
        <w:rPr>
          <w:rFonts w:asciiTheme="majorHAnsi" w:hAnsiTheme="majorHAnsi"/>
        </w:rPr>
        <w:t>Coded complex SQL queries to retrieve data from the database depending on the need.</w:t>
      </w:r>
    </w:p>
    <w:p w:rsidR="00F77E26" w:rsidRPr="00FB0BE6" w:rsidRDefault="00F77E26" w:rsidP="00134668">
      <w:pPr>
        <w:pStyle w:val="NoSpacing"/>
        <w:numPr>
          <w:ilvl w:val="0"/>
          <w:numId w:val="4"/>
        </w:numPr>
        <w:tabs>
          <w:tab w:val="clear" w:pos="720"/>
          <w:tab w:val="num" w:pos="360"/>
        </w:tabs>
        <w:ind w:left="360"/>
        <w:jc w:val="both"/>
        <w:rPr>
          <w:rFonts w:asciiTheme="majorHAnsi" w:hAnsiTheme="majorHAnsi"/>
        </w:rPr>
      </w:pPr>
      <w:r w:rsidRPr="00FB0BE6">
        <w:rPr>
          <w:rFonts w:asciiTheme="majorHAnsi" w:hAnsiTheme="majorHAnsi"/>
        </w:rPr>
        <w:t>Created Cursors and Ref cursors as a part of the procedure to retrieve the selected data.</w:t>
      </w:r>
    </w:p>
    <w:p w:rsidR="00F77E26" w:rsidRPr="00FB0BE6" w:rsidRDefault="00F77E26" w:rsidP="00134668">
      <w:pPr>
        <w:pStyle w:val="NoSpacing"/>
        <w:numPr>
          <w:ilvl w:val="0"/>
          <w:numId w:val="4"/>
        </w:numPr>
        <w:tabs>
          <w:tab w:val="clear" w:pos="720"/>
          <w:tab w:val="num" w:pos="360"/>
        </w:tabs>
        <w:ind w:left="360"/>
        <w:jc w:val="both"/>
        <w:rPr>
          <w:rFonts w:asciiTheme="majorHAnsi" w:hAnsiTheme="majorHAnsi"/>
        </w:rPr>
      </w:pPr>
      <w:r w:rsidRPr="00FB0BE6">
        <w:rPr>
          <w:rFonts w:asciiTheme="majorHAnsi" w:hAnsiTheme="majorHAnsi"/>
        </w:rPr>
        <w:t>Written PL/SQL cursors for transaction processing.</w:t>
      </w:r>
    </w:p>
    <w:p w:rsidR="00F77E26" w:rsidRPr="00FB0BE6" w:rsidRDefault="00F77E26" w:rsidP="00134668">
      <w:pPr>
        <w:pStyle w:val="NoSpacing"/>
        <w:numPr>
          <w:ilvl w:val="0"/>
          <w:numId w:val="4"/>
        </w:numPr>
        <w:tabs>
          <w:tab w:val="clear" w:pos="720"/>
          <w:tab w:val="num" w:pos="360"/>
        </w:tabs>
        <w:ind w:left="360"/>
        <w:jc w:val="both"/>
        <w:rPr>
          <w:rFonts w:asciiTheme="majorHAnsi" w:hAnsiTheme="majorHAnsi"/>
        </w:rPr>
      </w:pPr>
      <w:r w:rsidRPr="00FB0BE6">
        <w:rPr>
          <w:rFonts w:asciiTheme="majorHAnsi" w:hAnsiTheme="majorHAnsi"/>
        </w:rPr>
        <w:t>Written Queries for the management in the form of stored procedures and packages.</w:t>
      </w:r>
    </w:p>
    <w:p w:rsidR="00F77E26" w:rsidRPr="00FB0BE6" w:rsidRDefault="00F77E26" w:rsidP="00134668">
      <w:pPr>
        <w:pStyle w:val="NoSpacing"/>
        <w:numPr>
          <w:ilvl w:val="0"/>
          <w:numId w:val="4"/>
        </w:numPr>
        <w:tabs>
          <w:tab w:val="clear" w:pos="720"/>
          <w:tab w:val="num" w:pos="360"/>
        </w:tabs>
        <w:ind w:left="360"/>
        <w:jc w:val="both"/>
        <w:rPr>
          <w:rFonts w:asciiTheme="majorHAnsi" w:hAnsiTheme="majorHAnsi"/>
          <w:lang w:val="en-GB"/>
        </w:rPr>
      </w:pPr>
      <w:r w:rsidRPr="00FB0BE6">
        <w:rPr>
          <w:rFonts w:asciiTheme="majorHAnsi" w:hAnsiTheme="majorHAnsi"/>
        </w:rPr>
        <w:t>Involved in writing complex queries to generate reports as per client request as a part of production support.</w:t>
      </w:r>
    </w:p>
    <w:p w:rsidR="00F77E26" w:rsidRPr="00FB0BE6" w:rsidRDefault="00F77E26" w:rsidP="00134668">
      <w:pPr>
        <w:pStyle w:val="NoSpacing"/>
        <w:numPr>
          <w:ilvl w:val="0"/>
          <w:numId w:val="4"/>
        </w:numPr>
        <w:tabs>
          <w:tab w:val="clear" w:pos="720"/>
          <w:tab w:val="num" w:pos="360"/>
        </w:tabs>
        <w:ind w:left="360"/>
        <w:jc w:val="both"/>
        <w:rPr>
          <w:rFonts w:asciiTheme="majorHAnsi" w:hAnsiTheme="majorHAnsi"/>
          <w:lang w:val="en-GB"/>
        </w:rPr>
      </w:pPr>
      <w:r w:rsidRPr="00FB0BE6">
        <w:rPr>
          <w:rFonts w:asciiTheme="majorHAnsi" w:hAnsiTheme="majorHAnsi"/>
        </w:rPr>
        <w:t>Developed batch programs in Pro*C and wrote Scripts to run them on Unix Cron Scheduler.</w:t>
      </w:r>
    </w:p>
    <w:p w:rsidR="00F77E26" w:rsidRPr="00FB0BE6" w:rsidRDefault="00F77E26" w:rsidP="00134668">
      <w:pPr>
        <w:pStyle w:val="NoSpacing"/>
        <w:numPr>
          <w:ilvl w:val="0"/>
          <w:numId w:val="4"/>
        </w:numPr>
        <w:tabs>
          <w:tab w:val="clear" w:pos="720"/>
          <w:tab w:val="num" w:pos="360"/>
        </w:tabs>
        <w:ind w:left="360"/>
        <w:jc w:val="both"/>
        <w:rPr>
          <w:rFonts w:asciiTheme="majorHAnsi" w:hAnsiTheme="majorHAnsi"/>
          <w:u w:val="single"/>
        </w:rPr>
      </w:pPr>
      <w:r w:rsidRPr="00FB0BE6">
        <w:rPr>
          <w:rFonts w:asciiTheme="majorHAnsi" w:hAnsiTheme="majorHAnsi"/>
        </w:rPr>
        <w:t>Created partitions on the tables to improve the performance.</w:t>
      </w:r>
    </w:p>
    <w:p w:rsidR="00F77E26" w:rsidRDefault="00F77E26" w:rsidP="00134668">
      <w:pPr>
        <w:pStyle w:val="NoSpacing"/>
        <w:numPr>
          <w:ilvl w:val="0"/>
          <w:numId w:val="4"/>
        </w:numPr>
        <w:tabs>
          <w:tab w:val="clear" w:pos="720"/>
          <w:tab w:val="num" w:pos="360"/>
        </w:tabs>
        <w:ind w:left="360"/>
        <w:jc w:val="both"/>
        <w:rPr>
          <w:rFonts w:asciiTheme="majorHAnsi" w:hAnsiTheme="majorHAnsi"/>
        </w:rPr>
      </w:pPr>
      <w:r w:rsidRPr="00FB0BE6">
        <w:rPr>
          <w:rFonts w:asciiTheme="majorHAnsi" w:hAnsiTheme="majorHAnsi"/>
        </w:rPr>
        <w:t>Extracted data from Flat files, Oracle and SQL server sources.</w:t>
      </w:r>
    </w:p>
    <w:p w:rsidR="00C45AA0" w:rsidRPr="00FB0BE6" w:rsidRDefault="00C45AA0" w:rsidP="00C45AA0">
      <w:pPr>
        <w:pStyle w:val="NoSpacing"/>
        <w:ind w:left="360"/>
        <w:jc w:val="both"/>
        <w:rPr>
          <w:rFonts w:asciiTheme="majorHAnsi" w:hAnsiTheme="majorHAnsi"/>
        </w:rPr>
      </w:pPr>
    </w:p>
    <w:p w:rsidR="00F77E26" w:rsidRPr="00FB0BE6" w:rsidRDefault="00F77E26" w:rsidP="00C45AA0">
      <w:pPr>
        <w:pStyle w:val="NoSpacing"/>
        <w:rPr>
          <w:rFonts w:asciiTheme="majorHAnsi" w:hAnsiTheme="majorHAnsi"/>
        </w:rPr>
      </w:pPr>
      <w:r w:rsidRPr="00FB0BE6">
        <w:rPr>
          <w:rFonts w:asciiTheme="majorHAnsi" w:hAnsiTheme="majorHAnsi"/>
          <w:b/>
        </w:rPr>
        <w:t>Environment:</w:t>
      </w:r>
      <w:r w:rsidRPr="00FB0BE6">
        <w:rPr>
          <w:rFonts w:asciiTheme="majorHAnsi" w:hAnsiTheme="majorHAnsi"/>
        </w:rPr>
        <w:t xml:space="preserve"> Oracle 9i, Solaris 5.9, SQL Developer 1.1, Serena PVCS, Oracle, Enterprise Manager, Windows 2000, Oracle forms 9i</w:t>
      </w:r>
    </w:p>
    <w:sectPr w:rsidR="00F77E26" w:rsidRPr="00FB0BE6" w:rsidSect="00134668">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C2B95" w:rsidRDefault="003C2B95" w:rsidP="00C45AA0">
      <w:r>
        <w:separator/>
      </w:r>
    </w:p>
  </w:endnote>
  <w:endnote w:type="continuationSeparator" w:id="1">
    <w:p w:rsidR="003C2B95" w:rsidRDefault="003C2B95" w:rsidP="00C45AA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algun Gothic">
    <w:charset w:val="81"/>
    <w:family w:val="swiss"/>
    <w:pitch w:val="variable"/>
    <w:sig w:usb0="900002AF" w:usb1="09D77CFB" w:usb2="00000012" w:usb3="00000000" w:csb0="00080001" w:csb1="00000000"/>
  </w:font>
  <w:font w:name="Century Gothic">
    <w:panose1 w:val="020B0502020202020204"/>
    <w:charset w:val="00"/>
    <w:family w:val="swiss"/>
    <w:pitch w:val="variable"/>
    <w:sig w:usb0="00000287" w:usb1="00000000"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BAAAAA+Arial-BoldMT">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C2B95" w:rsidRDefault="003C2B95" w:rsidP="00C45AA0">
      <w:r>
        <w:separator/>
      </w:r>
    </w:p>
  </w:footnote>
  <w:footnote w:type="continuationSeparator" w:id="1">
    <w:p w:rsidR="003C2B95" w:rsidRDefault="003C2B95" w:rsidP="00C45AA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5AA0" w:rsidRDefault="00C45AA0">
    <w:pPr>
      <w:pStyle w:val="Header"/>
    </w:pPr>
    <w:r>
      <w:rPr>
        <w:noProof/>
      </w:rPr>
      <w:drawing>
        <wp:inline distT="0" distB="0" distL="0" distR="0">
          <wp:extent cx="1771650" cy="8286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87199" cy="835948"/>
                  </a:xfrm>
                  <a:prstGeom prst="rect">
                    <a:avLst/>
                  </a:prstGeom>
                  <a:noFill/>
                  <a:ln>
                    <a:noFill/>
                  </a:ln>
                </pic:spPr>
              </pic:pic>
            </a:graphicData>
          </a:graphic>
        </wp:inline>
      </w:drawing>
    </w:r>
    <w:r>
      <w:rPr>
        <w:noProof/>
      </w:rPr>
      <w:drawing>
        <wp:inline distT="0" distB="0" distL="0" distR="0">
          <wp:extent cx="1676400" cy="838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83373" cy="841686"/>
                  </a:xfrm>
                  <a:prstGeom prst="rect">
                    <a:avLst/>
                  </a:prstGeom>
                  <a:noFill/>
                  <a:ln>
                    <a:noFill/>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266B49"/>
    <w:multiLevelType w:val="multilevel"/>
    <w:tmpl w:val="39445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E55779"/>
    <w:multiLevelType w:val="multilevel"/>
    <w:tmpl w:val="39445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CA143F"/>
    <w:multiLevelType w:val="multilevel"/>
    <w:tmpl w:val="39445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AE738E"/>
    <w:multiLevelType w:val="hybridMultilevel"/>
    <w:tmpl w:val="461059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460388B"/>
    <w:multiLevelType w:val="multilevel"/>
    <w:tmpl w:val="39445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2B7164C"/>
    <w:multiLevelType w:val="multilevel"/>
    <w:tmpl w:val="39445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 w:numId="5">
    <w:abstractNumId w:val="5"/>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F77E26"/>
    <w:rsid w:val="00134668"/>
    <w:rsid w:val="003C2B95"/>
    <w:rsid w:val="00504FDA"/>
    <w:rsid w:val="0058244A"/>
    <w:rsid w:val="005C2C50"/>
    <w:rsid w:val="00730A9C"/>
    <w:rsid w:val="007335F1"/>
    <w:rsid w:val="008C2E3E"/>
    <w:rsid w:val="00B07105"/>
    <w:rsid w:val="00C45AA0"/>
    <w:rsid w:val="00F6357B"/>
    <w:rsid w:val="00F77E26"/>
    <w:rsid w:val="00FB0BE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7E26"/>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77E26"/>
    <w:pPr>
      <w:spacing w:after="0" w:line="240" w:lineRule="auto"/>
    </w:pPr>
    <w:rPr>
      <w:rFonts w:ascii="Calibri" w:eastAsia="Malgun Gothic" w:hAnsi="Calibri" w:cs="Times New Roman"/>
    </w:rPr>
  </w:style>
  <w:style w:type="character" w:customStyle="1" w:styleId="NoSpacingChar">
    <w:name w:val="No Spacing Char"/>
    <w:link w:val="NoSpacing"/>
    <w:uiPriority w:val="1"/>
    <w:rsid w:val="00F77E26"/>
    <w:rPr>
      <w:rFonts w:ascii="Calibri" w:eastAsia="Malgun Gothic" w:hAnsi="Calibri" w:cs="Times New Roman"/>
    </w:rPr>
  </w:style>
  <w:style w:type="paragraph" w:customStyle="1" w:styleId="NoSpacing1">
    <w:name w:val="No Spacing1"/>
    <w:uiPriority w:val="1"/>
    <w:qFormat/>
    <w:rsid w:val="00F77E26"/>
    <w:pPr>
      <w:spacing w:after="0" w:line="240" w:lineRule="auto"/>
    </w:pPr>
    <w:rPr>
      <w:rFonts w:ascii="Calibri" w:eastAsia="Calibri" w:hAnsi="Calibri" w:cs="Times New Roman"/>
    </w:rPr>
  </w:style>
  <w:style w:type="paragraph" w:customStyle="1" w:styleId="SectionTitle">
    <w:name w:val="Section Title"/>
    <w:basedOn w:val="Normal"/>
    <w:next w:val="Normal"/>
    <w:autoRedefine/>
    <w:rsid w:val="00F77E26"/>
    <w:pPr>
      <w:jc w:val="both"/>
    </w:pPr>
    <w:rPr>
      <w:rFonts w:ascii="Century Gothic" w:eastAsia="Batang" w:hAnsi="Century Gothic" w:cs="Arial"/>
      <w:b/>
      <w:caps/>
      <w:spacing w:val="-10"/>
      <w:sz w:val="22"/>
      <w:szCs w:val="22"/>
    </w:rPr>
  </w:style>
  <w:style w:type="paragraph" w:customStyle="1" w:styleId="Normal1">
    <w:name w:val="Normal1"/>
    <w:rsid w:val="00F77E26"/>
    <w:pPr>
      <w:widowControl w:val="0"/>
      <w:spacing w:after="0" w:line="240" w:lineRule="auto"/>
    </w:pPr>
    <w:rPr>
      <w:rFonts w:ascii="Times New Roman" w:eastAsia="Times New Roman" w:hAnsi="Times New Roman" w:cs="Times New Roman"/>
      <w:color w:val="000000"/>
      <w:sz w:val="24"/>
    </w:rPr>
  </w:style>
  <w:style w:type="paragraph" w:styleId="ListParagraph">
    <w:name w:val="List Paragraph"/>
    <w:basedOn w:val="Normal"/>
    <w:uiPriority w:val="34"/>
    <w:qFormat/>
    <w:rsid w:val="00FB0BE6"/>
    <w:pPr>
      <w:ind w:left="720"/>
      <w:contextualSpacing/>
    </w:pPr>
  </w:style>
  <w:style w:type="character" w:styleId="Hyperlink">
    <w:name w:val="Hyperlink"/>
    <w:rsid w:val="00134668"/>
    <w:rPr>
      <w:color w:val="0000FF"/>
      <w:u w:val="single"/>
    </w:rPr>
  </w:style>
  <w:style w:type="paragraph" w:styleId="BalloonText">
    <w:name w:val="Balloon Text"/>
    <w:basedOn w:val="Normal"/>
    <w:link w:val="BalloonTextChar"/>
    <w:uiPriority w:val="99"/>
    <w:semiHidden/>
    <w:unhideWhenUsed/>
    <w:rsid w:val="00134668"/>
    <w:rPr>
      <w:rFonts w:ascii="Tahoma" w:hAnsi="Tahoma" w:cs="Tahoma"/>
      <w:sz w:val="16"/>
      <w:szCs w:val="16"/>
    </w:rPr>
  </w:style>
  <w:style w:type="character" w:customStyle="1" w:styleId="BalloonTextChar">
    <w:name w:val="Balloon Text Char"/>
    <w:basedOn w:val="DefaultParagraphFont"/>
    <w:link w:val="BalloonText"/>
    <w:uiPriority w:val="99"/>
    <w:semiHidden/>
    <w:rsid w:val="00134668"/>
    <w:rPr>
      <w:rFonts w:ascii="Tahoma" w:eastAsia="Times New Roman" w:hAnsi="Tahoma" w:cs="Tahoma"/>
      <w:sz w:val="16"/>
      <w:szCs w:val="16"/>
    </w:rPr>
  </w:style>
  <w:style w:type="paragraph" w:styleId="Header">
    <w:name w:val="header"/>
    <w:basedOn w:val="Normal"/>
    <w:link w:val="HeaderChar"/>
    <w:uiPriority w:val="99"/>
    <w:unhideWhenUsed/>
    <w:rsid w:val="00C45AA0"/>
    <w:pPr>
      <w:tabs>
        <w:tab w:val="center" w:pos="4680"/>
        <w:tab w:val="right" w:pos="9360"/>
      </w:tabs>
    </w:pPr>
  </w:style>
  <w:style w:type="character" w:customStyle="1" w:styleId="HeaderChar">
    <w:name w:val="Header Char"/>
    <w:basedOn w:val="DefaultParagraphFont"/>
    <w:link w:val="Header"/>
    <w:uiPriority w:val="99"/>
    <w:rsid w:val="00C45AA0"/>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C45AA0"/>
    <w:pPr>
      <w:tabs>
        <w:tab w:val="center" w:pos="4680"/>
        <w:tab w:val="right" w:pos="9360"/>
      </w:tabs>
    </w:pPr>
  </w:style>
  <w:style w:type="character" w:customStyle="1" w:styleId="FooterChar">
    <w:name w:val="Footer Char"/>
    <w:basedOn w:val="DefaultParagraphFont"/>
    <w:link w:val="Footer"/>
    <w:uiPriority w:val="99"/>
    <w:rsid w:val="00C45AA0"/>
    <w:rPr>
      <w:rFonts w:ascii="Times New Roman" w:eastAsia="Times New Roman" w:hAnsi="Times New Roman"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7E26"/>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77E26"/>
    <w:pPr>
      <w:spacing w:after="0" w:line="240" w:lineRule="auto"/>
    </w:pPr>
    <w:rPr>
      <w:rFonts w:ascii="Calibri" w:eastAsia="Malgun Gothic" w:hAnsi="Calibri" w:cs="Times New Roman"/>
    </w:rPr>
  </w:style>
  <w:style w:type="character" w:customStyle="1" w:styleId="NoSpacingChar">
    <w:name w:val="No Spacing Char"/>
    <w:link w:val="NoSpacing"/>
    <w:uiPriority w:val="1"/>
    <w:rsid w:val="00F77E26"/>
    <w:rPr>
      <w:rFonts w:ascii="Calibri" w:eastAsia="Malgun Gothic" w:hAnsi="Calibri" w:cs="Times New Roman"/>
    </w:rPr>
  </w:style>
  <w:style w:type="paragraph" w:customStyle="1" w:styleId="NoSpacing1">
    <w:name w:val="No Spacing1"/>
    <w:uiPriority w:val="1"/>
    <w:qFormat/>
    <w:rsid w:val="00F77E26"/>
    <w:pPr>
      <w:spacing w:after="0" w:line="240" w:lineRule="auto"/>
    </w:pPr>
    <w:rPr>
      <w:rFonts w:ascii="Calibri" w:eastAsia="Calibri" w:hAnsi="Calibri" w:cs="Times New Roman"/>
    </w:rPr>
  </w:style>
  <w:style w:type="paragraph" w:customStyle="1" w:styleId="SectionTitle">
    <w:name w:val="Section Title"/>
    <w:basedOn w:val="Normal"/>
    <w:next w:val="Normal"/>
    <w:autoRedefine/>
    <w:rsid w:val="00F77E26"/>
    <w:pPr>
      <w:jc w:val="both"/>
    </w:pPr>
    <w:rPr>
      <w:rFonts w:ascii="Century Gothic" w:eastAsia="Batang" w:hAnsi="Century Gothic" w:cs="Arial"/>
      <w:b/>
      <w:caps/>
      <w:spacing w:val="-10"/>
      <w:sz w:val="22"/>
      <w:szCs w:val="22"/>
    </w:rPr>
  </w:style>
  <w:style w:type="paragraph" w:customStyle="1" w:styleId="Normal1">
    <w:name w:val="Normal1"/>
    <w:rsid w:val="00F77E26"/>
    <w:pPr>
      <w:widowControl w:val="0"/>
      <w:spacing w:after="0" w:line="240" w:lineRule="auto"/>
    </w:pPr>
    <w:rPr>
      <w:rFonts w:ascii="Times New Roman" w:eastAsia="Times New Roman" w:hAnsi="Times New Roman" w:cs="Times New Roman"/>
      <w:color w:val="000000"/>
      <w:sz w:val="24"/>
    </w:rPr>
  </w:style>
  <w:style w:type="paragraph" w:styleId="ListParagraph">
    <w:name w:val="List Paragraph"/>
    <w:basedOn w:val="Normal"/>
    <w:uiPriority w:val="34"/>
    <w:qFormat/>
    <w:rsid w:val="00FB0BE6"/>
    <w:pPr>
      <w:ind w:left="720"/>
      <w:contextualSpacing/>
    </w:pPr>
  </w:style>
  <w:style w:type="character" w:styleId="Hyperlink">
    <w:name w:val="Hyperlink"/>
    <w:rsid w:val="00134668"/>
    <w:rPr>
      <w:color w:val="0000FF"/>
      <w:u w:val="single"/>
    </w:rPr>
  </w:style>
  <w:style w:type="paragraph" w:styleId="BalloonText">
    <w:name w:val="Balloon Text"/>
    <w:basedOn w:val="Normal"/>
    <w:link w:val="BalloonTextChar"/>
    <w:uiPriority w:val="99"/>
    <w:semiHidden/>
    <w:unhideWhenUsed/>
    <w:rsid w:val="00134668"/>
    <w:rPr>
      <w:rFonts w:ascii="Tahoma" w:hAnsi="Tahoma" w:cs="Tahoma"/>
      <w:sz w:val="16"/>
      <w:szCs w:val="16"/>
    </w:rPr>
  </w:style>
  <w:style w:type="character" w:customStyle="1" w:styleId="BalloonTextChar">
    <w:name w:val="Balloon Text Char"/>
    <w:basedOn w:val="DefaultParagraphFont"/>
    <w:link w:val="BalloonText"/>
    <w:uiPriority w:val="99"/>
    <w:semiHidden/>
    <w:rsid w:val="00134668"/>
    <w:rPr>
      <w:rFonts w:ascii="Tahoma" w:eastAsia="Times New Roman" w:hAnsi="Tahoma" w:cs="Tahoma"/>
      <w:sz w:val="16"/>
      <w:szCs w:val="16"/>
    </w:rPr>
  </w:style>
  <w:style w:type="paragraph" w:styleId="Header">
    <w:name w:val="header"/>
    <w:basedOn w:val="Normal"/>
    <w:link w:val="HeaderChar"/>
    <w:uiPriority w:val="99"/>
    <w:unhideWhenUsed/>
    <w:rsid w:val="00C45AA0"/>
    <w:pPr>
      <w:tabs>
        <w:tab w:val="center" w:pos="4680"/>
        <w:tab w:val="right" w:pos="9360"/>
      </w:tabs>
    </w:pPr>
  </w:style>
  <w:style w:type="character" w:customStyle="1" w:styleId="HeaderChar">
    <w:name w:val="Header Char"/>
    <w:basedOn w:val="DefaultParagraphFont"/>
    <w:link w:val="Header"/>
    <w:uiPriority w:val="99"/>
    <w:rsid w:val="00C45AA0"/>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C45AA0"/>
    <w:pPr>
      <w:tabs>
        <w:tab w:val="center" w:pos="4680"/>
        <w:tab w:val="right" w:pos="9360"/>
      </w:tabs>
    </w:pPr>
  </w:style>
  <w:style w:type="character" w:customStyle="1" w:styleId="FooterChar">
    <w:name w:val="Footer Char"/>
    <w:basedOn w:val="DefaultParagraphFont"/>
    <w:link w:val="Footer"/>
    <w:uiPriority w:val="99"/>
    <w:rsid w:val="00C45AA0"/>
    <w:rPr>
      <w:rFonts w:ascii="Times New Roman" w:eastAsia="Times New Roman" w:hAnsi="Times New Roman" w:cs="Times New Roman"/>
      <w:sz w:val="20"/>
      <w:szCs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birenmistry85@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1819</Words>
  <Characters>10372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Biren</dc:creator>
  <cp:lastModifiedBy>lav</cp:lastModifiedBy>
  <cp:revision>6</cp:revision>
  <dcterms:created xsi:type="dcterms:W3CDTF">2014-09-23T14:39:00Z</dcterms:created>
  <dcterms:modified xsi:type="dcterms:W3CDTF">2014-09-23T14:39:00Z</dcterms:modified>
</cp:coreProperties>
</file>