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E6B" w:rsidRPr="00183E10" w:rsidRDefault="00183E10" w:rsidP="00011E6B">
      <w:pPr>
        <w:pBdr>
          <w:bottom w:val="single" w:sz="12" w:space="0" w:color="auto"/>
        </w:pBdr>
        <w:contextualSpacing/>
        <w:jc w:val="center"/>
        <w:rPr>
          <w:rFonts w:asciiTheme="minorHAnsi" w:hAnsiTheme="minorHAnsi"/>
          <w:b/>
          <w:sz w:val="22"/>
          <w:szCs w:val="22"/>
        </w:rPr>
      </w:pPr>
      <w:bookmarkStart w:id="0" w:name="_GoBack"/>
      <w:r w:rsidRPr="00183E10">
        <w:rPr>
          <w:rFonts w:asciiTheme="minorHAnsi" w:hAnsiTheme="minorHAnsi"/>
          <w:b/>
          <w:sz w:val="22"/>
          <w:szCs w:val="22"/>
        </w:rPr>
        <w:t>Brendan</w:t>
      </w:r>
      <w:bookmarkEnd w:id="0"/>
      <w:r w:rsidR="00CC4F69" w:rsidRPr="00183E10">
        <w:rPr>
          <w:rFonts w:asciiTheme="minorHAnsi" w:hAnsiTheme="minorHAnsi"/>
          <w:b/>
          <w:sz w:val="22"/>
          <w:szCs w:val="22"/>
        </w:rPr>
        <w:t xml:space="preserve"> </w:t>
      </w:r>
      <w:r w:rsidRPr="00183E10">
        <w:rPr>
          <w:rFonts w:asciiTheme="minorHAnsi" w:hAnsiTheme="minorHAnsi"/>
          <w:b/>
          <w:sz w:val="22"/>
          <w:szCs w:val="22"/>
        </w:rPr>
        <w:t>B</w:t>
      </w:r>
    </w:p>
    <w:p w:rsidR="00D26BA2" w:rsidRPr="00183E10" w:rsidRDefault="003137F7">
      <w:pPr>
        <w:pBdr>
          <w:bottom w:val="single" w:sz="12" w:space="0" w:color="auto"/>
        </w:pBdr>
        <w:contextualSpacing/>
        <w:jc w:val="center"/>
        <w:rPr>
          <w:rFonts w:asciiTheme="minorHAnsi" w:hAnsiTheme="minorHAnsi"/>
          <w:iCs/>
          <w:sz w:val="22"/>
          <w:szCs w:val="22"/>
        </w:rPr>
      </w:pPr>
      <w:r w:rsidRPr="00183E10">
        <w:rPr>
          <w:rFonts w:asciiTheme="minorHAnsi" w:hAnsiTheme="minorHAnsi"/>
          <w:iCs/>
          <w:sz w:val="22"/>
          <w:szCs w:val="22"/>
        </w:rPr>
        <w:t xml:space="preserve">Senior Scrum Master--- Agile Coach---Project manager </w:t>
      </w:r>
    </w:p>
    <w:p w:rsidR="00D26BA2" w:rsidRPr="00183E10" w:rsidRDefault="003137F7">
      <w:pPr>
        <w:contextualSpacing/>
        <w:rPr>
          <w:rFonts w:asciiTheme="minorHAnsi" w:hAnsiTheme="minorHAnsi"/>
          <w:b/>
          <w:sz w:val="22"/>
          <w:szCs w:val="22"/>
          <w:u w:val="single"/>
        </w:rPr>
      </w:pPr>
      <w:r w:rsidRPr="00183E10">
        <w:rPr>
          <w:rFonts w:asciiTheme="minorHAnsi" w:hAnsiTheme="minorHAnsi"/>
          <w:noProof/>
          <w:sz w:val="22"/>
          <w:szCs w:val="22"/>
        </w:rPr>
        <mc:AlternateContent>
          <mc:Choice Requires="wps">
            <w:drawing>
              <wp:anchor distT="0" distB="0" distL="114300" distR="114300" simplePos="0" relativeHeight="251658240" behindDoc="0" locked="0" layoutInCell="0" hidden="0" allowOverlap="1">
                <wp:simplePos x="0" y="0"/>
                <wp:positionH relativeFrom="page">
                  <wp:posOffset>47625</wp:posOffset>
                </wp:positionH>
                <wp:positionV relativeFrom="page">
                  <wp:posOffset>1914524</wp:posOffset>
                </wp:positionV>
                <wp:extent cx="2331720" cy="3781425"/>
                <wp:effectExtent l="0" t="0" r="0" b="0"/>
                <wp:wrapSquare wrapText="bothSides"/>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1720" cy="3781425"/>
                        </a:xfrm>
                        <a:prstGeom prst="rect">
                          <a:avLst/>
                        </a:prstGeom>
                        <a:pattFill prst="narHorz">
                          <a:fgClr>
                            <a:srgbClr val="E6EED5"/>
                          </a:fgClr>
                          <a:bgClr>
                            <a:srgbClr val="FFFFFF"/>
                          </a:bgClr>
                        </a:pattFill>
                        <a:ln>
                          <a:noFill/>
                        </a:ln>
                      </wps:spPr>
                      <wps:txbx>
                        <w:txbxContent>
                          <w:p w:rsidR="00D26BA2" w:rsidRPr="00CD6A6F" w:rsidRDefault="003137F7">
                            <w:pPr>
                              <w:pBdr>
                                <w:top w:val="thinThickSmallGap" w:sz="36" w:space="10" w:color="622423" w:themeColor="accent2" w:themeShade="7F"/>
                                <w:bottom w:val="thickThinSmallGap" w:sz="36" w:space="10" w:color="622423" w:themeColor="accent2" w:themeShade="7F"/>
                              </w:pBdr>
                              <w:spacing w:after="160"/>
                              <w:rPr>
                                <w:rFonts w:eastAsiaTheme="majorEastAsia"/>
                                <w:iCs/>
                                <w:sz w:val="20"/>
                              </w:rPr>
                            </w:pPr>
                            <w:r w:rsidRPr="00CD6A6F">
                              <w:rPr>
                                <w:rFonts w:eastAsiaTheme="majorEastAsia"/>
                                <w:b/>
                                <w:iCs/>
                                <w:sz w:val="20"/>
                              </w:rPr>
                              <w:t>Practices/ Skills</w:t>
                            </w:r>
                            <w:r w:rsidRPr="00CD6A6F">
                              <w:rPr>
                                <w:rFonts w:eastAsiaTheme="majorEastAsia"/>
                                <w:i/>
                                <w:iCs/>
                                <w:sz w:val="20"/>
                              </w:rPr>
                              <w:t>:</w:t>
                            </w:r>
                            <w:r w:rsidRPr="00CD6A6F">
                              <w:rPr>
                                <w:rFonts w:eastAsiaTheme="majorEastAsia"/>
                                <w:iCs/>
                                <w:sz w:val="20"/>
                              </w:rPr>
                              <w:t xml:space="preserve"> –Agile [ Scrum, Test Driven Development[TDD], ATDD, Continuous Integration, Continuous Testing, Pairing </w:t>
                            </w:r>
                            <w:proofErr w:type="spellStart"/>
                            <w:r w:rsidRPr="00CD6A6F">
                              <w:rPr>
                                <w:rFonts w:eastAsiaTheme="majorEastAsia"/>
                                <w:iCs/>
                                <w:sz w:val="20"/>
                              </w:rPr>
                              <w:t>Kanban,XP</w:t>
                            </w:r>
                            <w:proofErr w:type="spellEnd"/>
                            <w:r w:rsidRPr="00CD6A6F">
                              <w:rPr>
                                <w:rFonts w:eastAsiaTheme="majorEastAsia"/>
                                <w:iCs/>
                                <w:sz w:val="20"/>
                              </w:rPr>
                              <w:t xml:space="preserve"> FDD, Scaled Agile Framework,  Intake prioritization, Product Roadmap, Value stream mapping;,  Release planning ,  Estimation and Financial Planning ,Quality management ,Delivery management , Servant Leadership.</w:t>
                            </w:r>
                          </w:p>
                          <w:p w:rsidR="00D26BA2" w:rsidRPr="00CD6A6F" w:rsidRDefault="003137F7">
                            <w:pPr>
                              <w:pBdr>
                                <w:top w:val="thinThickSmallGap" w:sz="36" w:space="10" w:color="622423" w:themeColor="accent2" w:themeShade="7F"/>
                                <w:bottom w:val="thickThinSmallGap" w:sz="36" w:space="10" w:color="622423" w:themeColor="accent2" w:themeShade="7F"/>
                              </w:pBdr>
                              <w:spacing w:after="160"/>
                              <w:rPr>
                                <w:rFonts w:eastAsiaTheme="majorEastAsia"/>
                                <w:iCs/>
                                <w:sz w:val="20"/>
                              </w:rPr>
                            </w:pPr>
                            <w:r w:rsidRPr="00CD6A6F">
                              <w:rPr>
                                <w:rFonts w:eastAsiaTheme="majorEastAsia"/>
                                <w:b/>
                                <w:iCs/>
                                <w:sz w:val="20"/>
                              </w:rPr>
                              <w:t>Tools:-</w:t>
                            </w:r>
                            <w:r w:rsidRPr="00CD6A6F">
                              <w:rPr>
                                <w:rFonts w:eastAsiaTheme="majorEastAsia"/>
                                <w:iCs/>
                                <w:sz w:val="20"/>
                              </w:rPr>
                              <w:t>Rally</w:t>
                            </w:r>
                            <w:proofErr w:type="gramStart"/>
                            <w:r w:rsidRPr="00CD6A6F">
                              <w:rPr>
                                <w:rFonts w:eastAsiaTheme="majorEastAsia"/>
                                <w:iCs/>
                                <w:sz w:val="20"/>
                              </w:rPr>
                              <w:t>,  JIRA</w:t>
                            </w:r>
                            <w:proofErr w:type="gramEnd"/>
                            <w:r w:rsidRPr="00CD6A6F">
                              <w:rPr>
                                <w:rFonts w:eastAsiaTheme="majorEastAsia"/>
                                <w:iCs/>
                                <w:sz w:val="20"/>
                              </w:rPr>
                              <w:t xml:space="preserve">, Visual studio  Microsoft Visio, Microsoft Project,  Microsoft word, </w:t>
                            </w:r>
                            <w:proofErr w:type="spellStart"/>
                            <w:r w:rsidRPr="00CD6A6F">
                              <w:rPr>
                                <w:rFonts w:eastAsiaTheme="majorEastAsia"/>
                                <w:iCs/>
                                <w:sz w:val="20"/>
                              </w:rPr>
                              <w:t>Powerpoint</w:t>
                            </w:r>
                            <w:proofErr w:type="spellEnd"/>
                            <w:r w:rsidRPr="00CD6A6F">
                              <w:rPr>
                                <w:rFonts w:eastAsiaTheme="majorEastAsia"/>
                                <w:iCs/>
                                <w:sz w:val="20"/>
                              </w:rPr>
                              <w:t xml:space="preserve"> and excel</w:t>
                            </w:r>
                          </w:p>
                          <w:p w:rsidR="00D26BA2" w:rsidRPr="00CD6A6F" w:rsidRDefault="00D26BA2">
                            <w:pPr>
                              <w:pBdr>
                                <w:top w:val="thinThickSmallGap" w:sz="36" w:space="10" w:color="622423" w:themeColor="accent2" w:themeShade="7F"/>
                                <w:bottom w:val="thickThinSmallGap" w:sz="36" w:space="10" w:color="622423" w:themeColor="accent2" w:themeShade="7F"/>
                              </w:pBdr>
                              <w:spacing w:after="160"/>
                              <w:rPr>
                                <w:rFonts w:eastAsiaTheme="majorEastAsia"/>
                                <w:iCs/>
                                <w:sz w:val="22"/>
                                <w:szCs w:val="22"/>
                              </w:rPr>
                            </w:pPr>
                          </w:p>
                          <w:p w:rsidR="00D26BA2" w:rsidRPr="00CD6A6F" w:rsidRDefault="00D26BA2">
                            <w:pPr>
                              <w:pBdr>
                                <w:top w:val="thinThickSmallGap" w:sz="36" w:space="10" w:color="622423" w:themeColor="accent2" w:themeShade="7F"/>
                                <w:bottom w:val="thickThinSmallGap" w:sz="36" w:space="10" w:color="622423" w:themeColor="accent2" w:themeShade="7F"/>
                              </w:pBdr>
                              <w:spacing w:after="160"/>
                              <w:rPr>
                                <w:rFonts w:eastAsiaTheme="majorEastAsia"/>
                                <w:iCs/>
                                <w:sz w:val="22"/>
                                <w:szCs w:val="22"/>
                              </w:rPr>
                            </w:pPr>
                          </w:p>
                        </w:txbxContent>
                      </wps:txbx>
                      <wps:bodyPr rot="0" vert="horz" wrap="square" lIns="228600" tIns="228600" rIns="228600" bIns="228600" anchor="t" upright="1">
                        <a:noAutofit/>
                      </wps:bodyPr>
                    </wps:wsp>
                  </a:graphicData>
                </a:graphic>
                <wp14:sizeRelH relativeFrom="page">
                  <wp14:pctWidth>30000</wp14:pctWidth>
                </wp14:sizeRelH>
              </wp:anchor>
            </w:drawing>
          </mc:Choice>
          <mc:Fallback>
            <w:pict>
              <v:rect id="shape1025" o:spid="_x0000_s1026" style="position:absolute;margin-left:3.75pt;margin-top:150.75pt;width:183.6pt;height:297.75pt;z-index:251658240;visibility:visible;mso-wrap-style:square;mso-width-percent:300;mso-wrap-distance-left:9pt;mso-wrap-distance-top:0;mso-wrap-distance-right:9pt;mso-wrap-distance-bottom:0;mso-position-horizontal:absolute;mso-position-horizontal-relative:page;mso-position-vertical:absolute;mso-position-vertical-relative:page;mso-width-percent:30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" o:allowincell="f" fillcolor="#e6eed5" stroked="f">
                <v:fill r:id="rId5" o:title="" type="pattern"/>
                <v:path arrowok="t"/>
                <v:textbox inset="18pt,18pt,18pt,18pt">
                  <w:txbxContent>
                    <w:p w:rsidR="00D26BA2" w:rsidRPr="00CD6A6F" w:rsidRDefault="003137F7">
                      <w:pPr>
                        <w:pBdr>
                          <w:top w:val="thinThickSmallGap" w:sz="36" w:space="10" w:color="622423" w:themeColor="accent2" w:themeShade="7F"/>
                          <w:bottom w:val="thickThinSmallGap" w:sz="36" w:space="10" w:color="622423" w:themeColor="accent2" w:themeShade="7F"/>
                        </w:pBdr>
                        <w:spacing w:after="160"/>
                        <w:rPr>
                          <w:rFonts w:eastAsiaTheme="majorEastAsia"/>
                          <w:iCs/>
                          <w:sz w:val="20"/>
                        </w:rPr>
                      </w:pPr>
                      <w:r w:rsidRPr="00CD6A6F">
                        <w:rPr>
                          <w:rFonts w:eastAsiaTheme="majorEastAsia"/>
                          <w:b/>
                          <w:iCs/>
                          <w:sz w:val="20"/>
                        </w:rPr>
                        <w:t>Practices/ Skills</w:t>
                      </w:r>
                      <w:r w:rsidRPr="00CD6A6F">
                        <w:rPr>
                          <w:rFonts w:eastAsiaTheme="majorEastAsia"/>
                          <w:i/>
                          <w:iCs/>
                          <w:sz w:val="20"/>
                        </w:rPr>
                        <w:t>:</w:t>
                      </w:r>
                      <w:r w:rsidRPr="00CD6A6F">
                        <w:rPr>
                          <w:rFonts w:eastAsiaTheme="majorEastAsia"/>
                          <w:iCs/>
                          <w:sz w:val="20"/>
                        </w:rPr>
                        <w:t xml:space="preserve"> –Agile [ Scrum, Test Driven Development[TDD], ATDD, Continuous Integration, Continuous Testing, Pairing </w:t>
                      </w:r>
                      <w:proofErr w:type="spellStart"/>
                      <w:r w:rsidRPr="00CD6A6F">
                        <w:rPr>
                          <w:rFonts w:eastAsiaTheme="majorEastAsia"/>
                          <w:iCs/>
                          <w:sz w:val="20"/>
                        </w:rPr>
                        <w:t>Kanban,XP</w:t>
                      </w:r>
                      <w:proofErr w:type="spellEnd"/>
                      <w:r w:rsidRPr="00CD6A6F">
                        <w:rPr>
                          <w:rFonts w:eastAsiaTheme="majorEastAsia"/>
                          <w:iCs/>
                          <w:sz w:val="20"/>
                        </w:rPr>
                        <w:t xml:space="preserve"> FDD, Scaled Agile Framework,  Intake prioritization, Product Roadmap, Value stream mapping;,  Release planning ,  Estimation and Financial Planning ,Quality management ,Delivery management , Servant Leadership.</w:t>
                      </w:r>
                    </w:p>
                    <w:p w:rsidR="00D26BA2" w:rsidRPr="00CD6A6F" w:rsidRDefault="003137F7">
                      <w:pPr>
                        <w:pBdr>
                          <w:top w:val="thinThickSmallGap" w:sz="36" w:space="10" w:color="622423" w:themeColor="accent2" w:themeShade="7F"/>
                          <w:bottom w:val="thickThinSmallGap" w:sz="36" w:space="10" w:color="622423" w:themeColor="accent2" w:themeShade="7F"/>
                        </w:pBdr>
                        <w:spacing w:after="160"/>
                        <w:rPr>
                          <w:rFonts w:eastAsiaTheme="majorEastAsia"/>
                          <w:iCs/>
                          <w:sz w:val="20"/>
                        </w:rPr>
                      </w:pPr>
                      <w:r w:rsidRPr="00CD6A6F">
                        <w:rPr>
                          <w:rFonts w:eastAsiaTheme="majorEastAsia"/>
                          <w:b/>
                          <w:iCs/>
                          <w:sz w:val="20"/>
                        </w:rPr>
                        <w:t>Tools:-</w:t>
                      </w:r>
                      <w:r w:rsidRPr="00CD6A6F">
                        <w:rPr>
                          <w:rFonts w:eastAsiaTheme="majorEastAsia"/>
                          <w:iCs/>
                          <w:sz w:val="20"/>
                        </w:rPr>
                        <w:t>Rally</w:t>
                      </w:r>
                      <w:proofErr w:type="gramStart"/>
                      <w:r w:rsidRPr="00CD6A6F">
                        <w:rPr>
                          <w:rFonts w:eastAsiaTheme="majorEastAsia"/>
                          <w:iCs/>
                          <w:sz w:val="20"/>
                        </w:rPr>
                        <w:t>,  JIRA</w:t>
                      </w:r>
                      <w:proofErr w:type="gramEnd"/>
                      <w:r w:rsidRPr="00CD6A6F">
                        <w:rPr>
                          <w:rFonts w:eastAsiaTheme="majorEastAsia"/>
                          <w:iCs/>
                          <w:sz w:val="20"/>
                        </w:rPr>
                        <w:t xml:space="preserve">, Visual studio  Microsoft Visio, Microsoft Project,  Microsoft word, </w:t>
                      </w:r>
                      <w:proofErr w:type="spellStart"/>
                      <w:r w:rsidRPr="00CD6A6F">
                        <w:rPr>
                          <w:rFonts w:eastAsiaTheme="majorEastAsia"/>
                          <w:iCs/>
                          <w:sz w:val="20"/>
                        </w:rPr>
                        <w:t>Powerpoint</w:t>
                      </w:r>
                      <w:proofErr w:type="spellEnd"/>
                      <w:r w:rsidRPr="00CD6A6F">
                        <w:rPr>
                          <w:rFonts w:eastAsiaTheme="majorEastAsia"/>
                          <w:iCs/>
                          <w:sz w:val="20"/>
                        </w:rPr>
                        <w:t xml:space="preserve"> and excel</w:t>
                      </w:r>
                    </w:p>
                    <w:p w:rsidR="00D26BA2" w:rsidRPr="00CD6A6F" w:rsidRDefault="00D26BA2">
                      <w:pPr>
                        <w:pBdr>
                          <w:top w:val="thinThickSmallGap" w:sz="36" w:space="10" w:color="622423" w:themeColor="accent2" w:themeShade="7F"/>
                          <w:bottom w:val="thickThinSmallGap" w:sz="36" w:space="10" w:color="622423" w:themeColor="accent2" w:themeShade="7F"/>
                        </w:pBdr>
                        <w:spacing w:after="160"/>
                        <w:rPr>
                          <w:rFonts w:eastAsiaTheme="majorEastAsia"/>
                          <w:iCs/>
                          <w:sz w:val="22"/>
                          <w:szCs w:val="22"/>
                        </w:rPr>
                      </w:pPr>
                    </w:p>
                    <w:p w:rsidR="00D26BA2" w:rsidRPr="00CD6A6F" w:rsidRDefault="00D26BA2">
                      <w:pPr>
                        <w:pBdr>
                          <w:top w:val="thinThickSmallGap" w:sz="36" w:space="10" w:color="622423" w:themeColor="accent2" w:themeShade="7F"/>
                          <w:bottom w:val="thickThinSmallGap" w:sz="36" w:space="10" w:color="622423" w:themeColor="accent2" w:themeShade="7F"/>
                        </w:pBdr>
                        <w:spacing w:after="160"/>
                        <w:rPr>
                          <w:rFonts w:eastAsiaTheme="majorEastAsia"/>
                          <w:iCs/>
                          <w:sz w:val="22"/>
                          <w:szCs w:val="22"/>
                        </w:rPr>
                      </w:pPr>
                    </w:p>
                  </w:txbxContent>
                </v:textbox>
                <w10:wrap type="square" anchorx="page" anchory="page"/>
              </v:rect>
            </w:pict>
          </mc:Fallback>
        </mc:AlternateContent>
      </w:r>
      <w:r w:rsidRPr="00183E10">
        <w:rPr>
          <w:rFonts w:asciiTheme="minorHAnsi" w:hAnsiTheme="minorHAnsi"/>
          <w:b/>
          <w:sz w:val="22"/>
          <w:szCs w:val="22"/>
          <w:u w:val="single"/>
        </w:rPr>
        <w:t>Professional Summary:-</w:t>
      </w:r>
    </w:p>
    <w:p w:rsidR="00D26BA2" w:rsidRPr="00183E10" w:rsidRDefault="003137F7">
      <w:pPr>
        <w:pStyle w:val="PlainText"/>
        <w:jc w:val="both"/>
        <w:rPr>
          <w:rFonts w:asciiTheme="minorHAnsi" w:hAnsiTheme="minorHAnsi" w:cs="Times New Roman"/>
          <w:szCs w:val="22"/>
        </w:rPr>
      </w:pPr>
      <w:r w:rsidRPr="00183E10">
        <w:rPr>
          <w:rFonts w:asciiTheme="minorHAnsi" w:hAnsiTheme="minorHAnsi" w:cs="Times New Roman"/>
          <w:szCs w:val="22"/>
        </w:rPr>
        <w:t xml:space="preserve">6+ years Information Technology professional experience with </w:t>
      </w:r>
      <w:r w:rsidR="00A9329F" w:rsidRPr="00183E10">
        <w:rPr>
          <w:rFonts w:asciiTheme="minorHAnsi" w:hAnsiTheme="minorHAnsi" w:cs="Times New Roman"/>
          <w:szCs w:val="22"/>
        </w:rPr>
        <w:t>4</w:t>
      </w:r>
      <w:r w:rsidRPr="00183E10">
        <w:rPr>
          <w:rFonts w:asciiTheme="minorHAnsi" w:hAnsiTheme="minorHAnsi" w:cs="Times New Roman"/>
          <w:szCs w:val="22"/>
        </w:rPr>
        <w:t xml:space="preserve">+years of </w:t>
      </w:r>
      <w:proofErr w:type="gramStart"/>
      <w:r w:rsidRPr="00183E10">
        <w:rPr>
          <w:rFonts w:asciiTheme="minorHAnsi" w:hAnsiTheme="minorHAnsi" w:cs="Times New Roman"/>
          <w:szCs w:val="22"/>
        </w:rPr>
        <w:t>Agile</w:t>
      </w:r>
      <w:proofErr w:type="gramEnd"/>
      <w:r w:rsidRPr="00183E10">
        <w:rPr>
          <w:rFonts w:asciiTheme="minorHAnsi" w:hAnsiTheme="minorHAnsi" w:cs="Times New Roman"/>
          <w:szCs w:val="22"/>
        </w:rPr>
        <w:t xml:space="preserve"> coaching, and leading teams through Agile Transformations. Passionate agile practitioner and a collaborative leader on a mission of continuous improvement. Focused on delivering value through servant leadership and coaching organizations on the adoption of Agile. Mentoring and guiding the teams to adopt, practice and utilize Scaled Agile Framework, Agile [Scrum] principles, ceremonies while expanding their ability to deliver quality product quickly.</w:t>
      </w:r>
    </w:p>
    <w:p w:rsidR="00D26BA2" w:rsidRPr="00183E10" w:rsidRDefault="00D26BA2">
      <w:pPr>
        <w:pStyle w:val="PlainText"/>
        <w:jc w:val="both"/>
        <w:rPr>
          <w:rFonts w:asciiTheme="minorHAnsi" w:hAnsiTheme="minorHAnsi" w:cs="Times New Roman"/>
          <w:szCs w:val="22"/>
        </w:rPr>
      </w:pPr>
    </w:p>
    <w:p w:rsidR="00D26BA2" w:rsidRPr="00183E10" w:rsidRDefault="003137F7">
      <w:pPr>
        <w:pStyle w:val="PlainText"/>
        <w:jc w:val="both"/>
        <w:rPr>
          <w:rFonts w:asciiTheme="minorHAnsi" w:hAnsiTheme="minorHAnsi" w:cs="Times New Roman"/>
          <w:szCs w:val="22"/>
        </w:rPr>
      </w:pPr>
      <w:r w:rsidRPr="00183E10">
        <w:rPr>
          <w:rFonts w:asciiTheme="minorHAnsi" w:hAnsiTheme="minorHAnsi" w:cs="Times New Roman"/>
          <w:szCs w:val="22"/>
        </w:rPr>
        <w:t xml:space="preserve">Currently lead and coach multiple scrum teams at the same time and focus on building strong self-organized agile teams and scaling the enterprise.  Varsha bring a value-grounded approach when coaching and mentoring people on expanding and extending Agile adoption/practices across an enterprise. </w:t>
      </w:r>
    </w:p>
    <w:p w:rsidR="00D26BA2" w:rsidRPr="00183E10" w:rsidRDefault="00D26BA2">
      <w:pPr>
        <w:pStyle w:val="PlainText"/>
        <w:rPr>
          <w:rFonts w:asciiTheme="minorHAnsi" w:hAnsiTheme="minorHAnsi" w:cs="Times New Roman"/>
          <w:szCs w:val="22"/>
        </w:rPr>
      </w:pPr>
    </w:p>
    <w:p w:rsidR="00D26BA2" w:rsidRPr="00183E10" w:rsidRDefault="00D26BA2">
      <w:pPr>
        <w:pStyle w:val="PlainText"/>
        <w:ind w:left="720"/>
        <w:jc w:val="both"/>
        <w:rPr>
          <w:rFonts w:asciiTheme="minorHAnsi" w:hAnsiTheme="minorHAnsi" w:cs="Times New Roman"/>
          <w:b/>
          <w:szCs w:val="22"/>
        </w:rPr>
      </w:pPr>
    </w:p>
    <w:p w:rsidR="00D26BA2" w:rsidRPr="00183E10" w:rsidRDefault="003137F7">
      <w:pPr>
        <w:pStyle w:val="PlainText"/>
        <w:ind w:left="720"/>
        <w:jc w:val="both"/>
        <w:rPr>
          <w:rFonts w:asciiTheme="minorHAnsi" w:hAnsiTheme="minorHAnsi" w:cs="Times New Roman"/>
          <w:b/>
          <w:szCs w:val="22"/>
        </w:rPr>
      </w:pPr>
      <w:r w:rsidRPr="00183E10">
        <w:rPr>
          <w:rFonts w:asciiTheme="minorHAnsi" w:hAnsiTheme="minorHAnsi" w:cs="Times New Roman"/>
          <w:b/>
          <w:szCs w:val="22"/>
        </w:rPr>
        <w:t xml:space="preserve">Assets:   </w:t>
      </w:r>
    </w:p>
    <w:p w:rsidR="00D26BA2" w:rsidRPr="00183E10" w:rsidRDefault="00D26BA2">
      <w:pPr>
        <w:pStyle w:val="PlainText"/>
        <w:ind w:left="720"/>
        <w:jc w:val="both"/>
        <w:rPr>
          <w:rFonts w:asciiTheme="minorHAnsi" w:hAnsiTheme="minorHAnsi" w:cs="Times New Roman"/>
          <w:b/>
          <w:szCs w:val="22"/>
        </w:rPr>
      </w:pPr>
    </w:p>
    <w:p w:rsidR="00D26BA2" w:rsidRPr="00183E10" w:rsidRDefault="003137F7">
      <w:pPr>
        <w:pStyle w:val="PlainText"/>
        <w:numPr>
          <w:ilvl w:val="0"/>
          <w:numId w:val="1"/>
        </w:numPr>
        <w:jc w:val="both"/>
        <w:rPr>
          <w:rFonts w:asciiTheme="minorHAnsi" w:hAnsiTheme="minorHAnsi" w:cs="Times New Roman"/>
          <w:szCs w:val="22"/>
        </w:rPr>
      </w:pPr>
      <w:proofErr w:type="spellStart"/>
      <w:r w:rsidRPr="00183E10">
        <w:rPr>
          <w:rFonts w:asciiTheme="minorHAnsi" w:hAnsiTheme="minorHAnsi" w:cs="Times New Roman"/>
          <w:szCs w:val="22"/>
        </w:rPr>
        <w:t>SAFe</w:t>
      </w:r>
      <w:proofErr w:type="spellEnd"/>
      <w:r w:rsidRPr="00183E10">
        <w:rPr>
          <w:rFonts w:asciiTheme="minorHAnsi" w:hAnsiTheme="minorHAnsi" w:cs="Times New Roman"/>
          <w:szCs w:val="22"/>
        </w:rPr>
        <w:t xml:space="preserve"> </w:t>
      </w:r>
      <w:proofErr w:type="spellStart"/>
      <w:r w:rsidRPr="00183E10">
        <w:rPr>
          <w:rFonts w:asciiTheme="minorHAnsi" w:hAnsiTheme="minorHAnsi" w:cs="Times New Roman"/>
          <w:szCs w:val="22"/>
        </w:rPr>
        <w:t>Agilist</w:t>
      </w:r>
      <w:proofErr w:type="spellEnd"/>
      <w:r w:rsidRPr="00183E10">
        <w:rPr>
          <w:rFonts w:asciiTheme="minorHAnsi" w:hAnsiTheme="minorHAnsi" w:cs="Times New Roman"/>
          <w:szCs w:val="22"/>
        </w:rPr>
        <w:t xml:space="preserve"> [SA] Certified Scrum Professional [CSP], Certified Scrum Master      [CSM].</w:t>
      </w:r>
    </w:p>
    <w:p w:rsidR="00D26BA2" w:rsidRPr="00183E10" w:rsidRDefault="003137F7">
      <w:pPr>
        <w:pStyle w:val="PlainText"/>
        <w:numPr>
          <w:ilvl w:val="0"/>
          <w:numId w:val="1"/>
        </w:numPr>
        <w:jc w:val="both"/>
        <w:rPr>
          <w:rFonts w:asciiTheme="minorHAnsi" w:hAnsiTheme="minorHAnsi" w:cs="Times New Roman"/>
          <w:szCs w:val="22"/>
        </w:rPr>
      </w:pPr>
      <w:r w:rsidRPr="00183E10">
        <w:rPr>
          <w:rFonts w:asciiTheme="minorHAnsi" w:hAnsiTheme="minorHAnsi" w:cs="Times New Roman"/>
          <w:szCs w:val="22"/>
        </w:rPr>
        <w:t xml:space="preserve">Active participation/ coaching in agile and lean communities and events.                                      </w:t>
      </w:r>
    </w:p>
    <w:p w:rsidR="000756E9" w:rsidRPr="00183E10" w:rsidRDefault="003137F7">
      <w:pPr>
        <w:pStyle w:val="PlainText"/>
        <w:numPr>
          <w:ilvl w:val="0"/>
          <w:numId w:val="1"/>
        </w:numPr>
        <w:jc w:val="both"/>
        <w:rPr>
          <w:rFonts w:asciiTheme="minorHAnsi" w:hAnsiTheme="minorHAnsi" w:cs="Times New Roman"/>
          <w:szCs w:val="22"/>
        </w:rPr>
      </w:pPr>
      <w:proofErr w:type="spellStart"/>
      <w:r w:rsidRPr="00183E10">
        <w:rPr>
          <w:rFonts w:asciiTheme="minorHAnsi" w:hAnsiTheme="minorHAnsi" w:cs="Times New Roman"/>
          <w:szCs w:val="22"/>
        </w:rPr>
        <w:t>Bachelors</w:t>
      </w:r>
      <w:proofErr w:type="spellEnd"/>
      <w:r w:rsidRPr="00183E10">
        <w:rPr>
          <w:rFonts w:asciiTheme="minorHAnsi" w:hAnsiTheme="minorHAnsi" w:cs="Times New Roman"/>
          <w:szCs w:val="22"/>
        </w:rPr>
        <w:t xml:space="preserve"> degree in </w:t>
      </w:r>
      <w:r w:rsidR="005428B7" w:rsidRPr="00183E10">
        <w:rPr>
          <w:rFonts w:asciiTheme="minorHAnsi" w:hAnsiTheme="minorHAnsi" w:cs="Times New Roman"/>
          <w:szCs w:val="22"/>
        </w:rPr>
        <w:t>Psychology from the University of North Dakota</w:t>
      </w:r>
      <w:r w:rsidRPr="00183E10">
        <w:rPr>
          <w:rFonts w:asciiTheme="minorHAnsi" w:hAnsiTheme="minorHAnsi" w:cs="Times New Roman"/>
          <w:szCs w:val="22"/>
        </w:rPr>
        <w:t xml:space="preserve">  </w:t>
      </w:r>
    </w:p>
    <w:p w:rsidR="00D26BA2" w:rsidRPr="00183E10" w:rsidRDefault="005462A6">
      <w:pPr>
        <w:pStyle w:val="PlainText"/>
        <w:numPr>
          <w:ilvl w:val="0"/>
          <w:numId w:val="1"/>
        </w:numPr>
        <w:jc w:val="both"/>
        <w:rPr>
          <w:rFonts w:asciiTheme="minorHAnsi" w:hAnsiTheme="minorHAnsi" w:cs="Times New Roman"/>
          <w:szCs w:val="22"/>
        </w:rPr>
      </w:pPr>
      <w:r w:rsidRPr="00183E10">
        <w:rPr>
          <w:rFonts w:asciiTheme="minorHAnsi" w:hAnsiTheme="minorHAnsi" w:cs="Times New Roman"/>
          <w:szCs w:val="22"/>
        </w:rPr>
        <w:t xml:space="preserve">Insurance Producer </w:t>
      </w:r>
      <w:proofErr w:type="spellStart"/>
      <w:r w:rsidRPr="00183E10">
        <w:rPr>
          <w:rFonts w:asciiTheme="minorHAnsi" w:hAnsiTheme="minorHAnsi" w:cs="Times New Roman"/>
          <w:szCs w:val="22"/>
        </w:rPr>
        <w:t>Liscence</w:t>
      </w:r>
      <w:proofErr w:type="spellEnd"/>
      <w:r w:rsidR="006B476E" w:rsidRPr="00183E10">
        <w:rPr>
          <w:rFonts w:asciiTheme="minorHAnsi" w:hAnsiTheme="minorHAnsi" w:cs="Times New Roman"/>
          <w:szCs w:val="22"/>
        </w:rPr>
        <w:t>.</w:t>
      </w:r>
      <w:r w:rsidR="003137F7" w:rsidRPr="00183E10">
        <w:rPr>
          <w:rFonts w:asciiTheme="minorHAnsi" w:hAnsiTheme="minorHAnsi" w:cs="Times New Roman"/>
          <w:szCs w:val="22"/>
        </w:rPr>
        <w:t xml:space="preserve">   </w:t>
      </w:r>
    </w:p>
    <w:p w:rsidR="00D26BA2" w:rsidRPr="00183E10" w:rsidRDefault="003137F7">
      <w:pPr>
        <w:pStyle w:val="PlainText"/>
        <w:rPr>
          <w:rFonts w:asciiTheme="minorHAnsi" w:hAnsiTheme="minorHAnsi" w:cs="Times New Roman"/>
          <w:szCs w:val="22"/>
        </w:rPr>
      </w:pPr>
      <w:r w:rsidRPr="00183E10">
        <w:rPr>
          <w:rFonts w:asciiTheme="minorHAnsi" w:hAnsiTheme="minorHAnsi" w:cs="Times New Roman"/>
          <w:szCs w:val="22"/>
        </w:rPr>
        <w:t xml:space="preserve">    </w:t>
      </w:r>
    </w:p>
    <w:p w:rsidR="00D26BA2" w:rsidRPr="00183E10" w:rsidRDefault="00D26BA2">
      <w:pPr>
        <w:pStyle w:val="PlainText"/>
        <w:rPr>
          <w:rFonts w:asciiTheme="minorHAnsi" w:hAnsiTheme="minorHAnsi" w:cs="Times New Roman"/>
          <w:b/>
          <w:szCs w:val="22"/>
          <w:u w:val="single"/>
        </w:rPr>
      </w:pPr>
    </w:p>
    <w:p w:rsidR="00D26BA2" w:rsidRPr="00183E10" w:rsidRDefault="003137F7">
      <w:pPr>
        <w:pStyle w:val="PlainText"/>
        <w:rPr>
          <w:rFonts w:asciiTheme="minorHAnsi" w:hAnsiTheme="minorHAnsi" w:cs="Times New Roman"/>
          <w:szCs w:val="22"/>
        </w:rPr>
      </w:pPr>
      <w:r w:rsidRPr="00183E10">
        <w:rPr>
          <w:rFonts w:asciiTheme="minorHAnsi" w:hAnsiTheme="minorHAnsi" w:cs="Times New Roman"/>
          <w:b/>
          <w:szCs w:val="22"/>
          <w:u w:val="single"/>
        </w:rPr>
        <w:t>Career Progression</w:t>
      </w:r>
    </w:p>
    <w:p w:rsidR="00D26BA2" w:rsidRPr="00183E10" w:rsidRDefault="00D26BA2">
      <w:pPr>
        <w:contextualSpacing/>
        <w:rPr>
          <w:rFonts w:asciiTheme="minorHAnsi" w:hAnsiTheme="minorHAnsi"/>
          <w:b/>
          <w:sz w:val="22"/>
          <w:szCs w:val="22"/>
          <w:u w:val="single"/>
        </w:rPr>
      </w:pPr>
    </w:p>
    <w:p w:rsidR="00D26BA2" w:rsidRPr="00183E10" w:rsidRDefault="003137F7">
      <w:pPr>
        <w:contextualSpacing/>
        <w:rPr>
          <w:rFonts w:asciiTheme="minorHAnsi" w:hAnsiTheme="minorHAnsi"/>
          <w:b/>
          <w:sz w:val="22"/>
          <w:szCs w:val="22"/>
        </w:rPr>
      </w:pPr>
      <w:r w:rsidRPr="00183E10">
        <w:rPr>
          <w:rFonts w:asciiTheme="minorHAnsi" w:hAnsiTheme="minorHAnsi"/>
          <w:b/>
          <w:sz w:val="22"/>
          <w:szCs w:val="22"/>
        </w:rPr>
        <w:t>Senior Scrum Master</w:t>
      </w:r>
      <w:r w:rsidRPr="00183E10">
        <w:rPr>
          <w:rFonts w:asciiTheme="minorHAnsi" w:hAnsiTheme="minorHAnsi"/>
          <w:b/>
          <w:sz w:val="22"/>
          <w:szCs w:val="22"/>
        </w:rPr>
        <w:tab/>
        <w:t xml:space="preserve">                                                                                                            </w:t>
      </w:r>
      <w:r w:rsidR="00771C73" w:rsidRPr="00183E10">
        <w:rPr>
          <w:rFonts w:asciiTheme="minorHAnsi" w:hAnsiTheme="minorHAnsi"/>
          <w:sz w:val="22"/>
          <w:szCs w:val="22"/>
        </w:rPr>
        <w:t>10</w:t>
      </w:r>
      <w:r w:rsidRPr="00183E10">
        <w:rPr>
          <w:rFonts w:asciiTheme="minorHAnsi" w:hAnsiTheme="minorHAnsi"/>
          <w:sz w:val="22"/>
          <w:szCs w:val="22"/>
        </w:rPr>
        <w:t>/201</w:t>
      </w:r>
      <w:r w:rsidR="00771C73" w:rsidRPr="00183E10">
        <w:rPr>
          <w:rFonts w:asciiTheme="minorHAnsi" w:hAnsiTheme="minorHAnsi"/>
          <w:sz w:val="22"/>
          <w:szCs w:val="22"/>
        </w:rPr>
        <w:t>7</w:t>
      </w:r>
      <w:r w:rsidRPr="00183E10">
        <w:rPr>
          <w:rFonts w:asciiTheme="minorHAnsi" w:hAnsiTheme="minorHAnsi"/>
          <w:sz w:val="22"/>
          <w:szCs w:val="22"/>
        </w:rPr>
        <w:t>- Present</w:t>
      </w:r>
      <w:r w:rsidRPr="00183E10">
        <w:rPr>
          <w:rFonts w:asciiTheme="minorHAnsi" w:hAnsiTheme="minorHAnsi"/>
          <w:b/>
          <w:sz w:val="22"/>
          <w:szCs w:val="22"/>
        </w:rPr>
        <w:t xml:space="preserve">                  </w:t>
      </w:r>
    </w:p>
    <w:p w:rsidR="00D26BA2" w:rsidRPr="00183E10" w:rsidRDefault="00534FC0">
      <w:pPr>
        <w:contextualSpacing/>
        <w:rPr>
          <w:rFonts w:asciiTheme="minorHAnsi" w:hAnsiTheme="minorHAnsi"/>
          <w:sz w:val="22"/>
          <w:szCs w:val="22"/>
        </w:rPr>
      </w:pPr>
      <w:r w:rsidRPr="00183E10">
        <w:rPr>
          <w:rFonts w:asciiTheme="minorHAnsi" w:hAnsiTheme="minorHAnsi"/>
          <w:sz w:val="22"/>
          <w:szCs w:val="22"/>
        </w:rPr>
        <w:t xml:space="preserve">Jelani Consulting </w:t>
      </w:r>
      <w:r w:rsidR="005D3B24" w:rsidRPr="00183E10">
        <w:rPr>
          <w:rFonts w:asciiTheme="minorHAnsi" w:hAnsiTheme="minorHAnsi"/>
          <w:sz w:val="22"/>
          <w:szCs w:val="22"/>
        </w:rPr>
        <w:t xml:space="preserve">Healthcare </w:t>
      </w:r>
      <w:r w:rsidRPr="00183E10">
        <w:rPr>
          <w:rFonts w:asciiTheme="minorHAnsi" w:hAnsiTheme="minorHAnsi"/>
          <w:sz w:val="22"/>
          <w:szCs w:val="22"/>
        </w:rPr>
        <w:t>Inc</w:t>
      </w:r>
      <w:r w:rsidR="005D3B24" w:rsidRPr="00183E10">
        <w:rPr>
          <w:rFonts w:asciiTheme="minorHAnsi" w:hAnsiTheme="minorHAnsi"/>
          <w:sz w:val="22"/>
          <w:szCs w:val="22"/>
        </w:rPr>
        <w:t xml:space="preserve"> (Capitol Health and Dakota Travel Nurse)</w:t>
      </w:r>
      <w:r w:rsidR="003137F7" w:rsidRPr="00183E10">
        <w:rPr>
          <w:rFonts w:asciiTheme="minorHAnsi" w:hAnsiTheme="minorHAnsi"/>
          <w:sz w:val="22"/>
          <w:szCs w:val="22"/>
        </w:rPr>
        <w:tab/>
        <w:t xml:space="preserve"> </w:t>
      </w:r>
    </w:p>
    <w:p w:rsidR="00D26BA2" w:rsidRPr="00183E10" w:rsidRDefault="003137F7">
      <w:pPr>
        <w:contextualSpacing/>
        <w:rPr>
          <w:rFonts w:asciiTheme="minorHAnsi" w:hAnsiTheme="minorHAnsi"/>
          <w:sz w:val="22"/>
          <w:szCs w:val="22"/>
        </w:rPr>
      </w:pPr>
      <w:r w:rsidRPr="00183E10">
        <w:rPr>
          <w:rFonts w:asciiTheme="minorHAnsi" w:hAnsiTheme="minorHAnsi"/>
          <w:sz w:val="22"/>
          <w:szCs w:val="22"/>
        </w:rPr>
        <w:t xml:space="preserve">                                                                                                                                                                                                                                                                                                                                                                                                                                                                                                                                                                    </w:t>
      </w:r>
    </w:p>
    <w:p w:rsidR="00D26BA2" w:rsidRPr="00183E10" w:rsidRDefault="003137F7">
      <w:pPr>
        <w:contextualSpacing/>
        <w:rPr>
          <w:rFonts w:asciiTheme="minorHAnsi" w:hAnsiTheme="minorHAnsi"/>
          <w:i/>
          <w:sz w:val="22"/>
          <w:szCs w:val="22"/>
        </w:rPr>
      </w:pPr>
      <w:r w:rsidRPr="00183E10">
        <w:rPr>
          <w:rFonts w:asciiTheme="minorHAnsi" w:hAnsiTheme="minorHAnsi"/>
          <w:i/>
          <w:sz w:val="22"/>
          <w:szCs w:val="22"/>
        </w:rPr>
        <w:t xml:space="preserve">Mentoring and coaching four teams that were new to Agile [Scrum, </w:t>
      </w:r>
      <w:proofErr w:type="spellStart"/>
      <w:r w:rsidRPr="00183E10">
        <w:rPr>
          <w:rFonts w:asciiTheme="minorHAnsi" w:hAnsiTheme="minorHAnsi"/>
          <w:i/>
          <w:sz w:val="22"/>
          <w:szCs w:val="22"/>
        </w:rPr>
        <w:t>Kanban</w:t>
      </w:r>
      <w:proofErr w:type="spellEnd"/>
      <w:r w:rsidRPr="00183E10">
        <w:rPr>
          <w:rFonts w:asciiTheme="minorHAnsi" w:hAnsiTheme="minorHAnsi"/>
          <w:i/>
          <w:sz w:val="22"/>
          <w:szCs w:val="22"/>
        </w:rPr>
        <w:t xml:space="preserve">, </w:t>
      </w:r>
      <w:proofErr w:type="spellStart"/>
      <w:r w:rsidRPr="00183E10">
        <w:rPr>
          <w:rFonts w:asciiTheme="minorHAnsi" w:hAnsiTheme="minorHAnsi"/>
          <w:i/>
          <w:sz w:val="22"/>
          <w:szCs w:val="22"/>
        </w:rPr>
        <w:t>SAFe</w:t>
      </w:r>
      <w:proofErr w:type="spellEnd"/>
      <w:r w:rsidRPr="00183E10">
        <w:rPr>
          <w:rFonts w:asciiTheme="minorHAnsi" w:hAnsiTheme="minorHAnsi"/>
          <w:i/>
          <w:sz w:val="22"/>
          <w:szCs w:val="22"/>
        </w:rPr>
        <w:t xml:space="preserve"> and Lean best practices] during the development and maintenance of the application for bank’s capital calculation system.</w:t>
      </w:r>
    </w:p>
    <w:p w:rsidR="00D26BA2" w:rsidRPr="00183E10" w:rsidRDefault="003137F7">
      <w:pPr>
        <w:contextualSpacing/>
        <w:rPr>
          <w:rFonts w:asciiTheme="minorHAnsi" w:hAnsiTheme="minorHAnsi"/>
          <w:sz w:val="22"/>
          <w:szCs w:val="22"/>
        </w:rPr>
      </w:pPr>
      <w:r w:rsidRPr="00183E10">
        <w:rPr>
          <w:rFonts w:asciiTheme="minorHAnsi" w:hAnsiTheme="minorHAnsi"/>
          <w:sz w:val="22"/>
          <w:szCs w:val="22"/>
        </w:rPr>
        <w:t xml:space="preserve">                                                                                                                                                                                                                                    </w:t>
      </w:r>
    </w:p>
    <w:p w:rsidR="00D26BA2" w:rsidRPr="00183E10" w:rsidRDefault="003137F7">
      <w:pPr>
        <w:contextualSpacing/>
        <w:rPr>
          <w:rFonts w:asciiTheme="minorHAnsi" w:hAnsiTheme="minorHAnsi"/>
          <w:sz w:val="22"/>
          <w:szCs w:val="22"/>
        </w:rPr>
      </w:pPr>
      <w:r w:rsidRPr="00183E10">
        <w:rPr>
          <w:rFonts w:asciiTheme="minorHAnsi" w:hAnsiTheme="minorHAnsi"/>
          <w:sz w:val="22"/>
          <w:szCs w:val="22"/>
          <w:u w:val="single"/>
        </w:rPr>
        <w:t>Selected Responsibilities and Achievements</w:t>
      </w:r>
      <w:r w:rsidR="00183E10" w:rsidRPr="00183E10">
        <w:rPr>
          <w:rFonts w:asciiTheme="minorHAnsi" w:hAnsiTheme="minorHAnsi"/>
          <w:sz w:val="22"/>
          <w:szCs w:val="22"/>
        </w:rPr>
        <w:t>:</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sz w:val="22"/>
          <w:szCs w:val="22"/>
        </w:rPr>
        <w:t>F</w:t>
      </w:r>
      <w:r w:rsidRPr="00183E10">
        <w:rPr>
          <w:rFonts w:asciiTheme="minorHAnsi" w:hAnsiTheme="minorHAnsi"/>
          <w:iCs/>
          <w:sz w:val="22"/>
          <w:szCs w:val="22"/>
          <w:lang w:val="en"/>
        </w:rPr>
        <w:t>acilitated team meetings, daily stand ups and coached scrum teams about the importance of effective communication.</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 xml:space="preserve">Tracked and effectively communicated team’s velocity and </w:t>
      </w:r>
      <w:proofErr w:type="gramStart"/>
      <w:r w:rsidRPr="00183E10">
        <w:rPr>
          <w:rFonts w:asciiTheme="minorHAnsi" w:hAnsiTheme="minorHAnsi"/>
          <w:iCs/>
          <w:sz w:val="22"/>
          <w:szCs w:val="22"/>
          <w:lang w:val="en"/>
        </w:rPr>
        <w:t>teams</w:t>
      </w:r>
      <w:proofErr w:type="gramEnd"/>
      <w:r w:rsidRPr="00183E10">
        <w:rPr>
          <w:rFonts w:asciiTheme="minorHAnsi" w:hAnsiTheme="minorHAnsi"/>
          <w:iCs/>
          <w:sz w:val="22"/>
          <w:szCs w:val="22"/>
          <w:lang w:val="en"/>
        </w:rPr>
        <w:t xml:space="preserve"> progress to management.</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 xml:space="preserve">Actively implemented scrum rules of transparency, adaptation, inspection and effective communication in scrum teams. </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Worked effectively in cross functional team environment and was able to balance workload and prioritized effectively. Able to manage self and time to meet commitments.</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Agile lead/ Coach/ Scrum Master: specific in facilitating and training the teams adopting the Scaled Agile Framework (</w:t>
      </w:r>
      <w:proofErr w:type="spellStart"/>
      <w:r w:rsidRPr="00183E10">
        <w:rPr>
          <w:rFonts w:asciiTheme="minorHAnsi" w:hAnsiTheme="minorHAnsi"/>
          <w:iCs/>
          <w:sz w:val="22"/>
          <w:szCs w:val="22"/>
          <w:lang w:val="en"/>
        </w:rPr>
        <w:t>SAFe</w:t>
      </w:r>
      <w:proofErr w:type="spellEnd"/>
      <w:r w:rsidRPr="00183E10">
        <w:rPr>
          <w:rFonts w:asciiTheme="minorHAnsi" w:hAnsiTheme="minorHAnsi"/>
          <w:iCs/>
          <w:sz w:val="22"/>
          <w:szCs w:val="22"/>
          <w:lang w:val="en"/>
        </w:rPr>
        <w:t>), Scrum, Lean and Kanban principles and process. Coach Portfolio managers, Product owners and newly boarded Scrum Masters through various training and multiple presentations.</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 xml:space="preserve">Assess the current organization culture, team readiness and delivery environment and recommend optimal </w:t>
      </w:r>
      <w:proofErr w:type="gramStart"/>
      <w:r w:rsidRPr="00183E10">
        <w:rPr>
          <w:rFonts w:asciiTheme="minorHAnsi" w:hAnsiTheme="minorHAnsi"/>
          <w:iCs/>
          <w:sz w:val="22"/>
          <w:szCs w:val="22"/>
          <w:lang w:val="en"/>
        </w:rPr>
        <w:t>Agile</w:t>
      </w:r>
      <w:proofErr w:type="gramEnd"/>
      <w:r w:rsidRPr="00183E10">
        <w:rPr>
          <w:rFonts w:asciiTheme="minorHAnsi" w:hAnsiTheme="minorHAnsi"/>
          <w:iCs/>
          <w:sz w:val="22"/>
          <w:szCs w:val="22"/>
          <w:lang w:val="en"/>
        </w:rPr>
        <w:t xml:space="preserve"> practices in a flexible way.</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 xml:space="preserve">Guide the teams, Scrum Masters, Product Owner to effectively perform their roles. Mentor teams through Agile routines and  facilitate Agile ceremonies along with support in defining program vision/ mission , intake </w:t>
      </w:r>
      <w:proofErr w:type="spellStart"/>
      <w:r w:rsidRPr="00183E10">
        <w:rPr>
          <w:rFonts w:asciiTheme="minorHAnsi" w:hAnsiTheme="minorHAnsi"/>
          <w:iCs/>
          <w:sz w:val="22"/>
          <w:szCs w:val="22"/>
          <w:lang w:val="en"/>
        </w:rPr>
        <w:t>priortization,product</w:t>
      </w:r>
      <w:proofErr w:type="spellEnd"/>
      <w:r w:rsidRPr="00183E10">
        <w:rPr>
          <w:rFonts w:asciiTheme="minorHAnsi" w:hAnsiTheme="minorHAnsi"/>
          <w:iCs/>
          <w:sz w:val="22"/>
          <w:szCs w:val="22"/>
          <w:lang w:val="en"/>
        </w:rPr>
        <w:t xml:space="preserve"> roadmap, PI [Program Increment] planning, estimation and release financial planning; cross functional communication, scrum maturity Assessment, requirements[epic/features] traceability while executing practices such as DevOps,  integrated testing and automation</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lastRenderedPageBreak/>
        <w:t>Act as change agent leading and supporting their solution delivery teams and individuals in their agile journey.</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Guiding the team on self-organizing to fill in the gaps left in the Agile/ Scrum practices. Helping them in removing impediments with better collaboration and visibility.</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 xml:space="preserve">Establish and support consistent reporting practices and agile metrics across the teams / enterprise. </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 xml:space="preserve">Facilitated </w:t>
      </w:r>
      <w:proofErr w:type="gramStart"/>
      <w:r w:rsidRPr="00183E10">
        <w:rPr>
          <w:rFonts w:asciiTheme="minorHAnsi" w:hAnsiTheme="minorHAnsi"/>
          <w:iCs/>
          <w:sz w:val="22"/>
          <w:szCs w:val="22"/>
          <w:lang w:val="en"/>
        </w:rPr>
        <w:t>Agile</w:t>
      </w:r>
      <w:proofErr w:type="gramEnd"/>
      <w:r w:rsidRPr="00183E10">
        <w:rPr>
          <w:rFonts w:asciiTheme="minorHAnsi" w:hAnsiTheme="minorHAnsi"/>
          <w:iCs/>
          <w:sz w:val="22"/>
          <w:szCs w:val="22"/>
          <w:lang w:val="en"/>
        </w:rPr>
        <w:t xml:space="preserve"> adoption retrospective for the organization with the leadership and guided teams with outcome resulting in enhanced performance throughout the program and team level.</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Support and guide agile tool adoption and consistent utilization of reporting practices and metrics across the teams and program level while focusing on continuous improvement and business satisfaction.</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Received multiple ongoing recognition on great teamwork, conflict resolution techniques and scrum ceremonies facilitation with the implementation and improvement of agile practices.</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 xml:space="preserve">Facilitated Agile methodologies and principles for the coordination of multiple, concurrent technology projects Coordinate efforts with personnel from the various IT functions (i.e. Quality Assurance, Development, Business Analysis, Risk Management, Infrastructure and across the enterprise. </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Accountable for delivery of medium size, complex projects for telecom client. Managed team of technical leads, business analysts, architects, and offshore based development teams.</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Embrace a servant-leader role across Scrum teams and support them by proactively identifying and resolving impediments, internal to the team as well as external.</w:t>
      </w:r>
    </w:p>
    <w:p w:rsidR="00D26BA2" w:rsidRPr="00183E10" w:rsidRDefault="003137F7" w:rsidP="00183E10">
      <w:pPr>
        <w:pStyle w:val="ListParagraph"/>
        <w:numPr>
          <w:ilvl w:val="0"/>
          <w:numId w:val="5"/>
        </w:numPr>
        <w:jc w:val="both"/>
        <w:rPr>
          <w:rFonts w:asciiTheme="minorHAnsi" w:hAnsiTheme="minorHAnsi"/>
          <w:iCs/>
          <w:sz w:val="22"/>
          <w:szCs w:val="22"/>
          <w:lang w:val="en"/>
        </w:rPr>
      </w:pPr>
      <w:r w:rsidRPr="00183E10">
        <w:rPr>
          <w:rFonts w:asciiTheme="minorHAnsi" w:hAnsiTheme="minorHAnsi"/>
          <w:iCs/>
          <w:sz w:val="22"/>
          <w:szCs w:val="22"/>
          <w:lang w:val="en"/>
        </w:rPr>
        <w:t xml:space="preserve">Coach teams daily on Scrum principles. Monitor sprint burndown charts and maintain other productivity metrics Work with Product Owner to prioritize Backlogs. </w:t>
      </w:r>
    </w:p>
    <w:p w:rsidR="00D26BA2" w:rsidRPr="00183E10" w:rsidRDefault="00D26BA2" w:rsidP="00CD6A6F">
      <w:pPr>
        <w:ind w:left="720"/>
        <w:contextualSpacing/>
        <w:jc w:val="both"/>
        <w:rPr>
          <w:rFonts w:asciiTheme="minorHAnsi" w:hAnsiTheme="minorHAnsi"/>
          <w:sz w:val="22"/>
          <w:szCs w:val="22"/>
        </w:rPr>
      </w:pPr>
    </w:p>
    <w:p w:rsidR="00D26BA2" w:rsidRPr="00183E10" w:rsidRDefault="00D26BA2">
      <w:pPr>
        <w:contextualSpacing/>
        <w:rPr>
          <w:rFonts w:asciiTheme="minorHAnsi" w:hAnsiTheme="minorHAnsi"/>
          <w:b/>
          <w:sz w:val="22"/>
          <w:szCs w:val="22"/>
        </w:rPr>
      </w:pPr>
    </w:p>
    <w:p w:rsidR="00D26BA2" w:rsidRPr="00183E10" w:rsidRDefault="003137F7">
      <w:pPr>
        <w:contextualSpacing/>
        <w:rPr>
          <w:rFonts w:asciiTheme="minorHAnsi" w:hAnsiTheme="minorHAnsi"/>
          <w:b/>
          <w:sz w:val="22"/>
          <w:szCs w:val="22"/>
        </w:rPr>
      </w:pPr>
      <w:r w:rsidRPr="00183E10">
        <w:rPr>
          <w:rFonts w:asciiTheme="minorHAnsi" w:hAnsiTheme="minorHAnsi"/>
          <w:b/>
          <w:sz w:val="22"/>
          <w:szCs w:val="22"/>
        </w:rPr>
        <w:t xml:space="preserve">Agile Transformation Coach/ Scrum Master                                                                                </w:t>
      </w:r>
      <w:r w:rsidRPr="00183E10">
        <w:rPr>
          <w:rFonts w:asciiTheme="minorHAnsi" w:hAnsiTheme="minorHAnsi"/>
          <w:sz w:val="22"/>
          <w:szCs w:val="22"/>
        </w:rPr>
        <w:t>0</w:t>
      </w:r>
      <w:r w:rsidR="00C84C0D" w:rsidRPr="00183E10">
        <w:rPr>
          <w:rFonts w:asciiTheme="minorHAnsi" w:hAnsiTheme="minorHAnsi"/>
          <w:sz w:val="22"/>
          <w:szCs w:val="22"/>
        </w:rPr>
        <w:t>3</w:t>
      </w:r>
      <w:r w:rsidRPr="00183E10">
        <w:rPr>
          <w:rFonts w:asciiTheme="minorHAnsi" w:hAnsiTheme="minorHAnsi"/>
          <w:sz w:val="22"/>
          <w:szCs w:val="22"/>
        </w:rPr>
        <w:t xml:space="preserve">/2014 – </w:t>
      </w:r>
      <w:r w:rsidR="00C84C0D" w:rsidRPr="00183E10">
        <w:rPr>
          <w:rFonts w:asciiTheme="minorHAnsi" w:hAnsiTheme="minorHAnsi"/>
          <w:sz w:val="22"/>
          <w:szCs w:val="22"/>
        </w:rPr>
        <w:t>08</w:t>
      </w:r>
      <w:r w:rsidRPr="00183E10">
        <w:rPr>
          <w:rFonts w:asciiTheme="minorHAnsi" w:hAnsiTheme="minorHAnsi"/>
          <w:sz w:val="22"/>
          <w:szCs w:val="22"/>
        </w:rPr>
        <w:t>/201</w:t>
      </w:r>
      <w:r w:rsidR="00C84C0D" w:rsidRPr="00183E10">
        <w:rPr>
          <w:rFonts w:asciiTheme="minorHAnsi" w:hAnsiTheme="minorHAnsi"/>
          <w:sz w:val="22"/>
          <w:szCs w:val="22"/>
        </w:rPr>
        <w:t>6</w:t>
      </w:r>
      <w:r w:rsidRPr="00183E10">
        <w:rPr>
          <w:rFonts w:asciiTheme="minorHAnsi" w:hAnsiTheme="minorHAnsi"/>
          <w:b/>
          <w:sz w:val="22"/>
          <w:szCs w:val="22"/>
        </w:rPr>
        <w:t xml:space="preserve">                                                                                                                                                                                                                                                                                                                                                                          </w:t>
      </w:r>
    </w:p>
    <w:p w:rsidR="00D26BA2" w:rsidRPr="00183E10" w:rsidRDefault="002444DD">
      <w:pPr>
        <w:contextualSpacing/>
        <w:rPr>
          <w:rFonts w:asciiTheme="minorHAnsi" w:hAnsiTheme="minorHAnsi"/>
          <w:sz w:val="22"/>
          <w:szCs w:val="22"/>
        </w:rPr>
      </w:pPr>
      <w:r w:rsidRPr="00183E10">
        <w:rPr>
          <w:rFonts w:asciiTheme="minorHAnsi" w:hAnsiTheme="minorHAnsi"/>
          <w:sz w:val="22"/>
          <w:szCs w:val="22"/>
        </w:rPr>
        <w:t>Development Homes Incorporation</w:t>
      </w:r>
      <w:r w:rsidR="003137F7" w:rsidRPr="00183E10">
        <w:rPr>
          <w:rFonts w:asciiTheme="minorHAnsi" w:hAnsiTheme="minorHAnsi"/>
          <w:sz w:val="22"/>
          <w:szCs w:val="22"/>
        </w:rPr>
        <w:t xml:space="preserve">  </w:t>
      </w:r>
    </w:p>
    <w:p w:rsidR="00D26BA2" w:rsidRPr="00183E10" w:rsidRDefault="003137F7">
      <w:pPr>
        <w:contextualSpacing/>
        <w:rPr>
          <w:rFonts w:asciiTheme="minorHAnsi" w:hAnsiTheme="minorHAnsi"/>
          <w:i/>
          <w:iCs/>
          <w:sz w:val="22"/>
          <w:szCs w:val="22"/>
          <w:lang w:val="en"/>
        </w:rPr>
      </w:pPr>
      <w:r w:rsidRPr="00183E10">
        <w:rPr>
          <w:rFonts w:asciiTheme="minorHAnsi" w:hAnsiTheme="minorHAnsi"/>
          <w:i/>
          <w:iCs/>
          <w:sz w:val="22"/>
          <w:szCs w:val="22"/>
          <w:lang w:val="en"/>
        </w:rPr>
        <w:t xml:space="preserve">Performed lead coaching role in Enterprise Agile transformation and coordinated </w:t>
      </w:r>
      <w:proofErr w:type="gramStart"/>
      <w:r w:rsidRPr="00183E10">
        <w:rPr>
          <w:rFonts w:asciiTheme="minorHAnsi" w:hAnsiTheme="minorHAnsi"/>
          <w:i/>
          <w:iCs/>
          <w:sz w:val="22"/>
          <w:szCs w:val="22"/>
          <w:lang w:val="en"/>
        </w:rPr>
        <w:t>Agile</w:t>
      </w:r>
      <w:proofErr w:type="gramEnd"/>
      <w:r w:rsidRPr="00183E10">
        <w:rPr>
          <w:rFonts w:asciiTheme="minorHAnsi" w:hAnsiTheme="minorHAnsi"/>
          <w:i/>
          <w:iCs/>
          <w:sz w:val="22"/>
          <w:szCs w:val="22"/>
          <w:lang w:val="en"/>
        </w:rPr>
        <w:t xml:space="preserve"> adoption for teams across multiple sites in the Organization.</w:t>
      </w:r>
    </w:p>
    <w:p w:rsidR="00D26BA2" w:rsidRPr="00183E10" w:rsidRDefault="00D26BA2">
      <w:pPr>
        <w:contextualSpacing/>
        <w:rPr>
          <w:rFonts w:asciiTheme="minorHAnsi" w:hAnsiTheme="minorHAnsi"/>
          <w:sz w:val="22"/>
          <w:szCs w:val="22"/>
        </w:rPr>
      </w:pPr>
    </w:p>
    <w:p w:rsidR="00D26BA2" w:rsidRPr="00183E10" w:rsidRDefault="003137F7">
      <w:pPr>
        <w:contextualSpacing/>
        <w:rPr>
          <w:rFonts w:asciiTheme="minorHAnsi" w:hAnsiTheme="minorHAnsi"/>
          <w:sz w:val="22"/>
          <w:szCs w:val="22"/>
        </w:rPr>
      </w:pPr>
      <w:r w:rsidRPr="00183E10">
        <w:rPr>
          <w:rFonts w:asciiTheme="minorHAnsi" w:hAnsiTheme="minorHAnsi"/>
          <w:sz w:val="22"/>
          <w:szCs w:val="22"/>
          <w:u w:val="single"/>
        </w:rPr>
        <w:t>Responsibilities and Achievements</w:t>
      </w:r>
    </w:p>
    <w:p w:rsidR="00D26BA2" w:rsidRPr="00183E10" w:rsidRDefault="003137F7">
      <w:pPr>
        <w:pStyle w:val="ListParagraph"/>
        <w:numPr>
          <w:ilvl w:val="0"/>
          <w:numId w:val="5"/>
        </w:numPr>
        <w:jc w:val="both"/>
        <w:rPr>
          <w:rFonts w:asciiTheme="minorHAnsi" w:hAnsiTheme="minorHAnsi"/>
          <w:iCs/>
          <w:sz w:val="22"/>
          <w:szCs w:val="22"/>
        </w:rPr>
      </w:pPr>
      <w:r w:rsidRPr="00183E10">
        <w:rPr>
          <w:rFonts w:asciiTheme="minorHAnsi" w:hAnsiTheme="minorHAnsi"/>
          <w:iCs/>
          <w:sz w:val="22"/>
          <w:szCs w:val="22"/>
          <w:lang w:val="en"/>
        </w:rPr>
        <w:t xml:space="preserve">Contributed in Enterprise Agile transformation and lead the </w:t>
      </w:r>
      <w:proofErr w:type="gramStart"/>
      <w:r w:rsidRPr="00183E10">
        <w:rPr>
          <w:rFonts w:asciiTheme="minorHAnsi" w:hAnsiTheme="minorHAnsi"/>
          <w:iCs/>
          <w:sz w:val="22"/>
          <w:szCs w:val="22"/>
          <w:lang w:val="en"/>
        </w:rPr>
        <w:t>Agile</w:t>
      </w:r>
      <w:proofErr w:type="gramEnd"/>
      <w:r w:rsidRPr="00183E10">
        <w:rPr>
          <w:rFonts w:asciiTheme="minorHAnsi" w:hAnsiTheme="minorHAnsi"/>
          <w:iCs/>
          <w:sz w:val="22"/>
          <w:szCs w:val="22"/>
          <w:lang w:val="en"/>
        </w:rPr>
        <w:t xml:space="preserve"> adoption for teams across multiple LOB’s under Whole Credit Technology. Worked with senior level business and technology teams to build a sustainable road map to improve the planning and execution model.</w:t>
      </w:r>
    </w:p>
    <w:p w:rsidR="00D26BA2" w:rsidRPr="00183E10" w:rsidRDefault="003137F7">
      <w:pPr>
        <w:pStyle w:val="ListParagraph"/>
        <w:numPr>
          <w:ilvl w:val="0"/>
          <w:numId w:val="5"/>
        </w:numPr>
        <w:jc w:val="both"/>
        <w:rPr>
          <w:rFonts w:asciiTheme="minorHAnsi" w:hAnsiTheme="minorHAnsi"/>
          <w:iCs/>
          <w:sz w:val="22"/>
          <w:szCs w:val="22"/>
        </w:rPr>
      </w:pPr>
      <w:r w:rsidRPr="00183E10">
        <w:rPr>
          <w:rFonts w:asciiTheme="minorHAnsi" w:hAnsiTheme="minorHAnsi"/>
          <w:sz w:val="22"/>
          <w:szCs w:val="22"/>
          <w:lang w:val="en"/>
        </w:rPr>
        <w:t xml:space="preserve"> Coached and trained developers and three product owner through transition to Agile and Scrum. Provided coaching and support them on </w:t>
      </w:r>
      <w:proofErr w:type="gramStart"/>
      <w:r w:rsidRPr="00183E10">
        <w:rPr>
          <w:rFonts w:asciiTheme="minorHAnsi" w:hAnsiTheme="minorHAnsi"/>
          <w:sz w:val="22"/>
          <w:szCs w:val="22"/>
          <w:lang w:val="en"/>
        </w:rPr>
        <w:t>Agile</w:t>
      </w:r>
      <w:proofErr w:type="gramEnd"/>
      <w:r w:rsidRPr="00183E10">
        <w:rPr>
          <w:rFonts w:asciiTheme="minorHAnsi" w:hAnsiTheme="minorHAnsi"/>
          <w:sz w:val="22"/>
          <w:szCs w:val="22"/>
          <w:lang w:val="en"/>
        </w:rPr>
        <w:t xml:space="preserve"> adoption Agile principles, Scrum fundamentals, task boards, burn-down charts, and other radiators. Lead the scrum teams through planning, standups, demos, and retrospectives. Assisted product owner and key business partners with backlog creation, prioritization, and release planning, and splitting user stories. Managed various release trains along with release planning, estimation and resource allocation.</w:t>
      </w:r>
      <w:r w:rsidRPr="00183E10">
        <w:rPr>
          <w:rFonts w:asciiTheme="minorHAnsi" w:hAnsiTheme="minorHAnsi"/>
          <w:color w:val="000000"/>
          <w:sz w:val="22"/>
          <w:szCs w:val="22"/>
        </w:rPr>
        <w:t xml:space="preserve"> </w:t>
      </w:r>
      <w:r w:rsidRPr="00183E10">
        <w:rPr>
          <w:rFonts w:asciiTheme="minorHAnsi" w:hAnsiTheme="minorHAnsi"/>
          <w:sz w:val="22"/>
          <w:szCs w:val="22"/>
        </w:rPr>
        <w:t>Acting as a liaison between client area and technical organization by planning, conducting, and directing sprints and sprint ceremonies.</w:t>
      </w:r>
    </w:p>
    <w:p w:rsidR="00D26BA2" w:rsidRPr="00183E10" w:rsidRDefault="003137F7" w:rsidP="00CD6A6F">
      <w:pPr>
        <w:pStyle w:val="ListParagraph"/>
        <w:numPr>
          <w:ilvl w:val="0"/>
          <w:numId w:val="5"/>
        </w:numPr>
        <w:jc w:val="both"/>
        <w:rPr>
          <w:rFonts w:asciiTheme="minorHAnsi" w:hAnsiTheme="minorHAnsi"/>
          <w:sz w:val="22"/>
          <w:szCs w:val="22"/>
          <w:u w:val="single"/>
        </w:rPr>
      </w:pPr>
      <w:r w:rsidRPr="00183E10">
        <w:rPr>
          <w:rFonts w:asciiTheme="minorHAnsi" w:hAnsiTheme="minorHAnsi"/>
          <w:bCs/>
          <w:sz w:val="22"/>
          <w:szCs w:val="22"/>
        </w:rPr>
        <w:t>Agile Transition Team Achievements</w:t>
      </w:r>
      <w:r w:rsidRPr="00183E10">
        <w:rPr>
          <w:rFonts w:asciiTheme="minorHAnsi" w:hAnsiTheme="minorHAnsi"/>
          <w:b/>
          <w:bCs/>
          <w:sz w:val="22"/>
          <w:szCs w:val="22"/>
        </w:rPr>
        <w:t xml:space="preserve">: </w:t>
      </w:r>
      <w:r w:rsidRPr="00183E10">
        <w:rPr>
          <w:rFonts w:asciiTheme="minorHAnsi" w:hAnsiTheme="minorHAnsi"/>
          <w:bCs/>
          <w:sz w:val="22"/>
          <w:szCs w:val="22"/>
        </w:rPr>
        <w:t>Successfully introduced/implemented</w:t>
      </w:r>
      <w:r w:rsidRPr="00183E10">
        <w:rPr>
          <w:rFonts w:asciiTheme="minorHAnsi" w:hAnsiTheme="minorHAnsi"/>
          <w:sz w:val="22"/>
          <w:szCs w:val="22"/>
        </w:rPr>
        <w:t xml:space="preserve"> </w:t>
      </w:r>
      <w:r w:rsidRPr="00183E10">
        <w:rPr>
          <w:rFonts w:asciiTheme="minorHAnsi" w:hAnsiTheme="minorHAnsi"/>
          <w:bCs/>
          <w:sz w:val="22"/>
          <w:szCs w:val="22"/>
        </w:rPr>
        <w:t xml:space="preserve">different framework and continue to encourage the team to try a specific </w:t>
      </w:r>
      <w:proofErr w:type="gramStart"/>
      <w:r w:rsidRPr="00183E10">
        <w:rPr>
          <w:rFonts w:asciiTheme="minorHAnsi" w:hAnsiTheme="minorHAnsi"/>
          <w:bCs/>
          <w:sz w:val="22"/>
          <w:szCs w:val="22"/>
        </w:rPr>
        <w:t>Agile</w:t>
      </w:r>
      <w:proofErr w:type="gramEnd"/>
      <w:r w:rsidRPr="00183E10">
        <w:rPr>
          <w:rFonts w:asciiTheme="minorHAnsi" w:hAnsiTheme="minorHAnsi"/>
          <w:bCs/>
          <w:sz w:val="22"/>
          <w:szCs w:val="22"/>
        </w:rPr>
        <w:t xml:space="preserve"> practice that they have never done before.</w:t>
      </w:r>
      <w:r w:rsidRPr="00183E10">
        <w:rPr>
          <w:rFonts w:asciiTheme="minorHAnsi" w:hAnsiTheme="minorHAnsi"/>
          <w:sz w:val="22"/>
          <w:szCs w:val="22"/>
        </w:rPr>
        <w:t xml:space="preserve"> </w:t>
      </w:r>
      <w:r w:rsidRPr="00183E10">
        <w:rPr>
          <w:rFonts w:asciiTheme="minorHAnsi" w:hAnsiTheme="minorHAnsi"/>
          <w:bCs/>
          <w:sz w:val="22"/>
          <w:szCs w:val="22"/>
        </w:rPr>
        <w:t>Set up a team’s consistency against practices.</w:t>
      </w:r>
      <w:r w:rsidRPr="00183E10">
        <w:rPr>
          <w:rFonts w:asciiTheme="minorHAnsi" w:hAnsiTheme="minorHAnsi"/>
          <w:sz w:val="22"/>
          <w:szCs w:val="22"/>
        </w:rPr>
        <w:t xml:space="preserve"> </w:t>
      </w:r>
      <w:r w:rsidRPr="00183E10">
        <w:rPr>
          <w:rFonts w:asciiTheme="minorHAnsi" w:hAnsiTheme="minorHAnsi"/>
          <w:bCs/>
          <w:sz w:val="22"/>
          <w:szCs w:val="22"/>
        </w:rPr>
        <w:t xml:space="preserve">Track and celebrate both individual and team behaviors in adopting </w:t>
      </w:r>
      <w:proofErr w:type="gramStart"/>
      <w:r w:rsidRPr="00183E10">
        <w:rPr>
          <w:rFonts w:asciiTheme="minorHAnsi" w:hAnsiTheme="minorHAnsi"/>
          <w:bCs/>
          <w:sz w:val="22"/>
          <w:szCs w:val="22"/>
        </w:rPr>
        <w:t>Agile</w:t>
      </w:r>
      <w:proofErr w:type="gramEnd"/>
      <w:r w:rsidRPr="00183E10">
        <w:rPr>
          <w:rFonts w:asciiTheme="minorHAnsi" w:hAnsiTheme="minorHAnsi"/>
          <w:bCs/>
          <w:sz w:val="22"/>
          <w:szCs w:val="22"/>
        </w:rPr>
        <w:t xml:space="preserve"> values, principles and practices.</w:t>
      </w:r>
      <w:r w:rsidRPr="00183E10">
        <w:rPr>
          <w:rFonts w:asciiTheme="minorHAnsi" w:hAnsiTheme="minorHAnsi"/>
          <w:sz w:val="22"/>
          <w:szCs w:val="22"/>
          <w:lang w:val="en"/>
        </w:rPr>
        <w:t xml:space="preserve"> </w:t>
      </w:r>
      <w:r w:rsidRPr="00183E10">
        <w:rPr>
          <w:rFonts w:asciiTheme="minorHAnsi" w:hAnsiTheme="minorHAnsi"/>
          <w:bCs/>
          <w:sz w:val="22"/>
          <w:szCs w:val="22"/>
          <w:lang w:val="en"/>
        </w:rPr>
        <w:t xml:space="preserve">Performed an active coaching role for a program wide </w:t>
      </w:r>
      <w:proofErr w:type="gramStart"/>
      <w:r w:rsidRPr="00183E10">
        <w:rPr>
          <w:rFonts w:asciiTheme="minorHAnsi" w:hAnsiTheme="minorHAnsi"/>
          <w:bCs/>
          <w:sz w:val="22"/>
          <w:szCs w:val="22"/>
          <w:lang w:val="en"/>
        </w:rPr>
        <w:t>Agile</w:t>
      </w:r>
      <w:proofErr w:type="gramEnd"/>
      <w:r w:rsidRPr="00183E10">
        <w:rPr>
          <w:rFonts w:asciiTheme="minorHAnsi" w:hAnsiTheme="minorHAnsi"/>
          <w:bCs/>
          <w:sz w:val="22"/>
          <w:szCs w:val="22"/>
          <w:lang w:val="en"/>
        </w:rPr>
        <w:t xml:space="preserve"> implementation</w:t>
      </w:r>
      <w:r w:rsidR="00CD6A6F" w:rsidRPr="00183E10">
        <w:rPr>
          <w:rFonts w:asciiTheme="minorHAnsi" w:hAnsiTheme="minorHAnsi"/>
          <w:bCs/>
          <w:sz w:val="22"/>
          <w:szCs w:val="22"/>
          <w:lang w:val="en"/>
        </w:rPr>
        <w:t>.</w:t>
      </w:r>
    </w:p>
    <w:p w:rsidR="00D26BA2" w:rsidRPr="00183E10" w:rsidRDefault="003137F7" w:rsidP="00CD6A6F">
      <w:pPr>
        <w:pStyle w:val="ListParagraph"/>
        <w:numPr>
          <w:ilvl w:val="0"/>
          <w:numId w:val="5"/>
        </w:numPr>
        <w:jc w:val="both"/>
        <w:rPr>
          <w:rFonts w:asciiTheme="minorHAnsi" w:hAnsiTheme="minorHAnsi"/>
          <w:sz w:val="22"/>
          <w:szCs w:val="22"/>
        </w:rPr>
      </w:pPr>
      <w:r w:rsidRPr="00183E10">
        <w:rPr>
          <w:rFonts w:asciiTheme="minorHAnsi" w:hAnsiTheme="minorHAnsi"/>
          <w:bCs/>
          <w:sz w:val="22"/>
          <w:szCs w:val="22"/>
        </w:rPr>
        <w:t>System Integrations/Migrations:</w:t>
      </w:r>
      <w:r w:rsidRPr="00183E10">
        <w:rPr>
          <w:rFonts w:asciiTheme="minorHAnsi" w:hAnsiTheme="minorHAnsi"/>
          <w:b/>
          <w:bCs/>
          <w:sz w:val="22"/>
          <w:szCs w:val="22"/>
        </w:rPr>
        <w:t> </w:t>
      </w:r>
      <w:r w:rsidRPr="00183E10">
        <w:rPr>
          <w:rFonts w:asciiTheme="minorHAnsi" w:hAnsiTheme="minorHAnsi"/>
          <w:sz w:val="22"/>
          <w:szCs w:val="22"/>
        </w:rPr>
        <w:t>Managed large-scale initiatives involving the transition of programs to new platforms and the merger of disparate systems from legacy to acquired client applications. Achieved seamless migrations and integrations that were transparent to client, accomplished with no unscheduled downtime and delivered within given timeline.</w:t>
      </w:r>
    </w:p>
    <w:p w:rsidR="00D26BA2" w:rsidRPr="00183E10" w:rsidRDefault="003137F7">
      <w:pPr>
        <w:numPr>
          <w:ilvl w:val="0"/>
          <w:numId w:val="5"/>
        </w:numPr>
        <w:jc w:val="both"/>
        <w:rPr>
          <w:rFonts w:asciiTheme="minorHAnsi" w:hAnsiTheme="minorHAnsi"/>
          <w:sz w:val="22"/>
          <w:szCs w:val="22"/>
        </w:rPr>
      </w:pPr>
      <w:r w:rsidRPr="00183E10">
        <w:rPr>
          <w:rFonts w:asciiTheme="minorHAnsi" w:hAnsiTheme="minorHAnsi"/>
          <w:sz w:val="22"/>
          <w:szCs w:val="22"/>
        </w:rPr>
        <w:t xml:space="preserve">Providing technical assistance in identifying, evaluating, and developing systems and procedures that are cost effective and meet business requirements. </w:t>
      </w:r>
    </w:p>
    <w:p w:rsidR="00D26BA2" w:rsidRPr="00183E10" w:rsidRDefault="003137F7">
      <w:pPr>
        <w:pStyle w:val="ListParagraph"/>
        <w:numPr>
          <w:ilvl w:val="0"/>
          <w:numId w:val="5"/>
        </w:numPr>
        <w:rPr>
          <w:rFonts w:asciiTheme="minorHAnsi" w:hAnsiTheme="minorHAnsi"/>
          <w:iCs/>
          <w:sz w:val="22"/>
          <w:szCs w:val="22"/>
          <w:lang w:val="en"/>
        </w:rPr>
      </w:pPr>
      <w:r w:rsidRPr="00183E10">
        <w:rPr>
          <w:rFonts w:asciiTheme="minorHAnsi" w:hAnsiTheme="minorHAnsi"/>
          <w:iCs/>
          <w:sz w:val="22"/>
          <w:szCs w:val="22"/>
          <w:lang w:val="en"/>
        </w:rPr>
        <w:t>Coached Business Partners, Scrum Masters, Business Analysts, Managers and Executives on Agile values and principles to promote continuous improvement in practices and artifacts.</w:t>
      </w:r>
    </w:p>
    <w:p w:rsidR="00D26BA2" w:rsidRPr="00183E10" w:rsidRDefault="003137F7">
      <w:pPr>
        <w:pStyle w:val="ListParagraph"/>
        <w:numPr>
          <w:ilvl w:val="0"/>
          <w:numId w:val="5"/>
        </w:numPr>
        <w:jc w:val="both"/>
        <w:rPr>
          <w:rFonts w:asciiTheme="minorHAnsi" w:hAnsiTheme="minorHAnsi"/>
          <w:sz w:val="22"/>
          <w:szCs w:val="22"/>
        </w:rPr>
      </w:pPr>
      <w:r w:rsidRPr="00183E10">
        <w:rPr>
          <w:rFonts w:asciiTheme="minorHAnsi" w:hAnsiTheme="minorHAnsi"/>
          <w:sz w:val="22"/>
          <w:szCs w:val="22"/>
        </w:rPr>
        <w:t xml:space="preserve">Partners closely with Lean Agile Coaches, Agile teams at all levels and Senior Leadership to provide the highest quality training based on team needs. Provides instruction and guidance on: Kanban management </w:t>
      </w:r>
      <w:r w:rsidRPr="00183E10">
        <w:rPr>
          <w:rFonts w:asciiTheme="minorHAnsi" w:hAnsiTheme="minorHAnsi"/>
          <w:sz w:val="22"/>
          <w:szCs w:val="22"/>
        </w:rPr>
        <w:lastRenderedPageBreak/>
        <w:t>scaled agile concepts and practices including value stream mapping, program increment planning and execution.</w:t>
      </w:r>
    </w:p>
    <w:p w:rsidR="00D26BA2" w:rsidRPr="00183E10" w:rsidRDefault="003137F7">
      <w:pPr>
        <w:pStyle w:val="ListParagraph"/>
        <w:numPr>
          <w:ilvl w:val="0"/>
          <w:numId w:val="5"/>
        </w:numPr>
        <w:jc w:val="both"/>
        <w:rPr>
          <w:rFonts w:asciiTheme="minorHAnsi" w:hAnsiTheme="minorHAnsi"/>
          <w:sz w:val="22"/>
          <w:szCs w:val="22"/>
          <w:lang w:val="en"/>
        </w:rPr>
      </w:pPr>
      <w:r w:rsidRPr="00183E10">
        <w:rPr>
          <w:rFonts w:asciiTheme="minorHAnsi" w:hAnsiTheme="minorHAnsi"/>
          <w:sz w:val="22"/>
          <w:szCs w:val="22"/>
          <w:lang w:val="en"/>
        </w:rPr>
        <w:t xml:space="preserve">Developed and delivered team and organization training materials and workshops, building knowledge and skills to facilitate the </w:t>
      </w:r>
      <w:proofErr w:type="gramStart"/>
      <w:r w:rsidRPr="00183E10">
        <w:rPr>
          <w:rFonts w:asciiTheme="minorHAnsi" w:hAnsiTheme="minorHAnsi"/>
          <w:sz w:val="22"/>
          <w:szCs w:val="22"/>
          <w:lang w:val="en"/>
        </w:rPr>
        <w:t>Agile</w:t>
      </w:r>
      <w:proofErr w:type="gramEnd"/>
      <w:r w:rsidRPr="00183E10">
        <w:rPr>
          <w:rFonts w:asciiTheme="minorHAnsi" w:hAnsiTheme="minorHAnsi"/>
          <w:sz w:val="22"/>
          <w:szCs w:val="22"/>
          <w:lang w:val="en"/>
        </w:rPr>
        <w:t xml:space="preserve"> transformation.</w:t>
      </w:r>
    </w:p>
    <w:p w:rsidR="00D26BA2" w:rsidRPr="00183E10" w:rsidRDefault="003137F7">
      <w:pPr>
        <w:pStyle w:val="ListParagraph"/>
        <w:numPr>
          <w:ilvl w:val="0"/>
          <w:numId w:val="5"/>
        </w:numPr>
        <w:jc w:val="both"/>
        <w:rPr>
          <w:rFonts w:asciiTheme="minorHAnsi" w:hAnsiTheme="minorHAnsi"/>
          <w:sz w:val="22"/>
          <w:szCs w:val="22"/>
          <w:lang w:val="en"/>
        </w:rPr>
      </w:pPr>
      <w:r w:rsidRPr="00183E10">
        <w:rPr>
          <w:rFonts w:asciiTheme="minorHAnsi" w:hAnsiTheme="minorHAnsi"/>
          <w:sz w:val="22"/>
          <w:szCs w:val="22"/>
          <w:lang w:val="en"/>
        </w:rPr>
        <w:t xml:space="preserve">Wrote Agile FAQs, articles and success stories which were distributed via weekly mantra and posted on a SharePoint site to improve the </w:t>
      </w:r>
      <w:proofErr w:type="gramStart"/>
      <w:r w:rsidRPr="00183E10">
        <w:rPr>
          <w:rFonts w:asciiTheme="minorHAnsi" w:hAnsiTheme="minorHAnsi"/>
          <w:sz w:val="22"/>
          <w:szCs w:val="22"/>
          <w:lang w:val="en"/>
        </w:rPr>
        <w:t>Agile</w:t>
      </w:r>
      <w:proofErr w:type="gramEnd"/>
      <w:r w:rsidRPr="00183E10">
        <w:rPr>
          <w:rFonts w:asciiTheme="minorHAnsi" w:hAnsiTheme="minorHAnsi"/>
          <w:sz w:val="22"/>
          <w:szCs w:val="22"/>
          <w:lang w:val="en"/>
        </w:rPr>
        <w:t xml:space="preserve"> maturity level.</w:t>
      </w:r>
    </w:p>
    <w:p w:rsidR="00D26BA2" w:rsidRPr="00183E10" w:rsidRDefault="003137F7">
      <w:pPr>
        <w:pStyle w:val="ListParagraph"/>
        <w:numPr>
          <w:ilvl w:val="0"/>
          <w:numId w:val="5"/>
        </w:numPr>
        <w:jc w:val="both"/>
        <w:rPr>
          <w:rFonts w:asciiTheme="minorHAnsi" w:hAnsiTheme="minorHAnsi"/>
          <w:sz w:val="22"/>
          <w:szCs w:val="22"/>
        </w:rPr>
      </w:pPr>
      <w:r w:rsidRPr="00183E10">
        <w:rPr>
          <w:rFonts w:asciiTheme="minorHAnsi" w:hAnsiTheme="minorHAnsi"/>
          <w:sz w:val="22"/>
          <w:szCs w:val="22"/>
        </w:rPr>
        <w:t xml:space="preserve">Actively build and contribute to the bank’s Agile and Lean Community and develop Communities of Practice, mentor other </w:t>
      </w:r>
      <w:proofErr w:type="gramStart"/>
      <w:r w:rsidRPr="00183E10">
        <w:rPr>
          <w:rFonts w:asciiTheme="minorHAnsi" w:hAnsiTheme="minorHAnsi"/>
          <w:sz w:val="22"/>
          <w:szCs w:val="22"/>
        </w:rPr>
        <w:t>Agile</w:t>
      </w:r>
      <w:proofErr w:type="gramEnd"/>
      <w:r w:rsidRPr="00183E10">
        <w:rPr>
          <w:rFonts w:asciiTheme="minorHAnsi" w:hAnsiTheme="minorHAnsi"/>
          <w:sz w:val="22"/>
          <w:szCs w:val="22"/>
        </w:rPr>
        <w:t xml:space="preserve"> practitioners. </w:t>
      </w:r>
    </w:p>
    <w:p w:rsidR="00D26BA2" w:rsidRPr="00183E10" w:rsidRDefault="00D26BA2">
      <w:pPr>
        <w:ind w:left="720"/>
        <w:contextualSpacing/>
        <w:jc w:val="both"/>
        <w:rPr>
          <w:rFonts w:asciiTheme="minorHAnsi" w:hAnsiTheme="minorHAnsi"/>
          <w:sz w:val="22"/>
          <w:szCs w:val="22"/>
        </w:rPr>
      </w:pPr>
    </w:p>
    <w:p w:rsidR="009A63DD" w:rsidRPr="00183E10" w:rsidRDefault="009A63DD" w:rsidP="009A63DD">
      <w:pPr>
        <w:rPr>
          <w:rFonts w:asciiTheme="minorHAnsi" w:hAnsiTheme="minorHAnsi"/>
          <w:b/>
          <w:bCs/>
          <w:sz w:val="22"/>
          <w:szCs w:val="22"/>
        </w:rPr>
      </w:pPr>
      <w:r w:rsidRPr="00183E10">
        <w:rPr>
          <w:rFonts w:asciiTheme="minorHAnsi" w:hAnsiTheme="minorHAnsi"/>
          <w:b/>
          <w:sz w:val="22"/>
          <w:szCs w:val="22"/>
        </w:rPr>
        <w:t xml:space="preserve"> Business Analyst/ Quality Assurance</w:t>
      </w:r>
      <w:r w:rsidRPr="00183E10">
        <w:rPr>
          <w:rFonts w:asciiTheme="minorHAnsi" w:hAnsiTheme="minorHAnsi"/>
          <w:i/>
          <w:sz w:val="22"/>
          <w:szCs w:val="22"/>
        </w:rPr>
        <w:t xml:space="preserve"> </w:t>
      </w:r>
      <w:r w:rsidRPr="00183E10">
        <w:rPr>
          <w:rFonts w:asciiTheme="minorHAnsi" w:hAnsiTheme="minorHAnsi"/>
          <w:b/>
          <w:sz w:val="22"/>
          <w:szCs w:val="22"/>
        </w:rPr>
        <w:t xml:space="preserve">                                     </w:t>
      </w:r>
    </w:p>
    <w:p w:rsidR="00D26BA2" w:rsidRPr="00183E10" w:rsidRDefault="003137F7">
      <w:pPr>
        <w:rPr>
          <w:rFonts w:asciiTheme="minorHAnsi" w:hAnsiTheme="minorHAnsi"/>
          <w:b/>
          <w:sz w:val="22"/>
          <w:szCs w:val="22"/>
        </w:rPr>
      </w:pPr>
      <w:r w:rsidRPr="00183E10">
        <w:rPr>
          <w:rFonts w:asciiTheme="minorHAnsi" w:hAnsiTheme="minorHAnsi"/>
          <w:b/>
          <w:sz w:val="22"/>
          <w:szCs w:val="22"/>
        </w:rPr>
        <w:t xml:space="preserve"> </w:t>
      </w:r>
      <w:r w:rsidR="009A63DD" w:rsidRPr="00183E10">
        <w:rPr>
          <w:rFonts w:asciiTheme="minorHAnsi" w:hAnsiTheme="minorHAnsi"/>
          <w:sz w:val="22"/>
          <w:szCs w:val="22"/>
        </w:rPr>
        <w:t>Hood Packaging Corporation</w:t>
      </w:r>
      <w:r w:rsidRPr="00183E10">
        <w:rPr>
          <w:rFonts w:asciiTheme="minorHAnsi" w:hAnsiTheme="minorHAnsi"/>
          <w:b/>
          <w:sz w:val="22"/>
          <w:szCs w:val="22"/>
        </w:rPr>
        <w:t xml:space="preserve">                                                                                                 </w:t>
      </w:r>
      <w:r w:rsidRPr="00183E10">
        <w:rPr>
          <w:rFonts w:asciiTheme="minorHAnsi" w:hAnsiTheme="minorHAnsi"/>
          <w:sz w:val="22"/>
          <w:szCs w:val="22"/>
        </w:rPr>
        <w:t>0</w:t>
      </w:r>
      <w:r w:rsidR="001828E0" w:rsidRPr="00183E10">
        <w:rPr>
          <w:rFonts w:asciiTheme="minorHAnsi" w:hAnsiTheme="minorHAnsi"/>
          <w:sz w:val="22"/>
          <w:szCs w:val="22"/>
        </w:rPr>
        <w:t>2</w:t>
      </w:r>
      <w:r w:rsidRPr="00183E10">
        <w:rPr>
          <w:rFonts w:asciiTheme="minorHAnsi" w:hAnsiTheme="minorHAnsi"/>
          <w:sz w:val="22"/>
          <w:szCs w:val="22"/>
        </w:rPr>
        <w:t>/2012- 12/2013</w:t>
      </w:r>
      <w:r w:rsidRPr="00183E10">
        <w:rPr>
          <w:rFonts w:asciiTheme="minorHAnsi" w:hAnsiTheme="minorHAnsi"/>
          <w:b/>
          <w:sz w:val="22"/>
          <w:szCs w:val="22"/>
        </w:rPr>
        <w:t xml:space="preserve">                                                                                                                                                                                                                                                                                                                                                                                                                                         </w:t>
      </w:r>
    </w:p>
    <w:p w:rsidR="00D26BA2" w:rsidRPr="00183E10" w:rsidRDefault="00D26BA2">
      <w:pPr>
        <w:rPr>
          <w:rFonts w:asciiTheme="minorHAnsi" w:hAnsiTheme="minorHAnsi"/>
          <w:sz w:val="22"/>
          <w:szCs w:val="22"/>
        </w:rPr>
      </w:pPr>
    </w:p>
    <w:p w:rsidR="00D26BA2" w:rsidRPr="00183E10" w:rsidRDefault="003137F7">
      <w:pPr>
        <w:jc w:val="both"/>
        <w:rPr>
          <w:rFonts w:asciiTheme="minorHAnsi" w:hAnsiTheme="minorHAnsi"/>
          <w:b/>
          <w:sz w:val="22"/>
          <w:szCs w:val="22"/>
          <w:u w:val="single"/>
        </w:rPr>
      </w:pPr>
      <w:r w:rsidRPr="00183E10">
        <w:rPr>
          <w:rFonts w:asciiTheme="minorHAnsi" w:hAnsiTheme="minorHAnsi"/>
          <w:sz w:val="22"/>
          <w:szCs w:val="22"/>
          <w:u w:val="single"/>
        </w:rPr>
        <w:t>Responsibilities and Achievements</w:t>
      </w:r>
      <w:r w:rsidRPr="00183E10">
        <w:rPr>
          <w:rFonts w:asciiTheme="minorHAnsi" w:hAnsiTheme="minorHAnsi"/>
          <w:sz w:val="22"/>
          <w:szCs w:val="22"/>
        </w:rPr>
        <w:t>:</w:t>
      </w:r>
    </w:p>
    <w:p w:rsidR="009A63DD" w:rsidRPr="00183E10" w:rsidRDefault="009A63DD" w:rsidP="00183E10">
      <w:pPr>
        <w:pStyle w:val="ListParagraph"/>
        <w:numPr>
          <w:ilvl w:val="0"/>
          <w:numId w:val="5"/>
        </w:numPr>
        <w:jc w:val="both"/>
        <w:rPr>
          <w:rFonts w:asciiTheme="minorHAnsi" w:hAnsiTheme="minorHAnsi"/>
          <w:sz w:val="22"/>
          <w:szCs w:val="22"/>
          <w:lang w:val="en"/>
        </w:rPr>
      </w:pPr>
      <w:r w:rsidRPr="00183E10">
        <w:rPr>
          <w:rFonts w:asciiTheme="minorHAnsi" w:hAnsiTheme="minorHAnsi"/>
          <w:sz w:val="22"/>
          <w:szCs w:val="22"/>
          <w:lang w:val="en"/>
        </w:rPr>
        <w:t xml:space="preserve">Participated and organized requirement gathering sessions with the stakeholders to elicit and analyze requirements. </w:t>
      </w:r>
    </w:p>
    <w:p w:rsidR="009A63DD" w:rsidRPr="00183E10" w:rsidRDefault="009A63DD" w:rsidP="00183E10">
      <w:pPr>
        <w:pStyle w:val="ListParagraph"/>
        <w:numPr>
          <w:ilvl w:val="0"/>
          <w:numId w:val="5"/>
        </w:numPr>
        <w:jc w:val="both"/>
        <w:rPr>
          <w:rFonts w:asciiTheme="minorHAnsi" w:hAnsiTheme="minorHAnsi"/>
          <w:sz w:val="22"/>
          <w:szCs w:val="22"/>
          <w:lang w:val="en"/>
        </w:rPr>
      </w:pPr>
      <w:r w:rsidRPr="00183E10">
        <w:rPr>
          <w:rFonts w:asciiTheme="minorHAnsi" w:hAnsiTheme="minorHAnsi"/>
          <w:sz w:val="22"/>
          <w:szCs w:val="22"/>
          <w:lang w:val="en"/>
        </w:rPr>
        <w:t>Worked with all Facets Provider of software development from requirements gathering to testing, configuration and international deployment.</w:t>
      </w:r>
    </w:p>
    <w:p w:rsidR="009A63DD" w:rsidRPr="00183E10" w:rsidRDefault="009A63DD" w:rsidP="00183E10">
      <w:pPr>
        <w:pStyle w:val="ListParagraph"/>
        <w:numPr>
          <w:ilvl w:val="0"/>
          <w:numId w:val="5"/>
        </w:numPr>
        <w:jc w:val="both"/>
        <w:rPr>
          <w:rFonts w:asciiTheme="minorHAnsi" w:hAnsiTheme="minorHAnsi"/>
          <w:sz w:val="22"/>
          <w:szCs w:val="22"/>
          <w:lang w:val="en"/>
        </w:rPr>
      </w:pPr>
      <w:r w:rsidRPr="00183E10">
        <w:rPr>
          <w:rFonts w:asciiTheme="minorHAnsi" w:hAnsiTheme="minorHAnsi"/>
          <w:sz w:val="22"/>
          <w:szCs w:val="22"/>
          <w:lang w:val="en"/>
        </w:rPr>
        <w:t>Worked with Sr. Architects/Lead Developers to set up the design of all ETL mapping to load it to EDW as target systems.</w:t>
      </w:r>
    </w:p>
    <w:p w:rsidR="009A63DD" w:rsidRPr="00183E10" w:rsidRDefault="009A63DD" w:rsidP="00183E10">
      <w:pPr>
        <w:pStyle w:val="ListParagraph"/>
        <w:numPr>
          <w:ilvl w:val="0"/>
          <w:numId w:val="5"/>
        </w:numPr>
        <w:jc w:val="both"/>
        <w:rPr>
          <w:rFonts w:asciiTheme="minorHAnsi" w:hAnsiTheme="minorHAnsi"/>
          <w:sz w:val="22"/>
          <w:szCs w:val="22"/>
          <w:lang w:val="en"/>
        </w:rPr>
      </w:pPr>
      <w:r w:rsidRPr="00183E10">
        <w:rPr>
          <w:rFonts w:asciiTheme="minorHAnsi" w:hAnsiTheme="minorHAnsi"/>
          <w:sz w:val="22"/>
          <w:szCs w:val="22"/>
          <w:lang w:val="en"/>
        </w:rPr>
        <w:t>Performed Data Validation running SQL against new data source - Teradata, Integration and UAT Testing.</w:t>
      </w:r>
    </w:p>
    <w:p w:rsidR="009A63DD" w:rsidRPr="00183E10" w:rsidRDefault="009A63DD" w:rsidP="00183E10">
      <w:pPr>
        <w:pStyle w:val="ListParagraph"/>
        <w:numPr>
          <w:ilvl w:val="0"/>
          <w:numId w:val="5"/>
        </w:numPr>
        <w:jc w:val="both"/>
        <w:rPr>
          <w:rFonts w:asciiTheme="minorHAnsi" w:hAnsiTheme="minorHAnsi"/>
          <w:sz w:val="22"/>
          <w:szCs w:val="22"/>
          <w:lang w:val="en"/>
        </w:rPr>
      </w:pPr>
      <w:r w:rsidRPr="00183E10">
        <w:rPr>
          <w:rFonts w:asciiTheme="minorHAnsi" w:hAnsiTheme="minorHAnsi"/>
          <w:sz w:val="22"/>
          <w:szCs w:val="22"/>
          <w:lang w:val="en"/>
        </w:rPr>
        <w:t>Created use cases specifications, use case diagrams, swim lane diagrams to define the workflow and segregate high-level and low-level requirements using MS Visio.</w:t>
      </w:r>
    </w:p>
    <w:p w:rsidR="009A63DD" w:rsidRPr="00183E10" w:rsidRDefault="009A63DD" w:rsidP="00183E10">
      <w:pPr>
        <w:pStyle w:val="ListParagraph"/>
        <w:numPr>
          <w:ilvl w:val="0"/>
          <w:numId w:val="5"/>
        </w:numPr>
        <w:jc w:val="both"/>
        <w:rPr>
          <w:rFonts w:asciiTheme="minorHAnsi" w:hAnsiTheme="minorHAnsi"/>
          <w:sz w:val="22"/>
          <w:szCs w:val="22"/>
          <w:lang w:val="en"/>
        </w:rPr>
      </w:pPr>
      <w:r w:rsidRPr="00183E10">
        <w:rPr>
          <w:rFonts w:asciiTheme="minorHAnsi" w:hAnsiTheme="minorHAnsi"/>
          <w:sz w:val="22"/>
          <w:szCs w:val="22"/>
          <w:lang w:val="en"/>
        </w:rPr>
        <w:t>Wrote Defect Report, Test Plan and Test Execution Report</w:t>
      </w:r>
    </w:p>
    <w:p w:rsidR="009A63DD" w:rsidRPr="00183E10" w:rsidRDefault="009A63DD" w:rsidP="00183E10">
      <w:pPr>
        <w:pStyle w:val="ListParagraph"/>
        <w:numPr>
          <w:ilvl w:val="0"/>
          <w:numId w:val="5"/>
        </w:numPr>
        <w:jc w:val="both"/>
        <w:rPr>
          <w:rFonts w:asciiTheme="minorHAnsi" w:hAnsiTheme="minorHAnsi"/>
          <w:sz w:val="22"/>
          <w:szCs w:val="22"/>
          <w:lang w:val="en"/>
        </w:rPr>
      </w:pPr>
      <w:r w:rsidRPr="00183E10">
        <w:rPr>
          <w:rFonts w:asciiTheme="minorHAnsi" w:hAnsiTheme="minorHAnsi"/>
          <w:sz w:val="22"/>
          <w:szCs w:val="22"/>
          <w:lang w:val="en"/>
        </w:rPr>
        <w:t xml:space="preserve">Responsible for the full HIPAA compliance lifecycle from gap analysis, mapping, implementation and testing for processing of Medicaid Claims. </w:t>
      </w:r>
    </w:p>
    <w:p w:rsidR="00D26BA2" w:rsidRPr="00183E10" w:rsidRDefault="009A63DD" w:rsidP="00333D7B">
      <w:pPr>
        <w:pStyle w:val="ListParagraph"/>
        <w:numPr>
          <w:ilvl w:val="0"/>
          <w:numId w:val="5"/>
        </w:numPr>
        <w:jc w:val="both"/>
        <w:rPr>
          <w:rFonts w:asciiTheme="minorHAnsi" w:hAnsiTheme="minorHAnsi"/>
          <w:sz w:val="22"/>
          <w:szCs w:val="22"/>
          <w:lang w:val="en"/>
        </w:rPr>
      </w:pPr>
      <w:r w:rsidRPr="00183E10">
        <w:rPr>
          <w:rFonts w:asciiTheme="minorHAnsi" w:hAnsiTheme="minorHAnsi"/>
          <w:sz w:val="22"/>
          <w:szCs w:val="22"/>
          <w:lang w:val="en"/>
        </w:rPr>
        <w:t xml:space="preserve">Create UAT Plan and UAT cases covering different business, functional and non-functional test scenarios and creation of expected test results </w:t>
      </w:r>
    </w:p>
    <w:p w:rsidR="00D26BA2" w:rsidRPr="00183E10" w:rsidRDefault="00D26BA2">
      <w:pPr>
        <w:jc w:val="both"/>
        <w:rPr>
          <w:rFonts w:asciiTheme="minorHAnsi" w:hAnsiTheme="minorHAnsi"/>
          <w:sz w:val="22"/>
          <w:szCs w:val="22"/>
        </w:rPr>
      </w:pPr>
    </w:p>
    <w:p w:rsidR="00D26BA2" w:rsidRPr="00183E10" w:rsidRDefault="00D26BA2">
      <w:pPr>
        <w:jc w:val="both"/>
        <w:rPr>
          <w:rFonts w:asciiTheme="minorHAnsi" w:hAnsiTheme="minorHAnsi"/>
          <w:sz w:val="22"/>
          <w:szCs w:val="22"/>
        </w:rPr>
      </w:pPr>
    </w:p>
    <w:p w:rsidR="00D26BA2" w:rsidRPr="00183E10" w:rsidRDefault="00D26BA2">
      <w:pPr>
        <w:jc w:val="both"/>
        <w:rPr>
          <w:rFonts w:asciiTheme="minorHAnsi" w:hAnsiTheme="minorHAnsi"/>
          <w:sz w:val="22"/>
          <w:szCs w:val="22"/>
          <w:lang w:val="en"/>
        </w:rPr>
      </w:pPr>
      <w:bookmarkStart w:id="1" w:name="_Hlk515870999"/>
      <w:bookmarkEnd w:id="1"/>
    </w:p>
    <w:p w:rsidR="00D26BA2" w:rsidRPr="00183E10" w:rsidRDefault="00D26BA2">
      <w:pPr>
        <w:rPr>
          <w:rFonts w:asciiTheme="minorHAnsi" w:hAnsiTheme="minorHAnsi"/>
          <w:b/>
          <w:sz w:val="22"/>
          <w:szCs w:val="22"/>
        </w:rPr>
      </w:pPr>
    </w:p>
    <w:p w:rsidR="00D26BA2" w:rsidRPr="00183E10" w:rsidRDefault="00D26BA2">
      <w:pPr>
        <w:rPr>
          <w:rFonts w:asciiTheme="minorHAnsi" w:hAnsiTheme="minorHAnsi"/>
          <w:sz w:val="22"/>
          <w:szCs w:val="22"/>
        </w:rPr>
      </w:pPr>
    </w:p>
    <w:sectPr w:rsidR="00D26BA2" w:rsidRPr="00183E10" w:rsidSect="00183E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E25B8"/>
    <w:multiLevelType w:val="hybridMultilevel"/>
    <w:tmpl w:val="17683BDA"/>
    <w:lvl w:ilvl="0" w:tplc="AD5C437A">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36E4FCA"/>
    <w:multiLevelType w:val="hybridMultilevel"/>
    <w:tmpl w:val="5A40D3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1638F"/>
    <w:multiLevelType w:val="hybridMultilevel"/>
    <w:tmpl w:val="3EF46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7135E9"/>
    <w:multiLevelType w:val="hybridMultilevel"/>
    <w:tmpl w:val="CD20D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A68B5"/>
    <w:multiLevelType w:val="hybridMultilevel"/>
    <w:tmpl w:val="118698E8"/>
    <w:lvl w:ilvl="0" w:tplc="5A0E414A">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CC41768"/>
    <w:multiLevelType w:val="hybridMultilevel"/>
    <w:tmpl w:val="7214F6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1CC1B06"/>
    <w:multiLevelType w:val="hybridMultilevel"/>
    <w:tmpl w:val="E38C2E76"/>
    <w:lvl w:ilvl="0" w:tplc="04090001">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97F025A"/>
    <w:multiLevelType w:val="hybridMultilevel"/>
    <w:tmpl w:val="EADC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237E3"/>
    <w:multiLevelType w:val="hybridMultilevel"/>
    <w:tmpl w:val="804687FA"/>
    <w:lvl w:ilvl="0" w:tplc="04090005">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40C5048"/>
    <w:multiLevelType w:val="hybridMultilevel"/>
    <w:tmpl w:val="553C53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7"/>
  </w:num>
  <w:num w:numId="5">
    <w:abstractNumId w:val="9"/>
  </w:num>
  <w:num w:numId="6">
    <w:abstractNumId w:val="0"/>
  </w:num>
  <w:num w:numId="7">
    <w:abstractNumId w:val="6"/>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BA2"/>
    <w:rsid w:val="00011E6B"/>
    <w:rsid w:val="000756E9"/>
    <w:rsid w:val="001828E0"/>
    <w:rsid w:val="00183E10"/>
    <w:rsid w:val="002444DD"/>
    <w:rsid w:val="002E3802"/>
    <w:rsid w:val="003137F7"/>
    <w:rsid w:val="004A72C6"/>
    <w:rsid w:val="00534FC0"/>
    <w:rsid w:val="005428B7"/>
    <w:rsid w:val="005462A6"/>
    <w:rsid w:val="005D3B24"/>
    <w:rsid w:val="0062101A"/>
    <w:rsid w:val="006B476E"/>
    <w:rsid w:val="006B5F87"/>
    <w:rsid w:val="007117FF"/>
    <w:rsid w:val="00771C73"/>
    <w:rsid w:val="009A63DD"/>
    <w:rsid w:val="009F64CA"/>
    <w:rsid w:val="00A25141"/>
    <w:rsid w:val="00A9329F"/>
    <w:rsid w:val="00AE2BA2"/>
    <w:rsid w:val="00B4317F"/>
    <w:rsid w:val="00BC5925"/>
    <w:rsid w:val="00C51C3F"/>
    <w:rsid w:val="00C84C0D"/>
    <w:rsid w:val="00CC4F69"/>
    <w:rsid w:val="00CD6A6F"/>
    <w:rsid w:val="00CE683D"/>
    <w:rsid w:val="00D26BA2"/>
    <w:rsid w:val="00E52383"/>
    <w:rsid w:val="00ED1AE4"/>
    <w:rsid w:val="00FB0470"/>
  </w:rsids>
  <m:mathPr>
    <m:mathFont m:val="Cambria Math"/>
    <m:brkBin m:val="before"/>
    <m:brkBinSub m:val="--"/>
    <m:smallFrac m:val="0"/>
    <m:dispDef/>
    <m:lMargin m:val="0"/>
    <m:rMargin m:val="0"/>
    <m:defJc m:val="centerGroup"/>
    <m:wrapIndent m:val="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eastAsiaTheme="minorEastAsia" w:cstheme="minorBidi"/>
      <w:sz w:val="22"/>
      <w:szCs w:val="21"/>
      <w:lang w:eastAsia="zh-TW"/>
    </w:rPr>
  </w:style>
  <w:style w:type="paragraph" w:styleId="ListParagraph">
    <w:name w:val="List Paragraph"/>
    <w:basedOn w:val="Normal"/>
    <w:qFormat/>
    <w:pPr>
      <w:ind w:left="720"/>
      <w:contextualSpacing/>
    </w:pPr>
  </w:style>
  <w:style w:type="paragraph" w:styleId="PlainText">
    <w:name w:val="Plain Text"/>
    <w:basedOn w:val="Normal"/>
    <w:unhideWhenUsed/>
    <w:rPr>
      <w:rFonts w:ascii="Calibri" w:eastAsiaTheme="minorEastAsia" w:hAnsi="Calibri" w:cstheme="minorBidi"/>
      <w:sz w:val="22"/>
      <w:szCs w:val="21"/>
      <w:lang w:eastAsia="zh-TW"/>
    </w:rPr>
  </w:style>
  <w:style w:type="paragraph" w:styleId="NoSpacing">
    <w:name w:val="No Spacing"/>
    <w:uiPriority w:val="1"/>
    <w:qFormat/>
    <w:rsid w:val="009A63DD"/>
    <w:rPr>
      <w:sz w:val="22"/>
      <w:szCs w:val="22"/>
    </w:rPr>
  </w:style>
  <w:style w:type="character" w:customStyle="1" w:styleId="txtempstyle">
    <w:name w:val="txtempstyle"/>
    <w:basedOn w:val="DefaultParagraphFont"/>
    <w:rsid w:val="009A63DD"/>
  </w:style>
  <w:style w:type="character" w:styleId="Hyperlink">
    <w:name w:val="Hyperlink"/>
    <w:basedOn w:val="DefaultParagraphFont"/>
    <w:uiPriority w:val="99"/>
    <w:semiHidden/>
    <w:unhideWhenUsed/>
    <w:rsid w:val="00011E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2018-03-01T19:06:00Z</cp:lastPrinted>
  <dcterms:created xsi:type="dcterms:W3CDTF">2020-01-31T20:31:00Z</dcterms:created>
  <dcterms:modified xsi:type="dcterms:W3CDTF">2020-01-31T20:31:00Z</dcterms:modified>
  <cp:version>04.2000</cp:version>
</cp:coreProperties>
</file>