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 is a powerful and easily adaptable </w:t>
      </w:r>
      <w:hyperlink r:id="rId2">
        <w:r>
          <w:rPr>
            <w:rStyle w:val="InternetLink"/>
          </w:rPr>
          <w:t>programming language</w:t>
        </w:r>
      </w:hyperlink>
      <w:r>
        <w:rPr/>
        <w:t>. Like all programming languages, it can be developed to make a variety of applications. Your potential with C# is constrained just by your own thinking and not otherwise. The language does not put requirements on what you can do with it. C# has just been utilized for ventures as different and as powerful as websites, development tools, and even compilers.</w:t>
      </w:r>
    </w:p>
    <w:p>
      <w:pPr>
        <w:pStyle w:val="Normal"/>
        <w:rPr/>
      </w:pPr>
      <w:r>
        <w:rPr/>
      </w:r>
    </w:p>
    <w:p>
      <w:pPr>
        <w:pStyle w:val="TextBody"/>
        <w:rPr/>
      </w:pPr>
      <w:r>
        <w:rPr/>
        <w:t xml:space="preserve">C# was made as an object-oriented programming (OOP) language. Other programming languages incorporate certain features of an object-oriented language,however, not many are entirely object-oriented. In this blog, you can figure out how C# analyzes to some of these other programming dialects. The focus of this blog is to give you an insight into the </w:t>
      </w:r>
      <w:hyperlink r:id="rId3">
        <w:r>
          <w:rPr>
            <w:rStyle w:val="StrongEmphasis"/>
          </w:rPr>
          <w:t>career of the C# developer</w:t>
        </w:r>
      </w:hyperlink>
      <w:r>
        <w:rPr/>
        <w:t>. To facilitate that we have divided this blog into the following segments-</w:t>
      </w:r>
    </w:p>
    <w:p>
      <w:pPr>
        <w:pStyle w:val="TextBody"/>
        <w:rPr/>
      </w:pPr>
      <w:r>
        <w:rPr/>
        <w:t xml:space="preserve">A C# developer is someone who composes codes and is required to characterize the website composition as indicated by the client's needs. Experts in this part are entrusted with outlining and building reliable C# code. They are additionally required to look after </w:t>
      </w:r>
      <w:hyperlink r:id="rId4">
        <w:r>
          <w:rPr>
            <w:rStyle w:val="InternetLink"/>
          </w:rPr>
          <w:t>C#</w:t>
        </w:r>
      </w:hyperlink>
      <w:r>
        <w:rPr/>
        <w:t xml:space="preserve">. Different undertakings C# experts are required to do include, creating and planning UIs, and they play an important role in the preservation of the quality code. A </w:t>
      </w:r>
      <w:hyperlink r:id="rId5">
        <w:r>
          <w:rPr>
            <w:rStyle w:val="InternetLink"/>
          </w:rPr>
          <w:t>C# developer</w:t>
        </w:r>
      </w:hyperlink>
      <w:r>
        <w:rPr/>
        <w:t xml:space="preserve"> is required to guarantee that applications convey top-quality execution, and they ensure that the applications are responsive. Workers in this part are in charge of developing database engineering with the aim of integrating applications. They additionally are required to make interactive media applications.</w:t>
      </w:r>
    </w:p>
    <w:p>
      <w:pPr>
        <w:pStyle w:val="Heading4"/>
        <w:rPr/>
      </w:pPr>
      <w:r>
        <w:rPr/>
        <w:t>Here is a comprehensive list of the most desired qualifications and skills that are required to be a successful C# developer</w:t>
      </w:r>
    </w:p>
    <w:p>
      <w:pPr>
        <w:pStyle w:val="TextBody"/>
        <w:numPr>
          <w:ilvl w:val="0"/>
          <w:numId w:val="1"/>
        </w:numPr>
        <w:tabs>
          <w:tab w:val="left" w:pos="0" w:leader="none"/>
        </w:tabs>
        <w:spacing w:before="0" w:after="0"/>
        <w:ind w:left="707" w:hanging="283"/>
        <w:rPr/>
      </w:pPr>
      <w:r>
        <w:rPr/>
        <w:t xml:space="preserve">Extensive involvement in building SOAP-based and REST ful web services utilizing WCF/Web API </w:t>
      </w:r>
    </w:p>
    <w:p>
      <w:pPr>
        <w:pStyle w:val="TextBody"/>
        <w:numPr>
          <w:ilvl w:val="0"/>
          <w:numId w:val="1"/>
        </w:numPr>
        <w:tabs>
          <w:tab w:val="left" w:pos="0" w:leader="none"/>
        </w:tabs>
        <w:spacing w:before="0" w:after="0"/>
        <w:ind w:left="707" w:hanging="283"/>
        <w:rPr/>
      </w:pPr>
      <w:r>
        <w:rPr/>
        <w:t xml:space="preserve">Advanced information of OOA/OOD and the capacity to comprehend and use configuration designs </w:t>
      </w:r>
    </w:p>
    <w:p>
      <w:pPr>
        <w:pStyle w:val="TextBody"/>
        <w:numPr>
          <w:ilvl w:val="0"/>
          <w:numId w:val="1"/>
        </w:numPr>
        <w:tabs>
          <w:tab w:val="left" w:pos="0" w:leader="none"/>
        </w:tabs>
        <w:spacing w:before="0" w:after="0"/>
        <w:ind w:left="707" w:hanging="283"/>
        <w:rPr/>
      </w:pPr>
      <w:r>
        <w:rPr/>
        <w:t xml:space="preserve">Working learning of UNIX and some experience of developing Perl and Shell contents. </w:t>
      </w:r>
    </w:p>
    <w:p>
      <w:pPr>
        <w:pStyle w:val="TextBody"/>
        <w:numPr>
          <w:ilvl w:val="0"/>
          <w:numId w:val="1"/>
        </w:numPr>
        <w:tabs>
          <w:tab w:val="left" w:pos="0" w:leader="none"/>
        </w:tabs>
        <w:spacing w:before="0" w:after="0"/>
        <w:ind w:left="707" w:hanging="283"/>
        <w:rPr/>
      </w:pPr>
      <w:r>
        <w:rPr/>
        <w:t xml:space="preserve">Familiarity with source control frameworks like Perforce and Git/Stash </w:t>
      </w:r>
    </w:p>
    <w:p>
      <w:pPr>
        <w:pStyle w:val="TextBody"/>
        <w:numPr>
          <w:ilvl w:val="0"/>
          <w:numId w:val="1"/>
        </w:numPr>
        <w:tabs>
          <w:tab w:val="left" w:pos="0" w:leader="none"/>
        </w:tabs>
        <w:spacing w:before="0" w:after="0"/>
        <w:ind w:left="707" w:hanging="283"/>
        <w:rPr/>
      </w:pPr>
      <w:r>
        <w:rPr/>
        <w:t xml:space="preserve">Solid encounters working in Agile/Scrum Methodology as a scrum master and a spirit planner </w:t>
      </w:r>
    </w:p>
    <w:p>
      <w:pPr>
        <w:pStyle w:val="TextBody"/>
        <w:numPr>
          <w:ilvl w:val="0"/>
          <w:numId w:val="1"/>
        </w:numPr>
        <w:tabs>
          <w:tab w:val="left" w:pos="0" w:leader="none"/>
        </w:tabs>
        <w:spacing w:before="0" w:after="0"/>
        <w:ind w:left="707" w:hanging="283"/>
        <w:rPr/>
      </w:pPr>
      <w:r>
        <w:rPr/>
        <w:t xml:space="preserve">Strong critical thinking and root cause identification skills. </w:t>
      </w:r>
    </w:p>
    <w:p>
      <w:pPr>
        <w:pStyle w:val="TextBody"/>
        <w:numPr>
          <w:ilvl w:val="0"/>
          <w:numId w:val="1"/>
        </w:numPr>
        <w:tabs>
          <w:tab w:val="left" w:pos="0" w:leader="none"/>
        </w:tabs>
        <w:spacing w:before="0" w:after="0"/>
        <w:ind w:left="707" w:hanging="283"/>
        <w:rPr/>
      </w:pPr>
      <w:r>
        <w:rPr/>
        <w:t xml:space="preserve">Strong inter-relational abilities permitting viable and coordinated effort with developers, operations and business </w:t>
      </w:r>
    </w:p>
    <w:p>
      <w:pPr>
        <w:pStyle w:val="TextBody"/>
        <w:numPr>
          <w:ilvl w:val="0"/>
          <w:numId w:val="1"/>
        </w:numPr>
        <w:tabs>
          <w:tab w:val="left" w:pos="0" w:leader="none"/>
        </w:tabs>
        <w:spacing w:before="0" w:after="0"/>
        <w:ind w:left="707" w:hanging="283"/>
        <w:rPr/>
      </w:pPr>
      <w:r>
        <w:rPr/>
        <w:t xml:space="preserve">Strong Configuration and Production Release Management. </w:t>
      </w:r>
    </w:p>
    <w:p>
      <w:pPr>
        <w:pStyle w:val="TextBody"/>
        <w:numPr>
          <w:ilvl w:val="0"/>
          <w:numId w:val="1"/>
        </w:numPr>
        <w:tabs>
          <w:tab w:val="left" w:pos="0" w:leader="none"/>
        </w:tabs>
        <w:spacing w:before="0" w:after="0"/>
        <w:ind w:left="707" w:hanging="283"/>
        <w:rPr/>
      </w:pPr>
      <w:r>
        <w:rPr/>
        <w:t xml:space="preserve">Bachelor's Degree in Computer Science, Computer/Software Engineering, or related field </w:t>
      </w:r>
    </w:p>
    <w:p>
      <w:pPr>
        <w:pStyle w:val="TextBody"/>
        <w:numPr>
          <w:ilvl w:val="0"/>
          <w:numId w:val="1"/>
        </w:numPr>
        <w:tabs>
          <w:tab w:val="left" w:pos="0" w:leader="none"/>
        </w:tabs>
        <w:spacing w:before="0" w:after="0"/>
        <w:ind w:left="707" w:hanging="283"/>
        <w:rPr/>
      </w:pPr>
      <w:r>
        <w:rPr/>
        <w:t xml:space="preserve">Knowledge of Warehouse Lending is a noteworthy addition to the skill set </w:t>
      </w:r>
    </w:p>
    <w:p>
      <w:pPr>
        <w:pStyle w:val="TextBody"/>
        <w:numPr>
          <w:ilvl w:val="0"/>
          <w:numId w:val="1"/>
        </w:numPr>
        <w:tabs>
          <w:tab w:val="left" w:pos="0" w:leader="none"/>
        </w:tabs>
        <w:spacing w:before="0" w:after="0"/>
        <w:ind w:left="707" w:hanging="283"/>
        <w:rPr/>
      </w:pPr>
      <w:r>
        <w:rPr/>
        <w:t xml:space="preserve">LoanIQ integration skills are a noteworthy in addition to </w:t>
      </w:r>
    </w:p>
    <w:p>
      <w:pPr>
        <w:pStyle w:val="TextBody"/>
        <w:numPr>
          <w:ilvl w:val="0"/>
          <w:numId w:val="1"/>
        </w:numPr>
        <w:tabs>
          <w:tab w:val="left" w:pos="0" w:leader="none"/>
        </w:tabs>
        <w:spacing w:before="0" w:after="0"/>
        <w:ind w:left="707" w:hanging="283"/>
        <w:rPr/>
      </w:pPr>
      <w:r>
        <w:rPr/>
        <w:t xml:space="preserve">Database optimization skills </w:t>
      </w:r>
    </w:p>
    <w:p>
      <w:pPr>
        <w:pStyle w:val="TextBody"/>
        <w:numPr>
          <w:ilvl w:val="0"/>
          <w:numId w:val="1"/>
        </w:numPr>
        <w:tabs>
          <w:tab w:val="left" w:pos="0" w:leader="none"/>
        </w:tabs>
        <w:spacing w:before="0" w:after="0"/>
        <w:ind w:left="707" w:hanging="283"/>
        <w:rPr/>
      </w:pPr>
      <w:r>
        <w:rPr/>
        <w:t xml:space="preserve">Prior work involvement in the budgetary business </w:t>
      </w:r>
    </w:p>
    <w:p>
      <w:pPr>
        <w:pStyle w:val="TextBody"/>
        <w:numPr>
          <w:ilvl w:val="0"/>
          <w:numId w:val="1"/>
        </w:numPr>
        <w:tabs>
          <w:tab w:val="left" w:pos="0" w:leader="none"/>
        </w:tabs>
        <w:spacing w:before="0" w:after="0"/>
        <w:ind w:left="707" w:hanging="283"/>
        <w:rPr/>
      </w:pPr>
      <w:r>
        <w:rPr/>
        <w:t xml:space="preserve">Knowledge of MQ items, ideally IBM WebSphere MQ </w:t>
      </w:r>
    </w:p>
    <w:p>
      <w:pPr>
        <w:pStyle w:val="TextBody"/>
        <w:numPr>
          <w:ilvl w:val="0"/>
          <w:numId w:val="1"/>
        </w:numPr>
        <w:tabs>
          <w:tab w:val="left" w:pos="0" w:leader="none"/>
        </w:tabs>
        <w:ind w:left="707" w:hanging="283"/>
        <w:rPr/>
      </w:pPr>
      <w:r>
        <w:rPr/>
        <w:t xml:space="preserve">Knowledge of Lean/5S/Six Sigma devices, SDLC stages and MS advancement conditions </w:t>
      </w:r>
    </w:p>
    <w:p>
      <w:pPr>
        <w:pStyle w:val="Heading4"/>
        <w:rPr/>
      </w:pPr>
      <w:r>
        <w:rPr/>
        <w:t>The list given here is a typical role for a Junior C# Developer</w:t>
      </w:r>
    </w:p>
    <w:p>
      <w:pPr>
        <w:pStyle w:val="TextBody"/>
        <w:numPr>
          <w:ilvl w:val="0"/>
          <w:numId w:val="2"/>
        </w:numPr>
        <w:tabs>
          <w:tab w:val="left" w:pos="0" w:leader="none"/>
        </w:tabs>
        <w:spacing w:before="0" w:after="0"/>
        <w:ind w:left="707" w:hanging="283"/>
        <w:rPr/>
      </w:pPr>
      <w:r>
        <w:rPr/>
        <w:t xml:space="preserve">Configure, create, test, support and convey work area, custom web, and portable applications. </w:t>
      </w:r>
    </w:p>
    <w:p>
      <w:pPr>
        <w:pStyle w:val="TextBody"/>
        <w:numPr>
          <w:ilvl w:val="0"/>
          <w:numId w:val="2"/>
        </w:numPr>
        <w:tabs>
          <w:tab w:val="left" w:pos="0" w:leader="none"/>
        </w:tabs>
        <w:spacing w:before="0" w:after="0"/>
        <w:ind w:left="707" w:hanging="283"/>
        <w:rPr/>
      </w:pPr>
      <w:r>
        <w:rPr/>
        <w:t xml:space="preserve">Assemble client programming prerequisites and create related programming applications and projects. </w:t>
      </w:r>
    </w:p>
    <w:p>
      <w:pPr>
        <w:pStyle w:val="TextBody"/>
        <w:numPr>
          <w:ilvl w:val="0"/>
          <w:numId w:val="2"/>
        </w:numPr>
        <w:tabs>
          <w:tab w:val="left" w:pos="0" w:leader="none"/>
        </w:tabs>
        <w:spacing w:before="0" w:after="0"/>
        <w:ind w:left="707" w:hanging="283"/>
        <w:rPr/>
      </w:pPr>
      <w:r>
        <w:rPr/>
        <w:t xml:space="preserve">Research and assess programming related advances and items. </w:t>
      </w:r>
    </w:p>
    <w:p>
      <w:pPr>
        <w:pStyle w:val="TextBody"/>
        <w:numPr>
          <w:ilvl w:val="0"/>
          <w:numId w:val="2"/>
        </w:numPr>
        <w:tabs>
          <w:tab w:val="left" w:pos="0" w:leader="none"/>
        </w:tabs>
        <w:spacing w:before="0" w:after="0"/>
        <w:ind w:left="707" w:hanging="283"/>
        <w:rPr/>
      </w:pPr>
      <w:r>
        <w:rPr/>
        <w:t xml:space="preserve">Outline and create testing and support strategies and exercises. </w:t>
      </w:r>
    </w:p>
    <w:p>
      <w:pPr>
        <w:pStyle w:val="TextBody"/>
        <w:numPr>
          <w:ilvl w:val="0"/>
          <w:numId w:val="2"/>
        </w:numPr>
        <w:tabs>
          <w:tab w:val="left" w:pos="0" w:leader="none"/>
        </w:tabs>
        <w:spacing w:before="0" w:after="0"/>
        <w:ind w:left="707" w:hanging="283"/>
        <w:rPr/>
      </w:pPr>
      <w:r>
        <w:rPr/>
        <w:t xml:space="preserve">Create and compose a superb coding that meets client prerequisites. </w:t>
      </w:r>
    </w:p>
    <w:p>
      <w:pPr>
        <w:pStyle w:val="TextBody"/>
        <w:numPr>
          <w:ilvl w:val="0"/>
          <w:numId w:val="2"/>
        </w:numPr>
        <w:tabs>
          <w:tab w:val="left" w:pos="0" w:leader="none"/>
        </w:tabs>
        <w:spacing w:before="0" w:after="0"/>
        <w:ind w:left="707" w:hanging="283"/>
        <w:rPr/>
      </w:pPr>
      <w:r>
        <w:rPr/>
        <w:t xml:space="preserve">Make programming documentation and refresh existing documentation. </w:t>
      </w:r>
    </w:p>
    <w:p>
      <w:pPr>
        <w:pStyle w:val="TextBody"/>
        <w:numPr>
          <w:ilvl w:val="0"/>
          <w:numId w:val="2"/>
        </w:numPr>
        <w:tabs>
          <w:tab w:val="left" w:pos="0" w:leader="none"/>
        </w:tabs>
        <w:spacing w:before="0" w:after="0"/>
        <w:ind w:left="707" w:hanging="283"/>
        <w:rPr/>
      </w:pPr>
      <w:r>
        <w:rPr/>
        <w:t xml:space="preserve">Configure, create and execute basic applications using the C# language. </w:t>
      </w:r>
    </w:p>
    <w:p>
      <w:pPr>
        <w:pStyle w:val="TextBody"/>
        <w:numPr>
          <w:ilvl w:val="0"/>
          <w:numId w:val="2"/>
        </w:numPr>
        <w:tabs>
          <w:tab w:val="left" w:pos="0" w:leader="none"/>
        </w:tabs>
        <w:spacing w:before="0" w:after="0"/>
        <w:ind w:left="707" w:hanging="283"/>
        <w:rPr/>
      </w:pPr>
      <w:r>
        <w:rPr/>
        <w:t xml:space="preserve">Help and support other colleagues on different undertakings. </w:t>
      </w:r>
    </w:p>
    <w:p>
      <w:pPr>
        <w:pStyle w:val="TextBody"/>
        <w:numPr>
          <w:ilvl w:val="0"/>
          <w:numId w:val="2"/>
        </w:numPr>
        <w:tabs>
          <w:tab w:val="left" w:pos="0" w:leader="none"/>
        </w:tabs>
        <w:spacing w:before="0" w:after="0"/>
        <w:ind w:left="707" w:hanging="283"/>
        <w:rPr/>
      </w:pPr>
      <w:r>
        <w:rPr/>
        <w:t xml:space="preserve">Drive colleagues to stay aware of activities’ due dates and inside the customers' financial plans. </w:t>
      </w:r>
    </w:p>
    <w:p>
      <w:pPr>
        <w:pStyle w:val="TextBody"/>
        <w:numPr>
          <w:ilvl w:val="0"/>
          <w:numId w:val="2"/>
        </w:numPr>
        <w:tabs>
          <w:tab w:val="left" w:pos="0" w:leader="none"/>
        </w:tabs>
        <w:spacing w:before="0" w:after="0"/>
        <w:ind w:left="707" w:hanging="283"/>
        <w:rPr/>
      </w:pPr>
      <w:r>
        <w:rPr/>
        <w:t xml:space="preserve">Actualize best practices, models and techniques including quality and conveyance philosophies. </w:t>
      </w:r>
    </w:p>
    <w:p>
      <w:pPr>
        <w:pStyle w:val="TextBody"/>
        <w:numPr>
          <w:ilvl w:val="0"/>
          <w:numId w:val="2"/>
        </w:numPr>
        <w:tabs>
          <w:tab w:val="left" w:pos="0" w:leader="none"/>
        </w:tabs>
        <w:ind w:left="707" w:hanging="283"/>
        <w:rPr/>
      </w:pPr>
      <w:r>
        <w:rPr/>
        <w:t xml:space="preserve">Guarantee consistency with the recorded programming procedures and systems for the duration of the life cycle of programming items. </w:t>
      </w:r>
    </w:p>
    <w:p>
      <w:pPr>
        <w:pStyle w:val="Heading4"/>
        <w:rPr/>
      </w:pPr>
      <w:r>
        <w:rPr/>
        <w:t>The job responsibilities of a C# developer are</w:t>
      </w:r>
    </w:p>
    <w:p>
      <w:pPr>
        <w:pStyle w:val="TextBody"/>
        <w:numPr>
          <w:ilvl w:val="0"/>
          <w:numId w:val="3"/>
        </w:numPr>
        <w:tabs>
          <w:tab w:val="left" w:pos="0" w:leader="none"/>
        </w:tabs>
        <w:spacing w:before="0" w:after="0"/>
        <w:ind w:left="707" w:hanging="283"/>
        <w:rPr/>
      </w:pPr>
      <w:r>
        <w:rPr/>
        <w:t xml:space="preserve">Analysis, layout and change of multi-layered applications in C#, using Win Forms for the UI layer and SOAP-based/REST ful web benefits for the back-end. </w:t>
      </w:r>
    </w:p>
    <w:p>
      <w:pPr>
        <w:pStyle w:val="TextBody"/>
        <w:numPr>
          <w:ilvl w:val="0"/>
          <w:numId w:val="3"/>
        </w:numPr>
        <w:tabs>
          <w:tab w:val="left" w:pos="0" w:leader="none"/>
        </w:tabs>
        <w:spacing w:before="0" w:after="0"/>
        <w:ind w:left="707" w:hanging="283"/>
        <w:rPr/>
      </w:pPr>
      <w:r>
        <w:rPr/>
        <w:t xml:space="preserve">Working with the QA bunch in the game plan and execution of analysis for the already made applications </w:t>
      </w:r>
    </w:p>
    <w:p>
      <w:pPr>
        <w:pStyle w:val="TextBody"/>
        <w:numPr>
          <w:ilvl w:val="0"/>
          <w:numId w:val="3"/>
        </w:numPr>
        <w:tabs>
          <w:tab w:val="left" w:pos="0" w:leader="none"/>
        </w:tabs>
        <w:spacing w:before="0" w:after="0"/>
        <w:ind w:left="707" w:hanging="283"/>
        <w:rPr/>
      </w:pPr>
      <w:r>
        <w:rPr/>
        <w:t xml:space="preserve">Teaming up with a Managed Services gathering to help develop vital courses of action and give generation support on a 24 x 7 preface at whatever point required. </w:t>
      </w:r>
    </w:p>
    <w:p>
      <w:pPr>
        <w:pStyle w:val="TextBody"/>
        <w:numPr>
          <w:ilvl w:val="0"/>
          <w:numId w:val="3"/>
        </w:numPr>
        <w:tabs>
          <w:tab w:val="left" w:pos="0" w:leader="none"/>
        </w:tabs>
        <w:spacing w:before="0" w:after="0"/>
        <w:ind w:left="707" w:hanging="283"/>
        <w:rPr/>
      </w:pPr>
      <w:r>
        <w:rPr/>
        <w:t xml:space="preserve">Solid in spry/scrum organizing and go about as a scrum pro for the gathering. </w:t>
      </w:r>
    </w:p>
    <w:p>
      <w:pPr>
        <w:pStyle w:val="TextBody"/>
        <w:numPr>
          <w:ilvl w:val="0"/>
          <w:numId w:val="3"/>
        </w:numPr>
        <w:tabs>
          <w:tab w:val="left" w:pos="0" w:leader="none"/>
        </w:tabs>
        <w:spacing w:before="0" w:after="0"/>
        <w:ind w:left="707" w:hanging="283"/>
        <w:rPr/>
      </w:pPr>
      <w:r>
        <w:rPr/>
        <w:t xml:space="preserve">Performing peer code reviews to execute coding standards, code consistency, utilization of setup cases and adherence to application design. </w:t>
      </w:r>
    </w:p>
    <w:p>
      <w:pPr>
        <w:pStyle w:val="TextBody"/>
        <w:numPr>
          <w:ilvl w:val="0"/>
          <w:numId w:val="3"/>
        </w:numPr>
        <w:tabs>
          <w:tab w:val="left" w:pos="0" w:leader="none"/>
        </w:tabs>
        <w:spacing w:before="0" w:after="0"/>
        <w:ind w:left="707" w:hanging="283"/>
        <w:rPr/>
      </w:pPr>
      <w:r>
        <w:rPr/>
        <w:t xml:space="preserve">Conveying status and issues in an unmistakable, favourable and capable way. </w:t>
      </w:r>
    </w:p>
    <w:p>
      <w:pPr>
        <w:pStyle w:val="TextBody"/>
        <w:numPr>
          <w:ilvl w:val="0"/>
          <w:numId w:val="3"/>
        </w:numPr>
        <w:tabs>
          <w:tab w:val="left" w:pos="0" w:leader="none"/>
        </w:tabs>
        <w:spacing w:before="0" w:after="0"/>
        <w:ind w:left="707" w:hanging="283"/>
        <w:rPr/>
      </w:pPr>
      <w:r>
        <w:rPr/>
        <w:t xml:space="preserve">In charge of suggesting changes for execution, openness and relentless quality. </w:t>
      </w:r>
    </w:p>
    <w:p>
      <w:pPr>
        <w:pStyle w:val="TextBody"/>
        <w:numPr>
          <w:ilvl w:val="0"/>
          <w:numId w:val="3"/>
        </w:numPr>
        <w:tabs>
          <w:tab w:val="left" w:pos="0" w:leader="none"/>
        </w:tabs>
        <w:spacing w:before="0" w:after="0"/>
        <w:ind w:left="707" w:hanging="283"/>
        <w:rPr/>
      </w:pPr>
      <w:r>
        <w:rPr/>
        <w:t xml:space="preserve">Unravel application storyboards and use cases into helpful applications. </w:t>
      </w:r>
    </w:p>
    <w:p>
      <w:pPr>
        <w:pStyle w:val="TextBody"/>
        <w:numPr>
          <w:ilvl w:val="0"/>
          <w:numId w:val="3"/>
        </w:numPr>
        <w:tabs>
          <w:tab w:val="left" w:pos="0" w:leader="none"/>
        </w:tabs>
        <w:spacing w:before="0" w:after="0"/>
        <w:ind w:left="707" w:hanging="283"/>
        <w:rPr/>
      </w:pPr>
      <w:r>
        <w:rPr/>
        <w:t xml:space="preserve">Design, build and keep up capable, reusable, and strong C# code </w:t>
      </w:r>
    </w:p>
    <w:p>
      <w:pPr>
        <w:pStyle w:val="TextBody"/>
        <w:numPr>
          <w:ilvl w:val="0"/>
          <w:numId w:val="3"/>
        </w:numPr>
        <w:tabs>
          <w:tab w:val="left" w:pos="0" w:leader="none"/>
        </w:tabs>
        <w:spacing w:before="0" w:after="0"/>
        <w:ind w:left="707" w:hanging="283"/>
        <w:rPr/>
      </w:pPr>
      <w:r>
        <w:rPr/>
        <w:t xml:space="preserve">Certification the best execution, quality, and responsiveness of uses </w:t>
      </w:r>
    </w:p>
    <w:p>
      <w:pPr>
        <w:pStyle w:val="TextBody"/>
        <w:numPr>
          <w:ilvl w:val="0"/>
          <w:numId w:val="3"/>
        </w:numPr>
        <w:tabs>
          <w:tab w:val="left" w:pos="0" w:leader="none"/>
        </w:tabs>
        <w:spacing w:before="0" w:after="0"/>
        <w:ind w:left="707" w:hanging="283"/>
        <w:rPr/>
      </w:pPr>
      <w:r>
        <w:rPr/>
        <w:t xml:space="preserve">Recognize bottlenecks and bugs, and devise answers for these issues </w:t>
      </w:r>
    </w:p>
    <w:p>
      <w:pPr>
        <w:pStyle w:val="TextBody"/>
        <w:numPr>
          <w:ilvl w:val="0"/>
          <w:numId w:val="3"/>
        </w:numPr>
        <w:tabs>
          <w:tab w:val="left" w:pos="0" w:leader="none"/>
        </w:tabs>
        <w:ind w:left="707" w:hanging="283"/>
        <w:rPr/>
      </w:pPr>
      <w:r>
        <w:rPr/>
        <w:t xml:space="preserve">Help keep up code quality, affiliation, and automatization.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nbasktraining.com/blog/learn-c-sharp-programming-tutorial-beginners/" TargetMode="External"/><Relationship Id="rId3" Type="http://schemas.openxmlformats.org/officeDocument/2006/relationships/hyperlink" Target="https://www.janbasktraining.com/blog/future-career-scope-dot-net-developer/" TargetMode="External"/><Relationship Id="rId4" Type="http://schemas.openxmlformats.org/officeDocument/2006/relationships/hyperlink" Target="https://www.janbasktraining.com/blog/learn-c-sharp-programming-tutorial-beginners/" TargetMode="External"/><Relationship Id="rId5" Type="http://schemas.openxmlformats.org/officeDocument/2006/relationships/hyperlink" Target="https://www.janbasktraining.com/blog/c-sharp-interview-questions-answer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777</Words>
  <Characters>4290</Characters>
  <CharactersWithSpaces>5023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2019-09-18T13:09:49Z</dcterms:created>
  <dc:creator/>
  <dc:description/>
  <dc:language>en-US</dc:language>
  <cp:lastModifiedBy/>
  <dcterms:modified xsi:type="dcterms:W3CDTF">2019-09-18T13:11:14Z</dcterms:modified>
  <cp:revision>1</cp:revision>
  <dc:subject/>
  <dc:title/>
</cp:coreProperties>
</file>