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trongEmphasis"/>
        </w:rPr>
        <w:t>Collinwood</w:t>
      </w:r>
      <w:r>
        <w:rPr/>
        <w:t xml:space="preserve"> is looking for a </w:t>
      </w:r>
      <w:bookmarkStart w:id="0" w:name="__DdeLink__0_3215316134"/>
      <w:r>
        <w:rPr>
          <w:rStyle w:val="StrongEmphasis"/>
        </w:rPr>
        <w:t>C# Developer</w:t>
      </w:r>
      <w:bookmarkEnd w:id="0"/>
      <w:r>
        <w:rPr/>
        <w:t xml:space="preserve"> for a client in Conyers, Georgia to coordinate on site implementation of projects, help define project case of need and create needed specifications for programming. Developer will report to IT Director and peer with three other staff. Internally Developer will be contacting business owners on related projects and technology supprt and software vendors as needed externally.</w:t>
      </w:r>
    </w:p>
    <w:p>
      <w:pPr>
        <w:pStyle w:val="TextBody"/>
        <w:rPr/>
      </w:pPr>
      <w:r>
        <w:rPr>
          <w:rStyle w:val="StrongEmphasis"/>
        </w:rPr>
        <w:t>Position Details:</w:t>
      </w:r>
    </w:p>
    <w:p>
      <w:pPr>
        <w:pStyle w:val="TextBody"/>
        <w:numPr>
          <w:ilvl w:val="0"/>
          <w:numId w:val="1"/>
        </w:numPr>
        <w:tabs>
          <w:tab w:val="left" w:pos="0" w:leader="none"/>
        </w:tabs>
        <w:spacing w:before="0" w:after="0"/>
        <w:ind w:left="707" w:hanging="283"/>
        <w:rPr/>
      </w:pPr>
      <w:r>
        <w:rPr/>
        <w:t xml:space="preserve">Acts as an IT coordinator for software implementation projects in manufacturing area. Work based on consultations with supervisor. </w:t>
      </w:r>
    </w:p>
    <w:p>
      <w:pPr>
        <w:pStyle w:val="TextBody"/>
        <w:numPr>
          <w:ilvl w:val="0"/>
          <w:numId w:val="1"/>
        </w:numPr>
        <w:tabs>
          <w:tab w:val="left" w:pos="0" w:leader="none"/>
        </w:tabs>
        <w:spacing w:before="0" w:after="0"/>
        <w:ind w:left="707" w:hanging="283"/>
        <w:rPr/>
      </w:pPr>
      <w:r>
        <w:rPr/>
        <w:t xml:space="preserve">Participate in technical design, development, testing, debugging and implementation of enhancements to applications within area of responsibility. </w:t>
      </w:r>
    </w:p>
    <w:p>
      <w:pPr>
        <w:pStyle w:val="TextBody"/>
        <w:numPr>
          <w:ilvl w:val="0"/>
          <w:numId w:val="1"/>
        </w:numPr>
        <w:tabs>
          <w:tab w:val="left" w:pos="0" w:leader="none"/>
        </w:tabs>
        <w:spacing w:before="0" w:after="0"/>
        <w:ind w:left="707" w:hanging="283"/>
        <w:rPr/>
      </w:pPr>
      <w:r>
        <w:rPr/>
        <w:t xml:space="preserve">Write technical user guides and supporting technical documentation. </w:t>
      </w:r>
    </w:p>
    <w:p>
      <w:pPr>
        <w:pStyle w:val="TextBody"/>
        <w:numPr>
          <w:ilvl w:val="0"/>
          <w:numId w:val="1"/>
        </w:numPr>
        <w:tabs>
          <w:tab w:val="left" w:pos="0" w:leader="none"/>
        </w:tabs>
        <w:spacing w:before="0" w:after="0"/>
        <w:ind w:left="707" w:hanging="283"/>
        <w:rPr/>
      </w:pPr>
      <w:r>
        <w:rPr/>
        <w:t xml:space="preserve">Ability to provide and follow accurate time estimates based on assigned work for projects. </w:t>
      </w:r>
    </w:p>
    <w:p>
      <w:pPr>
        <w:pStyle w:val="TextBody"/>
        <w:numPr>
          <w:ilvl w:val="0"/>
          <w:numId w:val="1"/>
        </w:numPr>
        <w:tabs>
          <w:tab w:val="left" w:pos="0" w:leader="none"/>
        </w:tabs>
        <w:spacing w:before="0" w:after="0"/>
        <w:ind w:left="707" w:hanging="283"/>
        <w:rPr/>
      </w:pPr>
      <w:r>
        <w:rPr/>
        <w:t xml:space="preserve">Share day to day support responsibilities and ongoing technical support related to WW Supply Chain Systems. </w:t>
      </w:r>
    </w:p>
    <w:p>
      <w:pPr>
        <w:pStyle w:val="TextBody"/>
        <w:numPr>
          <w:ilvl w:val="0"/>
          <w:numId w:val="1"/>
        </w:numPr>
        <w:tabs>
          <w:tab w:val="left" w:pos="0" w:leader="none"/>
        </w:tabs>
        <w:spacing w:before="0" w:after="0"/>
        <w:ind w:left="707" w:hanging="283"/>
        <w:rPr/>
      </w:pPr>
      <w:r>
        <w:rPr/>
        <w:t xml:space="preserve">Day to day support includes but is not limited to troubleshooting and resolving application and data problems, resolving adhoc user report requests, maintaining current application documentation, ensuring reliability of applications within area of responsibility and support of continued application adoption/roll out. </w:t>
      </w:r>
    </w:p>
    <w:p>
      <w:pPr>
        <w:pStyle w:val="TextBody"/>
        <w:numPr>
          <w:ilvl w:val="0"/>
          <w:numId w:val="1"/>
        </w:numPr>
        <w:tabs>
          <w:tab w:val="left" w:pos="0" w:leader="none"/>
        </w:tabs>
        <w:spacing w:before="0" w:after="0"/>
        <w:ind w:left="707" w:hanging="283"/>
        <w:rPr/>
      </w:pPr>
      <w:r>
        <w:rPr/>
        <w:t xml:space="preserve">Database support (from an application perspective). </w:t>
      </w:r>
    </w:p>
    <w:p>
      <w:pPr>
        <w:pStyle w:val="TextBody"/>
        <w:numPr>
          <w:ilvl w:val="0"/>
          <w:numId w:val="1"/>
        </w:numPr>
        <w:tabs>
          <w:tab w:val="left" w:pos="0" w:leader="none"/>
        </w:tabs>
        <w:spacing w:before="0" w:after="0"/>
        <w:ind w:left="707" w:hanging="283"/>
        <w:rPr/>
      </w:pPr>
      <w:r>
        <w:rPr/>
        <w:t xml:space="preserve">Participate in upkeep of existing test, development and production environments related to application responsibilities. </w:t>
      </w:r>
    </w:p>
    <w:p>
      <w:pPr>
        <w:pStyle w:val="TextBody"/>
        <w:numPr>
          <w:ilvl w:val="0"/>
          <w:numId w:val="1"/>
        </w:numPr>
        <w:tabs>
          <w:tab w:val="left" w:pos="0" w:leader="none"/>
        </w:tabs>
        <w:spacing w:before="0" w:after="0"/>
        <w:ind w:left="707" w:hanging="283"/>
        <w:rPr/>
      </w:pPr>
      <w:r>
        <w:rPr/>
        <w:t xml:space="preserve">Support existing standards and procedures. Establish and document new standards and procedures when agreed upon. </w:t>
      </w:r>
    </w:p>
    <w:p>
      <w:pPr>
        <w:pStyle w:val="TextBody"/>
        <w:numPr>
          <w:ilvl w:val="0"/>
          <w:numId w:val="1"/>
        </w:numPr>
        <w:tabs>
          <w:tab w:val="left" w:pos="0" w:leader="none"/>
        </w:tabs>
        <w:spacing w:before="0" w:after="0"/>
        <w:ind w:left="707" w:hanging="283"/>
        <w:rPr/>
      </w:pPr>
      <w:r>
        <w:rPr/>
        <w:t xml:space="preserve">Gives general counseling and coordination to local site user groups at location on computers, software's, networks and other IT related topics. </w:t>
      </w:r>
    </w:p>
    <w:p>
      <w:pPr>
        <w:pStyle w:val="TextBody"/>
        <w:numPr>
          <w:ilvl w:val="0"/>
          <w:numId w:val="1"/>
        </w:numPr>
        <w:tabs>
          <w:tab w:val="left" w:pos="0" w:leader="none"/>
        </w:tabs>
        <w:spacing w:before="0" w:after="0"/>
        <w:ind w:left="707" w:hanging="283"/>
        <w:rPr/>
      </w:pPr>
      <w:r>
        <w:rPr/>
        <w:t xml:space="preserve">Ability to work with internal Helpdesk support team and global IT team to resolve application issues. </w:t>
      </w:r>
    </w:p>
    <w:p>
      <w:pPr>
        <w:pStyle w:val="TextBody"/>
        <w:numPr>
          <w:ilvl w:val="0"/>
          <w:numId w:val="1"/>
        </w:numPr>
        <w:tabs>
          <w:tab w:val="left" w:pos="0" w:leader="none"/>
        </w:tabs>
        <w:spacing w:before="0" w:after="0"/>
        <w:ind w:left="707" w:hanging="283"/>
        <w:rPr/>
      </w:pPr>
      <w:r>
        <w:rPr/>
        <w:t xml:space="preserve">Ability to work with and relate to users concerning their reported day to day issues and requests. </w:t>
      </w:r>
    </w:p>
    <w:p>
      <w:pPr>
        <w:pStyle w:val="TextBody"/>
        <w:numPr>
          <w:ilvl w:val="0"/>
          <w:numId w:val="1"/>
        </w:numPr>
        <w:tabs>
          <w:tab w:val="left" w:pos="0" w:leader="none"/>
        </w:tabs>
        <w:spacing w:before="0" w:after="0"/>
        <w:ind w:left="707" w:hanging="283"/>
        <w:rPr/>
      </w:pPr>
      <w:r>
        <w:rPr/>
        <w:t xml:space="preserve">Ensure all support and troubleshooting documentation, related to areas of responsibility, is maintained and kept current. </w:t>
      </w:r>
    </w:p>
    <w:p>
      <w:pPr>
        <w:pStyle w:val="TextBody"/>
        <w:numPr>
          <w:ilvl w:val="0"/>
          <w:numId w:val="1"/>
        </w:numPr>
        <w:tabs>
          <w:tab w:val="left" w:pos="0" w:leader="none"/>
        </w:tabs>
        <w:spacing w:before="0" w:after="0"/>
        <w:ind w:left="707" w:hanging="283"/>
        <w:rPr/>
      </w:pPr>
      <w:r>
        <w:rPr/>
        <w:t xml:space="preserve">Provide a positive and friendly attitude that is consistent with fostering and maintaining a good relationship with internal users and IT colleagues globally. </w:t>
      </w:r>
    </w:p>
    <w:p>
      <w:pPr>
        <w:pStyle w:val="TextBody"/>
        <w:numPr>
          <w:ilvl w:val="0"/>
          <w:numId w:val="1"/>
        </w:numPr>
        <w:tabs>
          <w:tab w:val="left" w:pos="0" w:leader="none"/>
        </w:tabs>
        <w:ind w:left="707" w:hanging="283"/>
        <w:rPr/>
      </w:pPr>
      <w:r>
        <w:rPr/>
        <w:t xml:space="preserve">As needed integrate support efforts with local IT groups globally to ensure successful implementation and support of applications </w:t>
      </w:r>
    </w:p>
    <w:p>
      <w:pPr>
        <w:pStyle w:val="TextBody"/>
        <w:rPr/>
      </w:pPr>
      <w:r>
        <w:rPr>
          <w:rStyle w:val="StrongEmphasis"/>
        </w:rPr>
        <w:t>What we need from you...</w:t>
      </w:r>
    </w:p>
    <w:p>
      <w:pPr>
        <w:pStyle w:val="TextBody"/>
        <w:numPr>
          <w:ilvl w:val="0"/>
          <w:numId w:val="2"/>
        </w:numPr>
        <w:tabs>
          <w:tab w:val="left" w:pos="0" w:leader="none"/>
        </w:tabs>
        <w:spacing w:before="0" w:after="0"/>
        <w:ind w:left="707" w:hanging="283"/>
        <w:rPr/>
      </w:pPr>
      <w:r>
        <w:rPr/>
        <w:t xml:space="preserve">Ability to analyze and solve complex hardware/software related problems. </w:t>
      </w:r>
    </w:p>
    <w:p>
      <w:pPr>
        <w:pStyle w:val="TextBody"/>
        <w:numPr>
          <w:ilvl w:val="0"/>
          <w:numId w:val="2"/>
        </w:numPr>
        <w:tabs>
          <w:tab w:val="left" w:pos="0" w:leader="none"/>
        </w:tabs>
        <w:spacing w:before="0" w:after="0"/>
        <w:ind w:left="707" w:hanging="283"/>
        <w:rPr/>
      </w:pPr>
      <w:r>
        <w:rPr/>
        <w:t xml:space="preserve">Ability to manage and complete multiple work orders daily. </w:t>
      </w:r>
    </w:p>
    <w:p>
      <w:pPr>
        <w:pStyle w:val="TextBody"/>
        <w:numPr>
          <w:ilvl w:val="0"/>
          <w:numId w:val="2"/>
        </w:numPr>
        <w:tabs>
          <w:tab w:val="left" w:pos="0" w:leader="none"/>
        </w:tabs>
        <w:spacing w:before="0" w:after="0"/>
        <w:ind w:left="707" w:hanging="283"/>
        <w:rPr/>
      </w:pPr>
      <w:r>
        <w:rPr/>
        <w:t xml:space="preserve">Ability to work with other IT peers to resolve issues. </w:t>
      </w:r>
    </w:p>
    <w:p>
      <w:pPr>
        <w:pStyle w:val="TextBody"/>
        <w:numPr>
          <w:ilvl w:val="0"/>
          <w:numId w:val="2"/>
        </w:numPr>
        <w:tabs>
          <w:tab w:val="left" w:pos="0" w:leader="none"/>
        </w:tabs>
        <w:spacing w:before="0" w:after="0"/>
        <w:ind w:left="707" w:hanging="283"/>
        <w:rPr/>
      </w:pPr>
      <w:r>
        <w:rPr/>
        <w:t xml:space="preserve">Ability to quickly comprehend, adapt to and work within diverse application &amp; hardware environments. </w:t>
      </w:r>
    </w:p>
    <w:p>
      <w:pPr>
        <w:pStyle w:val="TextBody"/>
        <w:numPr>
          <w:ilvl w:val="0"/>
          <w:numId w:val="2"/>
        </w:numPr>
        <w:tabs>
          <w:tab w:val="left" w:pos="0" w:leader="none"/>
        </w:tabs>
        <w:spacing w:before="0" w:after="0"/>
        <w:ind w:left="707" w:hanging="283"/>
        <w:rPr/>
      </w:pPr>
      <w:r>
        <w:rPr/>
        <w:t xml:space="preserve">Stay current and learn new technologies and other technologies related to job. </w:t>
      </w:r>
    </w:p>
    <w:p>
      <w:pPr>
        <w:pStyle w:val="TextBody"/>
        <w:numPr>
          <w:ilvl w:val="0"/>
          <w:numId w:val="2"/>
        </w:numPr>
        <w:tabs>
          <w:tab w:val="left" w:pos="0" w:leader="none"/>
        </w:tabs>
        <w:ind w:left="707" w:hanging="283"/>
        <w:rPr/>
      </w:pPr>
      <w:r>
        <w:rPr/>
        <w:t xml:space="preserve">Communicate effectively status(s) within IT </w:t>
      </w:r>
    </w:p>
    <w:p>
      <w:pPr>
        <w:pStyle w:val="TextBody"/>
        <w:rPr/>
      </w:pPr>
      <w:r>
        <w:rPr>
          <w:rStyle w:val="StrongEmphasis"/>
        </w:rPr>
        <w:t>What you will need...</w:t>
      </w:r>
    </w:p>
    <w:p>
      <w:pPr>
        <w:pStyle w:val="TextBody"/>
        <w:numPr>
          <w:ilvl w:val="0"/>
          <w:numId w:val="3"/>
        </w:numPr>
        <w:tabs>
          <w:tab w:val="left" w:pos="0" w:leader="none"/>
        </w:tabs>
        <w:spacing w:before="0" w:after="0"/>
        <w:ind w:left="707" w:hanging="283"/>
        <w:rPr/>
      </w:pPr>
      <w:r>
        <w:rPr/>
        <w:t xml:space="preserve">Bachelor's degree in Computer Science or related field </w:t>
      </w:r>
    </w:p>
    <w:p>
      <w:pPr>
        <w:pStyle w:val="TextBody"/>
        <w:numPr>
          <w:ilvl w:val="0"/>
          <w:numId w:val="3"/>
        </w:numPr>
        <w:tabs>
          <w:tab w:val="left" w:pos="0" w:leader="none"/>
        </w:tabs>
        <w:spacing w:before="0" w:after="0"/>
        <w:ind w:left="707" w:hanging="283"/>
        <w:rPr/>
      </w:pPr>
      <w:r>
        <w:rPr/>
        <w:t xml:space="preserve">Minimum of 3 - 5 years of experience in IT. Preferably supporting supply chain systems. </w:t>
      </w:r>
    </w:p>
    <w:p>
      <w:pPr>
        <w:pStyle w:val="TextBody"/>
        <w:numPr>
          <w:ilvl w:val="0"/>
          <w:numId w:val="3"/>
        </w:numPr>
        <w:tabs>
          <w:tab w:val="left" w:pos="0" w:leader="none"/>
        </w:tabs>
        <w:spacing w:before="0" w:after="0"/>
        <w:ind w:left="707" w:hanging="283"/>
        <w:rPr/>
      </w:pPr>
      <w:r>
        <w:rPr/>
        <w:t xml:space="preserve">Technical experience includes the following: </w:t>
      </w:r>
    </w:p>
    <w:p>
      <w:pPr>
        <w:pStyle w:val="TextBody"/>
        <w:numPr>
          <w:ilvl w:val="1"/>
          <w:numId w:val="3"/>
        </w:numPr>
        <w:tabs>
          <w:tab w:val="left" w:pos="0" w:leader="none"/>
        </w:tabs>
        <w:spacing w:before="0" w:after="0"/>
        <w:ind w:left="1414" w:hanging="283"/>
        <w:rPr/>
      </w:pPr>
      <w:r>
        <w:rPr/>
        <w:t xml:space="preserve">VS.Net 2010 or above </w:t>
      </w:r>
    </w:p>
    <w:p>
      <w:pPr>
        <w:pStyle w:val="TextBody"/>
        <w:numPr>
          <w:ilvl w:val="1"/>
          <w:numId w:val="3"/>
        </w:numPr>
        <w:tabs>
          <w:tab w:val="left" w:pos="0" w:leader="none"/>
        </w:tabs>
        <w:spacing w:before="0" w:after="0"/>
        <w:ind w:left="1414" w:hanging="283"/>
        <w:rPr/>
      </w:pPr>
      <w:r>
        <w:rPr/>
        <w:t xml:space="preserve">ASP.Net, VB.Net, C#.Net </w:t>
      </w:r>
    </w:p>
    <w:p>
      <w:pPr>
        <w:pStyle w:val="TextBody"/>
        <w:numPr>
          <w:ilvl w:val="1"/>
          <w:numId w:val="3"/>
        </w:numPr>
        <w:tabs>
          <w:tab w:val="left" w:pos="0" w:leader="none"/>
        </w:tabs>
        <w:spacing w:before="0" w:after="0"/>
        <w:ind w:left="1414" w:hanging="283"/>
        <w:rPr/>
      </w:pPr>
      <w:r>
        <w:rPr/>
        <w:t xml:space="preserve">vbscr1pt javascript, HTML, DHTML, AJAX </w:t>
      </w:r>
    </w:p>
    <w:p>
      <w:pPr>
        <w:pStyle w:val="TextBody"/>
        <w:numPr>
          <w:ilvl w:val="1"/>
          <w:numId w:val="3"/>
        </w:numPr>
        <w:tabs>
          <w:tab w:val="left" w:pos="0" w:leader="none"/>
        </w:tabs>
        <w:spacing w:before="0" w:after="0"/>
        <w:ind w:left="1414" w:hanging="283"/>
        <w:rPr/>
      </w:pPr>
      <w:r>
        <w:rPr/>
        <w:t xml:space="preserve">Microsoft SQL Server 2012 or higher </w:t>
      </w:r>
    </w:p>
    <w:p>
      <w:pPr>
        <w:pStyle w:val="TextBody"/>
        <w:numPr>
          <w:ilvl w:val="2"/>
          <w:numId w:val="3"/>
        </w:numPr>
        <w:tabs>
          <w:tab w:val="left" w:pos="0" w:leader="none"/>
        </w:tabs>
        <w:spacing w:before="0" w:after="0"/>
        <w:ind w:left="2121" w:hanging="283"/>
        <w:rPr/>
      </w:pPr>
      <w:r>
        <w:rPr/>
        <w:t xml:space="preserve">stored procedure development </w:t>
      </w:r>
    </w:p>
    <w:p>
      <w:pPr>
        <w:pStyle w:val="TextBody"/>
        <w:numPr>
          <w:ilvl w:val="2"/>
          <w:numId w:val="3"/>
        </w:numPr>
        <w:tabs>
          <w:tab w:val="left" w:pos="0" w:leader="none"/>
        </w:tabs>
        <w:spacing w:before="0" w:after="0"/>
        <w:ind w:left="2121" w:hanging="283"/>
        <w:rPr/>
      </w:pPr>
      <w:r>
        <w:rPr/>
        <w:t xml:space="preserve">XML </w:t>
      </w:r>
    </w:p>
    <w:p>
      <w:pPr>
        <w:pStyle w:val="TextBody"/>
        <w:numPr>
          <w:ilvl w:val="2"/>
          <w:numId w:val="3"/>
        </w:numPr>
        <w:tabs>
          <w:tab w:val="left" w:pos="0" w:leader="none"/>
        </w:tabs>
        <w:spacing w:before="0" w:after="0"/>
        <w:ind w:left="2121" w:hanging="283"/>
        <w:rPr/>
      </w:pPr>
      <w:r>
        <w:rPr/>
        <w:t xml:space="preserve">Advance SQL </w:t>
      </w:r>
    </w:p>
    <w:p>
      <w:pPr>
        <w:pStyle w:val="TextBody"/>
        <w:numPr>
          <w:ilvl w:val="1"/>
          <w:numId w:val="3"/>
        </w:numPr>
        <w:tabs>
          <w:tab w:val="left" w:pos="0" w:leader="none"/>
        </w:tabs>
        <w:spacing w:before="0" w:after="0"/>
        <w:ind w:left="1414" w:hanging="283"/>
        <w:rPr/>
      </w:pPr>
      <w:r>
        <w:rPr/>
        <w:t xml:space="preserve">Microsoft Reporting Services </w:t>
      </w:r>
    </w:p>
    <w:p>
      <w:pPr>
        <w:pStyle w:val="TextBody"/>
        <w:numPr>
          <w:ilvl w:val="1"/>
          <w:numId w:val="3"/>
        </w:numPr>
        <w:tabs>
          <w:tab w:val="left" w:pos="0" w:leader="none"/>
        </w:tabs>
        <w:spacing w:before="0" w:after="0"/>
        <w:ind w:left="1414" w:hanging="283"/>
        <w:rPr/>
      </w:pPr>
      <w:r>
        <w:rPr/>
        <w:t xml:space="preserve">Microsoft Integration Services </w:t>
      </w:r>
    </w:p>
    <w:p>
      <w:pPr>
        <w:pStyle w:val="TextBody"/>
        <w:numPr>
          <w:ilvl w:val="1"/>
          <w:numId w:val="3"/>
        </w:numPr>
        <w:tabs>
          <w:tab w:val="left" w:pos="0" w:leader="none"/>
        </w:tabs>
        <w:spacing w:before="0" w:after="0"/>
        <w:ind w:left="1414" w:hanging="283"/>
        <w:rPr/>
      </w:pPr>
      <w:r>
        <w:rPr/>
        <w:t xml:space="preserve">Windows tablets </w:t>
      </w:r>
    </w:p>
    <w:p>
      <w:pPr>
        <w:pStyle w:val="TextBody"/>
        <w:numPr>
          <w:ilvl w:val="1"/>
          <w:numId w:val="3"/>
        </w:numPr>
        <w:tabs>
          <w:tab w:val="left" w:pos="0" w:leader="none"/>
        </w:tabs>
        <w:spacing w:before="0" w:after="0"/>
        <w:ind w:left="1414" w:hanging="283"/>
        <w:rPr/>
      </w:pPr>
      <w:r>
        <w:rPr/>
        <w:t xml:space="preserve">Zebra &amp; Other label printers </w:t>
      </w:r>
    </w:p>
    <w:p>
      <w:pPr>
        <w:pStyle w:val="TextBody"/>
        <w:numPr>
          <w:ilvl w:val="0"/>
          <w:numId w:val="3"/>
        </w:numPr>
        <w:tabs>
          <w:tab w:val="left" w:pos="0" w:leader="none"/>
        </w:tabs>
        <w:spacing w:before="0" w:after="0"/>
        <w:ind w:left="707" w:hanging="283"/>
        <w:rPr/>
      </w:pPr>
      <w:r>
        <w:rPr/>
        <w:t xml:space="preserve">Additional experience </w:t>
      </w:r>
    </w:p>
    <w:p>
      <w:pPr>
        <w:pStyle w:val="TextBody"/>
        <w:numPr>
          <w:ilvl w:val="1"/>
          <w:numId w:val="3"/>
        </w:numPr>
        <w:tabs>
          <w:tab w:val="left" w:pos="0" w:leader="none"/>
        </w:tabs>
        <w:spacing w:before="0" w:after="0"/>
        <w:ind w:left="1414" w:hanging="283"/>
        <w:rPr/>
      </w:pPr>
      <w:r>
        <w:rPr/>
        <w:t xml:space="preserve">MS Dynamics AX 2012 &amp; UP big plus. </w:t>
      </w:r>
    </w:p>
    <w:p>
      <w:pPr>
        <w:pStyle w:val="TextBody"/>
        <w:numPr>
          <w:ilvl w:val="1"/>
          <w:numId w:val="3"/>
        </w:numPr>
        <w:tabs>
          <w:tab w:val="left" w:pos="0" w:leader="none"/>
        </w:tabs>
        <w:spacing w:before="0" w:after="0"/>
        <w:ind w:left="1414" w:hanging="283"/>
        <w:rPr/>
      </w:pPr>
      <w:r>
        <w:rPr/>
        <w:t xml:space="preserve">IIS6.0 Administrative </w:t>
      </w:r>
    </w:p>
    <w:p>
      <w:pPr>
        <w:pStyle w:val="TextBody"/>
        <w:numPr>
          <w:ilvl w:val="1"/>
          <w:numId w:val="3"/>
        </w:numPr>
        <w:tabs>
          <w:tab w:val="left" w:pos="0" w:leader="none"/>
        </w:tabs>
        <w:spacing w:before="0" w:after="0"/>
        <w:ind w:left="1414" w:hanging="283"/>
        <w:rPr/>
      </w:pPr>
      <w:r>
        <w:rPr/>
        <w:t xml:space="preserve">Microsoft Visio </w:t>
      </w:r>
    </w:p>
    <w:p>
      <w:pPr>
        <w:pStyle w:val="TextBody"/>
        <w:numPr>
          <w:ilvl w:val="1"/>
          <w:numId w:val="3"/>
        </w:numPr>
        <w:tabs>
          <w:tab w:val="left" w:pos="0" w:leader="none"/>
        </w:tabs>
        <w:spacing w:before="0" w:after="0"/>
        <w:ind w:left="1414" w:hanging="283"/>
        <w:rPr/>
      </w:pPr>
      <w:r>
        <w:rPr/>
        <w:t xml:space="preserve">Web Services development </w:t>
      </w:r>
    </w:p>
    <w:p>
      <w:pPr>
        <w:pStyle w:val="TextBody"/>
        <w:numPr>
          <w:ilvl w:val="1"/>
          <w:numId w:val="3"/>
        </w:numPr>
        <w:tabs>
          <w:tab w:val="left" w:pos="0" w:leader="none"/>
        </w:tabs>
        <w:ind w:left="1414" w:hanging="283"/>
        <w:rPr/>
      </w:pPr>
      <w:r>
        <w:rPr/>
        <w:t xml:space="preserve">Technical document writer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519</Words>
  <Characters>2967</Characters>
  <CharactersWithSpaces>3441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2019-09-17T15:34:40Z</dcterms:created>
  <dc:creator/>
  <dc:description/>
  <dc:language>en-US</dc:language>
  <cp:lastModifiedBy/>
  <dcterms:modified xsi:type="dcterms:W3CDTF">2019-09-17T15:35:00Z</dcterms:modified>
  <cp:revision>1</cp:revision>
  <dc:subject/>
  <dc:title/>
</cp:coreProperties>
</file>