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 xml:space="preserve">About the job </w:t>
        <w:br/>
        <w:br/>
        <w:t xml:space="preserve">As a Data Engineer, you know the importance of data to business. You design and set up projects that bring together information from a variety of sources, to enable analysis and decision-making. You make sure that data is accessible and easy to use, so that it can be used for routine and ad-hoc analysis. </w:t>
        <w:br/>
        <w:br/>
      </w:r>
      <w:r>
        <w:rPr>
          <w:rStyle w:val="StrongEmphasis"/>
        </w:rPr>
        <w:t>Day to day, you will: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 your knowledge to plan and deliver data warehouse and storage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Take part in designing and running bespoke data services for individual projects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up to date with business best practice in using and retrieving data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develop, adapt and maintain data warehouse architecture and relational databases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Customize storage and extraction, metadata, and information repositories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Create and use effective metrics and monitoring processes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deal teams by providing subject knowledge and solutions for client proposals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Author reports that include key performance indicators, show where current operations can be improved, and identify the causes of any problems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Travel as required. </w:t>
      </w:r>
    </w:p>
    <w:p>
      <w:pPr>
        <w:pStyle w:val="TextBody"/>
        <w:rPr/>
      </w:pPr>
      <w:r>
        <w:rPr/>
        <w:t xml:space="preserve">Your skills </w:t>
        <w:br/>
        <w:br/>
        <w:t xml:space="preserve">Youre got great experience in data and analysis, and how to source, store and share information. Youre a problem solver whos happy to work autonomously and to share their knowledge and skills, as well as guiding other team members. </w:t>
        <w:br/>
        <w:br/>
      </w:r>
      <w:r>
        <w:rPr>
          <w:rStyle w:val="StrongEmphasis"/>
        </w:rPr>
        <w:t>Your skills and experience include: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Database, storage, collection and aggregation models, techniques and technologies - and how to apply them in business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structured problem solving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in design and development of data ingestion pipelines using Azure Data factory/ Microsoft SQL Server Integration Services (SSIS), Azure SQL database/ SQL Server.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in SQL and stored procedure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to have experience in Microsoft SQL Server Reporting Services (SRSS)/ Power BI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You have seven to ten years of relevant professional experience.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301</Words>
  <Characters>1577</Characters>
  <CharactersWithSpaces>1871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2019-09-18T15:29:07Z</dcterms:created>
  <dc:creator/>
  <dc:description/>
  <dc:language>en-US</dc:language>
  <cp:lastModifiedBy/>
  <dcterms:modified xsi:type="dcterms:W3CDTF">2019-09-18T15:29:40Z</dcterms:modified>
  <cp:revision>1</cp:revision>
  <dc:subject/>
  <dc:title/>
</cp:coreProperties>
</file>