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784" w:rsidRPr="00F54784" w:rsidRDefault="00F54784" w:rsidP="00632CD3">
      <w:pPr>
        <w:spacing w:after="0" w:line="240" w:lineRule="auto"/>
        <w:rPr>
          <w:b/>
          <w:sz w:val="28"/>
          <w:szCs w:val="28"/>
        </w:rPr>
      </w:pPr>
      <w:r w:rsidRPr="00F54784">
        <w:rPr>
          <w:b/>
          <w:sz w:val="28"/>
          <w:szCs w:val="28"/>
        </w:rPr>
        <w:t>Dhruv Kumar Patel</w:t>
      </w:r>
    </w:p>
    <w:p w:rsidR="00632CD3" w:rsidRPr="00632CD3" w:rsidRDefault="00632CD3" w:rsidP="00632CD3">
      <w:pPr>
        <w:spacing w:after="0" w:line="240" w:lineRule="auto"/>
        <w:rPr>
          <w:rFonts w:ascii="Book Antiqua" w:hAnsi="Book Antiqua" w:cs="Arial"/>
          <w:b/>
        </w:rPr>
      </w:pPr>
      <w:hyperlink r:id="rId7" w:tgtFrame="_blank" w:history="1">
        <w:r w:rsidRPr="00632CD3">
          <w:rPr>
            <w:rStyle w:val="Hyperlink"/>
            <w:b/>
            <w:bCs/>
            <w:lang w:val="en-IN"/>
          </w:rPr>
          <w:t>dkrpatel27@gmail.com</w:t>
        </w:r>
      </w:hyperlink>
      <w:r w:rsidR="00A35E59" w:rsidRPr="00632CD3">
        <w:rPr>
          <w:rFonts w:ascii="Book Antiqua" w:hAnsi="Book Antiqua" w:cs="Arial"/>
          <w:b/>
        </w:rPr>
        <w:t xml:space="preserve"> </w:t>
      </w:r>
    </w:p>
    <w:p w:rsidR="00955B53" w:rsidRPr="00632CD3" w:rsidRDefault="00632CD3" w:rsidP="00955B53">
      <w:pPr>
        <w:spacing w:after="0" w:line="240" w:lineRule="auto"/>
        <w:jc w:val="center"/>
        <w:rPr>
          <w:rFonts w:ascii="Book Antiqua" w:hAnsi="Book Antiqua" w:cs="Arial"/>
          <w:b/>
        </w:rPr>
      </w:pPr>
      <w:r w:rsidRPr="00632CD3">
        <w:rPr>
          <w:b/>
          <w:bCs/>
          <w:color w:val="1F497D"/>
          <w:lang w:val="en-IN"/>
        </w:rPr>
        <w:t xml:space="preserve">678-666-5069  </w:t>
      </w:r>
      <w:r w:rsidR="00A35E59" w:rsidRPr="00632CD3">
        <w:rPr>
          <w:rFonts w:ascii="Book Antiqua" w:hAnsi="Book Antiqua" w:cs="Arial"/>
          <w:b/>
        </w:rPr>
        <w:t xml:space="preserve">                                                                                                                    </w:t>
      </w:r>
      <w:r w:rsidR="00955B53" w:rsidRPr="00632CD3">
        <w:rPr>
          <w:rFonts w:ascii="Book Antiqua" w:hAnsi="Book Antiqua" w:cs="Arial"/>
          <w:b/>
        </w:rPr>
        <w:t>Sr. Business Analyst</w:t>
      </w:r>
    </w:p>
    <w:p w:rsidR="00955B53" w:rsidRPr="00955B53" w:rsidRDefault="00955B53" w:rsidP="00955B53">
      <w:pPr>
        <w:spacing w:after="0" w:line="240" w:lineRule="auto"/>
        <w:jc w:val="center"/>
        <w:rPr>
          <w:rFonts w:ascii="Book Antiqua" w:hAnsi="Book Antiqua" w:cs="Arial"/>
          <w:b/>
        </w:rPr>
      </w:pPr>
    </w:p>
    <w:p w:rsidR="00C056AD" w:rsidRDefault="00C056AD" w:rsidP="00BF3A49">
      <w:pPr>
        <w:spacing w:after="0" w:line="240" w:lineRule="auto"/>
        <w:jc w:val="both"/>
        <w:rPr>
          <w:rFonts w:ascii="Book Antiqua" w:hAnsi="Book Antiqua" w:cs="Arial"/>
        </w:rPr>
      </w:pPr>
      <w:r w:rsidRPr="00955B53">
        <w:rPr>
          <w:rFonts w:ascii="Book Antiqua" w:hAnsi="Book Antiqua" w:cs="Arial"/>
          <w:b/>
          <w:u w:val="single"/>
        </w:rPr>
        <w:t>Professional Summary</w:t>
      </w:r>
      <w:r w:rsidRPr="00955B53">
        <w:rPr>
          <w:rFonts w:ascii="Book Antiqua" w:hAnsi="Book Antiqua" w:cs="Arial"/>
        </w:rPr>
        <w:t>:</w:t>
      </w:r>
    </w:p>
    <w:p w:rsidR="00955B53" w:rsidRPr="00955B53" w:rsidRDefault="00955B53" w:rsidP="00BF3A49">
      <w:pPr>
        <w:spacing w:after="0" w:line="240" w:lineRule="auto"/>
        <w:jc w:val="both"/>
        <w:rPr>
          <w:rFonts w:ascii="Book Antiqua" w:hAnsi="Book Antiqua" w:cs="Arial"/>
        </w:rPr>
      </w:pP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b/>
        </w:rPr>
        <w:t>7+ years</w:t>
      </w:r>
      <w:r w:rsidRPr="00A35E59">
        <w:rPr>
          <w:rFonts w:ascii="Book Antiqua" w:hAnsi="Book Antiqua"/>
        </w:rPr>
        <w:t xml:space="preserve"> Solid Experience in </w:t>
      </w:r>
      <w:r w:rsidRPr="00A35E59">
        <w:rPr>
          <w:rFonts w:ascii="Book Antiqua" w:hAnsi="Book Antiqua"/>
          <w:b/>
        </w:rPr>
        <w:t>Banking</w:t>
      </w:r>
      <w:r w:rsidRPr="00A35E59">
        <w:rPr>
          <w:rFonts w:ascii="Book Antiqua" w:hAnsi="Book Antiqua"/>
        </w:rPr>
        <w:t xml:space="preserve">, </w:t>
      </w:r>
      <w:r w:rsidRPr="00A35E59">
        <w:rPr>
          <w:rFonts w:ascii="Book Antiqua" w:hAnsi="Book Antiqua"/>
          <w:b/>
        </w:rPr>
        <w:t>Financial</w:t>
      </w:r>
      <w:r w:rsidRPr="00A35E59">
        <w:rPr>
          <w:rFonts w:ascii="Book Antiqua" w:hAnsi="Book Antiqua"/>
        </w:rPr>
        <w:t xml:space="preserve"> ,</w:t>
      </w:r>
      <w:r w:rsidRPr="00A35E59">
        <w:rPr>
          <w:rFonts w:ascii="Book Antiqua" w:hAnsi="Book Antiqua"/>
          <w:b/>
        </w:rPr>
        <w:t>Pharmacy</w:t>
      </w:r>
      <w:r w:rsidRPr="00A35E59">
        <w:rPr>
          <w:rFonts w:ascii="Book Antiqua" w:hAnsi="Book Antiqua"/>
        </w:rPr>
        <w:t xml:space="preserve"> and </w:t>
      </w:r>
      <w:r w:rsidRPr="00A35E59">
        <w:rPr>
          <w:rFonts w:ascii="Book Antiqua" w:hAnsi="Book Antiqua"/>
          <w:b/>
        </w:rPr>
        <w:t>HealthCare</w:t>
      </w:r>
      <w:r w:rsidRPr="00A35E59">
        <w:rPr>
          <w:rFonts w:ascii="Book Antiqua" w:hAnsi="Book Antiqua"/>
        </w:rPr>
        <w:t xml:space="preserve"> Domains</w:t>
      </w: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Hands on Expertise on Requirement Gathering, systematic analysis of the requirements, Joint Application Development (JAD) sessions and use of Rational Requisite pro for requirement Management.</w:t>
      </w: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 xml:space="preserve">Analysis of Business requirements with </w:t>
      </w:r>
      <w:r w:rsidRPr="00A35E59">
        <w:rPr>
          <w:rFonts w:ascii="Book Antiqua" w:hAnsi="Book Antiqua"/>
          <w:b/>
          <w:bCs/>
        </w:rPr>
        <w:t>Use Case Diagrams, Class Diagrams, State Diagrams, Sequence and Collaboration diagrams</w:t>
      </w:r>
      <w:r w:rsidRPr="00A35E59">
        <w:rPr>
          <w:rFonts w:ascii="Book Antiqua" w:hAnsi="Book Antiqua"/>
        </w:rPr>
        <w:t xml:space="preserve"> for Intranet Based Applications Development using backend Oracle, MS Access and MS SQL Server. Writing </w:t>
      </w:r>
      <w:r w:rsidRPr="00A35E59">
        <w:rPr>
          <w:rFonts w:ascii="Book Antiqua" w:hAnsi="Book Antiqua"/>
          <w:b/>
          <w:bCs/>
        </w:rPr>
        <w:t>Test Scripts</w:t>
      </w:r>
      <w:r w:rsidRPr="00A35E59">
        <w:rPr>
          <w:rFonts w:ascii="Book Antiqua" w:hAnsi="Book Antiqua"/>
        </w:rPr>
        <w:t xml:space="preserve"> to make sure the end product is actually according to the requirement of the Clients for Web Based Applications as well as Intranet based applications.</w:t>
      </w: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 xml:space="preserve">Familiarity with different Financial Markets like </w:t>
      </w:r>
      <w:r w:rsidRPr="00A35E59">
        <w:rPr>
          <w:rFonts w:ascii="Book Antiqua" w:hAnsi="Book Antiqua"/>
          <w:b/>
          <w:bCs/>
        </w:rPr>
        <w:t>Capital Market</w:t>
      </w:r>
      <w:r w:rsidRPr="00A35E59">
        <w:rPr>
          <w:rFonts w:ascii="Book Antiqua" w:hAnsi="Book Antiqua"/>
        </w:rPr>
        <w:t xml:space="preserve">, Derivative Market, FX Market with financial instruments like </w:t>
      </w:r>
      <w:r w:rsidRPr="00A35E59">
        <w:rPr>
          <w:rFonts w:ascii="Book Antiqua" w:hAnsi="Book Antiqua"/>
          <w:b/>
          <w:bCs/>
        </w:rPr>
        <w:t>Cash Instruments</w:t>
      </w:r>
      <w:r w:rsidRPr="00A35E59">
        <w:rPr>
          <w:rFonts w:ascii="Book Antiqua" w:hAnsi="Book Antiqua"/>
        </w:rPr>
        <w:t xml:space="preserve">, Derivative instruments, </w:t>
      </w:r>
      <w:r w:rsidRPr="00A35E59">
        <w:rPr>
          <w:rFonts w:ascii="Book Antiqua" w:hAnsi="Book Antiqua"/>
          <w:b/>
          <w:bCs/>
        </w:rPr>
        <w:t>Securities Instruments</w:t>
      </w:r>
      <w:r w:rsidRPr="00A35E59">
        <w:rPr>
          <w:rFonts w:ascii="Book Antiqua" w:hAnsi="Book Antiqua"/>
        </w:rPr>
        <w:t xml:space="preserve">. Financial Market risk management including </w:t>
      </w:r>
      <w:r w:rsidRPr="00A35E59">
        <w:rPr>
          <w:rFonts w:ascii="Book Antiqua" w:hAnsi="Book Antiqua"/>
          <w:b/>
          <w:bCs/>
        </w:rPr>
        <w:t>Credit Risk/ Probability of Default Risk, Risk Weighted Assets and Value at Risk</w:t>
      </w:r>
      <w:r w:rsidRPr="00A35E59">
        <w:rPr>
          <w:rFonts w:ascii="Book Antiqua" w:hAnsi="Book Antiqua"/>
        </w:rPr>
        <w:t>.</w:t>
      </w: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 xml:space="preserve">Experience with </w:t>
      </w:r>
      <w:r w:rsidRPr="00A35E59">
        <w:rPr>
          <w:rFonts w:ascii="Book Antiqua" w:hAnsi="Book Antiqua"/>
          <w:b/>
          <w:bCs/>
        </w:rPr>
        <w:t>Data warehousing</w:t>
      </w:r>
      <w:r w:rsidRPr="00A35E59">
        <w:rPr>
          <w:rFonts w:ascii="Book Antiqua" w:hAnsi="Book Antiqua"/>
        </w:rPr>
        <w:t xml:space="preserve"> concepts of </w:t>
      </w:r>
      <w:r w:rsidRPr="00A35E59">
        <w:rPr>
          <w:rFonts w:ascii="Book Antiqua" w:hAnsi="Book Antiqua"/>
          <w:b/>
          <w:bCs/>
        </w:rPr>
        <w:t>Data Extraction (ETL/ELT</w:t>
      </w:r>
      <w:r w:rsidRPr="00A35E59">
        <w:rPr>
          <w:rFonts w:ascii="Book Antiqua" w:hAnsi="Book Antiqua"/>
        </w:rPr>
        <w:t xml:space="preserve">), </w:t>
      </w:r>
      <w:r w:rsidRPr="00A35E59">
        <w:rPr>
          <w:rFonts w:ascii="Book Antiqua" w:hAnsi="Book Antiqua"/>
          <w:b/>
          <w:bCs/>
        </w:rPr>
        <w:t>Table Management, Query Management</w:t>
      </w:r>
      <w:r w:rsidRPr="00A35E59">
        <w:rPr>
          <w:rFonts w:ascii="Book Antiqua" w:hAnsi="Book Antiqua"/>
        </w:rPr>
        <w:t xml:space="preserve"> and </w:t>
      </w:r>
      <w:r w:rsidRPr="00A35E59">
        <w:rPr>
          <w:rFonts w:ascii="Book Antiqua" w:hAnsi="Book Antiqua"/>
          <w:b/>
          <w:bCs/>
        </w:rPr>
        <w:t>Data Integrity</w:t>
      </w:r>
      <w:r w:rsidRPr="00A35E59">
        <w:rPr>
          <w:rFonts w:ascii="Book Antiqua" w:hAnsi="Book Antiqua"/>
        </w:rPr>
        <w:t xml:space="preserve">. Familiarity with various </w:t>
      </w:r>
      <w:r w:rsidRPr="00A35E59">
        <w:rPr>
          <w:rFonts w:ascii="Book Antiqua" w:hAnsi="Book Antiqua"/>
          <w:b/>
          <w:bCs/>
        </w:rPr>
        <w:t>Business Intelligence (BI) tools</w:t>
      </w:r>
      <w:r w:rsidRPr="00A35E59">
        <w:rPr>
          <w:rFonts w:ascii="Book Antiqua" w:hAnsi="Book Antiqua"/>
        </w:rPr>
        <w:t xml:space="preserve"> including Crystal Reports.</w:t>
      </w:r>
    </w:p>
    <w:p w:rsidR="00A35E59" w:rsidRPr="00A35E59" w:rsidRDefault="00A35E59" w:rsidP="00A35E59">
      <w:pPr>
        <w:numPr>
          <w:ilvl w:val="0"/>
          <w:numId w:val="1"/>
        </w:numPr>
        <w:tabs>
          <w:tab w:val="left" w:pos="0"/>
        </w:tabs>
        <w:spacing w:after="0" w:line="240" w:lineRule="auto"/>
        <w:jc w:val="both"/>
        <w:rPr>
          <w:rFonts w:ascii="Book Antiqua" w:hAnsi="Book Antiqua"/>
          <w:b/>
          <w:bCs/>
        </w:rPr>
      </w:pPr>
      <w:r w:rsidRPr="00A35E59">
        <w:rPr>
          <w:rFonts w:ascii="Book Antiqua" w:hAnsi="Book Antiqua"/>
        </w:rPr>
        <w:t xml:space="preserve">Experience In assisting </w:t>
      </w:r>
      <w:r w:rsidRPr="00A35E59">
        <w:rPr>
          <w:rFonts w:ascii="Book Antiqua" w:hAnsi="Book Antiqua"/>
          <w:b/>
          <w:bCs/>
        </w:rPr>
        <w:t>Project Management</w:t>
      </w:r>
      <w:r w:rsidRPr="00A35E59">
        <w:rPr>
          <w:rFonts w:ascii="Book Antiqua" w:hAnsi="Book Antiqua"/>
        </w:rPr>
        <w:t xml:space="preserve"> activities with the help of applications like </w:t>
      </w:r>
      <w:r w:rsidRPr="00A35E59">
        <w:rPr>
          <w:rFonts w:ascii="Book Antiqua" w:hAnsi="Book Antiqua"/>
          <w:b/>
          <w:bCs/>
        </w:rPr>
        <w:t>MS Project, Visio</w:t>
      </w:r>
      <w:r w:rsidRPr="00A35E59">
        <w:rPr>
          <w:rFonts w:ascii="Book Antiqua" w:hAnsi="Book Antiqua"/>
        </w:rPr>
        <w:t xml:space="preserve"> and </w:t>
      </w:r>
      <w:r w:rsidRPr="00A35E59">
        <w:rPr>
          <w:rFonts w:ascii="Book Antiqua" w:hAnsi="Book Antiqua"/>
          <w:b/>
          <w:bCs/>
        </w:rPr>
        <w:t>WebEx</w:t>
      </w:r>
      <w:r w:rsidRPr="00A35E59">
        <w:rPr>
          <w:rFonts w:ascii="Book Antiqua" w:hAnsi="Book Antiqua"/>
        </w:rPr>
        <w:t xml:space="preserve"> presentations to the </w:t>
      </w:r>
      <w:r w:rsidRPr="00A35E59">
        <w:rPr>
          <w:rFonts w:ascii="Book Antiqua" w:hAnsi="Book Antiqua"/>
          <w:b/>
          <w:bCs/>
        </w:rPr>
        <w:t>offshore team</w:t>
      </w:r>
      <w:r w:rsidRPr="00A35E59">
        <w:rPr>
          <w:rFonts w:ascii="Book Antiqua" w:hAnsi="Book Antiqua"/>
        </w:rPr>
        <w:t xml:space="preserve"> including </w:t>
      </w:r>
      <w:r w:rsidRPr="00A35E59">
        <w:rPr>
          <w:rFonts w:ascii="Book Antiqua" w:hAnsi="Book Antiqua"/>
          <w:b/>
          <w:bCs/>
        </w:rPr>
        <w:t>Effort Estimation, Tasks Assignments and conducting Weekly Status Reviews</w:t>
      </w:r>
      <w:r w:rsidRPr="00A35E59">
        <w:rPr>
          <w:rFonts w:ascii="Book Antiqua" w:hAnsi="Book Antiqua"/>
        </w:rPr>
        <w:t xml:space="preserve"> of the entire team. </w:t>
      </w:r>
    </w:p>
    <w:p w:rsidR="00A35E59" w:rsidRPr="00A35E59" w:rsidRDefault="00A35E59" w:rsidP="00A35E59">
      <w:pPr>
        <w:numPr>
          <w:ilvl w:val="0"/>
          <w:numId w:val="1"/>
        </w:numPr>
        <w:tabs>
          <w:tab w:val="left" w:pos="0"/>
        </w:tabs>
        <w:spacing w:after="0" w:line="240" w:lineRule="auto"/>
        <w:jc w:val="both"/>
        <w:rPr>
          <w:rFonts w:ascii="Book Antiqua" w:hAnsi="Book Antiqua"/>
          <w:b/>
          <w:bCs/>
        </w:rPr>
      </w:pPr>
      <w:r w:rsidRPr="00A35E59">
        <w:rPr>
          <w:rFonts w:ascii="Book Antiqua" w:hAnsi="Book Antiqua"/>
        </w:rPr>
        <w:t xml:space="preserve">Review of </w:t>
      </w:r>
      <w:r w:rsidRPr="00A35E59">
        <w:rPr>
          <w:rFonts w:ascii="Book Antiqua" w:hAnsi="Book Antiqua"/>
          <w:b/>
          <w:bCs/>
        </w:rPr>
        <w:t>Traceability Matrix, Technical Design (TSD) and Risk Assessments</w:t>
      </w:r>
      <w:r w:rsidRPr="00A35E59">
        <w:rPr>
          <w:rFonts w:ascii="Book Antiqua" w:hAnsi="Book Antiqua"/>
        </w:rPr>
        <w:t xml:space="preserve">. Creation of </w:t>
      </w:r>
      <w:r w:rsidRPr="00A35E59">
        <w:rPr>
          <w:rFonts w:ascii="Book Antiqua" w:hAnsi="Book Antiqua"/>
          <w:b/>
          <w:bCs/>
        </w:rPr>
        <w:t>Project Plans</w:t>
      </w:r>
      <w:r w:rsidRPr="00A35E59">
        <w:rPr>
          <w:rFonts w:ascii="Book Antiqua" w:hAnsi="Book Antiqua"/>
        </w:rPr>
        <w:t xml:space="preserve"> and </w:t>
      </w:r>
      <w:r w:rsidRPr="00A35E59">
        <w:rPr>
          <w:rFonts w:ascii="Book Antiqua" w:hAnsi="Book Antiqua"/>
          <w:b/>
          <w:bCs/>
        </w:rPr>
        <w:t>Test Plans</w:t>
      </w:r>
      <w:r w:rsidRPr="00A35E59">
        <w:rPr>
          <w:rFonts w:ascii="Book Antiqua" w:hAnsi="Book Antiqua"/>
        </w:rPr>
        <w:t xml:space="preserve">. Ensuring timely achievement of Project &amp; Test Plans Milestones. </w:t>
      </w:r>
      <w:r w:rsidRPr="00A35E59">
        <w:rPr>
          <w:rFonts w:ascii="Book Antiqua" w:hAnsi="Book Antiqua"/>
          <w:b/>
          <w:bCs/>
        </w:rPr>
        <w:t>Information Security (</w:t>
      </w:r>
      <w:proofErr w:type="gramStart"/>
      <w:r w:rsidRPr="00A35E59">
        <w:rPr>
          <w:rFonts w:ascii="Book Antiqua" w:hAnsi="Book Antiqua"/>
          <w:b/>
          <w:bCs/>
        </w:rPr>
        <w:t>IS),</w:t>
      </w:r>
      <w:proofErr w:type="gramEnd"/>
      <w:r w:rsidRPr="00A35E59">
        <w:rPr>
          <w:rFonts w:ascii="Book Antiqua" w:hAnsi="Book Antiqua"/>
          <w:b/>
          <w:bCs/>
        </w:rPr>
        <w:t xml:space="preserve"> Compliance and Post Project Review (PPR).</w:t>
      </w:r>
    </w:p>
    <w:p w:rsid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 xml:space="preserve">Good experience in creation of </w:t>
      </w:r>
      <w:r w:rsidRPr="00A35E59">
        <w:rPr>
          <w:rFonts w:ascii="Book Antiqua" w:hAnsi="Book Antiqua"/>
          <w:b/>
          <w:bCs/>
        </w:rPr>
        <w:t>Business Case, Business Use Case and System Analysis Use Cases</w:t>
      </w:r>
      <w:r w:rsidRPr="00A35E59">
        <w:rPr>
          <w:rFonts w:ascii="Book Antiqua" w:hAnsi="Book Antiqua"/>
        </w:rPr>
        <w:t xml:space="preserve"> for Functional Requirement Specifications and </w:t>
      </w:r>
      <w:r w:rsidRPr="00A35E59">
        <w:rPr>
          <w:rFonts w:ascii="Book Antiqua" w:hAnsi="Book Antiqua"/>
          <w:b/>
          <w:bCs/>
        </w:rPr>
        <w:t>System Design Use cases</w:t>
      </w:r>
      <w:r w:rsidRPr="00A35E59">
        <w:rPr>
          <w:rFonts w:ascii="Book Antiqua" w:hAnsi="Book Antiqua"/>
        </w:rPr>
        <w:t xml:space="preserve">. Excellent understanding of </w:t>
      </w:r>
      <w:r w:rsidRPr="00A35E59">
        <w:rPr>
          <w:rFonts w:ascii="Book Antiqua" w:hAnsi="Book Antiqua"/>
          <w:b/>
          <w:bCs/>
        </w:rPr>
        <w:t>Change Management Process</w:t>
      </w:r>
      <w:r w:rsidRPr="00A35E59">
        <w:rPr>
          <w:rFonts w:ascii="Book Antiqua" w:hAnsi="Book Antiqua"/>
        </w:rPr>
        <w:t xml:space="preserve"> and </w:t>
      </w:r>
      <w:r w:rsidRPr="00A35E59">
        <w:rPr>
          <w:rFonts w:ascii="Book Antiqua" w:hAnsi="Book Antiqua"/>
          <w:b/>
          <w:bCs/>
        </w:rPr>
        <w:t>Automated Requirement Management application software</w:t>
      </w:r>
      <w:r w:rsidR="00C91DA2">
        <w:rPr>
          <w:rFonts w:ascii="Book Antiqua" w:hAnsi="Book Antiqua"/>
        </w:rPr>
        <w:t xml:space="preserve"> and </w:t>
      </w:r>
      <w:r w:rsidR="00C91DA2" w:rsidRPr="00C91DA2">
        <w:rPr>
          <w:rFonts w:ascii="Book Antiqua" w:hAnsi="Book Antiqua"/>
          <w:b/>
        </w:rPr>
        <w:t>Project Portfolio Management</w:t>
      </w:r>
      <w:r w:rsidR="00211840">
        <w:rPr>
          <w:rFonts w:ascii="Book Antiqua" w:hAnsi="Book Antiqua"/>
          <w:b/>
        </w:rPr>
        <w:t xml:space="preserve"> </w:t>
      </w:r>
      <w:r w:rsidR="002F0694">
        <w:rPr>
          <w:rFonts w:ascii="Book Antiqua" w:hAnsi="Book Antiqua"/>
          <w:b/>
        </w:rPr>
        <w:t>(PPM)</w:t>
      </w:r>
      <w:r w:rsidR="00C91DA2">
        <w:rPr>
          <w:rFonts w:ascii="Book Antiqua" w:hAnsi="Book Antiqua"/>
        </w:rPr>
        <w:t>.</w:t>
      </w:r>
    </w:p>
    <w:p w:rsidR="000323B9" w:rsidRPr="00E518B1" w:rsidRDefault="000323B9" w:rsidP="000323B9">
      <w:pPr>
        <w:pStyle w:val="NoSpacing2"/>
        <w:numPr>
          <w:ilvl w:val="0"/>
          <w:numId w:val="1"/>
        </w:numPr>
        <w:jc w:val="both"/>
        <w:rPr>
          <w:rFonts w:ascii="Constantia" w:hAnsi="Constantia"/>
          <w:sz w:val="22"/>
        </w:rPr>
      </w:pPr>
      <w:r>
        <w:rPr>
          <w:rFonts w:ascii="Constantia" w:hAnsi="Constantia"/>
          <w:sz w:val="22"/>
        </w:rPr>
        <w:t xml:space="preserve">Experienced on </w:t>
      </w:r>
      <w:r w:rsidRPr="000323B9">
        <w:rPr>
          <w:rFonts w:ascii="Constantia" w:hAnsi="Constantia"/>
          <w:b/>
          <w:sz w:val="22"/>
        </w:rPr>
        <w:t>Underwriting Claims</w:t>
      </w:r>
      <w:r>
        <w:rPr>
          <w:rFonts w:ascii="Constantia" w:hAnsi="Constantia"/>
          <w:sz w:val="22"/>
        </w:rPr>
        <w:t xml:space="preserve">, </w:t>
      </w:r>
      <w:r w:rsidRPr="000323B9">
        <w:rPr>
          <w:rFonts w:ascii="Constantia" w:hAnsi="Constantia"/>
          <w:b/>
          <w:sz w:val="22"/>
        </w:rPr>
        <w:t>New Business</w:t>
      </w:r>
      <w:r>
        <w:rPr>
          <w:rFonts w:ascii="Constantia" w:hAnsi="Constantia"/>
          <w:sz w:val="22"/>
        </w:rPr>
        <w:t xml:space="preserve"> and </w:t>
      </w:r>
      <w:r w:rsidRPr="000323B9">
        <w:rPr>
          <w:rFonts w:ascii="Constantia" w:hAnsi="Constantia"/>
          <w:b/>
          <w:sz w:val="22"/>
        </w:rPr>
        <w:t>Policy Servicing</w:t>
      </w:r>
      <w:r>
        <w:rPr>
          <w:rFonts w:ascii="Constantia" w:hAnsi="Constantia"/>
          <w:sz w:val="22"/>
        </w:rPr>
        <w:t>.</w:t>
      </w:r>
    </w:p>
    <w:p w:rsidR="00A35E59" w:rsidRDefault="00A35E59" w:rsidP="00A35E59">
      <w:pPr>
        <w:numPr>
          <w:ilvl w:val="0"/>
          <w:numId w:val="1"/>
        </w:numPr>
        <w:tabs>
          <w:tab w:val="left" w:pos="0"/>
        </w:tabs>
        <w:spacing w:after="0" w:line="240" w:lineRule="auto"/>
        <w:jc w:val="both"/>
        <w:rPr>
          <w:rFonts w:ascii="Book Antiqua" w:hAnsi="Book Antiqua"/>
          <w:b/>
          <w:bCs/>
        </w:rPr>
      </w:pPr>
      <w:r w:rsidRPr="00A35E59">
        <w:rPr>
          <w:rFonts w:ascii="Book Antiqua" w:hAnsi="Book Antiqua"/>
        </w:rPr>
        <w:t xml:space="preserve">Experience and expertise in Designing &amp; Implementing Processes for the entire team like – </w:t>
      </w:r>
      <w:r w:rsidRPr="00A35E59">
        <w:rPr>
          <w:rFonts w:ascii="Book Antiqua" w:hAnsi="Book Antiqua"/>
          <w:b/>
          <w:bCs/>
        </w:rPr>
        <w:t xml:space="preserve">Request Management Process, Process to get FRS from Business Requirements </w:t>
      </w:r>
      <w:r w:rsidRPr="00A35E59">
        <w:rPr>
          <w:rFonts w:ascii="Book Antiqua" w:hAnsi="Book Antiqua"/>
        </w:rPr>
        <w:t>and</w:t>
      </w:r>
      <w:r w:rsidRPr="00A35E59">
        <w:rPr>
          <w:rFonts w:ascii="Book Antiqua" w:hAnsi="Book Antiqua"/>
          <w:b/>
          <w:bCs/>
        </w:rPr>
        <w:t xml:space="preserve"> Requirement Management Process.</w:t>
      </w:r>
    </w:p>
    <w:p w:rsidR="00FB6FFF" w:rsidRPr="00FB6FFF" w:rsidRDefault="00FB6FFF" w:rsidP="00FB6FFF">
      <w:pPr>
        <w:numPr>
          <w:ilvl w:val="0"/>
          <w:numId w:val="1"/>
        </w:numPr>
        <w:tabs>
          <w:tab w:val="left" w:pos="0"/>
        </w:tabs>
        <w:spacing w:after="0" w:line="240" w:lineRule="auto"/>
        <w:jc w:val="both"/>
        <w:rPr>
          <w:rFonts w:ascii="Book Antiqua" w:hAnsi="Book Antiqua"/>
          <w:b/>
          <w:bCs/>
        </w:rPr>
      </w:pPr>
      <w:r>
        <w:rPr>
          <w:rStyle w:val="list0020paragraphchar1"/>
          <w:rFonts w:ascii="Book Antiqua" w:hAnsi="Book Antiqua"/>
        </w:rPr>
        <w:t xml:space="preserve">Experience with </w:t>
      </w:r>
      <w:proofErr w:type="spellStart"/>
      <w:r>
        <w:rPr>
          <w:rStyle w:val="list0020paragraphchar1"/>
          <w:rFonts w:ascii="Book Antiqua" w:hAnsi="Book Antiqua"/>
          <w:b/>
          <w:bCs/>
        </w:rPr>
        <w:t>Trizetto</w:t>
      </w:r>
      <w:proofErr w:type="spellEnd"/>
      <w:r>
        <w:rPr>
          <w:rStyle w:val="list0020paragraphchar1"/>
          <w:rFonts w:ascii="Book Antiqua" w:hAnsi="Book Antiqua"/>
          <w:b/>
          <w:bCs/>
        </w:rPr>
        <w:t xml:space="preserve"> QNXT/Facets System implementation, Claims and Benefits configuration set-up testing, Inbound/Outbound Interfaces </w:t>
      </w:r>
      <w:r>
        <w:rPr>
          <w:rStyle w:val="list0020paragraphchar1"/>
          <w:rFonts w:ascii="Book Antiqua" w:hAnsi="Book Antiqua"/>
        </w:rPr>
        <w:t xml:space="preserve">and Extensions, Load and </w:t>
      </w:r>
      <w:r w:rsidRPr="00FB6FFF">
        <w:rPr>
          <w:rFonts w:ascii="Book Antiqua" w:hAnsi="Book Antiqua"/>
          <w:b/>
          <w:bCs/>
        </w:rPr>
        <w:t xml:space="preserve">extraction programs and proprietary format files and Reports development. </w:t>
      </w:r>
    </w:p>
    <w:p w:rsidR="00FB6FFF" w:rsidRPr="00FB6FFF" w:rsidRDefault="00FB6FFF" w:rsidP="00FB6FFF">
      <w:pPr>
        <w:numPr>
          <w:ilvl w:val="0"/>
          <w:numId w:val="1"/>
        </w:numPr>
        <w:tabs>
          <w:tab w:val="left" w:pos="0"/>
        </w:tabs>
        <w:spacing w:after="0" w:line="240" w:lineRule="auto"/>
        <w:jc w:val="both"/>
        <w:rPr>
          <w:rFonts w:ascii="Book Antiqua" w:hAnsi="Book Antiqua"/>
          <w:b/>
          <w:bCs/>
        </w:rPr>
      </w:pPr>
      <w:r w:rsidRPr="00FB6FFF">
        <w:rPr>
          <w:rFonts w:ascii="Book Antiqua" w:hAnsi="Book Antiqua"/>
          <w:bCs/>
        </w:rPr>
        <w:t>Experience in</w:t>
      </w:r>
      <w:r w:rsidRPr="00FB6FFF">
        <w:rPr>
          <w:rFonts w:ascii="Book Antiqua" w:hAnsi="Book Antiqua"/>
          <w:b/>
          <w:bCs/>
        </w:rPr>
        <w:t xml:space="preserve"> </w:t>
      </w:r>
      <w:r w:rsidRPr="00FB6FFF">
        <w:rPr>
          <w:rFonts w:ascii="Book Antiqua" w:hAnsi="Book Antiqua"/>
        </w:rPr>
        <w:t xml:space="preserve">configuration of </w:t>
      </w:r>
      <w:r w:rsidRPr="00FB6FFF">
        <w:rPr>
          <w:rFonts w:ascii="Book Antiqua" w:hAnsi="Book Antiqua"/>
          <w:b/>
        </w:rPr>
        <w:t>claims adjudication systems</w:t>
      </w:r>
      <w:r w:rsidRPr="00FB6FFF">
        <w:rPr>
          <w:rFonts w:ascii="Book Antiqua" w:hAnsi="Book Antiqua"/>
        </w:rPr>
        <w:t xml:space="preserve">, i.e., </w:t>
      </w:r>
      <w:proofErr w:type="spellStart"/>
      <w:r w:rsidRPr="00FB6FFF">
        <w:rPr>
          <w:rFonts w:ascii="Book Antiqua" w:hAnsi="Book Antiqua"/>
          <w:b/>
        </w:rPr>
        <w:t>Amisys</w:t>
      </w:r>
      <w:proofErr w:type="spellEnd"/>
      <w:r w:rsidRPr="00FB6FFF">
        <w:rPr>
          <w:rFonts w:ascii="Book Antiqua" w:hAnsi="Book Antiqua"/>
          <w:b/>
        </w:rPr>
        <w:t>, Facets, QNXT.</w:t>
      </w: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 xml:space="preserve">Coordination and active participation in </w:t>
      </w:r>
      <w:r w:rsidRPr="00A35E59">
        <w:rPr>
          <w:rFonts w:ascii="Book Antiqua" w:hAnsi="Book Antiqua"/>
          <w:b/>
          <w:bCs/>
        </w:rPr>
        <w:t>UAT</w:t>
      </w:r>
      <w:r w:rsidRPr="00A35E59">
        <w:rPr>
          <w:rFonts w:ascii="Book Antiqua" w:hAnsi="Book Antiqua"/>
        </w:rPr>
        <w:t xml:space="preserve"> (User Acceptance Testing) for the application including meetings with business for the </w:t>
      </w:r>
      <w:r w:rsidRPr="00A35E59">
        <w:rPr>
          <w:rFonts w:ascii="Book Antiqua" w:hAnsi="Book Antiqua"/>
          <w:b/>
          <w:bCs/>
        </w:rPr>
        <w:t>walkthrough of defects rose during UAT</w:t>
      </w:r>
      <w:r w:rsidRPr="00A35E59">
        <w:rPr>
          <w:rFonts w:ascii="Book Antiqua" w:hAnsi="Book Antiqua"/>
        </w:rPr>
        <w:t xml:space="preserve">.  </w:t>
      </w:r>
    </w:p>
    <w:p w:rsidR="00A35E59" w:rsidRPr="00A35E59" w:rsidRDefault="00A35E59" w:rsidP="00A35E59">
      <w:pPr>
        <w:numPr>
          <w:ilvl w:val="0"/>
          <w:numId w:val="1"/>
        </w:numPr>
        <w:tabs>
          <w:tab w:val="left" w:pos="0"/>
        </w:tabs>
        <w:spacing w:after="0" w:line="240" w:lineRule="auto"/>
        <w:jc w:val="both"/>
        <w:rPr>
          <w:rFonts w:ascii="Book Antiqua" w:hAnsi="Book Antiqua"/>
        </w:rPr>
      </w:pPr>
      <w:r w:rsidRPr="00A35E59">
        <w:rPr>
          <w:rFonts w:ascii="Book Antiqua" w:hAnsi="Book Antiqua"/>
        </w:rPr>
        <w:t xml:space="preserve">Expertise in the use of </w:t>
      </w:r>
      <w:proofErr w:type="spellStart"/>
      <w:r w:rsidRPr="00A35E59">
        <w:rPr>
          <w:rFonts w:ascii="Book Antiqua" w:hAnsi="Book Antiqua"/>
          <w:b/>
          <w:bCs/>
        </w:rPr>
        <w:t>eRooms</w:t>
      </w:r>
      <w:proofErr w:type="spellEnd"/>
      <w:r w:rsidRPr="00A35E59">
        <w:rPr>
          <w:rFonts w:ascii="Book Antiqua" w:hAnsi="Book Antiqua"/>
        </w:rPr>
        <w:t xml:space="preserve"> for discussions on documented test results, screen shots, test steps and updates comments.  </w:t>
      </w:r>
    </w:p>
    <w:p w:rsidR="00A35E59" w:rsidRPr="00A35E59" w:rsidRDefault="00A35E59" w:rsidP="00A35E59">
      <w:pPr>
        <w:numPr>
          <w:ilvl w:val="0"/>
          <w:numId w:val="1"/>
        </w:numPr>
        <w:tabs>
          <w:tab w:val="left" w:pos="0"/>
        </w:tabs>
        <w:spacing w:after="0" w:line="240" w:lineRule="auto"/>
        <w:jc w:val="both"/>
        <w:rPr>
          <w:rFonts w:ascii="Book Antiqua" w:hAnsi="Book Antiqua"/>
          <w:b/>
          <w:sz w:val="24"/>
          <w:szCs w:val="24"/>
          <w:u w:val="single"/>
        </w:rPr>
      </w:pPr>
      <w:r w:rsidRPr="00A35E59">
        <w:rPr>
          <w:rFonts w:ascii="Book Antiqua" w:hAnsi="Book Antiqua"/>
        </w:rPr>
        <w:t xml:space="preserve">Analysis of existing data of old system for data mapping and to find </w:t>
      </w:r>
      <w:r w:rsidRPr="00A35E59">
        <w:rPr>
          <w:rFonts w:ascii="Book Antiqua" w:hAnsi="Book Antiqua"/>
          <w:b/>
          <w:bCs/>
        </w:rPr>
        <w:t>data elements, data segments and transaction sets for Electronic Data Interchange between systems.</w:t>
      </w:r>
    </w:p>
    <w:p w:rsidR="00A35E59" w:rsidRPr="00A35E59" w:rsidRDefault="00A35E59" w:rsidP="00A35E59">
      <w:pPr>
        <w:pStyle w:val="ListParagraph"/>
        <w:jc w:val="both"/>
        <w:rPr>
          <w:rFonts w:ascii="Book Antiqua" w:hAnsi="Book Antiqua" w:cs="Arial"/>
          <w:b/>
        </w:rPr>
      </w:pPr>
    </w:p>
    <w:p w:rsidR="00C056AD" w:rsidRPr="00A35E59" w:rsidRDefault="00C056AD" w:rsidP="00A35E59">
      <w:pPr>
        <w:ind w:left="360"/>
        <w:jc w:val="both"/>
        <w:rPr>
          <w:rFonts w:ascii="Book Antiqua" w:hAnsi="Book Antiqua" w:cs="Arial"/>
          <w:b/>
        </w:rPr>
      </w:pPr>
      <w:r w:rsidRPr="00A35E59">
        <w:rPr>
          <w:rFonts w:ascii="Book Antiqua" w:hAnsi="Book Antiqua" w:cs="Arial"/>
          <w:b/>
        </w:rPr>
        <w:t>TECHNICAL SKILLS:</w:t>
      </w:r>
    </w:p>
    <w:tbl>
      <w:tblPr>
        <w:tblpPr w:leftFromText="180" w:rightFromText="180" w:vertAnchor="text" w:horzAnchor="margin" w:tblpXSpec="center"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71"/>
        <w:gridCol w:w="6217"/>
      </w:tblGrid>
      <w:tr w:rsidR="00A35E59" w:rsidRPr="00955B53" w:rsidTr="00EC62EB">
        <w:trPr>
          <w:trHeight w:val="329"/>
        </w:trPr>
        <w:tc>
          <w:tcPr>
            <w:tcW w:w="3071" w:type="dxa"/>
          </w:tcPr>
          <w:p w:rsidR="00A35E59" w:rsidRPr="00955B53" w:rsidRDefault="00A35E59" w:rsidP="00626D35">
            <w:pPr>
              <w:spacing w:line="240" w:lineRule="auto"/>
              <w:jc w:val="both"/>
              <w:rPr>
                <w:rFonts w:ascii="Book Antiqua" w:hAnsi="Book Antiqua" w:cs="Arial"/>
                <w:b/>
              </w:rPr>
            </w:pPr>
            <w:r w:rsidRPr="00955B53">
              <w:rPr>
                <w:rFonts w:ascii="Book Antiqua" w:hAnsi="Book Antiqua" w:cs="Arial"/>
                <w:b/>
              </w:rPr>
              <w:lastRenderedPageBreak/>
              <w:t>Business Analysis Tools</w:t>
            </w:r>
          </w:p>
        </w:tc>
        <w:tc>
          <w:tcPr>
            <w:tcW w:w="6217" w:type="dxa"/>
          </w:tcPr>
          <w:p w:rsidR="00A35E59" w:rsidRPr="00955B53" w:rsidRDefault="00A35E59" w:rsidP="00626D35">
            <w:pPr>
              <w:spacing w:line="240" w:lineRule="auto"/>
              <w:jc w:val="both"/>
              <w:rPr>
                <w:rFonts w:ascii="Book Antiqua" w:hAnsi="Book Antiqua" w:cs="Arial"/>
              </w:rPr>
            </w:pPr>
            <w:r w:rsidRPr="00955B53">
              <w:rPr>
                <w:rFonts w:ascii="Book Antiqua" w:hAnsi="Book Antiqua" w:cs="Arial"/>
              </w:rPr>
              <w:t>RUP, Rational Rose, Rational Requisite Pro, MS Visio</w:t>
            </w:r>
          </w:p>
        </w:tc>
      </w:tr>
      <w:tr w:rsidR="00A35E59" w:rsidRPr="00955B53" w:rsidTr="00EC62EB">
        <w:trPr>
          <w:trHeight w:val="464"/>
        </w:trPr>
        <w:tc>
          <w:tcPr>
            <w:tcW w:w="3071" w:type="dxa"/>
          </w:tcPr>
          <w:p w:rsidR="00A35E59" w:rsidRPr="00955B53" w:rsidRDefault="00A35E59" w:rsidP="00626D35">
            <w:pPr>
              <w:spacing w:line="240" w:lineRule="auto"/>
              <w:ind w:left="720" w:hanging="720"/>
              <w:rPr>
                <w:rFonts w:ascii="Book Antiqua" w:hAnsi="Book Antiqua" w:cs="Arial"/>
                <w:b/>
              </w:rPr>
            </w:pPr>
            <w:r w:rsidRPr="00955B53">
              <w:rPr>
                <w:rFonts w:ascii="Book Antiqua" w:hAnsi="Book Antiqua" w:cs="Arial"/>
                <w:b/>
              </w:rPr>
              <w:t>Testing Tools</w:t>
            </w:r>
          </w:p>
        </w:tc>
        <w:tc>
          <w:tcPr>
            <w:tcW w:w="6217" w:type="dxa"/>
          </w:tcPr>
          <w:p w:rsidR="00A35E59" w:rsidRPr="00955B53" w:rsidRDefault="00A35E59" w:rsidP="00626D35">
            <w:pPr>
              <w:spacing w:line="240" w:lineRule="auto"/>
              <w:jc w:val="both"/>
              <w:rPr>
                <w:rFonts w:ascii="Book Antiqua" w:hAnsi="Book Antiqua" w:cs="Arial"/>
              </w:rPr>
            </w:pPr>
            <w:r w:rsidRPr="00A35E59">
              <w:rPr>
                <w:rFonts w:ascii="Book Antiqua" w:hAnsi="Book Antiqua" w:cs="Arial"/>
              </w:rPr>
              <w:t xml:space="preserve">Test Director/ Clear quest / Clear case / </w:t>
            </w:r>
            <w:proofErr w:type="spellStart"/>
            <w:r w:rsidRPr="00A35E59">
              <w:rPr>
                <w:rFonts w:ascii="Book Antiqua" w:hAnsi="Book Antiqua" w:cs="Arial"/>
              </w:rPr>
              <w:t>eRooms</w:t>
            </w:r>
            <w:proofErr w:type="spellEnd"/>
          </w:p>
        </w:tc>
      </w:tr>
      <w:tr w:rsidR="00A35E59" w:rsidRPr="00955B53" w:rsidTr="00EC62EB">
        <w:trPr>
          <w:trHeight w:val="564"/>
        </w:trPr>
        <w:tc>
          <w:tcPr>
            <w:tcW w:w="3071" w:type="dxa"/>
          </w:tcPr>
          <w:p w:rsidR="00A35E59" w:rsidRPr="00955B53" w:rsidRDefault="00A35E59" w:rsidP="00626D35">
            <w:pPr>
              <w:spacing w:line="240" w:lineRule="auto"/>
              <w:jc w:val="both"/>
              <w:rPr>
                <w:rFonts w:ascii="Book Antiqua" w:hAnsi="Book Antiqua" w:cs="Arial"/>
                <w:b/>
              </w:rPr>
            </w:pPr>
            <w:r w:rsidRPr="00955B53">
              <w:rPr>
                <w:rFonts w:ascii="Book Antiqua" w:hAnsi="Book Antiqua" w:cs="Arial"/>
                <w:b/>
              </w:rPr>
              <w:t>Databases</w:t>
            </w:r>
          </w:p>
        </w:tc>
        <w:tc>
          <w:tcPr>
            <w:tcW w:w="6217" w:type="dxa"/>
          </w:tcPr>
          <w:p w:rsidR="00A35E59" w:rsidRPr="00955B53" w:rsidRDefault="00A35E59" w:rsidP="00626D35">
            <w:pPr>
              <w:spacing w:line="240" w:lineRule="auto"/>
              <w:jc w:val="both"/>
              <w:rPr>
                <w:rFonts w:ascii="Book Antiqua" w:hAnsi="Book Antiqua" w:cs="Arial"/>
              </w:rPr>
            </w:pPr>
            <w:r w:rsidRPr="00955B53">
              <w:rPr>
                <w:rFonts w:ascii="Book Antiqua" w:hAnsi="Book Antiqua" w:cs="Arial"/>
              </w:rPr>
              <w:t>Oracle 10g/9i/8i,Ms Access2000/2007,MS SQL Server 2008/2005/2000</w:t>
            </w:r>
          </w:p>
        </w:tc>
      </w:tr>
      <w:tr w:rsidR="00A35E59" w:rsidRPr="00955B53" w:rsidTr="00EC62EB">
        <w:trPr>
          <w:trHeight w:val="232"/>
        </w:trPr>
        <w:tc>
          <w:tcPr>
            <w:tcW w:w="3071" w:type="dxa"/>
          </w:tcPr>
          <w:p w:rsidR="00A35E59" w:rsidRPr="00955B53" w:rsidRDefault="00A35E59" w:rsidP="00626D35">
            <w:pPr>
              <w:spacing w:line="240" w:lineRule="auto"/>
              <w:jc w:val="both"/>
              <w:rPr>
                <w:rFonts w:ascii="Book Antiqua" w:hAnsi="Book Antiqua" w:cs="Arial"/>
                <w:b/>
              </w:rPr>
            </w:pPr>
            <w:r w:rsidRPr="00955B53">
              <w:rPr>
                <w:rFonts w:ascii="Book Antiqua" w:hAnsi="Book Antiqua" w:cs="Arial"/>
                <w:b/>
              </w:rPr>
              <w:t>Methodologies</w:t>
            </w:r>
          </w:p>
        </w:tc>
        <w:tc>
          <w:tcPr>
            <w:tcW w:w="6217" w:type="dxa"/>
          </w:tcPr>
          <w:p w:rsidR="00A35E59" w:rsidRPr="00955B53" w:rsidRDefault="00A35E59" w:rsidP="00626D35">
            <w:pPr>
              <w:spacing w:line="240" w:lineRule="auto"/>
              <w:jc w:val="both"/>
              <w:rPr>
                <w:rFonts w:ascii="Book Antiqua" w:hAnsi="Book Antiqua" w:cs="Arial"/>
              </w:rPr>
            </w:pPr>
            <w:r w:rsidRPr="00955B53">
              <w:rPr>
                <w:rFonts w:ascii="Book Antiqua" w:hAnsi="Book Antiqua" w:cs="Arial"/>
              </w:rPr>
              <w:t>SDLC, RUP, AGILE, UML, SWOT.</w:t>
            </w:r>
          </w:p>
        </w:tc>
      </w:tr>
      <w:tr w:rsidR="00A35E59" w:rsidRPr="00955B53" w:rsidTr="00EC62EB">
        <w:trPr>
          <w:trHeight w:val="696"/>
        </w:trPr>
        <w:tc>
          <w:tcPr>
            <w:tcW w:w="3071" w:type="dxa"/>
          </w:tcPr>
          <w:p w:rsidR="00A35E59" w:rsidRPr="00955B53" w:rsidRDefault="00A35E59" w:rsidP="00626D35">
            <w:pPr>
              <w:spacing w:line="240" w:lineRule="auto"/>
              <w:jc w:val="both"/>
              <w:rPr>
                <w:rFonts w:ascii="Book Antiqua" w:hAnsi="Book Antiqua" w:cs="Arial"/>
                <w:b/>
              </w:rPr>
            </w:pPr>
            <w:r w:rsidRPr="00955B53">
              <w:rPr>
                <w:rFonts w:ascii="Book Antiqua" w:hAnsi="Book Antiqua" w:cs="Arial"/>
                <w:b/>
              </w:rPr>
              <w:t>Office Tools</w:t>
            </w:r>
          </w:p>
        </w:tc>
        <w:tc>
          <w:tcPr>
            <w:tcW w:w="6217" w:type="dxa"/>
          </w:tcPr>
          <w:p w:rsidR="00A35E59" w:rsidRPr="00955B53" w:rsidRDefault="00A35E59" w:rsidP="00626D35">
            <w:pPr>
              <w:spacing w:line="240" w:lineRule="auto"/>
              <w:jc w:val="both"/>
              <w:rPr>
                <w:rFonts w:ascii="Book Antiqua" w:hAnsi="Book Antiqua" w:cs="Arial"/>
              </w:rPr>
            </w:pPr>
            <w:r w:rsidRPr="00955B53">
              <w:rPr>
                <w:rFonts w:ascii="Book Antiqua" w:hAnsi="Book Antiqua" w:cs="Arial"/>
              </w:rPr>
              <w:t>Microsoft Office XP Professional (MS Excel, MS Word, MS Power Point, MS Project, MS Outlook),</w:t>
            </w:r>
          </w:p>
        </w:tc>
      </w:tr>
      <w:tr w:rsidR="00A35E59" w:rsidRPr="00955B53" w:rsidTr="00EC62EB">
        <w:trPr>
          <w:trHeight w:val="232"/>
        </w:trPr>
        <w:tc>
          <w:tcPr>
            <w:tcW w:w="3071" w:type="dxa"/>
          </w:tcPr>
          <w:p w:rsidR="00A35E59" w:rsidRPr="00955B53" w:rsidRDefault="00A35E59" w:rsidP="00626D35">
            <w:pPr>
              <w:spacing w:line="240" w:lineRule="auto"/>
              <w:jc w:val="both"/>
              <w:rPr>
                <w:rFonts w:ascii="Book Antiqua" w:hAnsi="Book Antiqua" w:cs="Arial"/>
                <w:b/>
              </w:rPr>
            </w:pPr>
            <w:r w:rsidRPr="00955B53">
              <w:rPr>
                <w:rFonts w:ascii="Book Antiqua" w:hAnsi="Book Antiqua" w:cs="Arial"/>
                <w:b/>
              </w:rPr>
              <w:t>Languages</w:t>
            </w:r>
          </w:p>
        </w:tc>
        <w:tc>
          <w:tcPr>
            <w:tcW w:w="6217" w:type="dxa"/>
          </w:tcPr>
          <w:p w:rsidR="00A35E59" w:rsidRPr="00955B53" w:rsidRDefault="00A35E59" w:rsidP="00626D35">
            <w:pPr>
              <w:spacing w:line="240" w:lineRule="auto"/>
              <w:jc w:val="both"/>
              <w:rPr>
                <w:rFonts w:ascii="Book Antiqua" w:hAnsi="Book Antiqua" w:cs="Arial"/>
              </w:rPr>
            </w:pPr>
            <w:r w:rsidRPr="00A35E59">
              <w:rPr>
                <w:rFonts w:ascii="Book Antiqua" w:hAnsi="Book Antiqua" w:cs="Arial"/>
              </w:rPr>
              <w:t>UML /SQL/PLSQL/ HTML/DHTML/XML/VBScript/ JavaScrip</w:t>
            </w:r>
            <w:r>
              <w:rPr>
                <w:rFonts w:ascii="Book Antiqua" w:hAnsi="Book Antiqua" w:cs="Arial"/>
              </w:rPr>
              <w:t>t</w:t>
            </w:r>
          </w:p>
        </w:tc>
      </w:tr>
      <w:tr w:rsidR="00A35E59" w:rsidRPr="00955B53" w:rsidTr="00EC62EB">
        <w:trPr>
          <w:trHeight w:val="232"/>
        </w:trPr>
        <w:tc>
          <w:tcPr>
            <w:tcW w:w="3071" w:type="dxa"/>
          </w:tcPr>
          <w:p w:rsidR="00A35E59" w:rsidRPr="00955B53" w:rsidRDefault="00A35E59" w:rsidP="00626D35">
            <w:pPr>
              <w:spacing w:line="240" w:lineRule="auto"/>
              <w:jc w:val="both"/>
              <w:rPr>
                <w:rFonts w:ascii="Book Antiqua" w:hAnsi="Book Antiqua" w:cs="Arial"/>
                <w:b/>
              </w:rPr>
            </w:pPr>
            <w:r w:rsidRPr="00955B53">
              <w:rPr>
                <w:rFonts w:ascii="Book Antiqua" w:hAnsi="Book Antiqua" w:cs="Arial"/>
                <w:b/>
              </w:rPr>
              <w:t>Operating Systems</w:t>
            </w:r>
          </w:p>
        </w:tc>
        <w:tc>
          <w:tcPr>
            <w:tcW w:w="6217" w:type="dxa"/>
          </w:tcPr>
          <w:p w:rsidR="00A35E59" w:rsidRPr="00955B53" w:rsidRDefault="00A35E59" w:rsidP="00626D35">
            <w:pPr>
              <w:spacing w:line="240" w:lineRule="auto"/>
              <w:jc w:val="both"/>
              <w:rPr>
                <w:rFonts w:ascii="Book Antiqua" w:hAnsi="Book Antiqua" w:cs="Arial"/>
              </w:rPr>
            </w:pPr>
            <w:r w:rsidRPr="00A35E59">
              <w:rPr>
                <w:rFonts w:ascii="Book Antiqua" w:hAnsi="Book Antiqua" w:cs="Arial"/>
              </w:rPr>
              <w:t xml:space="preserve">Windows NT/2000/ </w:t>
            </w:r>
            <w:proofErr w:type="spellStart"/>
            <w:r w:rsidRPr="00A35E59">
              <w:rPr>
                <w:rFonts w:ascii="Book Antiqua" w:hAnsi="Book Antiqua" w:cs="Arial"/>
              </w:rPr>
              <w:t>Sco</w:t>
            </w:r>
            <w:proofErr w:type="spellEnd"/>
            <w:r w:rsidRPr="00A35E59">
              <w:rPr>
                <w:rFonts w:ascii="Book Antiqua" w:hAnsi="Book Antiqua" w:cs="Arial"/>
              </w:rPr>
              <w:t xml:space="preserve"> UNIX /Novell Netware.</w:t>
            </w:r>
          </w:p>
        </w:tc>
      </w:tr>
      <w:tr w:rsidR="00A35E59" w:rsidRPr="00955B53" w:rsidTr="00EC62EB">
        <w:trPr>
          <w:trHeight w:val="232"/>
        </w:trPr>
        <w:tc>
          <w:tcPr>
            <w:tcW w:w="3071" w:type="dxa"/>
          </w:tcPr>
          <w:p w:rsidR="00A35E59" w:rsidRPr="00955B53" w:rsidRDefault="00A35E59" w:rsidP="00626D35">
            <w:pPr>
              <w:spacing w:line="240" w:lineRule="auto"/>
              <w:jc w:val="both"/>
              <w:rPr>
                <w:rFonts w:ascii="Book Antiqua" w:hAnsi="Book Antiqua" w:cs="Arial"/>
                <w:b/>
              </w:rPr>
            </w:pPr>
            <w:r w:rsidRPr="00A35E59">
              <w:rPr>
                <w:rFonts w:ascii="Book Antiqua" w:hAnsi="Book Antiqua" w:cs="Arial"/>
                <w:b/>
              </w:rPr>
              <w:t xml:space="preserve">Requirement Mgmt Tools   </w:t>
            </w:r>
          </w:p>
        </w:tc>
        <w:tc>
          <w:tcPr>
            <w:tcW w:w="6217" w:type="dxa"/>
          </w:tcPr>
          <w:p w:rsidR="00A35E59" w:rsidRPr="00955B53" w:rsidRDefault="00A35E59" w:rsidP="00626D35">
            <w:pPr>
              <w:spacing w:line="240" w:lineRule="auto"/>
              <w:jc w:val="both"/>
              <w:rPr>
                <w:rFonts w:ascii="Book Antiqua" w:hAnsi="Book Antiqua" w:cs="Arial"/>
              </w:rPr>
            </w:pPr>
            <w:r w:rsidRPr="00A35E59">
              <w:rPr>
                <w:rFonts w:ascii="Book Antiqua" w:hAnsi="Book Antiqua" w:cs="Arial"/>
              </w:rPr>
              <w:t>Rational Requisite Pro/ Doors/ Caliber RM</w:t>
            </w:r>
          </w:p>
        </w:tc>
      </w:tr>
    </w:tbl>
    <w:p w:rsidR="00604024" w:rsidRPr="00955B53" w:rsidRDefault="00604024" w:rsidP="00626D35">
      <w:pPr>
        <w:spacing w:line="240" w:lineRule="auto"/>
        <w:jc w:val="both"/>
        <w:rPr>
          <w:rFonts w:ascii="Book Antiqua" w:hAnsi="Book Antiqua" w:cs="Arial"/>
          <w:b/>
        </w:rPr>
      </w:pPr>
    </w:p>
    <w:p w:rsidR="00B578A2" w:rsidRPr="00955B53" w:rsidRDefault="00B578A2" w:rsidP="00626D35">
      <w:pPr>
        <w:spacing w:line="240" w:lineRule="auto"/>
        <w:jc w:val="both"/>
        <w:rPr>
          <w:rFonts w:ascii="Book Antiqua" w:hAnsi="Book Antiqua" w:cs="Arial"/>
          <w:b/>
        </w:rPr>
      </w:pPr>
      <w:r w:rsidRPr="00955B53">
        <w:rPr>
          <w:rFonts w:ascii="Book Antiqua" w:hAnsi="Book Antiqua" w:cs="Arial"/>
          <w:b/>
        </w:rPr>
        <w:t xml:space="preserve">Education: </w:t>
      </w:r>
    </w:p>
    <w:p w:rsidR="00A35E59" w:rsidRPr="00A35E59" w:rsidRDefault="00A35E59" w:rsidP="00A35E59">
      <w:pPr>
        <w:numPr>
          <w:ilvl w:val="0"/>
          <w:numId w:val="20"/>
        </w:numPr>
        <w:spacing w:after="0"/>
        <w:jc w:val="both"/>
        <w:rPr>
          <w:rFonts w:ascii="Book Antiqua" w:hAnsi="Book Antiqua"/>
          <w:szCs w:val="24"/>
        </w:rPr>
      </w:pPr>
      <w:r w:rsidRPr="00A35E59">
        <w:rPr>
          <w:rFonts w:ascii="Book Antiqua" w:hAnsi="Book Antiqua"/>
          <w:szCs w:val="24"/>
        </w:rPr>
        <w:t xml:space="preserve">Bachelor of Technology in Computer Science from Gujarat Technological University, 2006. </w:t>
      </w:r>
    </w:p>
    <w:p w:rsidR="00B674D1" w:rsidRPr="00955B53" w:rsidRDefault="00B674D1" w:rsidP="00B674D1">
      <w:pPr>
        <w:pStyle w:val="NoSpacing"/>
        <w:spacing w:line="276" w:lineRule="auto"/>
        <w:rPr>
          <w:rFonts w:ascii="Book Antiqua" w:hAnsi="Book Antiqua"/>
          <w:sz w:val="22"/>
          <w:szCs w:val="22"/>
        </w:rPr>
      </w:pPr>
    </w:p>
    <w:p w:rsidR="00B674D1" w:rsidRPr="00955B53" w:rsidRDefault="00B674D1" w:rsidP="00B674D1">
      <w:pPr>
        <w:spacing w:line="240" w:lineRule="auto"/>
        <w:jc w:val="both"/>
        <w:rPr>
          <w:rFonts w:ascii="Book Antiqua" w:hAnsi="Book Antiqua" w:cs="Arial"/>
          <w:b/>
        </w:rPr>
      </w:pPr>
      <w:r w:rsidRPr="00955B53">
        <w:rPr>
          <w:rFonts w:ascii="Book Antiqua" w:hAnsi="Book Antiqua" w:cs="Arial"/>
          <w:b/>
        </w:rPr>
        <w:t>PROFESSIONAL EXPERIENCE:</w:t>
      </w:r>
    </w:p>
    <w:p w:rsidR="00A35E59" w:rsidRPr="00A35E59" w:rsidRDefault="00A35E59" w:rsidP="00A35E59">
      <w:pPr>
        <w:widowControl w:val="0"/>
        <w:autoSpaceDE w:val="0"/>
        <w:autoSpaceDN w:val="0"/>
        <w:adjustRightInd w:val="0"/>
        <w:spacing w:after="0" w:line="240" w:lineRule="auto"/>
        <w:jc w:val="both"/>
        <w:rPr>
          <w:rFonts w:ascii="Book Antiqua" w:hAnsi="Book Antiqua" w:cs="Arial"/>
          <w:b/>
        </w:rPr>
      </w:pPr>
      <w:r w:rsidRPr="00A35E59">
        <w:rPr>
          <w:rFonts w:ascii="Book Antiqua" w:hAnsi="Book Antiqua" w:cs="Arial"/>
          <w:b/>
        </w:rPr>
        <w:t>BNP Paribas NYC, NY</w:t>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00FB6FFF">
        <w:rPr>
          <w:rFonts w:ascii="Book Antiqua" w:hAnsi="Book Antiqua" w:cs="Arial"/>
          <w:b/>
        </w:rPr>
        <w:t xml:space="preserve"> </w:t>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t xml:space="preserve">               April 12 to Till Date</w:t>
      </w:r>
    </w:p>
    <w:p w:rsidR="00A35E59" w:rsidRDefault="00A35E59" w:rsidP="00A35E59">
      <w:pPr>
        <w:widowControl w:val="0"/>
        <w:autoSpaceDE w:val="0"/>
        <w:autoSpaceDN w:val="0"/>
        <w:adjustRightInd w:val="0"/>
        <w:spacing w:after="0" w:line="240" w:lineRule="auto"/>
        <w:jc w:val="both"/>
        <w:rPr>
          <w:rFonts w:ascii="Book Antiqua" w:hAnsi="Book Antiqua" w:cs="Arial"/>
          <w:b/>
        </w:rPr>
      </w:pPr>
      <w:r w:rsidRPr="00A35E59">
        <w:rPr>
          <w:rFonts w:ascii="Book Antiqua" w:hAnsi="Book Antiqua" w:cs="Arial"/>
          <w:b/>
        </w:rPr>
        <w:t xml:space="preserve">Sr. Business Analyst </w:t>
      </w:r>
      <w:r w:rsidRPr="00A35E59">
        <w:rPr>
          <w:rFonts w:ascii="Book Antiqua" w:hAnsi="Book Antiqua" w:cs="Arial"/>
          <w:b/>
        </w:rPr>
        <w:tab/>
      </w:r>
    </w:p>
    <w:p w:rsidR="00A35E59" w:rsidRPr="00A35E59" w:rsidRDefault="00A35E59" w:rsidP="00A35E59">
      <w:pPr>
        <w:widowControl w:val="0"/>
        <w:autoSpaceDE w:val="0"/>
        <w:autoSpaceDN w:val="0"/>
        <w:adjustRightInd w:val="0"/>
        <w:spacing w:after="0" w:line="240" w:lineRule="auto"/>
        <w:jc w:val="both"/>
        <w:rPr>
          <w:rFonts w:ascii="Book Antiqua" w:hAnsi="Book Antiqua" w:cs="Arial"/>
          <w:b/>
        </w:rPr>
      </w:pPr>
    </w:p>
    <w:p w:rsidR="00A35E59" w:rsidRDefault="000323B9" w:rsidP="000323B9">
      <w:pPr>
        <w:widowControl w:val="0"/>
        <w:autoSpaceDE w:val="0"/>
        <w:autoSpaceDN w:val="0"/>
        <w:adjustRightInd w:val="0"/>
        <w:spacing w:after="0" w:line="240" w:lineRule="auto"/>
        <w:jc w:val="both"/>
        <w:rPr>
          <w:rFonts w:ascii="Book Antiqua" w:hAnsi="Book Antiqua" w:cs="Arial"/>
        </w:rPr>
      </w:pPr>
      <w:r w:rsidRPr="000323B9">
        <w:rPr>
          <w:rFonts w:ascii="Book Antiqua" w:hAnsi="Book Antiqua" w:cs="Arial"/>
        </w:rPr>
        <w:t>BNP Paribas is a European leader in global banking and financial services and one of the six strongest banks in the world according to Standard &amp; Poor's. It has one of the largest international networks with operations in 84 countries and 200,900 employees, including 158,700 in Europe, 15,000 in North America and 10,400 in Asia. The Market Risk Analysis Group of BNP Paribas wanted to enhance the existing RAMS application to better suit the requirements of senior risk managers.</w:t>
      </w:r>
    </w:p>
    <w:p w:rsidR="000323B9" w:rsidRPr="00955B53" w:rsidRDefault="000323B9" w:rsidP="00626D35">
      <w:pPr>
        <w:widowControl w:val="0"/>
        <w:autoSpaceDE w:val="0"/>
        <w:autoSpaceDN w:val="0"/>
        <w:adjustRightInd w:val="0"/>
        <w:spacing w:after="0" w:line="240" w:lineRule="auto"/>
        <w:rPr>
          <w:rFonts w:ascii="Book Antiqua" w:hAnsi="Book Antiqua" w:cs="Arial"/>
          <w:b/>
          <w:bCs/>
        </w:rPr>
      </w:pPr>
    </w:p>
    <w:p w:rsidR="009F2373" w:rsidRPr="00955B53" w:rsidRDefault="009F6219" w:rsidP="00626D35">
      <w:pPr>
        <w:widowControl w:val="0"/>
        <w:autoSpaceDE w:val="0"/>
        <w:autoSpaceDN w:val="0"/>
        <w:adjustRightInd w:val="0"/>
        <w:spacing w:after="0" w:line="240" w:lineRule="auto"/>
        <w:rPr>
          <w:rFonts w:ascii="Book Antiqua" w:hAnsi="Book Antiqua" w:cs="Arial"/>
          <w:b/>
          <w:bCs/>
        </w:rPr>
      </w:pPr>
      <w:r w:rsidRPr="00955B53">
        <w:rPr>
          <w:rFonts w:ascii="Book Antiqua" w:hAnsi="Book Antiqua" w:cs="Arial"/>
          <w:b/>
          <w:bCs/>
        </w:rPr>
        <w:t>Responsibilities:</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rPr>
        <w:t>Analyzed the Capital Market businesses to understand the architecture of the various processes and participated in a strategic decision making process about what applications needs to be decommissioned to reduce the cost.</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Interacted with the fixed income investment broker officers and understood their need in fixed income trading on behalf of the clients.</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rPr>
        <w:t>Interacted with Cash Management Division and Compliance Office to review the AML (Anti Money Laundering) requirements and provide Positive Pay service to reduce check fraud</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 xml:space="preserve">Responsible for gathering and analyzing Business and system functional requirements and for understanding and translating these needs into Business Requirement Specification (BRS) and System Requirement Specification (SRS) documents.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 xml:space="preserve">Prepared the UML Use Cases using Rational Rose.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Created use case scenarios and documents work flow and business process.</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Supported IT unit creating functional specification documents for the design, development and implementation of project.</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lastRenderedPageBreak/>
        <w:t xml:space="preserve">Conducted and lead JAD sessions to allow different stakeholders to communicate their perspectives, proposed solutions, shared concerns/disagreements, resolved outstanding issues and came to an agreement.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 xml:space="preserve">Prepared the Functional Specifications Documents for the Data Modelers and the ETL Teams.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 xml:space="preserve">Collaborated with analysts to decide the ETL methods and overall data flow architecture.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 xml:space="preserve">Interacted with the Users by interviewing them, preparing questionnaire and getting feedback. </w:t>
      </w:r>
    </w:p>
    <w:p w:rsidR="00A35E59" w:rsidRPr="00A35E59" w:rsidRDefault="00A35E59" w:rsidP="000323B9">
      <w:pPr>
        <w:numPr>
          <w:ilvl w:val="0"/>
          <w:numId w:val="7"/>
        </w:numPr>
        <w:spacing w:after="0" w:line="240" w:lineRule="auto"/>
        <w:jc w:val="both"/>
        <w:rPr>
          <w:rFonts w:ascii="Book Antiqua" w:hAnsi="Book Antiqua"/>
          <w:bCs/>
        </w:rPr>
      </w:pPr>
      <w:r w:rsidRPr="00A35E59">
        <w:rPr>
          <w:rFonts w:ascii="Book Antiqua" w:hAnsi="Book Antiqua"/>
          <w:bCs/>
        </w:rPr>
        <w:t xml:space="preserve">Supported the assigned project manager with creating detailed project plans and assisted in developing, scheduling and tracking project timelines. </w:t>
      </w:r>
    </w:p>
    <w:p w:rsidR="000323B9" w:rsidRPr="000323B9" w:rsidRDefault="000323B9" w:rsidP="000323B9">
      <w:pPr>
        <w:numPr>
          <w:ilvl w:val="0"/>
          <w:numId w:val="7"/>
        </w:numPr>
        <w:spacing w:after="0" w:line="240" w:lineRule="atLeast"/>
        <w:jc w:val="both"/>
        <w:rPr>
          <w:rFonts w:ascii="Book Antiqua" w:hAnsi="Book Antiqua"/>
          <w:sz w:val="24"/>
        </w:rPr>
      </w:pPr>
      <w:r w:rsidRPr="000323B9">
        <w:rPr>
          <w:rStyle w:val="apple002dstyle002dspanchar"/>
          <w:rFonts w:ascii="Book Antiqua" w:hAnsi="Book Antiqua"/>
          <w:szCs w:val="20"/>
        </w:rPr>
        <w:t xml:space="preserve">Worked extensively with the end users team in </w:t>
      </w:r>
      <w:r w:rsidRPr="000323B9">
        <w:rPr>
          <w:rStyle w:val="apple002dstyle002dspanchar"/>
          <w:rFonts w:ascii="Book Antiqua" w:hAnsi="Book Antiqua"/>
          <w:bCs/>
          <w:szCs w:val="20"/>
        </w:rPr>
        <w:t>understanding the business rules and writing requirement specs, technical specs and mapping documents from staging to data mart, cubes and reporting needs to the end user community</w:t>
      </w:r>
      <w:r w:rsidRPr="000323B9">
        <w:rPr>
          <w:rStyle w:val="apple002dstyle002dspanchar"/>
          <w:rFonts w:ascii="Book Antiqua" w:hAnsi="Book Antiqua"/>
          <w:szCs w:val="20"/>
        </w:rPr>
        <w:t xml:space="preserve"> which includes underwriting, claims, finance, technical accounting, reinsurance and actuarial departments.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 xml:space="preserve">Developed Use Case diagrams, business flow diagrams, Activity/State diagrams and Sequence diagrams using Rational rose to easily convey the projects process and requirements to developers and other stakeholders. </w:t>
      </w:r>
    </w:p>
    <w:p w:rsidR="00A35E59" w:rsidRPr="00A35E59" w:rsidRDefault="00A35E59" w:rsidP="00A35E59">
      <w:pPr>
        <w:numPr>
          <w:ilvl w:val="0"/>
          <w:numId w:val="7"/>
        </w:numPr>
        <w:spacing w:after="0" w:line="240" w:lineRule="auto"/>
        <w:jc w:val="both"/>
        <w:rPr>
          <w:rFonts w:ascii="Book Antiqua" w:hAnsi="Book Antiqua"/>
          <w:bCs/>
        </w:rPr>
      </w:pPr>
      <w:r w:rsidRPr="00A35E59">
        <w:rPr>
          <w:rFonts w:ascii="Book Antiqua" w:hAnsi="Book Antiqua"/>
          <w:bCs/>
        </w:rPr>
        <w:t>Developed the test plan, test scenarios and test cases to be used in testing based on business requirements and loaded the test cases to the Quality center.</w:t>
      </w:r>
    </w:p>
    <w:p w:rsidR="00A35E59" w:rsidRPr="00A35E59" w:rsidRDefault="00A35E59" w:rsidP="00A35E59">
      <w:pPr>
        <w:numPr>
          <w:ilvl w:val="0"/>
          <w:numId w:val="7"/>
        </w:numPr>
        <w:spacing w:after="0" w:line="240" w:lineRule="auto"/>
        <w:jc w:val="both"/>
        <w:rPr>
          <w:rFonts w:ascii="Book Antiqua" w:hAnsi="Book Antiqua"/>
          <w:bCs/>
          <w:szCs w:val="24"/>
        </w:rPr>
      </w:pPr>
      <w:r w:rsidRPr="00A35E59">
        <w:rPr>
          <w:rFonts w:ascii="Book Antiqua" w:hAnsi="Book Antiqua"/>
          <w:bCs/>
        </w:rPr>
        <w:t>Wrote test cases and test scripts for the User Acceptance Testing. Also, performed some parts of testing.</w:t>
      </w:r>
    </w:p>
    <w:p w:rsidR="00DA4A30" w:rsidRPr="00D07526" w:rsidRDefault="00DA4A30" w:rsidP="00A35E59">
      <w:pPr>
        <w:spacing w:after="0" w:line="240" w:lineRule="auto"/>
        <w:ind w:left="720"/>
        <w:jc w:val="both"/>
        <w:rPr>
          <w:rFonts w:ascii="Book Antiqua" w:hAnsi="Book Antiqua"/>
        </w:rPr>
      </w:pPr>
    </w:p>
    <w:p w:rsidR="009F6219" w:rsidRPr="00955B53" w:rsidRDefault="009F6219" w:rsidP="00BF3A49">
      <w:pPr>
        <w:spacing w:line="240" w:lineRule="auto"/>
        <w:jc w:val="both"/>
        <w:rPr>
          <w:rFonts w:ascii="Book Antiqua" w:hAnsi="Book Antiqua" w:cs="Arial"/>
        </w:rPr>
      </w:pPr>
      <w:r w:rsidRPr="00955B53">
        <w:rPr>
          <w:rFonts w:ascii="Book Antiqua" w:hAnsi="Book Antiqua" w:cs="Arial"/>
          <w:b/>
        </w:rPr>
        <w:t xml:space="preserve">Environment: </w:t>
      </w:r>
      <w:r w:rsidRPr="00955B53">
        <w:rPr>
          <w:rFonts w:ascii="Book Antiqua" w:hAnsi="Book Antiqua" w:cs="Arial"/>
        </w:rPr>
        <w:t xml:space="preserve"> </w:t>
      </w:r>
      <w:r w:rsidR="00A35E59" w:rsidRPr="00A35E59">
        <w:rPr>
          <w:rFonts w:ascii="Book Antiqua" w:hAnsi="Book Antiqua" w:cs="Arial"/>
        </w:rPr>
        <w:t>Rational Rose, Requisite Pro, Windows XP, MS Office, .NET Framework, Microsoft Web Services, SQL Server, Quality Center. MS Visio, Excel, Word, UML</w:t>
      </w:r>
    </w:p>
    <w:p w:rsidR="00A35E59" w:rsidRPr="00A35E59" w:rsidRDefault="00A35E59" w:rsidP="00A35E59">
      <w:pPr>
        <w:spacing w:after="0" w:line="240" w:lineRule="auto"/>
        <w:jc w:val="both"/>
        <w:rPr>
          <w:rFonts w:ascii="Book Antiqua" w:hAnsi="Book Antiqua" w:cs="Arial"/>
          <w:b/>
        </w:rPr>
      </w:pPr>
      <w:r w:rsidRPr="00A35E59">
        <w:rPr>
          <w:rFonts w:ascii="Book Antiqua" w:hAnsi="Book Antiqua" w:cs="Arial"/>
          <w:b/>
        </w:rPr>
        <w:t xml:space="preserve">IMS Health Collegeville, PA  </w:t>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t xml:space="preserve">                     Jan 11 to Mar 12</w:t>
      </w:r>
    </w:p>
    <w:p w:rsidR="00A35E59" w:rsidRDefault="00A35E59" w:rsidP="00A35E59">
      <w:pPr>
        <w:spacing w:after="0" w:line="240" w:lineRule="auto"/>
        <w:jc w:val="both"/>
        <w:rPr>
          <w:rFonts w:ascii="Book Antiqua" w:hAnsi="Book Antiqua" w:cs="Arial"/>
          <w:b/>
        </w:rPr>
      </w:pPr>
      <w:r w:rsidRPr="00A35E59">
        <w:rPr>
          <w:rFonts w:ascii="Book Antiqua" w:hAnsi="Book Antiqua" w:cs="Arial"/>
          <w:b/>
        </w:rPr>
        <w:t xml:space="preserve">Sr. Business Analyst </w:t>
      </w:r>
      <w:r w:rsidRPr="00A35E59">
        <w:rPr>
          <w:rFonts w:ascii="Book Antiqua" w:hAnsi="Book Antiqua" w:cs="Arial"/>
          <w:b/>
        </w:rPr>
        <w:tab/>
      </w:r>
    </w:p>
    <w:p w:rsidR="00A35E59" w:rsidRPr="00A35E59" w:rsidRDefault="00A35E59" w:rsidP="00A35E59">
      <w:pPr>
        <w:spacing w:after="0" w:line="240" w:lineRule="auto"/>
        <w:jc w:val="both"/>
        <w:rPr>
          <w:rFonts w:ascii="Book Antiqua" w:hAnsi="Book Antiqua" w:cs="Arial"/>
          <w:b/>
        </w:rPr>
      </w:pPr>
    </w:p>
    <w:p w:rsidR="00A35E59" w:rsidRDefault="00A35E59" w:rsidP="00626D35">
      <w:pPr>
        <w:spacing w:after="0" w:line="240" w:lineRule="auto"/>
        <w:rPr>
          <w:rFonts w:ascii="Book Antiqua" w:hAnsi="Book Antiqua"/>
        </w:rPr>
      </w:pPr>
      <w:r w:rsidRPr="00A35E59">
        <w:rPr>
          <w:rFonts w:ascii="Book Antiqua" w:hAnsi="Book Antiqua"/>
        </w:rPr>
        <w:t xml:space="preserve">IMS Health acquires </w:t>
      </w:r>
      <w:proofErr w:type="spellStart"/>
      <w:proofErr w:type="gramStart"/>
      <w:r w:rsidRPr="00A35E59">
        <w:rPr>
          <w:rFonts w:ascii="Book Antiqua" w:hAnsi="Book Antiqua"/>
        </w:rPr>
        <w:t>Semantelli</w:t>
      </w:r>
      <w:proofErr w:type="spellEnd"/>
      <w:r w:rsidRPr="00A35E59">
        <w:rPr>
          <w:rFonts w:ascii="Book Antiqua" w:hAnsi="Book Antiqua"/>
        </w:rPr>
        <w:t>,</w:t>
      </w:r>
      <w:proofErr w:type="gramEnd"/>
      <w:r w:rsidRPr="00A35E59">
        <w:rPr>
          <w:rFonts w:ascii="Book Antiqua" w:hAnsi="Book Antiqua"/>
        </w:rPr>
        <w:t xml:space="preserve"> a U.S. based social media analytics company, extending its marketing and consumer engagement capabilities. With the acquisition of </w:t>
      </w:r>
      <w:proofErr w:type="spellStart"/>
      <w:r w:rsidRPr="00A35E59">
        <w:rPr>
          <w:rFonts w:ascii="Book Antiqua" w:hAnsi="Book Antiqua"/>
        </w:rPr>
        <w:t>Incential</w:t>
      </w:r>
      <w:proofErr w:type="spellEnd"/>
      <w:r w:rsidRPr="00A35E59">
        <w:rPr>
          <w:rFonts w:ascii="Book Antiqua" w:hAnsi="Book Antiqua"/>
        </w:rPr>
        <w:t xml:space="preserve"> Software, IMS Health extends its </w:t>
      </w:r>
      <w:proofErr w:type="spellStart"/>
      <w:r w:rsidRPr="00A35E59">
        <w:rPr>
          <w:rFonts w:ascii="Book Antiqua" w:hAnsi="Book Antiqua"/>
        </w:rPr>
        <w:t>SaaS</w:t>
      </w:r>
      <w:proofErr w:type="spellEnd"/>
      <w:r w:rsidRPr="00A35E59">
        <w:rPr>
          <w:rFonts w:ascii="Book Antiqua" w:hAnsi="Book Antiqua"/>
        </w:rPr>
        <w:t xml:space="preserve"> sales performance management capabilities for clients. </w:t>
      </w:r>
      <w:proofErr w:type="spellStart"/>
      <w:r w:rsidRPr="00A35E59">
        <w:rPr>
          <w:rFonts w:ascii="Book Antiqua" w:hAnsi="Book Antiqua"/>
        </w:rPr>
        <w:t>Incential</w:t>
      </w:r>
      <w:proofErr w:type="spellEnd"/>
      <w:r w:rsidRPr="00A35E59">
        <w:rPr>
          <w:rFonts w:ascii="Book Antiqua" w:hAnsi="Book Antiqua"/>
        </w:rPr>
        <w:t xml:space="preserve"> Software is based in Raleigh, NC.IMS Health advances its cloud-based CRM and closed loop marketing capabilities with the acquisition of 360 Vantage, an Arizona-based provider of </w:t>
      </w:r>
      <w:proofErr w:type="spellStart"/>
      <w:r w:rsidRPr="00A35E59">
        <w:rPr>
          <w:rFonts w:ascii="Book Antiqua" w:hAnsi="Book Antiqua"/>
        </w:rPr>
        <w:t>SaaS</w:t>
      </w:r>
      <w:proofErr w:type="spellEnd"/>
      <w:r w:rsidRPr="00A35E59">
        <w:rPr>
          <w:rFonts w:ascii="Book Antiqua" w:hAnsi="Book Antiqua"/>
        </w:rPr>
        <w:t xml:space="preserve"> solutions for life sciences and healthcare organizations. </w:t>
      </w:r>
      <w:r w:rsidR="00A018C9">
        <w:rPr>
          <w:rFonts w:ascii="Book Antiqua" w:hAnsi="Book Antiqua"/>
        </w:rPr>
        <w:t>I</w:t>
      </w:r>
      <w:r w:rsidR="00A018C9" w:rsidRPr="00A018C9">
        <w:rPr>
          <w:rFonts w:ascii="Book Antiqua" w:hAnsi="Book Antiqua"/>
        </w:rPr>
        <w:t>mpl</w:t>
      </w:r>
      <w:r w:rsidR="00A018C9">
        <w:rPr>
          <w:rFonts w:ascii="Book Antiqua" w:hAnsi="Book Antiqua"/>
        </w:rPr>
        <w:t>emented Oracle</w:t>
      </w:r>
      <w:r w:rsidR="00A018C9" w:rsidRPr="00A018C9">
        <w:rPr>
          <w:rFonts w:ascii="Book Antiqua" w:hAnsi="Book Antiqua"/>
        </w:rPr>
        <w:t xml:space="preserve"> PPM to streamline its resource on-boarding, PMO, Portfolio Roadmap processes. It has implemented complete PPM solution including Demand Management, Project Management, Time </w:t>
      </w:r>
      <w:r w:rsidR="00A018C9">
        <w:rPr>
          <w:rFonts w:ascii="Book Antiqua" w:hAnsi="Book Antiqua"/>
        </w:rPr>
        <w:t>Management, Resource Management and</w:t>
      </w:r>
      <w:r w:rsidR="00A018C9" w:rsidRPr="00A018C9">
        <w:rPr>
          <w:rFonts w:ascii="Book Antiqua" w:hAnsi="Book Antiqua"/>
        </w:rPr>
        <w:t xml:space="preserve"> Portfolio Management</w:t>
      </w:r>
      <w:r w:rsidR="00A018C9">
        <w:rPr>
          <w:rFonts w:ascii="Book Antiqua" w:hAnsi="Book Antiqua"/>
        </w:rPr>
        <w:t>.</w:t>
      </w:r>
    </w:p>
    <w:p w:rsidR="00A018C9" w:rsidRPr="00955B53" w:rsidRDefault="00A018C9" w:rsidP="00626D35">
      <w:pPr>
        <w:spacing w:after="0" w:line="240" w:lineRule="auto"/>
        <w:rPr>
          <w:rFonts w:ascii="Book Antiqua" w:hAnsi="Book Antiqua" w:cs="Arial"/>
          <w:color w:val="0000FF"/>
        </w:rPr>
      </w:pPr>
    </w:p>
    <w:p w:rsidR="009F2373" w:rsidRPr="00955B53" w:rsidRDefault="009F2373" w:rsidP="00626D35">
      <w:pPr>
        <w:tabs>
          <w:tab w:val="left" w:pos="4965"/>
        </w:tabs>
        <w:spacing w:after="0" w:line="240" w:lineRule="auto"/>
        <w:jc w:val="both"/>
        <w:rPr>
          <w:rFonts w:ascii="Book Antiqua" w:eastAsia="MS Mincho" w:hAnsi="Book Antiqua" w:cs="Arial"/>
          <w:b/>
          <w:lang w:val="en-GB" w:eastAsia="ja-JP"/>
        </w:rPr>
      </w:pPr>
      <w:r w:rsidRPr="00955B53">
        <w:rPr>
          <w:rFonts w:ascii="Book Antiqua" w:eastAsia="MS Mincho" w:hAnsi="Book Antiqua" w:cs="Arial"/>
          <w:b/>
          <w:lang w:val="en-GB" w:eastAsia="ja-JP"/>
        </w:rPr>
        <w:t>Responsibilities: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Involved in gathering Requirements from stakeholders.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To prioritize the stakeholders developed a stakeholder list and stakeholder assessment matrix</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Identified and validated business rules and data elements</w:t>
      </w:r>
    </w:p>
    <w:p w:rsidR="00A35E59" w:rsidRDefault="00A35E59" w:rsidP="00A35E59">
      <w:pPr>
        <w:numPr>
          <w:ilvl w:val="0"/>
          <w:numId w:val="7"/>
        </w:numPr>
        <w:spacing w:after="0"/>
        <w:jc w:val="both"/>
        <w:rPr>
          <w:rFonts w:ascii="Book Antiqua" w:hAnsi="Book Antiqua"/>
          <w:bCs/>
        </w:rPr>
      </w:pPr>
      <w:r w:rsidRPr="00A35E59">
        <w:rPr>
          <w:rFonts w:ascii="Book Antiqua" w:hAnsi="Book Antiqua"/>
          <w:bCs/>
        </w:rPr>
        <w:t>Developed and maintained Requirement Work Plan and assessed the Performance metrics of the team members</w:t>
      </w:r>
    </w:p>
    <w:p w:rsidR="00FB6FFF" w:rsidRPr="00FB6FFF" w:rsidRDefault="00FB6FFF" w:rsidP="00FB6FFF">
      <w:pPr>
        <w:pStyle w:val="ListParagraph"/>
        <w:numPr>
          <w:ilvl w:val="0"/>
          <w:numId w:val="7"/>
        </w:numPr>
        <w:autoSpaceDE w:val="0"/>
        <w:autoSpaceDN w:val="0"/>
        <w:adjustRightInd w:val="0"/>
        <w:jc w:val="both"/>
        <w:rPr>
          <w:rFonts w:ascii="Book Antiqua" w:hAnsi="Book Antiqua" w:cs="Calibri"/>
          <w:sz w:val="22"/>
        </w:rPr>
      </w:pPr>
      <w:r w:rsidRPr="00D27E06">
        <w:rPr>
          <w:rFonts w:ascii="Book Antiqua" w:hAnsi="Book Antiqua" w:cs="Calibri"/>
          <w:sz w:val="22"/>
        </w:rPr>
        <w:t>Responsible for designing future state processes for HIPAA 4010 transaction processing EDI’s 837 and 835.</w:t>
      </w:r>
    </w:p>
    <w:p w:rsidR="00FB6FFF" w:rsidRPr="00FB6FFF" w:rsidRDefault="00FB6FFF" w:rsidP="00FB6FFF">
      <w:pPr>
        <w:pStyle w:val="ListParagraph"/>
        <w:numPr>
          <w:ilvl w:val="0"/>
          <w:numId w:val="7"/>
        </w:numPr>
        <w:autoSpaceDE w:val="0"/>
        <w:autoSpaceDN w:val="0"/>
        <w:adjustRightInd w:val="0"/>
        <w:jc w:val="both"/>
        <w:rPr>
          <w:rFonts w:ascii="Book Antiqua" w:hAnsi="Book Antiqua" w:cs="Calibri"/>
          <w:sz w:val="22"/>
        </w:rPr>
      </w:pPr>
      <w:r w:rsidRPr="00FB6FFF">
        <w:rPr>
          <w:rFonts w:ascii="Book Antiqua" w:hAnsi="Book Antiqua" w:cs="Calibri"/>
          <w:sz w:val="22"/>
        </w:rPr>
        <w:t>Worked with EDI team, developers and production support team at various stages of the project.</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Conducted Risk Analysis and developed mitigation plans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Updated System Requirements Document (SRD) and Business Requirements Documents (BRD)</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Designed Functional Specification Documents.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lastRenderedPageBreak/>
        <w:t>Developed User Interface prototypes to capture and validate requirements</w:t>
      </w:r>
    </w:p>
    <w:p w:rsidR="00A35E59" w:rsidRDefault="00A35E59" w:rsidP="00A35E59">
      <w:pPr>
        <w:numPr>
          <w:ilvl w:val="0"/>
          <w:numId w:val="7"/>
        </w:numPr>
        <w:spacing w:after="0"/>
        <w:jc w:val="both"/>
        <w:rPr>
          <w:rFonts w:ascii="Book Antiqua" w:hAnsi="Book Antiqua"/>
          <w:bCs/>
        </w:rPr>
      </w:pPr>
      <w:r w:rsidRPr="00A35E59">
        <w:rPr>
          <w:rFonts w:ascii="Book Antiqua" w:hAnsi="Book Antiqua"/>
          <w:bCs/>
        </w:rPr>
        <w:t>Conducted meetings with client team and technical team</w:t>
      </w:r>
    </w:p>
    <w:p w:rsidR="000323B9" w:rsidRPr="000323B9" w:rsidRDefault="000323B9" w:rsidP="000323B9">
      <w:pPr>
        <w:pStyle w:val="NoSpacing1"/>
        <w:numPr>
          <w:ilvl w:val="0"/>
          <w:numId w:val="7"/>
        </w:numPr>
        <w:jc w:val="both"/>
        <w:rPr>
          <w:rFonts w:ascii="Book Antiqua" w:hAnsi="Book Antiqua"/>
          <w:sz w:val="22"/>
        </w:rPr>
      </w:pPr>
      <w:r w:rsidRPr="000323B9">
        <w:rPr>
          <w:rFonts w:ascii="Book Antiqua" w:hAnsi="Book Antiqua"/>
          <w:sz w:val="22"/>
        </w:rPr>
        <w:t>Interacted closely with End users from Underwriting &amp; Claims teams and SMEs to understand and gather the business needs and requirements.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Proposed strategies to implement HIPAA 5010 in the new MMIS system</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To gather requirements for new MMIS, conducted JAD Sessions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 xml:space="preserve">Created and Maintained Weekly Status Reports for the requirements team and to update the project schedules and deliverable plan </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Interacted with various departments and business groups to update and configure Facets</w:t>
      </w:r>
    </w:p>
    <w:p w:rsidR="00A35E59" w:rsidRDefault="00A35E59" w:rsidP="00A35E59">
      <w:pPr>
        <w:numPr>
          <w:ilvl w:val="0"/>
          <w:numId w:val="7"/>
        </w:numPr>
        <w:spacing w:after="0"/>
        <w:jc w:val="both"/>
        <w:rPr>
          <w:rFonts w:ascii="Book Antiqua" w:hAnsi="Book Antiqua"/>
          <w:bCs/>
        </w:rPr>
      </w:pPr>
      <w:r w:rsidRPr="00A35E59">
        <w:rPr>
          <w:rFonts w:ascii="Book Antiqua" w:hAnsi="Book Antiqua"/>
          <w:bCs/>
        </w:rPr>
        <w:t>Developed UAT test cases associated with functional requirements</w:t>
      </w:r>
    </w:p>
    <w:p w:rsidR="00FB6FFF" w:rsidRPr="00FB6FFF" w:rsidRDefault="00FB6FFF" w:rsidP="00FB6FFF">
      <w:pPr>
        <w:numPr>
          <w:ilvl w:val="0"/>
          <w:numId w:val="7"/>
        </w:numPr>
        <w:spacing w:after="0"/>
        <w:jc w:val="both"/>
        <w:rPr>
          <w:rFonts w:ascii="Book Antiqua" w:hAnsi="Book Antiqua"/>
          <w:bCs/>
        </w:rPr>
      </w:pPr>
      <w:r w:rsidRPr="00FB6FFF">
        <w:rPr>
          <w:rFonts w:ascii="Book Antiqua" w:hAnsi="Book Antiqua"/>
          <w:bCs/>
        </w:rPr>
        <w:t xml:space="preserve">Coordinate with the development team and vendors during the development, test, and reconciliation process and post implementation QNXT and ensure accuracy and consistency.  </w:t>
      </w:r>
    </w:p>
    <w:p w:rsidR="00A35E59" w:rsidRDefault="00A35E59" w:rsidP="00A35E59">
      <w:pPr>
        <w:numPr>
          <w:ilvl w:val="0"/>
          <w:numId w:val="7"/>
        </w:numPr>
        <w:spacing w:after="0"/>
        <w:jc w:val="both"/>
        <w:rPr>
          <w:rFonts w:ascii="Book Antiqua" w:hAnsi="Book Antiqua"/>
          <w:bCs/>
        </w:rPr>
      </w:pPr>
      <w:r w:rsidRPr="00A35E59">
        <w:rPr>
          <w:rFonts w:ascii="Book Antiqua" w:hAnsi="Book Antiqua"/>
          <w:bCs/>
        </w:rPr>
        <w:t>Used GAP Analysis to conduct AS-IS and TO-BE Analysis.</w:t>
      </w:r>
    </w:p>
    <w:p w:rsidR="00C91DA2" w:rsidRPr="00A35E59" w:rsidRDefault="00C91DA2" w:rsidP="00A35E59">
      <w:pPr>
        <w:numPr>
          <w:ilvl w:val="0"/>
          <w:numId w:val="7"/>
        </w:numPr>
        <w:spacing w:after="0"/>
        <w:jc w:val="both"/>
        <w:rPr>
          <w:rFonts w:ascii="Book Antiqua" w:hAnsi="Book Antiqua"/>
          <w:bCs/>
        </w:rPr>
      </w:pPr>
      <w:r w:rsidRPr="00C91DA2">
        <w:rPr>
          <w:rFonts w:ascii="Book Antiqua" w:hAnsi="Book Antiqua"/>
          <w:bCs/>
        </w:rPr>
        <w:t>Used Oracle PPM (Project Portfolio Management) to provide industry best practices for utilizing the Oracle product.</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Developed Requirement Traceability Matrix and Change Request Forms</w:t>
      </w:r>
    </w:p>
    <w:p w:rsidR="00A35E59" w:rsidRDefault="00A35E59" w:rsidP="00A35E59">
      <w:pPr>
        <w:numPr>
          <w:ilvl w:val="0"/>
          <w:numId w:val="7"/>
        </w:numPr>
        <w:spacing w:after="0"/>
        <w:jc w:val="both"/>
        <w:rPr>
          <w:rFonts w:ascii="Book Antiqua" w:hAnsi="Book Antiqua"/>
          <w:bCs/>
        </w:rPr>
      </w:pPr>
      <w:r w:rsidRPr="00A35E59">
        <w:rPr>
          <w:rFonts w:ascii="Book Antiqua" w:hAnsi="Book Antiqua"/>
          <w:bCs/>
        </w:rPr>
        <w:t>Used Microsoft SharePoint for managing requirements documents</w:t>
      </w:r>
    </w:p>
    <w:p w:rsidR="00FB6FFF" w:rsidRPr="00FB6FFF" w:rsidRDefault="00FB6FFF" w:rsidP="00FB6FFF">
      <w:pPr>
        <w:numPr>
          <w:ilvl w:val="0"/>
          <w:numId w:val="7"/>
        </w:numPr>
        <w:spacing w:after="0"/>
        <w:jc w:val="both"/>
        <w:rPr>
          <w:rFonts w:ascii="Book Antiqua" w:hAnsi="Book Antiqua"/>
          <w:bCs/>
        </w:rPr>
      </w:pPr>
      <w:r w:rsidRPr="00FB6FFF">
        <w:rPr>
          <w:rFonts w:ascii="Book Antiqua" w:hAnsi="Book Antiqua"/>
          <w:bCs/>
        </w:rPr>
        <w:t>Troubleshoot any problems found within QNXT/QMAC and when testing the SQL data database while validating against the business rules.</w:t>
      </w:r>
    </w:p>
    <w:p w:rsidR="00A35E59" w:rsidRPr="00A35E59" w:rsidRDefault="00A35E59" w:rsidP="00A35E59">
      <w:pPr>
        <w:numPr>
          <w:ilvl w:val="0"/>
          <w:numId w:val="7"/>
        </w:numPr>
        <w:spacing w:after="0"/>
        <w:jc w:val="both"/>
        <w:rPr>
          <w:rFonts w:ascii="Book Antiqua" w:hAnsi="Book Antiqua"/>
          <w:bCs/>
        </w:rPr>
      </w:pPr>
      <w:r w:rsidRPr="00A35E59">
        <w:rPr>
          <w:rFonts w:ascii="Book Antiqua" w:hAnsi="Book Antiqua"/>
          <w:bCs/>
        </w:rPr>
        <w:t>Involved in developing test plans, test scenarios and test scripts and participated in System Testing</w:t>
      </w:r>
    </w:p>
    <w:p w:rsidR="00A35E59" w:rsidRPr="00A35E59" w:rsidRDefault="00A35E59" w:rsidP="00A35E59">
      <w:pPr>
        <w:widowControl w:val="0"/>
        <w:numPr>
          <w:ilvl w:val="0"/>
          <w:numId w:val="7"/>
        </w:numPr>
        <w:autoSpaceDE w:val="0"/>
        <w:autoSpaceDN w:val="0"/>
        <w:adjustRightInd w:val="0"/>
        <w:spacing w:after="0"/>
        <w:jc w:val="both"/>
        <w:rPr>
          <w:rFonts w:ascii="Book Antiqua" w:hAnsi="Book Antiqua" w:cs="Arial"/>
          <w:b/>
          <w:bCs/>
        </w:rPr>
      </w:pPr>
      <w:r w:rsidRPr="00A35E59">
        <w:rPr>
          <w:rFonts w:ascii="Book Antiqua" w:hAnsi="Book Antiqua"/>
          <w:bCs/>
        </w:rPr>
        <w:t>Analyzed the EDI X12 data elements in the existing system to validate it against the data elements required in new system.</w:t>
      </w:r>
      <w:r w:rsidR="00FB6FFF">
        <w:rPr>
          <w:rFonts w:ascii="Book Antiqua" w:hAnsi="Book Antiqua"/>
          <w:bCs/>
        </w:rPr>
        <w:t xml:space="preserve"> </w:t>
      </w:r>
    </w:p>
    <w:p w:rsidR="00A35E59" w:rsidRPr="00A35E59" w:rsidRDefault="00A35E59" w:rsidP="00A35E59">
      <w:pPr>
        <w:widowControl w:val="0"/>
        <w:autoSpaceDE w:val="0"/>
        <w:autoSpaceDN w:val="0"/>
        <w:adjustRightInd w:val="0"/>
        <w:spacing w:after="0" w:line="240" w:lineRule="auto"/>
        <w:ind w:left="720"/>
        <w:jc w:val="both"/>
        <w:rPr>
          <w:rFonts w:ascii="Book Antiqua" w:hAnsi="Book Antiqua" w:cs="Arial"/>
          <w:b/>
          <w:bCs/>
        </w:rPr>
      </w:pPr>
    </w:p>
    <w:p w:rsidR="00604024" w:rsidRPr="00955B53" w:rsidRDefault="009F2373" w:rsidP="00A35E59">
      <w:pPr>
        <w:widowControl w:val="0"/>
        <w:autoSpaceDE w:val="0"/>
        <w:autoSpaceDN w:val="0"/>
        <w:adjustRightInd w:val="0"/>
        <w:spacing w:line="240" w:lineRule="auto"/>
        <w:jc w:val="both"/>
        <w:rPr>
          <w:rFonts w:ascii="Book Antiqua" w:hAnsi="Book Antiqua" w:cs="Arial"/>
          <w:color w:val="0000FF"/>
        </w:rPr>
      </w:pPr>
      <w:r w:rsidRPr="00A35E59">
        <w:rPr>
          <w:rFonts w:ascii="Book Antiqua" w:hAnsi="Book Antiqua" w:cs="Arial"/>
          <w:b/>
          <w:bCs/>
        </w:rPr>
        <w:t>Environment:</w:t>
      </w:r>
      <w:r w:rsidRPr="00A35E59">
        <w:rPr>
          <w:rFonts w:ascii="Book Antiqua" w:hAnsi="Book Antiqua" w:cs="Arial"/>
          <w:bCs/>
        </w:rPr>
        <w:t> </w:t>
      </w:r>
      <w:r w:rsidR="00A35E59" w:rsidRPr="00A35E59">
        <w:rPr>
          <w:rFonts w:ascii="Book Antiqua" w:hAnsi="Book Antiqua" w:cs="Arial"/>
          <w:bCs/>
        </w:rPr>
        <w:t xml:space="preserve">Mercury Quality Center, Windows, </w:t>
      </w:r>
      <w:proofErr w:type="spellStart"/>
      <w:r w:rsidR="00A35E59" w:rsidRPr="00A35E59">
        <w:rPr>
          <w:rFonts w:ascii="Book Antiqua" w:hAnsi="Book Antiqua" w:cs="Arial"/>
          <w:bCs/>
        </w:rPr>
        <w:t>MySQL</w:t>
      </w:r>
      <w:proofErr w:type="spellEnd"/>
      <w:r w:rsidR="00A35E59" w:rsidRPr="00A35E59">
        <w:rPr>
          <w:rFonts w:ascii="Book Antiqua" w:hAnsi="Book Antiqua" w:cs="Arial"/>
          <w:bCs/>
        </w:rPr>
        <w:t xml:space="preserve">, Facets, SQL Server, MS Office, MS Visio, MS Project, MS SharePoint, HTML Visio, </w:t>
      </w:r>
      <w:r w:rsidR="00C91DA2">
        <w:rPr>
          <w:rFonts w:ascii="Book Antiqua" w:hAnsi="Book Antiqua" w:cs="Arial"/>
          <w:bCs/>
        </w:rPr>
        <w:t xml:space="preserve">Oracle PPM, </w:t>
      </w:r>
      <w:r w:rsidR="00A35E59" w:rsidRPr="00A35E59">
        <w:rPr>
          <w:rFonts w:ascii="Book Antiqua" w:hAnsi="Book Antiqua" w:cs="Arial"/>
          <w:bCs/>
        </w:rPr>
        <w:t>QC,</w:t>
      </w:r>
      <w:r w:rsidR="00FB6FFF">
        <w:rPr>
          <w:rFonts w:ascii="Book Antiqua" w:hAnsi="Book Antiqua" w:cs="Arial"/>
          <w:bCs/>
        </w:rPr>
        <w:t xml:space="preserve"> QNXT,</w:t>
      </w:r>
      <w:r w:rsidR="00A35E59" w:rsidRPr="00A35E59">
        <w:rPr>
          <w:rFonts w:ascii="Book Antiqua" w:hAnsi="Book Antiqua" w:cs="Arial"/>
          <w:bCs/>
        </w:rPr>
        <w:t xml:space="preserve"> QTP, RDBMS, PL SQL.</w:t>
      </w:r>
    </w:p>
    <w:p w:rsidR="00A35E59" w:rsidRPr="00A35E59" w:rsidRDefault="00A35E59" w:rsidP="00A35E59">
      <w:pPr>
        <w:spacing w:after="0" w:line="240" w:lineRule="auto"/>
        <w:jc w:val="both"/>
        <w:rPr>
          <w:rFonts w:ascii="Book Antiqua" w:hAnsi="Book Antiqua" w:cs="Arial"/>
          <w:b/>
        </w:rPr>
      </w:pPr>
      <w:r w:rsidRPr="00A35E59">
        <w:rPr>
          <w:rFonts w:ascii="Book Antiqua" w:hAnsi="Book Antiqua" w:cs="Arial"/>
          <w:b/>
        </w:rPr>
        <w:t>Watson Pharmaceuticals, Corona CA</w:t>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r>
      <w:r w:rsidRPr="00A35E59">
        <w:rPr>
          <w:rFonts w:ascii="Book Antiqua" w:hAnsi="Book Antiqua" w:cs="Arial"/>
          <w:b/>
        </w:rPr>
        <w:tab/>
        <w:t xml:space="preserve">       Nov 09 to Dec 10</w:t>
      </w:r>
    </w:p>
    <w:p w:rsidR="00A35E59" w:rsidRDefault="00A35E59" w:rsidP="00A35E59">
      <w:pPr>
        <w:spacing w:after="0" w:line="240" w:lineRule="auto"/>
        <w:jc w:val="both"/>
        <w:rPr>
          <w:rFonts w:ascii="Book Antiqua" w:hAnsi="Book Antiqua" w:cs="Arial"/>
          <w:b/>
        </w:rPr>
      </w:pPr>
      <w:r w:rsidRPr="00A35E59">
        <w:rPr>
          <w:rFonts w:ascii="Book Antiqua" w:hAnsi="Book Antiqua" w:cs="Arial"/>
          <w:b/>
        </w:rPr>
        <w:t>Sr. Business Analyst</w:t>
      </w:r>
    </w:p>
    <w:p w:rsidR="00A35E59" w:rsidRDefault="00A35E59" w:rsidP="00A35E59">
      <w:pPr>
        <w:spacing w:after="0" w:line="240" w:lineRule="auto"/>
        <w:jc w:val="both"/>
        <w:rPr>
          <w:rFonts w:ascii="Book Antiqua" w:hAnsi="Book Antiqua" w:cs="Arial"/>
          <w:color w:val="0000FF"/>
        </w:rPr>
      </w:pPr>
    </w:p>
    <w:p w:rsidR="0012408F" w:rsidRDefault="00A35E59" w:rsidP="00626D35">
      <w:pPr>
        <w:spacing w:after="0" w:line="240" w:lineRule="auto"/>
        <w:rPr>
          <w:rFonts w:ascii="Book Antiqua" w:hAnsi="Book Antiqua" w:cs="Arial"/>
          <w:color w:val="000000"/>
        </w:rPr>
      </w:pPr>
      <w:r w:rsidRPr="00A35E59">
        <w:rPr>
          <w:rFonts w:ascii="Book Antiqua" w:hAnsi="Book Antiqua" w:cs="Arial"/>
          <w:color w:val="000000"/>
        </w:rPr>
        <w:t xml:space="preserve">Watson Pharmaceuticals, Inc. is a leading specialty pharmaceutical company that uses innovative science and market insight to develop responsive products for a changing world. Watson has pursued a growth strategy combining internal product development, strategic alliances and collaborations, and synergistic acquisitions of products and businesses. Watson is uniquely positioned with its infrastructure and internal research and development capabilities to support its three divisions: U.S. Generic, Brand, and </w:t>
      </w:r>
      <w:proofErr w:type="spellStart"/>
      <w:r w:rsidRPr="00A35E59">
        <w:rPr>
          <w:rFonts w:ascii="Book Antiqua" w:hAnsi="Book Antiqua" w:cs="Arial"/>
          <w:color w:val="000000"/>
        </w:rPr>
        <w:t>Anda</w:t>
      </w:r>
      <w:proofErr w:type="spellEnd"/>
      <w:r w:rsidRPr="00A35E59">
        <w:rPr>
          <w:rFonts w:ascii="Book Antiqua" w:hAnsi="Book Antiqua" w:cs="Arial"/>
          <w:color w:val="000000"/>
        </w:rPr>
        <w:t xml:space="preserve"> Distribution. The project involved remediation of lab instruments and bringing them into compliance with FDA regulations.  It also involved in the integration of the instruments system with the Calibration Manager System.</w:t>
      </w:r>
    </w:p>
    <w:p w:rsidR="00A35E59" w:rsidRPr="00955B53" w:rsidRDefault="00A35E59" w:rsidP="00626D35">
      <w:pPr>
        <w:spacing w:after="0" w:line="240" w:lineRule="auto"/>
        <w:rPr>
          <w:rFonts w:ascii="Book Antiqua" w:hAnsi="Book Antiqua" w:cs="Arial"/>
          <w:b/>
          <w:color w:val="000000"/>
        </w:rPr>
      </w:pPr>
    </w:p>
    <w:p w:rsidR="009F2373" w:rsidRPr="00955B53" w:rsidRDefault="009F2373" w:rsidP="00626D35">
      <w:pPr>
        <w:spacing w:after="0" w:line="240" w:lineRule="auto"/>
        <w:rPr>
          <w:rFonts w:ascii="Book Antiqua" w:hAnsi="Book Antiqua" w:cs="Arial"/>
          <w:b/>
          <w:color w:val="000000"/>
        </w:rPr>
      </w:pPr>
      <w:r w:rsidRPr="00955B53">
        <w:rPr>
          <w:rFonts w:ascii="Book Antiqua" w:hAnsi="Book Antiqua" w:cs="Arial"/>
          <w:b/>
          <w:color w:val="000000"/>
        </w:rPr>
        <w:t>Responsibilities:</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Interfaced with the client as part of the Requirements Engineering team to finalize the project scope.</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Supporting, Assisting and advising Project Director and Program Manager from time to time for Project Management and taking decisions on various aspects of the project like performance metrics and non-functional requirements.</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lastRenderedPageBreak/>
        <w:t>Conducted one to one interviews with Portfolio Manager to gather Business Requirements and was involved in the documentation of Business Requirement Documents.</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Assisted the Project Manager in setting realistic Project expectations and in evaluating the impact of changes on the organization and plans accordingly and conducted Project related presentations.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Identified internal and external system Requirements, design and configuration set-up.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Developed strategic partnerships with the Business units to develop a solid knowledge base of the Business line, including the Business Plan, Products, and Process.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Translated the Business needs into system Requirements, communicating with the Business on a broader scale and with an in-depth view.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Designed and developed Project document templates based on SDLC methodology.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Developed Business Requirement Document as well as High-Level Project Plan.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 xml:space="preserve">Involved in projects including Enterprise Data Warehouse (EDW) infrastructure, Data acquisitions, Data migration, Business Objects executive dashboards, OLAP cubes, Data work </w:t>
      </w:r>
      <w:proofErr w:type="gramStart"/>
      <w:r w:rsidRPr="00A35E59">
        <w:rPr>
          <w:rFonts w:ascii="Book Antiqua" w:hAnsi="Book Antiqua"/>
          <w:bCs/>
          <w:szCs w:val="24"/>
        </w:rPr>
        <w:t>flows</w:t>
      </w:r>
      <w:proofErr w:type="gramEnd"/>
      <w:r w:rsidRPr="00A35E59">
        <w:rPr>
          <w:rFonts w:ascii="Book Antiqua" w:hAnsi="Book Antiqua"/>
          <w:bCs/>
          <w:szCs w:val="24"/>
        </w:rPr>
        <w:t xml:space="preserve"> documentation, Metadata repository management.   </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Conducted interviews with end-users to collect requirement and business process information.</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Involved in Metadata meetings to insure one true source for all business rules and definitions are implemented throughout the organization.</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Assisted with user testing of systems, developing and maintaining quality procedures, and ensuring that appropriate documentation is in place.</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Conducted User Acceptance Testing (UAT).</w:t>
      </w:r>
    </w:p>
    <w:p w:rsidR="00A35E59" w:rsidRPr="00A35E59" w:rsidRDefault="00A35E59" w:rsidP="00A35E59">
      <w:pPr>
        <w:numPr>
          <w:ilvl w:val="0"/>
          <w:numId w:val="7"/>
        </w:numPr>
        <w:spacing w:after="0"/>
        <w:jc w:val="both"/>
        <w:rPr>
          <w:rFonts w:ascii="Book Antiqua" w:hAnsi="Book Antiqua"/>
          <w:bCs/>
          <w:szCs w:val="24"/>
        </w:rPr>
      </w:pPr>
      <w:r w:rsidRPr="00A35E59">
        <w:rPr>
          <w:rFonts w:ascii="Book Antiqua" w:hAnsi="Book Antiqua"/>
          <w:bCs/>
          <w:szCs w:val="24"/>
        </w:rPr>
        <w:t>Conducted review sessions on regular basis with QA and development teams for preparing status, delivery report and client reporting.</w:t>
      </w:r>
    </w:p>
    <w:p w:rsidR="00A35E59" w:rsidRPr="00A35E59" w:rsidRDefault="00A35E59" w:rsidP="00A35E59">
      <w:pPr>
        <w:spacing w:after="0" w:line="240" w:lineRule="auto"/>
        <w:ind w:left="360"/>
        <w:jc w:val="both"/>
        <w:rPr>
          <w:rFonts w:ascii="Book Antiqua" w:hAnsi="Book Antiqua" w:cs="Arial"/>
        </w:rPr>
      </w:pPr>
    </w:p>
    <w:p w:rsidR="009F2373" w:rsidRDefault="009F2373" w:rsidP="00A35E59">
      <w:pPr>
        <w:spacing w:after="0" w:line="240" w:lineRule="auto"/>
        <w:jc w:val="both"/>
        <w:rPr>
          <w:rFonts w:ascii="Book Antiqua" w:hAnsi="Book Antiqua" w:cs="Arial"/>
        </w:rPr>
      </w:pPr>
      <w:r w:rsidRPr="00955B53">
        <w:rPr>
          <w:rFonts w:ascii="Book Antiqua" w:hAnsi="Book Antiqua" w:cs="Arial"/>
          <w:b/>
          <w:bCs/>
          <w:color w:val="000000"/>
          <w:lang w:val="ja-JP"/>
        </w:rPr>
        <w:t>Environment:</w:t>
      </w:r>
      <w:r w:rsidRPr="00955B53">
        <w:rPr>
          <w:rFonts w:ascii="Book Antiqua" w:hAnsi="Book Antiqua" w:cs="Arial"/>
        </w:rPr>
        <w:t xml:space="preserve"> </w:t>
      </w:r>
      <w:r w:rsidR="00A35E59" w:rsidRPr="00A35E59">
        <w:rPr>
          <w:rFonts w:ascii="Book Antiqua" w:hAnsi="Book Antiqua" w:cs="Arial"/>
        </w:rPr>
        <w:t xml:space="preserve">Microsoft Office Suite, Process Modeling, Microsoft Visio, </w:t>
      </w:r>
      <w:proofErr w:type="spellStart"/>
      <w:r w:rsidR="00A35E59" w:rsidRPr="00A35E59">
        <w:rPr>
          <w:rFonts w:ascii="Book Antiqua" w:hAnsi="Book Antiqua" w:cs="Arial"/>
        </w:rPr>
        <w:t>Documentum</w:t>
      </w:r>
      <w:proofErr w:type="spellEnd"/>
      <w:r w:rsidR="00A35E59" w:rsidRPr="00A35E59">
        <w:rPr>
          <w:rFonts w:ascii="Book Antiqua" w:hAnsi="Book Antiqua" w:cs="Arial"/>
        </w:rPr>
        <w:t>,  UML,  Windows NT/XP, Oracle, SQL, SQL Server,  PL/SQL, UNIX, Quality Center, PL SQL, RDBMS.</w:t>
      </w:r>
    </w:p>
    <w:p w:rsidR="00A35E59" w:rsidRPr="00955B53" w:rsidRDefault="00A35E59" w:rsidP="00A35E59">
      <w:pPr>
        <w:spacing w:after="0" w:line="240" w:lineRule="auto"/>
        <w:jc w:val="both"/>
        <w:rPr>
          <w:rFonts w:ascii="Book Antiqua" w:hAnsi="Book Antiqua" w:cs="Arial"/>
        </w:rPr>
      </w:pPr>
    </w:p>
    <w:p w:rsidR="00A35E59" w:rsidRPr="00A35E59" w:rsidRDefault="00A35E59" w:rsidP="00A35E59">
      <w:pPr>
        <w:spacing w:after="0" w:line="240" w:lineRule="auto"/>
        <w:jc w:val="both"/>
        <w:rPr>
          <w:rFonts w:ascii="Book Antiqua" w:hAnsi="Book Antiqua"/>
          <w:b/>
          <w:bCs/>
        </w:rPr>
      </w:pPr>
      <w:r w:rsidRPr="00A35E59">
        <w:rPr>
          <w:rFonts w:ascii="Book Antiqua" w:hAnsi="Book Antiqua"/>
          <w:b/>
          <w:bCs/>
        </w:rPr>
        <w:t>Federal Reserve Bank, NY</w:t>
      </w:r>
      <w:r w:rsidRPr="00A35E59">
        <w:rPr>
          <w:rFonts w:ascii="Book Antiqua" w:hAnsi="Book Antiqua"/>
          <w:b/>
          <w:bCs/>
        </w:rPr>
        <w:tab/>
      </w:r>
      <w:r w:rsidRPr="00A35E59">
        <w:rPr>
          <w:rFonts w:ascii="Book Antiqua" w:hAnsi="Book Antiqua"/>
          <w:b/>
          <w:bCs/>
        </w:rPr>
        <w:tab/>
      </w:r>
      <w:r w:rsidRPr="00A35E59">
        <w:rPr>
          <w:rFonts w:ascii="Book Antiqua" w:hAnsi="Book Antiqua"/>
          <w:b/>
          <w:bCs/>
        </w:rPr>
        <w:tab/>
      </w:r>
      <w:r w:rsidRPr="00A35E59">
        <w:rPr>
          <w:rFonts w:ascii="Book Antiqua" w:hAnsi="Book Antiqua"/>
          <w:b/>
          <w:bCs/>
        </w:rPr>
        <w:tab/>
      </w:r>
      <w:r w:rsidRPr="00A35E59">
        <w:rPr>
          <w:rFonts w:ascii="Book Antiqua" w:hAnsi="Book Antiqua"/>
          <w:b/>
          <w:bCs/>
        </w:rPr>
        <w:tab/>
      </w:r>
      <w:r w:rsidRPr="00A35E59">
        <w:rPr>
          <w:rFonts w:ascii="Book Antiqua" w:hAnsi="Book Antiqua"/>
          <w:b/>
          <w:bCs/>
        </w:rPr>
        <w:tab/>
      </w:r>
      <w:r w:rsidRPr="00A35E59">
        <w:rPr>
          <w:rFonts w:ascii="Book Antiqua" w:hAnsi="Book Antiqua"/>
          <w:b/>
          <w:bCs/>
        </w:rPr>
        <w:tab/>
        <w:t xml:space="preserve">                  Sep 08 to Oct 09</w:t>
      </w:r>
    </w:p>
    <w:p w:rsidR="00A35E59" w:rsidRDefault="00A35E59" w:rsidP="00A35E59">
      <w:pPr>
        <w:spacing w:after="0" w:line="240" w:lineRule="auto"/>
        <w:jc w:val="both"/>
        <w:rPr>
          <w:rFonts w:ascii="Book Antiqua" w:hAnsi="Book Antiqua"/>
          <w:b/>
          <w:bCs/>
        </w:rPr>
      </w:pPr>
      <w:r w:rsidRPr="00A35E59">
        <w:rPr>
          <w:rFonts w:ascii="Book Antiqua" w:hAnsi="Book Antiqua"/>
          <w:b/>
          <w:bCs/>
        </w:rPr>
        <w:t>Business Analyst</w:t>
      </w:r>
    </w:p>
    <w:p w:rsidR="00A35E59" w:rsidRPr="00A35E59" w:rsidRDefault="00A35E59" w:rsidP="00A35E59">
      <w:pPr>
        <w:spacing w:after="0" w:line="240" w:lineRule="auto"/>
        <w:jc w:val="both"/>
        <w:rPr>
          <w:rFonts w:ascii="Book Antiqua" w:hAnsi="Book Antiqua"/>
          <w:b/>
          <w:bCs/>
        </w:rPr>
      </w:pPr>
    </w:p>
    <w:p w:rsidR="00A35E59" w:rsidRDefault="00A35E59" w:rsidP="00BF3A49">
      <w:pPr>
        <w:spacing w:after="0" w:line="240" w:lineRule="auto"/>
        <w:jc w:val="both"/>
        <w:rPr>
          <w:rStyle w:val="Strong"/>
          <w:rFonts w:ascii="Book Antiqua" w:hAnsi="Book Antiqua" w:cs="Arial"/>
          <w:b w:val="0"/>
        </w:rPr>
      </w:pPr>
      <w:r w:rsidRPr="00A35E59">
        <w:rPr>
          <w:rStyle w:val="Strong"/>
          <w:rFonts w:ascii="Book Antiqua" w:hAnsi="Book Antiqua" w:cs="Arial"/>
          <w:b w:val="0"/>
        </w:rPr>
        <w:t>The Federal Reserve Banks' Fed wire Securities Service is designed to offer a secure, reliable method for fixed income securities for maintaining and transferring U.S. government and certain government agency, government-sponsored enterprises, and international organization book-entry fixed income securities. The goal in offering these services is to foster the integrity, efficiency, and accessibility of U.S. wholesale payments and settlement systems in support of domestic financial stability and economic growth in a global context. Customer registration is done by CRM application that also collects Business Intelligence to act as Decision Support System on critical issues.</w:t>
      </w:r>
    </w:p>
    <w:p w:rsidR="00A35E59" w:rsidRDefault="00A35E59" w:rsidP="00BF3A49">
      <w:pPr>
        <w:spacing w:after="0" w:line="240" w:lineRule="auto"/>
        <w:jc w:val="both"/>
        <w:rPr>
          <w:rStyle w:val="Strong"/>
          <w:rFonts w:ascii="Book Antiqua" w:hAnsi="Book Antiqua" w:cs="Arial"/>
          <w:b w:val="0"/>
        </w:rPr>
      </w:pPr>
    </w:p>
    <w:p w:rsidR="009F2373" w:rsidRPr="00955B53" w:rsidRDefault="009F2373" w:rsidP="00BF3A49">
      <w:pPr>
        <w:spacing w:after="0" w:line="240" w:lineRule="auto"/>
        <w:jc w:val="both"/>
        <w:rPr>
          <w:rStyle w:val="Strong"/>
          <w:rFonts w:ascii="Book Antiqua" w:hAnsi="Book Antiqua" w:cs="Arial"/>
        </w:rPr>
      </w:pPr>
      <w:r w:rsidRPr="00955B53">
        <w:rPr>
          <w:rStyle w:val="Strong"/>
          <w:rFonts w:ascii="Book Antiqua" w:hAnsi="Book Antiqua" w:cs="Arial"/>
        </w:rPr>
        <w:t>Responsibilities: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 xml:space="preserve">Requirement Gathering with the help of Joint Application Development (JAD) sessions with Subject Matter Experts (SME) including business and technology stakeholders for Identity Management Products including Digital Certificate Management System, Identity Gateway Enhancements, Secure Payment Authorization Service and services for </w:t>
      </w:r>
      <w:proofErr w:type="spellStart"/>
      <w:r w:rsidRPr="00A35E59">
        <w:rPr>
          <w:rFonts w:ascii="Book Antiqua" w:hAnsi="Book Antiqua"/>
        </w:rPr>
        <w:t>Citi’s</w:t>
      </w:r>
      <w:proofErr w:type="spellEnd"/>
      <w:r w:rsidRPr="00A35E59">
        <w:rPr>
          <w:rFonts w:ascii="Book Antiqua" w:hAnsi="Book Antiqua"/>
        </w:rPr>
        <w:t xml:space="preserve"> secure document repository called </w:t>
      </w:r>
      <w:proofErr w:type="spellStart"/>
      <w:r w:rsidRPr="00A35E59">
        <w:rPr>
          <w:rFonts w:ascii="Book Antiqua" w:hAnsi="Book Antiqua"/>
        </w:rPr>
        <w:t>Citi</w:t>
      </w:r>
      <w:proofErr w:type="spellEnd"/>
      <w:r w:rsidRPr="00A35E59">
        <w:rPr>
          <w:rFonts w:ascii="Book Antiqua" w:hAnsi="Book Antiqua"/>
        </w:rPr>
        <w:t xml:space="preserve"> </w:t>
      </w:r>
      <w:proofErr w:type="spellStart"/>
      <w:r w:rsidRPr="00A35E59">
        <w:rPr>
          <w:rFonts w:ascii="Book Antiqua" w:hAnsi="Book Antiqua"/>
        </w:rPr>
        <w:t>eVault</w:t>
      </w:r>
      <w:proofErr w:type="spellEnd"/>
      <w:r w:rsidRPr="00A35E59">
        <w:rPr>
          <w:rFonts w:ascii="Book Antiqua" w:hAnsi="Book Antiqua"/>
        </w:rPr>
        <w:t xml:space="preserve"> </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color w:val="000000"/>
        </w:rPr>
        <w:lastRenderedPageBreak/>
        <w:t xml:space="preserve">Creating requirements and System analysis for Payment and Cash management product line includes payment wires, ACH, check processing, </w:t>
      </w:r>
      <w:r w:rsidRPr="00A35E59">
        <w:rPr>
          <w:rFonts w:ascii="Book Antiqua" w:hAnsi="Book Antiqua"/>
          <w:bCs/>
        </w:rPr>
        <w:t xml:space="preserve">Direct Debit, FX, </w:t>
      </w:r>
      <w:r w:rsidRPr="00A35E59">
        <w:rPr>
          <w:rFonts w:ascii="Book Antiqua" w:hAnsi="Book Antiqua"/>
          <w:color w:val="000000"/>
        </w:rPr>
        <w:t>cash pooling, settlements, statements, e-banking, billing and account analysis.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Conducted requirements gathering sessions by facilitating the group of Subject Matter Experts to elicit business requirements to support Product Control team with appropriate accounting and financial reporting requirements along with bookkeeping of trades in the portfolios.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Spearhead the business requirement gathering effort by multiple requirements elicitation sessions from local and remote locations using video conferencing and other available services.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Created Request for Proposal (RFP) as per directions from PMO including entire RFP schedule, business requirements, vendor selection process and organizations SDLC process. Reviewed and updated RFP after input from business stakeholders before RFP is floated.</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Supported the Code Extraction effort for Business Rules and Data elements extraction from legacy mainframe applications.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Creation of Business Requirement Document, Current State Process Flows and Future State Process Flow documentation</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Walkthrough of Business Requirements to technology groups to support the creation of Functional Requirements Specifications and Technical Design Documents.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Supporting and reviewing Data modeling activity based on the requirements documents.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Validation of Business Rules, Data Elements and Use Cases documentation from the Code Extraction activity from legacy mainframe application.</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Creating plans for the entire requirements gathering project and track the progress of the project against the established milestones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Conducted weekly status report to senior management and other stakeholders on the progress of the project as Project Management activity.</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Interaction with other Business Analysts in technology team by giving them input and clarifications at every stage of the requirements phase.</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Validation of Data Model and Technical Specifications for the project with the help of Database Designers and other technology stakeholders based on the business rules and relationships derived from the requirements.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Validation of mock screens, wire frame and Graphical User Interface for the project created by technology stakeholders based on approved Functional Requirements.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Expertise in using MS Project, Visio and Web Ex presentations for Project Management activities.</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 xml:space="preserve">Effort Estimation, Tasks Assignments and conducting Weekly Status Reviews of the entire team.  Review of Traceability Matrix, Technical Design (TSD) and Risk Assessments. </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 xml:space="preserve">Creation of Project Plans and Test Plans. Ensuring timely achievement of Project &amp; Test Plans Milestones. </w:t>
      </w:r>
    </w:p>
    <w:p w:rsidR="00A35E59" w:rsidRPr="00A35E59" w:rsidRDefault="00A35E59" w:rsidP="00A35E59">
      <w:pPr>
        <w:numPr>
          <w:ilvl w:val="0"/>
          <w:numId w:val="5"/>
        </w:numPr>
        <w:spacing w:after="0" w:line="240" w:lineRule="auto"/>
        <w:jc w:val="both"/>
        <w:rPr>
          <w:rFonts w:ascii="Book Antiqua" w:hAnsi="Book Antiqua"/>
        </w:rPr>
      </w:pPr>
      <w:r w:rsidRPr="00A35E59">
        <w:rPr>
          <w:rFonts w:ascii="Book Antiqua" w:hAnsi="Book Antiqua"/>
        </w:rPr>
        <w:t>Conducted Information Security (IS) review, Compliance and Post Project Review (PPR).</w:t>
      </w:r>
    </w:p>
    <w:p w:rsidR="00DA7054" w:rsidRDefault="00DA7054" w:rsidP="00DA7054">
      <w:pPr>
        <w:spacing w:after="0" w:line="240" w:lineRule="auto"/>
        <w:jc w:val="both"/>
        <w:rPr>
          <w:rStyle w:val="Strong"/>
          <w:rFonts w:ascii="Book Antiqua" w:hAnsi="Book Antiqua" w:cs="Arial"/>
        </w:rPr>
      </w:pPr>
    </w:p>
    <w:p w:rsidR="009F2373" w:rsidRPr="00A35E59" w:rsidRDefault="009F2373" w:rsidP="00DA7054">
      <w:pPr>
        <w:jc w:val="both"/>
        <w:rPr>
          <w:rStyle w:val="Strong"/>
          <w:rFonts w:ascii="Book Antiqua" w:hAnsi="Book Antiqua" w:cs="Arial"/>
        </w:rPr>
      </w:pPr>
      <w:r w:rsidRPr="00A35E59">
        <w:rPr>
          <w:rStyle w:val="Strong"/>
          <w:rFonts w:ascii="Book Antiqua" w:hAnsi="Book Antiqua" w:cs="Arial"/>
        </w:rPr>
        <w:t xml:space="preserve">Environment: </w:t>
      </w:r>
      <w:r w:rsidR="00DA7054" w:rsidRPr="00DA7054">
        <w:rPr>
          <w:rStyle w:val="Strong"/>
          <w:rFonts w:ascii="Book Antiqua" w:hAnsi="Book Antiqua" w:cs="Arial"/>
          <w:b w:val="0"/>
        </w:rPr>
        <w:t>MS Visio, MS Project, MS Office, Test Director, , RDBMS, PL SQLMS Office, Quality Center, PL SQL.QA.</w:t>
      </w:r>
    </w:p>
    <w:p w:rsidR="00DA7054" w:rsidRPr="00DA7054" w:rsidRDefault="00DA7054" w:rsidP="00DA7054">
      <w:pPr>
        <w:pStyle w:val="NormalWeb"/>
        <w:spacing w:before="0" w:beforeAutospacing="0" w:after="0" w:afterAutospacing="0"/>
        <w:jc w:val="both"/>
        <w:rPr>
          <w:rFonts w:ascii="Book Antiqua" w:hAnsi="Book Antiqua"/>
          <w:b/>
          <w:bCs/>
          <w:sz w:val="22"/>
          <w:szCs w:val="22"/>
        </w:rPr>
      </w:pPr>
      <w:r w:rsidRPr="00DA7054">
        <w:rPr>
          <w:rFonts w:ascii="Book Antiqua" w:hAnsi="Book Antiqua"/>
          <w:b/>
          <w:bCs/>
          <w:sz w:val="22"/>
          <w:szCs w:val="22"/>
        </w:rPr>
        <w:t xml:space="preserve">Taurus Micro Systems India   </w:t>
      </w:r>
      <w:r w:rsidRPr="00DA7054">
        <w:rPr>
          <w:rFonts w:ascii="Book Antiqua" w:hAnsi="Book Antiqua"/>
          <w:b/>
          <w:bCs/>
          <w:sz w:val="22"/>
          <w:szCs w:val="22"/>
        </w:rPr>
        <w:tab/>
      </w:r>
      <w:r w:rsidRPr="00DA7054">
        <w:rPr>
          <w:rFonts w:ascii="Book Antiqua" w:hAnsi="Book Antiqua"/>
          <w:b/>
          <w:bCs/>
          <w:sz w:val="22"/>
          <w:szCs w:val="22"/>
        </w:rPr>
        <w:tab/>
      </w:r>
      <w:r w:rsidRPr="00DA7054">
        <w:rPr>
          <w:rFonts w:ascii="Book Antiqua" w:hAnsi="Book Antiqua"/>
          <w:b/>
          <w:bCs/>
          <w:sz w:val="22"/>
          <w:szCs w:val="22"/>
        </w:rPr>
        <w:tab/>
      </w:r>
      <w:r w:rsidRPr="00DA7054">
        <w:rPr>
          <w:rFonts w:ascii="Book Antiqua" w:hAnsi="Book Antiqua"/>
          <w:b/>
          <w:bCs/>
          <w:sz w:val="22"/>
          <w:szCs w:val="22"/>
        </w:rPr>
        <w:tab/>
      </w:r>
      <w:r w:rsidRPr="00DA7054">
        <w:rPr>
          <w:rFonts w:ascii="Book Antiqua" w:hAnsi="Book Antiqua"/>
          <w:b/>
          <w:bCs/>
          <w:sz w:val="22"/>
          <w:szCs w:val="22"/>
        </w:rPr>
        <w:tab/>
      </w:r>
      <w:r w:rsidRPr="00DA7054">
        <w:rPr>
          <w:rFonts w:ascii="Book Antiqua" w:hAnsi="Book Antiqua"/>
          <w:b/>
          <w:bCs/>
          <w:sz w:val="22"/>
          <w:szCs w:val="22"/>
        </w:rPr>
        <w:tab/>
        <w:t xml:space="preserve">               June 06 to Aug 08</w:t>
      </w:r>
    </w:p>
    <w:p w:rsidR="00DA7054" w:rsidRPr="00DA7054" w:rsidRDefault="00DA7054" w:rsidP="00DA7054">
      <w:pPr>
        <w:pStyle w:val="NormalWeb"/>
        <w:spacing w:before="0" w:beforeAutospacing="0" w:after="0" w:afterAutospacing="0"/>
        <w:jc w:val="both"/>
        <w:rPr>
          <w:rFonts w:ascii="Book Antiqua" w:hAnsi="Book Antiqua"/>
          <w:b/>
          <w:bCs/>
          <w:sz w:val="22"/>
          <w:szCs w:val="22"/>
        </w:rPr>
      </w:pPr>
      <w:r w:rsidRPr="00DA7054">
        <w:rPr>
          <w:rFonts w:ascii="Book Antiqua" w:hAnsi="Book Antiqua"/>
          <w:b/>
          <w:bCs/>
          <w:sz w:val="22"/>
          <w:szCs w:val="22"/>
        </w:rPr>
        <w:t>Business Analyst</w:t>
      </w:r>
    </w:p>
    <w:p w:rsidR="00DA7054" w:rsidRDefault="00DA7054" w:rsidP="00DA7054">
      <w:pPr>
        <w:pStyle w:val="NormalWeb"/>
        <w:spacing w:before="0" w:beforeAutospacing="0" w:after="0" w:afterAutospacing="0"/>
        <w:jc w:val="both"/>
        <w:rPr>
          <w:rFonts w:ascii="Book Antiqua" w:hAnsi="Book Antiqua" w:cs="Arial"/>
          <w:color w:val="000000"/>
          <w:sz w:val="22"/>
          <w:szCs w:val="22"/>
          <w:shd w:val="clear" w:color="auto" w:fill="FFFFFF"/>
        </w:rPr>
      </w:pPr>
    </w:p>
    <w:p w:rsidR="009F2373" w:rsidRPr="00955B53" w:rsidRDefault="009F2373" w:rsidP="00626D35">
      <w:pPr>
        <w:spacing w:after="0" w:line="240" w:lineRule="auto"/>
        <w:rPr>
          <w:rFonts w:ascii="Book Antiqua" w:hAnsi="Book Antiqua" w:cs="Arial"/>
          <w:b/>
        </w:rPr>
      </w:pPr>
      <w:r w:rsidRPr="00955B53">
        <w:rPr>
          <w:rFonts w:ascii="Book Antiqua" w:hAnsi="Book Antiqua" w:cs="Arial"/>
          <w:b/>
        </w:rPr>
        <w:t>Responsibilities:</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t>Work with business owners to detail current processes. Create business process flow diagram utilizing VISO Identify duplication of user effort and data collection; identify gaps in data collection Content management.</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lastRenderedPageBreak/>
        <w:t>Work with business owners to create entitlements matrix Write business requirements utilizing use case practice and including all process flow diagrams Publish all business requirements on Web in DOORS</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t xml:space="preserve">Translate re-engineered business process flow diagram to system delivery diagram Create graphic representation of business information needs; identify data base and data access  </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t>Write functional requirements</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t>Followed RUP extensively throughout the life cycle of projects.</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t xml:space="preserve">Create data dictionary for the project to be used by requirements, testing and development  </w:t>
      </w:r>
    </w:p>
    <w:p w:rsidR="00DA7054" w:rsidRPr="00DA7054" w:rsidRDefault="00DA7054" w:rsidP="00DA7054">
      <w:pPr>
        <w:numPr>
          <w:ilvl w:val="0"/>
          <w:numId w:val="6"/>
        </w:numPr>
        <w:spacing w:after="0"/>
        <w:jc w:val="both"/>
        <w:rPr>
          <w:rFonts w:ascii="Book Antiqua" w:hAnsi="Book Antiqua"/>
        </w:rPr>
      </w:pPr>
      <w:r w:rsidRPr="00DA7054">
        <w:rPr>
          <w:rFonts w:ascii="Book Antiqua" w:hAnsi="Book Antiqua"/>
        </w:rPr>
        <w:t xml:space="preserve">Define and establish common directory for buttons and their functions to be used by requirements, testing and development  </w:t>
      </w:r>
    </w:p>
    <w:p w:rsidR="009F2373" w:rsidRPr="00955B53" w:rsidRDefault="00DA7054" w:rsidP="00DA7054">
      <w:pPr>
        <w:spacing w:after="0" w:line="240" w:lineRule="auto"/>
        <w:jc w:val="both"/>
        <w:rPr>
          <w:rFonts w:ascii="Book Antiqua" w:hAnsi="Book Antiqua" w:cs="Arial"/>
          <w:bCs/>
        </w:rPr>
      </w:pPr>
      <w:r w:rsidRPr="00DA7054">
        <w:rPr>
          <w:rFonts w:ascii="Book Antiqua" w:hAnsi="Book Antiqua" w:cs="Arial"/>
          <w:b/>
        </w:rPr>
        <w:t>E</w:t>
      </w:r>
      <w:r w:rsidR="009F2373" w:rsidRPr="00955B53">
        <w:rPr>
          <w:rFonts w:ascii="Book Antiqua" w:hAnsi="Book Antiqua" w:cs="Arial"/>
          <w:b/>
        </w:rPr>
        <w:t xml:space="preserve">nvironment:  </w:t>
      </w:r>
      <w:r w:rsidRPr="00DA7054">
        <w:rPr>
          <w:rFonts w:ascii="Book Antiqua" w:hAnsi="Book Antiqua" w:cs="Arial"/>
        </w:rPr>
        <w:t>Erwin, Oracle, VBScript, MS Office MS Project UAT, RDBMS, PL SQL.</w:t>
      </w:r>
    </w:p>
    <w:p w:rsidR="009F2373" w:rsidRPr="00955B53" w:rsidRDefault="009F2373" w:rsidP="00626D35">
      <w:pPr>
        <w:spacing w:line="240" w:lineRule="auto"/>
        <w:jc w:val="both"/>
        <w:rPr>
          <w:rStyle w:val="Strong"/>
          <w:rFonts w:ascii="Book Antiqua" w:hAnsi="Book Antiqua" w:cs="Arial"/>
          <w:b w:val="0"/>
        </w:rPr>
      </w:pPr>
    </w:p>
    <w:p w:rsidR="00C056AD" w:rsidRPr="00955B53" w:rsidRDefault="00C056AD" w:rsidP="00626D35">
      <w:pPr>
        <w:tabs>
          <w:tab w:val="left" w:pos="4965"/>
        </w:tabs>
        <w:spacing w:line="240" w:lineRule="auto"/>
        <w:jc w:val="both"/>
        <w:rPr>
          <w:rFonts w:ascii="Book Antiqua" w:hAnsi="Book Antiqua" w:cs="Arial"/>
        </w:rPr>
      </w:pPr>
    </w:p>
    <w:p w:rsidR="00C056AD" w:rsidRPr="00955B53" w:rsidRDefault="00C056AD" w:rsidP="00626D35">
      <w:pPr>
        <w:spacing w:line="240" w:lineRule="auto"/>
        <w:rPr>
          <w:rFonts w:ascii="Book Antiqua" w:hAnsi="Book Antiqua" w:cs="Arial"/>
        </w:rPr>
      </w:pPr>
    </w:p>
    <w:sectPr w:rsidR="00C056AD" w:rsidRPr="00955B53" w:rsidSect="00604024">
      <w:headerReference w:type="default" r:id="rId8"/>
      <w:pgSz w:w="12240" w:h="15840"/>
      <w:pgMar w:top="1008" w:right="1008" w:bottom="1008" w:left="864" w:header="144"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DAA" w:rsidRDefault="000E7DAA" w:rsidP="00604024">
      <w:pPr>
        <w:spacing w:after="0" w:line="240" w:lineRule="auto"/>
      </w:pPr>
      <w:r>
        <w:separator/>
      </w:r>
    </w:p>
  </w:endnote>
  <w:endnote w:type="continuationSeparator" w:id="0">
    <w:p w:rsidR="000E7DAA" w:rsidRDefault="000E7DAA" w:rsidP="00604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DAA" w:rsidRDefault="000E7DAA" w:rsidP="00604024">
      <w:pPr>
        <w:spacing w:after="0" w:line="240" w:lineRule="auto"/>
      </w:pPr>
      <w:r>
        <w:separator/>
      </w:r>
    </w:p>
  </w:footnote>
  <w:footnote w:type="continuationSeparator" w:id="0">
    <w:p w:rsidR="000E7DAA" w:rsidRDefault="000E7DAA" w:rsidP="006040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B53" w:rsidRPr="00162EC1" w:rsidRDefault="00B92F6B">
    <w:pPr>
      <w:pStyle w:val="Header"/>
      <w:rPr>
        <w:noProof/>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161290</wp:posOffset>
          </wp:positionV>
          <wp:extent cx="1222375" cy="577215"/>
          <wp:effectExtent l="19050" t="0" r="0" b="0"/>
          <wp:wrapNone/>
          <wp:docPr id="2" name="Picture 1" descr="ABAL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AL Tech Logo"/>
                  <pic:cNvPicPr>
                    <a:picLocks noChangeAspect="1" noChangeArrowheads="1"/>
                  </pic:cNvPicPr>
                </pic:nvPicPr>
                <pic:blipFill>
                  <a:blip r:embed="rId1"/>
                  <a:srcRect/>
                  <a:stretch>
                    <a:fillRect/>
                  </a:stretch>
                </pic:blipFill>
                <pic:spPr bwMode="auto">
                  <a:xfrm>
                    <a:off x="0" y="0"/>
                    <a:ext cx="1222375" cy="577215"/>
                  </a:xfrm>
                  <a:prstGeom prst="rect">
                    <a:avLst/>
                  </a:prstGeom>
                  <a:noFill/>
                  <a:ln w="9525">
                    <a:noFill/>
                    <a:miter lim="800000"/>
                    <a:headEnd/>
                    <a:tailEnd/>
                  </a:ln>
                </pic:spPr>
              </pic:pic>
            </a:graphicData>
          </a:graphic>
        </wp:anchor>
      </w:drawing>
    </w:r>
  </w:p>
  <w:p w:rsidR="00955B53" w:rsidRDefault="00955B53" w:rsidP="00955B53">
    <w:pPr>
      <w:pStyle w:val="Header"/>
      <w:tabs>
        <w:tab w:val="clear" w:pos="4680"/>
        <w:tab w:val="clear" w:pos="9360"/>
        <w:tab w:val="left" w:pos="2547"/>
      </w:tabs>
      <w:jc w:val="center"/>
      <w:rPr>
        <w:rFonts w:ascii="Book Antiqua" w:hAnsi="Book Antiqua"/>
        <w:b/>
        <w:color w:val="7F7F7F"/>
        <w:sz w:val="36"/>
        <w:szCs w:val="40"/>
      </w:rPr>
    </w:pPr>
    <w:r w:rsidRPr="00955B53">
      <w:rPr>
        <w:rFonts w:ascii="Book Antiqua" w:hAnsi="Book Antiqua"/>
        <w:b/>
        <w:color w:val="7F7F7F"/>
        <w:sz w:val="36"/>
        <w:szCs w:val="40"/>
      </w:rPr>
      <w:t>ABAL Technologies, 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0F60556"/>
    <w:multiLevelType w:val="multilevel"/>
    <w:tmpl w:val="BCB2A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A10A96"/>
    <w:multiLevelType w:val="hybridMultilevel"/>
    <w:tmpl w:val="96888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7036E4"/>
    <w:multiLevelType w:val="hybridMultilevel"/>
    <w:tmpl w:val="EF6CC41E"/>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224"/>
        </w:tabs>
        <w:ind w:left="1224" w:hanging="360"/>
      </w:pPr>
      <w:rPr>
        <w:rFonts w:ascii="Courier New" w:hAnsi="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4">
    <w:nsid w:val="05DA2CBE"/>
    <w:multiLevelType w:val="hybridMultilevel"/>
    <w:tmpl w:val="4C5CD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985D4E"/>
    <w:multiLevelType w:val="multilevel"/>
    <w:tmpl w:val="9F96A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04C7065"/>
    <w:multiLevelType w:val="hybridMultilevel"/>
    <w:tmpl w:val="699CF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9D04A6"/>
    <w:multiLevelType w:val="hybridMultilevel"/>
    <w:tmpl w:val="190C3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0F71B3"/>
    <w:multiLevelType w:val="hybridMultilevel"/>
    <w:tmpl w:val="7832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36651CA"/>
    <w:multiLevelType w:val="hybridMultilevel"/>
    <w:tmpl w:val="D36A2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1E54A2"/>
    <w:multiLevelType w:val="multilevel"/>
    <w:tmpl w:val="284C6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CD36E7D"/>
    <w:multiLevelType w:val="hybridMultilevel"/>
    <w:tmpl w:val="04C4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9265614"/>
    <w:multiLevelType w:val="hybridMultilevel"/>
    <w:tmpl w:val="2354C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FC3477"/>
    <w:multiLevelType w:val="hybridMultilevel"/>
    <w:tmpl w:val="E444A25C"/>
    <w:lvl w:ilvl="0" w:tplc="04090001">
      <w:start w:val="1"/>
      <w:numFmt w:val="bullet"/>
      <w:lvlText w:val=""/>
      <w:lvlJc w:val="left"/>
      <w:pPr>
        <w:ind w:left="720" w:hanging="360"/>
      </w:pPr>
      <w:rPr>
        <w:rFonts w:ascii="Symbol" w:hAnsi="Symbol" w:hint="default"/>
        <w:b/>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F719F"/>
    <w:multiLevelType w:val="hybridMultilevel"/>
    <w:tmpl w:val="5A9C6418"/>
    <w:lvl w:ilvl="0" w:tplc="781094EE">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B311C1"/>
    <w:multiLevelType w:val="hybridMultilevel"/>
    <w:tmpl w:val="A80C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1A4895"/>
    <w:multiLevelType w:val="multilevel"/>
    <w:tmpl w:val="9DDEC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8D82FB9"/>
    <w:multiLevelType w:val="hybridMultilevel"/>
    <w:tmpl w:val="B68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F2C11"/>
    <w:multiLevelType w:val="hybridMultilevel"/>
    <w:tmpl w:val="9A8A2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FE3AA3"/>
    <w:multiLevelType w:val="hybridMultilevel"/>
    <w:tmpl w:val="8CDC4D64"/>
    <w:lvl w:ilvl="0" w:tplc="86B69956">
      <w:numFmt w:val="bullet"/>
      <w:lvlText w:val="•"/>
      <w:lvlJc w:val="left"/>
      <w:pPr>
        <w:ind w:left="1080" w:hanging="720"/>
      </w:pPr>
      <w:rPr>
        <w:rFonts w:ascii="Trebuchet MS" w:eastAsia="Times New Roman" w:hAnsi="Trebuchet M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nsid w:val="6508393A"/>
    <w:multiLevelType w:val="hybridMultilevel"/>
    <w:tmpl w:val="40E62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9F318D"/>
    <w:multiLevelType w:val="multilevel"/>
    <w:tmpl w:val="418E3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C1E16AA"/>
    <w:multiLevelType w:val="hybridMultilevel"/>
    <w:tmpl w:val="56D48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EA3267E"/>
    <w:multiLevelType w:val="hybridMultilevel"/>
    <w:tmpl w:val="B8180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EDB5A13"/>
    <w:multiLevelType w:val="hybridMultilevel"/>
    <w:tmpl w:val="C3A6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497A44"/>
    <w:multiLevelType w:val="hybridMultilevel"/>
    <w:tmpl w:val="CE0E8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7"/>
  </w:num>
  <w:num w:numId="3">
    <w:abstractNumId w:val="14"/>
  </w:num>
  <w:num w:numId="4">
    <w:abstractNumId w:val="13"/>
  </w:num>
  <w:num w:numId="5">
    <w:abstractNumId w:val="12"/>
  </w:num>
  <w:num w:numId="6">
    <w:abstractNumId w:val="2"/>
  </w:num>
  <w:num w:numId="7">
    <w:abstractNumId w:val="16"/>
  </w:num>
  <w:num w:numId="8">
    <w:abstractNumId w:val="17"/>
  </w:num>
  <w:num w:numId="9">
    <w:abstractNumId w:val="22"/>
  </w:num>
  <w:num w:numId="10">
    <w:abstractNumId w:val="20"/>
  </w:num>
  <w:num w:numId="11">
    <w:abstractNumId w:val="9"/>
  </w:num>
  <w:num w:numId="12">
    <w:abstractNumId w:val="15"/>
  </w:num>
  <w:num w:numId="13">
    <w:abstractNumId w:val="25"/>
  </w:num>
  <w:num w:numId="14">
    <w:abstractNumId w:val="26"/>
  </w:num>
  <w:num w:numId="15">
    <w:abstractNumId w:val="8"/>
  </w:num>
  <w:num w:numId="16">
    <w:abstractNumId w:val="4"/>
  </w:num>
  <w:num w:numId="17">
    <w:abstractNumId w:val="0"/>
  </w:num>
  <w:num w:numId="18">
    <w:abstractNumId w:val="21"/>
  </w:num>
  <w:num w:numId="19">
    <w:abstractNumId w:val="3"/>
  </w:num>
  <w:num w:numId="20">
    <w:abstractNumId w:val="27"/>
  </w:num>
  <w:num w:numId="21">
    <w:abstractNumId w:val="6"/>
  </w:num>
  <w:num w:numId="22">
    <w:abstractNumId w:val="28"/>
  </w:num>
  <w:num w:numId="2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0"/>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C056AD"/>
    <w:rsid w:val="0000311C"/>
    <w:rsid w:val="00014174"/>
    <w:rsid w:val="000323B9"/>
    <w:rsid w:val="00042C54"/>
    <w:rsid w:val="00055D7D"/>
    <w:rsid w:val="00071528"/>
    <w:rsid w:val="000D58DE"/>
    <w:rsid w:val="000E7B77"/>
    <w:rsid w:val="000E7DAA"/>
    <w:rsid w:val="000F2AAC"/>
    <w:rsid w:val="0012408F"/>
    <w:rsid w:val="001B0665"/>
    <w:rsid w:val="00211840"/>
    <w:rsid w:val="00276B66"/>
    <w:rsid w:val="00283266"/>
    <w:rsid w:val="002970C6"/>
    <w:rsid w:val="002A6E97"/>
    <w:rsid w:val="002F0694"/>
    <w:rsid w:val="002F6BD3"/>
    <w:rsid w:val="00327D56"/>
    <w:rsid w:val="00350457"/>
    <w:rsid w:val="00354493"/>
    <w:rsid w:val="0038364F"/>
    <w:rsid w:val="003A7B29"/>
    <w:rsid w:val="003D59F7"/>
    <w:rsid w:val="004221B9"/>
    <w:rsid w:val="0045206E"/>
    <w:rsid w:val="00494D85"/>
    <w:rsid w:val="00496316"/>
    <w:rsid w:val="004C0C46"/>
    <w:rsid w:val="00513949"/>
    <w:rsid w:val="00530987"/>
    <w:rsid w:val="00564B5B"/>
    <w:rsid w:val="00604024"/>
    <w:rsid w:val="00626D35"/>
    <w:rsid w:val="00632CD3"/>
    <w:rsid w:val="006922C1"/>
    <w:rsid w:val="00736A98"/>
    <w:rsid w:val="007963FA"/>
    <w:rsid w:val="00860C02"/>
    <w:rsid w:val="00884D4A"/>
    <w:rsid w:val="00885E8D"/>
    <w:rsid w:val="008A27D8"/>
    <w:rsid w:val="00955B53"/>
    <w:rsid w:val="00996DBB"/>
    <w:rsid w:val="009F2373"/>
    <w:rsid w:val="009F6219"/>
    <w:rsid w:val="00A018C9"/>
    <w:rsid w:val="00A2468F"/>
    <w:rsid w:val="00A35E59"/>
    <w:rsid w:val="00A75263"/>
    <w:rsid w:val="00AA0F5E"/>
    <w:rsid w:val="00AC165C"/>
    <w:rsid w:val="00B40DC0"/>
    <w:rsid w:val="00B578A2"/>
    <w:rsid w:val="00B674D1"/>
    <w:rsid w:val="00B92F6B"/>
    <w:rsid w:val="00BB46F3"/>
    <w:rsid w:val="00BC277F"/>
    <w:rsid w:val="00BE4FCB"/>
    <w:rsid w:val="00BE7B53"/>
    <w:rsid w:val="00BF3A49"/>
    <w:rsid w:val="00C056AD"/>
    <w:rsid w:val="00C3588C"/>
    <w:rsid w:val="00C91DA2"/>
    <w:rsid w:val="00CB7DA3"/>
    <w:rsid w:val="00CD38BD"/>
    <w:rsid w:val="00D13410"/>
    <w:rsid w:val="00D25F4A"/>
    <w:rsid w:val="00D364A2"/>
    <w:rsid w:val="00D63711"/>
    <w:rsid w:val="00DA311B"/>
    <w:rsid w:val="00DA4A30"/>
    <w:rsid w:val="00DA7054"/>
    <w:rsid w:val="00DB4404"/>
    <w:rsid w:val="00DC43FE"/>
    <w:rsid w:val="00E67678"/>
    <w:rsid w:val="00E92A05"/>
    <w:rsid w:val="00EC62EB"/>
    <w:rsid w:val="00F54784"/>
    <w:rsid w:val="00FB6FFF"/>
    <w:rsid w:val="00FC7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AD"/>
    <w:pPr>
      <w:spacing w:after="200" w:line="276" w:lineRule="auto"/>
    </w:pPr>
    <w:rPr>
      <w:rFonts w:eastAsia="Times New Roman"/>
      <w:sz w:val="22"/>
      <w:szCs w:val="22"/>
    </w:rPr>
  </w:style>
  <w:style w:type="paragraph" w:styleId="Heading3">
    <w:name w:val="heading 3"/>
    <w:basedOn w:val="Normal"/>
    <w:next w:val="Normal"/>
    <w:link w:val="Heading3Char"/>
    <w:uiPriority w:val="9"/>
    <w:unhideWhenUsed/>
    <w:qFormat/>
    <w:rsid w:val="00C3588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nl11">
    <w:name w:val="_levnl11"/>
    <w:rsid w:val="00C056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360" w:hanging="360"/>
    </w:pPr>
    <w:rPr>
      <w:rFonts w:ascii="Times New Roman" w:hAnsi="Times New Roman"/>
      <w:sz w:val="24"/>
      <w:szCs w:val="24"/>
    </w:rPr>
  </w:style>
  <w:style w:type="paragraph" w:styleId="ListParagraph">
    <w:name w:val="List Paragraph"/>
    <w:basedOn w:val="Normal"/>
    <w:link w:val="ListParagraphChar"/>
    <w:uiPriority w:val="34"/>
    <w:qFormat/>
    <w:rsid w:val="00C056AD"/>
    <w:pPr>
      <w:spacing w:after="0" w:line="240" w:lineRule="auto"/>
      <w:ind w:left="720"/>
      <w:contextualSpacing/>
    </w:pPr>
    <w:rPr>
      <w:rFonts w:ascii="Times New Roman" w:hAnsi="Times New Roman"/>
      <w:color w:val="000000"/>
      <w:sz w:val="20"/>
      <w:szCs w:val="24"/>
      <w:lang w:val="ja-JP"/>
    </w:rPr>
  </w:style>
  <w:style w:type="character" w:styleId="Hyperlink">
    <w:name w:val="Hyperlink"/>
    <w:rsid w:val="00C056AD"/>
    <w:rPr>
      <w:rFonts w:cs="Times New Roman"/>
      <w:color w:val="0000FF"/>
      <w:u w:val="single"/>
    </w:rPr>
  </w:style>
  <w:style w:type="character" w:styleId="HTMLTypewriter">
    <w:name w:val="HTML Typewriter"/>
    <w:rsid w:val="00C056AD"/>
    <w:rPr>
      <w:rFonts w:ascii="Courier New" w:hAnsi="Courier New"/>
      <w:sz w:val="20"/>
    </w:rPr>
  </w:style>
  <w:style w:type="character" w:customStyle="1" w:styleId="ListParagraphChar">
    <w:name w:val="List Paragraph Char"/>
    <w:link w:val="ListParagraph"/>
    <w:locked/>
    <w:rsid w:val="00C056AD"/>
    <w:rPr>
      <w:rFonts w:ascii="Times New Roman" w:eastAsia="Times New Roman" w:hAnsi="Times New Roman" w:cs="Times New Roman"/>
      <w:color w:val="000000"/>
      <w:sz w:val="20"/>
      <w:szCs w:val="24"/>
      <w:lang w:val="ja-JP"/>
    </w:rPr>
  </w:style>
  <w:style w:type="character" w:styleId="Strong">
    <w:name w:val="Strong"/>
    <w:qFormat/>
    <w:rsid w:val="009F2373"/>
    <w:rPr>
      <w:b/>
      <w:bCs/>
    </w:rPr>
  </w:style>
  <w:style w:type="paragraph" w:styleId="NormalWeb">
    <w:name w:val="Normal (Web)"/>
    <w:basedOn w:val="Normal"/>
    <w:uiPriority w:val="99"/>
    <w:semiHidden/>
    <w:unhideWhenUsed/>
    <w:rsid w:val="009F2373"/>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604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4024"/>
    <w:pPr>
      <w:tabs>
        <w:tab w:val="center" w:pos="4680"/>
        <w:tab w:val="right" w:pos="9360"/>
      </w:tabs>
    </w:pPr>
  </w:style>
  <w:style w:type="character" w:customStyle="1" w:styleId="HeaderChar">
    <w:name w:val="Header Char"/>
    <w:basedOn w:val="DefaultParagraphFont"/>
    <w:link w:val="Header"/>
    <w:uiPriority w:val="99"/>
    <w:rsid w:val="00604024"/>
    <w:rPr>
      <w:rFonts w:eastAsia="Times New Roman"/>
      <w:sz w:val="22"/>
      <w:szCs w:val="22"/>
    </w:rPr>
  </w:style>
  <w:style w:type="paragraph" w:styleId="Footer">
    <w:name w:val="footer"/>
    <w:basedOn w:val="Normal"/>
    <w:link w:val="FooterChar"/>
    <w:uiPriority w:val="99"/>
    <w:semiHidden/>
    <w:unhideWhenUsed/>
    <w:rsid w:val="00604024"/>
    <w:pPr>
      <w:tabs>
        <w:tab w:val="center" w:pos="4680"/>
        <w:tab w:val="right" w:pos="9360"/>
      </w:tabs>
    </w:pPr>
  </w:style>
  <w:style w:type="character" w:customStyle="1" w:styleId="FooterChar">
    <w:name w:val="Footer Char"/>
    <w:basedOn w:val="DefaultParagraphFont"/>
    <w:link w:val="Footer"/>
    <w:uiPriority w:val="99"/>
    <w:semiHidden/>
    <w:rsid w:val="00604024"/>
    <w:rPr>
      <w:rFonts w:eastAsia="Times New Roman"/>
      <w:sz w:val="22"/>
      <w:szCs w:val="22"/>
    </w:rPr>
  </w:style>
  <w:style w:type="character" w:customStyle="1" w:styleId="Heading3Char">
    <w:name w:val="Heading 3 Char"/>
    <w:basedOn w:val="DefaultParagraphFont"/>
    <w:link w:val="Heading3"/>
    <w:uiPriority w:val="9"/>
    <w:rsid w:val="00C3588C"/>
    <w:rPr>
      <w:rFonts w:ascii="Cambria" w:eastAsia="Times New Roman" w:hAnsi="Cambria"/>
      <w:b/>
      <w:bCs/>
      <w:sz w:val="26"/>
      <w:szCs w:val="26"/>
    </w:rPr>
  </w:style>
  <w:style w:type="paragraph" w:styleId="NoSpacing">
    <w:name w:val="No Spacing"/>
    <w:uiPriority w:val="1"/>
    <w:qFormat/>
    <w:rsid w:val="00B674D1"/>
    <w:rPr>
      <w:rFonts w:ascii="Arial" w:eastAsia="Arial" w:hAnsi="Arial" w:cs="Arial"/>
      <w:b/>
      <w:bCs/>
      <w:color w:val="000000"/>
      <w:u w:val="single"/>
    </w:rPr>
  </w:style>
  <w:style w:type="character" w:customStyle="1" w:styleId="defaultchar">
    <w:name w:val="default__char"/>
    <w:rsid w:val="0038364F"/>
    <w:rPr>
      <w:rFonts w:cs="Times New Roman"/>
    </w:rPr>
  </w:style>
  <w:style w:type="character" w:customStyle="1" w:styleId="normalcharchar">
    <w:name w:val="normal____char__char"/>
    <w:basedOn w:val="DefaultParagraphFont"/>
    <w:rsid w:val="00B92F6B"/>
  </w:style>
  <w:style w:type="character" w:customStyle="1" w:styleId="apple-style-span">
    <w:name w:val="apple-style-span"/>
    <w:basedOn w:val="DefaultParagraphFont"/>
    <w:rsid w:val="00DC43FE"/>
  </w:style>
  <w:style w:type="character" w:customStyle="1" w:styleId="apple002dstyle002dspanchar">
    <w:name w:val="apple_002dstyle_002dspan__char"/>
    <w:basedOn w:val="DefaultParagraphFont"/>
    <w:rsid w:val="000323B9"/>
  </w:style>
  <w:style w:type="paragraph" w:customStyle="1" w:styleId="NoSpacing1">
    <w:name w:val="No Spacing1"/>
    <w:uiPriority w:val="1"/>
    <w:qFormat/>
    <w:rsid w:val="000323B9"/>
    <w:rPr>
      <w:rFonts w:ascii="Times New Roman" w:eastAsia="Times New Roman" w:hAnsi="Times New Roman"/>
      <w:sz w:val="24"/>
      <w:szCs w:val="22"/>
    </w:rPr>
  </w:style>
  <w:style w:type="paragraph" w:customStyle="1" w:styleId="NoSpacing2">
    <w:name w:val="No Spacing2"/>
    <w:uiPriority w:val="1"/>
    <w:qFormat/>
    <w:rsid w:val="000323B9"/>
    <w:rPr>
      <w:rFonts w:ascii="Times New Roman" w:eastAsia="Times New Roman" w:hAnsi="Times New Roman"/>
      <w:sz w:val="24"/>
      <w:szCs w:val="22"/>
    </w:rPr>
  </w:style>
  <w:style w:type="character" w:customStyle="1" w:styleId="list0020paragraphchar1">
    <w:name w:val="list_0020paragraph__char1"/>
    <w:basedOn w:val="DefaultParagraphFont"/>
    <w:rsid w:val="00FB6FFF"/>
    <w:rPr>
      <w:rFonts w:ascii="Times New Roman" w:hAnsi="Times New Roman" w:cs="Times New Roman" w:hint="default"/>
      <w:sz w:val="24"/>
      <w:szCs w:val="24"/>
    </w:rPr>
  </w:style>
  <w:style w:type="character" w:customStyle="1" w:styleId="normalchar1">
    <w:name w:val="normal__char1"/>
    <w:basedOn w:val="DefaultParagraphFont"/>
    <w:rsid w:val="00FB6FFF"/>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78990320">
      <w:bodyDiv w:val="1"/>
      <w:marLeft w:val="0"/>
      <w:marRight w:val="0"/>
      <w:marTop w:val="0"/>
      <w:marBottom w:val="0"/>
      <w:divBdr>
        <w:top w:val="none" w:sz="0" w:space="0" w:color="auto"/>
        <w:left w:val="none" w:sz="0" w:space="0" w:color="auto"/>
        <w:bottom w:val="none" w:sz="0" w:space="0" w:color="auto"/>
        <w:right w:val="none" w:sz="0" w:space="0" w:color="auto"/>
      </w:divBdr>
    </w:div>
    <w:div w:id="125658615">
      <w:bodyDiv w:val="1"/>
      <w:marLeft w:val="0"/>
      <w:marRight w:val="0"/>
      <w:marTop w:val="0"/>
      <w:marBottom w:val="0"/>
      <w:divBdr>
        <w:top w:val="none" w:sz="0" w:space="0" w:color="auto"/>
        <w:left w:val="none" w:sz="0" w:space="0" w:color="auto"/>
        <w:bottom w:val="none" w:sz="0" w:space="0" w:color="auto"/>
        <w:right w:val="none" w:sz="0" w:space="0" w:color="auto"/>
      </w:divBdr>
    </w:div>
    <w:div w:id="168565503">
      <w:bodyDiv w:val="1"/>
      <w:marLeft w:val="0"/>
      <w:marRight w:val="0"/>
      <w:marTop w:val="0"/>
      <w:marBottom w:val="0"/>
      <w:divBdr>
        <w:top w:val="none" w:sz="0" w:space="0" w:color="auto"/>
        <w:left w:val="none" w:sz="0" w:space="0" w:color="auto"/>
        <w:bottom w:val="none" w:sz="0" w:space="0" w:color="auto"/>
        <w:right w:val="none" w:sz="0" w:space="0" w:color="auto"/>
      </w:divBdr>
    </w:div>
    <w:div w:id="896017029">
      <w:bodyDiv w:val="1"/>
      <w:marLeft w:val="0"/>
      <w:marRight w:val="0"/>
      <w:marTop w:val="0"/>
      <w:marBottom w:val="0"/>
      <w:divBdr>
        <w:top w:val="none" w:sz="0" w:space="0" w:color="auto"/>
        <w:left w:val="none" w:sz="0" w:space="0" w:color="auto"/>
        <w:bottom w:val="none" w:sz="0" w:space="0" w:color="auto"/>
        <w:right w:val="none" w:sz="0" w:space="0" w:color="auto"/>
      </w:divBdr>
    </w:div>
    <w:div w:id="1086534591">
      <w:bodyDiv w:val="1"/>
      <w:marLeft w:val="0"/>
      <w:marRight w:val="0"/>
      <w:marTop w:val="0"/>
      <w:marBottom w:val="0"/>
      <w:divBdr>
        <w:top w:val="none" w:sz="0" w:space="0" w:color="auto"/>
        <w:left w:val="none" w:sz="0" w:space="0" w:color="auto"/>
        <w:bottom w:val="none" w:sz="0" w:space="0" w:color="auto"/>
        <w:right w:val="none" w:sz="0" w:space="0" w:color="auto"/>
      </w:divBdr>
    </w:div>
    <w:div w:id="1490944607">
      <w:bodyDiv w:val="1"/>
      <w:marLeft w:val="0"/>
      <w:marRight w:val="0"/>
      <w:marTop w:val="0"/>
      <w:marBottom w:val="0"/>
      <w:divBdr>
        <w:top w:val="none" w:sz="0" w:space="0" w:color="auto"/>
        <w:left w:val="none" w:sz="0" w:space="0" w:color="auto"/>
        <w:bottom w:val="none" w:sz="0" w:space="0" w:color="auto"/>
        <w:right w:val="none" w:sz="0" w:space="0" w:color="auto"/>
      </w:divBdr>
    </w:div>
    <w:div w:id="1535463801">
      <w:bodyDiv w:val="1"/>
      <w:marLeft w:val="0"/>
      <w:marRight w:val="0"/>
      <w:marTop w:val="0"/>
      <w:marBottom w:val="0"/>
      <w:divBdr>
        <w:top w:val="none" w:sz="0" w:space="0" w:color="auto"/>
        <w:left w:val="none" w:sz="0" w:space="0" w:color="auto"/>
        <w:bottom w:val="none" w:sz="0" w:space="0" w:color="auto"/>
        <w:right w:val="none" w:sz="0" w:space="0" w:color="auto"/>
      </w:divBdr>
    </w:div>
    <w:div w:id="1562133995">
      <w:bodyDiv w:val="1"/>
      <w:marLeft w:val="0"/>
      <w:marRight w:val="0"/>
      <w:marTop w:val="0"/>
      <w:marBottom w:val="0"/>
      <w:divBdr>
        <w:top w:val="none" w:sz="0" w:space="0" w:color="auto"/>
        <w:left w:val="none" w:sz="0" w:space="0" w:color="auto"/>
        <w:bottom w:val="none" w:sz="0" w:space="0" w:color="auto"/>
        <w:right w:val="none" w:sz="0" w:space="0" w:color="auto"/>
      </w:divBdr>
    </w:div>
    <w:div w:id="1576936706">
      <w:bodyDiv w:val="1"/>
      <w:marLeft w:val="0"/>
      <w:marRight w:val="0"/>
      <w:marTop w:val="0"/>
      <w:marBottom w:val="0"/>
      <w:divBdr>
        <w:top w:val="none" w:sz="0" w:space="0" w:color="auto"/>
        <w:left w:val="none" w:sz="0" w:space="0" w:color="auto"/>
        <w:bottom w:val="none" w:sz="0" w:space="0" w:color="auto"/>
        <w:right w:val="none" w:sz="0" w:space="0" w:color="auto"/>
      </w:divBdr>
    </w:div>
    <w:div w:id="1896744958">
      <w:bodyDiv w:val="1"/>
      <w:marLeft w:val="0"/>
      <w:marRight w:val="0"/>
      <w:marTop w:val="0"/>
      <w:marBottom w:val="0"/>
      <w:divBdr>
        <w:top w:val="none" w:sz="0" w:space="0" w:color="auto"/>
        <w:left w:val="none" w:sz="0" w:space="0" w:color="auto"/>
        <w:bottom w:val="none" w:sz="0" w:space="0" w:color="auto"/>
        <w:right w:val="none" w:sz="0" w:space="0" w:color="auto"/>
      </w:divBdr>
    </w:div>
    <w:div w:id="19862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krpatel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Abal</dc:creator>
  <cp:lastModifiedBy>Lavkush</cp:lastModifiedBy>
  <cp:revision>3</cp:revision>
  <dcterms:created xsi:type="dcterms:W3CDTF">2013-10-30T20:04:00Z</dcterms:created>
  <dcterms:modified xsi:type="dcterms:W3CDTF">2013-10-30T20:21:00Z</dcterms:modified>
</cp:coreProperties>
</file>