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773" w:rsidRDefault="00791773">
      <w:pPr>
        <w:pStyle w:val="BodyText"/>
        <w:rPr>
          <w:rFonts w:ascii="Calibri" w:hAnsi="Calibri" w:cs="Calibri"/>
          <w:b/>
          <w:bCs/>
          <w:sz w:val="18"/>
          <w:szCs w:val="18"/>
        </w:rPr>
      </w:pPr>
    </w:p>
    <w:p w:rsidR="00791773" w:rsidRPr="001F20DE" w:rsidRDefault="00791773">
      <w:pPr>
        <w:pStyle w:val="BodyText"/>
        <w:rPr>
          <w:rFonts w:asciiTheme="majorHAnsi" w:hAnsiTheme="majorHAnsi" w:cs="Calibri"/>
          <w:b/>
          <w:bCs/>
          <w:sz w:val="22"/>
        </w:rPr>
      </w:pPr>
      <w:r w:rsidRPr="001F20DE">
        <w:rPr>
          <w:rFonts w:asciiTheme="majorHAnsi" w:hAnsiTheme="majorHAnsi" w:cs="Calibri"/>
          <w:b/>
          <w:bCs/>
          <w:sz w:val="22"/>
        </w:rPr>
        <w:t>PROFESSIONAL SUMMARY:</w:t>
      </w:r>
    </w:p>
    <w:p w:rsidR="0006333A" w:rsidRPr="001F20DE" w:rsidRDefault="0006333A">
      <w:pPr>
        <w:rPr>
          <w:rFonts w:asciiTheme="majorHAnsi" w:hAnsiTheme="majorHAnsi" w:cs="Calibri"/>
          <w:bCs/>
          <w:sz w:val="22"/>
          <w:szCs w:val="22"/>
        </w:rPr>
      </w:pPr>
    </w:p>
    <w:p w:rsidR="0006333A" w:rsidRPr="001F20DE" w:rsidRDefault="002230CE" w:rsidP="008A6145">
      <w:pPr>
        <w:numPr>
          <w:ilvl w:val="0"/>
          <w:numId w:val="5"/>
        </w:numPr>
        <w:jc w:val="both"/>
        <w:rPr>
          <w:rFonts w:asciiTheme="majorHAnsi" w:hAnsiTheme="majorHAnsi" w:cs="Calibri"/>
          <w:sz w:val="22"/>
          <w:szCs w:val="22"/>
        </w:rPr>
      </w:pPr>
      <w:r w:rsidRPr="001F20DE">
        <w:rPr>
          <w:rFonts w:asciiTheme="majorHAnsi" w:hAnsiTheme="majorHAnsi" w:cs="Calibri"/>
          <w:b/>
          <w:bCs/>
          <w:sz w:val="22"/>
          <w:szCs w:val="22"/>
        </w:rPr>
        <w:t>6</w:t>
      </w:r>
      <w:r w:rsidR="00320D46" w:rsidRPr="001F20DE">
        <w:rPr>
          <w:rFonts w:asciiTheme="majorHAnsi" w:hAnsiTheme="majorHAnsi" w:cs="Calibri"/>
          <w:b/>
          <w:bCs/>
          <w:sz w:val="22"/>
          <w:szCs w:val="22"/>
        </w:rPr>
        <w:t>+</w:t>
      </w:r>
      <w:r w:rsidR="0006333A" w:rsidRPr="001F20DE">
        <w:rPr>
          <w:rFonts w:asciiTheme="majorHAnsi" w:hAnsiTheme="majorHAnsi" w:cs="Calibri"/>
          <w:b/>
          <w:bCs/>
          <w:sz w:val="22"/>
          <w:szCs w:val="22"/>
        </w:rPr>
        <w:t xml:space="preserve"> years</w:t>
      </w:r>
      <w:r w:rsidR="0006333A" w:rsidRPr="001F20DE">
        <w:rPr>
          <w:rFonts w:asciiTheme="majorHAnsi" w:hAnsiTheme="majorHAnsi" w:cs="Calibri"/>
          <w:bCs/>
          <w:sz w:val="22"/>
          <w:szCs w:val="22"/>
        </w:rPr>
        <w:t xml:space="preserve"> of experience</w:t>
      </w:r>
      <w:r w:rsidR="0006333A" w:rsidRPr="001F20DE">
        <w:rPr>
          <w:rFonts w:asciiTheme="majorHAnsi" w:hAnsiTheme="majorHAnsi" w:cs="Calibri"/>
          <w:sz w:val="22"/>
          <w:szCs w:val="22"/>
        </w:rPr>
        <w:t xml:space="preserve"> in </w:t>
      </w:r>
      <w:r w:rsidR="00AF38E5" w:rsidRPr="001F20DE">
        <w:rPr>
          <w:rFonts w:asciiTheme="majorHAnsi" w:hAnsiTheme="majorHAnsi" w:cs="Calibri"/>
          <w:sz w:val="22"/>
          <w:szCs w:val="22"/>
        </w:rPr>
        <w:t>architecture, a</w:t>
      </w:r>
      <w:r w:rsidR="0006333A" w:rsidRPr="001F20DE">
        <w:rPr>
          <w:rFonts w:asciiTheme="majorHAnsi" w:hAnsiTheme="majorHAnsi" w:cs="Calibri"/>
          <w:sz w:val="22"/>
          <w:szCs w:val="22"/>
        </w:rPr>
        <w:t xml:space="preserve">nalysis, </w:t>
      </w:r>
      <w:r w:rsidR="00AF38E5" w:rsidRPr="001F20DE">
        <w:rPr>
          <w:rFonts w:asciiTheme="majorHAnsi" w:hAnsiTheme="majorHAnsi" w:cs="Calibri"/>
          <w:sz w:val="22"/>
          <w:szCs w:val="22"/>
        </w:rPr>
        <w:t>d</w:t>
      </w:r>
      <w:r w:rsidR="0006333A" w:rsidRPr="001F20DE">
        <w:rPr>
          <w:rFonts w:asciiTheme="majorHAnsi" w:hAnsiTheme="majorHAnsi" w:cs="Calibri"/>
          <w:sz w:val="22"/>
          <w:szCs w:val="22"/>
        </w:rPr>
        <w:t xml:space="preserve">esign, </w:t>
      </w:r>
      <w:r w:rsidR="00AF38E5" w:rsidRPr="001F20DE">
        <w:rPr>
          <w:rFonts w:asciiTheme="majorHAnsi" w:hAnsiTheme="majorHAnsi" w:cs="Calibri"/>
          <w:sz w:val="22"/>
          <w:szCs w:val="22"/>
        </w:rPr>
        <w:t>d</w:t>
      </w:r>
      <w:r w:rsidR="0006333A" w:rsidRPr="001F20DE">
        <w:rPr>
          <w:rFonts w:asciiTheme="majorHAnsi" w:hAnsiTheme="majorHAnsi" w:cs="Calibri"/>
          <w:sz w:val="22"/>
          <w:szCs w:val="22"/>
        </w:rPr>
        <w:t xml:space="preserve">evelopment and integration of complex </w:t>
      </w:r>
      <w:r w:rsidR="00AF38E5" w:rsidRPr="001F20DE">
        <w:rPr>
          <w:rFonts w:asciiTheme="majorHAnsi" w:hAnsiTheme="majorHAnsi" w:cs="Calibri"/>
          <w:sz w:val="22"/>
          <w:szCs w:val="22"/>
        </w:rPr>
        <w:t>e</w:t>
      </w:r>
      <w:r w:rsidR="0006333A" w:rsidRPr="001F20DE">
        <w:rPr>
          <w:rFonts w:asciiTheme="majorHAnsi" w:hAnsiTheme="majorHAnsi" w:cs="Calibri"/>
          <w:sz w:val="22"/>
          <w:szCs w:val="22"/>
        </w:rPr>
        <w:t xml:space="preserve">nterprise </w:t>
      </w:r>
      <w:r w:rsidR="0055329F" w:rsidRPr="001F20DE">
        <w:rPr>
          <w:rFonts w:asciiTheme="majorHAnsi" w:hAnsiTheme="majorHAnsi" w:cs="Calibri"/>
          <w:sz w:val="22"/>
          <w:szCs w:val="22"/>
        </w:rPr>
        <w:t xml:space="preserve">applications </w:t>
      </w:r>
      <w:r w:rsidR="0006333A" w:rsidRPr="001F20DE">
        <w:rPr>
          <w:rFonts w:asciiTheme="majorHAnsi" w:hAnsiTheme="majorHAnsi" w:cs="Calibri"/>
          <w:sz w:val="22"/>
          <w:szCs w:val="22"/>
        </w:rPr>
        <w:t>using various tools.</w:t>
      </w:r>
    </w:p>
    <w:p w:rsidR="0006333A" w:rsidRPr="001F20DE" w:rsidRDefault="0006333A" w:rsidP="008A6145">
      <w:pPr>
        <w:numPr>
          <w:ilvl w:val="0"/>
          <w:numId w:val="5"/>
        </w:numPr>
        <w:jc w:val="both"/>
        <w:rPr>
          <w:rFonts w:asciiTheme="majorHAnsi" w:hAnsiTheme="majorHAnsi" w:cs="Calibri"/>
          <w:sz w:val="22"/>
          <w:szCs w:val="22"/>
        </w:rPr>
      </w:pPr>
      <w:r w:rsidRPr="001F20DE">
        <w:rPr>
          <w:rFonts w:asciiTheme="majorHAnsi" w:hAnsiTheme="majorHAnsi" w:cs="Calibri"/>
          <w:sz w:val="22"/>
          <w:szCs w:val="22"/>
        </w:rPr>
        <w:t xml:space="preserve">Expertise in </w:t>
      </w:r>
      <w:r w:rsidR="00751531" w:rsidRPr="001F20DE">
        <w:rPr>
          <w:rFonts w:asciiTheme="majorHAnsi" w:hAnsiTheme="majorHAnsi" w:cs="Calibri"/>
          <w:sz w:val="22"/>
          <w:szCs w:val="22"/>
        </w:rPr>
        <w:t xml:space="preserve">Smart Client, </w:t>
      </w:r>
      <w:r w:rsidR="001D0B49" w:rsidRPr="001F20DE">
        <w:rPr>
          <w:rFonts w:asciiTheme="majorHAnsi" w:hAnsiTheme="majorHAnsi" w:cs="Calibri"/>
          <w:color w:val="000000"/>
          <w:sz w:val="22"/>
          <w:szCs w:val="22"/>
        </w:rPr>
        <w:t>Windows applications, Web applications</w:t>
      </w:r>
      <w:r w:rsidR="00B73E5D" w:rsidRPr="001F20DE">
        <w:rPr>
          <w:rFonts w:asciiTheme="majorHAnsi" w:hAnsiTheme="majorHAnsi" w:cs="Calibri"/>
          <w:color w:val="000000"/>
          <w:sz w:val="22"/>
          <w:szCs w:val="22"/>
        </w:rPr>
        <w:t>,</w:t>
      </w:r>
      <w:r w:rsidR="001D0B49" w:rsidRPr="001F20DE">
        <w:rPr>
          <w:rFonts w:asciiTheme="majorHAnsi" w:hAnsiTheme="majorHAnsi" w:cs="Calibri"/>
          <w:color w:val="000000"/>
          <w:sz w:val="22"/>
          <w:szCs w:val="22"/>
        </w:rPr>
        <w:t xml:space="preserve"> </w:t>
      </w:r>
      <w:r w:rsidR="00B73E5D" w:rsidRPr="001F20DE">
        <w:rPr>
          <w:rFonts w:asciiTheme="majorHAnsi" w:hAnsiTheme="majorHAnsi" w:cs="Calibri"/>
          <w:color w:val="000000"/>
          <w:sz w:val="22"/>
          <w:szCs w:val="22"/>
        </w:rPr>
        <w:t xml:space="preserve">Windows and </w:t>
      </w:r>
      <w:r w:rsidR="001D0B49" w:rsidRPr="001F20DE">
        <w:rPr>
          <w:rFonts w:asciiTheme="majorHAnsi" w:hAnsiTheme="majorHAnsi" w:cs="Calibri"/>
          <w:color w:val="000000"/>
          <w:sz w:val="22"/>
          <w:szCs w:val="22"/>
        </w:rPr>
        <w:t>Web Services</w:t>
      </w:r>
      <w:r w:rsidRPr="001F20DE">
        <w:rPr>
          <w:rFonts w:asciiTheme="majorHAnsi" w:hAnsiTheme="majorHAnsi" w:cs="Calibri"/>
          <w:sz w:val="22"/>
          <w:szCs w:val="22"/>
        </w:rPr>
        <w:t xml:space="preserve"> using </w:t>
      </w:r>
      <w:r w:rsidR="00AF5FC5" w:rsidRPr="001F20DE">
        <w:rPr>
          <w:rFonts w:asciiTheme="majorHAnsi" w:hAnsiTheme="majorHAnsi" w:cs="Calibri"/>
          <w:bCs/>
          <w:sz w:val="22"/>
          <w:szCs w:val="22"/>
        </w:rPr>
        <w:t xml:space="preserve">WCF, </w:t>
      </w:r>
      <w:r w:rsidRPr="001F20DE">
        <w:rPr>
          <w:rFonts w:asciiTheme="majorHAnsi" w:hAnsiTheme="majorHAnsi" w:cs="Calibri"/>
          <w:bCs/>
          <w:sz w:val="22"/>
          <w:szCs w:val="22"/>
        </w:rPr>
        <w:t>C#,</w:t>
      </w:r>
      <w:r w:rsidR="00751531" w:rsidRPr="001F20DE">
        <w:rPr>
          <w:rFonts w:asciiTheme="majorHAnsi" w:hAnsiTheme="majorHAnsi" w:cs="Calibri"/>
          <w:bCs/>
          <w:sz w:val="22"/>
          <w:szCs w:val="22"/>
        </w:rPr>
        <w:t xml:space="preserve"> </w:t>
      </w:r>
      <w:r w:rsidRPr="001F20DE">
        <w:rPr>
          <w:rFonts w:asciiTheme="majorHAnsi" w:hAnsiTheme="majorHAnsi" w:cs="Calibri"/>
          <w:bCs/>
          <w:sz w:val="22"/>
          <w:szCs w:val="22"/>
        </w:rPr>
        <w:t xml:space="preserve"> ASP.NET, ADO.NE</w:t>
      </w:r>
      <w:r w:rsidR="008C0B4A" w:rsidRPr="001F20DE">
        <w:rPr>
          <w:rFonts w:asciiTheme="majorHAnsi" w:hAnsiTheme="majorHAnsi" w:cs="Calibri"/>
          <w:bCs/>
          <w:sz w:val="22"/>
          <w:szCs w:val="22"/>
        </w:rPr>
        <w:t>T, .NET Security,</w:t>
      </w:r>
      <w:r w:rsidRPr="001F20DE">
        <w:rPr>
          <w:rFonts w:asciiTheme="majorHAnsi" w:hAnsiTheme="majorHAnsi" w:cs="Calibri"/>
          <w:bCs/>
          <w:sz w:val="22"/>
          <w:szCs w:val="22"/>
        </w:rPr>
        <w:t xml:space="preserve"> </w:t>
      </w:r>
      <w:r w:rsidR="001D0B49" w:rsidRPr="001F20DE">
        <w:rPr>
          <w:rFonts w:asciiTheme="majorHAnsi" w:hAnsiTheme="majorHAnsi" w:cs="Calibri"/>
          <w:bCs/>
          <w:sz w:val="22"/>
          <w:szCs w:val="22"/>
        </w:rPr>
        <w:t>SOAP,</w:t>
      </w:r>
      <w:r w:rsidR="00312DD7" w:rsidRPr="001F20DE">
        <w:rPr>
          <w:rFonts w:asciiTheme="majorHAnsi" w:hAnsiTheme="majorHAnsi" w:cs="Calibri"/>
          <w:bCs/>
          <w:sz w:val="22"/>
          <w:szCs w:val="22"/>
        </w:rPr>
        <w:t xml:space="preserve"> UDDI,</w:t>
      </w:r>
      <w:r w:rsidR="001D0B49" w:rsidRPr="001F20DE">
        <w:rPr>
          <w:rFonts w:asciiTheme="majorHAnsi" w:hAnsiTheme="majorHAnsi" w:cs="Calibri"/>
          <w:bCs/>
          <w:sz w:val="22"/>
          <w:szCs w:val="22"/>
        </w:rPr>
        <w:t xml:space="preserve"> WSDL, </w:t>
      </w:r>
      <w:r w:rsidRPr="001F20DE">
        <w:rPr>
          <w:rFonts w:asciiTheme="majorHAnsi" w:hAnsiTheme="majorHAnsi" w:cs="Calibri"/>
          <w:bCs/>
          <w:sz w:val="22"/>
          <w:szCs w:val="22"/>
        </w:rPr>
        <w:t>.NET Composite Controls, ASP</w:t>
      </w:r>
      <w:r w:rsidR="00786BFD" w:rsidRPr="001F20DE">
        <w:rPr>
          <w:rFonts w:asciiTheme="majorHAnsi" w:hAnsiTheme="majorHAnsi" w:cs="Calibri"/>
          <w:bCs/>
          <w:sz w:val="22"/>
          <w:szCs w:val="22"/>
        </w:rPr>
        <w:t>,</w:t>
      </w:r>
      <w:r w:rsidRPr="001F20DE">
        <w:rPr>
          <w:rFonts w:asciiTheme="majorHAnsi" w:hAnsiTheme="majorHAnsi" w:cs="Calibri"/>
          <w:sz w:val="22"/>
          <w:szCs w:val="22"/>
        </w:rPr>
        <w:t xml:space="preserve"> </w:t>
      </w:r>
      <w:r w:rsidRPr="001F20DE">
        <w:rPr>
          <w:rFonts w:asciiTheme="majorHAnsi" w:hAnsiTheme="majorHAnsi" w:cs="Calibri"/>
          <w:bCs/>
          <w:sz w:val="22"/>
          <w:szCs w:val="22"/>
        </w:rPr>
        <w:t>XML</w:t>
      </w:r>
      <w:r w:rsidR="00323D25" w:rsidRPr="001F20DE">
        <w:rPr>
          <w:rFonts w:asciiTheme="majorHAnsi" w:hAnsiTheme="majorHAnsi" w:cs="Calibri"/>
          <w:bCs/>
          <w:sz w:val="22"/>
          <w:szCs w:val="22"/>
        </w:rPr>
        <w:t>,</w:t>
      </w:r>
      <w:r w:rsidR="00786BFD" w:rsidRPr="001F20DE">
        <w:rPr>
          <w:rFonts w:asciiTheme="majorHAnsi" w:hAnsiTheme="majorHAnsi" w:cs="Calibri"/>
          <w:bCs/>
          <w:sz w:val="22"/>
          <w:szCs w:val="22"/>
        </w:rPr>
        <w:t xml:space="preserve"> XSL</w:t>
      </w:r>
      <w:r w:rsidR="00791773" w:rsidRPr="001F20DE">
        <w:rPr>
          <w:rFonts w:asciiTheme="majorHAnsi" w:hAnsiTheme="majorHAnsi" w:cs="Calibri"/>
          <w:bCs/>
          <w:sz w:val="22"/>
          <w:szCs w:val="22"/>
        </w:rPr>
        <w:t>, HTML and JavaS</w:t>
      </w:r>
      <w:r w:rsidR="00323D25" w:rsidRPr="001F20DE">
        <w:rPr>
          <w:rFonts w:asciiTheme="majorHAnsi" w:hAnsiTheme="majorHAnsi" w:cs="Calibri"/>
          <w:bCs/>
          <w:sz w:val="22"/>
          <w:szCs w:val="22"/>
        </w:rPr>
        <w:t>cript</w:t>
      </w:r>
      <w:r w:rsidRPr="001F20DE">
        <w:rPr>
          <w:rFonts w:asciiTheme="majorHAnsi" w:hAnsiTheme="majorHAnsi" w:cs="Calibri"/>
          <w:sz w:val="22"/>
          <w:szCs w:val="22"/>
        </w:rPr>
        <w:t>.</w:t>
      </w:r>
    </w:p>
    <w:p w:rsidR="00E34E78" w:rsidRPr="001F20DE" w:rsidRDefault="00B64FEC" w:rsidP="008A6145">
      <w:pPr>
        <w:numPr>
          <w:ilvl w:val="0"/>
          <w:numId w:val="5"/>
        </w:numPr>
        <w:jc w:val="both"/>
        <w:rPr>
          <w:rFonts w:asciiTheme="majorHAnsi" w:hAnsiTheme="majorHAnsi" w:cs="Calibri"/>
          <w:sz w:val="22"/>
          <w:szCs w:val="22"/>
        </w:rPr>
      </w:pPr>
      <w:r w:rsidRPr="001F20DE">
        <w:rPr>
          <w:rFonts w:asciiTheme="majorHAnsi" w:hAnsiTheme="majorHAnsi" w:cs="Calibri"/>
          <w:sz w:val="22"/>
          <w:szCs w:val="22"/>
        </w:rPr>
        <w:t>Working in</w:t>
      </w:r>
      <w:r w:rsidR="0064348F" w:rsidRPr="001F20DE">
        <w:rPr>
          <w:rFonts w:asciiTheme="majorHAnsi" w:hAnsiTheme="majorHAnsi" w:cs="Calibri"/>
          <w:sz w:val="22"/>
          <w:szCs w:val="22"/>
        </w:rPr>
        <w:t xml:space="preserve"> </w:t>
      </w:r>
      <w:r w:rsidR="00A0737E" w:rsidRPr="001F20DE">
        <w:rPr>
          <w:rFonts w:asciiTheme="majorHAnsi" w:hAnsiTheme="majorHAnsi" w:cs="Calibri"/>
          <w:sz w:val="22"/>
          <w:szCs w:val="22"/>
        </w:rPr>
        <w:t xml:space="preserve">SOA using </w:t>
      </w:r>
      <w:r w:rsidR="00AF1E75" w:rsidRPr="001F20DE">
        <w:rPr>
          <w:rFonts w:asciiTheme="majorHAnsi" w:hAnsiTheme="majorHAnsi" w:cs="Calibri"/>
          <w:sz w:val="22"/>
          <w:szCs w:val="22"/>
        </w:rPr>
        <w:t>Web Services</w:t>
      </w:r>
      <w:r w:rsidR="00A0737E" w:rsidRPr="001F20DE">
        <w:rPr>
          <w:rFonts w:asciiTheme="majorHAnsi" w:hAnsiTheme="majorHAnsi" w:cs="Calibri"/>
          <w:sz w:val="22"/>
          <w:szCs w:val="22"/>
        </w:rPr>
        <w:t xml:space="preserve"> (asmx)</w:t>
      </w:r>
      <w:r w:rsidR="00AF1E75" w:rsidRPr="001F20DE">
        <w:rPr>
          <w:rFonts w:asciiTheme="majorHAnsi" w:hAnsiTheme="majorHAnsi" w:cs="Calibri"/>
          <w:sz w:val="22"/>
          <w:szCs w:val="22"/>
        </w:rPr>
        <w:t xml:space="preserve"> </w:t>
      </w:r>
      <w:r w:rsidR="00E34E78" w:rsidRPr="001F20DE">
        <w:rPr>
          <w:rFonts w:asciiTheme="majorHAnsi" w:hAnsiTheme="majorHAnsi" w:cs="Calibri"/>
          <w:sz w:val="22"/>
          <w:szCs w:val="22"/>
        </w:rPr>
        <w:t>and WCF Services.</w:t>
      </w:r>
    </w:p>
    <w:p w:rsidR="008A6E78" w:rsidRPr="001F20DE" w:rsidRDefault="008A6E78" w:rsidP="008A6145">
      <w:pPr>
        <w:numPr>
          <w:ilvl w:val="0"/>
          <w:numId w:val="5"/>
        </w:numPr>
        <w:jc w:val="both"/>
        <w:rPr>
          <w:rFonts w:asciiTheme="majorHAnsi" w:hAnsiTheme="majorHAnsi" w:cs="Calibri"/>
          <w:sz w:val="22"/>
          <w:szCs w:val="22"/>
        </w:rPr>
      </w:pPr>
      <w:r w:rsidRPr="001F20DE">
        <w:rPr>
          <w:rFonts w:asciiTheme="majorHAnsi" w:hAnsiTheme="majorHAnsi" w:cs="Calibri"/>
          <w:sz w:val="22"/>
          <w:szCs w:val="22"/>
        </w:rPr>
        <w:t>Windows Forms and HTML using Microsoft UI best practices and UX guidelines.</w:t>
      </w:r>
    </w:p>
    <w:p w:rsidR="00964504" w:rsidRPr="001F20DE" w:rsidRDefault="00E34E78" w:rsidP="008A6145">
      <w:pPr>
        <w:numPr>
          <w:ilvl w:val="0"/>
          <w:numId w:val="5"/>
        </w:numPr>
        <w:tabs>
          <w:tab w:val="num" w:pos="4680"/>
        </w:tabs>
        <w:jc w:val="both"/>
        <w:rPr>
          <w:rFonts w:asciiTheme="majorHAnsi" w:hAnsiTheme="majorHAnsi" w:cs="Calibri"/>
          <w:sz w:val="22"/>
          <w:szCs w:val="22"/>
        </w:rPr>
      </w:pPr>
      <w:r w:rsidRPr="001F20DE">
        <w:rPr>
          <w:rFonts w:asciiTheme="majorHAnsi" w:hAnsiTheme="majorHAnsi" w:cs="Calibri"/>
          <w:sz w:val="22"/>
          <w:szCs w:val="22"/>
        </w:rPr>
        <w:t>Developed Microsoft Visual Studio Tools for Office (</w:t>
      </w:r>
      <w:r w:rsidR="00964504" w:rsidRPr="001F20DE">
        <w:rPr>
          <w:rFonts w:asciiTheme="majorHAnsi" w:hAnsiTheme="majorHAnsi" w:cs="Calibri"/>
          <w:b/>
          <w:sz w:val="22"/>
          <w:szCs w:val="22"/>
        </w:rPr>
        <w:t>VSTO</w:t>
      </w:r>
      <w:r w:rsidRPr="001F20DE">
        <w:rPr>
          <w:rFonts w:asciiTheme="majorHAnsi" w:hAnsiTheme="majorHAnsi" w:cs="Calibri"/>
          <w:sz w:val="22"/>
          <w:szCs w:val="22"/>
        </w:rPr>
        <w:t>) applications, integrating with MS Excel.</w:t>
      </w:r>
    </w:p>
    <w:p w:rsidR="004443F1" w:rsidRPr="001F20DE" w:rsidRDefault="004443F1" w:rsidP="008A6145">
      <w:pPr>
        <w:numPr>
          <w:ilvl w:val="0"/>
          <w:numId w:val="5"/>
        </w:numPr>
        <w:tabs>
          <w:tab w:val="num" w:pos="4680"/>
        </w:tabs>
        <w:jc w:val="both"/>
        <w:rPr>
          <w:rFonts w:asciiTheme="majorHAnsi" w:hAnsiTheme="majorHAnsi" w:cs="Calibri"/>
          <w:sz w:val="22"/>
          <w:szCs w:val="22"/>
        </w:rPr>
      </w:pPr>
      <w:r w:rsidRPr="001F20DE">
        <w:rPr>
          <w:rFonts w:asciiTheme="majorHAnsi" w:hAnsiTheme="majorHAnsi" w:cs="Calibri"/>
          <w:sz w:val="22"/>
          <w:szCs w:val="22"/>
        </w:rPr>
        <w:t>Worked on cloud computing using Windows Azure and SQL Server Azure.</w:t>
      </w:r>
    </w:p>
    <w:p w:rsidR="00964504" w:rsidRPr="001F20DE" w:rsidRDefault="00964504" w:rsidP="008A6145">
      <w:pPr>
        <w:numPr>
          <w:ilvl w:val="0"/>
          <w:numId w:val="5"/>
        </w:numPr>
        <w:tabs>
          <w:tab w:val="num" w:pos="4680"/>
        </w:tabs>
        <w:jc w:val="both"/>
        <w:rPr>
          <w:rFonts w:asciiTheme="majorHAnsi" w:hAnsiTheme="majorHAnsi" w:cs="Calibri"/>
          <w:sz w:val="22"/>
          <w:szCs w:val="22"/>
        </w:rPr>
      </w:pPr>
      <w:r w:rsidRPr="001F20DE">
        <w:rPr>
          <w:rFonts w:asciiTheme="majorHAnsi" w:hAnsiTheme="majorHAnsi" w:cs="Calibri"/>
          <w:sz w:val="22"/>
          <w:szCs w:val="22"/>
        </w:rPr>
        <w:t>Used</w:t>
      </w:r>
      <w:r w:rsidR="00B806BA" w:rsidRPr="001F20DE">
        <w:rPr>
          <w:rFonts w:asciiTheme="majorHAnsi" w:hAnsiTheme="majorHAnsi" w:cs="Calibri"/>
          <w:sz w:val="22"/>
          <w:szCs w:val="22"/>
        </w:rPr>
        <w:t xml:space="preserve"> Unity,</w:t>
      </w:r>
      <w:r w:rsidR="00B61FBA" w:rsidRPr="001F20DE">
        <w:rPr>
          <w:rFonts w:asciiTheme="majorHAnsi" w:hAnsiTheme="majorHAnsi" w:cs="Calibri"/>
          <w:sz w:val="22"/>
          <w:szCs w:val="22"/>
        </w:rPr>
        <w:t xml:space="preserve"> Factory,</w:t>
      </w:r>
      <w:r w:rsidR="00281588" w:rsidRPr="001F20DE">
        <w:rPr>
          <w:rFonts w:asciiTheme="majorHAnsi" w:hAnsiTheme="majorHAnsi" w:cs="Calibri"/>
          <w:sz w:val="22"/>
          <w:szCs w:val="22"/>
        </w:rPr>
        <w:t xml:space="preserve"> Abstract Factory,</w:t>
      </w:r>
      <w:r w:rsidR="00B61FBA" w:rsidRPr="001F20DE">
        <w:rPr>
          <w:rFonts w:asciiTheme="majorHAnsi" w:hAnsiTheme="majorHAnsi" w:cs="Calibri"/>
          <w:sz w:val="22"/>
          <w:szCs w:val="22"/>
        </w:rPr>
        <w:t xml:space="preserve"> </w:t>
      </w:r>
      <w:r w:rsidR="00281588" w:rsidRPr="001F20DE">
        <w:rPr>
          <w:rFonts w:asciiTheme="majorHAnsi" w:hAnsiTheme="majorHAnsi" w:cs="Calibri"/>
          <w:sz w:val="22"/>
          <w:szCs w:val="22"/>
        </w:rPr>
        <w:t xml:space="preserve">Singleton, </w:t>
      </w:r>
      <w:r w:rsidRPr="001F20DE">
        <w:rPr>
          <w:rFonts w:asciiTheme="majorHAnsi" w:hAnsiTheme="majorHAnsi" w:cs="Calibri"/>
          <w:sz w:val="22"/>
          <w:szCs w:val="22"/>
        </w:rPr>
        <w:t xml:space="preserve">MVP and MVC </w:t>
      </w:r>
      <w:r w:rsidR="001B5369" w:rsidRPr="001F20DE">
        <w:rPr>
          <w:rFonts w:asciiTheme="majorHAnsi" w:hAnsiTheme="majorHAnsi" w:cs="Calibri"/>
          <w:sz w:val="22"/>
          <w:szCs w:val="22"/>
        </w:rPr>
        <w:t xml:space="preserve">design </w:t>
      </w:r>
      <w:r w:rsidRPr="001F20DE">
        <w:rPr>
          <w:rFonts w:asciiTheme="majorHAnsi" w:hAnsiTheme="majorHAnsi" w:cs="Calibri"/>
          <w:sz w:val="22"/>
          <w:szCs w:val="22"/>
        </w:rPr>
        <w:t>patterns.</w:t>
      </w:r>
    </w:p>
    <w:p w:rsidR="00B61FBA" w:rsidRPr="001F20DE" w:rsidRDefault="00B61FBA" w:rsidP="008A6145">
      <w:pPr>
        <w:numPr>
          <w:ilvl w:val="0"/>
          <w:numId w:val="5"/>
        </w:numPr>
        <w:tabs>
          <w:tab w:val="num" w:pos="4680"/>
        </w:tabs>
        <w:jc w:val="both"/>
        <w:rPr>
          <w:rFonts w:asciiTheme="majorHAnsi" w:hAnsiTheme="majorHAnsi" w:cs="Calibri"/>
          <w:sz w:val="22"/>
          <w:szCs w:val="22"/>
        </w:rPr>
      </w:pPr>
      <w:r w:rsidRPr="001F20DE">
        <w:rPr>
          <w:rFonts w:asciiTheme="majorHAnsi" w:hAnsiTheme="majorHAnsi" w:cs="Calibri"/>
          <w:sz w:val="22"/>
          <w:szCs w:val="22"/>
        </w:rPr>
        <w:t xml:space="preserve">Worked on latest .NET Framework </w:t>
      </w:r>
      <w:r w:rsidR="00B3328B" w:rsidRPr="001F20DE">
        <w:rPr>
          <w:rFonts w:asciiTheme="majorHAnsi" w:hAnsiTheme="majorHAnsi" w:cs="Calibri"/>
          <w:sz w:val="22"/>
          <w:szCs w:val="22"/>
        </w:rPr>
        <w:t>LINQ, PLINQ,</w:t>
      </w:r>
      <w:r w:rsidRPr="001F20DE">
        <w:rPr>
          <w:rFonts w:asciiTheme="majorHAnsi" w:hAnsiTheme="majorHAnsi" w:cs="Calibri"/>
          <w:sz w:val="22"/>
          <w:szCs w:val="22"/>
        </w:rPr>
        <w:t xml:space="preserve"> Dependency Injection (DI)</w:t>
      </w:r>
      <w:r w:rsidR="0014799E" w:rsidRPr="001F20DE">
        <w:rPr>
          <w:rFonts w:asciiTheme="majorHAnsi" w:hAnsiTheme="majorHAnsi" w:cs="Calibri"/>
          <w:sz w:val="22"/>
          <w:szCs w:val="22"/>
        </w:rPr>
        <w:t xml:space="preserve"> and Unity Container</w:t>
      </w:r>
      <w:r w:rsidR="00F3141C" w:rsidRPr="001F20DE">
        <w:rPr>
          <w:rFonts w:asciiTheme="majorHAnsi" w:hAnsiTheme="majorHAnsi" w:cs="Calibri"/>
          <w:sz w:val="22"/>
          <w:szCs w:val="22"/>
        </w:rPr>
        <w:t>.</w:t>
      </w:r>
    </w:p>
    <w:p w:rsidR="004F40AF" w:rsidRPr="001F20DE" w:rsidRDefault="004F40AF" w:rsidP="008A6145">
      <w:pPr>
        <w:numPr>
          <w:ilvl w:val="0"/>
          <w:numId w:val="5"/>
        </w:numPr>
        <w:tabs>
          <w:tab w:val="num" w:pos="4680"/>
        </w:tabs>
        <w:jc w:val="both"/>
        <w:rPr>
          <w:rFonts w:asciiTheme="majorHAnsi" w:hAnsiTheme="majorHAnsi" w:cs="Calibri"/>
          <w:sz w:val="22"/>
          <w:szCs w:val="22"/>
        </w:rPr>
      </w:pPr>
      <w:r w:rsidRPr="001F20DE">
        <w:rPr>
          <w:rFonts w:asciiTheme="majorHAnsi" w:hAnsiTheme="majorHAnsi" w:cs="Calibri"/>
          <w:sz w:val="22"/>
          <w:szCs w:val="22"/>
        </w:rPr>
        <w:t>Good experience in database design and programming.</w:t>
      </w:r>
    </w:p>
    <w:p w:rsidR="004443F1" w:rsidRPr="001F20DE" w:rsidRDefault="004443F1" w:rsidP="008A6145">
      <w:pPr>
        <w:numPr>
          <w:ilvl w:val="0"/>
          <w:numId w:val="5"/>
        </w:numPr>
        <w:tabs>
          <w:tab w:val="num" w:pos="4680"/>
        </w:tabs>
        <w:jc w:val="both"/>
        <w:rPr>
          <w:rFonts w:asciiTheme="majorHAnsi" w:hAnsiTheme="majorHAnsi" w:cs="Calibri"/>
          <w:sz w:val="22"/>
          <w:szCs w:val="22"/>
        </w:rPr>
      </w:pPr>
      <w:r w:rsidRPr="001F20DE">
        <w:rPr>
          <w:rFonts w:asciiTheme="majorHAnsi" w:hAnsiTheme="majorHAnsi" w:cs="Calibri"/>
          <w:sz w:val="22"/>
          <w:szCs w:val="22"/>
        </w:rPr>
        <w:t>Created deployment projects &amp; MSI installers. Also used ClickOnce for Smart Client and VSTO applications.</w:t>
      </w:r>
    </w:p>
    <w:p w:rsidR="00B3328B" w:rsidRPr="001F20DE" w:rsidRDefault="00B3328B" w:rsidP="008A6145">
      <w:pPr>
        <w:numPr>
          <w:ilvl w:val="0"/>
          <w:numId w:val="5"/>
        </w:numPr>
        <w:jc w:val="both"/>
        <w:rPr>
          <w:rFonts w:asciiTheme="majorHAnsi" w:eastAsia="Arial Unicode MS" w:hAnsiTheme="majorHAnsi" w:cs="Calibri"/>
          <w:sz w:val="22"/>
          <w:szCs w:val="22"/>
        </w:rPr>
      </w:pPr>
      <w:r w:rsidRPr="001F20DE">
        <w:rPr>
          <w:rFonts w:asciiTheme="majorHAnsi" w:eastAsia="Arial Unicode MS" w:hAnsiTheme="majorHAnsi" w:cs="Calibri"/>
          <w:sz w:val="22"/>
          <w:szCs w:val="22"/>
        </w:rPr>
        <w:t>Expertise in Object Oriented Analysis and Object Oriented Design OOAD / OOP using UML (Visio).</w:t>
      </w:r>
    </w:p>
    <w:p w:rsidR="00791773" w:rsidRPr="001F20DE" w:rsidRDefault="00E64407" w:rsidP="00791773">
      <w:pPr>
        <w:numPr>
          <w:ilvl w:val="0"/>
          <w:numId w:val="5"/>
        </w:numPr>
        <w:tabs>
          <w:tab w:val="num" w:pos="4680"/>
        </w:tabs>
        <w:jc w:val="both"/>
        <w:rPr>
          <w:rFonts w:asciiTheme="majorHAnsi" w:hAnsiTheme="majorHAnsi" w:cs="Calibri"/>
          <w:sz w:val="22"/>
          <w:szCs w:val="22"/>
        </w:rPr>
      </w:pPr>
      <w:r w:rsidRPr="001F20DE">
        <w:rPr>
          <w:rFonts w:asciiTheme="majorHAnsi" w:eastAsia="Arial Unicode MS" w:hAnsiTheme="majorHAnsi" w:cs="Calibri"/>
          <w:sz w:val="22"/>
          <w:szCs w:val="22"/>
        </w:rPr>
        <w:t>Experience with SSAS and SSIS.</w:t>
      </w:r>
      <w:r w:rsidR="00791773" w:rsidRPr="001F20DE">
        <w:rPr>
          <w:rFonts w:asciiTheme="majorHAnsi" w:hAnsiTheme="majorHAnsi" w:cs="Calibri"/>
          <w:sz w:val="22"/>
          <w:szCs w:val="22"/>
        </w:rPr>
        <w:t xml:space="preserve"> </w:t>
      </w:r>
    </w:p>
    <w:p w:rsidR="00791773" w:rsidRPr="001F20DE" w:rsidRDefault="00791773" w:rsidP="00791773">
      <w:pPr>
        <w:numPr>
          <w:ilvl w:val="0"/>
          <w:numId w:val="5"/>
        </w:numPr>
        <w:tabs>
          <w:tab w:val="num" w:pos="4680"/>
        </w:tabs>
        <w:jc w:val="both"/>
        <w:rPr>
          <w:rFonts w:asciiTheme="majorHAnsi" w:hAnsiTheme="majorHAnsi" w:cs="Calibri"/>
          <w:sz w:val="22"/>
          <w:szCs w:val="22"/>
        </w:rPr>
      </w:pPr>
      <w:r w:rsidRPr="001F20DE">
        <w:rPr>
          <w:rFonts w:asciiTheme="majorHAnsi" w:hAnsiTheme="majorHAnsi" w:cs="Calibri"/>
          <w:sz w:val="22"/>
          <w:szCs w:val="22"/>
        </w:rPr>
        <w:t>Possess good p</w:t>
      </w:r>
      <w:r w:rsidRPr="001F20DE">
        <w:rPr>
          <w:rFonts w:asciiTheme="majorHAnsi" w:hAnsiTheme="majorHAnsi" w:cs="Calibri"/>
          <w:bCs/>
          <w:sz w:val="22"/>
          <w:szCs w:val="22"/>
        </w:rPr>
        <w:t>roject planning and estimation</w:t>
      </w:r>
      <w:r w:rsidRPr="001F20DE">
        <w:rPr>
          <w:rFonts w:asciiTheme="majorHAnsi" w:hAnsiTheme="majorHAnsi" w:cs="Calibri"/>
          <w:sz w:val="22"/>
          <w:szCs w:val="22"/>
        </w:rPr>
        <w:t xml:space="preserve"> skills to manage project schedules and deliverables.</w:t>
      </w:r>
    </w:p>
    <w:p w:rsidR="00791773" w:rsidRPr="001F20DE" w:rsidRDefault="00791773" w:rsidP="00791773">
      <w:pPr>
        <w:numPr>
          <w:ilvl w:val="0"/>
          <w:numId w:val="5"/>
        </w:numPr>
        <w:jc w:val="both"/>
        <w:rPr>
          <w:rFonts w:asciiTheme="majorHAnsi" w:eastAsia="Arial Unicode MS" w:hAnsiTheme="majorHAnsi" w:cs="Calibri"/>
          <w:sz w:val="22"/>
          <w:szCs w:val="22"/>
        </w:rPr>
      </w:pPr>
      <w:r w:rsidRPr="001F20DE">
        <w:rPr>
          <w:rFonts w:asciiTheme="majorHAnsi" w:hAnsiTheme="majorHAnsi" w:cs="Calibri"/>
          <w:sz w:val="22"/>
          <w:szCs w:val="22"/>
        </w:rPr>
        <w:t>Great team player, highly motivated, adaptive and quick learner with excellent interpersonal, technical and communication skills.</w:t>
      </w:r>
    </w:p>
    <w:p w:rsidR="0006333A" w:rsidRPr="001F20DE" w:rsidRDefault="0006333A">
      <w:pPr>
        <w:rPr>
          <w:rFonts w:asciiTheme="majorHAnsi" w:hAnsiTheme="majorHAnsi" w:cs="Calibri"/>
          <w:b/>
          <w:sz w:val="22"/>
          <w:szCs w:val="22"/>
          <w:u w:val="single"/>
        </w:rPr>
      </w:pPr>
    </w:p>
    <w:p w:rsidR="00791773" w:rsidRPr="001F20DE" w:rsidRDefault="00791773">
      <w:pPr>
        <w:pStyle w:val="BodyText"/>
        <w:rPr>
          <w:rFonts w:asciiTheme="majorHAnsi" w:hAnsiTheme="majorHAnsi" w:cs="Calibri"/>
          <w:b/>
          <w:bCs/>
          <w:sz w:val="22"/>
        </w:rPr>
      </w:pPr>
      <w:r w:rsidRPr="001F20DE">
        <w:rPr>
          <w:rFonts w:asciiTheme="majorHAnsi" w:hAnsiTheme="majorHAnsi" w:cs="Calibri"/>
          <w:b/>
          <w:bCs/>
          <w:sz w:val="22"/>
        </w:rPr>
        <w:t>TECHNICAL SKILLS:</w:t>
      </w:r>
    </w:p>
    <w:p w:rsidR="0006333A" w:rsidRPr="001F20DE" w:rsidRDefault="0006333A">
      <w:pPr>
        <w:rPr>
          <w:rFonts w:asciiTheme="majorHAnsi" w:hAnsiTheme="majorHAnsi" w:cs="Calibri"/>
          <w:bCs/>
          <w:sz w:val="22"/>
          <w:szCs w:val="22"/>
        </w:rPr>
      </w:pPr>
    </w:p>
    <w:p w:rsidR="00791773" w:rsidRPr="001F20DE" w:rsidRDefault="00791773" w:rsidP="00E35EC5">
      <w:pPr>
        <w:tabs>
          <w:tab w:val="left" w:pos="3227"/>
        </w:tabs>
        <w:ind w:left="108"/>
        <w:rPr>
          <w:rFonts w:asciiTheme="majorHAnsi" w:hAnsiTheme="majorHAnsi" w:cs="Calibri"/>
          <w:bCs/>
          <w:sz w:val="22"/>
          <w:szCs w:val="22"/>
        </w:rPr>
      </w:pPr>
      <w:r w:rsidRPr="001F20DE">
        <w:rPr>
          <w:rFonts w:asciiTheme="majorHAnsi" w:hAnsiTheme="majorHAnsi" w:cs="Calibri"/>
          <w:sz w:val="22"/>
          <w:szCs w:val="22"/>
        </w:rPr>
        <w:t>Languages</w:t>
      </w:r>
      <w:r w:rsidRPr="001F20DE">
        <w:rPr>
          <w:rFonts w:asciiTheme="majorHAnsi" w:hAnsiTheme="majorHAnsi" w:cs="Calibri"/>
          <w:bCs/>
          <w:sz w:val="22"/>
          <w:szCs w:val="22"/>
        </w:rPr>
        <w:tab/>
        <w:t xml:space="preserve">: </w:t>
      </w:r>
      <w:r w:rsidRPr="001F20DE">
        <w:rPr>
          <w:rFonts w:asciiTheme="majorHAnsi" w:hAnsiTheme="majorHAnsi" w:cs="Calibri"/>
          <w:sz w:val="22"/>
          <w:szCs w:val="22"/>
        </w:rPr>
        <w:t>C#, SQL, Java Script, Windows Scripting, MSBuild, others</w:t>
      </w:r>
    </w:p>
    <w:p w:rsidR="00791773" w:rsidRPr="001F20DE" w:rsidRDefault="00791773" w:rsidP="001101C3">
      <w:pPr>
        <w:tabs>
          <w:tab w:val="left" w:pos="3227"/>
        </w:tabs>
        <w:ind w:left="108"/>
        <w:rPr>
          <w:rFonts w:asciiTheme="majorHAnsi" w:hAnsiTheme="majorHAnsi" w:cs="Calibri"/>
          <w:sz w:val="22"/>
          <w:szCs w:val="22"/>
        </w:rPr>
      </w:pPr>
      <w:r w:rsidRPr="001F20DE">
        <w:rPr>
          <w:rFonts w:asciiTheme="majorHAnsi" w:hAnsiTheme="majorHAnsi" w:cs="Calibri"/>
          <w:sz w:val="22"/>
          <w:szCs w:val="22"/>
        </w:rPr>
        <w:t>Framework</w:t>
      </w:r>
      <w:r w:rsidRPr="001F20DE">
        <w:rPr>
          <w:rFonts w:asciiTheme="majorHAnsi" w:hAnsiTheme="majorHAnsi" w:cs="Calibri"/>
          <w:sz w:val="22"/>
          <w:szCs w:val="22"/>
        </w:rPr>
        <w:tab/>
        <w:t>: .NET Framework 1.1/2.0/3.0/4.0,WCF,WPF,ASP.NET, WCF, Microsoft Application Block</w:t>
      </w:r>
    </w:p>
    <w:p w:rsidR="00791773" w:rsidRPr="001F20DE" w:rsidRDefault="00791773" w:rsidP="0033493C">
      <w:pPr>
        <w:tabs>
          <w:tab w:val="left" w:pos="3227"/>
        </w:tabs>
        <w:ind w:left="108"/>
        <w:rPr>
          <w:rFonts w:asciiTheme="majorHAnsi" w:hAnsiTheme="majorHAnsi" w:cs="Calibri"/>
          <w:sz w:val="22"/>
          <w:szCs w:val="22"/>
        </w:rPr>
      </w:pPr>
      <w:r w:rsidRPr="001F20DE">
        <w:rPr>
          <w:rFonts w:asciiTheme="majorHAnsi" w:hAnsiTheme="majorHAnsi" w:cs="Calibri"/>
          <w:sz w:val="22"/>
          <w:szCs w:val="22"/>
        </w:rPr>
        <w:t>Design Patterns</w:t>
      </w:r>
      <w:r w:rsidRPr="001F20DE">
        <w:rPr>
          <w:rFonts w:asciiTheme="majorHAnsi" w:hAnsiTheme="majorHAnsi" w:cs="Calibri"/>
          <w:sz w:val="22"/>
          <w:szCs w:val="22"/>
        </w:rPr>
        <w:tab/>
        <w:t>: MVVM, MVP, MVC, IoC, Dependency Injection, Gang Of four Design patterns</w:t>
      </w:r>
    </w:p>
    <w:p w:rsidR="00791773" w:rsidRPr="001F20DE" w:rsidRDefault="00791773" w:rsidP="00791773">
      <w:pPr>
        <w:tabs>
          <w:tab w:val="left" w:pos="3227"/>
        </w:tabs>
        <w:ind w:left="3227" w:hanging="3119"/>
        <w:rPr>
          <w:rFonts w:asciiTheme="majorHAnsi" w:hAnsiTheme="majorHAnsi" w:cs="Calibri"/>
          <w:bCs/>
          <w:sz w:val="22"/>
          <w:szCs w:val="22"/>
        </w:rPr>
      </w:pPr>
      <w:r w:rsidRPr="001F20DE">
        <w:rPr>
          <w:rFonts w:asciiTheme="majorHAnsi" w:hAnsiTheme="majorHAnsi" w:cs="Calibri"/>
          <w:sz w:val="22"/>
          <w:szCs w:val="22"/>
        </w:rPr>
        <w:t>RDBMS</w:t>
      </w:r>
      <w:r w:rsidRPr="001F20DE">
        <w:rPr>
          <w:rFonts w:asciiTheme="majorHAnsi" w:hAnsiTheme="majorHAnsi" w:cs="Calibri"/>
          <w:bCs/>
          <w:sz w:val="22"/>
          <w:szCs w:val="22"/>
        </w:rPr>
        <w:tab/>
        <w:t xml:space="preserve">: </w:t>
      </w:r>
      <w:r w:rsidRPr="001F20DE">
        <w:rPr>
          <w:rFonts w:asciiTheme="majorHAnsi" w:hAnsiTheme="majorHAnsi" w:cs="Calibri"/>
          <w:sz w:val="22"/>
          <w:szCs w:val="22"/>
        </w:rPr>
        <w:t>MS SQL Server 2000/2005/2008/2012/CE LocalDB/Azure, Oracle, MS Access, Pervasive, InterBase, MySQL, others and NoSQL.</w:t>
      </w:r>
    </w:p>
    <w:p w:rsidR="00791773" w:rsidRPr="001F20DE" w:rsidRDefault="00791773">
      <w:pPr>
        <w:tabs>
          <w:tab w:val="left" w:pos="3227"/>
        </w:tabs>
        <w:ind w:left="108"/>
        <w:rPr>
          <w:rFonts w:asciiTheme="majorHAnsi" w:hAnsiTheme="majorHAnsi" w:cs="Calibri"/>
          <w:sz w:val="22"/>
          <w:szCs w:val="22"/>
        </w:rPr>
      </w:pPr>
      <w:r w:rsidRPr="001F20DE">
        <w:rPr>
          <w:rFonts w:asciiTheme="majorHAnsi" w:hAnsiTheme="majorHAnsi" w:cs="Calibri"/>
          <w:sz w:val="22"/>
          <w:szCs w:val="22"/>
        </w:rPr>
        <w:t>Database Connectivity</w:t>
      </w:r>
      <w:r w:rsidRPr="001F20DE">
        <w:rPr>
          <w:rFonts w:asciiTheme="majorHAnsi" w:hAnsiTheme="majorHAnsi" w:cs="Calibri"/>
          <w:sz w:val="22"/>
          <w:szCs w:val="22"/>
        </w:rPr>
        <w:tab/>
        <w:t>: ADO.NET, ADO, RDO, DAO, ODBC and OLEDB</w:t>
      </w:r>
    </w:p>
    <w:p w:rsidR="00791773" w:rsidRPr="001F20DE" w:rsidRDefault="00791773" w:rsidP="00D07A60">
      <w:pPr>
        <w:tabs>
          <w:tab w:val="left" w:pos="3227"/>
        </w:tabs>
        <w:ind w:left="108"/>
        <w:rPr>
          <w:rFonts w:asciiTheme="majorHAnsi" w:hAnsiTheme="majorHAnsi" w:cs="Calibri"/>
          <w:bCs/>
          <w:sz w:val="22"/>
          <w:szCs w:val="22"/>
        </w:rPr>
      </w:pPr>
      <w:r w:rsidRPr="001F20DE">
        <w:rPr>
          <w:rFonts w:asciiTheme="majorHAnsi" w:hAnsiTheme="majorHAnsi" w:cs="Calibri"/>
          <w:sz w:val="22"/>
          <w:szCs w:val="22"/>
        </w:rPr>
        <w:t>Reporting Tool</w:t>
      </w:r>
      <w:r w:rsidRPr="001F20DE">
        <w:rPr>
          <w:rFonts w:asciiTheme="majorHAnsi" w:hAnsiTheme="majorHAnsi" w:cs="Calibri"/>
          <w:bCs/>
          <w:sz w:val="22"/>
          <w:szCs w:val="22"/>
        </w:rPr>
        <w:tab/>
        <w:t xml:space="preserve">: </w:t>
      </w:r>
      <w:r w:rsidRPr="001F20DE">
        <w:rPr>
          <w:rFonts w:asciiTheme="majorHAnsi" w:hAnsiTheme="majorHAnsi" w:cs="Calibri"/>
          <w:sz w:val="22"/>
          <w:szCs w:val="22"/>
        </w:rPr>
        <w:t>Reporting Services (SSRS), Crystal Reports 4.6/8.0</w:t>
      </w:r>
    </w:p>
    <w:p w:rsidR="00791773" w:rsidRPr="001F20DE" w:rsidRDefault="00791773" w:rsidP="00D30E8B">
      <w:pPr>
        <w:tabs>
          <w:tab w:val="left" w:pos="3227"/>
        </w:tabs>
        <w:ind w:left="108"/>
        <w:rPr>
          <w:rFonts w:asciiTheme="majorHAnsi" w:hAnsiTheme="majorHAnsi" w:cs="Calibri"/>
          <w:bCs/>
          <w:sz w:val="22"/>
          <w:szCs w:val="22"/>
        </w:rPr>
      </w:pPr>
      <w:r w:rsidRPr="001F20DE">
        <w:rPr>
          <w:rFonts w:asciiTheme="majorHAnsi" w:hAnsiTheme="majorHAnsi" w:cs="Calibri"/>
          <w:sz w:val="22"/>
          <w:szCs w:val="22"/>
        </w:rPr>
        <w:t>Web Programming</w:t>
      </w:r>
      <w:r w:rsidRPr="001F20DE">
        <w:rPr>
          <w:rFonts w:asciiTheme="majorHAnsi" w:hAnsiTheme="majorHAnsi" w:cs="Calibri"/>
          <w:bCs/>
          <w:sz w:val="22"/>
          <w:szCs w:val="22"/>
        </w:rPr>
        <w:tab/>
        <w:t xml:space="preserve">: </w:t>
      </w:r>
      <w:r w:rsidRPr="001F20DE">
        <w:rPr>
          <w:rFonts w:asciiTheme="majorHAnsi" w:hAnsiTheme="majorHAnsi" w:cs="Calibri"/>
          <w:sz w:val="22"/>
          <w:szCs w:val="22"/>
        </w:rPr>
        <w:t xml:space="preserve">ASP.NET, ASP.NET MVC, JavaScript, HTML, XML, CSS, jQuery, AJAX, Office Web Components </w:t>
      </w:r>
    </w:p>
    <w:p w:rsidR="00791773" w:rsidRPr="001F20DE" w:rsidRDefault="00791773" w:rsidP="001101C3">
      <w:pPr>
        <w:tabs>
          <w:tab w:val="left" w:pos="3227"/>
        </w:tabs>
        <w:ind w:left="108"/>
        <w:rPr>
          <w:rFonts w:asciiTheme="majorHAnsi" w:hAnsiTheme="majorHAnsi" w:cs="Calibri"/>
          <w:sz w:val="22"/>
          <w:szCs w:val="22"/>
        </w:rPr>
      </w:pPr>
      <w:r w:rsidRPr="001F20DE">
        <w:rPr>
          <w:rFonts w:asciiTheme="majorHAnsi" w:hAnsiTheme="majorHAnsi" w:cs="Calibri"/>
          <w:sz w:val="22"/>
          <w:szCs w:val="22"/>
        </w:rPr>
        <w:t>Web Server</w:t>
      </w:r>
      <w:r w:rsidRPr="001F20DE">
        <w:rPr>
          <w:rFonts w:asciiTheme="majorHAnsi" w:hAnsiTheme="majorHAnsi" w:cs="Calibri"/>
          <w:sz w:val="22"/>
          <w:szCs w:val="22"/>
        </w:rPr>
        <w:tab/>
        <w:t>: IIS 6.0/7.0/8.0, Apache</w:t>
      </w:r>
    </w:p>
    <w:p w:rsidR="00791773" w:rsidRPr="001F20DE" w:rsidRDefault="00791773" w:rsidP="004A4ED1">
      <w:pPr>
        <w:tabs>
          <w:tab w:val="left" w:pos="3227"/>
        </w:tabs>
        <w:ind w:left="108"/>
        <w:rPr>
          <w:rFonts w:asciiTheme="majorHAnsi" w:hAnsiTheme="majorHAnsi" w:cs="Calibri"/>
          <w:bCs/>
          <w:sz w:val="22"/>
          <w:szCs w:val="22"/>
        </w:rPr>
      </w:pPr>
      <w:r w:rsidRPr="001F20DE">
        <w:rPr>
          <w:rFonts w:asciiTheme="majorHAnsi" w:hAnsiTheme="majorHAnsi" w:cs="Calibri"/>
          <w:sz w:val="22"/>
          <w:szCs w:val="22"/>
        </w:rPr>
        <w:t>IDE</w:t>
      </w:r>
      <w:r w:rsidRPr="001F20DE">
        <w:rPr>
          <w:rFonts w:asciiTheme="majorHAnsi" w:hAnsiTheme="majorHAnsi" w:cs="Calibri"/>
          <w:bCs/>
          <w:sz w:val="22"/>
          <w:szCs w:val="22"/>
        </w:rPr>
        <w:tab/>
        <w:t xml:space="preserve">: </w:t>
      </w:r>
      <w:r w:rsidRPr="001F20DE">
        <w:rPr>
          <w:rFonts w:asciiTheme="majorHAnsi" w:hAnsiTheme="majorHAnsi" w:cs="Calibri"/>
          <w:sz w:val="22"/>
          <w:szCs w:val="22"/>
        </w:rPr>
        <w:t>MS Visual Studio .NET 2002/03/05/08/2010/2012, others</w:t>
      </w:r>
    </w:p>
    <w:p w:rsidR="00791773" w:rsidRPr="001F20DE" w:rsidRDefault="00791773" w:rsidP="001F6C57">
      <w:pPr>
        <w:tabs>
          <w:tab w:val="left" w:pos="3227"/>
        </w:tabs>
        <w:ind w:left="108"/>
        <w:rPr>
          <w:rFonts w:asciiTheme="majorHAnsi" w:hAnsiTheme="majorHAnsi" w:cs="Calibri"/>
          <w:sz w:val="22"/>
          <w:szCs w:val="22"/>
        </w:rPr>
      </w:pPr>
      <w:r w:rsidRPr="001F20DE">
        <w:rPr>
          <w:rFonts w:asciiTheme="majorHAnsi" w:hAnsiTheme="majorHAnsi" w:cs="Calibri"/>
          <w:bCs/>
          <w:sz w:val="22"/>
          <w:szCs w:val="22"/>
        </w:rPr>
        <w:t>GUI</w:t>
      </w:r>
      <w:r w:rsidRPr="001F20DE">
        <w:rPr>
          <w:rFonts w:asciiTheme="majorHAnsi" w:hAnsiTheme="majorHAnsi" w:cs="Calibri"/>
          <w:bCs/>
          <w:sz w:val="22"/>
          <w:szCs w:val="22"/>
        </w:rPr>
        <w:tab/>
        <w:t xml:space="preserve">: </w:t>
      </w:r>
      <w:r w:rsidRPr="001F20DE">
        <w:rPr>
          <w:rFonts w:asciiTheme="majorHAnsi" w:hAnsiTheme="majorHAnsi" w:cs="Calibri"/>
          <w:sz w:val="22"/>
          <w:szCs w:val="22"/>
        </w:rPr>
        <w:t>DevExpress 10.1/11.1</w:t>
      </w:r>
    </w:p>
    <w:p w:rsidR="00791773" w:rsidRPr="001F20DE" w:rsidRDefault="00791773" w:rsidP="00D54BA5">
      <w:pPr>
        <w:tabs>
          <w:tab w:val="left" w:pos="3227"/>
        </w:tabs>
        <w:ind w:left="108"/>
        <w:rPr>
          <w:rFonts w:asciiTheme="majorHAnsi" w:hAnsiTheme="majorHAnsi" w:cs="Calibri"/>
          <w:sz w:val="22"/>
          <w:szCs w:val="22"/>
        </w:rPr>
      </w:pPr>
      <w:r w:rsidRPr="001F20DE">
        <w:rPr>
          <w:rFonts w:asciiTheme="majorHAnsi" w:hAnsiTheme="majorHAnsi" w:cs="Calibri"/>
          <w:bCs/>
          <w:sz w:val="22"/>
          <w:szCs w:val="22"/>
        </w:rPr>
        <w:t>Source Control</w:t>
      </w:r>
      <w:r w:rsidRPr="001F20DE">
        <w:rPr>
          <w:rFonts w:asciiTheme="majorHAnsi" w:hAnsiTheme="majorHAnsi" w:cs="Calibri"/>
          <w:bCs/>
          <w:sz w:val="22"/>
          <w:szCs w:val="22"/>
        </w:rPr>
        <w:tab/>
        <w:t xml:space="preserve">: </w:t>
      </w:r>
      <w:r w:rsidRPr="001F20DE">
        <w:rPr>
          <w:rFonts w:asciiTheme="majorHAnsi" w:hAnsiTheme="majorHAnsi" w:cs="Calibri"/>
          <w:sz w:val="22"/>
          <w:szCs w:val="22"/>
        </w:rPr>
        <w:t>Team Foundation Server (TFS),GIT, VSS, SVN</w:t>
      </w:r>
    </w:p>
    <w:p w:rsidR="00791773" w:rsidRPr="001F20DE" w:rsidRDefault="00791773" w:rsidP="00D54BA5">
      <w:pPr>
        <w:tabs>
          <w:tab w:val="left" w:pos="3227"/>
        </w:tabs>
        <w:ind w:left="108"/>
        <w:rPr>
          <w:rFonts w:asciiTheme="majorHAnsi" w:hAnsiTheme="majorHAnsi" w:cs="Calibri"/>
          <w:bCs/>
          <w:sz w:val="22"/>
          <w:szCs w:val="22"/>
        </w:rPr>
      </w:pPr>
      <w:r w:rsidRPr="001F20DE">
        <w:rPr>
          <w:rFonts w:asciiTheme="majorHAnsi" w:hAnsiTheme="majorHAnsi" w:cs="Calibri"/>
          <w:sz w:val="22"/>
          <w:szCs w:val="22"/>
        </w:rPr>
        <w:t>Methodologies</w:t>
      </w:r>
      <w:r w:rsidRPr="001F20DE">
        <w:rPr>
          <w:rFonts w:asciiTheme="majorHAnsi" w:hAnsiTheme="majorHAnsi" w:cs="Calibri"/>
          <w:bCs/>
          <w:sz w:val="22"/>
          <w:szCs w:val="22"/>
        </w:rPr>
        <w:tab/>
        <w:t xml:space="preserve">: </w:t>
      </w:r>
      <w:r w:rsidRPr="001F20DE">
        <w:rPr>
          <w:rFonts w:asciiTheme="majorHAnsi" w:hAnsiTheme="majorHAnsi" w:cs="Calibri"/>
          <w:sz w:val="22"/>
          <w:szCs w:val="22"/>
        </w:rPr>
        <w:t>TDD, Agile Development and SCRUM</w:t>
      </w:r>
    </w:p>
    <w:p w:rsidR="00504494" w:rsidRPr="001F20DE" w:rsidRDefault="00504494" w:rsidP="00504494">
      <w:pPr>
        <w:pStyle w:val="BodyTextIndent2"/>
        <w:ind w:left="0"/>
        <w:jc w:val="both"/>
        <w:rPr>
          <w:rFonts w:asciiTheme="majorHAnsi" w:hAnsiTheme="majorHAnsi" w:cs="Calibri"/>
          <w:sz w:val="22"/>
          <w:szCs w:val="22"/>
        </w:rPr>
      </w:pPr>
    </w:p>
    <w:p w:rsidR="00791773" w:rsidRPr="001F20DE" w:rsidRDefault="00791773" w:rsidP="0082272A">
      <w:pPr>
        <w:pStyle w:val="BodyText"/>
        <w:rPr>
          <w:rFonts w:asciiTheme="majorHAnsi" w:hAnsiTheme="majorHAnsi" w:cs="Calibri"/>
          <w:b/>
          <w:bCs/>
          <w:sz w:val="22"/>
        </w:rPr>
      </w:pPr>
      <w:r w:rsidRPr="001F20DE">
        <w:rPr>
          <w:rFonts w:asciiTheme="majorHAnsi" w:hAnsiTheme="majorHAnsi" w:cs="Calibri"/>
          <w:b/>
          <w:bCs/>
          <w:sz w:val="22"/>
        </w:rPr>
        <w:t>ACADEMICS</w:t>
      </w:r>
    </w:p>
    <w:p w:rsidR="00504494" w:rsidRPr="001F20DE" w:rsidRDefault="00504494" w:rsidP="00504494">
      <w:pPr>
        <w:rPr>
          <w:rFonts w:asciiTheme="majorHAnsi" w:hAnsiTheme="majorHAnsi" w:cs="Calibri"/>
          <w:bCs/>
          <w:sz w:val="22"/>
          <w:szCs w:val="22"/>
        </w:rPr>
      </w:pPr>
    </w:p>
    <w:p w:rsidR="00827AFC" w:rsidRPr="001F20DE" w:rsidRDefault="00827AFC" w:rsidP="00827AFC">
      <w:pPr>
        <w:numPr>
          <w:ilvl w:val="0"/>
          <w:numId w:val="23"/>
        </w:numPr>
        <w:rPr>
          <w:rFonts w:asciiTheme="majorHAnsi" w:hAnsiTheme="majorHAnsi" w:cs="Calibri"/>
          <w:sz w:val="22"/>
          <w:szCs w:val="22"/>
        </w:rPr>
      </w:pPr>
      <w:r w:rsidRPr="001F20DE">
        <w:rPr>
          <w:rFonts w:asciiTheme="majorHAnsi" w:hAnsiTheme="majorHAnsi" w:cs="Calibri"/>
          <w:sz w:val="22"/>
          <w:szCs w:val="22"/>
        </w:rPr>
        <w:t xml:space="preserve">BS in Computer Science </w:t>
      </w:r>
      <w:r w:rsidR="00BE62A0" w:rsidRPr="001F20DE">
        <w:rPr>
          <w:rFonts w:asciiTheme="majorHAnsi" w:hAnsiTheme="majorHAnsi" w:cs="Calibri"/>
          <w:sz w:val="22"/>
          <w:szCs w:val="22"/>
        </w:rPr>
        <w:t>–</w:t>
      </w:r>
      <w:r w:rsidRPr="001F20DE">
        <w:rPr>
          <w:rFonts w:asciiTheme="majorHAnsi" w:hAnsiTheme="majorHAnsi" w:cs="Calibri"/>
          <w:sz w:val="22"/>
          <w:szCs w:val="22"/>
          <w:lang w:val="es-DO"/>
        </w:rPr>
        <w:t xml:space="preserve"> </w:t>
      </w:r>
      <w:r w:rsidR="00BE62A0" w:rsidRPr="001F20DE">
        <w:rPr>
          <w:rFonts w:asciiTheme="majorHAnsi" w:hAnsiTheme="majorHAnsi" w:cs="Calibri"/>
          <w:sz w:val="22"/>
          <w:szCs w:val="22"/>
          <w:lang w:val="es-DO"/>
        </w:rPr>
        <w:t>Instituto Tecnológico de Santo Domingo</w:t>
      </w:r>
      <w:r w:rsidR="00D07A60" w:rsidRPr="001F20DE">
        <w:rPr>
          <w:rFonts w:asciiTheme="majorHAnsi" w:hAnsiTheme="majorHAnsi" w:cs="Calibri"/>
          <w:sz w:val="22"/>
          <w:szCs w:val="22"/>
          <w:lang w:val="es-DO"/>
        </w:rPr>
        <w:t>,</w:t>
      </w:r>
      <w:r w:rsidR="00224058" w:rsidRPr="001F20DE">
        <w:rPr>
          <w:rFonts w:asciiTheme="majorHAnsi" w:hAnsiTheme="majorHAnsi" w:cs="Calibri"/>
          <w:sz w:val="22"/>
          <w:szCs w:val="22"/>
          <w:lang w:val="es-DO"/>
        </w:rPr>
        <w:t xml:space="preserve"> Dominican Republic</w:t>
      </w:r>
      <w:r w:rsidR="00504494" w:rsidRPr="001F20DE">
        <w:rPr>
          <w:rFonts w:asciiTheme="majorHAnsi" w:hAnsiTheme="majorHAnsi" w:cs="Calibri"/>
          <w:sz w:val="22"/>
          <w:szCs w:val="22"/>
          <w:lang w:val="es-DO"/>
        </w:rPr>
        <w:t>.</w:t>
      </w:r>
    </w:p>
    <w:p w:rsidR="0006333A" w:rsidRPr="001F20DE" w:rsidRDefault="00BE62A0" w:rsidP="00845B54">
      <w:pPr>
        <w:numPr>
          <w:ilvl w:val="0"/>
          <w:numId w:val="23"/>
        </w:numPr>
        <w:rPr>
          <w:rFonts w:asciiTheme="majorHAnsi" w:hAnsiTheme="majorHAnsi" w:cs="Calibri"/>
          <w:b/>
          <w:sz w:val="22"/>
          <w:szCs w:val="22"/>
          <w:u w:val="single"/>
        </w:rPr>
      </w:pPr>
      <w:r w:rsidRPr="001F20DE">
        <w:rPr>
          <w:rFonts w:asciiTheme="majorHAnsi" w:hAnsiTheme="majorHAnsi" w:cs="Calibri"/>
          <w:sz w:val="22"/>
          <w:szCs w:val="22"/>
          <w:lang w:val="es-DO"/>
        </w:rPr>
        <w:t>Technical Compu</w:t>
      </w:r>
      <w:r w:rsidR="00791773" w:rsidRPr="001F20DE">
        <w:rPr>
          <w:rFonts w:asciiTheme="majorHAnsi" w:hAnsiTheme="majorHAnsi" w:cs="Calibri"/>
          <w:sz w:val="22"/>
          <w:szCs w:val="22"/>
          <w:lang w:val="es-DO"/>
        </w:rPr>
        <w:t>ter</w:t>
      </w:r>
      <w:r w:rsidRPr="001F20DE">
        <w:rPr>
          <w:rFonts w:asciiTheme="majorHAnsi" w:hAnsiTheme="majorHAnsi" w:cs="Calibri"/>
          <w:sz w:val="22"/>
          <w:szCs w:val="22"/>
          <w:lang w:val="es-DO"/>
        </w:rPr>
        <w:t xml:space="preserve"> Science - Instituto Técnico Salesiano, Dominican Republic.</w:t>
      </w:r>
    </w:p>
    <w:p w:rsidR="00FE2B6E" w:rsidRPr="001F20DE" w:rsidRDefault="00FE2B6E" w:rsidP="00FE2B6E">
      <w:pPr>
        <w:rPr>
          <w:rFonts w:asciiTheme="majorHAnsi" w:hAnsiTheme="majorHAnsi" w:cs="Calibri"/>
          <w:b/>
          <w:sz w:val="22"/>
          <w:szCs w:val="22"/>
          <w:u w:val="single"/>
        </w:rPr>
      </w:pPr>
    </w:p>
    <w:p w:rsidR="00791773" w:rsidRPr="001F20DE" w:rsidRDefault="00791773" w:rsidP="008B4054">
      <w:pPr>
        <w:pStyle w:val="Heading5"/>
        <w:rPr>
          <w:rFonts w:asciiTheme="majorHAnsi" w:hAnsiTheme="majorHAnsi" w:cs="Calibri"/>
          <w:b/>
          <w:bCs/>
          <w:sz w:val="22"/>
          <w:szCs w:val="22"/>
        </w:rPr>
      </w:pPr>
      <w:r w:rsidRPr="001F20DE">
        <w:rPr>
          <w:rFonts w:asciiTheme="majorHAnsi" w:hAnsiTheme="majorHAnsi" w:cs="Calibri"/>
          <w:b/>
          <w:bCs/>
          <w:iCs/>
          <w:sz w:val="22"/>
          <w:szCs w:val="22"/>
        </w:rPr>
        <w:lastRenderedPageBreak/>
        <w:t>Ana-Data Consulting, Jersey City, NJ</w:t>
      </w:r>
      <w:r w:rsidRPr="001F20DE">
        <w:rPr>
          <w:rFonts w:asciiTheme="majorHAnsi" w:hAnsiTheme="majorHAnsi" w:cs="Calibri"/>
          <w:b/>
          <w:bCs/>
          <w:sz w:val="22"/>
          <w:szCs w:val="22"/>
        </w:rPr>
        <w:t xml:space="preserve">           </w:t>
      </w:r>
      <w:r w:rsidRPr="001F20DE">
        <w:rPr>
          <w:rFonts w:asciiTheme="majorHAnsi" w:hAnsiTheme="majorHAnsi" w:cs="Calibri"/>
          <w:b/>
          <w:bCs/>
          <w:sz w:val="22"/>
          <w:szCs w:val="22"/>
        </w:rPr>
        <w:tab/>
        <w:t xml:space="preserve">           </w:t>
      </w:r>
      <w:r w:rsidRPr="001F20DE">
        <w:rPr>
          <w:rFonts w:asciiTheme="majorHAnsi" w:hAnsiTheme="majorHAnsi" w:cs="Calibri"/>
          <w:b/>
          <w:bCs/>
          <w:sz w:val="22"/>
          <w:szCs w:val="22"/>
        </w:rPr>
        <w:tab/>
      </w:r>
      <w:r w:rsidRPr="001F20DE">
        <w:rPr>
          <w:rFonts w:asciiTheme="majorHAnsi" w:hAnsiTheme="majorHAnsi" w:cs="Calibri"/>
          <w:b/>
          <w:bCs/>
          <w:sz w:val="22"/>
          <w:szCs w:val="22"/>
        </w:rPr>
        <w:tab/>
        <w:t xml:space="preserve">           </w:t>
      </w:r>
      <w:r w:rsidRPr="001F20DE">
        <w:rPr>
          <w:rFonts w:asciiTheme="majorHAnsi" w:hAnsiTheme="majorHAnsi" w:cs="Calibri"/>
          <w:b/>
          <w:bCs/>
          <w:sz w:val="22"/>
          <w:szCs w:val="22"/>
        </w:rPr>
        <w:tab/>
        <w:t xml:space="preserve">                                                                            Nov 2011 – Present</w:t>
      </w:r>
    </w:p>
    <w:p w:rsidR="00407C58" w:rsidRPr="001F20DE" w:rsidRDefault="00791773" w:rsidP="00407C58">
      <w:pPr>
        <w:pStyle w:val="Heading5"/>
        <w:rPr>
          <w:rFonts w:asciiTheme="majorHAnsi" w:hAnsiTheme="majorHAnsi" w:cs="Calibri"/>
          <w:b/>
          <w:sz w:val="22"/>
          <w:szCs w:val="22"/>
          <w:u w:val="none"/>
        </w:rPr>
      </w:pPr>
      <w:r w:rsidRPr="001F20DE">
        <w:rPr>
          <w:rFonts w:asciiTheme="majorHAnsi" w:hAnsiTheme="majorHAnsi" w:cs="Calibri"/>
          <w:b/>
          <w:sz w:val="22"/>
          <w:szCs w:val="22"/>
          <w:u w:val="none"/>
        </w:rPr>
        <w:t>Senior Developer</w:t>
      </w:r>
    </w:p>
    <w:p w:rsidR="00791773" w:rsidRPr="001F20DE" w:rsidRDefault="00791773" w:rsidP="00791773">
      <w:pPr>
        <w:rPr>
          <w:rFonts w:asciiTheme="majorHAnsi" w:hAnsiTheme="majorHAnsi"/>
          <w:sz w:val="22"/>
          <w:szCs w:val="22"/>
        </w:rPr>
      </w:pPr>
    </w:p>
    <w:p w:rsidR="00372B5B" w:rsidRPr="001F20DE" w:rsidRDefault="00372B5B" w:rsidP="00372B5B">
      <w:pPr>
        <w:pStyle w:val="BodyText"/>
        <w:rPr>
          <w:rFonts w:asciiTheme="majorHAnsi" w:hAnsiTheme="majorHAnsi" w:cs="Calibri"/>
          <w:sz w:val="22"/>
        </w:rPr>
      </w:pPr>
      <w:r w:rsidRPr="001F20DE">
        <w:rPr>
          <w:rFonts w:asciiTheme="majorHAnsi" w:hAnsiTheme="majorHAnsi" w:cs="Calibri"/>
          <w:b/>
          <w:sz w:val="22"/>
        </w:rPr>
        <w:t xml:space="preserve">Project: </w:t>
      </w:r>
      <w:r w:rsidR="00A252FB" w:rsidRPr="001F20DE">
        <w:rPr>
          <w:rFonts w:asciiTheme="majorHAnsi" w:hAnsiTheme="majorHAnsi" w:cs="Calibri"/>
          <w:b/>
          <w:sz w:val="22"/>
        </w:rPr>
        <w:t>CLEAR Analytics</w:t>
      </w:r>
      <w:r w:rsidR="0075337A" w:rsidRPr="001F20DE">
        <w:rPr>
          <w:rFonts w:asciiTheme="majorHAnsi" w:hAnsiTheme="majorHAnsi" w:cs="Calibri"/>
          <w:b/>
          <w:sz w:val="22"/>
        </w:rPr>
        <w:t xml:space="preserve"> (www.clearanalyticsbi.com)</w:t>
      </w:r>
      <w:r w:rsidRPr="001F20DE">
        <w:rPr>
          <w:rFonts w:asciiTheme="majorHAnsi" w:hAnsiTheme="majorHAnsi" w:cs="Calibri"/>
          <w:b/>
          <w:sz w:val="22"/>
        </w:rPr>
        <w:tab/>
      </w:r>
      <w:r w:rsidRPr="001F20DE">
        <w:rPr>
          <w:rFonts w:asciiTheme="majorHAnsi" w:hAnsiTheme="majorHAnsi" w:cs="Calibri"/>
          <w:b/>
          <w:sz w:val="22"/>
        </w:rPr>
        <w:tab/>
      </w:r>
      <w:r w:rsidRPr="001F20DE">
        <w:rPr>
          <w:rFonts w:asciiTheme="majorHAnsi" w:hAnsiTheme="majorHAnsi" w:cs="Calibri"/>
          <w:b/>
          <w:bCs/>
          <w:sz w:val="22"/>
        </w:rPr>
        <w:t xml:space="preserve">                              </w:t>
      </w:r>
      <w:r w:rsidRPr="001F20DE">
        <w:rPr>
          <w:rFonts w:asciiTheme="majorHAnsi" w:hAnsiTheme="majorHAnsi" w:cs="Calibri"/>
          <w:b/>
          <w:bCs/>
          <w:sz w:val="22"/>
        </w:rPr>
        <w:tab/>
      </w:r>
      <w:r w:rsidRPr="001F20DE">
        <w:rPr>
          <w:rFonts w:asciiTheme="majorHAnsi" w:hAnsiTheme="majorHAnsi" w:cs="Calibri"/>
          <w:b/>
          <w:bCs/>
          <w:sz w:val="22"/>
        </w:rPr>
        <w:tab/>
        <w:t xml:space="preserve">      </w:t>
      </w:r>
      <w:r w:rsidRPr="001F20DE">
        <w:rPr>
          <w:rFonts w:asciiTheme="majorHAnsi" w:hAnsiTheme="majorHAnsi" w:cs="Calibri"/>
          <w:b/>
          <w:bCs/>
          <w:sz w:val="22"/>
        </w:rPr>
        <w:tab/>
      </w:r>
      <w:r w:rsidRPr="001F20DE">
        <w:rPr>
          <w:rFonts w:asciiTheme="majorHAnsi" w:hAnsiTheme="majorHAnsi" w:cs="Calibri"/>
          <w:b/>
          <w:bCs/>
          <w:sz w:val="22"/>
        </w:rPr>
        <w:tab/>
        <w:t xml:space="preserve">     </w:t>
      </w:r>
    </w:p>
    <w:p w:rsidR="00372B5B" w:rsidRPr="001F20DE" w:rsidRDefault="00A252FB" w:rsidP="00372B5B">
      <w:pPr>
        <w:pStyle w:val="BodyText"/>
        <w:rPr>
          <w:rFonts w:asciiTheme="majorHAnsi" w:hAnsiTheme="majorHAnsi" w:cs="Calibri"/>
          <w:sz w:val="22"/>
        </w:rPr>
      </w:pPr>
      <w:r w:rsidRPr="001F20DE">
        <w:rPr>
          <w:rFonts w:asciiTheme="majorHAnsi" w:hAnsiTheme="majorHAnsi" w:cs="Calibri"/>
          <w:sz w:val="22"/>
        </w:rPr>
        <w:t>CLEAR Analytics</w:t>
      </w:r>
      <w:r w:rsidR="00372B5B" w:rsidRPr="001F20DE">
        <w:rPr>
          <w:rFonts w:asciiTheme="majorHAnsi" w:hAnsiTheme="majorHAnsi" w:cs="Calibri"/>
          <w:sz w:val="22"/>
        </w:rPr>
        <w:t xml:space="preserve"> is an analytical tool used to retrieve and analyze FICC and Equities data to control their risk exposures and avoid potential risk concentrations at specific portfolio levels and at an aggregate firm-wide level; It is a dynamic Excel imbedded VSTO application that allows users the extraction and combination of data from various data sources including Analysis Services, Oracle, SQL SERVER and Sybase. This tool further manages the authentication/authorization, historical data, scheduling the report executions as well as delivery of final reports. </w:t>
      </w:r>
    </w:p>
    <w:p w:rsidR="00372B5B" w:rsidRPr="001F20DE" w:rsidRDefault="00372B5B" w:rsidP="00372B5B">
      <w:pPr>
        <w:jc w:val="both"/>
        <w:rPr>
          <w:rFonts w:asciiTheme="majorHAnsi" w:hAnsiTheme="majorHAnsi" w:cs="Calibri"/>
          <w:b/>
          <w:sz w:val="22"/>
          <w:szCs w:val="22"/>
        </w:rPr>
      </w:pPr>
      <w:r w:rsidRPr="001F20DE">
        <w:rPr>
          <w:rFonts w:asciiTheme="majorHAnsi" w:hAnsiTheme="majorHAnsi" w:cs="Calibri"/>
          <w:b/>
          <w:sz w:val="22"/>
          <w:szCs w:val="22"/>
        </w:rPr>
        <w:t>Responsibilities:</w:t>
      </w:r>
    </w:p>
    <w:p w:rsidR="00E54F66" w:rsidRPr="001F20DE" w:rsidRDefault="00E54F66" w:rsidP="00372B5B">
      <w:pPr>
        <w:pStyle w:val="BodyText"/>
        <w:numPr>
          <w:ilvl w:val="0"/>
          <w:numId w:val="8"/>
        </w:numPr>
        <w:rPr>
          <w:rFonts w:asciiTheme="majorHAnsi" w:hAnsiTheme="majorHAnsi" w:cs="Calibri"/>
          <w:sz w:val="22"/>
        </w:rPr>
      </w:pPr>
      <w:r w:rsidRPr="001F20DE">
        <w:rPr>
          <w:rFonts w:asciiTheme="majorHAnsi" w:hAnsiTheme="majorHAnsi" w:cs="Calibri"/>
          <w:sz w:val="22"/>
        </w:rPr>
        <w:t>Team Lead</w:t>
      </w:r>
      <w:r w:rsidR="00D179D6" w:rsidRPr="001F20DE">
        <w:rPr>
          <w:rFonts w:asciiTheme="majorHAnsi" w:hAnsiTheme="majorHAnsi" w:cs="Calibri"/>
          <w:sz w:val="22"/>
        </w:rPr>
        <w:t xml:space="preserve"> in the maintenance, extending, re-factoring, adding new features, re-architecture.</w:t>
      </w:r>
    </w:p>
    <w:p w:rsidR="00E54F66" w:rsidRPr="001F20DE" w:rsidRDefault="00E54F66" w:rsidP="00372B5B">
      <w:pPr>
        <w:pStyle w:val="BodyText"/>
        <w:numPr>
          <w:ilvl w:val="0"/>
          <w:numId w:val="8"/>
        </w:numPr>
        <w:rPr>
          <w:rFonts w:asciiTheme="majorHAnsi" w:hAnsiTheme="majorHAnsi" w:cs="Calibri"/>
          <w:sz w:val="22"/>
        </w:rPr>
      </w:pPr>
      <w:r w:rsidRPr="001F20DE">
        <w:rPr>
          <w:rFonts w:asciiTheme="majorHAnsi" w:hAnsiTheme="majorHAnsi" w:cs="Calibri"/>
          <w:sz w:val="22"/>
        </w:rPr>
        <w:t>Involved in all facets of the project, including - requirements gathering</w:t>
      </w:r>
      <w:r w:rsidR="0075337A" w:rsidRPr="001F20DE">
        <w:rPr>
          <w:rFonts w:asciiTheme="majorHAnsi" w:hAnsiTheme="majorHAnsi" w:cs="Calibri"/>
          <w:sz w:val="22"/>
        </w:rPr>
        <w:t>, design</w:t>
      </w:r>
      <w:r w:rsidRPr="001F20DE">
        <w:rPr>
          <w:rFonts w:asciiTheme="majorHAnsi" w:hAnsiTheme="majorHAnsi" w:cs="Calibri"/>
          <w:sz w:val="22"/>
        </w:rPr>
        <w:t>, coding, testing, completing the required client enhancements and implementing the application in the production environment.</w:t>
      </w:r>
    </w:p>
    <w:p w:rsidR="008579C0" w:rsidRPr="001F20DE" w:rsidRDefault="008579C0" w:rsidP="009C0815">
      <w:pPr>
        <w:numPr>
          <w:ilvl w:val="0"/>
          <w:numId w:val="8"/>
        </w:numPr>
        <w:rPr>
          <w:rFonts w:asciiTheme="majorHAnsi" w:hAnsiTheme="majorHAnsi" w:cs="Calibri"/>
          <w:sz w:val="22"/>
          <w:szCs w:val="22"/>
        </w:rPr>
      </w:pPr>
      <w:r w:rsidRPr="001F20DE">
        <w:rPr>
          <w:rFonts w:asciiTheme="majorHAnsi" w:hAnsiTheme="majorHAnsi" w:cs="Calibri"/>
          <w:sz w:val="22"/>
          <w:szCs w:val="22"/>
        </w:rPr>
        <w:t>Architected improvements to existing codebase by introducing enterprise design patterns.</w:t>
      </w:r>
    </w:p>
    <w:p w:rsidR="004A5693" w:rsidRPr="001F20DE" w:rsidRDefault="004A5693" w:rsidP="009C0815">
      <w:pPr>
        <w:numPr>
          <w:ilvl w:val="0"/>
          <w:numId w:val="8"/>
        </w:numPr>
        <w:rPr>
          <w:rFonts w:asciiTheme="majorHAnsi" w:hAnsiTheme="majorHAnsi" w:cs="Calibri"/>
          <w:sz w:val="22"/>
          <w:szCs w:val="22"/>
        </w:rPr>
      </w:pPr>
      <w:r w:rsidRPr="001F20DE">
        <w:rPr>
          <w:rFonts w:asciiTheme="majorHAnsi" w:hAnsiTheme="majorHAnsi" w:cs="Calibri"/>
          <w:sz w:val="22"/>
          <w:szCs w:val="22"/>
        </w:rPr>
        <w:t>Wrote middle-tier application code using Unity and WCF.</w:t>
      </w:r>
    </w:p>
    <w:p w:rsidR="009C0815" w:rsidRPr="001F20DE" w:rsidRDefault="009C0815" w:rsidP="009C0815">
      <w:pPr>
        <w:numPr>
          <w:ilvl w:val="0"/>
          <w:numId w:val="8"/>
        </w:numPr>
        <w:rPr>
          <w:rFonts w:asciiTheme="majorHAnsi" w:hAnsiTheme="majorHAnsi" w:cs="Calibri"/>
          <w:sz w:val="22"/>
          <w:szCs w:val="22"/>
        </w:rPr>
      </w:pPr>
      <w:r w:rsidRPr="001F20DE">
        <w:rPr>
          <w:rFonts w:asciiTheme="majorHAnsi" w:hAnsiTheme="majorHAnsi" w:cs="Calibri"/>
          <w:sz w:val="22"/>
          <w:szCs w:val="22"/>
        </w:rPr>
        <w:t>Designed and modified database tables and wrote complex SQL queries &amp; stored procedures in SQL Server and Oracle.</w:t>
      </w:r>
    </w:p>
    <w:p w:rsidR="004A5693" w:rsidRPr="001F20DE" w:rsidRDefault="004A5693" w:rsidP="004A5693">
      <w:pPr>
        <w:numPr>
          <w:ilvl w:val="0"/>
          <w:numId w:val="8"/>
        </w:numPr>
        <w:rPr>
          <w:rFonts w:asciiTheme="majorHAnsi" w:hAnsiTheme="majorHAnsi" w:cs="Calibri"/>
          <w:sz w:val="22"/>
          <w:szCs w:val="22"/>
        </w:rPr>
      </w:pPr>
      <w:r w:rsidRPr="001F20DE">
        <w:rPr>
          <w:rFonts w:asciiTheme="majorHAnsi" w:hAnsiTheme="majorHAnsi" w:cs="Calibri"/>
          <w:sz w:val="22"/>
          <w:szCs w:val="22"/>
        </w:rPr>
        <w:t>Actively involved in the design and implementation of user controls to produce reusable user interface UI.</w:t>
      </w:r>
    </w:p>
    <w:p w:rsidR="00D179D6" w:rsidRPr="001F20DE" w:rsidRDefault="00D179D6" w:rsidP="00D179D6">
      <w:pPr>
        <w:pStyle w:val="bulletresume"/>
        <w:numPr>
          <w:ilvl w:val="0"/>
          <w:numId w:val="8"/>
        </w:numPr>
        <w:tabs>
          <w:tab w:val="left" w:pos="90"/>
          <w:tab w:val="left" w:pos="180"/>
        </w:tabs>
        <w:contextualSpacing/>
        <w:jc w:val="both"/>
        <w:rPr>
          <w:rFonts w:asciiTheme="majorHAnsi" w:hAnsiTheme="majorHAnsi" w:cs="Arial"/>
          <w:sz w:val="22"/>
          <w:szCs w:val="22"/>
        </w:rPr>
      </w:pPr>
      <w:r w:rsidRPr="001F20DE">
        <w:rPr>
          <w:rFonts w:asciiTheme="majorHAnsi" w:hAnsiTheme="majorHAnsi" w:cs="Arial"/>
          <w:sz w:val="22"/>
          <w:szCs w:val="22"/>
        </w:rPr>
        <w:t>Implemented UI design, validations, interaction with WCF and database.</w:t>
      </w:r>
    </w:p>
    <w:p w:rsidR="00D179D6" w:rsidRPr="001F20DE" w:rsidRDefault="00D179D6" w:rsidP="00D179D6">
      <w:pPr>
        <w:pStyle w:val="NoSpacing"/>
        <w:numPr>
          <w:ilvl w:val="0"/>
          <w:numId w:val="8"/>
        </w:numPr>
        <w:rPr>
          <w:rFonts w:asciiTheme="majorHAnsi" w:hAnsiTheme="majorHAnsi"/>
        </w:rPr>
      </w:pPr>
      <w:r w:rsidRPr="001F20DE">
        <w:rPr>
          <w:rFonts w:asciiTheme="majorHAnsi" w:hAnsiTheme="majorHAnsi"/>
        </w:rPr>
        <w:t>Implemented WCF Service using basic HTTP Binding.</w:t>
      </w:r>
    </w:p>
    <w:p w:rsidR="0075337A" w:rsidRPr="001F20DE" w:rsidRDefault="0075337A" w:rsidP="00372B5B">
      <w:pPr>
        <w:pStyle w:val="BodyText"/>
        <w:numPr>
          <w:ilvl w:val="0"/>
          <w:numId w:val="8"/>
        </w:numPr>
        <w:rPr>
          <w:rFonts w:asciiTheme="majorHAnsi" w:hAnsiTheme="majorHAnsi" w:cs="Calibri"/>
          <w:sz w:val="22"/>
        </w:rPr>
      </w:pPr>
      <w:r w:rsidRPr="001F20DE">
        <w:rPr>
          <w:rFonts w:asciiTheme="majorHAnsi" w:hAnsiTheme="majorHAnsi" w:cs="Calibri"/>
          <w:sz w:val="22"/>
        </w:rPr>
        <w:t>Designed and developed several feature for this project such as Lookup Queries, Data Share, DB Meta-Data reader, Power Pivot integration, Pushing Updates, Subscriptions, Notifications, truly DB Agnostic support</w:t>
      </w:r>
      <w:r w:rsidR="009C0815" w:rsidRPr="001F20DE">
        <w:rPr>
          <w:rFonts w:asciiTheme="majorHAnsi" w:hAnsiTheme="majorHAnsi" w:cs="Calibri"/>
          <w:sz w:val="22"/>
        </w:rPr>
        <w:t>, Logging, Configuration</w:t>
      </w:r>
      <w:r w:rsidRPr="001F20DE">
        <w:rPr>
          <w:rFonts w:asciiTheme="majorHAnsi" w:hAnsiTheme="majorHAnsi" w:cs="Calibri"/>
          <w:sz w:val="22"/>
        </w:rPr>
        <w:t xml:space="preserve"> and others.</w:t>
      </w:r>
    </w:p>
    <w:p w:rsidR="008E41A1" w:rsidRPr="001F20DE" w:rsidRDefault="008E41A1" w:rsidP="00372B5B">
      <w:pPr>
        <w:pStyle w:val="BodyText"/>
        <w:numPr>
          <w:ilvl w:val="0"/>
          <w:numId w:val="8"/>
        </w:numPr>
        <w:rPr>
          <w:rFonts w:asciiTheme="majorHAnsi" w:hAnsiTheme="majorHAnsi" w:cs="Calibri"/>
          <w:sz w:val="22"/>
        </w:rPr>
      </w:pPr>
      <w:r w:rsidRPr="001F20DE">
        <w:rPr>
          <w:rFonts w:asciiTheme="majorHAnsi" w:hAnsiTheme="majorHAnsi" w:cs="Calibri"/>
          <w:sz w:val="22"/>
        </w:rPr>
        <w:t>Designed and developed the deployments mechanism with MSI.</w:t>
      </w:r>
    </w:p>
    <w:p w:rsidR="008E41A1" w:rsidRPr="001F20DE" w:rsidRDefault="0075337A" w:rsidP="00372B5B">
      <w:pPr>
        <w:pStyle w:val="BodyText"/>
        <w:numPr>
          <w:ilvl w:val="0"/>
          <w:numId w:val="8"/>
        </w:numPr>
        <w:rPr>
          <w:rFonts w:asciiTheme="majorHAnsi" w:hAnsiTheme="majorHAnsi" w:cs="Calibri"/>
          <w:sz w:val="22"/>
        </w:rPr>
      </w:pPr>
      <w:r w:rsidRPr="001F20DE">
        <w:rPr>
          <w:rFonts w:asciiTheme="majorHAnsi" w:hAnsiTheme="majorHAnsi" w:cs="Calibri"/>
          <w:sz w:val="22"/>
        </w:rPr>
        <w:t>Designed and developed all the branching and merge strategies for different scenarios such as Branch for Release, Branch for Maintenance, Branch for Feature and Branch for Team in TFS.</w:t>
      </w:r>
    </w:p>
    <w:p w:rsidR="00372B5B" w:rsidRPr="001F20DE" w:rsidRDefault="00372B5B" w:rsidP="00372B5B">
      <w:pPr>
        <w:jc w:val="both"/>
        <w:rPr>
          <w:rFonts w:asciiTheme="majorHAnsi" w:hAnsiTheme="majorHAnsi" w:cs="Calibri"/>
          <w:sz w:val="22"/>
          <w:szCs w:val="22"/>
        </w:rPr>
      </w:pPr>
      <w:r w:rsidRPr="001F20DE">
        <w:rPr>
          <w:rFonts w:asciiTheme="majorHAnsi" w:hAnsiTheme="majorHAnsi" w:cs="Calibri"/>
          <w:b/>
          <w:sz w:val="22"/>
          <w:szCs w:val="22"/>
        </w:rPr>
        <w:t>Technologies</w:t>
      </w:r>
      <w:r w:rsidRPr="001F20DE">
        <w:rPr>
          <w:rFonts w:asciiTheme="majorHAnsi" w:hAnsiTheme="majorHAnsi" w:cs="Calibri"/>
          <w:sz w:val="22"/>
          <w:szCs w:val="22"/>
        </w:rPr>
        <w:t>: Excel 2</w:t>
      </w:r>
      <w:r w:rsidR="00035A77" w:rsidRPr="001F20DE">
        <w:rPr>
          <w:rFonts w:asciiTheme="majorHAnsi" w:hAnsiTheme="majorHAnsi" w:cs="Calibri"/>
          <w:sz w:val="22"/>
          <w:szCs w:val="22"/>
        </w:rPr>
        <w:t>007/2010, C#, VSTO, COM, WinForms</w:t>
      </w:r>
      <w:r w:rsidR="00791773" w:rsidRPr="001F20DE">
        <w:rPr>
          <w:rFonts w:asciiTheme="majorHAnsi" w:hAnsiTheme="majorHAnsi" w:cs="Calibri"/>
          <w:sz w:val="22"/>
          <w:szCs w:val="22"/>
        </w:rPr>
        <w:t xml:space="preserve">, </w:t>
      </w:r>
      <w:r w:rsidRPr="001F20DE">
        <w:rPr>
          <w:rFonts w:asciiTheme="majorHAnsi" w:hAnsiTheme="majorHAnsi" w:cs="Calibri"/>
          <w:sz w:val="22"/>
          <w:szCs w:val="22"/>
        </w:rPr>
        <w:t xml:space="preserve">ADO.NET, ADOMD, WCF, LINQ, XML, Windows Service, Parallel Framework, Threading, TPL, DevExpress v.11.1, </w:t>
      </w:r>
      <w:r w:rsidR="00A252FB" w:rsidRPr="001F20DE">
        <w:rPr>
          <w:rFonts w:asciiTheme="majorHAnsi" w:hAnsiTheme="majorHAnsi" w:cs="Calibri"/>
          <w:sz w:val="22"/>
          <w:szCs w:val="22"/>
        </w:rPr>
        <w:t>MSI</w:t>
      </w:r>
      <w:r w:rsidRPr="001F20DE">
        <w:rPr>
          <w:rFonts w:asciiTheme="majorHAnsi" w:hAnsiTheme="majorHAnsi" w:cs="Calibri"/>
          <w:sz w:val="22"/>
          <w:szCs w:val="22"/>
        </w:rPr>
        <w:t>, TFS</w:t>
      </w:r>
      <w:r w:rsidR="003C57D4" w:rsidRPr="001F20DE">
        <w:rPr>
          <w:rFonts w:asciiTheme="majorHAnsi" w:hAnsiTheme="majorHAnsi" w:cs="Calibri"/>
          <w:sz w:val="22"/>
          <w:szCs w:val="22"/>
        </w:rPr>
        <w:t xml:space="preserve">, ADC </w:t>
      </w:r>
      <w:r w:rsidR="00F826EA" w:rsidRPr="001F20DE">
        <w:rPr>
          <w:rFonts w:asciiTheme="majorHAnsi" w:hAnsiTheme="majorHAnsi" w:cs="Calibri"/>
          <w:sz w:val="22"/>
          <w:szCs w:val="22"/>
        </w:rPr>
        <w:t xml:space="preserve">CLEAR </w:t>
      </w:r>
      <w:r w:rsidR="003C57D4" w:rsidRPr="001F20DE">
        <w:rPr>
          <w:rFonts w:asciiTheme="majorHAnsi" w:hAnsiTheme="majorHAnsi" w:cs="Calibri"/>
          <w:sz w:val="22"/>
          <w:szCs w:val="22"/>
        </w:rPr>
        <w:t>Integrator, ADC ANSI SQL Engine Generator</w:t>
      </w:r>
      <w:r w:rsidR="00F826EA" w:rsidRPr="001F20DE">
        <w:rPr>
          <w:rFonts w:asciiTheme="majorHAnsi" w:hAnsiTheme="majorHAnsi" w:cs="Calibri"/>
          <w:sz w:val="22"/>
          <w:szCs w:val="22"/>
        </w:rPr>
        <w:t>, ADC DB Agnostic Meta-Data reader</w:t>
      </w:r>
      <w:r w:rsidRPr="001F20DE">
        <w:rPr>
          <w:rFonts w:asciiTheme="majorHAnsi" w:hAnsiTheme="majorHAnsi" w:cs="Calibri"/>
          <w:sz w:val="22"/>
          <w:szCs w:val="22"/>
        </w:rPr>
        <w:t>.</w:t>
      </w:r>
    </w:p>
    <w:p w:rsidR="00EC7BE1" w:rsidRPr="001F20DE" w:rsidRDefault="00EC7BE1" w:rsidP="00EC7BE1">
      <w:pPr>
        <w:pStyle w:val="BodyText"/>
        <w:rPr>
          <w:rFonts w:asciiTheme="majorHAnsi" w:hAnsiTheme="majorHAnsi" w:cs="Calibri"/>
          <w:b/>
          <w:sz w:val="22"/>
        </w:rPr>
      </w:pPr>
      <w:r w:rsidRPr="001F20DE">
        <w:rPr>
          <w:rFonts w:asciiTheme="majorHAnsi" w:hAnsiTheme="majorHAnsi" w:cs="Calibri"/>
          <w:b/>
          <w:sz w:val="22"/>
        </w:rPr>
        <w:t xml:space="preserve">Project: Implement CLEAR </w:t>
      </w:r>
      <w:r w:rsidR="00791773" w:rsidRPr="001F20DE">
        <w:rPr>
          <w:rFonts w:asciiTheme="majorHAnsi" w:hAnsiTheme="majorHAnsi" w:cs="Calibri"/>
          <w:b/>
          <w:sz w:val="22"/>
        </w:rPr>
        <w:t>Analytics</w:t>
      </w:r>
      <w:r w:rsidRPr="001F20DE">
        <w:rPr>
          <w:rFonts w:asciiTheme="majorHAnsi" w:hAnsiTheme="majorHAnsi" w:cs="Calibri"/>
          <w:b/>
          <w:sz w:val="22"/>
        </w:rPr>
        <w:t xml:space="preserve"> and CLEAR Query in the CLOUD (Windows Azure)</w:t>
      </w:r>
    </w:p>
    <w:p w:rsidR="00EC7BE1" w:rsidRPr="001F20DE" w:rsidRDefault="00EC7BE1" w:rsidP="00EC7BE1">
      <w:pPr>
        <w:pStyle w:val="BodyText"/>
        <w:rPr>
          <w:rFonts w:asciiTheme="majorHAnsi" w:hAnsiTheme="majorHAnsi" w:cs="Calibri"/>
          <w:sz w:val="22"/>
        </w:rPr>
      </w:pPr>
      <w:r w:rsidRPr="001F20DE">
        <w:rPr>
          <w:rFonts w:asciiTheme="majorHAnsi" w:hAnsiTheme="majorHAnsi" w:cs="Calibri"/>
          <w:sz w:val="22"/>
        </w:rPr>
        <w:t>Implement CLEAR Analytics and CLEAR Query in to the CLOUD (Windows Azure, SQL Azure, and Azure Storage) where we faced a different challenges due to CLOUD architecture, API’s and changes in the application’s behavior such as the Integration process.</w:t>
      </w:r>
    </w:p>
    <w:p w:rsidR="00EC7BE1" w:rsidRPr="001F20DE" w:rsidRDefault="00EC7BE1" w:rsidP="00EC7BE1">
      <w:pPr>
        <w:jc w:val="both"/>
        <w:rPr>
          <w:rFonts w:asciiTheme="majorHAnsi" w:hAnsiTheme="majorHAnsi" w:cs="Calibri"/>
          <w:b/>
          <w:sz w:val="22"/>
          <w:szCs w:val="22"/>
        </w:rPr>
      </w:pPr>
      <w:r w:rsidRPr="001F20DE">
        <w:rPr>
          <w:rFonts w:asciiTheme="majorHAnsi" w:hAnsiTheme="majorHAnsi" w:cs="Calibri"/>
          <w:b/>
          <w:sz w:val="22"/>
          <w:szCs w:val="22"/>
        </w:rPr>
        <w:t>Responsibilities:</w:t>
      </w:r>
    </w:p>
    <w:p w:rsidR="00DE4ACC" w:rsidRPr="001F20DE" w:rsidRDefault="00881BD2" w:rsidP="00EC7BE1">
      <w:pPr>
        <w:numPr>
          <w:ilvl w:val="0"/>
          <w:numId w:val="20"/>
        </w:numPr>
        <w:jc w:val="both"/>
        <w:rPr>
          <w:rFonts w:asciiTheme="majorHAnsi" w:hAnsiTheme="majorHAnsi" w:cs="Calibri"/>
          <w:sz w:val="22"/>
          <w:szCs w:val="22"/>
        </w:rPr>
      </w:pPr>
      <w:r w:rsidRPr="001F20DE">
        <w:rPr>
          <w:rFonts w:asciiTheme="majorHAnsi" w:hAnsiTheme="majorHAnsi" w:cs="Calibri"/>
          <w:sz w:val="22"/>
          <w:szCs w:val="22"/>
        </w:rPr>
        <w:t xml:space="preserve">Created </w:t>
      </w:r>
      <w:r w:rsidR="00DE4ACC" w:rsidRPr="001F20DE">
        <w:rPr>
          <w:rFonts w:asciiTheme="majorHAnsi" w:hAnsiTheme="majorHAnsi" w:cs="Calibri"/>
          <w:sz w:val="22"/>
          <w:szCs w:val="22"/>
        </w:rPr>
        <w:t>new adapters in our integration for making use our Azure APIs like Resource Provider and Storage Services.</w:t>
      </w:r>
    </w:p>
    <w:p w:rsidR="00DE4ACC" w:rsidRPr="001F20DE" w:rsidRDefault="00881BD2" w:rsidP="00EC7BE1">
      <w:pPr>
        <w:numPr>
          <w:ilvl w:val="0"/>
          <w:numId w:val="20"/>
        </w:numPr>
        <w:jc w:val="both"/>
        <w:rPr>
          <w:rFonts w:asciiTheme="majorHAnsi" w:hAnsiTheme="majorHAnsi" w:cs="Calibri"/>
          <w:sz w:val="22"/>
          <w:szCs w:val="22"/>
        </w:rPr>
      </w:pPr>
      <w:r w:rsidRPr="001F20DE">
        <w:rPr>
          <w:rFonts w:asciiTheme="majorHAnsi" w:hAnsiTheme="majorHAnsi" w:cs="Calibri"/>
          <w:sz w:val="22"/>
          <w:szCs w:val="22"/>
        </w:rPr>
        <w:t>Published/Deployed</w:t>
      </w:r>
      <w:r w:rsidR="00DE4ACC" w:rsidRPr="001F20DE">
        <w:rPr>
          <w:rFonts w:asciiTheme="majorHAnsi" w:hAnsiTheme="majorHAnsi" w:cs="Calibri"/>
          <w:sz w:val="22"/>
          <w:szCs w:val="22"/>
        </w:rPr>
        <w:t xml:space="preserve"> the application in Azure.</w:t>
      </w:r>
    </w:p>
    <w:p w:rsidR="00EC7BE1" w:rsidRPr="001F20DE" w:rsidRDefault="00DE4ACC" w:rsidP="00EC7BE1">
      <w:pPr>
        <w:numPr>
          <w:ilvl w:val="0"/>
          <w:numId w:val="20"/>
        </w:numPr>
        <w:jc w:val="both"/>
        <w:rPr>
          <w:rFonts w:asciiTheme="majorHAnsi" w:hAnsiTheme="majorHAnsi" w:cs="Calibri"/>
          <w:sz w:val="22"/>
          <w:szCs w:val="22"/>
        </w:rPr>
      </w:pPr>
      <w:r w:rsidRPr="001F20DE">
        <w:rPr>
          <w:rFonts w:asciiTheme="majorHAnsi" w:hAnsiTheme="majorHAnsi" w:cs="Calibri"/>
          <w:sz w:val="22"/>
          <w:szCs w:val="22"/>
        </w:rPr>
        <w:t>Host</w:t>
      </w:r>
      <w:r w:rsidR="00881BD2" w:rsidRPr="001F20DE">
        <w:rPr>
          <w:rFonts w:asciiTheme="majorHAnsi" w:hAnsiTheme="majorHAnsi" w:cs="Calibri"/>
          <w:sz w:val="22"/>
          <w:szCs w:val="22"/>
        </w:rPr>
        <w:t>ed</w:t>
      </w:r>
      <w:r w:rsidRPr="001F20DE">
        <w:rPr>
          <w:rFonts w:asciiTheme="majorHAnsi" w:hAnsiTheme="majorHAnsi" w:cs="Calibri"/>
          <w:sz w:val="22"/>
          <w:szCs w:val="22"/>
        </w:rPr>
        <w:t xml:space="preserve"> our WCF Implementation in the Worker Role.</w:t>
      </w:r>
    </w:p>
    <w:p w:rsidR="00DE4ACC" w:rsidRPr="001F20DE" w:rsidRDefault="00DE4ACC" w:rsidP="00EC7BE1">
      <w:pPr>
        <w:numPr>
          <w:ilvl w:val="0"/>
          <w:numId w:val="20"/>
        </w:numPr>
        <w:jc w:val="both"/>
        <w:rPr>
          <w:rFonts w:asciiTheme="majorHAnsi" w:hAnsiTheme="majorHAnsi" w:cs="Calibri"/>
          <w:sz w:val="22"/>
          <w:szCs w:val="22"/>
        </w:rPr>
      </w:pPr>
      <w:r w:rsidRPr="001F20DE">
        <w:rPr>
          <w:rFonts w:asciiTheme="majorHAnsi" w:hAnsiTheme="majorHAnsi" w:cs="Calibri"/>
          <w:sz w:val="22"/>
          <w:szCs w:val="22"/>
        </w:rPr>
        <w:t>Manag</w:t>
      </w:r>
      <w:r w:rsidR="00881BD2" w:rsidRPr="001F20DE">
        <w:rPr>
          <w:rFonts w:asciiTheme="majorHAnsi" w:hAnsiTheme="majorHAnsi" w:cs="Calibri"/>
          <w:sz w:val="22"/>
          <w:szCs w:val="22"/>
        </w:rPr>
        <w:t>ed</w:t>
      </w:r>
      <w:r w:rsidRPr="001F20DE">
        <w:rPr>
          <w:rFonts w:asciiTheme="majorHAnsi" w:hAnsiTheme="majorHAnsi" w:cs="Calibri"/>
          <w:sz w:val="22"/>
          <w:szCs w:val="22"/>
        </w:rPr>
        <w:t xml:space="preserve"> the Azure Services.</w:t>
      </w:r>
    </w:p>
    <w:p w:rsidR="00DE4ACC" w:rsidRPr="001F20DE" w:rsidRDefault="00DE4ACC" w:rsidP="00EC7BE1">
      <w:pPr>
        <w:numPr>
          <w:ilvl w:val="0"/>
          <w:numId w:val="20"/>
        </w:numPr>
        <w:jc w:val="both"/>
        <w:rPr>
          <w:rFonts w:asciiTheme="majorHAnsi" w:hAnsiTheme="majorHAnsi" w:cs="Calibri"/>
          <w:sz w:val="22"/>
          <w:szCs w:val="22"/>
        </w:rPr>
      </w:pPr>
      <w:r w:rsidRPr="001F20DE">
        <w:rPr>
          <w:rFonts w:asciiTheme="majorHAnsi" w:hAnsiTheme="majorHAnsi" w:cs="Calibri"/>
          <w:sz w:val="22"/>
          <w:szCs w:val="22"/>
        </w:rPr>
        <w:t>Configure</w:t>
      </w:r>
      <w:r w:rsidR="00881BD2" w:rsidRPr="001F20DE">
        <w:rPr>
          <w:rFonts w:asciiTheme="majorHAnsi" w:hAnsiTheme="majorHAnsi" w:cs="Calibri"/>
          <w:sz w:val="22"/>
          <w:szCs w:val="22"/>
        </w:rPr>
        <w:t>d</w:t>
      </w:r>
      <w:r w:rsidRPr="001F20DE">
        <w:rPr>
          <w:rFonts w:asciiTheme="majorHAnsi" w:hAnsiTheme="majorHAnsi" w:cs="Calibri"/>
          <w:sz w:val="22"/>
          <w:szCs w:val="22"/>
        </w:rPr>
        <w:t xml:space="preserve"> and Host different Application databases and Demo database in SQL Azure.</w:t>
      </w:r>
    </w:p>
    <w:p w:rsidR="00DE4ACC" w:rsidRPr="001F20DE" w:rsidRDefault="00DE4ACC" w:rsidP="00EC7BE1">
      <w:pPr>
        <w:numPr>
          <w:ilvl w:val="0"/>
          <w:numId w:val="20"/>
        </w:numPr>
        <w:jc w:val="both"/>
        <w:rPr>
          <w:rFonts w:asciiTheme="majorHAnsi" w:hAnsiTheme="majorHAnsi" w:cs="Calibri"/>
          <w:sz w:val="22"/>
          <w:szCs w:val="22"/>
        </w:rPr>
      </w:pPr>
      <w:r w:rsidRPr="001F20DE">
        <w:rPr>
          <w:rFonts w:asciiTheme="majorHAnsi" w:hAnsiTheme="majorHAnsi" w:cs="Calibri"/>
          <w:sz w:val="22"/>
          <w:szCs w:val="22"/>
        </w:rPr>
        <w:t>Ma</w:t>
      </w:r>
      <w:r w:rsidR="00881BD2" w:rsidRPr="001F20DE">
        <w:rPr>
          <w:rFonts w:asciiTheme="majorHAnsi" w:hAnsiTheme="majorHAnsi" w:cs="Calibri"/>
          <w:sz w:val="22"/>
          <w:szCs w:val="22"/>
        </w:rPr>
        <w:t>de</w:t>
      </w:r>
      <w:r w:rsidRPr="001F20DE">
        <w:rPr>
          <w:rFonts w:asciiTheme="majorHAnsi" w:hAnsiTheme="majorHAnsi" w:cs="Calibri"/>
          <w:sz w:val="22"/>
          <w:szCs w:val="22"/>
        </w:rPr>
        <w:t xml:space="preserve"> changes in a few stored </w:t>
      </w:r>
      <w:r w:rsidR="00881BD2" w:rsidRPr="001F20DE">
        <w:rPr>
          <w:rFonts w:asciiTheme="majorHAnsi" w:hAnsiTheme="majorHAnsi" w:cs="Calibri"/>
          <w:sz w:val="22"/>
          <w:szCs w:val="22"/>
        </w:rPr>
        <w:t>procedures</w:t>
      </w:r>
      <w:r w:rsidRPr="001F20DE">
        <w:rPr>
          <w:rFonts w:asciiTheme="majorHAnsi" w:hAnsiTheme="majorHAnsi" w:cs="Calibri"/>
          <w:sz w:val="22"/>
          <w:szCs w:val="22"/>
        </w:rPr>
        <w:t xml:space="preserve"> that do not compliance with SQL Azure and in some time change the logic of them.</w:t>
      </w:r>
    </w:p>
    <w:p w:rsidR="00EC7BE1" w:rsidRPr="001F20DE" w:rsidRDefault="00EC7BE1" w:rsidP="00EC7BE1">
      <w:pPr>
        <w:jc w:val="both"/>
        <w:rPr>
          <w:rFonts w:asciiTheme="majorHAnsi" w:hAnsiTheme="majorHAnsi" w:cs="Calibri"/>
          <w:sz w:val="22"/>
          <w:szCs w:val="22"/>
        </w:rPr>
      </w:pPr>
      <w:r w:rsidRPr="001F20DE">
        <w:rPr>
          <w:rFonts w:asciiTheme="majorHAnsi" w:hAnsiTheme="majorHAnsi" w:cs="Calibri"/>
          <w:b/>
          <w:sz w:val="22"/>
          <w:szCs w:val="22"/>
        </w:rPr>
        <w:t>Technologies</w:t>
      </w:r>
      <w:r w:rsidRPr="001F20DE">
        <w:rPr>
          <w:rFonts w:asciiTheme="majorHAnsi" w:hAnsiTheme="majorHAnsi" w:cs="Calibri"/>
          <w:sz w:val="22"/>
          <w:szCs w:val="22"/>
        </w:rPr>
        <w:t>: Windows Azure, SQL Azure TFS, C#.</w:t>
      </w:r>
    </w:p>
    <w:p w:rsidR="00F331AE" w:rsidRPr="001F20DE" w:rsidRDefault="00F331AE" w:rsidP="00F331AE">
      <w:pPr>
        <w:rPr>
          <w:rFonts w:asciiTheme="majorHAnsi" w:hAnsiTheme="majorHAnsi" w:cs="Calibri"/>
          <w:sz w:val="22"/>
          <w:szCs w:val="22"/>
        </w:rPr>
      </w:pPr>
    </w:p>
    <w:p w:rsidR="00791773" w:rsidRPr="001F20DE" w:rsidRDefault="00791773" w:rsidP="00F331AE">
      <w:pPr>
        <w:pStyle w:val="Heading5"/>
        <w:rPr>
          <w:rFonts w:asciiTheme="majorHAnsi" w:hAnsiTheme="majorHAnsi" w:cs="Calibri"/>
          <w:b/>
          <w:bCs/>
          <w:sz w:val="22"/>
          <w:szCs w:val="22"/>
        </w:rPr>
      </w:pPr>
      <w:r w:rsidRPr="001F20DE">
        <w:rPr>
          <w:rFonts w:asciiTheme="majorHAnsi" w:hAnsiTheme="majorHAnsi" w:cs="Calibri"/>
          <w:b/>
          <w:bCs/>
          <w:iCs/>
          <w:sz w:val="22"/>
          <w:szCs w:val="22"/>
        </w:rPr>
        <w:lastRenderedPageBreak/>
        <w:t xml:space="preserve">Nextmedia Dominicana S.R.L. Santo Domingo, Dominican Republic </w:t>
      </w:r>
      <w:r w:rsidRPr="001F20DE">
        <w:rPr>
          <w:rFonts w:asciiTheme="majorHAnsi" w:hAnsiTheme="majorHAnsi" w:cs="Calibri"/>
          <w:b/>
          <w:bCs/>
          <w:sz w:val="22"/>
          <w:szCs w:val="22"/>
        </w:rPr>
        <w:tab/>
        <w:t xml:space="preserve">           </w:t>
      </w:r>
      <w:r w:rsidRPr="001F20DE">
        <w:rPr>
          <w:rFonts w:asciiTheme="majorHAnsi" w:hAnsiTheme="majorHAnsi" w:cs="Calibri"/>
          <w:b/>
          <w:bCs/>
          <w:sz w:val="22"/>
          <w:szCs w:val="22"/>
        </w:rPr>
        <w:tab/>
        <w:t xml:space="preserve">                                                                          Feb 2009 – Oct 2011</w:t>
      </w:r>
    </w:p>
    <w:p w:rsidR="00F331AE" w:rsidRPr="001F20DE" w:rsidRDefault="00791773" w:rsidP="00F331AE">
      <w:pPr>
        <w:pStyle w:val="Heading5"/>
        <w:rPr>
          <w:rFonts w:asciiTheme="majorHAnsi" w:hAnsiTheme="majorHAnsi" w:cs="Calibri"/>
          <w:b/>
          <w:sz w:val="22"/>
          <w:szCs w:val="22"/>
          <w:u w:val="none"/>
        </w:rPr>
      </w:pPr>
      <w:r w:rsidRPr="001F20DE">
        <w:rPr>
          <w:rFonts w:asciiTheme="majorHAnsi" w:hAnsiTheme="majorHAnsi" w:cs="Calibri"/>
          <w:b/>
          <w:sz w:val="22"/>
          <w:szCs w:val="22"/>
          <w:u w:val="none"/>
        </w:rPr>
        <w:t>Developer</w:t>
      </w:r>
    </w:p>
    <w:p w:rsidR="00791773" w:rsidRPr="001F20DE" w:rsidRDefault="00791773" w:rsidP="00791773">
      <w:pPr>
        <w:rPr>
          <w:rFonts w:asciiTheme="majorHAnsi" w:hAnsiTheme="majorHAnsi"/>
          <w:sz w:val="22"/>
          <w:szCs w:val="22"/>
        </w:rPr>
      </w:pPr>
    </w:p>
    <w:p w:rsidR="00F331AE" w:rsidRPr="001F20DE" w:rsidRDefault="00F331AE" w:rsidP="00372B5B">
      <w:pPr>
        <w:pStyle w:val="BodyText"/>
        <w:tabs>
          <w:tab w:val="clear" w:pos="4680"/>
        </w:tabs>
        <w:rPr>
          <w:rFonts w:asciiTheme="majorHAnsi" w:hAnsiTheme="majorHAnsi" w:cs="Calibri"/>
          <w:b/>
          <w:sz w:val="22"/>
        </w:rPr>
      </w:pPr>
      <w:r w:rsidRPr="001F20DE">
        <w:rPr>
          <w:rFonts w:asciiTheme="majorHAnsi" w:hAnsiTheme="majorHAnsi" w:cs="Calibri"/>
          <w:b/>
          <w:sz w:val="22"/>
        </w:rPr>
        <w:t xml:space="preserve">Project: </w:t>
      </w:r>
      <w:r w:rsidR="004E455C" w:rsidRPr="001F20DE">
        <w:rPr>
          <w:rFonts w:asciiTheme="majorHAnsi" w:hAnsiTheme="majorHAnsi" w:cs="Calibri"/>
          <w:b/>
          <w:sz w:val="22"/>
        </w:rPr>
        <w:t>Design and Execution of the Budget</w:t>
      </w:r>
    </w:p>
    <w:p w:rsidR="00D83091" w:rsidRPr="001F20DE" w:rsidRDefault="00FB65EF" w:rsidP="00F331AE">
      <w:pPr>
        <w:pStyle w:val="BodyText"/>
        <w:rPr>
          <w:rFonts w:asciiTheme="majorHAnsi" w:hAnsiTheme="majorHAnsi" w:cs="Calibri"/>
          <w:sz w:val="22"/>
        </w:rPr>
      </w:pPr>
      <w:r w:rsidRPr="001F20DE">
        <w:rPr>
          <w:rFonts w:asciiTheme="majorHAnsi" w:hAnsiTheme="majorHAnsi" w:cs="Calibri"/>
          <w:sz w:val="22"/>
        </w:rPr>
        <w:t>This</w:t>
      </w:r>
      <w:r w:rsidR="00985410" w:rsidRPr="001F20DE">
        <w:rPr>
          <w:rFonts w:asciiTheme="majorHAnsi" w:hAnsiTheme="majorHAnsi" w:cs="Calibri"/>
          <w:sz w:val="22"/>
        </w:rPr>
        <w:t xml:space="preserve"> project</w:t>
      </w:r>
      <w:r w:rsidRPr="001F20DE">
        <w:rPr>
          <w:rFonts w:asciiTheme="majorHAnsi" w:hAnsiTheme="majorHAnsi" w:cs="Calibri"/>
          <w:sz w:val="22"/>
        </w:rPr>
        <w:t xml:space="preserve">’s goal </w:t>
      </w:r>
      <w:r w:rsidR="00D83091" w:rsidRPr="001F20DE">
        <w:rPr>
          <w:rFonts w:asciiTheme="majorHAnsi" w:hAnsiTheme="majorHAnsi" w:cs="Calibri"/>
          <w:sz w:val="22"/>
        </w:rPr>
        <w:t>is to provide a web tool to the budget department of the Central Bank of the Dominican Republic to plan, implement and make fixes of the budget of this entity making use of complex formulas and standards compliance imposed by the UNDP in order to be presented and discussed by the directive board and make relevant decisions at the moment of the execution of the budget. Also the planning the expenses for the  year to come, making use of comparisons, statistics and analysis of previous years and feed their Accounting System based in Oracle Finance.</w:t>
      </w:r>
    </w:p>
    <w:p w:rsidR="00F331AE" w:rsidRPr="001F20DE" w:rsidRDefault="00F331AE" w:rsidP="00EC4523">
      <w:pPr>
        <w:pStyle w:val="BodyText"/>
        <w:rPr>
          <w:rFonts w:asciiTheme="majorHAnsi" w:hAnsiTheme="majorHAnsi" w:cs="Calibri"/>
          <w:b/>
          <w:sz w:val="22"/>
        </w:rPr>
      </w:pPr>
      <w:r w:rsidRPr="001F20DE">
        <w:rPr>
          <w:rFonts w:asciiTheme="majorHAnsi" w:hAnsiTheme="majorHAnsi" w:cs="Calibri"/>
          <w:b/>
          <w:sz w:val="22"/>
        </w:rPr>
        <w:t>Responsibilities</w:t>
      </w:r>
      <w:r w:rsidR="00791773" w:rsidRPr="001F20DE">
        <w:rPr>
          <w:rFonts w:asciiTheme="majorHAnsi" w:hAnsiTheme="majorHAnsi" w:cs="Calibri"/>
          <w:b/>
          <w:sz w:val="22"/>
        </w:rPr>
        <w:t>:</w:t>
      </w:r>
    </w:p>
    <w:p w:rsidR="00EA7DCE" w:rsidRPr="001F20DE" w:rsidRDefault="00EA7DCE" w:rsidP="00EA7DCE">
      <w:pPr>
        <w:pStyle w:val="NoSpacing"/>
        <w:numPr>
          <w:ilvl w:val="0"/>
          <w:numId w:val="10"/>
        </w:numPr>
        <w:rPr>
          <w:rFonts w:asciiTheme="majorHAnsi" w:hAnsiTheme="majorHAnsi"/>
        </w:rPr>
      </w:pPr>
      <w:r w:rsidRPr="001F20DE">
        <w:rPr>
          <w:rFonts w:asciiTheme="majorHAnsi" w:hAnsiTheme="majorHAnsi"/>
        </w:rPr>
        <w:t>Application architecture and design</w:t>
      </w:r>
      <w:r w:rsidR="00D562A2" w:rsidRPr="001F20DE">
        <w:rPr>
          <w:rFonts w:asciiTheme="majorHAnsi" w:hAnsiTheme="majorHAnsi"/>
        </w:rPr>
        <w:t xml:space="preserve"> using XAF and making use of DeveExpress ORM called XPO</w:t>
      </w:r>
      <w:r w:rsidRPr="001F20DE">
        <w:rPr>
          <w:rFonts w:asciiTheme="majorHAnsi" w:hAnsiTheme="majorHAnsi"/>
        </w:rPr>
        <w:t>.</w:t>
      </w:r>
    </w:p>
    <w:p w:rsidR="00D562A2" w:rsidRPr="001F20DE" w:rsidRDefault="00EA7DCE" w:rsidP="00EA7DCE">
      <w:pPr>
        <w:pStyle w:val="NoSpacing"/>
        <w:numPr>
          <w:ilvl w:val="0"/>
          <w:numId w:val="10"/>
        </w:numPr>
        <w:rPr>
          <w:rFonts w:asciiTheme="majorHAnsi" w:hAnsiTheme="majorHAnsi"/>
        </w:rPr>
      </w:pPr>
      <w:r w:rsidRPr="001F20DE">
        <w:rPr>
          <w:rFonts w:asciiTheme="majorHAnsi" w:hAnsiTheme="majorHAnsi"/>
        </w:rPr>
        <w:t>Involved in UI,</w:t>
      </w:r>
      <w:r w:rsidR="00627B47" w:rsidRPr="001F20DE">
        <w:rPr>
          <w:rFonts w:asciiTheme="majorHAnsi" w:hAnsiTheme="majorHAnsi"/>
        </w:rPr>
        <w:t xml:space="preserve"> validation</w:t>
      </w:r>
      <w:r w:rsidR="00D562A2" w:rsidRPr="001F20DE">
        <w:rPr>
          <w:rFonts w:asciiTheme="majorHAnsi" w:hAnsiTheme="majorHAnsi"/>
        </w:rPr>
        <w:t xml:space="preserve"> using JQuery in order to create custom controls and rich full validations.</w:t>
      </w:r>
    </w:p>
    <w:p w:rsidR="00EA7DCE" w:rsidRPr="001F20DE" w:rsidRDefault="00526307" w:rsidP="00526307">
      <w:pPr>
        <w:pStyle w:val="NoSpacing"/>
        <w:numPr>
          <w:ilvl w:val="0"/>
          <w:numId w:val="10"/>
        </w:numPr>
        <w:rPr>
          <w:rFonts w:asciiTheme="majorHAnsi" w:hAnsiTheme="majorHAnsi"/>
        </w:rPr>
      </w:pPr>
      <w:r w:rsidRPr="001F20DE">
        <w:rPr>
          <w:rFonts w:asciiTheme="majorHAnsi" w:hAnsiTheme="majorHAnsi"/>
        </w:rPr>
        <w:t>Involved in web service and database design in compliance with organization's standards</w:t>
      </w:r>
      <w:r w:rsidR="00EA7DCE" w:rsidRPr="001F20DE">
        <w:rPr>
          <w:rFonts w:asciiTheme="majorHAnsi" w:hAnsiTheme="majorHAnsi"/>
        </w:rPr>
        <w:t>.</w:t>
      </w:r>
    </w:p>
    <w:p w:rsidR="00EA7DCE" w:rsidRPr="001F20DE" w:rsidRDefault="00EA7DCE" w:rsidP="00EA7DCE">
      <w:pPr>
        <w:pStyle w:val="NoSpacing"/>
        <w:numPr>
          <w:ilvl w:val="0"/>
          <w:numId w:val="10"/>
        </w:numPr>
        <w:rPr>
          <w:rFonts w:asciiTheme="majorHAnsi" w:hAnsiTheme="majorHAnsi"/>
        </w:rPr>
      </w:pPr>
      <w:r w:rsidRPr="001F20DE">
        <w:rPr>
          <w:rFonts w:asciiTheme="majorHAnsi" w:hAnsiTheme="majorHAnsi"/>
        </w:rPr>
        <w:t>Implemented highly re-usable generic core components</w:t>
      </w:r>
      <w:r w:rsidR="004C0D36" w:rsidRPr="001F20DE">
        <w:rPr>
          <w:rFonts w:asciiTheme="majorHAnsi" w:hAnsiTheme="majorHAnsi"/>
        </w:rPr>
        <w:t xml:space="preserve"> extending XAF functionalities</w:t>
      </w:r>
      <w:r w:rsidRPr="001F20DE">
        <w:rPr>
          <w:rFonts w:asciiTheme="majorHAnsi" w:hAnsiTheme="majorHAnsi"/>
        </w:rPr>
        <w:t>.</w:t>
      </w:r>
    </w:p>
    <w:p w:rsidR="004C0D36" w:rsidRPr="001F20DE" w:rsidRDefault="004C0D36" w:rsidP="004C0D36">
      <w:pPr>
        <w:pStyle w:val="NoSpacing"/>
        <w:numPr>
          <w:ilvl w:val="0"/>
          <w:numId w:val="10"/>
        </w:numPr>
        <w:rPr>
          <w:rFonts w:asciiTheme="majorHAnsi" w:hAnsiTheme="majorHAnsi"/>
        </w:rPr>
      </w:pPr>
      <w:r w:rsidRPr="001F20DE">
        <w:rPr>
          <w:rFonts w:asciiTheme="majorHAnsi" w:hAnsiTheme="majorHAnsi"/>
        </w:rPr>
        <w:t>Implemented highly re-usable generic core components for all the business rule required by UNDP giving the end users the ability to modify and add complex calculations used for budget.</w:t>
      </w:r>
    </w:p>
    <w:p w:rsidR="00D562A2" w:rsidRPr="001F20DE" w:rsidRDefault="00D562A2" w:rsidP="00EA7DCE">
      <w:pPr>
        <w:pStyle w:val="NoSpacing"/>
        <w:numPr>
          <w:ilvl w:val="0"/>
          <w:numId w:val="10"/>
        </w:numPr>
        <w:rPr>
          <w:rFonts w:asciiTheme="majorHAnsi" w:hAnsiTheme="majorHAnsi"/>
        </w:rPr>
      </w:pPr>
      <w:r w:rsidRPr="001F20DE">
        <w:rPr>
          <w:rFonts w:asciiTheme="majorHAnsi" w:hAnsiTheme="majorHAnsi"/>
        </w:rPr>
        <w:t>Wrote scripts to automate the process of dumping file data into database tables (Oracle and SQL Server) making using of bulk insert technologies.</w:t>
      </w:r>
    </w:p>
    <w:p w:rsidR="00D562A2" w:rsidRPr="001F20DE" w:rsidRDefault="00D562A2" w:rsidP="00EA7DCE">
      <w:pPr>
        <w:pStyle w:val="NoSpacing"/>
        <w:numPr>
          <w:ilvl w:val="0"/>
          <w:numId w:val="10"/>
        </w:numPr>
        <w:rPr>
          <w:rFonts w:asciiTheme="majorHAnsi" w:hAnsiTheme="majorHAnsi"/>
        </w:rPr>
      </w:pPr>
      <w:r w:rsidRPr="001F20DE">
        <w:rPr>
          <w:rFonts w:asciiTheme="majorHAnsi" w:hAnsiTheme="majorHAnsi"/>
        </w:rPr>
        <w:t xml:space="preserve">Extensive use of DevExpress UI components for rich user experience and extending XAF functionalities to accomplish user’s requirements. </w:t>
      </w:r>
    </w:p>
    <w:p w:rsidR="004A2D18" w:rsidRPr="001F20DE" w:rsidRDefault="004A2D18" w:rsidP="000A633A">
      <w:pPr>
        <w:pStyle w:val="NoSpacing"/>
        <w:numPr>
          <w:ilvl w:val="0"/>
          <w:numId w:val="10"/>
        </w:numPr>
        <w:rPr>
          <w:rFonts w:asciiTheme="majorHAnsi" w:hAnsiTheme="majorHAnsi"/>
        </w:rPr>
      </w:pPr>
      <w:r w:rsidRPr="001F20DE">
        <w:rPr>
          <w:rFonts w:asciiTheme="majorHAnsi" w:hAnsiTheme="majorHAnsi"/>
        </w:rPr>
        <w:t>Utiliz</w:t>
      </w:r>
      <w:r w:rsidR="000A633A" w:rsidRPr="001F20DE">
        <w:rPr>
          <w:rFonts w:asciiTheme="majorHAnsi" w:hAnsiTheme="majorHAnsi"/>
        </w:rPr>
        <w:t>ed</w:t>
      </w:r>
      <w:r w:rsidRPr="001F20DE">
        <w:rPr>
          <w:rFonts w:asciiTheme="majorHAnsi" w:hAnsiTheme="majorHAnsi"/>
        </w:rPr>
        <w:t xml:space="preserve"> SCRUM Methodology.</w:t>
      </w:r>
    </w:p>
    <w:p w:rsidR="00E54636" w:rsidRPr="001F20DE" w:rsidRDefault="00E54636" w:rsidP="000A633A">
      <w:pPr>
        <w:pStyle w:val="NoSpacing"/>
        <w:numPr>
          <w:ilvl w:val="0"/>
          <w:numId w:val="10"/>
        </w:numPr>
        <w:rPr>
          <w:rFonts w:asciiTheme="majorHAnsi" w:hAnsiTheme="majorHAnsi"/>
        </w:rPr>
      </w:pPr>
      <w:r w:rsidRPr="001F20DE">
        <w:rPr>
          <w:rFonts w:asciiTheme="majorHAnsi" w:hAnsiTheme="majorHAnsi"/>
        </w:rPr>
        <w:t>Created new releases in version controls using SVN.</w:t>
      </w:r>
    </w:p>
    <w:p w:rsidR="00EA7DCE" w:rsidRPr="001F20DE" w:rsidRDefault="00EA7DCE" w:rsidP="00EA7DCE">
      <w:pPr>
        <w:pStyle w:val="NoSpacing"/>
        <w:numPr>
          <w:ilvl w:val="0"/>
          <w:numId w:val="10"/>
        </w:numPr>
        <w:rPr>
          <w:rFonts w:asciiTheme="majorHAnsi" w:hAnsiTheme="majorHAnsi"/>
        </w:rPr>
      </w:pPr>
      <w:r w:rsidRPr="001F20DE">
        <w:rPr>
          <w:rFonts w:asciiTheme="majorHAnsi" w:hAnsiTheme="majorHAnsi"/>
        </w:rPr>
        <w:t>Actively involved in unit testing, manual testing, regression testing, negative tests, data driven tests</w:t>
      </w:r>
      <w:r w:rsidR="00A81629" w:rsidRPr="001F20DE">
        <w:rPr>
          <w:rFonts w:asciiTheme="majorHAnsi" w:hAnsiTheme="majorHAnsi"/>
        </w:rPr>
        <w:t xml:space="preserve"> provided by XAF</w:t>
      </w:r>
      <w:r w:rsidRPr="001F20DE">
        <w:rPr>
          <w:rFonts w:asciiTheme="majorHAnsi" w:hAnsiTheme="majorHAnsi"/>
        </w:rPr>
        <w:t xml:space="preserve">. </w:t>
      </w:r>
    </w:p>
    <w:p w:rsidR="00627B47" w:rsidRPr="001F20DE" w:rsidRDefault="00627B47" w:rsidP="00881BD2">
      <w:pPr>
        <w:pStyle w:val="NoSpacing"/>
        <w:numPr>
          <w:ilvl w:val="0"/>
          <w:numId w:val="10"/>
        </w:numPr>
        <w:rPr>
          <w:rFonts w:asciiTheme="majorHAnsi" w:hAnsiTheme="majorHAnsi"/>
        </w:rPr>
      </w:pPr>
      <w:r w:rsidRPr="001F20DE">
        <w:rPr>
          <w:rFonts w:asciiTheme="majorHAnsi" w:hAnsiTheme="majorHAnsi"/>
        </w:rPr>
        <w:t>Designed and modified database tables and wrote complex SQL queries &amp; stored procedures in SQL Server and Oracle.</w:t>
      </w:r>
    </w:p>
    <w:p w:rsidR="00EA7DCE" w:rsidRPr="001F20DE" w:rsidRDefault="00EA7DCE" w:rsidP="00881BD2">
      <w:pPr>
        <w:pStyle w:val="NoSpacing"/>
        <w:numPr>
          <w:ilvl w:val="0"/>
          <w:numId w:val="10"/>
        </w:numPr>
        <w:rPr>
          <w:rFonts w:asciiTheme="majorHAnsi" w:hAnsiTheme="majorHAnsi"/>
        </w:rPr>
      </w:pPr>
      <w:r w:rsidRPr="001F20DE">
        <w:rPr>
          <w:rFonts w:asciiTheme="majorHAnsi" w:hAnsiTheme="majorHAnsi"/>
        </w:rPr>
        <w:t>Effort tracking to measure resource utilization using J</w:t>
      </w:r>
      <w:r w:rsidR="00EC4523" w:rsidRPr="001F20DE">
        <w:rPr>
          <w:rFonts w:asciiTheme="majorHAnsi" w:hAnsiTheme="majorHAnsi"/>
        </w:rPr>
        <w:t>etBrains’s tools</w:t>
      </w:r>
      <w:r w:rsidRPr="001F20DE">
        <w:rPr>
          <w:rFonts w:asciiTheme="majorHAnsi" w:hAnsiTheme="majorHAnsi"/>
        </w:rPr>
        <w:t>.</w:t>
      </w:r>
    </w:p>
    <w:p w:rsidR="00F331AE" w:rsidRPr="001F20DE" w:rsidRDefault="00F331AE" w:rsidP="00F331AE">
      <w:pPr>
        <w:pStyle w:val="BodyText"/>
        <w:tabs>
          <w:tab w:val="clear" w:pos="4680"/>
        </w:tabs>
        <w:rPr>
          <w:rFonts w:asciiTheme="majorHAnsi" w:hAnsiTheme="majorHAnsi" w:cs="Calibri"/>
          <w:sz w:val="22"/>
        </w:rPr>
      </w:pPr>
      <w:r w:rsidRPr="001F20DE">
        <w:rPr>
          <w:rFonts w:asciiTheme="majorHAnsi" w:hAnsiTheme="majorHAnsi" w:cs="Calibri"/>
          <w:b/>
          <w:sz w:val="22"/>
        </w:rPr>
        <w:t>Technologies:</w:t>
      </w:r>
      <w:r w:rsidRPr="001F20DE">
        <w:rPr>
          <w:rFonts w:asciiTheme="majorHAnsi" w:hAnsiTheme="majorHAnsi" w:cs="Calibri"/>
          <w:sz w:val="22"/>
        </w:rPr>
        <w:t xml:space="preserve"> C#, .NET Framework 3.5, DXperience 9.3, XAF 9.3, ASP.NET, XPO</w:t>
      </w:r>
      <w:r w:rsidR="00985410" w:rsidRPr="001F20DE">
        <w:rPr>
          <w:rFonts w:asciiTheme="majorHAnsi" w:hAnsiTheme="majorHAnsi" w:cs="Calibri"/>
          <w:sz w:val="22"/>
        </w:rPr>
        <w:t>, Reporting Services</w:t>
      </w:r>
      <w:r w:rsidRPr="001F20DE">
        <w:rPr>
          <w:rFonts w:asciiTheme="majorHAnsi" w:hAnsiTheme="majorHAnsi" w:cs="Calibri"/>
          <w:sz w:val="22"/>
        </w:rPr>
        <w:t>, Oracle 9i, jQuery, SQL Server 2005, MSBuild, XML, Devart Connector</w:t>
      </w:r>
      <w:r w:rsidR="007C17CF" w:rsidRPr="001F20DE">
        <w:rPr>
          <w:rFonts w:asciiTheme="majorHAnsi" w:hAnsiTheme="majorHAnsi" w:cs="Calibri"/>
          <w:sz w:val="22"/>
        </w:rPr>
        <w:t>, IIS7, Assembla, JetBrains’s tools</w:t>
      </w:r>
      <w:r w:rsidR="00627B47" w:rsidRPr="001F20DE">
        <w:rPr>
          <w:rFonts w:asciiTheme="majorHAnsi" w:hAnsiTheme="majorHAnsi" w:cs="Calibri"/>
          <w:sz w:val="22"/>
        </w:rPr>
        <w:t>, SVN</w:t>
      </w:r>
      <w:r w:rsidR="007C17CF" w:rsidRPr="001F20DE">
        <w:rPr>
          <w:rFonts w:asciiTheme="majorHAnsi" w:hAnsiTheme="majorHAnsi" w:cs="Calibri"/>
          <w:sz w:val="22"/>
        </w:rPr>
        <w:t>.</w:t>
      </w:r>
    </w:p>
    <w:p w:rsidR="00FE2B6E" w:rsidRPr="001F20DE" w:rsidRDefault="00FE2B6E" w:rsidP="00FE2B6E">
      <w:pPr>
        <w:rPr>
          <w:rFonts w:asciiTheme="majorHAnsi" w:hAnsiTheme="majorHAnsi" w:cs="Calibri"/>
          <w:b/>
          <w:sz w:val="22"/>
          <w:szCs w:val="22"/>
          <w:u w:val="single"/>
        </w:rPr>
      </w:pPr>
    </w:p>
    <w:p w:rsidR="00791773" w:rsidRPr="001F20DE" w:rsidRDefault="00791773" w:rsidP="00035A77">
      <w:pPr>
        <w:pStyle w:val="Heading5"/>
        <w:rPr>
          <w:rFonts w:asciiTheme="majorHAnsi" w:hAnsiTheme="majorHAnsi" w:cs="Calibri"/>
          <w:b/>
          <w:bCs/>
          <w:sz w:val="22"/>
          <w:szCs w:val="22"/>
        </w:rPr>
      </w:pPr>
      <w:r w:rsidRPr="001F20DE">
        <w:rPr>
          <w:rFonts w:asciiTheme="majorHAnsi" w:hAnsiTheme="majorHAnsi" w:cs="Calibri"/>
          <w:b/>
          <w:bCs/>
          <w:iCs/>
          <w:sz w:val="22"/>
          <w:szCs w:val="22"/>
        </w:rPr>
        <w:t xml:space="preserve">System Co Integrados (SCI) Santo Domingo, Dominican Republic </w:t>
      </w:r>
      <w:r w:rsidRPr="001F20DE">
        <w:rPr>
          <w:rFonts w:asciiTheme="majorHAnsi" w:hAnsiTheme="majorHAnsi" w:cs="Calibri"/>
          <w:b/>
          <w:bCs/>
          <w:sz w:val="22"/>
          <w:szCs w:val="22"/>
        </w:rPr>
        <w:tab/>
        <w:t xml:space="preserve">           </w:t>
      </w:r>
      <w:r w:rsidRPr="001F20DE">
        <w:rPr>
          <w:rFonts w:asciiTheme="majorHAnsi" w:hAnsiTheme="majorHAnsi" w:cs="Calibri"/>
          <w:b/>
          <w:bCs/>
          <w:sz w:val="22"/>
          <w:szCs w:val="22"/>
        </w:rPr>
        <w:tab/>
        <w:t xml:space="preserve">                                                                        May 2007 – Jan 2009</w:t>
      </w:r>
    </w:p>
    <w:p w:rsidR="00FE2B6E" w:rsidRPr="001F20DE" w:rsidRDefault="00791773" w:rsidP="00FE2B6E">
      <w:pPr>
        <w:pStyle w:val="Heading5"/>
        <w:rPr>
          <w:rFonts w:asciiTheme="majorHAnsi" w:hAnsiTheme="majorHAnsi" w:cs="Calibri"/>
          <w:b/>
          <w:sz w:val="22"/>
          <w:szCs w:val="22"/>
          <w:u w:val="none"/>
        </w:rPr>
      </w:pPr>
      <w:r w:rsidRPr="001F20DE">
        <w:rPr>
          <w:rFonts w:asciiTheme="majorHAnsi" w:hAnsiTheme="majorHAnsi" w:cs="Calibri"/>
          <w:b/>
          <w:sz w:val="22"/>
          <w:szCs w:val="22"/>
          <w:u w:val="none"/>
        </w:rPr>
        <w:t>Developer</w:t>
      </w:r>
    </w:p>
    <w:p w:rsidR="00791773" w:rsidRPr="001F20DE" w:rsidRDefault="00791773" w:rsidP="00791773">
      <w:pPr>
        <w:rPr>
          <w:rFonts w:asciiTheme="majorHAnsi" w:hAnsiTheme="majorHAnsi"/>
          <w:sz w:val="22"/>
          <w:szCs w:val="22"/>
        </w:rPr>
      </w:pPr>
    </w:p>
    <w:p w:rsidR="00FE2B6E" w:rsidRPr="001F20DE" w:rsidRDefault="00FE2B6E" w:rsidP="00FE2B6E">
      <w:pPr>
        <w:pStyle w:val="BodyText"/>
        <w:tabs>
          <w:tab w:val="clear" w:pos="4680"/>
        </w:tabs>
        <w:rPr>
          <w:rFonts w:asciiTheme="majorHAnsi" w:hAnsiTheme="majorHAnsi" w:cs="Calibri"/>
          <w:b/>
          <w:sz w:val="22"/>
        </w:rPr>
      </w:pPr>
      <w:r w:rsidRPr="001F20DE">
        <w:rPr>
          <w:rFonts w:asciiTheme="majorHAnsi" w:hAnsiTheme="majorHAnsi" w:cs="Calibri"/>
          <w:b/>
          <w:sz w:val="22"/>
        </w:rPr>
        <w:t>Project:</w:t>
      </w:r>
      <w:r w:rsidR="00C60B0A" w:rsidRPr="001F20DE">
        <w:rPr>
          <w:rFonts w:asciiTheme="majorHAnsi" w:hAnsiTheme="majorHAnsi" w:cs="Calibri"/>
          <w:b/>
          <w:sz w:val="22"/>
        </w:rPr>
        <w:t xml:space="preserve"> Food Menu’s Design,</w:t>
      </w:r>
      <w:r w:rsidRPr="001F20DE">
        <w:rPr>
          <w:rFonts w:asciiTheme="majorHAnsi" w:hAnsiTheme="majorHAnsi" w:cs="Calibri"/>
          <w:b/>
          <w:sz w:val="22"/>
        </w:rPr>
        <w:t xml:space="preserve"> Catering</w:t>
      </w:r>
      <w:r w:rsidR="00791773" w:rsidRPr="001F20DE">
        <w:rPr>
          <w:rFonts w:asciiTheme="majorHAnsi" w:hAnsiTheme="majorHAnsi" w:cs="Calibri"/>
          <w:b/>
          <w:sz w:val="22"/>
        </w:rPr>
        <w:t xml:space="preserve"> and Billing System</w:t>
      </w:r>
    </w:p>
    <w:p w:rsidR="00C60B0A" w:rsidRPr="001F20DE" w:rsidRDefault="00C60B0A" w:rsidP="00FE2B6E">
      <w:pPr>
        <w:pStyle w:val="BodyText"/>
        <w:rPr>
          <w:rFonts w:asciiTheme="majorHAnsi" w:hAnsiTheme="majorHAnsi" w:cs="Calibri"/>
          <w:sz w:val="22"/>
        </w:rPr>
      </w:pPr>
      <w:r w:rsidRPr="001F20DE">
        <w:rPr>
          <w:rFonts w:asciiTheme="majorHAnsi" w:hAnsiTheme="majorHAnsi" w:cs="Calibri"/>
          <w:sz w:val="22"/>
        </w:rPr>
        <w:t>The purpose of this project was to provide a web tool to the food menu's design process, billing process and integrations with the accounting system of JJRoca a company dedicated primarily to supply foods for the commercial and noncommercial aircrafts within two of the Dominican Republic's major airports. The system consisted of two parts, one part for design the menus for the different airlines taking different considerations for the aircrafts, flights, configuration, costs among others that operate at these airports. The another part is the billing process of all the services given to the airlines and integrate everything with their accounting systems.</w:t>
      </w:r>
    </w:p>
    <w:p w:rsidR="007F08FC" w:rsidRPr="001F20DE" w:rsidRDefault="00FE2B6E" w:rsidP="00FE2B6E">
      <w:pPr>
        <w:pStyle w:val="BodyText"/>
        <w:rPr>
          <w:rFonts w:asciiTheme="majorHAnsi" w:hAnsiTheme="majorHAnsi" w:cs="Calibri"/>
          <w:b/>
          <w:sz w:val="22"/>
        </w:rPr>
      </w:pPr>
      <w:r w:rsidRPr="001F20DE">
        <w:rPr>
          <w:rFonts w:asciiTheme="majorHAnsi" w:hAnsiTheme="majorHAnsi" w:cs="Calibri"/>
          <w:b/>
          <w:sz w:val="22"/>
        </w:rPr>
        <w:t>Responsibilities</w:t>
      </w:r>
      <w:r w:rsidR="00791773" w:rsidRPr="001F20DE">
        <w:rPr>
          <w:rFonts w:asciiTheme="majorHAnsi" w:hAnsiTheme="majorHAnsi" w:cs="Calibri"/>
          <w:b/>
          <w:sz w:val="22"/>
        </w:rPr>
        <w:t>:</w:t>
      </w:r>
    </w:p>
    <w:p w:rsidR="007F08FC" w:rsidRPr="001F20DE" w:rsidRDefault="00881BD2" w:rsidP="007F08FC">
      <w:pPr>
        <w:widowControl w:val="0"/>
        <w:numPr>
          <w:ilvl w:val="0"/>
          <w:numId w:val="10"/>
        </w:numPr>
        <w:tabs>
          <w:tab w:val="left" w:pos="720"/>
        </w:tabs>
        <w:autoSpaceDE w:val="0"/>
        <w:autoSpaceDN w:val="0"/>
        <w:adjustRightInd w:val="0"/>
        <w:jc w:val="both"/>
        <w:rPr>
          <w:rFonts w:asciiTheme="majorHAnsi" w:hAnsiTheme="majorHAnsi" w:cs="Arial"/>
          <w:sz w:val="22"/>
          <w:szCs w:val="22"/>
          <w:lang w:bidi="ar-SA"/>
        </w:rPr>
      </w:pPr>
      <w:r w:rsidRPr="001F20DE">
        <w:rPr>
          <w:rFonts w:asciiTheme="majorHAnsi" w:hAnsiTheme="majorHAnsi" w:cs="Arial"/>
          <w:sz w:val="22"/>
          <w:szCs w:val="22"/>
          <w:lang w:bidi="ar-SA"/>
        </w:rPr>
        <w:t>Mad</w:t>
      </w:r>
      <w:r w:rsidR="007F08FC" w:rsidRPr="001F20DE">
        <w:rPr>
          <w:rFonts w:asciiTheme="majorHAnsi" w:hAnsiTheme="majorHAnsi" w:cs="Arial"/>
          <w:sz w:val="22"/>
          <w:szCs w:val="22"/>
          <w:lang w:bidi="ar-SA"/>
        </w:rPr>
        <w:t>e heavy use of JQuery UI extending and creating new controls to enrich the user experience and change UI paradigms for that client used to use enterprise legacy applications.</w:t>
      </w:r>
    </w:p>
    <w:p w:rsidR="007F08FC" w:rsidRPr="001F20DE" w:rsidRDefault="007F08FC" w:rsidP="007F08FC">
      <w:pPr>
        <w:widowControl w:val="0"/>
        <w:numPr>
          <w:ilvl w:val="0"/>
          <w:numId w:val="10"/>
        </w:numPr>
        <w:tabs>
          <w:tab w:val="left" w:pos="720"/>
        </w:tabs>
        <w:autoSpaceDE w:val="0"/>
        <w:autoSpaceDN w:val="0"/>
        <w:adjustRightInd w:val="0"/>
        <w:jc w:val="both"/>
        <w:rPr>
          <w:rFonts w:asciiTheme="majorHAnsi" w:hAnsiTheme="majorHAnsi" w:cs="Arial"/>
          <w:sz w:val="22"/>
          <w:szCs w:val="22"/>
          <w:lang w:bidi="ar-SA"/>
        </w:rPr>
      </w:pPr>
      <w:r w:rsidRPr="001F20DE">
        <w:rPr>
          <w:rFonts w:asciiTheme="majorHAnsi" w:hAnsiTheme="majorHAnsi" w:cs="Arial"/>
          <w:sz w:val="22"/>
          <w:szCs w:val="22"/>
          <w:lang w:bidi="ar-SA"/>
        </w:rPr>
        <w:t>Using MS Enterprise Library for Caching, Logging, Data Access, Cryptography and others.</w:t>
      </w:r>
    </w:p>
    <w:p w:rsidR="007F08FC" w:rsidRPr="001F20DE" w:rsidRDefault="00881BD2" w:rsidP="00881BD2">
      <w:pPr>
        <w:widowControl w:val="0"/>
        <w:numPr>
          <w:ilvl w:val="0"/>
          <w:numId w:val="10"/>
        </w:numPr>
        <w:tabs>
          <w:tab w:val="left" w:pos="720"/>
        </w:tabs>
        <w:autoSpaceDE w:val="0"/>
        <w:autoSpaceDN w:val="0"/>
        <w:adjustRightInd w:val="0"/>
        <w:jc w:val="both"/>
        <w:rPr>
          <w:rFonts w:asciiTheme="majorHAnsi" w:hAnsiTheme="majorHAnsi" w:cs="Arial"/>
          <w:sz w:val="22"/>
          <w:szCs w:val="22"/>
          <w:lang w:bidi="ar-SA"/>
        </w:rPr>
      </w:pPr>
      <w:r w:rsidRPr="001F20DE">
        <w:rPr>
          <w:rFonts w:asciiTheme="majorHAnsi" w:hAnsiTheme="majorHAnsi" w:cs="Arial"/>
          <w:sz w:val="22"/>
          <w:szCs w:val="22"/>
          <w:lang w:bidi="ar-SA"/>
        </w:rPr>
        <w:t>Created</w:t>
      </w:r>
      <w:r w:rsidR="007F08FC" w:rsidRPr="001F20DE">
        <w:rPr>
          <w:rFonts w:asciiTheme="majorHAnsi" w:hAnsiTheme="majorHAnsi" w:cs="Arial"/>
          <w:sz w:val="22"/>
          <w:szCs w:val="22"/>
          <w:lang w:bidi="ar-SA"/>
        </w:rPr>
        <w:t xml:space="preserve"> Business Objects by implementing standard design patterns and OOPS.</w:t>
      </w:r>
    </w:p>
    <w:p w:rsidR="007F08FC" w:rsidRPr="001F20DE" w:rsidRDefault="007F08FC" w:rsidP="007F08FC">
      <w:pPr>
        <w:widowControl w:val="0"/>
        <w:numPr>
          <w:ilvl w:val="0"/>
          <w:numId w:val="10"/>
        </w:numPr>
        <w:tabs>
          <w:tab w:val="left" w:pos="720"/>
        </w:tabs>
        <w:autoSpaceDE w:val="0"/>
        <w:autoSpaceDN w:val="0"/>
        <w:adjustRightInd w:val="0"/>
        <w:jc w:val="both"/>
        <w:rPr>
          <w:rFonts w:asciiTheme="majorHAnsi" w:hAnsiTheme="majorHAnsi" w:cs="Arial"/>
          <w:sz w:val="22"/>
          <w:szCs w:val="22"/>
          <w:lang w:bidi="ar-SA"/>
        </w:rPr>
      </w:pPr>
      <w:r w:rsidRPr="001F20DE">
        <w:rPr>
          <w:rFonts w:asciiTheme="majorHAnsi" w:hAnsiTheme="majorHAnsi" w:cs="Arial"/>
          <w:sz w:val="22"/>
          <w:szCs w:val="22"/>
          <w:lang w:bidi="ar-SA"/>
        </w:rPr>
        <w:t>Created SSIS packages for Data Transformation in SQL Server 2005 from different systems.</w:t>
      </w:r>
    </w:p>
    <w:p w:rsidR="004A2D18" w:rsidRPr="001F20DE" w:rsidRDefault="004A2D18" w:rsidP="00881BD2">
      <w:pPr>
        <w:widowControl w:val="0"/>
        <w:numPr>
          <w:ilvl w:val="0"/>
          <w:numId w:val="10"/>
        </w:numPr>
        <w:tabs>
          <w:tab w:val="left" w:pos="720"/>
        </w:tabs>
        <w:autoSpaceDE w:val="0"/>
        <w:autoSpaceDN w:val="0"/>
        <w:adjustRightInd w:val="0"/>
        <w:jc w:val="both"/>
        <w:rPr>
          <w:rFonts w:asciiTheme="majorHAnsi" w:hAnsiTheme="majorHAnsi" w:cs="Arial"/>
          <w:sz w:val="22"/>
          <w:szCs w:val="22"/>
          <w:lang w:bidi="ar-SA"/>
        </w:rPr>
      </w:pPr>
      <w:r w:rsidRPr="001F20DE">
        <w:rPr>
          <w:rFonts w:asciiTheme="majorHAnsi" w:hAnsiTheme="majorHAnsi" w:cs="Arial"/>
          <w:sz w:val="22"/>
          <w:szCs w:val="22"/>
          <w:lang w:bidi="ar-SA"/>
        </w:rPr>
        <w:t>Developed the Data Access Layer to interact with the metadata database.</w:t>
      </w:r>
    </w:p>
    <w:p w:rsidR="004A2D18" w:rsidRPr="001F20DE" w:rsidRDefault="004A2D18" w:rsidP="00881BD2">
      <w:pPr>
        <w:widowControl w:val="0"/>
        <w:numPr>
          <w:ilvl w:val="0"/>
          <w:numId w:val="10"/>
        </w:numPr>
        <w:tabs>
          <w:tab w:val="left" w:pos="720"/>
        </w:tabs>
        <w:autoSpaceDE w:val="0"/>
        <w:autoSpaceDN w:val="0"/>
        <w:adjustRightInd w:val="0"/>
        <w:jc w:val="both"/>
        <w:rPr>
          <w:rFonts w:asciiTheme="majorHAnsi" w:hAnsiTheme="majorHAnsi" w:cs="Arial"/>
          <w:sz w:val="22"/>
          <w:szCs w:val="22"/>
          <w:lang w:bidi="ar-SA"/>
        </w:rPr>
      </w:pPr>
      <w:r w:rsidRPr="001F20DE">
        <w:rPr>
          <w:rFonts w:asciiTheme="majorHAnsi" w:hAnsiTheme="majorHAnsi" w:cs="Arial"/>
          <w:sz w:val="22"/>
          <w:szCs w:val="22"/>
          <w:lang w:bidi="ar-SA"/>
        </w:rPr>
        <w:lastRenderedPageBreak/>
        <w:t>Implemented entitlements module which handles the mapping between role, user and resources.</w:t>
      </w:r>
    </w:p>
    <w:p w:rsidR="008C0BE0" w:rsidRPr="001F20DE" w:rsidRDefault="008C0BE0" w:rsidP="008C0BE0">
      <w:pPr>
        <w:pStyle w:val="bulletresume"/>
        <w:numPr>
          <w:ilvl w:val="0"/>
          <w:numId w:val="10"/>
        </w:numPr>
        <w:tabs>
          <w:tab w:val="left" w:pos="90"/>
          <w:tab w:val="left" w:pos="180"/>
        </w:tabs>
        <w:contextualSpacing/>
        <w:jc w:val="both"/>
        <w:rPr>
          <w:rFonts w:asciiTheme="majorHAnsi" w:hAnsiTheme="majorHAnsi" w:cs="Arial"/>
          <w:sz w:val="22"/>
          <w:szCs w:val="22"/>
        </w:rPr>
      </w:pPr>
      <w:r w:rsidRPr="001F20DE">
        <w:rPr>
          <w:rFonts w:asciiTheme="majorHAnsi" w:hAnsiTheme="majorHAnsi" w:cs="Arial"/>
          <w:sz w:val="22"/>
          <w:szCs w:val="22"/>
        </w:rPr>
        <w:t>Implemented highly re-usable generic core components.</w:t>
      </w:r>
    </w:p>
    <w:p w:rsidR="008C0BE0" w:rsidRPr="001F20DE" w:rsidRDefault="008C0BE0" w:rsidP="008C0BE0">
      <w:pPr>
        <w:pStyle w:val="bulletresume"/>
        <w:numPr>
          <w:ilvl w:val="0"/>
          <w:numId w:val="10"/>
        </w:numPr>
        <w:tabs>
          <w:tab w:val="left" w:pos="90"/>
          <w:tab w:val="left" w:pos="180"/>
        </w:tabs>
        <w:contextualSpacing/>
        <w:jc w:val="both"/>
        <w:rPr>
          <w:rFonts w:asciiTheme="majorHAnsi" w:hAnsiTheme="majorHAnsi" w:cs="Arial"/>
          <w:sz w:val="22"/>
          <w:szCs w:val="22"/>
        </w:rPr>
      </w:pPr>
      <w:r w:rsidRPr="001F20DE">
        <w:rPr>
          <w:rFonts w:asciiTheme="majorHAnsi" w:hAnsiTheme="majorHAnsi" w:cs="Arial"/>
          <w:sz w:val="22"/>
          <w:szCs w:val="22"/>
        </w:rPr>
        <w:t xml:space="preserve">Implemented UI design, validations, interaction with </w:t>
      </w:r>
      <w:r w:rsidR="00627B47" w:rsidRPr="001F20DE">
        <w:rPr>
          <w:rFonts w:asciiTheme="majorHAnsi" w:hAnsiTheme="majorHAnsi" w:cs="Arial"/>
          <w:sz w:val="22"/>
          <w:szCs w:val="22"/>
        </w:rPr>
        <w:t>web services</w:t>
      </w:r>
      <w:r w:rsidRPr="001F20DE">
        <w:rPr>
          <w:rFonts w:asciiTheme="majorHAnsi" w:hAnsiTheme="majorHAnsi" w:cs="Arial"/>
          <w:sz w:val="22"/>
          <w:szCs w:val="22"/>
        </w:rPr>
        <w:t xml:space="preserve"> and database.</w:t>
      </w:r>
    </w:p>
    <w:p w:rsidR="005A590A" w:rsidRPr="001F20DE" w:rsidRDefault="005A590A" w:rsidP="005A590A">
      <w:pPr>
        <w:widowControl w:val="0"/>
        <w:numPr>
          <w:ilvl w:val="0"/>
          <w:numId w:val="10"/>
        </w:numPr>
        <w:tabs>
          <w:tab w:val="left" w:pos="720"/>
        </w:tabs>
        <w:autoSpaceDE w:val="0"/>
        <w:autoSpaceDN w:val="0"/>
        <w:adjustRightInd w:val="0"/>
        <w:jc w:val="both"/>
        <w:rPr>
          <w:rFonts w:asciiTheme="majorHAnsi" w:hAnsiTheme="majorHAnsi" w:cs="Arial"/>
          <w:sz w:val="22"/>
          <w:szCs w:val="22"/>
          <w:lang w:bidi="ar-SA"/>
        </w:rPr>
      </w:pPr>
      <w:r w:rsidRPr="001F20DE">
        <w:rPr>
          <w:rFonts w:asciiTheme="majorHAnsi" w:hAnsiTheme="majorHAnsi" w:cs="Arial"/>
          <w:sz w:val="22"/>
          <w:szCs w:val="22"/>
          <w:lang w:bidi="ar-SA"/>
        </w:rPr>
        <w:t>Leveraged Generics types, methods and collections to write efficient code.</w:t>
      </w:r>
    </w:p>
    <w:p w:rsidR="00627B47" w:rsidRPr="001F20DE" w:rsidRDefault="00627B47" w:rsidP="00627B47">
      <w:pPr>
        <w:numPr>
          <w:ilvl w:val="0"/>
          <w:numId w:val="10"/>
        </w:numPr>
        <w:rPr>
          <w:rFonts w:asciiTheme="majorHAnsi" w:hAnsiTheme="majorHAnsi" w:cs="Arial"/>
          <w:sz w:val="22"/>
          <w:szCs w:val="22"/>
          <w:lang w:bidi="ar-SA"/>
        </w:rPr>
      </w:pPr>
      <w:r w:rsidRPr="001F20DE">
        <w:rPr>
          <w:rFonts w:asciiTheme="majorHAnsi" w:hAnsiTheme="majorHAnsi" w:cs="Arial"/>
          <w:sz w:val="22"/>
          <w:szCs w:val="22"/>
          <w:lang w:bidi="ar-SA"/>
        </w:rPr>
        <w:t>Designed and modified database tables and wrote complex SQL queries &amp; stored procedures in SQL Server.</w:t>
      </w:r>
    </w:p>
    <w:p w:rsidR="007F08FC" w:rsidRPr="001F20DE" w:rsidRDefault="008C0BE0" w:rsidP="002869C6">
      <w:pPr>
        <w:pStyle w:val="BodyText"/>
        <w:numPr>
          <w:ilvl w:val="0"/>
          <w:numId w:val="10"/>
        </w:numPr>
        <w:overflowPunct/>
        <w:autoSpaceDE/>
        <w:autoSpaceDN/>
        <w:adjustRightInd/>
        <w:snapToGrid w:val="0"/>
        <w:textAlignment w:val="auto"/>
        <w:rPr>
          <w:rFonts w:asciiTheme="majorHAnsi" w:hAnsiTheme="majorHAnsi" w:cs="Arial"/>
          <w:sz w:val="22"/>
          <w:lang w:bidi="ar-SA"/>
        </w:rPr>
      </w:pPr>
      <w:r w:rsidRPr="001F20DE">
        <w:rPr>
          <w:rFonts w:asciiTheme="majorHAnsi" w:hAnsiTheme="majorHAnsi" w:cs="Arial"/>
          <w:sz w:val="22"/>
          <w:lang w:bidi="ar-SA"/>
        </w:rPr>
        <w:t>Reviewed test plan, test cases, test scripts for unit, integration and regression testing.</w:t>
      </w:r>
    </w:p>
    <w:p w:rsidR="0031686B" w:rsidRPr="001F20DE" w:rsidRDefault="0031686B" w:rsidP="0031686B">
      <w:pPr>
        <w:pStyle w:val="NoSpacing"/>
        <w:numPr>
          <w:ilvl w:val="0"/>
          <w:numId w:val="10"/>
        </w:numPr>
        <w:rPr>
          <w:rFonts w:asciiTheme="majorHAnsi" w:hAnsiTheme="majorHAnsi" w:cs="Arial"/>
          <w:lang w:bidi="ar-SA"/>
        </w:rPr>
      </w:pPr>
      <w:r w:rsidRPr="001F20DE">
        <w:rPr>
          <w:rFonts w:asciiTheme="majorHAnsi" w:hAnsiTheme="majorHAnsi" w:cs="Arial"/>
          <w:lang w:bidi="ar-SA"/>
        </w:rPr>
        <w:t>Created new releases in version controls using SVN.</w:t>
      </w:r>
    </w:p>
    <w:p w:rsidR="0031686B" w:rsidRPr="001F20DE" w:rsidRDefault="0031686B" w:rsidP="00944420">
      <w:pPr>
        <w:pStyle w:val="bulletresume"/>
        <w:numPr>
          <w:ilvl w:val="0"/>
          <w:numId w:val="10"/>
        </w:numPr>
        <w:tabs>
          <w:tab w:val="left" w:pos="90"/>
          <w:tab w:val="left" w:pos="180"/>
        </w:tabs>
        <w:contextualSpacing/>
        <w:jc w:val="both"/>
        <w:rPr>
          <w:rFonts w:asciiTheme="majorHAnsi" w:hAnsiTheme="majorHAnsi" w:cs="Arial"/>
          <w:sz w:val="22"/>
          <w:szCs w:val="22"/>
        </w:rPr>
      </w:pPr>
      <w:r w:rsidRPr="001F20DE">
        <w:rPr>
          <w:rFonts w:asciiTheme="majorHAnsi" w:hAnsiTheme="majorHAnsi" w:cs="Arial"/>
          <w:sz w:val="22"/>
          <w:szCs w:val="22"/>
        </w:rPr>
        <w:t>Code review and defect tracking using Fogbugz.</w:t>
      </w:r>
    </w:p>
    <w:p w:rsidR="008C0BE0" w:rsidRPr="001F20DE" w:rsidRDefault="008C0BE0" w:rsidP="008C0BE0">
      <w:pPr>
        <w:pStyle w:val="bulletresume"/>
        <w:numPr>
          <w:ilvl w:val="0"/>
          <w:numId w:val="10"/>
        </w:numPr>
        <w:tabs>
          <w:tab w:val="left" w:pos="90"/>
          <w:tab w:val="left" w:pos="180"/>
        </w:tabs>
        <w:contextualSpacing/>
        <w:jc w:val="both"/>
        <w:rPr>
          <w:rFonts w:asciiTheme="majorHAnsi" w:hAnsiTheme="majorHAnsi" w:cs="Arial"/>
          <w:sz w:val="22"/>
          <w:szCs w:val="22"/>
        </w:rPr>
      </w:pPr>
      <w:r w:rsidRPr="001F20DE">
        <w:rPr>
          <w:rFonts w:asciiTheme="majorHAnsi" w:hAnsiTheme="majorHAnsi" w:cs="Arial"/>
          <w:sz w:val="22"/>
          <w:szCs w:val="22"/>
        </w:rPr>
        <w:t>Actively participated in conferences among the developers, business analysts, senior management and QAs on production and maintenance issues.</w:t>
      </w:r>
    </w:p>
    <w:p w:rsidR="0022515D" w:rsidRPr="001F20DE" w:rsidRDefault="00FE2B6E" w:rsidP="00372B5B">
      <w:pPr>
        <w:pStyle w:val="BodyText"/>
        <w:tabs>
          <w:tab w:val="clear" w:pos="4680"/>
        </w:tabs>
        <w:rPr>
          <w:rFonts w:asciiTheme="majorHAnsi" w:hAnsiTheme="majorHAnsi" w:cs="Calibri"/>
          <w:sz w:val="22"/>
        </w:rPr>
      </w:pPr>
      <w:r w:rsidRPr="001F20DE">
        <w:rPr>
          <w:rFonts w:asciiTheme="majorHAnsi" w:hAnsiTheme="majorHAnsi" w:cs="Calibri"/>
          <w:b/>
          <w:sz w:val="22"/>
        </w:rPr>
        <w:t>Technologies:</w:t>
      </w:r>
      <w:r w:rsidRPr="001F20DE">
        <w:rPr>
          <w:rFonts w:asciiTheme="majorHAnsi" w:hAnsiTheme="majorHAnsi" w:cs="Calibri"/>
          <w:sz w:val="22"/>
        </w:rPr>
        <w:t xml:space="preserve"> C#, .NET Framework 3.5,  ASP.NET,  jQuery, SQL Server 200</w:t>
      </w:r>
      <w:r w:rsidR="0022515D" w:rsidRPr="001F20DE">
        <w:rPr>
          <w:rFonts w:asciiTheme="majorHAnsi" w:hAnsiTheme="majorHAnsi" w:cs="Calibri"/>
          <w:sz w:val="22"/>
        </w:rPr>
        <w:t>8</w:t>
      </w:r>
      <w:r w:rsidRPr="001F20DE">
        <w:rPr>
          <w:rFonts w:asciiTheme="majorHAnsi" w:hAnsiTheme="majorHAnsi" w:cs="Calibri"/>
          <w:sz w:val="22"/>
        </w:rPr>
        <w:t xml:space="preserve">, MSBuild, </w:t>
      </w:r>
      <w:r w:rsidR="00A636E4" w:rsidRPr="001F20DE">
        <w:rPr>
          <w:rFonts w:asciiTheme="majorHAnsi" w:hAnsiTheme="majorHAnsi" w:cs="Calibri"/>
          <w:sz w:val="22"/>
        </w:rPr>
        <w:t xml:space="preserve">XML, </w:t>
      </w:r>
      <w:r w:rsidR="0031686B" w:rsidRPr="001F20DE">
        <w:rPr>
          <w:rFonts w:asciiTheme="majorHAnsi" w:hAnsiTheme="majorHAnsi" w:cs="Calibri"/>
          <w:sz w:val="22"/>
        </w:rPr>
        <w:t>FogBugz</w:t>
      </w:r>
      <w:r w:rsidR="00627B47" w:rsidRPr="001F20DE">
        <w:rPr>
          <w:rFonts w:asciiTheme="majorHAnsi" w:hAnsiTheme="majorHAnsi" w:cs="Calibri"/>
          <w:sz w:val="22"/>
        </w:rPr>
        <w:t>, SVN</w:t>
      </w:r>
      <w:r w:rsidR="00A636E4" w:rsidRPr="001F20DE">
        <w:rPr>
          <w:rFonts w:asciiTheme="majorHAnsi" w:hAnsiTheme="majorHAnsi" w:cs="Calibri"/>
          <w:sz w:val="22"/>
        </w:rPr>
        <w:t>.</w:t>
      </w:r>
    </w:p>
    <w:sectPr w:rsidR="0022515D" w:rsidRPr="001F20DE" w:rsidSect="001F20DE">
      <w:headerReference w:type="default" r:id="rId8"/>
      <w:footerReference w:type="default" r:id="rId9"/>
      <w:headerReference w:type="first" r:id="rId10"/>
      <w:footerReference w:type="first" r:id="rId11"/>
      <w:pgSz w:w="11909" w:h="16834" w:code="9"/>
      <w:pgMar w:top="720" w:right="720" w:bottom="720" w:left="720" w:header="432" w:footer="432" w:gutter="0"/>
      <w:pgBorders w:offsetFrom="page">
        <w:top w:val="single" w:sz="4" w:space="24" w:color="auto"/>
        <w:left w:val="single" w:sz="4" w:space="24" w:color="auto"/>
        <w:bottom w:val="single" w:sz="4" w:space="24" w:color="auto"/>
        <w:right w:val="single" w:sz="4" w:space="24" w:color="auto"/>
      </w:pgBorders>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2196" w:rsidRDefault="00BC2196">
      <w:r>
        <w:separator/>
      </w:r>
    </w:p>
  </w:endnote>
  <w:endnote w:type="continuationSeparator" w:id="1">
    <w:p w:rsidR="00BC2196" w:rsidRDefault="00BC219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Monotype Sorts">
    <w:altName w:val="ZapfDingbats"/>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alibri Light">
    <w:altName w:val="Segoe UI"/>
    <w:charset w:val="00"/>
    <w:family w:val="swiss"/>
    <w:pitch w:val="variable"/>
    <w:sig w:usb0="00000001"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C28" w:rsidRPr="00D57C3A" w:rsidRDefault="00BB0C28" w:rsidP="002E4CFD">
    <w:pPr>
      <w:pStyle w:val="Footer"/>
      <w:pBdr>
        <w:top w:val="single" w:sz="4" w:space="1" w:color="auto"/>
      </w:pBdr>
      <w:jc w:val="center"/>
      <w:rPr>
        <w:rFonts w:ascii="Calibri" w:hAnsi="Calibri" w:cs="Calibri"/>
        <w:sz w:val="18"/>
      </w:rPr>
    </w:pPr>
    <w:r w:rsidRPr="00D57C3A">
      <w:rPr>
        <w:rFonts w:ascii="Calibri" w:hAnsi="Calibri" w:cs="Calibri"/>
        <w:sz w:val="18"/>
      </w:rPr>
      <w:t xml:space="preserve">Page </w:t>
    </w:r>
    <w:r w:rsidR="00F518D7" w:rsidRPr="00D57C3A">
      <w:rPr>
        <w:rFonts w:ascii="Calibri" w:hAnsi="Calibri" w:cs="Calibri"/>
        <w:b/>
        <w:sz w:val="18"/>
        <w:szCs w:val="24"/>
      </w:rPr>
      <w:fldChar w:fldCharType="begin"/>
    </w:r>
    <w:r w:rsidRPr="00D57C3A">
      <w:rPr>
        <w:rFonts w:ascii="Calibri" w:hAnsi="Calibri" w:cs="Calibri"/>
        <w:b/>
        <w:sz w:val="18"/>
      </w:rPr>
      <w:instrText xml:space="preserve"> PAGE </w:instrText>
    </w:r>
    <w:r w:rsidR="00F518D7" w:rsidRPr="00D57C3A">
      <w:rPr>
        <w:rFonts w:ascii="Calibri" w:hAnsi="Calibri" w:cs="Calibri"/>
        <w:b/>
        <w:sz w:val="18"/>
        <w:szCs w:val="24"/>
      </w:rPr>
      <w:fldChar w:fldCharType="separate"/>
    </w:r>
    <w:r w:rsidR="002F47CD">
      <w:rPr>
        <w:rFonts w:ascii="Calibri" w:hAnsi="Calibri" w:cs="Calibri"/>
        <w:b/>
        <w:noProof/>
        <w:sz w:val="18"/>
      </w:rPr>
      <w:t>2</w:t>
    </w:r>
    <w:r w:rsidR="00F518D7" w:rsidRPr="00D57C3A">
      <w:rPr>
        <w:rFonts w:ascii="Calibri" w:hAnsi="Calibri" w:cs="Calibri"/>
        <w:b/>
        <w:sz w:val="18"/>
        <w:szCs w:val="24"/>
      </w:rPr>
      <w:fldChar w:fldCharType="end"/>
    </w:r>
    <w:r w:rsidRPr="00D57C3A">
      <w:rPr>
        <w:rFonts w:ascii="Calibri" w:hAnsi="Calibri" w:cs="Calibri"/>
        <w:sz w:val="18"/>
      </w:rPr>
      <w:t xml:space="preserve"> of </w:t>
    </w:r>
    <w:r w:rsidR="00F518D7" w:rsidRPr="00D57C3A">
      <w:rPr>
        <w:rFonts w:ascii="Calibri" w:hAnsi="Calibri" w:cs="Calibri"/>
        <w:b/>
        <w:sz w:val="18"/>
        <w:szCs w:val="24"/>
      </w:rPr>
      <w:fldChar w:fldCharType="begin"/>
    </w:r>
    <w:r w:rsidRPr="00D57C3A">
      <w:rPr>
        <w:rFonts w:ascii="Calibri" w:hAnsi="Calibri" w:cs="Calibri"/>
        <w:b/>
        <w:sz w:val="18"/>
      </w:rPr>
      <w:instrText xml:space="preserve"> NUMPAGES  </w:instrText>
    </w:r>
    <w:r w:rsidR="00F518D7" w:rsidRPr="00D57C3A">
      <w:rPr>
        <w:rFonts w:ascii="Calibri" w:hAnsi="Calibri" w:cs="Calibri"/>
        <w:b/>
        <w:sz w:val="18"/>
        <w:szCs w:val="24"/>
      </w:rPr>
      <w:fldChar w:fldCharType="separate"/>
    </w:r>
    <w:r w:rsidR="002F47CD">
      <w:rPr>
        <w:rFonts w:ascii="Calibri" w:hAnsi="Calibri" w:cs="Calibri"/>
        <w:b/>
        <w:noProof/>
        <w:sz w:val="18"/>
      </w:rPr>
      <w:t>4</w:t>
    </w:r>
    <w:r w:rsidR="00F518D7" w:rsidRPr="00D57C3A">
      <w:rPr>
        <w:rFonts w:ascii="Calibri" w:hAnsi="Calibri" w:cs="Calibri"/>
        <w:b/>
        <w:sz w:val="18"/>
        <w:szCs w:val="24"/>
      </w:rPr>
      <w:fldChar w:fldCharType="end"/>
    </w:r>
  </w:p>
  <w:p w:rsidR="00BB0C28" w:rsidRPr="002E4CFD" w:rsidRDefault="00BB0C28" w:rsidP="002E4CF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B5E" w:rsidRPr="00D57C3A" w:rsidRDefault="00070B5E" w:rsidP="00070B5E">
    <w:pPr>
      <w:pStyle w:val="Footer"/>
      <w:pBdr>
        <w:top w:val="single" w:sz="4" w:space="1" w:color="auto"/>
      </w:pBdr>
      <w:jc w:val="center"/>
      <w:rPr>
        <w:rFonts w:ascii="Calibri" w:hAnsi="Calibri" w:cs="Calibri"/>
        <w:sz w:val="18"/>
      </w:rPr>
    </w:pPr>
    <w:r w:rsidRPr="00D57C3A">
      <w:rPr>
        <w:rFonts w:ascii="Calibri" w:hAnsi="Calibri" w:cs="Calibri"/>
        <w:sz w:val="18"/>
      </w:rPr>
      <w:t xml:space="preserve">Page </w:t>
    </w:r>
    <w:r w:rsidR="00F518D7" w:rsidRPr="00D57C3A">
      <w:rPr>
        <w:rFonts w:ascii="Calibri" w:hAnsi="Calibri" w:cs="Calibri"/>
        <w:b/>
        <w:sz w:val="18"/>
        <w:szCs w:val="24"/>
      </w:rPr>
      <w:fldChar w:fldCharType="begin"/>
    </w:r>
    <w:r w:rsidRPr="00D57C3A">
      <w:rPr>
        <w:rFonts w:ascii="Calibri" w:hAnsi="Calibri" w:cs="Calibri"/>
        <w:b/>
        <w:sz w:val="18"/>
      </w:rPr>
      <w:instrText xml:space="preserve"> PAGE </w:instrText>
    </w:r>
    <w:r w:rsidR="00F518D7" w:rsidRPr="00D57C3A">
      <w:rPr>
        <w:rFonts w:ascii="Calibri" w:hAnsi="Calibri" w:cs="Calibri"/>
        <w:b/>
        <w:sz w:val="18"/>
        <w:szCs w:val="24"/>
      </w:rPr>
      <w:fldChar w:fldCharType="separate"/>
    </w:r>
    <w:r w:rsidR="002F47CD">
      <w:rPr>
        <w:rFonts w:ascii="Calibri" w:hAnsi="Calibri" w:cs="Calibri"/>
        <w:b/>
        <w:noProof/>
        <w:sz w:val="18"/>
      </w:rPr>
      <w:t>1</w:t>
    </w:r>
    <w:r w:rsidR="00F518D7" w:rsidRPr="00D57C3A">
      <w:rPr>
        <w:rFonts w:ascii="Calibri" w:hAnsi="Calibri" w:cs="Calibri"/>
        <w:b/>
        <w:sz w:val="18"/>
        <w:szCs w:val="24"/>
      </w:rPr>
      <w:fldChar w:fldCharType="end"/>
    </w:r>
    <w:r w:rsidRPr="00D57C3A">
      <w:rPr>
        <w:rFonts w:ascii="Calibri" w:hAnsi="Calibri" w:cs="Calibri"/>
        <w:sz w:val="18"/>
      </w:rPr>
      <w:t xml:space="preserve"> of </w:t>
    </w:r>
    <w:r w:rsidR="00F518D7" w:rsidRPr="00D57C3A">
      <w:rPr>
        <w:rFonts w:ascii="Calibri" w:hAnsi="Calibri" w:cs="Calibri"/>
        <w:b/>
        <w:sz w:val="18"/>
        <w:szCs w:val="24"/>
      </w:rPr>
      <w:fldChar w:fldCharType="begin"/>
    </w:r>
    <w:r w:rsidRPr="00D57C3A">
      <w:rPr>
        <w:rFonts w:ascii="Calibri" w:hAnsi="Calibri" w:cs="Calibri"/>
        <w:b/>
        <w:sz w:val="18"/>
      </w:rPr>
      <w:instrText xml:space="preserve"> NUMPAGES  </w:instrText>
    </w:r>
    <w:r w:rsidR="00F518D7" w:rsidRPr="00D57C3A">
      <w:rPr>
        <w:rFonts w:ascii="Calibri" w:hAnsi="Calibri" w:cs="Calibri"/>
        <w:b/>
        <w:sz w:val="18"/>
        <w:szCs w:val="24"/>
      </w:rPr>
      <w:fldChar w:fldCharType="separate"/>
    </w:r>
    <w:r w:rsidR="002F47CD">
      <w:rPr>
        <w:rFonts w:ascii="Calibri" w:hAnsi="Calibri" w:cs="Calibri"/>
        <w:b/>
        <w:noProof/>
        <w:sz w:val="18"/>
      </w:rPr>
      <w:t>4</w:t>
    </w:r>
    <w:r w:rsidR="00F518D7" w:rsidRPr="00D57C3A">
      <w:rPr>
        <w:rFonts w:ascii="Calibri" w:hAnsi="Calibri" w:cs="Calibri"/>
        <w:b/>
        <w:sz w:val="18"/>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2196" w:rsidRDefault="00BC2196">
      <w:r>
        <w:separator/>
      </w:r>
    </w:p>
  </w:footnote>
  <w:footnote w:type="continuationSeparator" w:id="1">
    <w:p w:rsidR="00BC2196" w:rsidRDefault="00BC21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C28" w:rsidRPr="00176FE4" w:rsidRDefault="00BB0C28" w:rsidP="009B4FE1">
    <w:pPr>
      <w:pStyle w:val="Header"/>
      <w:tabs>
        <w:tab w:val="clear" w:pos="4320"/>
        <w:tab w:val="clear" w:pos="8640"/>
        <w:tab w:val="left" w:pos="1695"/>
      </w:tabs>
      <w:rPr>
        <w:rFonts w:ascii="Calibri" w:hAnsi="Calibri" w:cs="Calibri"/>
        <w:sz w:val="16"/>
        <w:szCs w:val="16"/>
        <w:lang w:val="es-DO"/>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0F57" w:rsidRPr="001F20DE" w:rsidRDefault="001F20DE" w:rsidP="006E0F57">
    <w:pPr>
      <w:pStyle w:val="Header"/>
      <w:tabs>
        <w:tab w:val="left" w:pos="1695"/>
      </w:tabs>
      <w:rPr>
        <w:rFonts w:asciiTheme="majorHAnsi" w:hAnsiTheme="majorHAnsi" w:cs="Calibri"/>
        <w:b/>
        <w:sz w:val="24"/>
        <w:szCs w:val="24"/>
        <w:lang w:val="es-DO"/>
      </w:rPr>
    </w:pPr>
    <w:r>
      <w:rPr>
        <w:rFonts w:asciiTheme="majorHAnsi" w:hAnsiTheme="majorHAnsi" w:cs="Calibri"/>
        <w:b/>
        <w:sz w:val="24"/>
        <w:szCs w:val="24"/>
        <w:lang w:val="es-DO"/>
      </w:rPr>
      <w:t xml:space="preserve">                                                               </w:t>
    </w:r>
    <w:r w:rsidR="00C859E9" w:rsidRPr="001F20DE">
      <w:rPr>
        <w:rFonts w:asciiTheme="majorHAnsi" w:hAnsiTheme="majorHAnsi" w:cs="Calibri"/>
        <w:b/>
        <w:sz w:val="24"/>
        <w:szCs w:val="24"/>
        <w:lang w:val="es-DO"/>
      </w:rPr>
      <w:t>Erick Gómez</w:t>
    </w:r>
    <w:r w:rsidR="006E0F57" w:rsidRPr="001F20DE">
      <w:rPr>
        <w:rFonts w:asciiTheme="majorHAnsi" w:hAnsiTheme="majorHAnsi" w:cs="Calibri"/>
        <w:b/>
        <w:sz w:val="24"/>
        <w:szCs w:val="24"/>
        <w:lang w:val="es-DO"/>
      </w:rPr>
      <w:tab/>
    </w:r>
    <w:r w:rsidR="006E0F57" w:rsidRPr="001F20DE">
      <w:rPr>
        <w:rFonts w:asciiTheme="majorHAnsi" w:hAnsiTheme="majorHAnsi" w:cs="Calibri"/>
        <w:b/>
        <w:sz w:val="24"/>
        <w:szCs w:val="24"/>
        <w:lang w:val="es-DO"/>
      </w:rPr>
      <w:tab/>
      <w:t xml:space="preserve">                                                          </w:t>
    </w:r>
  </w:p>
  <w:p w:rsidR="006E0F57" w:rsidRPr="001F20DE" w:rsidRDefault="001F20DE" w:rsidP="006E0F57">
    <w:pPr>
      <w:pStyle w:val="Header"/>
      <w:tabs>
        <w:tab w:val="left" w:pos="1695"/>
      </w:tabs>
      <w:rPr>
        <w:rFonts w:asciiTheme="majorHAnsi" w:hAnsiTheme="majorHAnsi"/>
        <w:sz w:val="24"/>
        <w:szCs w:val="24"/>
        <w:lang w:val="es-DO"/>
      </w:rPr>
    </w:pPr>
    <w:r>
      <w:rPr>
        <w:rFonts w:asciiTheme="majorHAnsi" w:hAnsiTheme="majorHAnsi"/>
        <w:sz w:val="24"/>
        <w:szCs w:val="24"/>
        <w:lang w:val="es-DO"/>
      </w:rPr>
      <w:t xml:space="preserve">                                                         </w:t>
    </w:r>
    <w:hyperlink r:id="rId1" w:history="1">
      <w:r w:rsidR="00C859E9" w:rsidRPr="001F20DE">
        <w:rPr>
          <w:rStyle w:val="Hyperlink"/>
          <w:rFonts w:asciiTheme="majorHAnsi" w:hAnsiTheme="majorHAnsi"/>
          <w:sz w:val="24"/>
          <w:szCs w:val="24"/>
          <w:lang w:val="es-DO"/>
        </w:rPr>
        <w:t>egomez@ana-data.com</w:t>
      </w:r>
    </w:hyperlink>
    <w:r w:rsidR="006E0F57" w:rsidRPr="001F20DE">
      <w:rPr>
        <w:rFonts w:asciiTheme="majorHAnsi" w:hAnsiTheme="majorHAnsi"/>
        <w:sz w:val="24"/>
        <w:szCs w:val="24"/>
        <w:lang w:val="es-DO"/>
      </w:rPr>
      <w:t xml:space="preserve">  </w:t>
    </w:r>
  </w:p>
  <w:p w:rsidR="006E0F57" w:rsidRPr="001F20DE" w:rsidRDefault="001F20DE" w:rsidP="006E0F57">
    <w:pPr>
      <w:pStyle w:val="Header"/>
      <w:tabs>
        <w:tab w:val="clear" w:pos="4320"/>
        <w:tab w:val="clear" w:pos="8640"/>
        <w:tab w:val="left" w:pos="1695"/>
      </w:tabs>
      <w:rPr>
        <w:rFonts w:asciiTheme="majorHAnsi" w:hAnsiTheme="majorHAnsi"/>
        <w:sz w:val="24"/>
        <w:szCs w:val="24"/>
        <w:lang w:val="es-DO"/>
      </w:rPr>
    </w:pPr>
    <w:r>
      <w:rPr>
        <w:rFonts w:asciiTheme="majorHAnsi" w:hAnsiTheme="majorHAnsi"/>
        <w:sz w:val="24"/>
        <w:szCs w:val="24"/>
        <w:lang w:val="es-DO"/>
      </w:rPr>
      <w:t xml:space="preserve">                                                               </w:t>
    </w:r>
    <w:r w:rsidR="006310C4" w:rsidRPr="001F20DE">
      <w:rPr>
        <w:rFonts w:asciiTheme="majorHAnsi" w:hAnsiTheme="majorHAnsi"/>
        <w:sz w:val="24"/>
        <w:szCs w:val="24"/>
        <w:lang w:val="es-DO"/>
      </w:rPr>
      <w:t>347-969-2291</w:t>
    </w:r>
  </w:p>
  <w:p w:rsidR="006E0F57" w:rsidRPr="006E0F57" w:rsidRDefault="006E0F57" w:rsidP="006E0F57">
    <w:pPr>
      <w:pStyle w:val="Header"/>
      <w:tabs>
        <w:tab w:val="clear" w:pos="4320"/>
        <w:tab w:val="clear" w:pos="8640"/>
        <w:tab w:val="left" w:pos="1695"/>
      </w:tabs>
      <w:rPr>
        <w:sz w:val="10"/>
        <w:szCs w:val="1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6BCF"/>
    <w:multiLevelType w:val="hybridMultilevel"/>
    <w:tmpl w:val="6DE0CA82"/>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
    <w:nsid w:val="018D3409"/>
    <w:multiLevelType w:val="hybridMultilevel"/>
    <w:tmpl w:val="0E74E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33165A"/>
    <w:multiLevelType w:val="hybridMultilevel"/>
    <w:tmpl w:val="51F8F5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263439"/>
    <w:multiLevelType w:val="hybridMultilevel"/>
    <w:tmpl w:val="4F7CDA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0F50FD"/>
    <w:multiLevelType w:val="hybridMultilevel"/>
    <w:tmpl w:val="7C8464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9A6F94"/>
    <w:multiLevelType w:val="hybridMultilevel"/>
    <w:tmpl w:val="2A508424"/>
    <w:lvl w:ilvl="0" w:tplc="8564CDCC">
      <w:start w:val="1"/>
      <w:numFmt w:val="bullet"/>
      <w:pStyle w:val="bulletresume"/>
      <w:lvlText w:val=""/>
      <w:lvlJc w:val="left"/>
      <w:pPr>
        <w:tabs>
          <w:tab w:val="num" w:pos="4320"/>
        </w:tabs>
        <w:ind w:left="4320" w:hanging="720"/>
      </w:pPr>
      <w:rPr>
        <w:rFonts w:ascii="Symbol" w:hAnsi="Symbol" w:hint="default"/>
      </w:rPr>
    </w:lvl>
    <w:lvl w:ilvl="1" w:tplc="FFFFFFFF">
      <w:start w:val="1"/>
      <w:numFmt w:val="bullet"/>
      <w:lvlText w:val="o"/>
      <w:lvlJc w:val="left"/>
      <w:pPr>
        <w:tabs>
          <w:tab w:val="num" w:pos="3600"/>
        </w:tabs>
        <w:ind w:left="3600" w:hanging="360"/>
      </w:pPr>
      <w:rPr>
        <w:rFonts w:ascii="Courier New" w:hAnsi="Courier New" w:cs="Courier New" w:hint="default"/>
      </w:rPr>
    </w:lvl>
    <w:lvl w:ilvl="2" w:tplc="FFFFFFFF">
      <w:start w:val="1"/>
      <w:numFmt w:val="bullet"/>
      <w:lvlText w:val=""/>
      <w:lvlJc w:val="left"/>
      <w:pPr>
        <w:tabs>
          <w:tab w:val="num" w:pos="4320"/>
        </w:tabs>
        <w:ind w:left="4320" w:hanging="360"/>
      </w:pPr>
      <w:rPr>
        <w:rFonts w:ascii="Wingdings" w:hAnsi="Wingdings" w:hint="default"/>
      </w:rPr>
    </w:lvl>
    <w:lvl w:ilvl="3" w:tplc="FFFFFFFF">
      <w:start w:val="1"/>
      <w:numFmt w:val="bullet"/>
      <w:lvlText w:val=""/>
      <w:lvlJc w:val="left"/>
      <w:pPr>
        <w:tabs>
          <w:tab w:val="num" w:pos="5040"/>
        </w:tabs>
        <w:ind w:left="5040" w:hanging="360"/>
      </w:pPr>
      <w:rPr>
        <w:rFonts w:ascii="Symbol" w:hAnsi="Symbol" w:hint="default"/>
      </w:rPr>
    </w:lvl>
    <w:lvl w:ilvl="4" w:tplc="FFFFFFFF">
      <w:start w:val="1"/>
      <w:numFmt w:val="bullet"/>
      <w:lvlText w:val="o"/>
      <w:lvlJc w:val="left"/>
      <w:pPr>
        <w:tabs>
          <w:tab w:val="num" w:pos="5760"/>
        </w:tabs>
        <w:ind w:left="5760" w:hanging="360"/>
      </w:pPr>
      <w:rPr>
        <w:rFonts w:ascii="Courier New" w:hAnsi="Courier New" w:cs="Courier New" w:hint="default"/>
      </w:rPr>
    </w:lvl>
    <w:lvl w:ilvl="5" w:tplc="FFFFFFFF">
      <w:start w:val="1"/>
      <w:numFmt w:val="bullet"/>
      <w:lvlText w:val=""/>
      <w:lvlJc w:val="left"/>
      <w:pPr>
        <w:tabs>
          <w:tab w:val="num" w:pos="6480"/>
        </w:tabs>
        <w:ind w:left="6480" w:hanging="360"/>
      </w:pPr>
      <w:rPr>
        <w:rFonts w:ascii="Wingdings" w:hAnsi="Wingdings" w:hint="default"/>
      </w:rPr>
    </w:lvl>
    <w:lvl w:ilvl="6" w:tplc="FFFFFFFF">
      <w:start w:val="1"/>
      <w:numFmt w:val="bullet"/>
      <w:lvlText w:val=""/>
      <w:lvlJc w:val="left"/>
      <w:pPr>
        <w:tabs>
          <w:tab w:val="num" w:pos="7200"/>
        </w:tabs>
        <w:ind w:left="7200" w:hanging="360"/>
      </w:pPr>
      <w:rPr>
        <w:rFonts w:ascii="Symbol" w:hAnsi="Symbol" w:hint="default"/>
      </w:rPr>
    </w:lvl>
    <w:lvl w:ilvl="7" w:tplc="FFFFFFFF">
      <w:start w:val="1"/>
      <w:numFmt w:val="bullet"/>
      <w:lvlText w:val="o"/>
      <w:lvlJc w:val="left"/>
      <w:pPr>
        <w:tabs>
          <w:tab w:val="num" w:pos="7920"/>
        </w:tabs>
        <w:ind w:left="7920" w:hanging="360"/>
      </w:pPr>
      <w:rPr>
        <w:rFonts w:ascii="Courier New" w:hAnsi="Courier New" w:cs="Courier New" w:hint="default"/>
      </w:rPr>
    </w:lvl>
    <w:lvl w:ilvl="8" w:tplc="FFFFFFFF">
      <w:start w:val="1"/>
      <w:numFmt w:val="bullet"/>
      <w:lvlText w:val=""/>
      <w:lvlJc w:val="left"/>
      <w:pPr>
        <w:tabs>
          <w:tab w:val="num" w:pos="8640"/>
        </w:tabs>
        <w:ind w:left="8640" w:hanging="360"/>
      </w:pPr>
      <w:rPr>
        <w:rFonts w:ascii="Wingdings" w:hAnsi="Wingdings" w:hint="default"/>
      </w:rPr>
    </w:lvl>
  </w:abstractNum>
  <w:abstractNum w:abstractNumId="6">
    <w:nsid w:val="1AA15328"/>
    <w:multiLevelType w:val="hybridMultilevel"/>
    <w:tmpl w:val="C9F2D6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D22FA5"/>
    <w:multiLevelType w:val="hybridMultilevel"/>
    <w:tmpl w:val="28F6F09A"/>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8">
    <w:nsid w:val="249D5BF9"/>
    <w:multiLevelType w:val="hybridMultilevel"/>
    <w:tmpl w:val="5E1AA6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297963"/>
    <w:multiLevelType w:val="hybridMultilevel"/>
    <w:tmpl w:val="5D366A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317750"/>
    <w:multiLevelType w:val="hybridMultilevel"/>
    <w:tmpl w:val="03DA11D4"/>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nsid w:val="31210C16"/>
    <w:multiLevelType w:val="hybridMultilevel"/>
    <w:tmpl w:val="D31A3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6D513A"/>
    <w:multiLevelType w:val="hybridMultilevel"/>
    <w:tmpl w:val="DF181C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017CBC"/>
    <w:multiLevelType w:val="hybridMultilevel"/>
    <w:tmpl w:val="2FB22434"/>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45EE7EFB"/>
    <w:multiLevelType w:val="hybridMultilevel"/>
    <w:tmpl w:val="707490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C81C47"/>
    <w:multiLevelType w:val="hybridMultilevel"/>
    <w:tmpl w:val="2DBCDA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FC6C2C"/>
    <w:multiLevelType w:val="hybridMultilevel"/>
    <w:tmpl w:val="287C7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774408"/>
    <w:multiLevelType w:val="hybridMultilevel"/>
    <w:tmpl w:val="69EAD8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AC7808"/>
    <w:multiLevelType w:val="hybridMultilevel"/>
    <w:tmpl w:val="2216108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0017DDA"/>
    <w:multiLevelType w:val="hybridMultilevel"/>
    <w:tmpl w:val="DA00B7A2"/>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0">
    <w:nsid w:val="504A7DE2"/>
    <w:multiLevelType w:val="hybridMultilevel"/>
    <w:tmpl w:val="4A6460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646C8E"/>
    <w:multiLevelType w:val="hybridMultilevel"/>
    <w:tmpl w:val="98F43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196E8B"/>
    <w:multiLevelType w:val="hybridMultilevel"/>
    <w:tmpl w:val="4EEAFB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0D6CBF"/>
    <w:multiLevelType w:val="hybridMultilevel"/>
    <w:tmpl w:val="3CF296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7C249A"/>
    <w:multiLevelType w:val="hybridMultilevel"/>
    <w:tmpl w:val="A74204BA"/>
    <w:lvl w:ilvl="0" w:tplc="04090005">
      <w:start w:val="1"/>
      <w:numFmt w:val="bullet"/>
      <w:lvlText w:val=""/>
      <w:lvlJc w:val="left"/>
      <w:pPr>
        <w:tabs>
          <w:tab w:val="num" w:pos="720"/>
        </w:tabs>
        <w:ind w:left="720" w:hanging="360"/>
      </w:pPr>
      <w:rPr>
        <w:rFonts w:ascii="Wingdings" w:hAnsi="Wingdings" w:hint="default"/>
      </w:rPr>
    </w:lvl>
    <w:lvl w:ilvl="1" w:tplc="7D886EBA">
      <w:start w:val="1"/>
      <w:numFmt w:val="bullet"/>
      <w:lvlText w:val=""/>
      <w:lvlJc w:val="left"/>
      <w:pPr>
        <w:tabs>
          <w:tab w:val="num" w:pos="1440"/>
        </w:tabs>
        <w:ind w:left="1403" w:hanging="323"/>
      </w:pPr>
      <w:rPr>
        <w:rFonts w:ascii="Symbol" w:hAnsi="Symbol" w:hint="default"/>
        <w:b w:val="0"/>
        <w:i w:val="0"/>
        <w:color w:val="auto"/>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3CB26F8"/>
    <w:multiLevelType w:val="singleLevel"/>
    <w:tmpl w:val="04090005"/>
    <w:lvl w:ilvl="0">
      <w:start w:val="1"/>
      <w:numFmt w:val="bullet"/>
      <w:lvlText w:val=""/>
      <w:lvlJc w:val="left"/>
      <w:pPr>
        <w:ind w:left="720" w:hanging="360"/>
      </w:pPr>
      <w:rPr>
        <w:rFonts w:ascii="Wingdings" w:hAnsi="Wingdings" w:hint="default"/>
      </w:rPr>
    </w:lvl>
  </w:abstractNum>
  <w:abstractNum w:abstractNumId="26">
    <w:nsid w:val="63DB2211"/>
    <w:multiLevelType w:val="hybridMultilevel"/>
    <w:tmpl w:val="F6E2EBD0"/>
    <w:lvl w:ilvl="0" w:tplc="66762F08">
      <w:start w:val="1"/>
      <w:numFmt w:val="bullet"/>
      <w:pStyle w:val="bulletedsummary"/>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43A4A43"/>
    <w:multiLevelType w:val="singleLevel"/>
    <w:tmpl w:val="62C22352"/>
    <w:lvl w:ilvl="0">
      <w:start w:val="1"/>
      <w:numFmt w:val="bullet"/>
      <w:pStyle w:val="DescriptionBullets"/>
      <w:lvlText w:val=""/>
      <w:lvlJc w:val="left"/>
      <w:pPr>
        <w:tabs>
          <w:tab w:val="num" w:pos="360"/>
        </w:tabs>
        <w:ind w:left="360" w:hanging="360"/>
      </w:pPr>
      <w:rPr>
        <w:rFonts w:ascii="Symbol" w:hAnsi="Symbol" w:hint="default"/>
      </w:rPr>
    </w:lvl>
  </w:abstractNum>
  <w:abstractNum w:abstractNumId="28">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9">
    <w:nsid w:val="680C574F"/>
    <w:multiLevelType w:val="hybridMultilevel"/>
    <w:tmpl w:val="71C4E08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3AD13ED"/>
    <w:multiLevelType w:val="hybridMultilevel"/>
    <w:tmpl w:val="425E730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89073CE"/>
    <w:multiLevelType w:val="hybridMultilevel"/>
    <w:tmpl w:val="0442A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6"/>
  </w:num>
  <w:num w:numId="3">
    <w:abstractNumId w:val="28"/>
  </w:num>
  <w:num w:numId="4">
    <w:abstractNumId w:val="27"/>
  </w:num>
  <w:num w:numId="5">
    <w:abstractNumId w:val="24"/>
  </w:num>
  <w:num w:numId="6">
    <w:abstractNumId w:val="17"/>
  </w:num>
  <w:num w:numId="7">
    <w:abstractNumId w:val="4"/>
  </w:num>
  <w:num w:numId="8">
    <w:abstractNumId w:val="18"/>
  </w:num>
  <w:num w:numId="9">
    <w:abstractNumId w:val="29"/>
  </w:num>
  <w:num w:numId="10">
    <w:abstractNumId w:val="8"/>
  </w:num>
  <w:num w:numId="11">
    <w:abstractNumId w:val="12"/>
  </w:num>
  <w:num w:numId="12">
    <w:abstractNumId w:val="3"/>
  </w:num>
  <w:num w:numId="13">
    <w:abstractNumId w:val="15"/>
  </w:num>
  <w:num w:numId="14">
    <w:abstractNumId w:val="13"/>
  </w:num>
  <w:num w:numId="15">
    <w:abstractNumId w:val="21"/>
  </w:num>
  <w:num w:numId="16">
    <w:abstractNumId w:val="31"/>
  </w:num>
  <w:num w:numId="17">
    <w:abstractNumId w:val="11"/>
  </w:num>
  <w:num w:numId="18">
    <w:abstractNumId w:val="16"/>
  </w:num>
  <w:num w:numId="19">
    <w:abstractNumId w:val="6"/>
  </w:num>
  <w:num w:numId="20">
    <w:abstractNumId w:val="22"/>
  </w:num>
  <w:num w:numId="21">
    <w:abstractNumId w:val="23"/>
  </w:num>
  <w:num w:numId="22">
    <w:abstractNumId w:val="2"/>
  </w:num>
  <w:num w:numId="23">
    <w:abstractNumId w:val="9"/>
  </w:num>
  <w:num w:numId="24">
    <w:abstractNumId w:val="1"/>
  </w:num>
  <w:num w:numId="25">
    <w:abstractNumId w:val="20"/>
  </w:num>
  <w:num w:numId="26">
    <w:abstractNumId w:val="5"/>
  </w:num>
  <w:num w:numId="27">
    <w:abstractNumId w:val="10"/>
  </w:num>
  <w:num w:numId="28">
    <w:abstractNumId w:val="0"/>
  </w:num>
  <w:num w:numId="29">
    <w:abstractNumId w:val="7"/>
  </w:num>
  <w:num w:numId="30">
    <w:abstractNumId w:val="30"/>
  </w:num>
  <w:num w:numId="31">
    <w:abstractNumId w:val="14"/>
  </w:num>
  <w:num w:numId="32">
    <w:abstractNumId w:val="19"/>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drawingGridHorizontalSpacing w:val="100"/>
  <w:displayHorizontalDrawingGridEvery w:val="0"/>
  <w:displayVerticalDrawingGridEvery w:val="0"/>
  <w:noPunctuationKerning/>
  <w:characterSpacingControl w:val="doNotCompress"/>
  <w:hdrShapeDefaults>
    <o:shapedefaults v:ext="edit" spidmax="7170"/>
  </w:hdrShapeDefaults>
  <w:footnotePr>
    <w:footnote w:id="0"/>
    <w:footnote w:id="1"/>
  </w:footnotePr>
  <w:endnotePr>
    <w:endnote w:id="0"/>
    <w:endnote w:id="1"/>
  </w:endnotePr>
  <w:compat/>
  <w:rsids>
    <w:rsidRoot w:val="00762BAD"/>
    <w:rsid w:val="00002D67"/>
    <w:rsid w:val="00006DD6"/>
    <w:rsid w:val="0001626D"/>
    <w:rsid w:val="00017406"/>
    <w:rsid w:val="000215DF"/>
    <w:rsid w:val="0003348B"/>
    <w:rsid w:val="00035A77"/>
    <w:rsid w:val="0003716C"/>
    <w:rsid w:val="00047361"/>
    <w:rsid w:val="000476ED"/>
    <w:rsid w:val="0005008B"/>
    <w:rsid w:val="0005247C"/>
    <w:rsid w:val="00061CD0"/>
    <w:rsid w:val="000624F7"/>
    <w:rsid w:val="0006333A"/>
    <w:rsid w:val="0006590A"/>
    <w:rsid w:val="00070B5E"/>
    <w:rsid w:val="000732EE"/>
    <w:rsid w:val="00085361"/>
    <w:rsid w:val="00087F3A"/>
    <w:rsid w:val="000911F3"/>
    <w:rsid w:val="00093BC7"/>
    <w:rsid w:val="00093D5A"/>
    <w:rsid w:val="00094347"/>
    <w:rsid w:val="000953A0"/>
    <w:rsid w:val="00095C03"/>
    <w:rsid w:val="00096BA7"/>
    <w:rsid w:val="00097AE8"/>
    <w:rsid w:val="000A4697"/>
    <w:rsid w:val="000A5644"/>
    <w:rsid w:val="000A5E2F"/>
    <w:rsid w:val="000A633A"/>
    <w:rsid w:val="000A796E"/>
    <w:rsid w:val="000B3FE1"/>
    <w:rsid w:val="000B42DB"/>
    <w:rsid w:val="000C2451"/>
    <w:rsid w:val="000C5B48"/>
    <w:rsid w:val="000D24F7"/>
    <w:rsid w:val="000D3298"/>
    <w:rsid w:val="000D5920"/>
    <w:rsid w:val="000E1F43"/>
    <w:rsid w:val="000E561C"/>
    <w:rsid w:val="000F3212"/>
    <w:rsid w:val="000F6E15"/>
    <w:rsid w:val="000F7836"/>
    <w:rsid w:val="0010271A"/>
    <w:rsid w:val="00106B41"/>
    <w:rsid w:val="00106CA2"/>
    <w:rsid w:val="001101C3"/>
    <w:rsid w:val="00114A1D"/>
    <w:rsid w:val="0011686C"/>
    <w:rsid w:val="00117050"/>
    <w:rsid w:val="001172D1"/>
    <w:rsid w:val="001217C3"/>
    <w:rsid w:val="00127395"/>
    <w:rsid w:val="00130BCB"/>
    <w:rsid w:val="00133859"/>
    <w:rsid w:val="001361EC"/>
    <w:rsid w:val="001411DE"/>
    <w:rsid w:val="00143434"/>
    <w:rsid w:val="00143568"/>
    <w:rsid w:val="00145960"/>
    <w:rsid w:val="0014799E"/>
    <w:rsid w:val="00147D6C"/>
    <w:rsid w:val="00151373"/>
    <w:rsid w:val="00151FEA"/>
    <w:rsid w:val="001532AB"/>
    <w:rsid w:val="001543D0"/>
    <w:rsid w:val="001556C8"/>
    <w:rsid w:val="001578B2"/>
    <w:rsid w:val="00157CE8"/>
    <w:rsid w:val="00163842"/>
    <w:rsid w:val="00165E85"/>
    <w:rsid w:val="0016658C"/>
    <w:rsid w:val="00167CE4"/>
    <w:rsid w:val="00170963"/>
    <w:rsid w:val="00173A13"/>
    <w:rsid w:val="00173FAE"/>
    <w:rsid w:val="00176FE4"/>
    <w:rsid w:val="00180C79"/>
    <w:rsid w:val="0018397B"/>
    <w:rsid w:val="00186036"/>
    <w:rsid w:val="00187FDF"/>
    <w:rsid w:val="001929E0"/>
    <w:rsid w:val="00195DDA"/>
    <w:rsid w:val="001A2648"/>
    <w:rsid w:val="001A7BCF"/>
    <w:rsid w:val="001B45C8"/>
    <w:rsid w:val="001B5369"/>
    <w:rsid w:val="001C0F19"/>
    <w:rsid w:val="001C2BAF"/>
    <w:rsid w:val="001C3BDD"/>
    <w:rsid w:val="001C46A7"/>
    <w:rsid w:val="001C4E5E"/>
    <w:rsid w:val="001D0B49"/>
    <w:rsid w:val="001D2A8C"/>
    <w:rsid w:val="001D53B0"/>
    <w:rsid w:val="001E08B0"/>
    <w:rsid w:val="001E1D49"/>
    <w:rsid w:val="001E2322"/>
    <w:rsid w:val="001E4DC3"/>
    <w:rsid w:val="001E5C8D"/>
    <w:rsid w:val="001E5CE8"/>
    <w:rsid w:val="001E673F"/>
    <w:rsid w:val="001E702C"/>
    <w:rsid w:val="001F0378"/>
    <w:rsid w:val="001F20DE"/>
    <w:rsid w:val="001F5A1C"/>
    <w:rsid w:val="001F6C57"/>
    <w:rsid w:val="00201976"/>
    <w:rsid w:val="0020271C"/>
    <w:rsid w:val="00207F0D"/>
    <w:rsid w:val="00210D3C"/>
    <w:rsid w:val="00211277"/>
    <w:rsid w:val="002114F4"/>
    <w:rsid w:val="00211C39"/>
    <w:rsid w:val="00211E14"/>
    <w:rsid w:val="0021296B"/>
    <w:rsid w:val="002139E8"/>
    <w:rsid w:val="002159E6"/>
    <w:rsid w:val="00215FAE"/>
    <w:rsid w:val="002164D4"/>
    <w:rsid w:val="002172AF"/>
    <w:rsid w:val="0022085D"/>
    <w:rsid w:val="002230CE"/>
    <w:rsid w:val="00224058"/>
    <w:rsid w:val="002250EC"/>
    <w:rsid w:val="0022515D"/>
    <w:rsid w:val="002251AE"/>
    <w:rsid w:val="002258F2"/>
    <w:rsid w:val="00225C20"/>
    <w:rsid w:val="00231193"/>
    <w:rsid w:val="00231CAD"/>
    <w:rsid w:val="002324A0"/>
    <w:rsid w:val="0023301E"/>
    <w:rsid w:val="002344B6"/>
    <w:rsid w:val="00234919"/>
    <w:rsid w:val="00236376"/>
    <w:rsid w:val="00240013"/>
    <w:rsid w:val="0024211C"/>
    <w:rsid w:val="00242AEF"/>
    <w:rsid w:val="0024648C"/>
    <w:rsid w:val="00247D50"/>
    <w:rsid w:val="0025017B"/>
    <w:rsid w:val="002513E1"/>
    <w:rsid w:val="002530F8"/>
    <w:rsid w:val="00253A59"/>
    <w:rsid w:val="00254DD6"/>
    <w:rsid w:val="002574B8"/>
    <w:rsid w:val="00267E82"/>
    <w:rsid w:val="00270530"/>
    <w:rsid w:val="00273FD2"/>
    <w:rsid w:val="002770B0"/>
    <w:rsid w:val="00277F77"/>
    <w:rsid w:val="00281588"/>
    <w:rsid w:val="002859C5"/>
    <w:rsid w:val="00285F28"/>
    <w:rsid w:val="00286F0A"/>
    <w:rsid w:val="002928CC"/>
    <w:rsid w:val="00294D09"/>
    <w:rsid w:val="00297442"/>
    <w:rsid w:val="002A07E5"/>
    <w:rsid w:val="002A6E33"/>
    <w:rsid w:val="002B0818"/>
    <w:rsid w:val="002B1CEF"/>
    <w:rsid w:val="002B4461"/>
    <w:rsid w:val="002B4F36"/>
    <w:rsid w:val="002B4F97"/>
    <w:rsid w:val="002B5C5C"/>
    <w:rsid w:val="002C013D"/>
    <w:rsid w:val="002C065D"/>
    <w:rsid w:val="002C0D8F"/>
    <w:rsid w:val="002C1845"/>
    <w:rsid w:val="002C31C5"/>
    <w:rsid w:val="002C36D1"/>
    <w:rsid w:val="002C681C"/>
    <w:rsid w:val="002D0721"/>
    <w:rsid w:val="002D39CA"/>
    <w:rsid w:val="002D41B9"/>
    <w:rsid w:val="002D5F5E"/>
    <w:rsid w:val="002D6245"/>
    <w:rsid w:val="002D7583"/>
    <w:rsid w:val="002D7F61"/>
    <w:rsid w:val="002E4CFD"/>
    <w:rsid w:val="002E724B"/>
    <w:rsid w:val="002E74C4"/>
    <w:rsid w:val="002F1B68"/>
    <w:rsid w:val="002F38E4"/>
    <w:rsid w:val="002F47CD"/>
    <w:rsid w:val="002F5512"/>
    <w:rsid w:val="002F5768"/>
    <w:rsid w:val="002F589A"/>
    <w:rsid w:val="002F6392"/>
    <w:rsid w:val="00304F9E"/>
    <w:rsid w:val="00310C69"/>
    <w:rsid w:val="00312DD7"/>
    <w:rsid w:val="003164FB"/>
    <w:rsid w:val="0031686B"/>
    <w:rsid w:val="00316E47"/>
    <w:rsid w:val="00320D46"/>
    <w:rsid w:val="00323D25"/>
    <w:rsid w:val="003335E2"/>
    <w:rsid w:val="00333B0A"/>
    <w:rsid w:val="0033493C"/>
    <w:rsid w:val="00335924"/>
    <w:rsid w:val="0033680B"/>
    <w:rsid w:val="00341ADE"/>
    <w:rsid w:val="00352311"/>
    <w:rsid w:val="00356B41"/>
    <w:rsid w:val="003577DD"/>
    <w:rsid w:val="003602B4"/>
    <w:rsid w:val="003606CC"/>
    <w:rsid w:val="0036456D"/>
    <w:rsid w:val="00367CD2"/>
    <w:rsid w:val="00372B5B"/>
    <w:rsid w:val="00376856"/>
    <w:rsid w:val="00377513"/>
    <w:rsid w:val="003779ED"/>
    <w:rsid w:val="00381F7E"/>
    <w:rsid w:val="0038216F"/>
    <w:rsid w:val="0038372F"/>
    <w:rsid w:val="00384C0A"/>
    <w:rsid w:val="00391DC4"/>
    <w:rsid w:val="0039354F"/>
    <w:rsid w:val="00393972"/>
    <w:rsid w:val="003963FA"/>
    <w:rsid w:val="003A0BAE"/>
    <w:rsid w:val="003B0018"/>
    <w:rsid w:val="003B329B"/>
    <w:rsid w:val="003B73FE"/>
    <w:rsid w:val="003C05FE"/>
    <w:rsid w:val="003C0812"/>
    <w:rsid w:val="003C1A74"/>
    <w:rsid w:val="003C57D4"/>
    <w:rsid w:val="003C5A7A"/>
    <w:rsid w:val="003D0B96"/>
    <w:rsid w:val="003D57C0"/>
    <w:rsid w:val="003E6791"/>
    <w:rsid w:val="003F261C"/>
    <w:rsid w:val="003F556D"/>
    <w:rsid w:val="003F58EE"/>
    <w:rsid w:val="0040128E"/>
    <w:rsid w:val="00401596"/>
    <w:rsid w:val="004024D9"/>
    <w:rsid w:val="0040724D"/>
    <w:rsid w:val="00407C58"/>
    <w:rsid w:val="004102C7"/>
    <w:rsid w:val="00410CF5"/>
    <w:rsid w:val="00410EC6"/>
    <w:rsid w:val="004129D9"/>
    <w:rsid w:val="00412D57"/>
    <w:rsid w:val="00414E47"/>
    <w:rsid w:val="00415124"/>
    <w:rsid w:val="00416CF5"/>
    <w:rsid w:val="00416F83"/>
    <w:rsid w:val="00417EB5"/>
    <w:rsid w:val="00425B98"/>
    <w:rsid w:val="0043111F"/>
    <w:rsid w:val="00431F3A"/>
    <w:rsid w:val="0043246B"/>
    <w:rsid w:val="004327F6"/>
    <w:rsid w:val="00432A4E"/>
    <w:rsid w:val="00432B19"/>
    <w:rsid w:val="00434B02"/>
    <w:rsid w:val="004369E6"/>
    <w:rsid w:val="00440FE9"/>
    <w:rsid w:val="004443F1"/>
    <w:rsid w:val="004452DE"/>
    <w:rsid w:val="00450BCA"/>
    <w:rsid w:val="004517CA"/>
    <w:rsid w:val="0045335B"/>
    <w:rsid w:val="0045741E"/>
    <w:rsid w:val="00457F6B"/>
    <w:rsid w:val="00464261"/>
    <w:rsid w:val="0046784D"/>
    <w:rsid w:val="0046796B"/>
    <w:rsid w:val="00467CF7"/>
    <w:rsid w:val="0047295E"/>
    <w:rsid w:val="0048145A"/>
    <w:rsid w:val="0048645A"/>
    <w:rsid w:val="00497F02"/>
    <w:rsid w:val="004A2D18"/>
    <w:rsid w:val="004A4ED1"/>
    <w:rsid w:val="004A5693"/>
    <w:rsid w:val="004B0FB1"/>
    <w:rsid w:val="004B179D"/>
    <w:rsid w:val="004B5150"/>
    <w:rsid w:val="004B59ED"/>
    <w:rsid w:val="004B7F41"/>
    <w:rsid w:val="004C0D36"/>
    <w:rsid w:val="004C3533"/>
    <w:rsid w:val="004D198C"/>
    <w:rsid w:val="004D3B22"/>
    <w:rsid w:val="004D5B6A"/>
    <w:rsid w:val="004E0025"/>
    <w:rsid w:val="004E43E5"/>
    <w:rsid w:val="004E451F"/>
    <w:rsid w:val="004E455C"/>
    <w:rsid w:val="004E4F49"/>
    <w:rsid w:val="004E5065"/>
    <w:rsid w:val="004E5CA2"/>
    <w:rsid w:val="004E6D2C"/>
    <w:rsid w:val="004E738D"/>
    <w:rsid w:val="004F09A0"/>
    <w:rsid w:val="004F2B40"/>
    <w:rsid w:val="004F3141"/>
    <w:rsid w:val="004F40AF"/>
    <w:rsid w:val="00504494"/>
    <w:rsid w:val="00504973"/>
    <w:rsid w:val="00504B57"/>
    <w:rsid w:val="005055C7"/>
    <w:rsid w:val="00510FA1"/>
    <w:rsid w:val="00511DE3"/>
    <w:rsid w:val="00513963"/>
    <w:rsid w:val="00515147"/>
    <w:rsid w:val="00517340"/>
    <w:rsid w:val="005241D9"/>
    <w:rsid w:val="00524A2D"/>
    <w:rsid w:val="00526307"/>
    <w:rsid w:val="00526571"/>
    <w:rsid w:val="0053037B"/>
    <w:rsid w:val="0053634C"/>
    <w:rsid w:val="00537E0E"/>
    <w:rsid w:val="005403B9"/>
    <w:rsid w:val="005406E9"/>
    <w:rsid w:val="00541D60"/>
    <w:rsid w:val="00544D2C"/>
    <w:rsid w:val="00552C87"/>
    <w:rsid w:val="005530CA"/>
    <w:rsid w:val="0055329F"/>
    <w:rsid w:val="0055381E"/>
    <w:rsid w:val="00553E2F"/>
    <w:rsid w:val="005603AE"/>
    <w:rsid w:val="005619A1"/>
    <w:rsid w:val="00562FD1"/>
    <w:rsid w:val="00563E6A"/>
    <w:rsid w:val="00564B25"/>
    <w:rsid w:val="00565AD8"/>
    <w:rsid w:val="00565BC2"/>
    <w:rsid w:val="0058045C"/>
    <w:rsid w:val="005852CC"/>
    <w:rsid w:val="00591A75"/>
    <w:rsid w:val="00591B6B"/>
    <w:rsid w:val="0059266E"/>
    <w:rsid w:val="0059349E"/>
    <w:rsid w:val="00593BB2"/>
    <w:rsid w:val="005957CA"/>
    <w:rsid w:val="005970A0"/>
    <w:rsid w:val="005A0ED2"/>
    <w:rsid w:val="005A45A6"/>
    <w:rsid w:val="005A590A"/>
    <w:rsid w:val="005A70BD"/>
    <w:rsid w:val="005B1587"/>
    <w:rsid w:val="005B4A5D"/>
    <w:rsid w:val="005B4AAA"/>
    <w:rsid w:val="005B4C82"/>
    <w:rsid w:val="005B599B"/>
    <w:rsid w:val="005B780A"/>
    <w:rsid w:val="005D2BB6"/>
    <w:rsid w:val="005D5DC5"/>
    <w:rsid w:val="005D6A6C"/>
    <w:rsid w:val="005E075B"/>
    <w:rsid w:val="005E4053"/>
    <w:rsid w:val="005E6A3C"/>
    <w:rsid w:val="005E6EF4"/>
    <w:rsid w:val="005E7B1C"/>
    <w:rsid w:val="005F0F21"/>
    <w:rsid w:val="005F18CA"/>
    <w:rsid w:val="005F3C00"/>
    <w:rsid w:val="005F5829"/>
    <w:rsid w:val="005F5A0D"/>
    <w:rsid w:val="005F5EF5"/>
    <w:rsid w:val="005F78BA"/>
    <w:rsid w:val="005F79FF"/>
    <w:rsid w:val="005F7B34"/>
    <w:rsid w:val="006030DA"/>
    <w:rsid w:val="0060469A"/>
    <w:rsid w:val="00605920"/>
    <w:rsid w:val="00606D73"/>
    <w:rsid w:val="00610588"/>
    <w:rsid w:val="0061178E"/>
    <w:rsid w:val="00611822"/>
    <w:rsid w:val="00615119"/>
    <w:rsid w:val="0061572D"/>
    <w:rsid w:val="00617181"/>
    <w:rsid w:val="00621D41"/>
    <w:rsid w:val="0062425D"/>
    <w:rsid w:val="00627B47"/>
    <w:rsid w:val="006310C4"/>
    <w:rsid w:val="00631DA1"/>
    <w:rsid w:val="006325EF"/>
    <w:rsid w:val="006346DF"/>
    <w:rsid w:val="0063473B"/>
    <w:rsid w:val="00636E18"/>
    <w:rsid w:val="00640347"/>
    <w:rsid w:val="0064348F"/>
    <w:rsid w:val="00651A70"/>
    <w:rsid w:val="00652691"/>
    <w:rsid w:val="006531AC"/>
    <w:rsid w:val="00653631"/>
    <w:rsid w:val="00655B7E"/>
    <w:rsid w:val="00656A83"/>
    <w:rsid w:val="006575E0"/>
    <w:rsid w:val="006577A7"/>
    <w:rsid w:val="00662BAD"/>
    <w:rsid w:val="00663284"/>
    <w:rsid w:val="006634A0"/>
    <w:rsid w:val="00664582"/>
    <w:rsid w:val="006650BD"/>
    <w:rsid w:val="00667592"/>
    <w:rsid w:val="00670D26"/>
    <w:rsid w:val="006743AF"/>
    <w:rsid w:val="0067551C"/>
    <w:rsid w:val="00680586"/>
    <w:rsid w:val="00682FDA"/>
    <w:rsid w:val="00684652"/>
    <w:rsid w:val="00684AB3"/>
    <w:rsid w:val="0068661A"/>
    <w:rsid w:val="006A1145"/>
    <w:rsid w:val="006A5A3E"/>
    <w:rsid w:val="006A61C1"/>
    <w:rsid w:val="006A7568"/>
    <w:rsid w:val="006A76F6"/>
    <w:rsid w:val="006B2B3D"/>
    <w:rsid w:val="006B2D23"/>
    <w:rsid w:val="006C09FF"/>
    <w:rsid w:val="006C3543"/>
    <w:rsid w:val="006C614D"/>
    <w:rsid w:val="006C61FE"/>
    <w:rsid w:val="006C7A46"/>
    <w:rsid w:val="006D05BC"/>
    <w:rsid w:val="006D0FA3"/>
    <w:rsid w:val="006D58EE"/>
    <w:rsid w:val="006D696D"/>
    <w:rsid w:val="006E0291"/>
    <w:rsid w:val="006E0F57"/>
    <w:rsid w:val="006E1973"/>
    <w:rsid w:val="006E4F6E"/>
    <w:rsid w:val="006F57A4"/>
    <w:rsid w:val="006F605D"/>
    <w:rsid w:val="007000B5"/>
    <w:rsid w:val="00700EE2"/>
    <w:rsid w:val="007117C8"/>
    <w:rsid w:val="00713485"/>
    <w:rsid w:val="00714056"/>
    <w:rsid w:val="00715F7C"/>
    <w:rsid w:val="0072222A"/>
    <w:rsid w:val="00725B96"/>
    <w:rsid w:val="007261A3"/>
    <w:rsid w:val="00727A8B"/>
    <w:rsid w:val="007314B4"/>
    <w:rsid w:val="0073472D"/>
    <w:rsid w:val="00740C35"/>
    <w:rsid w:val="007414CC"/>
    <w:rsid w:val="007460F2"/>
    <w:rsid w:val="00751196"/>
    <w:rsid w:val="00751531"/>
    <w:rsid w:val="007520BE"/>
    <w:rsid w:val="0075337A"/>
    <w:rsid w:val="00753CC6"/>
    <w:rsid w:val="0075524F"/>
    <w:rsid w:val="00762BAD"/>
    <w:rsid w:val="00764168"/>
    <w:rsid w:val="00764E85"/>
    <w:rsid w:val="007673A1"/>
    <w:rsid w:val="00770929"/>
    <w:rsid w:val="00770CC0"/>
    <w:rsid w:val="00771090"/>
    <w:rsid w:val="00773280"/>
    <w:rsid w:val="00776C0F"/>
    <w:rsid w:val="007816A1"/>
    <w:rsid w:val="00786BFD"/>
    <w:rsid w:val="00786C35"/>
    <w:rsid w:val="00787063"/>
    <w:rsid w:val="00791773"/>
    <w:rsid w:val="00792089"/>
    <w:rsid w:val="00797844"/>
    <w:rsid w:val="007A2B2F"/>
    <w:rsid w:val="007A57AD"/>
    <w:rsid w:val="007A6778"/>
    <w:rsid w:val="007A79C4"/>
    <w:rsid w:val="007B1F34"/>
    <w:rsid w:val="007B2418"/>
    <w:rsid w:val="007B2C71"/>
    <w:rsid w:val="007B4F32"/>
    <w:rsid w:val="007B5D47"/>
    <w:rsid w:val="007C17CF"/>
    <w:rsid w:val="007C2EFA"/>
    <w:rsid w:val="007C34DF"/>
    <w:rsid w:val="007D195D"/>
    <w:rsid w:val="007D6F02"/>
    <w:rsid w:val="007E0118"/>
    <w:rsid w:val="007E19BD"/>
    <w:rsid w:val="007E1F3B"/>
    <w:rsid w:val="007F06E3"/>
    <w:rsid w:val="007F08FC"/>
    <w:rsid w:val="007F40E8"/>
    <w:rsid w:val="007F4479"/>
    <w:rsid w:val="007F53F7"/>
    <w:rsid w:val="008015A7"/>
    <w:rsid w:val="00806D72"/>
    <w:rsid w:val="00810519"/>
    <w:rsid w:val="0081256C"/>
    <w:rsid w:val="00816178"/>
    <w:rsid w:val="0082272A"/>
    <w:rsid w:val="00822908"/>
    <w:rsid w:val="008250CB"/>
    <w:rsid w:val="00825771"/>
    <w:rsid w:val="00827AFC"/>
    <w:rsid w:val="00830AEA"/>
    <w:rsid w:val="00836A19"/>
    <w:rsid w:val="00841E04"/>
    <w:rsid w:val="00843BAE"/>
    <w:rsid w:val="00843C16"/>
    <w:rsid w:val="00844B94"/>
    <w:rsid w:val="008455C4"/>
    <w:rsid w:val="008457E9"/>
    <w:rsid w:val="008574F0"/>
    <w:rsid w:val="008579C0"/>
    <w:rsid w:val="00857F63"/>
    <w:rsid w:val="00865777"/>
    <w:rsid w:val="00870B87"/>
    <w:rsid w:val="00871978"/>
    <w:rsid w:val="00873DFD"/>
    <w:rsid w:val="00873FE0"/>
    <w:rsid w:val="0087470C"/>
    <w:rsid w:val="00874AB3"/>
    <w:rsid w:val="008757C6"/>
    <w:rsid w:val="00877835"/>
    <w:rsid w:val="00880CDC"/>
    <w:rsid w:val="008817E4"/>
    <w:rsid w:val="00881BD2"/>
    <w:rsid w:val="00882B12"/>
    <w:rsid w:val="00882C86"/>
    <w:rsid w:val="0088345C"/>
    <w:rsid w:val="00887520"/>
    <w:rsid w:val="008927AD"/>
    <w:rsid w:val="00894A86"/>
    <w:rsid w:val="00894F28"/>
    <w:rsid w:val="00895AB4"/>
    <w:rsid w:val="008A018F"/>
    <w:rsid w:val="008A2B06"/>
    <w:rsid w:val="008A3E7A"/>
    <w:rsid w:val="008A5253"/>
    <w:rsid w:val="008A6145"/>
    <w:rsid w:val="008A6E78"/>
    <w:rsid w:val="008A7B7C"/>
    <w:rsid w:val="008B38D7"/>
    <w:rsid w:val="008B4054"/>
    <w:rsid w:val="008B4929"/>
    <w:rsid w:val="008B74DA"/>
    <w:rsid w:val="008C053A"/>
    <w:rsid w:val="008C0B4A"/>
    <w:rsid w:val="008C0BE0"/>
    <w:rsid w:val="008C2987"/>
    <w:rsid w:val="008C3EBF"/>
    <w:rsid w:val="008C4A57"/>
    <w:rsid w:val="008D6081"/>
    <w:rsid w:val="008D6912"/>
    <w:rsid w:val="008E079A"/>
    <w:rsid w:val="008E41A1"/>
    <w:rsid w:val="008E6A26"/>
    <w:rsid w:val="008E78C4"/>
    <w:rsid w:val="008F3263"/>
    <w:rsid w:val="008F3413"/>
    <w:rsid w:val="008F3F13"/>
    <w:rsid w:val="008F4D80"/>
    <w:rsid w:val="008F5164"/>
    <w:rsid w:val="008F735B"/>
    <w:rsid w:val="008F7D6E"/>
    <w:rsid w:val="00900A18"/>
    <w:rsid w:val="00903B53"/>
    <w:rsid w:val="00904921"/>
    <w:rsid w:val="00906302"/>
    <w:rsid w:val="00917C79"/>
    <w:rsid w:val="0092514B"/>
    <w:rsid w:val="00927AE2"/>
    <w:rsid w:val="009345A1"/>
    <w:rsid w:val="00937621"/>
    <w:rsid w:val="00943BE0"/>
    <w:rsid w:val="00944AC8"/>
    <w:rsid w:val="00945DB1"/>
    <w:rsid w:val="009637E5"/>
    <w:rsid w:val="00964504"/>
    <w:rsid w:val="009648ED"/>
    <w:rsid w:val="009668B0"/>
    <w:rsid w:val="0096764C"/>
    <w:rsid w:val="00973AE0"/>
    <w:rsid w:val="00985410"/>
    <w:rsid w:val="00987AFA"/>
    <w:rsid w:val="00991250"/>
    <w:rsid w:val="009919E3"/>
    <w:rsid w:val="0099217C"/>
    <w:rsid w:val="00993C7E"/>
    <w:rsid w:val="009966AB"/>
    <w:rsid w:val="00997CF2"/>
    <w:rsid w:val="009A6C7A"/>
    <w:rsid w:val="009A7BA1"/>
    <w:rsid w:val="009B131F"/>
    <w:rsid w:val="009B1859"/>
    <w:rsid w:val="009B3918"/>
    <w:rsid w:val="009B4FE1"/>
    <w:rsid w:val="009B7373"/>
    <w:rsid w:val="009C0815"/>
    <w:rsid w:val="009C277D"/>
    <w:rsid w:val="009C3014"/>
    <w:rsid w:val="009C35B5"/>
    <w:rsid w:val="009C4ABC"/>
    <w:rsid w:val="009D71AA"/>
    <w:rsid w:val="009E33EF"/>
    <w:rsid w:val="009E3A5A"/>
    <w:rsid w:val="009E650A"/>
    <w:rsid w:val="009F00DA"/>
    <w:rsid w:val="009F0351"/>
    <w:rsid w:val="009F0EFB"/>
    <w:rsid w:val="009F1DF0"/>
    <w:rsid w:val="009F2BC2"/>
    <w:rsid w:val="009F4FD1"/>
    <w:rsid w:val="009F6628"/>
    <w:rsid w:val="00A01EF5"/>
    <w:rsid w:val="00A03230"/>
    <w:rsid w:val="00A04679"/>
    <w:rsid w:val="00A0737E"/>
    <w:rsid w:val="00A22144"/>
    <w:rsid w:val="00A22D98"/>
    <w:rsid w:val="00A238D8"/>
    <w:rsid w:val="00A23DAA"/>
    <w:rsid w:val="00A252FB"/>
    <w:rsid w:val="00A25F0F"/>
    <w:rsid w:val="00A275AC"/>
    <w:rsid w:val="00A349A1"/>
    <w:rsid w:val="00A3786A"/>
    <w:rsid w:val="00A425FC"/>
    <w:rsid w:val="00A44578"/>
    <w:rsid w:val="00A4516D"/>
    <w:rsid w:val="00A51920"/>
    <w:rsid w:val="00A51C69"/>
    <w:rsid w:val="00A550CB"/>
    <w:rsid w:val="00A61561"/>
    <w:rsid w:val="00A62833"/>
    <w:rsid w:val="00A636E4"/>
    <w:rsid w:val="00A64A28"/>
    <w:rsid w:val="00A73084"/>
    <w:rsid w:val="00A74644"/>
    <w:rsid w:val="00A81629"/>
    <w:rsid w:val="00A85071"/>
    <w:rsid w:val="00A900C2"/>
    <w:rsid w:val="00AA11EA"/>
    <w:rsid w:val="00AA6802"/>
    <w:rsid w:val="00AB124B"/>
    <w:rsid w:val="00AB2A63"/>
    <w:rsid w:val="00AB62A9"/>
    <w:rsid w:val="00AC2562"/>
    <w:rsid w:val="00AC2FA0"/>
    <w:rsid w:val="00AC33C4"/>
    <w:rsid w:val="00AC443F"/>
    <w:rsid w:val="00AC786C"/>
    <w:rsid w:val="00AE21CD"/>
    <w:rsid w:val="00AE274B"/>
    <w:rsid w:val="00AE30A9"/>
    <w:rsid w:val="00AE3328"/>
    <w:rsid w:val="00AE37B2"/>
    <w:rsid w:val="00AE418F"/>
    <w:rsid w:val="00AE564F"/>
    <w:rsid w:val="00AE572B"/>
    <w:rsid w:val="00AE6297"/>
    <w:rsid w:val="00AE6EE0"/>
    <w:rsid w:val="00AF1E75"/>
    <w:rsid w:val="00AF38E5"/>
    <w:rsid w:val="00AF5DF8"/>
    <w:rsid w:val="00AF5FC5"/>
    <w:rsid w:val="00AF6006"/>
    <w:rsid w:val="00AF7CDE"/>
    <w:rsid w:val="00B01928"/>
    <w:rsid w:val="00B04157"/>
    <w:rsid w:val="00B05B74"/>
    <w:rsid w:val="00B05BBE"/>
    <w:rsid w:val="00B05C2D"/>
    <w:rsid w:val="00B10282"/>
    <w:rsid w:val="00B10C0B"/>
    <w:rsid w:val="00B143A3"/>
    <w:rsid w:val="00B15047"/>
    <w:rsid w:val="00B168E4"/>
    <w:rsid w:val="00B1731C"/>
    <w:rsid w:val="00B24883"/>
    <w:rsid w:val="00B255F0"/>
    <w:rsid w:val="00B3328B"/>
    <w:rsid w:val="00B332CC"/>
    <w:rsid w:val="00B33A00"/>
    <w:rsid w:val="00B33B7F"/>
    <w:rsid w:val="00B341D8"/>
    <w:rsid w:val="00B3521D"/>
    <w:rsid w:val="00B36598"/>
    <w:rsid w:val="00B4354A"/>
    <w:rsid w:val="00B45FF2"/>
    <w:rsid w:val="00B600B9"/>
    <w:rsid w:val="00B612B9"/>
    <w:rsid w:val="00B61FBA"/>
    <w:rsid w:val="00B636C5"/>
    <w:rsid w:val="00B638DA"/>
    <w:rsid w:val="00B64FEC"/>
    <w:rsid w:val="00B654BC"/>
    <w:rsid w:val="00B66070"/>
    <w:rsid w:val="00B677BD"/>
    <w:rsid w:val="00B71876"/>
    <w:rsid w:val="00B72E05"/>
    <w:rsid w:val="00B73E5D"/>
    <w:rsid w:val="00B804F3"/>
    <w:rsid w:val="00B806BA"/>
    <w:rsid w:val="00B84733"/>
    <w:rsid w:val="00B8744B"/>
    <w:rsid w:val="00B9416B"/>
    <w:rsid w:val="00B96E69"/>
    <w:rsid w:val="00B9750C"/>
    <w:rsid w:val="00BA1114"/>
    <w:rsid w:val="00BA1500"/>
    <w:rsid w:val="00BA27FF"/>
    <w:rsid w:val="00BA5FF7"/>
    <w:rsid w:val="00BB0902"/>
    <w:rsid w:val="00BB0C28"/>
    <w:rsid w:val="00BB17F6"/>
    <w:rsid w:val="00BB411E"/>
    <w:rsid w:val="00BB4BF6"/>
    <w:rsid w:val="00BB54EA"/>
    <w:rsid w:val="00BC0D7F"/>
    <w:rsid w:val="00BC1A1B"/>
    <w:rsid w:val="00BC2196"/>
    <w:rsid w:val="00BC4774"/>
    <w:rsid w:val="00BC4F98"/>
    <w:rsid w:val="00BD0040"/>
    <w:rsid w:val="00BD58A1"/>
    <w:rsid w:val="00BE2220"/>
    <w:rsid w:val="00BE62A0"/>
    <w:rsid w:val="00BE6325"/>
    <w:rsid w:val="00BE66B5"/>
    <w:rsid w:val="00BF5B7D"/>
    <w:rsid w:val="00C0787C"/>
    <w:rsid w:val="00C106A1"/>
    <w:rsid w:val="00C1164B"/>
    <w:rsid w:val="00C2203A"/>
    <w:rsid w:val="00C2280F"/>
    <w:rsid w:val="00C23A39"/>
    <w:rsid w:val="00C24530"/>
    <w:rsid w:val="00C272B8"/>
    <w:rsid w:val="00C3114A"/>
    <w:rsid w:val="00C34697"/>
    <w:rsid w:val="00C35064"/>
    <w:rsid w:val="00C35DA3"/>
    <w:rsid w:val="00C3686B"/>
    <w:rsid w:val="00C55298"/>
    <w:rsid w:val="00C5557C"/>
    <w:rsid w:val="00C60B0A"/>
    <w:rsid w:val="00C63955"/>
    <w:rsid w:val="00C66B76"/>
    <w:rsid w:val="00C67D90"/>
    <w:rsid w:val="00C72166"/>
    <w:rsid w:val="00C727C3"/>
    <w:rsid w:val="00C74AFB"/>
    <w:rsid w:val="00C859E9"/>
    <w:rsid w:val="00C87D50"/>
    <w:rsid w:val="00C90014"/>
    <w:rsid w:val="00C906E2"/>
    <w:rsid w:val="00C9168A"/>
    <w:rsid w:val="00C9450F"/>
    <w:rsid w:val="00C95349"/>
    <w:rsid w:val="00CA0C6C"/>
    <w:rsid w:val="00CA116E"/>
    <w:rsid w:val="00CA1B45"/>
    <w:rsid w:val="00CA40E0"/>
    <w:rsid w:val="00CA4169"/>
    <w:rsid w:val="00CB2691"/>
    <w:rsid w:val="00CB2827"/>
    <w:rsid w:val="00CB5BBE"/>
    <w:rsid w:val="00CB726F"/>
    <w:rsid w:val="00CC0242"/>
    <w:rsid w:val="00CC0CE9"/>
    <w:rsid w:val="00CC2547"/>
    <w:rsid w:val="00CC4804"/>
    <w:rsid w:val="00CC5859"/>
    <w:rsid w:val="00CC5A41"/>
    <w:rsid w:val="00CC6470"/>
    <w:rsid w:val="00CC756D"/>
    <w:rsid w:val="00CD39B7"/>
    <w:rsid w:val="00CD5977"/>
    <w:rsid w:val="00CE5450"/>
    <w:rsid w:val="00CE5D9E"/>
    <w:rsid w:val="00CE7511"/>
    <w:rsid w:val="00CE7636"/>
    <w:rsid w:val="00CF10BA"/>
    <w:rsid w:val="00CF3B07"/>
    <w:rsid w:val="00CF6CC0"/>
    <w:rsid w:val="00D008BB"/>
    <w:rsid w:val="00D00FC2"/>
    <w:rsid w:val="00D06D9E"/>
    <w:rsid w:val="00D07A60"/>
    <w:rsid w:val="00D07ECB"/>
    <w:rsid w:val="00D11346"/>
    <w:rsid w:val="00D12F77"/>
    <w:rsid w:val="00D135D5"/>
    <w:rsid w:val="00D179D6"/>
    <w:rsid w:val="00D26333"/>
    <w:rsid w:val="00D27F43"/>
    <w:rsid w:val="00D3098C"/>
    <w:rsid w:val="00D30E8B"/>
    <w:rsid w:val="00D3119C"/>
    <w:rsid w:val="00D41480"/>
    <w:rsid w:val="00D43196"/>
    <w:rsid w:val="00D4359A"/>
    <w:rsid w:val="00D451F7"/>
    <w:rsid w:val="00D52D58"/>
    <w:rsid w:val="00D53517"/>
    <w:rsid w:val="00D54BA5"/>
    <w:rsid w:val="00D55BAD"/>
    <w:rsid w:val="00D562A2"/>
    <w:rsid w:val="00D5682A"/>
    <w:rsid w:val="00D57C3A"/>
    <w:rsid w:val="00D616F3"/>
    <w:rsid w:val="00D723FB"/>
    <w:rsid w:val="00D75F75"/>
    <w:rsid w:val="00D7636F"/>
    <w:rsid w:val="00D77E84"/>
    <w:rsid w:val="00D8196D"/>
    <w:rsid w:val="00D83091"/>
    <w:rsid w:val="00D8626B"/>
    <w:rsid w:val="00D86AC0"/>
    <w:rsid w:val="00D92B30"/>
    <w:rsid w:val="00D936E7"/>
    <w:rsid w:val="00D942EC"/>
    <w:rsid w:val="00D97892"/>
    <w:rsid w:val="00DA28AB"/>
    <w:rsid w:val="00DA3210"/>
    <w:rsid w:val="00DA49D6"/>
    <w:rsid w:val="00DA5FFC"/>
    <w:rsid w:val="00DA7D81"/>
    <w:rsid w:val="00DB036A"/>
    <w:rsid w:val="00DB0A93"/>
    <w:rsid w:val="00DB0D56"/>
    <w:rsid w:val="00DB378D"/>
    <w:rsid w:val="00DC1E94"/>
    <w:rsid w:val="00DC2B04"/>
    <w:rsid w:val="00DC4141"/>
    <w:rsid w:val="00DC5159"/>
    <w:rsid w:val="00DD36C7"/>
    <w:rsid w:val="00DD67A6"/>
    <w:rsid w:val="00DD7BA6"/>
    <w:rsid w:val="00DE1D88"/>
    <w:rsid w:val="00DE2980"/>
    <w:rsid w:val="00DE3486"/>
    <w:rsid w:val="00DE4ACC"/>
    <w:rsid w:val="00DE6635"/>
    <w:rsid w:val="00DF6860"/>
    <w:rsid w:val="00DF79C7"/>
    <w:rsid w:val="00E016D3"/>
    <w:rsid w:val="00E0244C"/>
    <w:rsid w:val="00E0645D"/>
    <w:rsid w:val="00E06872"/>
    <w:rsid w:val="00E07556"/>
    <w:rsid w:val="00E110ED"/>
    <w:rsid w:val="00E1135A"/>
    <w:rsid w:val="00E171DF"/>
    <w:rsid w:val="00E2179B"/>
    <w:rsid w:val="00E21FC9"/>
    <w:rsid w:val="00E22C10"/>
    <w:rsid w:val="00E24FC4"/>
    <w:rsid w:val="00E24FD3"/>
    <w:rsid w:val="00E255FE"/>
    <w:rsid w:val="00E27454"/>
    <w:rsid w:val="00E3249A"/>
    <w:rsid w:val="00E33444"/>
    <w:rsid w:val="00E34A19"/>
    <w:rsid w:val="00E34E78"/>
    <w:rsid w:val="00E354FB"/>
    <w:rsid w:val="00E35EC5"/>
    <w:rsid w:val="00E47551"/>
    <w:rsid w:val="00E54636"/>
    <w:rsid w:val="00E54721"/>
    <w:rsid w:val="00E54CAD"/>
    <w:rsid w:val="00E54F66"/>
    <w:rsid w:val="00E5641D"/>
    <w:rsid w:val="00E564BC"/>
    <w:rsid w:val="00E61E1D"/>
    <w:rsid w:val="00E63935"/>
    <w:rsid w:val="00E64407"/>
    <w:rsid w:val="00E65ED6"/>
    <w:rsid w:val="00E66062"/>
    <w:rsid w:val="00E67D6B"/>
    <w:rsid w:val="00E726E0"/>
    <w:rsid w:val="00E728B3"/>
    <w:rsid w:val="00E7431B"/>
    <w:rsid w:val="00E81038"/>
    <w:rsid w:val="00E817DE"/>
    <w:rsid w:val="00E81E45"/>
    <w:rsid w:val="00E82408"/>
    <w:rsid w:val="00E83E65"/>
    <w:rsid w:val="00E83FD9"/>
    <w:rsid w:val="00E8579B"/>
    <w:rsid w:val="00E8775C"/>
    <w:rsid w:val="00E87FBC"/>
    <w:rsid w:val="00E900BD"/>
    <w:rsid w:val="00E906BD"/>
    <w:rsid w:val="00E93762"/>
    <w:rsid w:val="00E944CE"/>
    <w:rsid w:val="00EA0AEA"/>
    <w:rsid w:val="00EA1839"/>
    <w:rsid w:val="00EA32FD"/>
    <w:rsid w:val="00EA7DCE"/>
    <w:rsid w:val="00EB1958"/>
    <w:rsid w:val="00EB623F"/>
    <w:rsid w:val="00EB66C3"/>
    <w:rsid w:val="00EB730D"/>
    <w:rsid w:val="00EB75FB"/>
    <w:rsid w:val="00EC1D79"/>
    <w:rsid w:val="00EC4523"/>
    <w:rsid w:val="00EC6832"/>
    <w:rsid w:val="00EC7BE1"/>
    <w:rsid w:val="00ED2C46"/>
    <w:rsid w:val="00ED400A"/>
    <w:rsid w:val="00ED4443"/>
    <w:rsid w:val="00EE05B0"/>
    <w:rsid w:val="00EE10FB"/>
    <w:rsid w:val="00EE1C8F"/>
    <w:rsid w:val="00EE3642"/>
    <w:rsid w:val="00EE3A45"/>
    <w:rsid w:val="00EE616B"/>
    <w:rsid w:val="00EF2E0E"/>
    <w:rsid w:val="00EF39E4"/>
    <w:rsid w:val="00EF47E2"/>
    <w:rsid w:val="00EF614A"/>
    <w:rsid w:val="00EF69AD"/>
    <w:rsid w:val="00F03A01"/>
    <w:rsid w:val="00F06666"/>
    <w:rsid w:val="00F119A4"/>
    <w:rsid w:val="00F16390"/>
    <w:rsid w:val="00F209F9"/>
    <w:rsid w:val="00F2496A"/>
    <w:rsid w:val="00F27DA4"/>
    <w:rsid w:val="00F30FCD"/>
    <w:rsid w:val="00F3141C"/>
    <w:rsid w:val="00F32015"/>
    <w:rsid w:val="00F331AE"/>
    <w:rsid w:val="00F33869"/>
    <w:rsid w:val="00F34B65"/>
    <w:rsid w:val="00F34EC6"/>
    <w:rsid w:val="00F40B23"/>
    <w:rsid w:val="00F410A7"/>
    <w:rsid w:val="00F4297A"/>
    <w:rsid w:val="00F4334C"/>
    <w:rsid w:val="00F518D7"/>
    <w:rsid w:val="00F51B1C"/>
    <w:rsid w:val="00F52D63"/>
    <w:rsid w:val="00F574F1"/>
    <w:rsid w:val="00F625DA"/>
    <w:rsid w:val="00F63550"/>
    <w:rsid w:val="00F63A68"/>
    <w:rsid w:val="00F63D31"/>
    <w:rsid w:val="00F6439F"/>
    <w:rsid w:val="00F651CF"/>
    <w:rsid w:val="00F65EF7"/>
    <w:rsid w:val="00F670A7"/>
    <w:rsid w:val="00F71598"/>
    <w:rsid w:val="00F71953"/>
    <w:rsid w:val="00F73953"/>
    <w:rsid w:val="00F739A6"/>
    <w:rsid w:val="00F73B0A"/>
    <w:rsid w:val="00F73F79"/>
    <w:rsid w:val="00F74B20"/>
    <w:rsid w:val="00F814BF"/>
    <w:rsid w:val="00F826EA"/>
    <w:rsid w:val="00F85751"/>
    <w:rsid w:val="00F85EE2"/>
    <w:rsid w:val="00F91037"/>
    <w:rsid w:val="00F916C8"/>
    <w:rsid w:val="00F91E66"/>
    <w:rsid w:val="00F9304D"/>
    <w:rsid w:val="00FA0321"/>
    <w:rsid w:val="00FA04FE"/>
    <w:rsid w:val="00FA1881"/>
    <w:rsid w:val="00FB02C8"/>
    <w:rsid w:val="00FB0FC9"/>
    <w:rsid w:val="00FB2535"/>
    <w:rsid w:val="00FB4EB8"/>
    <w:rsid w:val="00FB65EF"/>
    <w:rsid w:val="00FB6C31"/>
    <w:rsid w:val="00FC07A9"/>
    <w:rsid w:val="00FD342B"/>
    <w:rsid w:val="00FD3C73"/>
    <w:rsid w:val="00FD40A8"/>
    <w:rsid w:val="00FD4535"/>
    <w:rsid w:val="00FD511F"/>
    <w:rsid w:val="00FD7066"/>
    <w:rsid w:val="00FE059F"/>
    <w:rsid w:val="00FE2B6E"/>
    <w:rsid w:val="00FE45D2"/>
    <w:rsid w:val="00FE642B"/>
    <w:rsid w:val="00FE6B0E"/>
    <w:rsid w:val="00FF4A3F"/>
    <w:rsid w:val="00FF6D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7E0E"/>
    <w:rPr>
      <w:rFonts w:cs="Monotype Sorts"/>
      <w:lang w:bidi="hi-IN"/>
    </w:rPr>
  </w:style>
  <w:style w:type="paragraph" w:styleId="Heading1">
    <w:name w:val="heading 1"/>
    <w:basedOn w:val="Normal"/>
    <w:next w:val="Normal"/>
    <w:qFormat/>
    <w:rsid w:val="00537E0E"/>
    <w:pPr>
      <w:keepNext/>
      <w:ind w:left="3600"/>
      <w:outlineLvl w:val="0"/>
    </w:pPr>
    <w:rPr>
      <w:b/>
      <w:bCs/>
      <w:sz w:val="24"/>
      <w:szCs w:val="24"/>
    </w:rPr>
  </w:style>
  <w:style w:type="paragraph" w:styleId="Heading2">
    <w:name w:val="heading 2"/>
    <w:basedOn w:val="Normal"/>
    <w:next w:val="Normal"/>
    <w:qFormat/>
    <w:rsid w:val="00537E0E"/>
    <w:pPr>
      <w:keepNext/>
      <w:outlineLvl w:val="1"/>
    </w:pPr>
    <w:rPr>
      <w:b/>
      <w:bCs/>
      <w:sz w:val="24"/>
      <w:szCs w:val="24"/>
    </w:rPr>
  </w:style>
  <w:style w:type="paragraph" w:styleId="Heading3">
    <w:name w:val="heading 3"/>
    <w:basedOn w:val="Normal"/>
    <w:next w:val="Normal"/>
    <w:qFormat/>
    <w:rsid w:val="00537E0E"/>
    <w:pPr>
      <w:keepNext/>
      <w:outlineLvl w:val="2"/>
    </w:pPr>
    <w:rPr>
      <w:b/>
      <w:bCs/>
      <w:sz w:val="24"/>
      <w:szCs w:val="24"/>
      <w:u w:val="single"/>
    </w:rPr>
  </w:style>
  <w:style w:type="paragraph" w:styleId="Heading4">
    <w:name w:val="heading 4"/>
    <w:basedOn w:val="Normal"/>
    <w:next w:val="Normal"/>
    <w:qFormat/>
    <w:rsid w:val="00537E0E"/>
    <w:pPr>
      <w:keepNext/>
      <w:outlineLvl w:val="3"/>
    </w:pPr>
    <w:rPr>
      <w:rFonts w:ascii="Verdana" w:hAnsi="Verdana"/>
      <w:b/>
    </w:rPr>
  </w:style>
  <w:style w:type="paragraph" w:styleId="Heading5">
    <w:name w:val="heading 5"/>
    <w:basedOn w:val="Normal"/>
    <w:next w:val="Normal"/>
    <w:qFormat/>
    <w:rsid w:val="00537E0E"/>
    <w:pPr>
      <w:keepNext/>
      <w:jc w:val="both"/>
      <w:outlineLvl w:val="4"/>
    </w:pPr>
    <w:rPr>
      <w:rFonts w:ascii="Verdana" w:hAnsi="Verdana"/>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37E0E"/>
    <w:pPr>
      <w:tabs>
        <w:tab w:val="center" w:pos="4320"/>
        <w:tab w:val="right" w:pos="8640"/>
      </w:tabs>
    </w:pPr>
  </w:style>
  <w:style w:type="paragraph" w:styleId="BodyTextIndent3">
    <w:name w:val="Body Text Indent 3"/>
    <w:basedOn w:val="Normal"/>
    <w:rsid w:val="00537E0E"/>
    <w:pPr>
      <w:ind w:left="4320"/>
    </w:pPr>
    <w:rPr>
      <w:rFonts w:ascii="Verdana" w:hAnsi="Verdana"/>
    </w:rPr>
  </w:style>
  <w:style w:type="paragraph" w:styleId="BodyTextIndent2">
    <w:name w:val="Body Text Indent 2"/>
    <w:basedOn w:val="Normal"/>
    <w:rsid w:val="00537E0E"/>
    <w:pPr>
      <w:ind w:left="4320"/>
    </w:pPr>
    <w:rPr>
      <w:sz w:val="24"/>
      <w:szCs w:val="24"/>
    </w:rPr>
  </w:style>
  <w:style w:type="character" w:styleId="Hyperlink">
    <w:name w:val="Hyperlink"/>
    <w:rsid w:val="00537E0E"/>
    <w:rPr>
      <w:color w:val="0000FF"/>
      <w:u w:val="single"/>
    </w:rPr>
  </w:style>
  <w:style w:type="paragraph" w:styleId="Footer">
    <w:name w:val="footer"/>
    <w:basedOn w:val="Normal"/>
    <w:link w:val="FooterChar"/>
    <w:uiPriority w:val="99"/>
    <w:rsid w:val="00537E0E"/>
    <w:pPr>
      <w:tabs>
        <w:tab w:val="center" w:pos="4320"/>
        <w:tab w:val="right" w:pos="8640"/>
      </w:tabs>
    </w:pPr>
  </w:style>
  <w:style w:type="paragraph" w:customStyle="1" w:styleId="bulletedsummary">
    <w:name w:val="bulleted summary"/>
    <w:basedOn w:val="Normal"/>
    <w:rsid w:val="00537E0E"/>
    <w:pPr>
      <w:numPr>
        <w:numId w:val="2"/>
      </w:numPr>
      <w:tabs>
        <w:tab w:val="left" w:pos="-180"/>
      </w:tabs>
    </w:pPr>
    <w:rPr>
      <w:rFonts w:ascii="Arial" w:hAnsi="Arial" w:cs="Arial"/>
    </w:rPr>
  </w:style>
  <w:style w:type="paragraph" w:styleId="BodyTextIndent">
    <w:name w:val="Body Text Indent"/>
    <w:basedOn w:val="Normal"/>
    <w:rsid w:val="00537E0E"/>
    <w:pPr>
      <w:jc w:val="both"/>
    </w:pPr>
    <w:rPr>
      <w:rFonts w:ascii="Arial" w:hAnsi="Arial"/>
      <w:color w:val="0000FF"/>
    </w:rPr>
  </w:style>
  <w:style w:type="paragraph" w:styleId="BodyText">
    <w:name w:val="Body Text"/>
    <w:basedOn w:val="Normal"/>
    <w:link w:val="BodyTextChar"/>
    <w:rsid w:val="00537E0E"/>
    <w:pPr>
      <w:tabs>
        <w:tab w:val="num" w:pos="4680"/>
      </w:tabs>
      <w:overflowPunct w:val="0"/>
      <w:autoSpaceDE w:val="0"/>
      <w:autoSpaceDN w:val="0"/>
      <w:adjustRightInd w:val="0"/>
      <w:jc w:val="both"/>
      <w:textAlignment w:val="baseline"/>
    </w:pPr>
    <w:rPr>
      <w:rFonts w:ascii="Verdana" w:hAnsi="Verdana"/>
      <w:szCs w:val="22"/>
    </w:rPr>
  </w:style>
  <w:style w:type="table" w:styleId="TableGrid">
    <w:name w:val="Table Grid"/>
    <w:basedOn w:val="TableNormal"/>
    <w:rsid w:val="00762B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rsid w:val="0061572D"/>
    <w:rPr>
      <w:rFonts w:ascii="Courier New" w:hAnsi="Courier New" w:cs="Times New Roman"/>
      <w:lang w:bidi="ar-SA"/>
    </w:rPr>
  </w:style>
  <w:style w:type="paragraph" w:styleId="HTMLPreformatted">
    <w:name w:val="HTML Preformatted"/>
    <w:basedOn w:val="Normal"/>
    <w:rsid w:val="0061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lang w:bidi="ar-SA"/>
    </w:rPr>
  </w:style>
  <w:style w:type="paragraph" w:customStyle="1" w:styleId="Achievement">
    <w:name w:val="Achievement"/>
    <w:basedOn w:val="BodyText"/>
    <w:rsid w:val="009B131F"/>
    <w:pPr>
      <w:numPr>
        <w:numId w:val="3"/>
      </w:numPr>
      <w:tabs>
        <w:tab w:val="clear" w:pos="360"/>
      </w:tabs>
      <w:overflowPunct/>
      <w:autoSpaceDE/>
      <w:autoSpaceDN/>
      <w:adjustRightInd/>
      <w:spacing w:after="60" w:line="220" w:lineRule="atLeast"/>
      <w:textAlignment w:val="auto"/>
    </w:pPr>
    <w:rPr>
      <w:rFonts w:ascii="Arial" w:hAnsi="Arial" w:cs="Times New Roman"/>
      <w:spacing w:val="-5"/>
      <w:szCs w:val="20"/>
      <w:lang w:bidi="ar-SA"/>
    </w:rPr>
  </w:style>
  <w:style w:type="paragraph" w:styleId="BodyText2">
    <w:name w:val="Body Text 2"/>
    <w:basedOn w:val="Normal"/>
    <w:rsid w:val="00EE3A45"/>
    <w:pPr>
      <w:spacing w:after="120" w:line="480" w:lineRule="auto"/>
    </w:pPr>
  </w:style>
  <w:style w:type="character" w:customStyle="1" w:styleId="normalchar">
    <w:name w:val="normal__char"/>
    <w:basedOn w:val="DefaultParagraphFont"/>
    <w:rsid w:val="00EE3A45"/>
  </w:style>
  <w:style w:type="paragraph" w:customStyle="1" w:styleId="DescriptionBullets">
    <w:name w:val="Description Bullets"/>
    <w:basedOn w:val="Normal"/>
    <w:rsid w:val="00EE3A45"/>
    <w:pPr>
      <w:numPr>
        <w:numId w:val="4"/>
      </w:numPr>
      <w:ind w:left="2160"/>
    </w:pPr>
    <w:rPr>
      <w:rFonts w:ascii="Arial" w:hAnsi="Arial" w:cs="Times New Roman"/>
      <w:sz w:val="24"/>
      <w:lang w:bidi="ar-SA"/>
    </w:rPr>
  </w:style>
  <w:style w:type="character" w:customStyle="1" w:styleId="FooterChar">
    <w:name w:val="Footer Char"/>
    <w:link w:val="Footer"/>
    <w:uiPriority w:val="99"/>
    <w:rsid w:val="002E4CFD"/>
    <w:rPr>
      <w:rFonts w:cs="Monotype Sorts"/>
      <w:lang w:bidi="hi-IN"/>
    </w:rPr>
  </w:style>
  <w:style w:type="character" w:customStyle="1" w:styleId="HeaderChar">
    <w:name w:val="Header Char"/>
    <w:link w:val="Header"/>
    <w:uiPriority w:val="99"/>
    <w:rsid w:val="009B4FE1"/>
    <w:rPr>
      <w:rFonts w:cs="Monotype Sorts"/>
      <w:lang w:bidi="hi-IN"/>
    </w:rPr>
  </w:style>
  <w:style w:type="paragraph" w:styleId="BalloonText">
    <w:name w:val="Balloon Text"/>
    <w:basedOn w:val="Normal"/>
    <w:link w:val="BalloonTextChar"/>
    <w:rsid w:val="009B4FE1"/>
    <w:rPr>
      <w:rFonts w:ascii="Tahoma" w:hAnsi="Tahoma" w:cs="Mangal"/>
      <w:sz w:val="16"/>
      <w:szCs w:val="14"/>
    </w:rPr>
  </w:style>
  <w:style w:type="character" w:customStyle="1" w:styleId="BalloonTextChar">
    <w:name w:val="Balloon Text Char"/>
    <w:link w:val="BalloonText"/>
    <w:rsid w:val="009B4FE1"/>
    <w:rPr>
      <w:rFonts w:ascii="Tahoma" w:hAnsi="Tahoma" w:cs="Mangal"/>
      <w:sz w:val="16"/>
      <w:szCs w:val="14"/>
      <w:lang w:bidi="hi-IN"/>
    </w:rPr>
  </w:style>
  <w:style w:type="character" w:customStyle="1" w:styleId="BodyTextChar">
    <w:name w:val="Body Text Char"/>
    <w:link w:val="BodyText"/>
    <w:rsid w:val="00700EE2"/>
    <w:rPr>
      <w:rFonts w:ascii="Verdana" w:hAnsi="Verdana" w:cs="Monotype Sorts"/>
      <w:szCs w:val="22"/>
      <w:lang w:bidi="hi-IN"/>
    </w:rPr>
  </w:style>
  <w:style w:type="character" w:customStyle="1" w:styleId="spellingerror">
    <w:name w:val="spellingerror"/>
    <w:rsid w:val="00E34A19"/>
  </w:style>
  <w:style w:type="character" w:customStyle="1" w:styleId="normaltextrun">
    <w:name w:val="normaltextrun"/>
    <w:rsid w:val="00E34A19"/>
  </w:style>
  <w:style w:type="paragraph" w:customStyle="1" w:styleId="paragraph">
    <w:name w:val="paragraph"/>
    <w:basedOn w:val="Normal"/>
    <w:rsid w:val="00E34A19"/>
    <w:pPr>
      <w:spacing w:before="100" w:beforeAutospacing="1" w:after="100" w:afterAutospacing="1"/>
    </w:pPr>
    <w:rPr>
      <w:rFonts w:cs="Times New Roman"/>
      <w:sz w:val="24"/>
      <w:szCs w:val="24"/>
      <w:lang w:bidi="ar-SA"/>
    </w:rPr>
  </w:style>
  <w:style w:type="character" w:customStyle="1" w:styleId="eop">
    <w:name w:val="eop"/>
    <w:rsid w:val="00E34A19"/>
  </w:style>
  <w:style w:type="paragraph" w:styleId="NoSpacing">
    <w:name w:val="No Spacing"/>
    <w:basedOn w:val="Normal"/>
    <w:link w:val="NoSpacingChar"/>
    <w:uiPriority w:val="1"/>
    <w:qFormat/>
    <w:rsid w:val="004369E6"/>
    <w:rPr>
      <w:rFonts w:ascii="Cambria" w:hAnsi="Cambria" w:cs="Mangal"/>
      <w:sz w:val="22"/>
      <w:szCs w:val="22"/>
    </w:rPr>
  </w:style>
  <w:style w:type="character" w:customStyle="1" w:styleId="NoSpacingChar">
    <w:name w:val="No Spacing Char"/>
    <w:link w:val="NoSpacing"/>
    <w:uiPriority w:val="1"/>
    <w:rsid w:val="004369E6"/>
    <w:rPr>
      <w:rFonts w:ascii="Cambria" w:hAnsi="Cambria" w:cs="Mangal"/>
      <w:sz w:val="22"/>
      <w:szCs w:val="22"/>
      <w:lang w:bidi="hi-IN"/>
    </w:rPr>
  </w:style>
  <w:style w:type="character" w:customStyle="1" w:styleId="bulletresumeChar">
    <w:name w:val="bullet resume Char"/>
    <w:link w:val="bulletresume"/>
    <w:locked/>
    <w:rsid w:val="008C0BE0"/>
    <w:rPr>
      <w:sz w:val="24"/>
      <w:szCs w:val="24"/>
    </w:rPr>
  </w:style>
  <w:style w:type="paragraph" w:customStyle="1" w:styleId="bulletresume">
    <w:name w:val="bullet resume"/>
    <w:basedOn w:val="Normal"/>
    <w:link w:val="bulletresumeChar"/>
    <w:rsid w:val="008C0BE0"/>
    <w:pPr>
      <w:numPr>
        <w:numId w:val="26"/>
      </w:numPr>
    </w:pPr>
    <w:rPr>
      <w:rFonts w:cs="Times New Roman"/>
      <w:sz w:val="24"/>
      <w:szCs w:val="24"/>
      <w:lang w:bidi="ar-SA"/>
    </w:rPr>
  </w:style>
</w:styles>
</file>

<file path=word/webSettings.xml><?xml version="1.0" encoding="utf-8"?>
<w:webSettings xmlns:r="http://schemas.openxmlformats.org/officeDocument/2006/relationships" xmlns:w="http://schemas.openxmlformats.org/wordprocessingml/2006/main">
  <w:divs>
    <w:div w:id="173348059">
      <w:bodyDiv w:val="1"/>
      <w:marLeft w:val="0"/>
      <w:marRight w:val="0"/>
      <w:marTop w:val="0"/>
      <w:marBottom w:val="0"/>
      <w:divBdr>
        <w:top w:val="none" w:sz="0" w:space="0" w:color="auto"/>
        <w:left w:val="none" w:sz="0" w:space="0" w:color="auto"/>
        <w:bottom w:val="none" w:sz="0" w:space="0" w:color="auto"/>
        <w:right w:val="none" w:sz="0" w:space="0" w:color="auto"/>
      </w:divBdr>
      <w:divsChild>
        <w:div w:id="1740126682">
          <w:marLeft w:val="720"/>
          <w:marRight w:val="0"/>
          <w:marTop w:val="0"/>
          <w:marBottom w:val="0"/>
          <w:divBdr>
            <w:top w:val="none" w:sz="0" w:space="0" w:color="auto"/>
            <w:left w:val="none" w:sz="0" w:space="0" w:color="auto"/>
            <w:bottom w:val="none" w:sz="0" w:space="0" w:color="auto"/>
            <w:right w:val="none" w:sz="0" w:space="0" w:color="auto"/>
          </w:divBdr>
        </w:div>
        <w:div w:id="1863006229">
          <w:marLeft w:val="720"/>
          <w:marRight w:val="0"/>
          <w:marTop w:val="0"/>
          <w:marBottom w:val="0"/>
          <w:divBdr>
            <w:top w:val="none" w:sz="0" w:space="0" w:color="auto"/>
            <w:left w:val="none" w:sz="0" w:space="0" w:color="auto"/>
            <w:bottom w:val="none" w:sz="0" w:space="0" w:color="auto"/>
            <w:right w:val="none" w:sz="0" w:space="0" w:color="auto"/>
          </w:divBdr>
        </w:div>
      </w:divsChild>
    </w:div>
    <w:div w:id="852383401">
      <w:bodyDiv w:val="1"/>
      <w:marLeft w:val="0"/>
      <w:marRight w:val="0"/>
      <w:marTop w:val="0"/>
      <w:marBottom w:val="0"/>
      <w:divBdr>
        <w:top w:val="none" w:sz="0" w:space="0" w:color="auto"/>
        <w:left w:val="none" w:sz="0" w:space="0" w:color="auto"/>
        <w:bottom w:val="none" w:sz="0" w:space="0" w:color="auto"/>
        <w:right w:val="none" w:sz="0" w:space="0" w:color="auto"/>
      </w:divBdr>
      <w:divsChild>
        <w:div w:id="1821461448">
          <w:marLeft w:val="720"/>
          <w:marRight w:val="0"/>
          <w:marTop w:val="0"/>
          <w:marBottom w:val="0"/>
          <w:divBdr>
            <w:top w:val="none" w:sz="0" w:space="0" w:color="auto"/>
            <w:left w:val="none" w:sz="0" w:space="0" w:color="auto"/>
            <w:bottom w:val="none" w:sz="0" w:space="0" w:color="auto"/>
            <w:right w:val="none" w:sz="0" w:space="0" w:color="auto"/>
          </w:divBdr>
        </w:div>
        <w:div w:id="1577282866">
          <w:marLeft w:val="720"/>
          <w:marRight w:val="0"/>
          <w:marTop w:val="0"/>
          <w:marBottom w:val="0"/>
          <w:divBdr>
            <w:top w:val="none" w:sz="0" w:space="0" w:color="auto"/>
            <w:left w:val="none" w:sz="0" w:space="0" w:color="auto"/>
            <w:bottom w:val="none" w:sz="0" w:space="0" w:color="auto"/>
            <w:right w:val="none" w:sz="0" w:space="0" w:color="auto"/>
          </w:divBdr>
        </w:div>
      </w:divsChild>
    </w:div>
    <w:div w:id="202493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mailto:egomez@ana-da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B4E6B-E9C6-48FC-B45A-EDC972969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1516</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Technical Experience Summary:</vt:lpstr>
    </vt:vector>
  </TitlesOfParts>
  <Company>Hewlett-Packard</Company>
  <LinksUpToDate>false</LinksUpToDate>
  <CharactersWithSpaces>10143</CharactersWithSpaces>
  <SharedDoc>false</SharedDoc>
  <HLinks>
    <vt:vector size="6" baseType="variant">
      <vt:variant>
        <vt:i4>107</vt:i4>
      </vt:variant>
      <vt:variant>
        <vt:i4>6</vt:i4>
      </vt:variant>
      <vt:variant>
        <vt:i4>0</vt:i4>
      </vt:variant>
      <vt:variant>
        <vt:i4>5</vt:i4>
      </vt:variant>
      <vt:variant>
        <vt:lpwstr>mailto:egomez@ana-data.com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Experience Summary:</dc:title>
  <dc:creator>city</dc:creator>
  <cp:lastModifiedBy>lav</cp:lastModifiedBy>
  <cp:revision>2</cp:revision>
  <dcterms:created xsi:type="dcterms:W3CDTF">2013-12-05T21:48:00Z</dcterms:created>
  <dcterms:modified xsi:type="dcterms:W3CDTF">2013-12-05T21:48:00Z</dcterms:modified>
</cp:coreProperties>
</file>