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50" w:rsidRPr="0004216C" w:rsidRDefault="00E246E0" w:rsidP="00446250">
      <w:pPr>
        <w:pStyle w:val="Heading8"/>
        <w:ind w:left="2880" w:firstLine="720"/>
        <w:rPr>
          <w:rFonts w:ascii="Arial" w:hAnsi="Arial" w:cs="Arial"/>
          <w:color w:val="000000" w:themeColor="text1"/>
          <w:szCs w:val="20"/>
        </w:rPr>
      </w:pPr>
      <w:r>
        <w:rPr>
          <w:rFonts w:ascii="Arial" w:hAnsi="Arial" w:cs="Arial"/>
          <w:color w:val="000000" w:themeColor="text1"/>
          <w:szCs w:val="20"/>
        </w:rPr>
        <w:t xml:space="preserve">     </w:t>
      </w:r>
      <w:r w:rsidR="00074A96" w:rsidRPr="0004216C">
        <w:rPr>
          <w:rFonts w:ascii="Arial" w:hAnsi="Arial" w:cs="Arial"/>
          <w:color w:val="000000" w:themeColor="text1"/>
          <w:szCs w:val="20"/>
        </w:rPr>
        <w:t xml:space="preserve"> </w:t>
      </w:r>
      <w:proofErr w:type="spellStart"/>
      <w:r w:rsidR="00074A96" w:rsidRPr="0004216C">
        <w:rPr>
          <w:rFonts w:ascii="Arial" w:hAnsi="Arial" w:cs="Arial"/>
          <w:color w:val="000000" w:themeColor="text1"/>
          <w:szCs w:val="20"/>
        </w:rPr>
        <w:t>Jyothi</w:t>
      </w:r>
      <w:proofErr w:type="spellEnd"/>
      <w:r w:rsidR="00074A96" w:rsidRPr="0004216C">
        <w:rPr>
          <w:rFonts w:ascii="Arial" w:hAnsi="Arial" w:cs="Arial"/>
          <w:color w:val="000000" w:themeColor="text1"/>
          <w:szCs w:val="20"/>
        </w:rPr>
        <w:t xml:space="preserve"> </w:t>
      </w:r>
      <w:proofErr w:type="spellStart"/>
      <w:r w:rsidR="00074A96" w:rsidRPr="0004216C">
        <w:rPr>
          <w:rFonts w:ascii="Arial" w:hAnsi="Arial" w:cs="Arial"/>
          <w:color w:val="000000" w:themeColor="text1"/>
          <w:szCs w:val="20"/>
        </w:rPr>
        <w:t>M</w:t>
      </w:r>
      <w:r w:rsidR="004072C6">
        <w:rPr>
          <w:rFonts w:ascii="Arial" w:hAnsi="Arial" w:cs="Arial"/>
          <w:color w:val="000000" w:themeColor="text1"/>
          <w:szCs w:val="20"/>
        </w:rPr>
        <w:t>odupalli</w:t>
      </w:r>
      <w:proofErr w:type="spellEnd"/>
    </w:p>
    <w:p w:rsidR="00446250" w:rsidRPr="0004216C" w:rsidRDefault="00446250" w:rsidP="00446250">
      <w:pPr>
        <w:jc w:val="center"/>
        <w:rPr>
          <w:rFonts w:ascii="Arial" w:hAnsi="Arial" w:cs="Arial"/>
          <w:color w:val="000000" w:themeColor="text1"/>
          <w:sz w:val="20"/>
          <w:szCs w:val="20"/>
          <w:lang w:val="fr-FR"/>
        </w:rPr>
      </w:pPr>
      <w:r w:rsidRPr="0004216C">
        <w:rPr>
          <w:rFonts w:ascii="Arial" w:hAnsi="Arial" w:cs="Arial"/>
          <w:color w:val="000000" w:themeColor="text1"/>
          <w:sz w:val="20"/>
          <w:szCs w:val="20"/>
          <w:lang w:val="fr-FR"/>
        </w:rPr>
        <w:t xml:space="preserve">Email: </w:t>
      </w:r>
      <w:hyperlink r:id="rId5" w:history="1">
        <w:r w:rsidR="00074A96" w:rsidRPr="0004216C">
          <w:rPr>
            <w:rStyle w:val="Hyperlink"/>
            <w:rFonts w:ascii="Arial" w:hAnsi="Arial" w:cs="Arial"/>
            <w:color w:val="000000" w:themeColor="text1"/>
            <w:sz w:val="20"/>
            <w:szCs w:val="20"/>
            <w:lang w:val="fr-FR"/>
          </w:rPr>
          <w:t>saijyothim7@gmail.com</w:t>
        </w:r>
      </w:hyperlink>
    </w:p>
    <w:p w:rsidR="00446250" w:rsidRDefault="00446250" w:rsidP="00446250">
      <w:pPr>
        <w:jc w:val="center"/>
        <w:rPr>
          <w:rFonts w:ascii="Arial" w:hAnsi="Arial" w:cs="Arial"/>
          <w:color w:val="000000" w:themeColor="text1"/>
          <w:sz w:val="20"/>
          <w:szCs w:val="20"/>
          <w:lang w:val="fr-FR"/>
        </w:rPr>
      </w:pPr>
      <w:r w:rsidRPr="0004216C">
        <w:rPr>
          <w:rFonts w:ascii="Arial" w:hAnsi="Arial" w:cs="Arial"/>
          <w:color w:val="000000" w:themeColor="text1"/>
          <w:sz w:val="20"/>
          <w:szCs w:val="20"/>
          <w:lang w:val="fr-FR"/>
        </w:rPr>
        <w:t xml:space="preserve">Ph: </w:t>
      </w:r>
      <w:r w:rsidR="00074A96" w:rsidRPr="0004216C">
        <w:rPr>
          <w:rFonts w:ascii="Arial" w:hAnsi="Arial" w:cs="Arial"/>
          <w:color w:val="000000" w:themeColor="text1"/>
          <w:sz w:val="20"/>
          <w:szCs w:val="20"/>
          <w:lang w:val="fr-FR"/>
        </w:rPr>
        <w:t>619-365-5679</w:t>
      </w:r>
    </w:p>
    <w:p w:rsidR="001F524A" w:rsidRPr="00B575B4" w:rsidRDefault="001F524A" w:rsidP="001F524A">
      <w:pPr>
        <w:autoSpaceDE w:val="0"/>
        <w:autoSpaceDN w:val="0"/>
        <w:adjustRightInd w:val="0"/>
        <w:ind w:left="1"/>
        <w:rPr>
          <w:rFonts w:ascii="Arial" w:hAnsi="Arial" w:cs="Arial"/>
          <w:color w:val="000000"/>
          <w:sz w:val="20"/>
          <w:szCs w:val="20"/>
        </w:rPr>
      </w:pPr>
      <w:r w:rsidRPr="00896866">
        <w:rPr>
          <w:rFonts w:ascii="Arial" w:hAnsi="Arial" w:cs="Arial"/>
          <w:b/>
          <w:bCs/>
          <w:color w:val="000000"/>
          <w:sz w:val="18"/>
          <w:szCs w:val="18"/>
          <w:highlight w:val="lightGray"/>
          <w:shd w:val="clear" w:color="auto" w:fill="000000"/>
        </w:rPr>
        <w:t>EMPLOYMENT ELIGIBILITY:</w:t>
      </w:r>
      <w:r w:rsidRPr="00B575B4">
        <w:rPr>
          <w:rFonts w:ascii="Arial" w:hAnsi="Arial" w:cs="Arial"/>
          <w:b/>
          <w:bCs/>
          <w:color w:val="000000"/>
          <w:sz w:val="20"/>
          <w:szCs w:val="20"/>
        </w:rPr>
        <w:t xml:space="preserve"> </w:t>
      </w:r>
      <w:r w:rsidRPr="00B575B4">
        <w:rPr>
          <w:rFonts w:ascii="Arial" w:hAnsi="Arial" w:cs="Arial"/>
          <w:color w:val="000000"/>
          <w:sz w:val="20"/>
          <w:szCs w:val="20"/>
        </w:rPr>
        <w:t xml:space="preserve"> Eligible to work for any employer in USA (EAD). No sponsorship required. </w:t>
      </w:r>
    </w:p>
    <w:p w:rsidR="001F524A" w:rsidRDefault="001F524A" w:rsidP="00446250">
      <w:pPr>
        <w:jc w:val="center"/>
        <w:rPr>
          <w:rFonts w:ascii="Arial" w:hAnsi="Arial" w:cs="Arial"/>
          <w:color w:val="000000" w:themeColor="text1"/>
          <w:sz w:val="20"/>
          <w:szCs w:val="20"/>
          <w:lang w:val="fr-FR"/>
        </w:rPr>
      </w:pPr>
    </w:p>
    <w:p w:rsidR="00446250" w:rsidRPr="0004216C" w:rsidRDefault="00446250" w:rsidP="001F524A">
      <w:pPr>
        <w:pStyle w:val="Heading1"/>
        <w:shd w:val="pct25" w:color="auto" w:fill="auto"/>
        <w:ind w:left="0" w:right="36" w:firstLine="0"/>
        <w:rPr>
          <w:rFonts w:ascii="Arial" w:eastAsia="Batang" w:hAnsi="Arial" w:cs="Arial"/>
          <w:b/>
          <w:color w:val="000000" w:themeColor="text1"/>
          <w:sz w:val="20"/>
        </w:rPr>
      </w:pPr>
      <w:r w:rsidRPr="0004216C">
        <w:rPr>
          <w:rFonts w:ascii="Arial" w:hAnsi="Arial" w:cs="Arial"/>
          <w:b/>
          <w:color w:val="000000" w:themeColor="text1"/>
          <w:sz w:val="20"/>
        </w:rPr>
        <w:t>Professional Summary</w:t>
      </w:r>
    </w:p>
    <w:p w:rsidR="00446250" w:rsidRPr="0004216C" w:rsidRDefault="00446250" w:rsidP="00446250">
      <w:pPr>
        <w:tabs>
          <w:tab w:val="left" w:pos="720"/>
          <w:tab w:val="left" w:pos="2880"/>
          <w:tab w:val="left" w:pos="7200"/>
        </w:tabs>
        <w:ind w:left="720"/>
        <w:rPr>
          <w:rFonts w:ascii="Arial" w:hAnsi="Arial" w:cs="Arial"/>
          <w:b/>
          <w:color w:val="000000" w:themeColor="text1"/>
          <w:sz w:val="20"/>
          <w:szCs w:val="20"/>
        </w:rPr>
      </w:pPr>
    </w:p>
    <w:p w:rsidR="00446250" w:rsidRPr="0004216C" w:rsidRDefault="002A6D0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Over 7</w:t>
      </w:r>
      <w:r w:rsidR="00446250" w:rsidRPr="0004216C">
        <w:rPr>
          <w:rFonts w:ascii="Arial" w:hAnsi="Arial" w:cs="Arial"/>
          <w:color w:val="000000" w:themeColor="text1"/>
          <w:sz w:val="20"/>
          <w:szCs w:val="20"/>
        </w:rPr>
        <w:t xml:space="preserve">+ Years of Strong IT experience that includes Software Configuration Management, Build/Release Management using GIT,TFS, Source Depot, Vault, CVS, Subversion, IBM Rational Clear Case, Clear Quest, VSS along with </w:t>
      </w:r>
      <w:r w:rsidR="00446250" w:rsidRPr="0004216C">
        <w:rPr>
          <w:rFonts w:ascii="Arial" w:hAnsi="Arial" w:cs="Arial"/>
          <w:b/>
          <w:color w:val="000000" w:themeColor="text1"/>
          <w:sz w:val="20"/>
          <w:szCs w:val="20"/>
        </w:rPr>
        <w:t>Shell</w:t>
      </w:r>
      <w:r w:rsidR="00446250" w:rsidRPr="0004216C">
        <w:rPr>
          <w:rFonts w:ascii="Arial" w:hAnsi="Arial" w:cs="Arial"/>
          <w:color w:val="000000" w:themeColor="text1"/>
          <w:sz w:val="20"/>
          <w:szCs w:val="20"/>
        </w:rPr>
        <w:t xml:space="preserve"> and </w:t>
      </w:r>
      <w:r w:rsidR="00446250" w:rsidRPr="0004216C">
        <w:rPr>
          <w:rFonts w:ascii="Arial" w:hAnsi="Arial" w:cs="Arial"/>
          <w:b/>
          <w:color w:val="000000" w:themeColor="text1"/>
          <w:sz w:val="20"/>
          <w:szCs w:val="20"/>
        </w:rPr>
        <w:t>Windows</w:t>
      </w:r>
      <w:r w:rsidR="00446250" w:rsidRPr="0004216C">
        <w:rPr>
          <w:rFonts w:ascii="Arial" w:hAnsi="Arial" w:cs="Arial"/>
          <w:color w:val="000000" w:themeColor="text1"/>
          <w:sz w:val="20"/>
          <w:szCs w:val="20"/>
        </w:rPr>
        <w:t xml:space="preserve"> Scripting.</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Good understanding of processes in </w:t>
      </w:r>
      <w:r w:rsidRPr="0004216C">
        <w:rPr>
          <w:rFonts w:ascii="Arial" w:hAnsi="Arial" w:cs="Arial"/>
          <w:b/>
          <w:color w:val="000000" w:themeColor="text1"/>
          <w:sz w:val="20"/>
          <w:szCs w:val="20"/>
        </w:rPr>
        <w:t>Software Development Life Cycle</w:t>
      </w:r>
      <w:r w:rsidRPr="0004216C">
        <w:rPr>
          <w:rFonts w:ascii="Arial" w:hAnsi="Arial" w:cs="Arial"/>
          <w:color w:val="000000" w:themeColor="text1"/>
          <w:sz w:val="20"/>
          <w:szCs w:val="20"/>
        </w:rPr>
        <w:t>, Project roles and CM plans.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Working with multiple teams focused on implementing automation through </w:t>
      </w:r>
      <w:r w:rsidRPr="0004216C">
        <w:rPr>
          <w:rFonts w:ascii="Arial" w:hAnsi="Arial" w:cs="Arial"/>
          <w:b/>
          <w:color w:val="000000" w:themeColor="text1"/>
          <w:sz w:val="20"/>
          <w:szCs w:val="20"/>
        </w:rPr>
        <w:t>Continuous Integration</w:t>
      </w:r>
      <w:r w:rsidRPr="0004216C">
        <w:rPr>
          <w:rFonts w:ascii="Arial" w:hAnsi="Arial" w:cs="Arial"/>
          <w:color w:val="000000" w:themeColor="text1"/>
          <w:sz w:val="20"/>
          <w:szCs w:val="20"/>
        </w:rPr>
        <w:t xml:space="preserve"> (CI) &amp; </w:t>
      </w:r>
      <w:r w:rsidRPr="0004216C">
        <w:rPr>
          <w:rFonts w:ascii="Arial" w:hAnsi="Arial" w:cs="Arial"/>
          <w:b/>
          <w:color w:val="000000" w:themeColor="text1"/>
          <w:sz w:val="20"/>
          <w:szCs w:val="20"/>
        </w:rPr>
        <w:t>Continuous Deployment/Delivery</w:t>
      </w:r>
      <w:r w:rsidRPr="0004216C">
        <w:rPr>
          <w:rFonts w:ascii="Arial" w:hAnsi="Arial" w:cs="Arial"/>
          <w:color w:val="000000" w:themeColor="text1"/>
          <w:sz w:val="20"/>
          <w:szCs w:val="20"/>
        </w:rPr>
        <w:t xml:space="preserve"> (CD) as an iterative process and Automation of Infrastructure as Code using </w:t>
      </w:r>
      <w:r w:rsidRPr="0004216C">
        <w:rPr>
          <w:rFonts w:ascii="Arial" w:hAnsi="Arial" w:cs="Arial"/>
          <w:b/>
          <w:color w:val="000000" w:themeColor="text1"/>
          <w:sz w:val="20"/>
          <w:szCs w:val="20"/>
        </w:rPr>
        <w:t>Chef</w:t>
      </w:r>
      <w:r w:rsidRPr="0004216C">
        <w:rPr>
          <w:rFonts w:ascii="Arial" w:hAnsi="Arial" w:cs="Arial"/>
          <w:color w:val="000000" w:themeColor="text1"/>
          <w:sz w:val="20"/>
          <w:szCs w:val="20"/>
        </w:rPr>
        <w:t xml:space="preserve">, </w:t>
      </w:r>
      <w:r w:rsidRPr="0004216C">
        <w:rPr>
          <w:rFonts w:ascii="Arial" w:hAnsi="Arial" w:cs="Arial"/>
          <w:b/>
          <w:color w:val="000000" w:themeColor="text1"/>
          <w:sz w:val="20"/>
          <w:szCs w:val="20"/>
        </w:rPr>
        <w:t>Jenkins</w:t>
      </w:r>
      <w:r w:rsidR="00F23F9D">
        <w:rPr>
          <w:rFonts w:ascii="Arial" w:hAnsi="Arial" w:cs="Arial"/>
          <w:b/>
          <w:color w:val="000000" w:themeColor="text1"/>
          <w:sz w:val="20"/>
          <w:szCs w:val="20"/>
        </w:rPr>
        <w:t>, and VSTS</w:t>
      </w:r>
      <w:r w:rsidRPr="0004216C">
        <w:rPr>
          <w:rFonts w:ascii="Arial" w:hAnsi="Arial" w:cs="Arial"/>
          <w:color w:val="000000" w:themeColor="text1"/>
          <w:sz w:val="20"/>
          <w:szCs w:val="20"/>
        </w:rPr>
        <w:t xml:space="preserve"> for various platforms and environments.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Design and develop continuous deployment pipeline, int</w:t>
      </w:r>
      <w:r w:rsidR="00E92E13" w:rsidRPr="0004216C">
        <w:rPr>
          <w:rFonts w:ascii="Arial" w:hAnsi="Arial" w:cs="Arial"/>
          <w:color w:val="000000" w:themeColor="text1"/>
          <w:sz w:val="20"/>
          <w:szCs w:val="20"/>
        </w:rPr>
        <w:t>egrating SVN</w:t>
      </w:r>
      <w:proofErr w:type="gramStart"/>
      <w:r w:rsidR="00E92E13" w:rsidRPr="0004216C">
        <w:rPr>
          <w:rFonts w:ascii="Arial" w:hAnsi="Arial" w:cs="Arial"/>
          <w:color w:val="000000" w:themeColor="text1"/>
          <w:sz w:val="20"/>
          <w:szCs w:val="20"/>
        </w:rPr>
        <w:t>,</w:t>
      </w:r>
      <w:r w:rsidRPr="0004216C">
        <w:rPr>
          <w:rFonts w:ascii="Arial" w:hAnsi="Arial" w:cs="Arial"/>
          <w:color w:val="000000" w:themeColor="text1"/>
          <w:sz w:val="20"/>
          <w:szCs w:val="20"/>
        </w:rPr>
        <w:t>Git</w:t>
      </w:r>
      <w:proofErr w:type="gramEnd"/>
      <w:r w:rsidRPr="0004216C">
        <w:rPr>
          <w:rFonts w:ascii="Arial" w:hAnsi="Arial" w:cs="Arial"/>
          <w:color w:val="000000" w:themeColor="text1"/>
          <w:sz w:val="20"/>
          <w:szCs w:val="20"/>
        </w:rPr>
        <w:t>, Jenkins and Chef across geographically separated hosting zones in Azure.</w:t>
      </w:r>
    </w:p>
    <w:p w:rsidR="00DF0993" w:rsidRDefault="00590641" w:rsidP="00DF0993">
      <w:pPr>
        <w:numPr>
          <w:ilvl w:val="0"/>
          <w:numId w:val="7"/>
        </w:numPr>
        <w:jc w:val="both"/>
        <w:rPr>
          <w:rFonts w:ascii="Arial" w:hAnsi="Arial" w:cs="Arial"/>
          <w:color w:val="000000" w:themeColor="text1"/>
          <w:sz w:val="20"/>
          <w:szCs w:val="20"/>
        </w:rPr>
      </w:pPr>
      <w:r w:rsidRPr="00590641">
        <w:rPr>
          <w:rFonts w:ascii="Arial" w:hAnsi="Arial" w:cs="Arial"/>
          <w:color w:val="000000" w:themeColor="text1"/>
          <w:sz w:val="20"/>
          <w:szCs w:val="20"/>
        </w:rPr>
        <w:t xml:space="preserve">Worked on installation of Docker using Docker </w:t>
      </w:r>
      <w:r w:rsidR="00A419B3" w:rsidRPr="00590641">
        <w:rPr>
          <w:rFonts w:ascii="Arial" w:hAnsi="Arial" w:cs="Arial"/>
          <w:color w:val="000000" w:themeColor="text1"/>
          <w:sz w:val="20"/>
          <w:szCs w:val="20"/>
        </w:rPr>
        <w:t>toolbox.</w:t>
      </w:r>
      <w:r w:rsidR="00A419B3" w:rsidRPr="00DF0993">
        <w:rPr>
          <w:rFonts w:ascii="Arial" w:hAnsi="Arial" w:cs="Arial"/>
          <w:sz w:val="20"/>
        </w:rPr>
        <w:t xml:space="preserve"> Setup</w:t>
      </w:r>
      <w:r w:rsidR="004B6E18" w:rsidRPr="00DF0993">
        <w:rPr>
          <w:rFonts w:ascii="Arial" w:hAnsi="Arial" w:cs="Arial"/>
          <w:sz w:val="20"/>
        </w:rPr>
        <w:t xml:space="preserve"> </w:t>
      </w:r>
      <w:r w:rsidR="00D440C7" w:rsidRPr="00DF0993">
        <w:rPr>
          <w:rFonts w:ascii="Arial" w:hAnsi="Arial" w:cs="Arial"/>
          <w:sz w:val="20"/>
        </w:rPr>
        <w:t>Docker registry for local image storage / management.</w:t>
      </w:r>
    </w:p>
    <w:p w:rsidR="00590641" w:rsidRPr="00DF0993" w:rsidRDefault="00590641" w:rsidP="00DF0993">
      <w:pPr>
        <w:numPr>
          <w:ilvl w:val="0"/>
          <w:numId w:val="7"/>
        </w:numPr>
        <w:jc w:val="both"/>
        <w:rPr>
          <w:rFonts w:ascii="Arial" w:hAnsi="Arial" w:cs="Arial"/>
          <w:color w:val="000000" w:themeColor="text1"/>
          <w:sz w:val="20"/>
          <w:szCs w:val="20"/>
        </w:rPr>
      </w:pPr>
      <w:r w:rsidRPr="00DF0993">
        <w:rPr>
          <w:rFonts w:ascii="Arial" w:hAnsi="Arial" w:cs="Arial"/>
          <w:color w:val="000000" w:themeColor="text1"/>
          <w:sz w:val="20"/>
          <w:szCs w:val="20"/>
        </w:rPr>
        <w:t>Worked on creation of custom Docker container images, tagging and pushing the image</w:t>
      </w:r>
    </w:p>
    <w:p w:rsidR="00590641" w:rsidRDefault="00590641" w:rsidP="00590641">
      <w:pPr>
        <w:numPr>
          <w:ilvl w:val="0"/>
          <w:numId w:val="7"/>
        </w:numPr>
        <w:jc w:val="both"/>
        <w:rPr>
          <w:rFonts w:ascii="Arial" w:hAnsi="Arial" w:cs="Arial"/>
          <w:color w:val="000000" w:themeColor="text1"/>
          <w:sz w:val="20"/>
          <w:szCs w:val="20"/>
        </w:rPr>
      </w:pPr>
      <w:r w:rsidRPr="00590641">
        <w:rPr>
          <w:rFonts w:ascii="Arial" w:hAnsi="Arial" w:cs="Arial"/>
          <w:color w:val="000000" w:themeColor="text1"/>
          <w:sz w:val="20"/>
          <w:szCs w:val="20"/>
        </w:rPr>
        <w:t xml:space="preserve">Worked on installing of Docker using Docker toolbox. Created Docker images using a </w:t>
      </w:r>
      <w:r w:rsidR="009D5F28">
        <w:rPr>
          <w:rFonts w:ascii="Arial" w:hAnsi="Arial" w:cs="Arial"/>
          <w:color w:val="000000" w:themeColor="text1"/>
          <w:sz w:val="20"/>
          <w:szCs w:val="20"/>
        </w:rPr>
        <w:t xml:space="preserve">Docker file. </w:t>
      </w:r>
    </w:p>
    <w:p w:rsidR="00AA68B1" w:rsidRPr="00AA68B1" w:rsidRDefault="00B82C50" w:rsidP="00AA68B1">
      <w:pPr>
        <w:numPr>
          <w:ilvl w:val="0"/>
          <w:numId w:val="7"/>
        </w:numPr>
        <w:contextualSpacing/>
        <w:rPr>
          <w:rFonts w:ascii="Arial" w:hAnsi="Arial" w:cs="Arial"/>
          <w:color w:val="000000" w:themeColor="text1"/>
          <w:sz w:val="20"/>
          <w:szCs w:val="20"/>
        </w:rPr>
      </w:pPr>
      <w:r w:rsidRPr="00B82C50">
        <w:rPr>
          <w:rFonts w:ascii="Arial" w:hAnsi="Arial" w:cs="Arial"/>
          <w:color w:val="000000"/>
          <w:sz w:val="20"/>
          <w:szCs w:val="20"/>
        </w:rPr>
        <w:t>Work experience in Azure</w:t>
      </w:r>
      <w:r w:rsidR="00A074A3">
        <w:rPr>
          <w:rFonts w:ascii="Arial" w:hAnsi="Arial" w:cs="Arial"/>
          <w:color w:val="000000"/>
          <w:sz w:val="20"/>
          <w:szCs w:val="20"/>
        </w:rPr>
        <w:t xml:space="preserve"> App &amp; Cloud Services, </w:t>
      </w:r>
      <w:proofErr w:type="spellStart"/>
      <w:r w:rsidR="00A074A3">
        <w:rPr>
          <w:rFonts w:ascii="Arial" w:hAnsi="Arial" w:cs="Arial"/>
          <w:color w:val="000000"/>
          <w:sz w:val="20"/>
          <w:szCs w:val="20"/>
        </w:rPr>
        <w:t>PaaS</w:t>
      </w:r>
      <w:proofErr w:type="gramStart"/>
      <w:r w:rsidR="00A074A3">
        <w:rPr>
          <w:rFonts w:ascii="Arial" w:hAnsi="Arial" w:cs="Arial"/>
          <w:color w:val="000000"/>
          <w:sz w:val="20"/>
          <w:szCs w:val="20"/>
        </w:rPr>
        <w:t>,</w:t>
      </w:r>
      <w:r w:rsidRPr="00B82C50">
        <w:rPr>
          <w:rFonts w:ascii="Arial" w:hAnsi="Arial" w:cs="Arial"/>
          <w:color w:val="000000"/>
          <w:sz w:val="20"/>
          <w:szCs w:val="20"/>
        </w:rPr>
        <w:t>Azure</w:t>
      </w:r>
      <w:proofErr w:type="spellEnd"/>
      <w:proofErr w:type="gramEnd"/>
      <w:r w:rsidRPr="00B82C50">
        <w:rPr>
          <w:rFonts w:ascii="Arial" w:hAnsi="Arial" w:cs="Arial"/>
          <w:color w:val="000000"/>
          <w:sz w:val="20"/>
          <w:szCs w:val="20"/>
        </w:rPr>
        <w:t xml:space="preserve"> SQL Data Warehouse, Power BI, Azure Blob Storage, Web API, VM creation, ARM Templates, </w:t>
      </w:r>
      <w:r w:rsidR="0055231D" w:rsidRPr="00B82C50">
        <w:rPr>
          <w:rFonts w:ascii="Arial" w:hAnsi="Arial" w:cs="Arial"/>
          <w:color w:val="000000"/>
          <w:sz w:val="20"/>
          <w:szCs w:val="20"/>
        </w:rPr>
        <w:t>Power Shell</w:t>
      </w:r>
      <w:r w:rsidRPr="00B82C50">
        <w:rPr>
          <w:rFonts w:ascii="Arial" w:hAnsi="Arial" w:cs="Arial"/>
          <w:color w:val="000000"/>
          <w:sz w:val="20"/>
          <w:szCs w:val="20"/>
        </w:rPr>
        <w:t xml:space="preserve"> scripts, IaaS, Storage and database. </w:t>
      </w:r>
    </w:p>
    <w:p w:rsidR="00446250" w:rsidRDefault="00446250" w:rsidP="00AA68B1">
      <w:pPr>
        <w:numPr>
          <w:ilvl w:val="0"/>
          <w:numId w:val="7"/>
        </w:numPr>
        <w:contextualSpacing/>
        <w:rPr>
          <w:rFonts w:ascii="Arial" w:hAnsi="Arial" w:cs="Arial"/>
          <w:color w:val="000000" w:themeColor="text1"/>
          <w:sz w:val="20"/>
          <w:szCs w:val="20"/>
        </w:rPr>
      </w:pPr>
      <w:r w:rsidRPr="00AA68B1">
        <w:rPr>
          <w:rFonts w:ascii="Arial" w:hAnsi="Arial" w:cs="Arial"/>
          <w:color w:val="000000" w:themeColor="text1"/>
          <w:sz w:val="20"/>
          <w:szCs w:val="20"/>
        </w:rPr>
        <w:t xml:space="preserve">Experience working with </w:t>
      </w:r>
      <w:r w:rsidRPr="00AA68B1">
        <w:rPr>
          <w:rFonts w:ascii="Arial" w:hAnsi="Arial" w:cs="Arial"/>
          <w:b/>
          <w:color w:val="000000" w:themeColor="text1"/>
          <w:sz w:val="20"/>
          <w:szCs w:val="20"/>
        </w:rPr>
        <w:t>Chef</w:t>
      </w:r>
      <w:r w:rsidRPr="00AA68B1">
        <w:rPr>
          <w:rFonts w:ascii="Arial" w:hAnsi="Arial" w:cs="Arial"/>
          <w:color w:val="000000" w:themeColor="text1"/>
          <w:sz w:val="20"/>
          <w:szCs w:val="20"/>
        </w:rPr>
        <w:t xml:space="preserve"> to perform automation of Configuration management and application deployments</w:t>
      </w:r>
      <w:r w:rsidR="00854940">
        <w:rPr>
          <w:rFonts w:ascii="Arial" w:hAnsi="Arial" w:cs="Arial"/>
          <w:color w:val="000000" w:themeColor="text1"/>
          <w:sz w:val="20"/>
          <w:szCs w:val="20"/>
        </w:rPr>
        <w:t>.</w:t>
      </w:r>
    </w:p>
    <w:p w:rsidR="00854940" w:rsidRPr="00AA68B1" w:rsidRDefault="00854940" w:rsidP="00AA68B1">
      <w:pPr>
        <w:numPr>
          <w:ilvl w:val="0"/>
          <w:numId w:val="7"/>
        </w:numPr>
        <w:contextualSpacing/>
        <w:rPr>
          <w:rFonts w:ascii="Arial" w:hAnsi="Arial" w:cs="Arial"/>
          <w:color w:val="000000" w:themeColor="text1"/>
          <w:sz w:val="20"/>
          <w:szCs w:val="20"/>
        </w:rPr>
      </w:pPr>
      <w:r>
        <w:rPr>
          <w:rFonts w:ascii="Arial" w:hAnsi="Arial" w:cs="Arial"/>
          <w:color w:val="000000" w:themeColor="text1"/>
          <w:sz w:val="20"/>
          <w:szCs w:val="20"/>
        </w:rPr>
        <w:t>Experience on Nagios Monitoring tool.</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Maintaining and administering the Source code repositories, including implementation of automated controls and enhancements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bCs/>
          <w:color w:val="000000" w:themeColor="text1"/>
          <w:sz w:val="20"/>
          <w:szCs w:val="20"/>
        </w:rPr>
        <w:t>Software Configuration Management Support, Version Control, Integration Management, Build/Release Management and requirement Management using IBM Rational Clear Case, Clear Quest.</w:t>
      </w:r>
    </w:p>
    <w:p w:rsidR="00B72960" w:rsidRDefault="00446250" w:rsidP="00B7296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Interact with Dev/QA team managers to meet tight deadlines</w:t>
      </w:r>
    </w:p>
    <w:p w:rsidR="00446250" w:rsidRPr="00B72960" w:rsidRDefault="00446250" w:rsidP="00B72960">
      <w:pPr>
        <w:numPr>
          <w:ilvl w:val="0"/>
          <w:numId w:val="7"/>
        </w:numPr>
        <w:jc w:val="both"/>
        <w:rPr>
          <w:rFonts w:ascii="Arial" w:hAnsi="Arial" w:cs="Arial"/>
          <w:color w:val="000000" w:themeColor="text1"/>
          <w:sz w:val="20"/>
          <w:szCs w:val="20"/>
        </w:rPr>
      </w:pPr>
      <w:r w:rsidRPr="00B72960">
        <w:rPr>
          <w:rFonts w:ascii="Arial" w:hAnsi="Arial" w:cs="Arial"/>
          <w:color w:val="000000" w:themeColor="text1"/>
          <w:sz w:val="20"/>
          <w:szCs w:val="20"/>
        </w:rPr>
        <w:t>Experience in Database backup, Restore and disaster recovery procedures</w:t>
      </w:r>
    </w:p>
    <w:p w:rsidR="00446250" w:rsidRPr="00C55766" w:rsidRDefault="00446250" w:rsidP="00C55766">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Experience in scheduling jobs on UNIX and Windows Environment.</w:t>
      </w:r>
    </w:p>
    <w:p w:rsidR="00446250" w:rsidRPr="0004216C" w:rsidRDefault="00446250" w:rsidP="00446250">
      <w:pPr>
        <w:numPr>
          <w:ilvl w:val="0"/>
          <w:numId w:val="7"/>
        </w:numPr>
        <w:jc w:val="both"/>
        <w:rPr>
          <w:rFonts w:ascii="Arial" w:hAnsi="Arial" w:cs="Arial"/>
          <w:b/>
          <w:bCs/>
          <w:color w:val="000000" w:themeColor="text1"/>
          <w:sz w:val="20"/>
          <w:szCs w:val="20"/>
        </w:rPr>
      </w:pPr>
      <w:r w:rsidRPr="0004216C">
        <w:rPr>
          <w:rFonts w:ascii="Arial" w:hAnsi="Arial" w:cs="Arial"/>
          <w:color w:val="000000" w:themeColor="text1"/>
          <w:sz w:val="20"/>
          <w:szCs w:val="20"/>
        </w:rPr>
        <w:t xml:space="preserve">Extensive experience in scripting languages including </w:t>
      </w:r>
      <w:r w:rsidRPr="0004216C">
        <w:rPr>
          <w:rFonts w:ascii="Arial" w:hAnsi="Arial" w:cs="Arial"/>
          <w:b/>
          <w:bCs/>
          <w:color w:val="000000" w:themeColor="text1"/>
          <w:sz w:val="20"/>
          <w:szCs w:val="20"/>
        </w:rPr>
        <w:t>Shell Scripting, Batch Scripting, and build automation</w:t>
      </w:r>
      <w:r w:rsidRPr="0004216C">
        <w:rPr>
          <w:rFonts w:ascii="Arial" w:hAnsi="Arial" w:cs="Arial"/>
          <w:color w:val="000000" w:themeColor="text1"/>
          <w:sz w:val="20"/>
          <w:szCs w:val="20"/>
        </w:rPr>
        <w:t xml:space="preserve"> using </w:t>
      </w:r>
      <w:r w:rsidRPr="0004216C">
        <w:rPr>
          <w:rFonts w:ascii="Arial" w:hAnsi="Arial" w:cs="Arial"/>
          <w:b/>
          <w:bCs/>
          <w:color w:val="000000" w:themeColor="text1"/>
          <w:sz w:val="20"/>
          <w:szCs w:val="20"/>
        </w:rPr>
        <w:t xml:space="preserve">ANT, NANT, MAKE,MAVEN </w:t>
      </w:r>
      <w:r w:rsidRPr="0004216C">
        <w:rPr>
          <w:rFonts w:ascii="Arial" w:hAnsi="Arial" w:cs="Arial"/>
          <w:color w:val="000000" w:themeColor="text1"/>
          <w:sz w:val="20"/>
          <w:szCs w:val="20"/>
        </w:rPr>
        <w:t xml:space="preserve">and other </w:t>
      </w:r>
      <w:r w:rsidRPr="0004216C">
        <w:rPr>
          <w:rFonts w:ascii="Arial" w:hAnsi="Arial" w:cs="Arial"/>
          <w:b/>
          <w:bCs/>
          <w:color w:val="000000" w:themeColor="text1"/>
          <w:sz w:val="20"/>
          <w:szCs w:val="20"/>
        </w:rPr>
        <w:t xml:space="preserve">UNIX, Windows </w:t>
      </w:r>
      <w:r w:rsidRPr="0004216C">
        <w:rPr>
          <w:rFonts w:ascii="Arial" w:hAnsi="Arial" w:cs="Arial"/>
          <w:color w:val="000000" w:themeColor="text1"/>
          <w:sz w:val="20"/>
          <w:szCs w:val="20"/>
        </w:rPr>
        <w:t>system level programming</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Strong </w:t>
      </w:r>
      <w:r w:rsidRPr="0004216C">
        <w:rPr>
          <w:rFonts w:ascii="Arial" w:hAnsi="Arial" w:cs="Arial"/>
          <w:b/>
          <w:color w:val="000000" w:themeColor="text1"/>
          <w:sz w:val="20"/>
          <w:szCs w:val="20"/>
        </w:rPr>
        <w:t>troubleshooting</w:t>
      </w:r>
      <w:r w:rsidRPr="0004216C">
        <w:rPr>
          <w:rFonts w:ascii="Arial" w:hAnsi="Arial" w:cs="Arial"/>
          <w:color w:val="000000" w:themeColor="text1"/>
          <w:sz w:val="20"/>
          <w:szCs w:val="20"/>
        </w:rPr>
        <w:t xml:space="preserve"> and debugging skills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Can work with equal poise in both </w:t>
      </w:r>
      <w:r w:rsidRPr="0004216C">
        <w:rPr>
          <w:rFonts w:ascii="Arial" w:hAnsi="Arial" w:cs="Arial"/>
          <w:b/>
          <w:bCs/>
          <w:color w:val="000000" w:themeColor="text1"/>
          <w:sz w:val="20"/>
          <w:szCs w:val="20"/>
        </w:rPr>
        <w:t>Windows</w:t>
      </w:r>
      <w:r w:rsidRPr="0004216C">
        <w:rPr>
          <w:rFonts w:ascii="Arial" w:hAnsi="Arial" w:cs="Arial"/>
          <w:color w:val="000000" w:themeColor="text1"/>
          <w:sz w:val="20"/>
          <w:szCs w:val="20"/>
        </w:rPr>
        <w:t xml:space="preserve"> and </w:t>
      </w:r>
      <w:r w:rsidRPr="0004216C">
        <w:rPr>
          <w:rFonts w:ascii="Arial" w:hAnsi="Arial" w:cs="Arial"/>
          <w:b/>
          <w:bCs/>
          <w:color w:val="000000" w:themeColor="text1"/>
          <w:sz w:val="20"/>
          <w:szCs w:val="20"/>
        </w:rPr>
        <w:t>UNIX</w:t>
      </w:r>
      <w:r w:rsidRPr="0004216C">
        <w:rPr>
          <w:rFonts w:ascii="Arial" w:hAnsi="Arial" w:cs="Arial"/>
          <w:color w:val="000000" w:themeColor="text1"/>
          <w:sz w:val="20"/>
          <w:szCs w:val="20"/>
        </w:rPr>
        <w:t xml:space="preserve"> operating systems.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b/>
          <w:color w:val="000000" w:themeColor="text1"/>
          <w:sz w:val="20"/>
          <w:szCs w:val="20"/>
        </w:rPr>
        <w:t>Software Configuration Management</w:t>
      </w:r>
      <w:r w:rsidRPr="0004216C">
        <w:rPr>
          <w:rFonts w:ascii="Arial" w:hAnsi="Arial" w:cs="Arial"/>
          <w:color w:val="000000" w:themeColor="text1"/>
          <w:sz w:val="20"/>
          <w:szCs w:val="20"/>
        </w:rPr>
        <w:t xml:space="preserve"> Support - Branching and Merging strategies, Version Control, Integration Management, Build/Release Management and Requirement Management</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Good at identifying changes that need to be made to development life cycle that accelerate business values </w:t>
      </w:r>
    </w:p>
    <w:p w:rsidR="00446250" w:rsidRDefault="00FD2549" w:rsidP="00446250">
      <w:pPr>
        <w:numPr>
          <w:ilvl w:val="0"/>
          <w:numId w:val="7"/>
        </w:numPr>
        <w:jc w:val="both"/>
        <w:rPr>
          <w:rFonts w:ascii="Arial" w:hAnsi="Arial" w:cs="Arial"/>
          <w:color w:val="000000" w:themeColor="text1"/>
          <w:sz w:val="20"/>
          <w:szCs w:val="20"/>
        </w:rPr>
      </w:pPr>
      <w:r w:rsidRPr="00FD2549">
        <w:rPr>
          <w:rFonts w:ascii="Arial" w:hAnsi="Arial" w:cs="Arial"/>
          <w:color w:val="000000" w:themeColor="text1"/>
          <w:sz w:val="20"/>
          <w:szCs w:val="20"/>
        </w:rPr>
        <w:t>Experi</w:t>
      </w:r>
      <w:r>
        <w:rPr>
          <w:rFonts w:ascii="Arial" w:hAnsi="Arial" w:cs="Arial"/>
          <w:color w:val="000000" w:themeColor="text1"/>
          <w:sz w:val="20"/>
          <w:szCs w:val="20"/>
        </w:rPr>
        <w:t>ence on SQL</w:t>
      </w:r>
      <w:r w:rsidR="00C25539">
        <w:rPr>
          <w:rFonts w:ascii="Arial" w:hAnsi="Arial" w:cs="Arial"/>
          <w:color w:val="000000" w:themeColor="text1"/>
          <w:sz w:val="20"/>
          <w:szCs w:val="20"/>
        </w:rPr>
        <w:t>, SSIS</w:t>
      </w:r>
      <w:r>
        <w:rPr>
          <w:rFonts w:ascii="Arial" w:hAnsi="Arial" w:cs="Arial"/>
          <w:color w:val="000000" w:themeColor="text1"/>
          <w:sz w:val="20"/>
          <w:szCs w:val="20"/>
        </w:rPr>
        <w:t xml:space="preserve"> packages</w:t>
      </w:r>
      <w:r w:rsidR="00C25539">
        <w:rPr>
          <w:rFonts w:ascii="Arial" w:hAnsi="Arial" w:cs="Arial"/>
          <w:color w:val="000000" w:themeColor="text1"/>
          <w:sz w:val="20"/>
          <w:szCs w:val="20"/>
        </w:rPr>
        <w:t>, SSRS</w:t>
      </w:r>
      <w:r>
        <w:rPr>
          <w:rFonts w:ascii="Arial" w:hAnsi="Arial" w:cs="Arial"/>
          <w:color w:val="000000" w:themeColor="text1"/>
          <w:sz w:val="20"/>
          <w:szCs w:val="20"/>
        </w:rPr>
        <w:t xml:space="preserve"> R</w:t>
      </w:r>
      <w:r w:rsidRPr="00FD2549">
        <w:rPr>
          <w:rFonts w:ascii="Arial" w:hAnsi="Arial" w:cs="Arial"/>
          <w:color w:val="000000" w:themeColor="text1"/>
          <w:sz w:val="20"/>
          <w:szCs w:val="20"/>
        </w:rPr>
        <w:t>eports</w:t>
      </w:r>
      <w:proofErr w:type="gramStart"/>
      <w:r w:rsidRPr="00FD2549">
        <w:rPr>
          <w:rFonts w:ascii="Arial" w:hAnsi="Arial" w:cs="Arial"/>
          <w:color w:val="000000" w:themeColor="text1"/>
          <w:sz w:val="20"/>
          <w:szCs w:val="20"/>
        </w:rPr>
        <w:t>,SSAS,Tableau</w:t>
      </w:r>
      <w:proofErr w:type="gramEnd"/>
      <w:r w:rsidRPr="00FD2549">
        <w:rPr>
          <w:rFonts w:ascii="Arial" w:hAnsi="Arial" w:cs="Arial"/>
          <w:color w:val="000000" w:themeColor="text1"/>
          <w:sz w:val="20"/>
          <w:szCs w:val="20"/>
        </w:rPr>
        <w:t xml:space="preserve"> desktop and tableau server.</w:t>
      </w:r>
    </w:p>
    <w:p w:rsidR="00446250" w:rsidRPr="00C25539" w:rsidRDefault="00446250" w:rsidP="00C25539">
      <w:pPr>
        <w:numPr>
          <w:ilvl w:val="0"/>
          <w:numId w:val="7"/>
        </w:numPr>
        <w:jc w:val="both"/>
        <w:rPr>
          <w:rFonts w:ascii="Arial" w:hAnsi="Arial" w:cs="Arial"/>
          <w:color w:val="000000" w:themeColor="text1"/>
          <w:sz w:val="20"/>
          <w:szCs w:val="20"/>
        </w:rPr>
      </w:pPr>
      <w:r w:rsidRPr="00C25539">
        <w:rPr>
          <w:rFonts w:ascii="Arial" w:hAnsi="Arial" w:cs="Arial"/>
          <w:color w:val="000000" w:themeColor="text1"/>
          <w:sz w:val="20"/>
          <w:szCs w:val="20"/>
        </w:rPr>
        <w:t>Extensive experience in a cross-platform (Windows/Linux) build and test environment</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Strong attitude towards enhancing and learning new technologies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Capable of handling multiple tasks and work effectively both in a group and as an individual to meet deadlines</w:t>
      </w:r>
    </w:p>
    <w:p w:rsidR="00446250" w:rsidRPr="0004216C"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Vast experience in providing Trainings within the organization in SCM procedure, SCM process and SCM Tools</w:t>
      </w:r>
    </w:p>
    <w:p w:rsidR="00446250" w:rsidRDefault="00446250" w:rsidP="00446250">
      <w:pPr>
        <w:numPr>
          <w:ilvl w:val="0"/>
          <w:numId w:val="7"/>
        </w:numPr>
        <w:jc w:val="both"/>
        <w:rPr>
          <w:rFonts w:ascii="Arial" w:hAnsi="Arial" w:cs="Arial"/>
          <w:color w:val="000000" w:themeColor="text1"/>
          <w:sz w:val="20"/>
          <w:szCs w:val="20"/>
        </w:rPr>
      </w:pPr>
      <w:r w:rsidRPr="0004216C">
        <w:rPr>
          <w:rFonts w:ascii="Arial" w:hAnsi="Arial" w:cs="Arial"/>
          <w:color w:val="000000" w:themeColor="text1"/>
          <w:sz w:val="20"/>
          <w:szCs w:val="20"/>
        </w:rPr>
        <w:t xml:space="preserve">Helping users on day to day </w:t>
      </w:r>
      <w:r w:rsidR="007E33FD" w:rsidRPr="0004216C">
        <w:rPr>
          <w:rFonts w:ascii="Arial" w:hAnsi="Arial" w:cs="Arial"/>
          <w:color w:val="000000" w:themeColor="text1"/>
          <w:sz w:val="20"/>
          <w:szCs w:val="20"/>
        </w:rPr>
        <w:t>activities.</w:t>
      </w:r>
    </w:p>
    <w:p w:rsidR="004857DE" w:rsidRPr="00B575B4" w:rsidRDefault="004857DE" w:rsidP="004857DE">
      <w:pPr>
        <w:numPr>
          <w:ilvl w:val="0"/>
          <w:numId w:val="7"/>
        </w:numPr>
        <w:rPr>
          <w:rFonts w:ascii="Arial" w:eastAsia="Batang" w:hAnsi="Arial" w:cs="Arial"/>
          <w:sz w:val="20"/>
          <w:szCs w:val="20"/>
        </w:rPr>
      </w:pPr>
      <w:r w:rsidRPr="00B575B4">
        <w:rPr>
          <w:rFonts w:ascii="Arial" w:eastAsia="Batang" w:hAnsi="Arial" w:cs="Arial"/>
          <w:sz w:val="20"/>
          <w:szCs w:val="20"/>
        </w:rPr>
        <w:lastRenderedPageBreak/>
        <w:t>Multi-tasking and ability to work effectively under pressure meeting deadlines as an individual contributor and a committed team player.</w:t>
      </w:r>
    </w:p>
    <w:p w:rsidR="004857DE" w:rsidRPr="0004216C" w:rsidRDefault="004857DE" w:rsidP="004857DE">
      <w:pPr>
        <w:ind w:left="720"/>
        <w:jc w:val="both"/>
        <w:rPr>
          <w:rFonts w:ascii="Arial" w:hAnsi="Arial" w:cs="Arial"/>
          <w:color w:val="000000" w:themeColor="text1"/>
          <w:sz w:val="20"/>
          <w:szCs w:val="20"/>
        </w:rPr>
      </w:pPr>
    </w:p>
    <w:p w:rsidR="00446250" w:rsidRPr="0004216C" w:rsidRDefault="00446250" w:rsidP="00446250">
      <w:pPr>
        <w:ind w:left="720"/>
        <w:rPr>
          <w:rFonts w:ascii="Arial" w:hAnsi="Arial" w:cs="Arial"/>
          <w:b/>
          <w:color w:val="000000" w:themeColor="text1"/>
          <w:sz w:val="20"/>
          <w:szCs w:val="20"/>
        </w:rPr>
      </w:pPr>
    </w:p>
    <w:p w:rsidR="00446250" w:rsidRPr="0004216C" w:rsidRDefault="00446250" w:rsidP="00446250">
      <w:pPr>
        <w:pStyle w:val="Heading1"/>
        <w:shd w:val="pct25" w:color="auto" w:fill="auto"/>
        <w:ind w:right="36"/>
        <w:rPr>
          <w:rFonts w:ascii="Arial" w:eastAsia="Batang" w:hAnsi="Arial" w:cs="Arial"/>
          <w:b/>
          <w:color w:val="000000" w:themeColor="text1"/>
          <w:sz w:val="20"/>
        </w:rPr>
      </w:pPr>
      <w:r w:rsidRPr="0004216C">
        <w:rPr>
          <w:rFonts w:ascii="Arial" w:hAnsi="Arial" w:cs="Arial"/>
          <w:b/>
          <w:color w:val="000000" w:themeColor="text1"/>
          <w:sz w:val="20"/>
        </w:rPr>
        <w:t>Technical Skills</w:t>
      </w:r>
    </w:p>
    <w:p w:rsidR="00446250" w:rsidRPr="0004216C" w:rsidRDefault="00446250" w:rsidP="00446250">
      <w:pPr>
        <w:pStyle w:val="ListBullet1"/>
        <w:numPr>
          <w:ilvl w:val="0"/>
          <w:numId w:val="0"/>
        </w:numPr>
        <w:rPr>
          <w:rFonts w:ascii="Arial" w:hAnsi="Arial" w:cs="Arial"/>
          <w:b/>
          <w:color w:val="000000" w:themeColor="text1"/>
          <w:sz w:val="20"/>
        </w:rPr>
      </w:pPr>
    </w:p>
    <w:tbl>
      <w:tblPr>
        <w:tblW w:w="5169" w:type="pct"/>
        <w:tblInd w:w="-16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4083"/>
        <w:gridCol w:w="5817"/>
      </w:tblGrid>
      <w:tr w:rsidR="00446250" w:rsidRPr="0004216C" w:rsidTr="003A553C">
        <w:trPr>
          <w:trHeight w:val="314"/>
        </w:trPr>
        <w:tc>
          <w:tcPr>
            <w:tcW w:w="2062" w:type="pct"/>
            <w:tcBorders>
              <w:top w:val="double" w:sz="6" w:space="0" w:color="000000"/>
              <w:bottom w:val="single" w:sz="6" w:space="0" w:color="000000"/>
            </w:tcBorders>
            <w:shd w:val="pct10" w:color="auto" w:fill="auto"/>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Technology</w:t>
            </w:r>
          </w:p>
        </w:tc>
        <w:tc>
          <w:tcPr>
            <w:tcW w:w="2938" w:type="pct"/>
            <w:tcBorders>
              <w:top w:val="double" w:sz="6" w:space="0" w:color="000000"/>
              <w:bottom w:val="single" w:sz="6" w:space="0" w:color="000000"/>
            </w:tcBorders>
            <w:shd w:val="pct10" w:color="auto" w:fill="auto"/>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TOOLS</w:t>
            </w:r>
          </w:p>
        </w:tc>
      </w:tr>
      <w:tr w:rsidR="00446250" w:rsidRPr="0004216C" w:rsidTr="003A553C">
        <w:trPr>
          <w:trHeight w:val="314"/>
        </w:trPr>
        <w:tc>
          <w:tcPr>
            <w:tcW w:w="2062" w:type="pct"/>
            <w:tcBorders>
              <w:top w:val="single" w:sz="6" w:space="0" w:color="000000"/>
            </w:tcBorders>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b/>
                <w:color w:val="000000" w:themeColor="text1"/>
                <w:sz w:val="20"/>
              </w:rPr>
              <w:t>Operating Systems</w:t>
            </w:r>
          </w:p>
        </w:tc>
        <w:tc>
          <w:tcPr>
            <w:tcW w:w="2938" w:type="pct"/>
            <w:tcBorders>
              <w:top w:val="single" w:sz="6" w:space="0" w:color="000000"/>
            </w:tcBorders>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UNIX, Linux/Solaris Windows NT, Windows 2003 and 2008/12, XP, and DOS, VMware, Hyper-v, HP-UX,AIX</w:t>
            </w:r>
          </w:p>
        </w:tc>
      </w:tr>
      <w:tr w:rsidR="00446250" w:rsidRPr="0004216C" w:rsidTr="003A553C">
        <w:trPr>
          <w:trHeight w:val="314"/>
        </w:trPr>
        <w:tc>
          <w:tcPr>
            <w:tcW w:w="2062" w:type="pct"/>
          </w:tcPr>
          <w:p w:rsidR="00446250" w:rsidRPr="0004216C" w:rsidRDefault="00446250" w:rsidP="003A553C">
            <w:pPr>
              <w:pStyle w:val="ListBullet1"/>
              <w:numPr>
                <w:ilvl w:val="0"/>
                <w:numId w:val="0"/>
              </w:numPr>
              <w:rPr>
                <w:rFonts w:ascii="Arial" w:hAnsi="Arial" w:cs="Arial"/>
                <w:b/>
                <w:color w:val="000000" w:themeColor="text1"/>
                <w:sz w:val="20"/>
              </w:rPr>
            </w:pPr>
            <w:r w:rsidRPr="0004216C">
              <w:rPr>
                <w:rFonts w:ascii="Arial" w:hAnsi="Arial" w:cs="Arial"/>
                <w:b/>
                <w:color w:val="000000" w:themeColor="text1"/>
                <w:sz w:val="20"/>
              </w:rPr>
              <w:t>Programming Languages</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Visual Studio 2010/2012, C, C++, Java, J2ee, JVM,  C#.NET, ASP.NET, Ruby</w:t>
            </w:r>
          </w:p>
        </w:tc>
      </w:tr>
      <w:tr w:rsidR="00446250" w:rsidRPr="0004216C" w:rsidTr="003A553C">
        <w:trPr>
          <w:trHeight w:val="314"/>
        </w:trPr>
        <w:tc>
          <w:tcPr>
            <w:tcW w:w="2062"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b/>
                <w:color w:val="000000" w:themeColor="text1"/>
                <w:sz w:val="20"/>
              </w:rPr>
              <w:t>SCM Tools</w:t>
            </w:r>
            <w:r w:rsidRPr="0004216C">
              <w:rPr>
                <w:rFonts w:ascii="Arial" w:hAnsi="Arial" w:cs="Arial"/>
                <w:b/>
                <w:color w:val="000000" w:themeColor="text1"/>
                <w:sz w:val="20"/>
              </w:rPr>
              <w:tab/>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Chef, VSTS, GIT, Subversion/SVN, TFS, Source Depot, CVS, Rational Clear Case/Clear Quest, UCM, VSS</w:t>
            </w:r>
            <w:r w:rsidR="00A80708">
              <w:rPr>
                <w:rFonts w:ascii="Arial" w:hAnsi="Arial" w:cs="Arial"/>
                <w:color w:val="000000" w:themeColor="text1"/>
                <w:sz w:val="20"/>
              </w:rPr>
              <w:t>, Vault, JIRA, VMwar</w:t>
            </w:r>
            <w:r w:rsidR="00466A2A">
              <w:rPr>
                <w:rFonts w:ascii="Arial" w:hAnsi="Arial" w:cs="Arial"/>
                <w:color w:val="000000" w:themeColor="text1"/>
                <w:sz w:val="20"/>
              </w:rPr>
              <w:t xml:space="preserve">e, Team </w:t>
            </w:r>
            <w:proofErr w:type="spellStart"/>
            <w:r w:rsidR="00466A2A">
              <w:rPr>
                <w:rFonts w:ascii="Arial" w:hAnsi="Arial" w:cs="Arial"/>
                <w:color w:val="000000" w:themeColor="text1"/>
                <w:sz w:val="20"/>
              </w:rPr>
              <w:t>city,Octopus</w:t>
            </w:r>
            <w:proofErr w:type="spellEnd"/>
            <w:r w:rsidR="00466A2A">
              <w:rPr>
                <w:rFonts w:ascii="Arial" w:hAnsi="Arial" w:cs="Arial"/>
                <w:color w:val="000000" w:themeColor="text1"/>
                <w:sz w:val="20"/>
              </w:rPr>
              <w:t xml:space="preserve"> ,</w:t>
            </w:r>
            <w:r w:rsidRPr="0004216C">
              <w:rPr>
                <w:rFonts w:ascii="Arial" w:hAnsi="Arial" w:cs="Arial"/>
                <w:color w:val="000000" w:themeColor="text1"/>
                <w:sz w:val="20"/>
              </w:rPr>
              <w:t>Perforce, Install Shield, AMM, Tomcat, Team Foundation Server, Jenkins,  Maven , Eclipse, MOM, Anthill Pro, M</w:t>
            </w:r>
            <w:r w:rsidR="000677A6">
              <w:rPr>
                <w:rFonts w:ascii="Arial" w:hAnsi="Arial" w:cs="Arial"/>
                <w:color w:val="000000" w:themeColor="text1"/>
                <w:sz w:val="20"/>
              </w:rPr>
              <w:t xml:space="preserve">S Build, </w:t>
            </w:r>
            <w:proofErr w:type="spellStart"/>
            <w:r w:rsidR="000677A6">
              <w:rPr>
                <w:rFonts w:ascii="Arial" w:hAnsi="Arial" w:cs="Arial"/>
                <w:color w:val="000000" w:themeColor="text1"/>
                <w:sz w:val="20"/>
              </w:rPr>
              <w:t>SonarQube</w:t>
            </w:r>
            <w:proofErr w:type="spellEnd"/>
            <w:r w:rsidR="000677A6">
              <w:rPr>
                <w:rFonts w:ascii="Arial" w:hAnsi="Arial" w:cs="Arial"/>
                <w:color w:val="000000" w:themeColor="text1"/>
                <w:sz w:val="20"/>
              </w:rPr>
              <w:t xml:space="preserve">, </w:t>
            </w:r>
            <w:proofErr w:type="spellStart"/>
            <w:r w:rsidR="000677A6">
              <w:rPr>
                <w:rFonts w:ascii="Arial" w:hAnsi="Arial" w:cs="Arial"/>
                <w:color w:val="000000" w:themeColor="text1"/>
                <w:sz w:val="20"/>
              </w:rPr>
              <w:t>selenium</w:t>
            </w:r>
            <w:r w:rsidR="00696C93" w:rsidRPr="0004216C">
              <w:rPr>
                <w:rFonts w:ascii="Arial" w:hAnsi="Arial" w:cs="Arial"/>
                <w:color w:val="000000" w:themeColor="text1"/>
                <w:sz w:val="20"/>
              </w:rPr>
              <w:t>,Tableau,Informatica,SSIS,SSRS</w:t>
            </w:r>
            <w:r w:rsidR="0010099E">
              <w:rPr>
                <w:rFonts w:ascii="Arial" w:hAnsi="Arial" w:cs="Arial"/>
                <w:color w:val="000000" w:themeColor="text1"/>
                <w:sz w:val="20"/>
              </w:rPr>
              <w:t>,Nagios</w:t>
            </w:r>
            <w:r w:rsidR="00493308">
              <w:rPr>
                <w:rFonts w:ascii="Arial" w:hAnsi="Arial" w:cs="Arial"/>
                <w:color w:val="000000" w:themeColor="text1"/>
                <w:sz w:val="20"/>
              </w:rPr>
              <w:t>,Docker</w:t>
            </w:r>
            <w:proofErr w:type="spellEnd"/>
            <w:r w:rsidR="00493308">
              <w:rPr>
                <w:rFonts w:ascii="Arial" w:hAnsi="Arial" w:cs="Arial"/>
                <w:color w:val="000000" w:themeColor="text1"/>
                <w:sz w:val="20"/>
              </w:rPr>
              <w:t>.</w:t>
            </w:r>
          </w:p>
        </w:tc>
      </w:tr>
      <w:tr w:rsidR="00446250" w:rsidRPr="0004216C" w:rsidTr="003A553C">
        <w:trPr>
          <w:trHeight w:val="408"/>
        </w:trPr>
        <w:tc>
          <w:tcPr>
            <w:tcW w:w="2062" w:type="pct"/>
          </w:tcPr>
          <w:p w:rsidR="00446250" w:rsidRPr="0004216C" w:rsidRDefault="00446250" w:rsidP="003A553C">
            <w:pPr>
              <w:pStyle w:val="ListBullet1"/>
              <w:numPr>
                <w:ilvl w:val="0"/>
                <w:numId w:val="0"/>
              </w:numPr>
              <w:rPr>
                <w:rFonts w:ascii="Arial" w:hAnsi="Arial" w:cs="Arial"/>
                <w:color w:val="000000" w:themeColor="text1"/>
                <w:sz w:val="20"/>
              </w:rPr>
            </w:pPr>
            <w:proofErr w:type="spellStart"/>
            <w:r w:rsidRPr="0004216C">
              <w:rPr>
                <w:rFonts w:ascii="Arial" w:hAnsi="Arial" w:cs="Arial"/>
                <w:b/>
                <w:color w:val="000000" w:themeColor="text1"/>
                <w:sz w:val="20"/>
              </w:rPr>
              <w:t>IaaS</w:t>
            </w:r>
            <w:proofErr w:type="spellEnd"/>
            <w:r w:rsidRPr="0004216C">
              <w:rPr>
                <w:rFonts w:ascii="Arial" w:hAnsi="Arial" w:cs="Arial"/>
                <w:b/>
                <w:color w:val="000000" w:themeColor="text1"/>
                <w:sz w:val="20"/>
              </w:rPr>
              <w:t xml:space="preserve">/Configuration Management tool                         </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Chef, Azure ARM Templates</w:t>
            </w:r>
          </w:p>
        </w:tc>
      </w:tr>
      <w:tr w:rsidR="00446250" w:rsidRPr="0004216C" w:rsidTr="003A553C">
        <w:trPr>
          <w:trHeight w:val="314"/>
        </w:trPr>
        <w:tc>
          <w:tcPr>
            <w:tcW w:w="2062"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b/>
                <w:color w:val="000000" w:themeColor="text1"/>
                <w:sz w:val="20"/>
              </w:rPr>
              <w:t>Database</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 xml:space="preserve">MS Access, SQL Server, MYSQL and Sybase, Oracle, DB2, JDBC, ODBC, Cosmos, </w:t>
            </w:r>
            <w:proofErr w:type="spellStart"/>
            <w:r w:rsidRPr="0004216C">
              <w:rPr>
                <w:rFonts w:ascii="Arial" w:hAnsi="Arial" w:cs="Arial"/>
                <w:color w:val="000000" w:themeColor="text1"/>
                <w:sz w:val="20"/>
              </w:rPr>
              <w:t>NoSQL</w:t>
            </w:r>
            <w:r w:rsidR="00C2592B">
              <w:rPr>
                <w:rFonts w:ascii="Arial" w:hAnsi="Arial" w:cs="Arial"/>
                <w:color w:val="000000" w:themeColor="text1"/>
                <w:sz w:val="20"/>
              </w:rPr>
              <w:t>,Mongodb</w:t>
            </w:r>
            <w:proofErr w:type="spellEnd"/>
          </w:p>
        </w:tc>
      </w:tr>
      <w:tr w:rsidR="00446250" w:rsidRPr="0004216C" w:rsidTr="003A553C">
        <w:trPr>
          <w:trHeight w:val="299"/>
        </w:trPr>
        <w:tc>
          <w:tcPr>
            <w:tcW w:w="2062"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b/>
                <w:color w:val="000000" w:themeColor="text1"/>
                <w:sz w:val="20"/>
              </w:rPr>
              <w:t xml:space="preserve">Scripting Languages                </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 xml:space="preserve">ANT, NANT, JSON, Ruby, JavaScript, VBScript, Maven 2, Batch Scripts, </w:t>
            </w:r>
            <w:proofErr w:type="spellStart"/>
            <w:r w:rsidRPr="0004216C">
              <w:rPr>
                <w:rFonts w:ascii="Arial" w:hAnsi="Arial" w:cs="Arial"/>
                <w:color w:val="000000" w:themeColor="text1"/>
                <w:sz w:val="20"/>
              </w:rPr>
              <w:t>PowerShell</w:t>
            </w:r>
            <w:proofErr w:type="spellEnd"/>
            <w:r w:rsidRPr="0004216C">
              <w:rPr>
                <w:rFonts w:ascii="Arial" w:hAnsi="Arial" w:cs="Arial"/>
                <w:color w:val="000000" w:themeColor="text1"/>
                <w:sz w:val="20"/>
              </w:rPr>
              <w:t xml:space="preserve"> script, </w:t>
            </w:r>
            <w:proofErr w:type="spellStart"/>
            <w:r w:rsidRPr="0004216C">
              <w:rPr>
                <w:rFonts w:ascii="Arial" w:hAnsi="Arial" w:cs="Arial"/>
                <w:color w:val="000000" w:themeColor="text1"/>
                <w:sz w:val="20"/>
              </w:rPr>
              <w:t>Nunit</w:t>
            </w:r>
            <w:proofErr w:type="spellEnd"/>
            <w:r w:rsidRPr="0004216C">
              <w:rPr>
                <w:rFonts w:ascii="Arial" w:hAnsi="Arial" w:cs="Arial"/>
                <w:color w:val="000000" w:themeColor="text1"/>
                <w:sz w:val="20"/>
              </w:rPr>
              <w:t xml:space="preserve">, </w:t>
            </w:r>
            <w:proofErr w:type="spellStart"/>
            <w:r w:rsidRPr="0004216C">
              <w:rPr>
                <w:rFonts w:ascii="Arial" w:hAnsi="Arial" w:cs="Arial"/>
                <w:color w:val="000000" w:themeColor="text1"/>
                <w:sz w:val="20"/>
              </w:rPr>
              <w:t>Junit</w:t>
            </w:r>
            <w:proofErr w:type="spellEnd"/>
            <w:r w:rsidRPr="0004216C">
              <w:rPr>
                <w:rFonts w:ascii="Arial" w:hAnsi="Arial" w:cs="Arial"/>
                <w:color w:val="000000" w:themeColor="text1"/>
                <w:sz w:val="20"/>
              </w:rPr>
              <w:t>, make, Ruby</w:t>
            </w:r>
          </w:p>
        </w:tc>
      </w:tr>
      <w:tr w:rsidR="00446250" w:rsidRPr="0004216C" w:rsidTr="003A553C">
        <w:trPr>
          <w:trHeight w:val="254"/>
        </w:trPr>
        <w:tc>
          <w:tcPr>
            <w:tcW w:w="2062"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b/>
                <w:color w:val="000000" w:themeColor="text1"/>
                <w:sz w:val="20"/>
              </w:rPr>
              <w:t>Markup Languages</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HTML,  XML,DHTML, XAML</w:t>
            </w:r>
          </w:p>
        </w:tc>
      </w:tr>
      <w:tr w:rsidR="00446250" w:rsidRPr="0004216C" w:rsidTr="003A553C">
        <w:trPr>
          <w:trHeight w:val="327"/>
        </w:trPr>
        <w:tc>
          <w:tcPr>
            <w:tcW w:w="2062" w:type="pct"/>
          </w:tcPr>
          <w:p w:rsidR="00446250" w:rsidRPr="0004216C" w:rsidRDefault="00446250" w:rsidP="003A553C">
            <w:pPr>
              <w:pStyle w:val="ListBullet1"/>
              <w:numPr>
                <w:ilvl w:val="0"/>
                <w:numId w:val="0"/>
              </w:numPr>
              <w:rPr>
                <w:rFonts w:ascii="Arial" w:hAnsi="Arial" w:cs="Arial"/>
                <w:b/>
                <w:color w:val="000000" w:themeColor="text1"/>
                <w:sz w:val="20"/>
              </w:rPr>
            </w:pPr>
            <w:r w:rsidRPr="0004216C">
              <w:rPr>
                <w:rFonts w:ascii="Arial" w:hAnsi="Arial" w:cs="Arial"/>
                <w:b/>
                <w:color w:val="000000" w:themeColor="text1"/>
                <w:sz w:val="20"/>
              </w:rPr>
              <w:t>Web/App Server</w:t>
            </w:r>
          </w:p>
        </w:tc>
        <w:tc>
          <w:tcPr>
            <w:tcW w:w="2938" w:type="pct"/>
          </w:tcPr>
          <w:p w:rsidR="00446250" w:rsidRPr="0004216C" w:rsidRDefault="00446250" w:rsidP="003A553C">
            <w:pPr>
              <w:pStyle w:val="ListBullet1"/>
              <w:numPr>
                <w:ilvl w:val="0"/>
                <w:numId w:val="0"/>
              </w:numPr>
              <w:rPr>
                <w:rFonts w:ascii="Arial" w:hAnsi="Arial" w:cs="Arial"/>
                <w:color w:val="000000" w:themeColor="text1"/>
                <w:sz w:val="20"/>
              </w:rPr>
            </w:pPr>
            <w:r w:rsidRPr="0004216C">
              <w:rPr>
                <w:rFonts w:ascii="Arial" w:hAnsi="Arial" w:cs="Arial"/>
                <w:color w:val="000000" w:themeColor="text1"/>
                <w:sz w:val="20"/>
              </w:rPr>
              <w:t>IIS, BEA Web logic, IBM Web sphere, Apache tomcat5.5</w:t>
            </w:r>
          </w:p>
        </w:tc>
      </w:tr>
    </w:tbl>
    <w:p w:rsidR="00446250" w:rsidRPr="0004216C" w:rsidRDefault="00446250" w:rsidP="00446250">
      <w:pPr>
        <w:pStyle w:val="PlainText"/>
        <w:ind w:left="720"/>
        <w:jc w:val="both"/>
        <w:rPr>
          <w:rFonts w:ascii="Arial" w:eastAsia="MS Mincho" w:hAnsi="Arial" w:cs="Arial"/>
          <w:color w:val="000000" w:themeColor="text1"/>
        </w:rPr>
      </w:pPr>
    </w:p>
    <w:p w:rsidR="00446250" w:rsidRPr="0004216C" w:rsidRDefault="00446250" w:rsidP="00446250">
      <w:pPr>
        <w:pStyle w:val="Heading1"/>
        <w:shd w:val="pct25" w:color="auto" w:fill="auto"/>
        <w:tabs>
          <w:tab w:val="right" w:pos="9324"/>
        </w:tabs>
        <w:ind w:right="36"/>
        <w:rPr>
          <w:rFonts w:ascii="Arial" w:hAnsi="Arial" w:cs="Arial"/>
          <w:b/>
          <w:color w:val="000000" w:themeColor="text1"/>
          <w:sz w:val="20"/>
        </w:rPr>
      </w:pPr>
      <w:r w:rsidRPr="0004216C">
        <w:rPr>
          <w:rFonts w:ascii="Arial" w:hAnsi="Arial" w:cs="Arial"/>
          <w:b/>
          <w:color w:val="000000" w:themeColor="text1"/>
          <w:sz w:val="20"/>
        </w:rPr>
        <w:t xml:space="preserve">Academic Qualifications &amp; Training:                                                                              </w:t>
      </w:r>
      <w:r w:rsidRPr="0004216C">
        <w:rPr>
          <w:rFonts w:ascii="Arial" w:hAnsi="Arial" w:cs="Arial"/>
          <w:b/>
          <w:color w:val="000000" w:themeColor="text1"/>
          <w:sz w:val="20"/>
        </w:rPr>
        <w:tab/>
      </w:r>
    </w:p>
    <w:p w:rsidR="00446250" w:rsidRPr="0004216C" w:rsidRDefault="00446250" w:rsidP="00446250">
      <w:pPr>
        <w:ind w:left="360"/>
        <w:rPr>
          <w:rFonts w:ascii="Arial" w:hAnsi="Arial" w:cs="Arial"/>
          <w:color w:val="000000" w:themeColor="text1"/>
          <w:sz w:val="20"/>
          <w:szCs w:val="20"/>
        </w:rPr>
      </w:pPr>
    </w:p>
    <w:p w:rsidR="00823668" w:rsidRPr="0004216C" w:rsidRDefault="00823668" w:rsidP="00823668">
      <w:pPr>
        <w:numPr>
          <w:ilvl w:val="0"/>
          <w:numId w:val="11"/>
        </w:numPr>
        <w:rPr>
          <w:rFonts w:ascii="Arial" w:hAnsi="Arial" w:cs="Arial"/>
          <w:color w:val="000000" w:themeColor="text1"/>
          <w:sz w:val="20"/>
          <w:szCs w:val="20"/>
        </w:rPr>
      </w:pPr>
      <w:r w:rsidRPr="0004216C">
        <w:rPr>
          <w:rFonts w:ascii="Arial" w:hAnsi="Arial" w:cs="Arial"/>
          <w:color w:val="000000" w:themeColor="text1"/>
          <w:sz w:val="20"/>
          <w:szCs w:val="20"/>
        </w:rPr>
        <w:t>Master of Computer Applications from SRI KRISHNADEVARAYA UNIVERSITY from ANANTAPUR, INDIA.</w:t>
      </w:r>
    </w:p>
    <w:p w:rsidR="00823668" w:rsidRPr="0004216C" w:rsidRDefault="00823668" w:rsidP="00823668">
      <w:pPr>
        <w:numPr>
          <w:ilvl w:val="0"/>
          <w:numId w:val="11"/>
        </w:numPr>
        <w:rPr>
          <w:rFonts w:ascii="Arial" w:hAnsi="Arial" w:cs="Arial"/>
          <w:color w:val="000000" w:themeColor="text1"/>
          <w:sz w:val="20"/>
          <w:szCs w:val="20"/>
        </w:rPr>
      </w:pPr>
      <w:r w:rsidRPr="0004216C">
        <w:rPr>
          <w:rFonts w:ascii="Arial" w:eastAsia="MS Mincho" w:hAnsi="Arial" w:cs="Arial"/>
          <w:color w:val="000000" w:themeColor="text1"/>
          <w:sz w:val="20"/>
          <w:szCs w:val="20"/>
        </w:rPr>
        <w:t>Bachelor of Science from SRI KRISHNADEYARAYA UNIVERSITY from INDIA.</w:t>
      </w:r>
    </w:p>
    <w:p w:rsidR="00823668" w:rsidRPr="0004216C" w:rsidRDefault="00823668" w:rsidP="00823668">
      <w:pPr>
        <w:numPr>
          <w:ilvl w:val="0"/>
          <w:numId w:val="11"/>
        </w:numPr>
        <w:rPr>
          <w:rFonts w:ascii="Arial" w:eastAsia="MS Mincho" w:hAnsi="Arial" w:cs="Arial"/>
          <w:b/>
          <w:color w:val="000000" w:themeColor="text1"/>
          <w:sz w:val="20"/>
          <w:szCs w:val="20"/>
        </w:rPr>
      </w:pPr>
      <w:r w:rsidRPr="0004216C">
        <w:rPr>
          <w:rFonts w:ascii="Arial" w:eastAsia="MS Mincho" w:hAnsi="Arial" w:cs="Arial"/>
          <w:color w:val="000000" w:themeColor="text1"/>
          <w:sz w:val="20"/>
          <w:szCs w:val="20"/>
        </w:rPr>
        <w:t>Underwent Training at NIIT(National Institute of Information Technology)</w:t>
      </w:r>
    </w:p>
    <w:p w:rsidR="00823668" w:rsidRPr="0004216C" w:rsidRDefault="00823668" w:rsidP="00823668">
      <w:pPr>
        <w:pStyle w:val="PlainText"/>
        <w:ind w:left="720"/>
        <w:jc w:val="both"/>
        <w:rPr>
          <w:rFonts w:ascii="Arial" w:eastAsia="MS Mincho" w:hAnsi="Arial" w:cs="Arial"/>
          <w:color w:val="000000" w:themeColor="text1"/>
        </w:rPr>
      </w:pPr>
    </w:p>
    <w:p w:rsidR="00446250" w:rsidRPr="0004216C" w:rsidRDefault="00446250" w:rsidP="00DB797E">
      <w:pPr>
        <w:pStyle w:val="PlainText"/>
        <w:ind w:left="720"/>
        <w:jc w:val="both"/>
        <w:rPr>
          <w:rFonts w:ascii="Arial" w:eastAsia="MS Mincho" w:hAnsi="Arial" w:cs="Arial"/>
          <w:b/>
          <w:color w:val="000000" w:themeColor="text1"/>
        </w:rPr>
      </w:pPr>
    </w:p>
    <w:p w:rsidR="00446250" w:rsidRPr="0004216C" w:rsidRDefault="00446250" w:rsidP="00446250">
      <w:pPr>
        <w:pStyle w:val="PlainText"/>
        <w:ind w:left="720"/>
        <w:jc w:val="both"/>
        <w:rPr>
          <w:rFonts w:ascii="Arial" w:eastAsia="MS Mincho" w:hAnsi="Arial" w:cs="Arial"/>
          <w:color w:val="000000" w:themeColor="text1"/>
        </w:rPr>
      </w:pPr>
    </w:p>
    <w:p w:rsidR="00446250" w:rsidRPr="0004216C" w:rsidRDefault="00446250" w:rsidP="00446250">
      <w:pPr>
        <w:pStyle w:val="Heading1"/>
        <w:shd w:val="pct25" w:color="auto" w:fill="auto"/>
        <w:tabs>
          <w:tab w:val="right" w:pos="9324"/>
        </w:tabs>
        <w:ind w:right="36"/>
        <w:rPr>
          <w:rFonts w:ascii="Arial" w:hAnsi="Arial" w:cs="Arial"/>
          <w:b/>
          <w:color w:val="000000" w:themeColor="text1"/>
          <w:sz w:val="20"/>
        </w:rPr>
      </w:pPr>
      <w:r w:rsidRPr="0004216C">
        <w:rPr>
          <w:rFonts w:ascii="Arial" w:hAnsi="Arial" w:cs="Arial"/>
          <w:b/>
          <w:color w:val="000000" w:themeColor="text1"/>
          <w:sz w:val="20"/>
        </w:rPr>
        <w:t xml:space="preserve">Project Details:                                                                              </w:t>
      </w:r>
      <w:r w:rsidRPr="0004216C">
        <w:rPr>
          <w:rFonts w:ascii="Arial" w:hAnsi="Arial" w:cs="Arial"/>
          <w:b/>
          <w:color w:val="000000" w:themeColor="text1"/>
          <w:sz w:val="20"/>
        </w:rPr>
        <w:tab/>
      </w:r>
    </w:p>
    <w:p w:rsidR="00446250" w:rsidRPr="0004216C" w:rsidRDefault="00446250" w:rsidP="00446250">
      <w:pPr>
        <w:autoSpaceDE w:val="0"/>
        <w:autoSpaceDN w:val="0"/>
        <w:adjustRightInd w:val="0"/>
        <w:jc w:val="both"/>
        <w:rPr>
          <w:rFonts w:ascii="Arial" w:hAnsi="Arial" w:cs="Arial"/>
          <w:b/>
          <w:color w:val="000000" w:themeColor="text1"/>
          <w:sz w:val="20"/>
          <w:szCs w:val="20"/>
        </w:rPr>
      </w:pPr>
    </w:p>
    <w:p w:rsidR="00446250" w:rsidRPr="0004216C" w:rsidRDefault="00446250" w:rsidP="00446250">
      <w:pPr>
        <w:autoSpaceDE w:val="0"/>
        <w:autoSpaceDN w:val="0"/>
        <w:adjustRightInd w:val="0"/>
        <w:jc w:val="both"/>
        <w:rPr>
          <w:rFonts w:ascii="Arial" w:hAnsi="Arial" w:cs="Arial"/>
          <w:b/>
          <w:bCs/>
          <w:color w:val="000000" w:themeColor="text1"/>
          <w:sz w:val="20"/>
          <w:szCs w:val="20"/>
          <w:u w:val="single"/>
        </w:rPr>
      </w:pPr>
      <w:r w:rsidRPr="0004216C">
        <w:rPr>
          <w:rFonts w:ascii="Arial" w:hAnsi="Arial" w:cs="Arial"/>
          <w:b/>
          <w:color w:val="000000" w:themeColor="text1"/>
          <w:sz w:val="20"/>
          <w:szCs w:val="20"/>
          <w:u w:val="single"/>
        </w:rPr>
        <w:t>Client</w:t>
      </w:r>
      <w:r w:rsidRPr="0004216C">
        <w:rPr>
          <w:rFonts w:ascii="Arial" w:hAnsi="Arial" w:cs="Arial"/>
          <w:b/>
          <w:bCs/>
          <w:color w:val="000000" w:themeColor="text1"/>
          <w:sz w:val="20"/>
          <w:szCs w:val="20"/>
          <w:u w:val="single"/>
        </w:rPr>
        <w:t>:</w:t>
      </w:r>
      <w:r w:rsidR="00F918B4">
        <w:rPr>
          <w:rFonts w:ascii="Arial" w:hAnsi="Arial" w:cs="Arial"/>
          <w:b/>
          <w:color w:val="000000" w:themeColor="text1"/>
          <w:sz w:val="20"/>
          <w:szCs w:val="20"/>
          <w:u w:val="single"/>
        </w:rPr>
        <w:t xml:space="preserve"> </w:t>
      </w:r>
      <w:r w:rsidR="00F918B4" w:rsidRPr="00F918B4">
        <w:rPr>
          <w:rFonts w:ascii="Arial" w:hAnsi="Arial" w:cs="Arial"/>
          <w:b/>
          <w:color w:val="000000" w:themeColor="text1"/>
          <w:sz w:val="20"/>
          <w:szCs w:val="20"/>
          <w:u w:val="single"/>
        </w:rPr>
        <w:t>ENGIE Indisght</w:t>
      </w:r>
      <w:r w:rsidR="00F918B4">
        <w:rPr>
          <w:rFonts w:ascii="Arial" w:hAnsi="Arial" w:cs="Arial"/>
          <w:b/>
          <w:color w:val="000000" w:themeColor="text1"/>
          <w:sz w:val="20"/>
          <w:szCs w:val="20"/>
          <w:u w:val="single"/>
        </w:rPr>
        <w:t xml:space="preserve">, Spokane, WA             </w:t>
      </w:r>
      <w:r w:rsidR="00F918B4">
        <w:rPr>
          <w:rFonts w:ascii="Arial" w:hAnsi="Arial" w:cs="Arial"/>
          <w:b/>
          <w:color w:val="000000" w:themeColor="text1"/>
          <w:sz w:val="20"/>
          <w:szCs w:val="20"/>
          <w:u w:val="single"/>
        </w:rPr>
        <w:tab/>
      </w:r>
      <w:r w:rsidR="00F918B4">
        <w:rPr>
          <w:rFonts w:ascii="Arial" w:hAnsi="Arial" w:cs="Arial"/>
          <w:b/>
          <w:color w:val="000000" w:themeColor="text1"/>
          <w:sz w:val="20"/>
          <w:szCs w:val="20"/>
          <w:u w:val="single"/>
        </w:rPr>
        <w:tab/>
      </w:r>
      <w:r w:rsidR="00F918B4">
        <w:rPr>
          <w:rFonts w:ascii="Arial" w:hAnsi="Arial" w:cs="Arial"/>
          <w:b/>
          <w:color w:val="000000" w:themeColor="text1"/>
          <w:sz w:val="20"/>
          <w:szCs w:val="20"/>
          <w:u w:val="single"/>
        </w:rPr>
        <w:tab/>
      </w:r>
      <w:r w:rsidR="00F918B4">
        <w:rPr>
          <w:rFonts w:ascii="Arial" w:hAnsi="Arial" w:cs="Arial"/>
          <w:b/>
          <w:color w:val="000000" w:themeColor="text1"/>
          <w:sz w:val="20"/>
          <w:szCs w:val="20"/>
          <w:u w:val="single"/>
        </w:rPr>
        <w:tab/>
        <w:t xml:space="preserve">                       </w:t>
      </w:r>
      <w:r w:rsidR="00DE5F8B">
        <w:rPr>
          <w:rFonts w:ascii="Arial" w:hAnsi="Arial" w:cs="Arial"/>
          <w:b/>
          <w:color w:val="000000" w:themeColor="text1"/>
          <w:sz w:val="20"/>
          <w:szCs w:val="20"/>
          <w:u w:val="single"/>
        </w:rPr>
        <w:t xml:space="preserve"> </w:t>
      </w:r>
      <w:r w:rsidR="000C4E47">
        <w:rPr>
          <w:rFonts w:ascii="Arial" w:hAnsi="Arial" w:cs="Arial"/>
          <w:b/>
          <w:color w:val="000000" w:themeColor="text1"/>
          <w:sz w:val="20"/>
          <w:szCs w:val="20"/>
          <w:u w:val="single"/>
        </w:rPr>
        <w:t>Mar</w:t>
      </w:r>
      <w:r w:rsidR="00F918B4">
        <w:rPr>
          <w:rFonts w:ascii="Arial" w:hAnsi="Arial" w:cs="Arial"/>
          <w:b/>
          <w:color w:val="000000" w:themeColor="text1"/>
          <w:sz w:val="20"/>
          <w:szCs w:val="20"/>
          <w:u w:val="single"/>
        </w:rPr>
        <w:t>’15</w:t>
      </w:r>
      <w:r w:rsidR="006F7A91">
        <w:rPr>
          <w:rFonts w:ascii="Arial" w:hAnsi="Arial" w:cs="Arial"/>
          <w:b/>
          <w:color w:val="000000" w:themeColor="text1"/>
          <w:sz w:val="20"/>
          <w:szCs w:val="20"/>
          <w:u w:val="single"/>
        </w:rPr>
        <w:t>– tilldate</w:t>
      </w:r>
    </w:p>
    <w:p w:rsidR="00446250" w:rsidRPr="0004216C" w:rsidRDefault="00446250" w:rsidP="00446250">
      <w:pPr>
        <w:tabs>
          <w:tab w:val="left" w:pos="2880"/>
          <w:tab w:val="left" w:pos="3405"/>
        </w:tabs>
        <w:jc w:val="both"/>
        <w:rPr>
          <w:rFonts w:ascii="Arial" w:hAnsi="Arial" w:cs="Arial"/>
          <w:b/>
          <w:color w:val="000000" w:themeColor="text1"/>
          <w:sz w:val="20"/>
          <w:szCs w:val="20"/>
        </w:rPr>
      </w:pPr>
      <w:r w:rsidRPr="0004216C">
        <w:rPr>
          <w:rFonts w:ascii="Arial" w:hAnsi="Arial" w:cs="Arial"/>
          <w:b/>
          <w:color w:val="000000" w:themeColor="text1"/>
          <w:sz w:val="20"/>
          <w:szCs w:val="20"/>
        </w:rPr>
        <w:t>Role: DevOps Engineer</w:t>
      </w:r>
      <w:r w:rsidRPr="0004216C">
        <w:rPr>
          <w:rFonts w:ascii="Arial" w:hAnsi="Arial" w:cs="Arial"/>
          <w:b/>
          <w:color w:val="000000" w:themeColor="text1"/>
          <w:sz w:val="20"/>
          <w:szCs w:val="20"/>
        </w:rPr>
        <w:tab/>
      </w:r>
    </w:p>
    <w:p w:rsidR="00446250" w:rsidRPr="0004216C" w:rsidRDefault="00446250" w:rsidP="00446250">
      <w:pPr>
        <w:autoSpaceDE w:val="0"/>
        <w:autoSpaceDN w:val="0"/>
        <w:adjustRightInd w:val="0"/>
        <w:jc w:val="both"/>
        <w:rPr>
          <w:rFonts w:ascii="Arial" w:hAnsi="Arial" w:cs="Arial"/>
          <w:bCs/>
          <w:color w:val="000000" w:themeColor="text1"/>
          <w:sz w:val="20"/>
          <w:szCs w:val="20"/>
        </w:rPr>
      </w:pPr>
      <w:r w:rsidRPr="0004216C">
        <w:rPr>
          <w:rFonts w:ascii="Arial" w:hAnsi="Arial" w:cs="Arial"/>
          <w:b/>
          <w:color w:val="000000" w:themeColor="text1"/>
          <w:sz w:val="20"/>
          <w:szCs w:val="20"/>
        </w:rPr>
        <w:t xml:space="preserve">Project: </w:t>
      </w:r>
      <w:r w:rsidRPr="0004216C">
        <w:rPr>
          <w:rFonts w:ascii="Arial" w:hAnsi="Arial" w:cs="Arial"/>
          <w:color w:val="000000" w:themeColor="text1"/>
          <w:sz w:val="20"/>
          <w:szCs w:val="20"/>
        </w:rPr>
        <w:t>Platform 1.0/2.0</w:t>
      </w:r>
    </w:p>
    <w:p w:rsidR="00446250" w:rsidRPr="0004216C" w:rsidRDefault="00446250" w:rsidP="00446250">
      <w:pPr>
        <w:autoSpaceDE w:val="0"/>
        <w:autoSpaceDN w:val="0"/>
        <w:adjustRightInd w:val="0"/>
        <w:jc w:val="both"/>
        <w:rPr>
          <w:rFonts w:ascii="Arial" w:hAnsi="Arial" w:cs="Arial"/>
          <w:b/>
          <w:color w:val="000000" w:themeColor="text1"/>
          <w:sz w:val="20"/>
          <w:szCs w:val="20"/>
        </w:rPr>
      </w:pPr>
      <w:r w:rsidRPr="0004216C">
        <w:rPr>
          <w:rFonts w:ascii="Arial" w:hAnsi="Arial" w:cs="Arial"/>
          <w:b/>
          <w:color w:val="000000" w:themeColor="text1"/>
          <w:sz w:val="20"/>
          <w:szCs w:val="20"/>
        </w:rPr>
        <w:t xml:space="preserve">                                                                                      </w:t>
      </w:r>
    </w:p>
    <w:p w:rsidR="00446250" w:rsidRPr="0004216C" w:rsidRDefault="00446250" w:rsidP="00446250">
      <w:pPr>
        <w:tabs>
          <w:tab w:val="left" w:pos="2880"/>
          <w:tab w:val="left" w:pos="3600"/>
        </w:tabs>
        <w:jc w:val="both"/>
        <w:rPr>
          <w:rFonts w:ascii="Arial" w:hAnsi="Arial" w:cs="Arial"/>
          <w:b/>
          <w:color w:val="000000" w:themeColor="text1"/>
          <w:sz w:val="20"/>
          <w:szCs w:val="20"/>
        </w:rPr>
      </w:pPr>
      <w:r w:rsidRPr="0004216C">
        <w:rPr>
          <w:rFonts w:ascii="Arial" w:hAnsi="Arial" w:cs="Arial"/>
          <w:b/>
          <w:color w:val="000000" w:themeColor="text1"/>
          <w:sz w:val="20"/>
          <w:szCs w:val="20"/>
        </w:rPr>
        <w:t>Description:</w:t>
      </w:r>
    </w:p>
    <w:p w:rsidR="00446250" w:rsidRPr="0004216C" w:rsidRDefault="00185A25" w:rsidP="00446250">
      <w:pPr>
        <w:widowControl w:val="0"/>
        <w:shd w:val="clear" w:color="auto" w:fill="FFFFFF"/>
        <w:autoSpaceDE w:val="0"/>
        <w:autoSpaceDN w:val="0"/>
        <w:adjustRightInd w:val="0"/>
        <w:jc w:val="both"/>
        <w:rPr>
          <w:rFonts w:ascii="Arial" w:hAnsi="Arial" w:cs="Arial"/>
          <w:color w:val="000000" w:themeColor="text1"/>
          <w:sz w:val="20"/>
          <w:szCs w:val="20"/>
        </w:rPr>
      </w:pPr>
      <w:r>
        <w:rPr>
          <w:rFonts w:ascii="Arial" w:hAnsi="Arial" w:cs="Arial"/>
          <w:color w:val="000000" w:themeColor="text1"/>
          <w:sz w:val="20"/>
          <w:szCs w:val="20"/>
        </w:rPr>
        <w:t>Engie</w:t>
      </w:r>
      <w:r w:rsidR="00446250" w:rsidRPr="0004216C">
        <w:rPr>
          <w:rFonts w:ascii="Arial" w:hAnsi="Arial" w:cs="Arial"/>
          <w:color w:val="000000" w:themeColor="text1"/>
          <w:sz w:val="20"/>
          <w:szCs w:val="20"/>
        </w:rPr>
        <w:t xml:space="preserve"> is an Energy Management company and it has different type of businesses Energy Management and Sustainability, Monitoring and Maintenance, Expense Management and Facility Optimization and etc.</w:t>
      </w:r>
    </w:p>
    <w:p w:rsidR="00446250" w:rsidRPr="0004216C" w:rsidRDefault="00446250" w:rsidP="00446250">
      <w:pPr>
        <w:widowControl w:val="0"/>
        <w:shd w:val="clear" w:color="auto" w:fill="FFFFFF"/>
        <w:autoSpaceDE w:val="0"/>
        <w:autoSpaceDN w:val="0"/>
        <w:adjustRightInd w:val="0"/>
        <w:jc w:val="both"/>
        <w:rPr>
          <w:rFonts w:ascii="Arial" w:hAnsi="Arial" w:cs="Arial"/>
          <w:color w:val="000000" w:themeColor="text1"/>
          <w:sz w:val="20"/>
          <w:szCs w:val="20"/>
        </w:rPr>
      </w:pPr>
      <w:r w:rsidRPr="0004216C">
        <w:rPr>
          <w:rFonts w:ascii="Arial" w:hAnsi="Arial" w:cs="Arial"/>
          <w:color w:val="000000" w:themeColor="text1"/>
          <w:sz w:val="20"/>
          <w:szCs w:val="20"/>
        </w:rPr>
        <w:t>The Energy and Sustainability management platform combines data, technology and energy expertise delivering powerful business insights through a single intuitive platform. EDGE Application which manages the clients, vendors, billing details etc.</w:t>
      </w:r>
    </w:p>
    <w:p w:rsidR="00446250" w:rsidRPr="0004216C" w:rsidRDefault="00446250" w:rsidP="00446250">
      <w:pPr>
        <w:tabs>
          <w:tab w:val="left" w:pos="2880"/>
          <w:tab w:val="left" w:pos="3600"/>
        </w:tabs>
        <w:jc w:val="both"/>
        <w:rPr>
          <w:rFonts w:ascii="Arial" w:hAnsi="Arial" w:cs="Arial"/>
          <w:b/>
          <w:color w:val="000000" w:themeColor="text1"/>
          <w:sz w:val="20"/>
          <w:szCs w:val="20"/>
        </w:rPr>
      </w:pPr>
    </w:p>
    <w:p w:rsidR="00446250" w:rsidRPr="0004216C" w:rsidRDefault="00446250" w:rsidP="00446250">
      <w:pPr>
        <w:tabs>
          <w:tab w:val="left" w:pos="2880"/>
          <w:tab w:val="left" w:pos="3600"/>
        </w:tabs>
        <w:jc w:val="both"/>
        <w:rPr>
          <w:rFonts w:ascii="Arial" w:hAnsi="Arial" w:cs="Arial"/>
          <w:color w:val="000000" w:themeColor="text1"/>
          <w:sz w:val="20"/>
          <w:szCs w:val="20"/>
        </w:rPr>
      </w:pPr>
    </w:p>
    <w:p w:rsidR="00446250" w:rsidRPr="0004216C" w:rsidRDefault="00446250" w:rsidP="00446250">
      <w:pPr>
        <w:tabs>
          <w:tab w:val="left" w:pos="2880"/>
          <w:tab w:val="left" w:pos="3600"/>
        </w:tabs>
        <w:jc w:val="both"/>
        <w:rPr>
          <w:rFonts w:ascii="Arial" w:hAnsi="Arial" w:cs="Arial"/>
          <w:color w:val="000000" w:themeColor="text1"/>
          <w:sz w:val="20"/>
          <w:szCs w:val="20"/>
        </w:rPr>
      </w:pPr>
      <w:r w:rsidRPr="0004216C">
        <w:rPr>
          <w:rFonts w:ascii="Arial" w:hAnsi="Arial" w:cs="Arial"/>
          <w:b/>
          <w:color w:val="000000" w:themeColor="text1"/>
          <w:sz w:val="20"/>
          <w:szCs w:val="20"/>
        </w:rPr>
        <w:t xml:space="preserve"> Responsibilities: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Designed Architectural diagrams based up on the client requirements for their application hosting in the Azure Cloud Environments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lastRenderedPageBreak/>
        <w:t>Configured and implemented the Azure instances for our application teams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Installed Chef-Server Enterprise On-Premise/WorkStation/ Bootstrapped the Nodes using Knife</w:t>
      </w:r>
    </w:p>
    <w:p w:rsidR="00252DDE" w:rsidRDefault="00252DDE" w:rsidP="005158DA">
      <w:pPr>
        <w:pStyle w:val="BodyTextIndent2"/>
        <w:numPr>
          <w:ilvl w:val="0"/>
          <w:numId w:val="9"/>
        </w:numPr>
        <w:spacing w:line="240" w:lineRule="auto"/>
        <w:contextualSpacing/>
        <w:jc w:val="both"/>
        <w:rPr>
          <w:rFonts w:ascii="Arial" w:hAnsi="Arial" w:cs="Arial"/>
          <w:color w:val="000000" w:themeColor="text1"/>
          <w:sz w:val="20"/>
          <w:lang w:val="en-GB"/>
        </w:rPr>
      </w:pPr>
      <w:r w:rsidRPr="00252DDE">
        <w:rPr>
          <w:rFonts w:ascii="Arial" w:hAnsi="Arial" w:cs="Arial"/>
          <w:color w:val="000000" w:themeColor="text1"/>
          <w:sz w:val="20"/>
          <w:lang w:val="en-GB"/>
        </w:rPr>
        <w:t>Building and Installing servers through Azure Resource Manager Templates (AR</w:t>
      </w:r>
      <w:r>
        <w:rPr>
          <w:rFonts w:ascii="Arial" w:hAnsi="Arial" w:cs="Arial"/>
          <w:color w:val="000000" w:themeColor="text1"/>
          <w:sz w:val="20"/>
          <w:lang w:val="en-GB"/>
        </w:rPr>
        <w:t>M).</w:t>
      </w:r>
    </w:p>
    <w:p w:rsidR="00252DDE" w:rsidRDefault="00252DDE" w:rsidP="005158DA">
      <w:pPr>
        <w:pStyle w:val="BodyTextIndent2"/>
        <w:numPr>
          <w:ilvl w:val="0"/>
          <w:numId w:val="9"/>
        </w:numPr>
        <w:spacing w:line="240" w:lineRule="auto"/>
        <w:contextualSpacing/>
        <w:rPr>
          <w:rFonts w:ascii="Arial" w:hAnsi="Arial" w:cs="Arial"/>
          <w:color w:val="000000" w:themeColor="text1"/>
          <w:sz w:val="20"/>
          <w:lang w:val="en-GB"/>
        </w:rPr>
      </w:pPr>
      <w:r w:rsidRPr="00252DDE">
        <w:rPr>
          <w:rFonts w:ascii="Arial" w:hAnsi="Arial" w:cs="Arial"/>
          <w:color w:val="000000" w:themeColor="text1"/>
          <w:sz w:val="20"/>
          <w:lang w:val="en-GB"/>
        </w:rPr>
        <w:t xml:space="preserve">Experience in using </w:t>
      </w:r>
      <w:proofErr w:type="spellStart"/>
      <w:r w:rsidRPr="00252DDE">
        <w:rPr>
          <w:rFonts w:ascii="Arial" w:hAnsi="Arial" w:cs="Arial"/>
          <w:color w:val="000000" w:themeColor="text1"/>
          <w:sz w:val="20"/>
          <w:lang w:val="en-GB"/>
        </w:rPr>
        <w:t>Docker</w:t>
      </w:r>
      <w:proofErr w:type="spellEnd"/>
      <w:r w:rsidRPr="00252DDE">
        <w:rPr>
          <w:rFonts w:ascii="Arial" w:hAnsi="Arial" w:cs="Arial"/>
          <w:color w:val="000000" w:themeColor="text1"/>
          <w:sz w:val="20"/>
          <w:lang w:val="en-GB"/>
        </w:rPr>
        <w:t xml:space="preserve"> and setting Azure Container Registry with Docker a</w:t>
      </w:r>
      <w:r w:rsidR="004D5685">
        <w:rPr>
          <w:rFonts w:ascii="Arial" w:hAnsi="Arial" w:cs="Arial"/>
          <w:color w:val="000000" w:themeColor="text1"/>
          <w:sz w:val="20"/>
          <w:lang w:val="en-GB"/>
        </w:rPr>
        <w:t xml:space="preserve">nd </w:t>
      </w:r>
      <w:r w:rsidRPr="00252DDE">
        <w:rPr>
          <w:rFonts w:ascii="Arial" w:hAnsi="Arial" w:cs="Arial"/>
          <w:color w:val="000000" w:themeColor="text1"/>
          <w:sz w:val="20"/>
          <w:lang w:val="en-GB"/>
        </w:rPr>
        <w:t>Docker</w:t>
      </w:r>
      <w:r w:rsidR="008110B4">
        <w:rPr>
          <w:rFonts w:ascii="Arial" w:hAnsi="Arial" w:cs="Arial"/>
          <w:color w:val="000000" w:themeColor="text1"/>
          <w:sz w:val="20"/>
          <w:lang w:val="en-GB"/>
        </w:rPr>
        <w:t xml:space="preserve"> </w:t>
      </w:r>
      <w:r w:rsidRPr="00252DDE">
        <w:rPr>
          <w:rFonts w:ascii="Arial" w:hAnsi="Arial" w:cs="Arial"/>
          <w:color w:val="000000" w:themeColor="text1"/>
          <w:sz w:val="20"/>
          <w:lang w:val="en-GB"/>
        </w:rPr>
        <w:t>compo</w:t>
      </w:r>
      <w:r w:rsidR="008110B4">
        <w:rPr>
          <w:rFonts w:ascii="Arial" w:hAnsi="Arial" w:cs="Arial"/>
          <w:color w:val="000000" w:themeColor="text1"/>
          <w:sz w:val="20"/>
          <w:lang w:val="en-GB"/>
        </w:rPr>
        <w:t xml:space="preserve">se </w:t>
      </w:r>
      <w:r w:rsidRPr="00252DDE">
        <w:rPr>
          <w:rFonts w:ascii="Arial" w:hAnsi="Arial" w:cs="Arial"/>
          <w:color w:val="000000" w:themeColor="text1"/>
          <w:sz w:val="20"/>
          <w:lang w:val="en-GB"/>
        </w:rPr>
        <w:t xml:space="preserve">and actively involved in deployments on </w:t>
      </w:r>
      <w:r w:rsidR="008110B4" w:rsidRPr="00252DDE">
        <w:rPr>
          <w:rFonts w:ascii="Arial" w:hAnsi="Arial" w:cs="Arial"/>
          <w:color w:val="000000" w:themeColor="text1"/>
          <w:sz w:val="20"/>
          <w:lang w:val="en-GB"/>
        </w:rPr>
        <w:t>Docker.</w:t>
      </w:r>
    </w:p>
    <w:p w:rsidR="00252DDE" w:rsidRPr="00252DDE" w:rsidRDefault="00252DDE" w:rsidP="00252DDE">
      <w:pPr>
        <w:pStyle w:val="BodyTextIndent2"/>
        <w:numPr>
          <w:ilvl w:val="0"/>
          <w:numId w:val="9"/>
        </w:numPr>
        <w:spacing w:line="240" w:lineRule="auto"/>
        <w:contextualSpacing/>
        <w:jc w:val="both"/>
        <w:rPr>
          <w:rFonts w:ascii="Arial" w:hAnsi="Arial" w:cs="Arial"/>
          <w:color w:val="000000" w:themeColor="text1"/>
          <w:sz w:val="20"/>
          <w:lang w:val="en-GB"/>
        </w:rPr>
      </w:pPr>
      <w:r w:rsidRPr="00252DDE">
        <w:rPr>
          <w:rFonts w:ascii="Arial" w:hAnsi="Arial" w:cs="Arial"/>
          <w:color w:val="000000" w:themeColor="text1"/>
          <w:sz w:val="20"/>
          <w:lang w:val="en-GB"/>
        </w:rPr>
        <w:t xml:space="preserve">Experienced on creating Azure VM, Cloud Services and Storages by using Azure Power-Shell Script. </w:t>
      </w:r>
    </w:p>
    <w:p w:rsidR="00252DDE" w:rsidRPr="00252DDE" w:rsidRDefault="00252DDE" w:rsidP="00252DDE">
      <w:pPr>
        <w:pStyle w:val="BodyTextIndent2"/>
        <w:numPr>
          <w:ilvl w:val="0"/>
          <w:numId w:val="9"/>
        </w:numPr>
        <w:spacing w:line="240" w:lineRule="auto"/>
        <w:contextualSpacing/>
        <w:rPr>
          <w:rFonts w:ascii="Arial" w:hAnsi="Arial" w:cs="Arial"/>
          <w:color w:val="000000" w:themeColor="text1"/>
          <w:sz w:val="20"/>
          <w:lang w:val="en-GB"/>
        </w:rPr>
      </w:pPr>
      <w:r w:rsidRPr="00252DDE">
        <w:rPr>
          <w:rFonts w:ascii="Arial" w:hAnsi="Arial" w:cs="Arial"/>
          <w:color w:val="000000" w:themeColor="text1"/>
          <w:sz w:val="20"/>
          <w:lang w:val="en-GB"/>
        </w:rPr>
        <w:t xml:space="preserve">Worked on creating custom azure templates for quick deployments and advanced </w:t>
      </w:r>
      <w:r w:rsidR="00CF43EE" w:rsidRPr="00252DDE">
        <w:rPr>
          <w:rFonts w:ascii="Arial" w:hAnsi="Arial" w:cs="Arial"/>
          <w:color w:val="000000" w:themeColor="text1"/>
          <w:sz w:val="20"/>
          <w:lang w:val="en-GB"/>
        </w:rPr>
        <w:t xml:space="preserve">Powers </w:t>
      </w:r>
      <w:r w:rsidR="00CF43EE">
        <w:rPr>
          <w:rFonts w:ascii="Arial" w:hAnsi="Arial" w:cs="Arial"/>
          <w:color w:val="000000" w:themeColor="text1"/>
          <w:sz w:val="20"/>
          <w:lang w:val="en-GB"/>
        </w:rPr>
        <w:t>s</w:t>
      </w:r>
      <w:r w:rsidR="00CF43EE" w:rsidRPr="00252DDE">
        <w:rPr>
          <w:rFonts w:ascii="Arial" w:hAnsi="Arial" w:cs="Arial"/>
          <w:color w:val="000000" w:themeColor="text1"/>
          <w:sz w:val="20"/>
          <w:lang w:val="en-GB"/>
        </w:rPr>
        <w:t>hell</w:t>
      </w:r>
      <w:r w:rsidRPr="00252DDE">
        <w:rPr>
          <w:rFonts w:ascii="Arial" w:hAnsi="Arial" w:cs="Arial"/>
          <w:color w:val="000000" w:themeColor="text1"/>
          <w:sz w:val="20"/>
          <w:lang w:val="en-GB"/>
        </w:rPr>
        <w:t xml:space="preserve"> scripting. </w:t>
      </w:r>
    </w:p>
    <w:p w:rsidR="00252DDE" w:rsidRDefault="00252DDE" w:rsidP="00252DDE">
      <w:pPr>
        <w:pStyle w:val="BodyTextIndent2"/>
        <w:numPr>
          <w:ilvl w:val="0"/>
          <w:numId w:val="9"/>
        </w:numPr>
        <w:spacing w:line="240" w:lineRule="auto"/>
        <w:contextualSpacing/>
        <w:jc w:val="both"/>
        <w:rPr>
          <w:rFonts w:ascii="Arial" w:hAnsi="Arial" w:cs="Arial"/>
          <w:color w:val="000000" w:themeColor="text1"/>
          <w:sz w:val="20"/>
          <w:lang w:val="en-GB"/>
        </w:rPr>
      </w:pPr>
      <w:r w:rsidRPr="00252DDE">
        <w:rPr>
          <w:rFonts w:ascii="Arial" w:hAnsi="Arial" w:cs="Arial"/>
          <w:color w:val="000000" w:themeColor="text1"/>
          <w:sz w:val="20"/>
          <w:lang w:val="en-GB"/>
        </w:rPr>
        <w:t xml:space="preserve">Virtualized the servers using the </w:t>
      </w:r>
      <w:proofErr w:type="spellStart"/>
      <w:r w:rsidRPr="00252DDE">
        <w:rPr>
          <w:rFonts w:ascii="Arial" w:hAnsi="Arial" w:cs="Arial"/>
          <w:color w:val="000000" w:themeColor="text1"/>
          <w:sz w:val="20"/>
          <w:lang w:val="en-GB"/>
        </w:rPr>
        <w:t>Docker</w:t>
      </w:r>
      <w:proofErr w:type="spellEnd"/>
      <w:r w:rsidRPr="00252DDE">
        <w:rPr>
          <w:rFonts w:ascii="Arial" w:hAnsi="Arial" w:cs="Arial"/>
          <w:color w:val="000000" w:themeColor="text1"/>
          <w:sz w:val="20"/>
          <w:lang w:val="en-GB"/>
        </w:rPr>
        <w:t xml:space="preserve"> for the test environments and dev-environments needs. And also, configuration automation using </w:t>
      </w:r>
      <w:proofErr w:type="spellStart"/>
      <w:r w:rsidRPr="00252DDE">
        <w:rPr>
          <w:rFonts w:ascii="Arial" w:hAnsi="Arial" w:cs="Arial"/>
          <w:color w:val="000000" w:themeColor="text1"/>
          <w:sz w:val="20"/>
          <w:lang w:val="en-GB"/>
        </w:rPr>
        <w:t>Docker</w:t>
      </w:r>
      <w:proofErr w:type="spellEnd"/>
      <w:r w:rsidRPr="00252DDE">
        <w:rPr>
          <w:rFonts w:ascii="Arial" w:hAnsi="Arial" w:cs="Arial"/>
          <w:color w:val="000000" w:themeColor="text1"/>
          <w:sz w:val="20"/>
          <w:lang w:val="en-GB"/>
        </w:rPr>
        <w:t xml:space="preserve"> containers</w:t>
      </w:r>
    </w:p>
    <w:p w:rsidR="00446250" w:rsidRPr="00252DDE" w:rsidRDefault="00446250" w:rsidP="00252DDE">
      <w:pPr>
        <w:pStyle w:val="BodyTextIndent2"/>
        <w:numPr>
          <w:ilvl w:val="0"/>
          <w:numId w:val="9"/>
        </w:numPr>
        <w:spacing w:line="240" w:lineRule="auto"/>
        <w:contextualSpacing/>
        <w:jc w:val="both"/>
        <w:rPr>
          <w:rFonts w:ascii="Arial" w:hAnsi="Arial" w:cs="Arial"/>
          <w:color w:val="000000" w:themeColor="text1"/>
          <w:sz w:val="20"/>
          <w:lang w:val="en-GB"/>
        </w:rPr>
      </w:pPr>
      <w:r w:rsidRPr="00252DDE">
        <w:rPr>
          <w:rFonts w:ascii="Arial" w:hAnsi="Arial" w:cs="Arial"/>
          <w:color w:val="000000" w:themeColor="text1"/>
          <w:sz w:val="20"/>
          <w:lang w:val="en-GB"/>
        </w:rPr>
        <w:t>Design and develop continuous deployment pipeline, integrating Test-Kitchen, Vagrant, Git , Jenkins and Chef across geographically separated hosting zones in Azure</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Troubleshooting issues with the application developers to the Azure instances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Enhance or modify system to serve new purposes or improve the workflow</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 xml:space="preserve">Developed automation and deployment utilities using Ruby, Bash and </w:t>
      </w:r>
      <w:proofErr w:type="spellStart"/>
      <w:r w:rsidRPr="0004216C">
        <w:rPr>
          <w:rFonts w:ascii="Arial" w:hAnsi="Arial" w:cs="Arial"/>
          <w:color w:val="000000" w:themeColor="text1"/>
          <w:sz w:val="20"/>
          <w:lang w:val="en-GB"/>
        </w:rPr>
        <w:t>PowerShell</w:t>
      </w:r>
      <w:proofErr w:type="spellEnd"/>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Designed and developed automated deployment and scaling processes based on Vagrant and Chef for a wide range of server types and application tiers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Analyse project requirements to develop VSTS Solutions, assist in research and fact finding to implement the process and modify application programs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Implemented, Maintained and Supported Continuous Integration tool Jenkins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bCs/>
          <w:color w:val="000000" w:themeColor="text1"/>
          <w:sz w:val="20"/>
        </w:rPr>
        <w:t>Designed effective planning for Software Configuration Management CM and implemented the setup of the Environment</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Designed, implemented, and support of automated containerized infrastructure , leveraging continuous integration and continuous delivery processes for service development, and cluster, monitoring tooling for infrastructure service deployment and administration</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Maintained and executed Build scripts to automate development and production builds.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Maintained and administered the Source code repositories, including implementation of automated controls and enhancements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Consult with managerial, engineering, and technical personnel to clarify program intent, identify problems, and suggest changes.</w:t>
      </w:r>
    </w:p>
    <w:p w:rsidR="00446250" w:rsidRPr="0004216C" w:rsidRDefault="00446250" w:rsidP="00446250">
      <w:pPr>
        <w:pStyle w:val="BodyTextIndent2"/>
        <w:numPr>
          <w:ilvl w:val="0"/>
          <w:numId w:val="9"/>
        </w:numPr>
        <w:spacing w:after="0" w:line="240" w:lineRule="auto"/>
        <w:jc w:val="both"/>
        <w:rPr>
          <w:rFonts w:ascii="Arial" w:hAnsi="Arial" w:cs="Arial"/>
          <w:color w:val="000000" w:themeColor="text1"/>
          <w:sz w:val="20"/>
          <w:lang w:val="en-GB"/>
        </w:rPr>
      </w:pPr>
      <w:r w:rsidRPr="0004216C">
        <w:rPr>
          <w:rFonts w:ascii="Arial" w:hAnsi="Arial" w:cs="Arial"/>
          <w:color w:val="000000" w:themeColor="text1"/>
          <w:sz w:val="20"/>
          <w:lang w:val="en-GB"/>
        </w:rPr>
        <w:t>Compilation of requirements which focuses on collecting information from manuals, periodicals, and technical reports to learn how to develop programs that meet staff and user specifics.</w:t>
      </w:r>
    </w:p>
    <w:p w:rsidR="00446250" w:rsidRPr="0004216C" w:rsidRDefault="00446250" w:rsidP="00446250">
      <w:pPr>
        <w:pStyle w:val="BodyTextIndent2"/>
        <w:numPr>
          <w:ilvl w:val="0"/>
          <w:numId w:val="9"/>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Analyzed requirements and evaluated different SCM solutions</w:t>
      </w:r>
    </w:p>
    <w:p w:rsidR="00446250" w:rsidRPr="0004216C" w:rsidRDefault="00446250" w:rsidP="00446250">
      <w:pPr>
        <w:pStyle w:val="BodyTextIndent2"/>
        <w:numPr>
          <w:ilvl w:val="0"/>
          <w:numId w:val="9"/>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Designed effective custom branching and merging strategies</w:t>
      </w:r>
    </w:p>
    <w:p w:rsidR="00446250" w:rsidRPr="0004216C" w:rsidRDefault="00446250" w:rsidP="00446250">
      <w:pPr>
        <w:numPr>
          <w:ilvl w:val="0"/>
          <w:numId w:val="9"/>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Created and maintained automatic integration of source code for continuous build process using Team Foundation and Jenkins</w:t>
      </w:r>
    </w:p>
    <w:p w:rsidR="00446250" w:rsidRPr="0004216C" w:rsidRDefault="00446250" w:rsidP="00446250">
      <w:pPr>
        <w:numPr>
          <w:ilvl w:val="0"/>
          <w:numId w:val="9"/>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Designed and implemented Concurrent Development and Testing environments for multiple releases</w:t>
      </w:r>
    </w:p>
    <w:p w:rsidR="00446250" w:rsidRPr="0004216C" w:rsidRDefault="00446250" w:rsidP="00446250">
      <w:pPr>
        <w:numPr>
          <w:ilvl w:val="0"/>
          <w:numId w:val="9"/>
        </w:numPr>
        <w:jc w:val="both"/>
        <w:rPr>
          <w:rStyle w:val="apple-style-span"/>
          <w:rFonts w:ascii="Arial" w:hAnsi="Arial" w:cs="Arial"/>
          <w:color w:val="000000" w:themeColor="text1"/>
          <w:sz w:val="20"/>
          <w:szCs w:val="20"/>
        </w:rPr>
      </w:pPr>
      <w:r w:rsidRPr="0004216C">
        <w:rPr>
          <w:rFonts w:ascii="Arial" w:hAnsi="Arial" w:cs="Arial"/>
          <w:color w:val="000000" w:themeColor="text1"/>
          <w:sz w:val="20"/>
          <w:szCs w:val="20"/>
        </w:rPr>
        <w:t>Performs troubleshooting for complex hardware, software and infrastructure problems</w:t>
      </w:r>
      <w:r w:rsidRPr="0004216C">
        <w:rPr>
          <w:rStyle w:val="apple-style-span"/>
          <w:rFonts w:ascii="Arial" w:hAnsi="Arial" w:cs="Arial"/>
          <w:color w:val="000000" w:themeColor="text1"/>
          <w:spacing w:val="5"/>
          <w:sz w:val="20"/>
          <w:szCs w:val="20"/>
        </w:rPr>
        <w:t>.</w:t>
      </w:r>
    </w:p>
    <w:p w:rsidR="00446250" w:rsidRDefault="00446250" w:rsidP="00446250">
      <w:pPr>
        <w:numPr>
          <w:ilvl w:val="0"/>
          <w:numId w:val="9"/>
        </w:numPr>
        <w:jc w:val="both"/>
        <w:rPr>
          <w:rStyle w:val="apple-style-span"/>
          <w:rFonts w:ascii="Arial" w:hAnsi="Arial" w:cs="Arial"/>
          <w:color w:val="000000" w:themeColor="text1"/>
          <w:spacing w:val="5"/>
          <w:sz w:val="20"/>
          <w:szCs w:val="20"/>
        </w:rPr>
      </w:pPr>
      <w:r w:rsidRPr="0004216C">
        <w:rPr>
          <w:rStyle w:val="apple-style-span"/>
          <w:rFonts w:ascii="Arial" w:hAnsi="Arial" w:cs="Arial"/>
          <w:color w:val="000000" w:themeColor="text1"/>
          <w:spacing w:val="5"/>
          <w:sz w:val="20"/>
          <w:szCs w:val="20"/>
        </w:rPr>
        <w:t>Created new workflows and scheduled Build and deployment jobs for application deployment using TFS</w:t>
      </w:r>
    </w:p>
    <w:p w:rsidR="00AB31DA" w:rsidRDefault="00AB31DA" w:rsidP="00AB31DA">
      <w:pPr>
        <w:numPr>
          <w:ilvl w:val="0"/>
          <w:numId w:val="9"/>
        </w:numPr>
        <w:jc w:val="both"/>
        <w:rPr>
          <w:rFonts w:ascii="Arial" w:hAnsi="Arial" w:cs="Arial"/>
          <w:sz w:val="20"/>
          <w:szCs w:val="20"/>
          <w:lang w:val="en-GB"/>
        </w:rPr>
      </w:pPr>
      <w:r w:rsidRPr="0091283E">
        <w:rPr>
          <w:rFonts w:ascii="Arial" w:hAnsi="Arial" w:cs="Arial"/>
          <w:sz w:val="20"/>
          <w:szCs w:val="20"/>
          <w:lang w:val="en-GB"/>
        </w:rPr>
        <w:t xml:space="preserve">Created and maintained automatic integration of source code for continuous build process using </w:t>
      </w:r>
      <w:r>
        <w:rPr>
          <w:rFonts w:ascii="Arial" w:hAnsi="Arial" w:cs="Arial"/>
          <w:sz w:val="20"/>
          <w:szCs w:val="20"/>
          <w:lang w:val="en-GB"/>
        </w:rPr>
        <w:t>Team Foundation and Jenkins</w:t>
      </w:r>
    </w:p>
    <w:p w:rsidR="00446250" w:rsidRPr="00BA5989" w:rsidRDefault="00446250" w:rsidP="00AB31DA">
      <w:pPr>
        <w:numPr>
          <w:ilvl w:val="0"/>
          <w:numId w:val="9"/>
        </w:numPr>
        <w:jc w:val="both"/>
        <w:rPr>
          <w:rStyle w:val="apple-style-span"/>
          <w:rFonts w:ascii="Arial" w:hAnsi="Arial" w:cs="Arial"/>
          <w:sz w:val="20"/>
          <w:szCs w:val="20"/>
          <w:lang w:val="en-GB"/>
        </w:rPr>
      </w:pPr>
      <w:r w:rsidRPr="00AB31DA">
        <w:rPr>
          <w:rStyle w:val="apple-style-span"/>
          <w:rFonts w:ascii="Arial" w:hAnsi="Arial" w:cs="Arial"/>
          <w:color w:val="000000" w:themeColor="text1"/>
          <w:spacing w:val="5"/>
          <w:sz w:val="20"/>
          <w:szCs w:val="20"/>
        </w:rPr>
        <w:t>Troubleshooting various application errors including rendering issues on application server/web server environment.</w:t>
      </w:r>
    </w:p>
    <w:p w:rsidR="002E3201" w:rsidRDefault="00BA5989" w:rsidP="002E3201">
      <w:pPr>
        <w:numPr>
          <w:ilvl w:val="0"/>
          <w:numId w:val="9"/>
        </w:numPr>
        <w:jc w:val="both"/>
        <w:rPr>
          <w:rFonts w:ascii="Arial" w:hAnsi="Arial" w:cs="Arial"/>
          <w:sz w:val="20"/>
          <w:szCs w:val="20"/>
          <w:lang w:val="en-GB"/>
        </w:rPr>
      </w:pPr>
      <w:r w:rsidRPr="0091283E">
        <w:rPr>
          <w:rFonts w:ascii="Arial" w:hAnsi="Arial" w:cs="Arial"/>
          <w:sz w:val="20"/>
          <w:szCs w:val="20"/>
          <w:lang w:val="en-GB"/>
        </w:rPr>
        <w:t xml:space="preserve">Created and maintained automatic integration of source code for continuous build process using </w:t>
      </w:r>
      <w:r>
        <w:rPr>
          <w:rFonts w:ascii="Arial" w:hAnsi="Arial" w:cs="Arial"/>
          <w:sz w:val="20"/>
          <w:szCs w:val="20"/>
          <w:lang w:val="en-GB"/>
        </w:rPr>
        <w:t>Team Foundation and Jenkins</w:t>
      </w:r>
    </w:p>
    <w:p w:rsidR="00973065" w:rsidRDefault="00973065" w:rsidP="002E3201">
      <w:pPr>
        <w:numPr>
          <w:ilvl w:val="0"/>
          <w:numId w:val="9"/>
        </w:numPr>
        <w:jc w:val="both"/>
        <w:rPr>
          <w:rFonts w:ascii="Arial" w:hAnsi="Arial" w:cs="Arial"/>
          <w:sz w:val="20"/>
          <w:szCs w:val="20"/>
          <w:lang w:val="en-GB"/>
        </w:rPr>
      </w:pPr>
      <w:r w:rsidRPr="009367A5">
        <w:rPr>
          <w:rFonts w:ascii="Arial" w:hAnsi="Arial" w:cs="Arial"/>
          <w:bCs/>
          <w:sz w:val="20"/>
        </w:rPr>
        <w:t>Designed effective custom branching and merging strategies</w:t>
      </w:r>
      <w:r w:rsidR="00B64B41">
        <w:rPr>
          <w:rFonts w:ascii="Arial" w:hAnsi="Arial" w:cs="Arial"/>
          <w:bCs/>
          <w:sz w:val="20"/>
        </w:rPr>
        <w:t>.</w:t>
      </w:r>
    </w:p>
    <w:p w:rsidR="00446250" w:rsidRPr="002E3201" w:rsidRDefault="00446250" w:rsidP="002E3201">
      <w:pPr>
        <w:numPr>
          <w:ilvl w:val="0"/>
          <w:numId w:val="9"/>
        </w:numPr>
        <w:jc w:val="both"/>
        <w:rPr>
          <w:rStyle w:val="apple-style-span"/>
          <w:rFonts w:ascii="Arial" w:hAnsi="Arial" w:cs="Arial"/>
          <w:sz w:val="20"/>
          <w:szCs w:val="20"/>
          <w:lang w:val="en-GB"/>
        </w:rPr>
      </w:pPr>
      <w:r w:rsidRPr="002E3201">
        <w:rPr>
          <w:rStyle w:val="apple-style-span"/>
          <w:rFonts w:ascii="Arial" w:hAnsi="Arial" w:cs="Arial"/>
          <w:color w:val="000000" w:themeColor="text1"/>
          <w:spacing w:val="5"/>
          <w:sz w:val="20"/>
          <w:szCs w:val="20"/>
        </w:rPr>
        <w:t xml:space="preserve">Basic system administration of </w:t>
      </w:r>
      <w:r w:rsidR="00E3532D" w:rsidRPr="002E3201">
        <w:rPr>
          <w:rStyle w:val="apple-style-span"/>
          <w:rFonts w:ascii="Arial" w:hAnsi="Arial" w:cs="Arial"/>
          <w:color w:val="000000" w:themeColor="text1"/>
          <w:spacing w:val="5"/>
          <w:sz w:val="20"/>
          <w:szCs w:val="20"/>
        </w:rPr>
        <w:t>Red hat</w:t>
      </w:r>
      <w:r w:rsidRPr="002E3201">
        <w:rPr>
          <w:rStyle w:val="apple-style-span"/>
          <w:rFonts w:ascii="Arial" w:hAnsi="Arial" w:cs="Arial"/>
          <w:color w:val="000000" w:themeColor="text1"/>
          <w:spacing w:val="5"/>
          <w:sz w:val="20"/>
          <w:szCs w:val="20"/>
        </w:rPr>
        <w:t xml:space="preserve"> Linux and Windows Server 2008/2012</w:t>
      </w:r>
    </w:p>
    <w:p w:rsidR="00446250" w:rsidRPr="0004216C" w:rsidRDefault="00446250" w:rsidP="00446250">
      <w:pPr>
        <w:pStyle w:val="NormalWeb"/>
        <w:numPr>
          <w:ilvl w:val="0"/>
          <w:numId w:val="9"/>
        </w:numPr>
        <w:spacing w:before="0" w:beforeAutospacing="0" w:after="0" w:afterAutospacing="0" w:line="225" w:lineRule="atLeast"/>
        <w:jc w:val="both"/>
        <w:rPr>
          <w:rFonts w:ascii="Arial" w:hAnsi="Arial" w:cs="Arial"/>
          <w:color w:val="000000" w:themeColor="text1"/>
          <w:sz w:val="20"/>
          <w:szCs w:val="20"/>
        </w:rPr>
      </w:pPr>
      <w:r w:rsidRPr="0004216C">
        <w:rPr>
          <w:rFonts w:ascii="Arial" w:hAnsi="Arial" w:cs="Arial"/>
          <w:color w:val="000000" w:themeColor="text1"/>
          <w:sz w:val="20"/>
          <w:szCs w:val="20"/>
        </w:rPr>
        <w:t>Develops and promotes standard operating procedures.</w:t>
      </w:r>
    </w:p>
    <w:p w:rsidR="00446250" w:rsidRPr="0004216C" w:rsidRDefault="00446250" w:rsidP="00446250">
      <w:pPr>
        <w:numPr>
          <w:ilvl w:val="0"/>
          <w:numId w:val="9"/>
        </w:numPr>
        <w:jc w:val="both"/>
        <w:rPr>
          <w:rStyle w:val="apple-style-span"/>
          <w:rFonts w:ascii="Arial" w:hAnsi="Arial" w:cs="Arial"/>
          <w:color w:val="000000" w:themeColor="text1"/>
          <w:spacing w:val="5"/>
          <w:sz w:val="20"/>
          <w:szCs w:val="20"/>
        </w:rPr>
      </w:pPr>
      <w:r w:rsidRPr="0004216C">
        <w:rPr>
          <w:rFonts w:ascii="Arial" w:hAnsi="Arial" w:cs="Arial"/>
          <w:color w:val="000000" w:themeColor="text1"/>
          <w:sz w:val="20"/>
          <w:szCs w:val="20"/>
          <w:lang w:val="en-GB"/>
        </w:rPr>
        <w:t>Daily builds and releases support for users</w:t>
      </w:r>
    </w:p>
    <w:p w:rsidR="00446250" w:rsidRPr="0004216C" w:rsidRDefault="00446250" w:rsidP="00446250">
      <w:pPr>
        <w:jc w:val="both"/>
        <w:rPr>
          <w:rFonts w:ascii="Arial" w:hAnsi="Arial" w:cs="Arial"/>
          <w:b/>
          <w:color w:val="000000" w:themeColor="text1"/>
          <w:sz w:val="20"/>
          <w:szCs w:val="20"/>
        </w:rPr>
      </w:pPr>
    </w:p>
    <w:p w:rsidR="00446250" w:rsidRPr="0004216C" w:rsidRDefault="00446250" w:rsidP="00446250">
      <w:pPr>
        <w:jc w:val="both"/>
        <w:rPr>
          <w:rFonts w:ascii="Arial" w:hAnsi="Arial" w:cs="Arial"/>
          <w:color w:val="000000" w:themeColor="text1"/>
          <w:sz w:val="20"/>
          <w:szCs w:val="20"/>
        </w:rPr>
      </w:pPr>
      <w:r w:rsidRPr="0004216C">
        <w:rPr>
          <w:rFonts w:ascii="Arial" w:hAnsi="Arial" w:cs="Arial"/>
          <w:b/>
          <w:color w:val="000000" w:themeColor="text1"/>
          <w:sz w:val="20"/>
          <w:szCs w:val="20"/>
        </w:rPr>
        <w:lastRenderedPageBreak/>
        <w:t xml:space="preserve">Environment: </w:t>
      </w:r>
      <w:r w:rsidRPr="0004216C">
        <w:rPr>
          <w:rFonts w:ascii="Arial" w:hAnsi="Arial" w:cs="Arial"/>
          <w:color w:val="000000" w:themeColor="text1"/>
          <w:sz w:val="20"/>
          <w:szCs w:val="20"/>
        </w:rPr>
        <w:t xml:space="preserve"> .NET Framework, Windows, Team Foundation Server, Jenkins, SQL Server 2008/2012, IIS6/7, Windows Server 2008 and 2012, </w:t>
      </w:r>
      <w:r w:rsidR="00E3532D" w:rsidRPr="0004216C">
        <w:rPr>
          <w:rFonts w:ascii="Arial" w:hAnsi="Arial" w:cs="Arial"/>
          <w:color w:val="000000" w:themeColor="text1"/>
          <w:sz w:val="20"/>
          <w:szCs w:val="20"/>
        </w:rPr>
        <w:t>Power Shell</w:t>
      </w:r>
      <w:r w:rsidRPr="0004216C">
        <w:rPr>
          <w:rFonts w:ascii="Arial" w:hAnsi="Arial" w:cs="Arial"/>
          <w:color w:val="000000" w:themeColor="text1"/>
          <w:sz w:val="20"/>
          <w:szCs w:val="20"/>
        </w:rPr>
        <w:t xml:space="preserve"> scripts </w:t>
      </w:r>
    </w:p>
    <w:p w:rsidR="00446250" w:rsidRPr="0004216C" w:rsidRDefault="00446250" w:rsidP="00446250">
      <w:pPr>
        <w:autoSpaceDE w:val="0"/>
        <w:autoSpaceDN w:val="0"/>
        <w:adjustRightInd w:val="0"/>
        <w:jc w:val="both"/>
        <w:rPr>
          <w:rFonts w:ascii="Arial" w:hAnsi="Arial" w:cs="Arial"/>
          <w:b/>
          <w:color w:val="000000" w:themeColor="text1"/>
          <w:sz w:val="20"/>
          <w:szCs w:val="20"/>
        </w:rPr>
      </w:pPr>
    </w:p>
    <w:p w:rsidR="00446250" w:rsidRPr="0004216C" w:rsidRDefault="00446250" w:rsidP="00446250">
      <w:pPr>
        <w:autoSpaceDE w:val="0"/>
        <w:autoSpaceDN w:val="0"/>
        <w:adjustRightInd w:val="0"/>
        <w:jc w:val="both"/>
        <w:rPr>
          <w:rFonts w:ascii="Arial" w:hAnsi="Arial" w:cs="Arial"/>
          <w:b/>
          <w:bCs/>
          <w:color w:val="000000" w:themeColor="text1"/>
          <w:sz w:val="20"/>
          <w:szCs w:val="20"/>
          <w:u w:val="single"/>
        </w:rPr>
      </w:pPr>
      <w:r w:rsidRPr="0004216C">
        <w:rPr>
          <w:rFonts w:ascii="Arial" w:hAnsi="Arial" w:cs="Arial"/>
          <w:b/>
          <w:color w:val="000000" w:themeColor="text1"/>
          <w:sz w:val="20"/>
          <w:szCs w:val="20"/>
          <w:u w:val="single"/>
        </w:rPr>
        <w:t>Client</w:t>
      </w:r>
      <w:r w:rsidRPr="0004216C">
        <w:rPr>
          <w:rFonts w:ascii="Arial" w:hAnsi="Arial" w:cs="Arial"/>
          <w:b/>
          <w:bCs/>
          <w:color w:val="000000" w:themeColor="text1"/>
          <w:sz w:val="20"/>
          <w:szCs w:val="20"/>
          <w:u w:val="single"/>
        </w:rPr>
        <w:t xml:space="preserve">: </w:t>
      </w:r>
      <w:proofErr w:type="spellStart"/>
      <w:r w:rsidRPr="0004216C">
        <w:rPr>
          <w:rFonts w:ascii="Arial" w:hAnsi="Arial" w:cs="Arial"/>
          <w:b/>
          <w:color w:val="000000" w:themeColor="text1"/>
          <w:sz w:val="20"/>
          <w:szCs w:val="20"/>
          <w:u w:val="single"/>
        </w:rPr>
        <w:t>Scantron</w:t>
      </w:r>
      <w:proofErr w:type="spellEnd"/>
      <w:r w:rsidRPr="0004216C">
        <w:rPr>
          <w:rFonts w:ascii="Arial" w:hAnsi="Arial" w:cs="Arial"/>
          <w:b/>
          <w:color w:val="000000" w:themeColor="text1"/>
          <w:sz w:val="20"/>
          <w:szCs w:val="20"/>
          <w:u w:val="single"/>
        </w:rPr>
        <w:t>, San Diego, CA</w:t>
      </w:r>
      <w:r w:rsidRPr="0004216C">
        <w:rPr>
          <w:rFonts w:ascii="Arial" w:hAnsi="Arial" w:cs="Arial"/>
          <w:b/>
          <w:color w:val="000000" w:themeColor="text1"/>
          <w:sz w:val="20"/>
          <w:szCs w:val="20"/>
          <w:u w:val="single"/>
        </w:rPr>
        <w:tab/>
      </w:r>
      <w:r w:rsidR="0016087A">
        <w:rPr>
          <w:rFonts w:ascii="Arial" w:hAnsi="Arial" w:cs="Arial"/>
          <w:b/>
          <w:color w:val="000000" w:themeColor="text1"/>
          <w:sz w:val="20"/>
          <w:szCs w:val="20"/>
          <w:u w:val="single"/>
        </w:rPr>
        <w:tab/>
      </w:r>
      <w:r w:rsidR="0016087A">
        <w:rPr>
          <w:rFonts w:ascii="Arial" w:hAnsi="Arial" w:cs="Arial"/>
          <w:b/>
          <w:color w:val="000000" w:themeColor="text1"/>
          <w:sz w:val="20"/>
          <w:szCs w:val="20"/>
          <w:u w:val="single"/>
        </w:rPr>
        <w:tab/>
      </w:r>
      <w:r w:rsidR="0016087A">
        <w:rPr>
          <w:rFonts w:ascii="Arial" w:hAnsi="Arial" w:cs="Arial"/>
          <w:b/>
          <w:color w:val="000000" w:themeColor="text1"/>
          <w:sz w:val="20"/>
          <w:szCs w:val="20"/>
          <w:u w:val="single"/>
        </w:rPr>
        <w:tab/>
      </w:r>
      <w:r w:rsidR="0016087A">
        <w:rPr>
          <w:rFonts w:ascii="Arial" w:hAnsi="Arial" w:cs="Arial"/>
          <w:b/>
          <w:color w:val="000000" w:themeColor="text1"/>
          <w:sz w:val="20"/>
          <w:szCs w:val="20"/>
          <w:u w:val="single"/>
        </w:rPr>
        <w:tab/>
        <w:t xml:space="preserve">                        Feb’15 – Feb16</w:t>
      </w:r>
    </w:p>
    <w:p w:rsidR="00446250" w:rsidRPr="0004216C" w:rsidRDefault="00446250" w:rsidP="00446250">
      <w:pPr>
        <w:tabs>
          <w:tab w:val="left" w:pos="2880"/>
          <w:tab w:val="left" w:pos="3405"/>
        </w:tabs>
        <w:jc w:val="both"/>
        <w:rPr>
          <w:rFonts w:ascii="Arial" w:hAnsi="Arial" w:cs="Arial"/>
          <w:b/>
          <w:color w:val="000000" w:themeColor="text1"/>
          <w:sz w:val="20"/>
          <w:szCs w:val="20"/>
        </w:rPr>
      </w:pPr>
      <w:r w:rsidRPr="0004216C">
        <w:rPr>
          <w:rFonts w:ascii="Arial" w:hAnsi="Arial" w:cs="Arial"/>
          <w:b/>
          <w:color w:val="000000" w:themeColor="text1"/>
          <w:sz w:val="20"/>
          <w:szCs w:val="20"/>
        </w:rPr>
        <w:t>Role: Software Configuration Manager</w:t>
      </w:r>
      <w:r w:rsidRPr="0004216C">
        <w:rPr>
          <w:rFonts w:ascii="Arial" w:hAnsi="Arial" w:cs="Arial"/>
          <w:b/>
          <w:color w:val="000000" w:themeColor="text1"/>
          <w:sz w:val="20"/>
          <w:szCs w:val="20"/>
        </w:rPr>
        <w:tab/>
      </w:r>
    </w:p>
    <w:p w:rsidR="00446250" w:rsidRPr="0004216C" w:rsidRDefault="00446250" w:rsidP="00446250">
      <w:pPr>
        <w:autoSpaceDE w:val="0"/>
        <w:autoSpaceDN w:val="0"/>
        <w:adjustRightInd w:val="0"/>
        <w:jc w:val="both"/>
        <w:rPr>
          <w:rFonts w:ascii="Arial" w:hAnsi="Arial" w:cs="Arial"/>
          <w:bCs/>
          <w:color w:val="000000" w:themeColor="text1"/>
          <w:sz w:val="20"/>
          <w:szCs w:val="20"/>
        </w:rPr>
      </w:pPr>
      <w:r w:rsidRPr="0004216C">
        <w:rPr>
          <w:rFonts w:ascii="Arial" w:hAnsi="Arial" w:cs="Arial"/>
          <w:b/>
          <w:color w:val="000000" w:themeColor="text1"/>
          <w:sz w:val="20"/>
          <w:szCs w:val="20"/>
        </w:rPr>
        <w:t>Project: ASPS Enterprise</w:t>
      </w:r>
    </w:p>
    <w:p w:rsidR="00446250" w:rsidRPr="0004216C" w:rsidRDefault="00446250" w:rsidP="00446250">
      <w:pPr>
        <w:autoSpaceDE w:val="0"/>
        <w:autoSpaceDN w:val="0"/>
        <w:adjustRightInd w:val="0"/>
        <w:jc w:val="both"/>
        <w:rPr>
          <w:rFonts w:ascii="Arial" w:hAnsi="Arial" w:cs="Arial"/>
          <w:b/>
          <w:color w:val="000000" w:themeColor="text1"/>
          <w:sz w:val="20"/>
          <w:szCs w:val="20"/>
        </w:rPr>
      </w:pPr>
      <w:r w:rsidRPr="0004216C">
        <w:rPr>
          <w:rFonts w:ascii="Arial" w:hAnsi="Arial" w:cs="Arial"/>
          <w:b/>
          <w:color w:val="000000" w:themeColor="text1"/>
          <w:sz w:val="20"/>
          <w:szCs w:val="20"/>
        </w:rPr>
        <w:t xml:space="preserve">                                                                                      </w:t>
      </w:r>
    </w:p>
    <w:p w:rsidR="00446250" w:rsidRPr="0004216C" w:rsidRDefault="00446250" w:rsidP="00446250">
      <w:pPr>
        <w:tabs>
          <w:tab w:val="left" w:pos="2880"/>
          <w:tab w:val="left" w:pos="3600"/>
        </w:tabs>
        <w:jc w:val="both"/>
        <w:rPr>
          <w:rFonts w:ascii="Arial" w:hAnsi="Arial" w:cs="Arial"/>
          <w:b/>
          <w:color w:val="000000" w:themeColor="text1"/>
          <w:sz w:val="20"/>
          <w:szCs w:val="20"/>
        </w:rPr>
      </w:pPr>
      <w:r w:rsidRPr="0004216C">
        <w:rPr>
          <w:rFonts w:ascii="Arial" w:hAnsi="Arial" w:cs="Arial"/>
          <w:b/>
          <w:color w:val="000000" w:themeColor="text1"/>
          <w:sz w:val="20"/>
          <w:szCs w:val="20"/>
        </w:rPr>
        <w:t>Description:</w:t>
      </w:r>
    </w:p>
    <w:p w:rsidR="00446250" w:rsidRPr="0004216C" w:rsidRDefault="00446250" w:rsidP="00446250">
      <w:pPr>
        <w:tabs>
          <w:tab w:val="left" w:pos="2880"/>
          <w:tab w:val="left" w:pos="3600"/>
        </w:tabs>
        <w:jc w:val="both"/>
        <w:rPr>
          <w:rFonts w:ascii="Arial" w:hAnsi="Arial" w:cs="Arial"/>
          <w:color w:val="000000" w:themeColor="text1"/>
          <w:sz w:val="20"/>
          <w:szCs w:val="20"/>
        </w:rPr>
      </w:pPr>
      <w:r w:rsidRPr="0004216C">
        <w:rPr>
          <w:rFonts w:ascii="Arial" w:hAnsi="Arial" w:cs="Arial"/>
          <w:color w:val="000000" w:themeColor="text1"/>
          <w:sz w:val="20"/>
          <w:szCs w:val="20"/>
        </w:rPr>
        <w:t xml:space="preserve">Scantron education, commercial, and government organizations worldwide measure and improve effectiveness with assessment and survey solutions. </w:t>
      </w:r>
      <w:proofErr w:type="gramStart"/>
      <w:r w:rsidRPr="0004216C">
        <w:rPr>
          <w:rFonts w:ascii="Arial" w:hAnsi="Arial" w:cs="Arial"/>
          <w:color w:val="000000" w:themeColor="text1"/>
          <w:sz w:val="20"/>
          <w:szCs w:val="20"/>
        </w:rPr>
        <w:t>Its pioneering and exceptional products and services that allow the rapid, accurate and reliable capture of student performance data.</w:t>
      </w:r>
      <w:proofErr w:type="gramEnd"/>
      <w:r w:rsidRPr="0004216C">
        <w:rPr>
          <w:rFonts w:ascii="Arial" w:hAnsi="Arial" w:cs="Arial"/>
          <w:color w:val="000000" w:themeColor="text1"/>
          <w:sz w:val="20"/>
          <w:szCs w:val="20"/>
        </w:rPr>
        <w:t xml:space="preserve"> </w:t>
      </w:r>
      <w:r w:rsidR="000B4662" w:rsidRPr="0004216C">
        <w:rPr>
          <w:rFonts w:ascii="Arial" w:hAnsi="Arial" w:cs="Arial"/>
          <w:color w:val="000000" w:themeColor="text1"/>
          <w:sz w:val="20"/>
          <w:szCs w:val="20"/>
        </w:rPr>
        <w:t>Scranton’s</w:t>
      </w:r>
      <w:r w:rsidRPr="0004216C">
        <w:rPr>
          <w:rFonts w:ascii="Arial" w:hAnsi="Arial" w:cs="Arial"/>
          <w:color w:val="000000" w:themeColor="text1"/>
          <w:sz w:val="20"/>
          <w:szCs w:val="20"/>
        </w:rPr>
        <w:t xml:space="preserve"> data collection solutions include a wide range of devices and software to meet a variety of data management needs.</w:t>
      </w:r>
    </w:p>
    <w:p w:rsidR="00446250" w:rsidRPr="0004216C" w:rsidRDefault="00446250" w:rsidP="00446250">
      <w:pPr>
        <w:tabs>
          <w:tab w:val="left" w:pos="2880"/>
          <w:tab w:val="left" w:pos="3600"/>
        </w:tabs>
        <w:jc w:val="both"/>
        <w:rPr>
          <w:rFonts w:ascii="Arial" w:hAnsi="Arial" w:cs="Arial"/>
          <w:b/>
          <w:color w:val="000000" w:themeColor="text1"/>
          <w:sz w:val="20"/>
          <w:szCs w:val="20"/>
        </w:rPr>
      </w:pPr>
    </w:p>
    <w:p w:rsidR="00446250" w:rsidRPr="0004216C" w:rsidRDefault="00446250" w:rsidP="00446250">
      <w:pPr>
        <w:tabs>
          <w:tab w:val="left" w:pos="2880"/>
          <w:tab w:val="left" w:pos="3600"/>
        </w:tabs>
        <w:jc w:val="both"/>
        <w:rPr>
          <w:rFonts w:ascii="Arial" w:hAnsi="Arial" w:cs="Arial"/>
          <w:b/>
          <w:color w:val="000000" w:themeColor="text1"/>
          <w:sz w:val="20"/>
          <w:szCs w:val="20"/>
        </w:rPr>
      </w:pPr>
      <w:r w:rsidRPr="0004216C">
        <w:rPr>
          <w:rFonts w:ascii="Arial" w:hAnsi="Arial" w:cs="Arial"/>
          <w:b/>
          <w:color w:val="000000" w:themeColor="text1"/>
          <w:sz w:val="20"/>
          <w:szCs w:val="20"/>
        </w:rPr>
        <w:t>Responsibilities:</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Designed effective planning for SCM and implemented the setup of the Environment</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All source code and tasks are to be controlled by chosen  ALM Tool (Team Foundation Server -TFS)</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Manages the corporate standard code repository (TFS) at the application ‘system’ level</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Defines and manages repository features and standard templates/workflows</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color w:val="000000" w:themeColor="text1"/>
          <w:sz w:val="20"/>
        </w:rPr>
        <w:t>Involved in installation and configuration of SQL server 2008</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 xml:space="preserve">Support and Maintenance of TFS Production Databases </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Provided SharePoint support to different business units</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Coordinates the administration of the TFS implementation and support plan</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Provided Centralized Build and Deployment Services</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Migrated TFS 2008 to TFS 2010</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Created and maintained automatic integration of source code for continuous build process using Team Foundation Server</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Designed and implemented Concurrent Development and Testing environments for multiple releases</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Responsible for Co-ordinate with Development and testing teams</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Ability to update versions of Applications for multiple project teams in Integration, QA, Pre-Production and Production Environments</w:t>
      </w:r>
    </w:p>
    <w:p w:rsidR="00446250" w:rsidRPr="0004216C" w:rsidRDefault="00446250" w:rsidP="00446250">
      <w:pPr>
        <w:numPr>
          <w:ilvl w:val="0"/>
          <w:numId w:val="3"/>
        </w:numPr>
        <w:tabs>
          <w:tab w:val="left" w:pos="360"/>
          <w:tab w:val="left" w:pos="720"/>
        </w:tabs>
        <w:jc w:val="both"/>
        <w:rPr>
          <w:rFonts w:ascii="Arial" w:hAnsi="Arial" w:cs="Arial"/>
          <w:color w:val="000000" w:themeColor="text1"/>
          <w:sz w:val="20"/>
          <w:szCs w:val="20"/>
        </w:rPr>
      </w:pPr>
      <w:r w:rsidRPr="0004216C">
        <w:rPr>
          <w:rFonts w:ascii="Arial" w:hAnsi="Arial" w:cs="Arial"/>
          <w:color w:val="000000" w:themeColor="text1"/>
          <w:sz w:val="20"/>
          <w:szCs w:val="20"/>
        </w:rPr>
        <w:t>Managing different projects concurrently</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Analyzed requirements and evaluated different SCM solutions</w:t>
      </w:r>
    </w:p>
    <w:p w:rsidR="00446250" w:rsidRPr="0004216C" w:rsidRDefault="00446250" w:rsidP="00446250">
      <w:pPr>
        <w:pStyle w:val="BodyTextIndent2"/>
        <w:numPr>
          <w:ilvl w:val="0"/>
          <w:numId w:val="3"/>
        </w:numPr>
        <w:spacing w:after="0" w:line="240" w:lineRule="auto"/>
        <w:jc w:val="both"/>
        <w:rPr>
          <w:rFonts w:ascii="Arial" w:hAnsi="Arial" w:cs="Arial"/>
          <w:bCs/>
          <w:color w:val="000000" w:themeColor="text1"/>
          <w:sz w:val="20"/>
        </w:rPr>
      </w:pPr>
      <w:r w:rsidRPr="0004216C">
        <w:rPr>
          <w:rFonts w:ascii="Arial" w:hAnsi="Arial" w:cs="Arial"/>
          <w:bCs/>
          <w:color w:val="000000" w:themeColor="text1"/>
          <w:sz w:val="20"/>
        </w:rPr>
        <w:t>Played the role of a Build Manager. Replicate build environment into source control and support the team in doing weekly builds and builds for releases</w:t>
      </w:r>
    </w:p>
    <w:p w:rsidR="00446250" w:rsidRPr="0004216C" w:rsidRDefault="00446250" w:rsidP="00446250">
      <w:pPr>
        <w:numPr>
          <w:ilvl w:val="0"/>
          <w:numId w:val="3"/>
        </w:numPr>
        <w:tabs>
          <w:tab w:val="left" w:pos="360"/>
          <w:tab w:val="left" w:pos="720"/>
        </w:tabs>
        <w:jc w:val="both"/>
        <w:rPr>
          <w:rFonts w:ascii="Arial" w:hAnsi="Arial" w:cs="Arial"/>
          <w:color w:val="000000" w:themeColor="text1"/>
          <w:sz w:val="20"/>
          <w:szCs w:val="20"/>
        </w:rPr>
      </w:pPr>
      <w:r w:rsidRPr="0004216C">
        <w:rPr>
          <w:rFonts w:ascii="Arial" w:hAnsi="Arial" w:cs="Arial"/>
          <w:color w:val="000000" w:themeColor="text1"/>
          <w:sz w:val="20"/>
          <w:szCs w:val="20"/>
        </w:rPr>
        <w:t>Worked with developers, resolved build problems, and runtime failures</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Developed and implemented AS/PS applications using .NET language</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Strong experience on Server environment Management</w:t>
      </w:r>
    </w:p>
    <w:p w:rsidR="00446250" w:rsidRPr="0004216C" w:rsidRDefault="00446250" w:rsidP="00446250">
      <w:pPr>
        <w:numPr>
          <w:ilvl w:val="0"/>
          <w:numId w:val="3"/>
        </w:numPr>
        <w:jc w:val="both"/>
        <w:rPr>
          <w:rFonts w:ascii="Arial" w:hAnsi="Arial" w:cs="Arial"/>
          <w:color w:val="000000" w:themeColor="text1"/>
          <w:sz w:val="20"/>
          <w:szCs w:val="20"/>
          <w:lang w:val="en-GB"/>
        </w:rPr>
      </w:pPr>
      <w:r w:rsidRPr="0004216C">
        <w:rPr>
          <w:rFonts w:ascii="Arial" w:hAnsi="Arial" w:cs="Arial"/>
          <w:color w:val="000000" w:themeColor="text1"/>
          <w:sz w:val="20"/>
          <w:szCs w:val="20"/>
          <w:lang w:val="en-GB"/>
        </w:rPr>
        <w:t>Daily build and release support for users</w:t>
      </w:r>
    </w:p>
    <w:p w:rsidR="00446250" w:rsidRPr="0004216C" w:rsidRDefault="00446250" w:rsidP="00446250">
      <w:pPr>
        <w:jc w:val="both"/>
        <w:rPr>
          <w:rFonts w:ascii="Arial" w:hAnsi="Arial" w:cs="Arial"/>
          <w:color w:val="000000" w:themeColor="text1"/>
          <w:sz w:val="20"/>
          <w:szCs w:val="20"/>
        </w:rPr>
      </w:pPr>
      <w:r w:rsidRPr="0004216C">
        <w:rPr>
          <w:rFonts w:ascii="Arial" w:hAnsi="Arial" w:cs="Arial"/>
          <w:b/>
          <w:color w:val="000000" w:themeColor="text1"/>
          <w:sz w:val="20"/>
          <w:szCs w:val="20"/>
        </w:rPr>
        <w:t xml:space="preserve">Environment: </w:t>
      </w:r>
      <w:r w:rsidRPr="0004216C">
        <w:rPr>
          <w:rFonts w:ascii="Arial" w:hAnsi="Arial" w:cs="Arial"/>
          <w:color w:val="000000" w:themeColor="text1"/>
          <w:sz w:val="20"/>
          <w:szCs w:val="20"/>
        </w:rPr>
        <w:t xml:space="preserve"> .NET Framework,  Team Foundation Server, Team Foundation Sidekicks, SQL Server 2008 , IIS, Windows Server 2003 and 2008, SharePoint, batch scripts.</w:t>
      </w:r>
    </w:p>
    <w:p w:rsidR="00D64075" w:rsidRPr="0004216C" w:rsidRDefault="00D64075" w:rsidP="00D64075">
      <w:pPr>
        <w:pStyle w:val="NoSpacing1"/>
        <w:jc w:val="both"/>
        <w:rPr>
          <w:rFonts w:ascii="Arial" w:hAnsi="Arial" w:cs="Arial"/>
          <w:b/>
          <w:bCs/>
          <w:color w:val="000000" w:themeColor="text1"/>
          <w:sz w:val="20"/>
          <w:szCs w:val="20"/>
          <w:u w:val="single"/>
        </w:rPr>
      </w:pPr>
    </w:p>
    <w:p w:rsidR="00D64075" w:rsidRPr="0004216C" w:rsidRDefault="00D64075" w:rsidP="00D64075">
      <w:pPr>
        <w:pStyle w:val="NoSpacing1"/>
        <w:jc w:val="both"/>
        <w:rPr>
          <w:rFonts w:ascii="Arial" w:hAnsi="Arial" w:cs="Arial"/>
          <w:b/>
          <w:bCs/>
          <w:color w:val="000000" w:themeColor="text1"/>
          <w:sz w:val="20"/>
          <w:szCs w:val="20"/>
          <w:u w:val="single"/>
        </w:rPr>
      </w:pPr>
      <w:r w:rsidRPr="0004216C">
        <w:rPr>
          <w:rFonts w:ascii="Arial" w:hAnsi="Arial" w:cs="Arial"/>
          <w:b/>
          <w:bCs/>
          <w:color w:val="000000" w:themeColor="text1"/>
          <w:sz w:val="20"/>
          <w:szCs w:val="20"/>
          <w:u w:val="single"/>
        </w:rPr>
        <w:t>Siemens Healthcare, Malvern, PA</w:t>
      </w:r>
      <w:r w:rsidRPr="0004216C">
        <w:rPr>
          <w:rFonts w:ascii="Arial" w:hAnsi="Arial" w:cs="Arial"/>
          <w:b/>
          <w:bCs/>
          <w:color w:val="000000" w:themeColor="text1"/>
          <w:sz w:val="20"/>
          <w:szCs w:val="20"/>
          <w:u w:val="single"/>
        </w:rPr>
        <w:tab/>
      </w:r>
      <w:r w:rsidRPr="0004216C">
        <w:rPr>
          <w:rFonts w:ascii="Arial" w:hAnsi="Arial" w:cs="Arial"/>
          <w:b/>
          <w:bCs/>
          <w:color w:val="000000" w:themeColor="text1"/>
          <w:sz w:val="20"/>
          <w:szCs w:val="20"/>
          <w:u w:val="single"/>
        </w:rPr>
        <w:tab/>
      </w:r>
      <w:r w:rsidRPr="0004216C">
        <w:rPr>
          <w:rFonts w:ascii="Arial" w:hAnsi="Arial" w:cs="Arial"/>
          <w:b/>
          <w:bCs/>
          <w:color w:val="000000" w:themeColor="text1"/>
          <w:sz w:val="20"/>
          <w:szCs w:val="20"/>
          <w:u w:val="single"/>
        </w:rPr>
        <w:tab/>
      </w:r>
      <w:r w:rsidRPr="0004216C">
        <w:rPr>
          <w:rFonts w:ascii="Arial" w:hAnsi="Arial" w:cs="Arial"/>
          <w:b/>
          <w:bCs/>
          <w:color w:val="000000" w:themeColor="text1"/>
          <w:sz w:val="20"/>
          <w:szCs w:val="20"/>
          <w:u w:val="single"/>
        </w:rPr>
        <w:tab/>
      </w:r>
      <w:r w:rsidRPr="0004216C">
        <w:rPr>
          <w:rFonts w:ascii="Arial" w:hAnsi="Arial" w:cs="Arial"/>
          <w:b/>
          <w:bCs/>
          <w:color w:val="000000" w:themeColor="text1"/>
          <w:sz w:val="20"/>
          <w:szCs w:val="20"/>
          <w:u w:val="single"/>
        </w:rPr>
        <w:tab/>
      </w:r>
      <w:r w:rsidRPr="0004216C">
        <w:rPr>
          <w:rFonts w:ascii="Arial" w:hAnsi="Arial" w:cs="Arial"/>
          <w:b/>
          <w:bCs/>
          <w:color w:val="000000" w:themeColor="text1"/>
          <w:sz w:val="20"/>
          <w:szCs w:val="20"/>
          <w:u w:val="single"/>
        </w:rPr>
        <w:tab/>
        <w:t xml:space="preserve">        </w:t>
      </w:r>
      <w:r w:rsidR="00FC6267" w:rsidRPr="0004216C">
        <w:rPr>
          <w:rFonts w:ascii="Arial" w:hAnsi="Arial" w:cs="Arial"/>
          <w:b/>
          <w:bCs/>
          <w:color w:val="000000" w:themeColor="text1"/>
          <w:sz w:val="20"/>
          <w:szCs w:val="20"/>
          <w:u w:val="single"/>
        </w:rPr>
        <w:t xml:space="preserve">   </w:t>
      </w:r>
      <w:r w:rsidR="001104EF" w:rsidRPr="0004216C">
        <w:rPr>
          <w:rFonts w:ascii="Arial" w:hAnsi="Arial" w:cs="Arial"/>
          <w:b/>
          <w:bCs/>
          <w:color w:val="000000" w:themeColor="text1"/>
          <w:sz w:val="20"/>
          <w:szCs w:val="20"/>
          <w:u w:val="single"/>
        </w:rPr>
        <w:t xml:space="preserve"> </w:t>
      </w:r>
      <w:r w:rsidR="00DF50A6">
        <w:rPr>
          <w:rFonts w:ascii="Arial" w:hAnsi="Arial" w:cs="Arial"/>
          <w:b/>
          <w:bCs/>
          <w:color w:val="000000" w:themeColor="text1"/>
          <w:sz w:val="20"/>
          <w:szCs w:val="20"/>
          <w:u w:val="single"/>
        </w:rPr>
        <w:t>May 13– Feb 14</w:t>
      </w:r>
    </w:p>
    <w:p w:rsidR="00D64075" w:rsidRPr="0004216C" w:rsidRDefault="00187841" w:rsidP="00D64075">
      <w:pPr>
        <w:pStyle w:val="NoSpacing1"/>
        <w:jc w:val="both"/>
        <w:rPr>
          <w:rFonts w:ascii="Arial" w:hAnsi="Arial" w:cs="Arial"/>
          <w:b/>
          <w:bCs/>
          <w:color w:val="000000" w:themeColor="text1"/>
          <w:sz w:val="20"/>
          <w:szCs w:val="20"/>
          <w:u w:val="single"/>
        </w:rPr>
      </w:pPr>
      <w:r w:rsidRPr="0004216C">
        <w:rPr>
          <w:rFonts w:ascii="Arial" w:eastAsia="Times New Roman" w:hAnsi="Arial" w:cs="Arial"/>
          <w:b/>
          <w:bCs/>
          <w:color w:val="000000" w:themeColor="text1"/>
          <w:sz w:val="20"/>
          <w:szCs w:val="20"/>
        </w:rPr>
        <w:t>Build and Release Engineer</w:t>
      </w:r>
    </w:p>
    <w:p w:rsidR="00D64075" w:rsidRPr="0004216C" w:rsidRDefault="00D64075" w:rsidP="00D64075">
      <w:pPr>
        <w:jc w:val="both"/>
        <w:rPr>
          <w:rFonts w:ascii="Arial" w:hAnsi="Arial" w:cs="Arial"/>
          <w:color w:val="000000" w:themeColor="text1"/>
          <w:sz w:val="20"/>
          <w:szCs w:val="20"/>
        </w:rPr>
      </w:pPr>
      <w:r w:rsidRPr="0004216C">
        <w:rPr>
          <w:rFonts w:ascii="Arial" w:eastAsiaTheme="minorHAnsi" w:hAnsi="Arial" w:cs="Arial"/>
          <w:color w:val="000000" w:themeColor="text1"/>
          <w:sz w:val="20"/>
          <w:szCs w:val="20"/>
        </w:rPr>
        <w:t xml:space="preserve">Siemens Healthcare based at </w:t>
      </w:r>
      <w:r w:rsidR="00627A0E" w:rsidRPr="0004216C">
        <w:rPr>
          <w:rFonts w:ascii="Arial" w:eastAsiaTheme="minorHAnsi" w:hAnsi="Arial" w:cs="Arial"/>
          <w:color w:val="000000" w:themeColor="text1"/>
          <w:sz w:val="20"/>
          <w:szCs w:val="20"/>
        </w:rPr>
        <w:t>Malvern, A</w:t>
      </w:r>
      <w:r w:rsidRPr="0004216C">
        <w:rPr>
          <w:rFonts w:ascii="Arial" w:eastAsiaTheme="minorHAnsi" w:hAnsi="Arial" w:cs="Arial"/>
          <w:color w:val="000000" w:themeColor="text1"/>
          <w:sz w:val="20"/>
          <w:szCs w:val="20"/>
        </w:rPr>
        <w:t xml:space="preserve"> is a leading provider of next generation remote health management solutions to the Healthcare Industry. Siemens Healthcare provides innovative solutions for linking patients, providers, and caregivers for the monitoring and management of healthcare access, particularly in the patient’s home. This project involved the development and implementation of billing data mart according to defined business rules for strategic business analysis.</w:t>
      </w:r>
    </w:p>
    <w:p w:rsidR="00D64075" w:rsidRPr="0004216C" w:rsidRDefault="00D64075" w:rsidP="00446250">
      <w:pPr>
        <w:jc w:val="both"/>
        <w:rPr>
          <w:rFonts w:ascii="Arial" w:hAnsi="Arial" w:cs="Arial"/>
          <w:color w:val="000000" w:themeColor="text1"/>
          <w:sz w:val="20"/>
          <w:szCs w:val="20"/>
        </w:rPr>
      </w:pPr>
    </w:p>
    <w:p w:rsidR="00AF39C3" w:rsidRDefault="008E3E33" w:rsidP="00AF39C3">
      <w:pPr>
        <w:tabs>
          <w:tab w:val="left" w:pos="2880"/>
          <w:tab w:val="left" w:pos="3600"/>
        </w:tabs>
        <w:jc w:val="both"/>
        <w:rPr>
          <w:rFonts w:ascii="Arial" w:hAnsi="Arial" w:cs="Arial"/>
          <w:b/>
          <w:color w:val="000000" w:themeColor="text1"/>
          <w:sz w:val="20"/>
          <w:szCs w:val="20"/>
        </w:rPr>
      </w:pPr>
      <w:r w:rsidRPr="0004216C">
        <w:rPr>
          <w:rFonts w:ascii="Arial" w:hAnsi="Arial" w:cs="Arial"/>
          <w:b/>
          <w:color w:val="000000" w:themeColor="text1"/>
          <w:sz w:val="20"/>
          <w:szCs w:val="20"/>
        </w:rPr>
        <w:t>Responsibilities:</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Deployed J2EE applications to Application servers in an </w:t>
      </w:r>
      <w:proofErr w:type="gramStart"/>
      <w:r w:rsidRPr="00AF39C3">
        <w:rPr>
          <w:rFonts w:ascii="Arial" w:hAnsi="Arial" w:cs="Arial"/>
          <w:color w:val="000000" w:themeColor="text1"/>
          <w:sz w:val="20"/>
        </w:rPr>
        <w:t>Agile</w:t>
      </w:r>
      <w:proofErr w:type="gramEnd"/>
      <w:r w:rsidRPr="00AF39C3">
        <w:rPr>
          <w:rFonts w:ascii="Arial" w:hAnsi="Arial" w:cs="Arial"/>
          <w:color w:val="000000" w:themeColor="text1"/>
          <w:sz w:val="20"/>
        </w:rPr>
        <w:t xml:space="preserve"> continuous integration   environment and also automated the whole pr</w:t>
      </w:r>
      <w:r w:rsidR="00337A4E">
        <w:rPr>
          <w:rFonts w:ascii="Arial" w:hAnsi="Arial" w:cs="Arial"/>
          <w:color w:val="000000" w:themeColor="text1"/>
          <w:sz w:val="20"/>
        </w:rPr>
        <w:t>ocess. Build scripts using ANT</w:t>
      </w:r>
      <w:r w:rsidRPr="00AF39C3">
        <w:rPr>
          <w:rFonts w:ascii="Arial" w:hAnsi="Arial" w:cs="Arial"/>
          <w:color w:val="000000" w:themeColor="text1"/>
          <w:sz w:val="20"/>
        </w:rPr>
        <w:t xml:space="preserve"> build tools in </w:t>
      </w:r>
      <w:r w:rsidRPr="00AF39C3">
        <w:rPr>
          <w:rFonts w:ascii="Arial" w:hAnsi="Arial" w:cs="Arial"/>
          <w:color w:val="000000" w:themeColor="text1"/>
          <w:sz w:val="20"/>
        </w:rPr>
        <w:lastRenderedPageBreak/>
        <w:t>Jenkins, Sonar to move from one enviro</w:t>
      </w:r>
      <w:r w:rsidR="0029065F">
        <w:rPr>
          <w:rFonts w:ascii="Arial" w:hAnsi="Arial" w:cs="Arial"/>
          <w:color w:val="000000" w:themeColor="text1"/>
          <w:sz w:val="20"/>
        </w:rPr>
        <w:t>nment to other environments.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Involved in Installing Jenkins on a Linux machine and created a master and slave configuration to implement multiple parallel builds through a build</w:t>
      </w:r>
      <w:r w:rsidR="0029065F">
        <w:rPr>
          <w:rFonts w:ascii="Arial" w:hAnsi="Arial" w:cs="Arial"/>
          <w:color w:val="000000" w:themeColor="text1"/>
          <w:sz w:val="20"/>
        </w:rPr>
        <w:t> farm.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Expert in User Management and </w:t>
      </w:r>
      <w:proofErr w:type="spellStart"/>
      <w:r w:rsidRPr="00AF39C3">
        <w:rPr>
          <w:rFonts w:ascii="Arial" w:hAnsi="Arial" w:cs="Arial"/>
          <w:color w:val="000000" w:themeColor="text1"/>
          <w:sz w:val="20"/>
        </w:rPr>
        <w:t>P</w:t>
      </w:r>
      <w:r w:rsidR="0029065F">
        <w:rPr>
          <w:rFonts w:ascii="Arial" w:hAnsi="Arial" w:cs="Arial"/>
          <w:color w:val="000000" w:themeColor="text1"/>
          <w:sz w:val="20"/>
        </w:rPr>
        <w:t>lugin</w:t>
      </w:r>
      <w:proofErr w:type="spellEnd"/>
      <w:r w:rsidR="0029065F">
        <w:rPr>
          <w:rFonts w:ascii="Arial" w:hAnsi="Arial" w:cs="Arial"/>
          <w:color w:val="000000" w:themeColor="text1"/>
          <w:sz w:val="20"/>
        </w:rPr>
        <w:t xml:space="preserve"> Management in Jenkins.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Worked closely with the team to review code for compatibility issues, surfaced issues as they </w:t>
      </w:r>
      <w:proofErr w:type="gramStart"/>
      <w:r w:rsidRPr="00AF39C3">
        <w:rPr>
          <w:rFonts w:ascii="Arial" w:hAnsi="Arial" w:cs="Arial"/>
          <w:color w:val="000000" w:themeColor="text1"/>
          <w:sz w:val="20"/>
        </w:rPr>
        <w:t>arise</w:t>
      </w:r>
      <w:proofErr w:type="gramEnd"/>
      <w:r w:rsidRPr="00AF39C3">
        <w:rPr>
          <w:rFonts w:ascii="Arial" w:hAnsi="Arial" w:cs="Arial"/>
          <w:color w:val="000000" w:themeColor="text1"/>
          <w:sz w:val="20"/>
        </w:rPr>
        <w:t xml:space="preserve"> using SONAR Rules </w:t>
      </w:r>
      <w:r w:rsidR="0029065F">
        <w:rPr>
          <w:rFonts w:ascii="Arial" w:hAnsi="Arial" w:cs="Arial"/>
          <w:color w:val="000000" w:themeColor="text1"/>
          <w:sz w:val="20"/>
        </w:rPr>
        <w:t>and Quality Gates.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Established processes and tools to maintain code base integrity, including check-in validation rules</w:t>
      </w:r>
      <w:r w:rsidR="0029065F">
        <w:rPr>
          <w:rFonts w:ascii="Arial" w:hAnsi="Arial" w:cs="Arial"/>
          <w:color w:val="000000" w:themeColor="text1"/>
          <w:sz w:val="20"/>
        </w:rPr>
        <w:t xml:space="preserve"> and branch/merge processes.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Incorporated the Code Quality Tools to </w:t>
      </w:r>
      <w:proofErr w:type="spellStart"/>
      <w:r w:rsidRPr="00AF39C3">
        <w:rPr>
          <w:rFonts w:ascii="Arial" w:hAnsi="Arial" w:cs="Arial"/>
          <w:color w:val="000000" w:themeColor="text1"/>
          <w:sz w:val="20"/>
        </w:rPr>
        <w:t>Findbugs</w:t>
      </w:r>
      <w:proofErr w:type="spellEnd"/>
      <w:r w:rsidRPr="00AF39C3">
        <w:rPr>
          <w:rFonts w:ascii="Arial" w:hAnsi="Arial" w:cs="Arial"/>
          <w:color w:val="000000" w:themeColor="text1"/>
          <w:sz w:val="20"/>
        </w:rPr>
        <w:t xml:space="preserve">, </w:t>
      </w:r>
      <w:r w:rsidR="0029065F">
        <w:rPr>
          <w:rFonts w:ascii="Arial" w:hAnsi="Arial" w:cs="Arial"/>
          <w:color w:val="000000" w:themeColor="text1"/>
          <w:sz w:val="20"/>
        </w:rPr>
        <w:t>PMD and Java rules in SONAR.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Migrate SVN repositories to </w:t>
      </w:r>
      <w:proofErr w:type="spellStart"/>
      <w:r w:rsidRPr="00AF39C3">
        <w:rPr>
          <w:rFonts w:ascii="Arial" w:hAnsi="Arial" w:cs="Arial"/>
          <w:color w:val="000000" w:themeColor="text1"/>
          <w:sz w:val="20"/>
        </w:rPr>
        <w:t>Git</w:t>
      </w:r>
      <w:proofErr w:type="spellEnd"/>
      <w:r w:rsidRPr="00AF39C3">
        <w:rPr>
          <w:rFonts w:ascii="Arial" w:hAnsi="Arial" w:cs="Arial"/>
          <w:color w:val="000000" w:themeColor="text1"/>
          <w:sz w:val="20"/>
        </w:rPr>
        <w:t xml:space="preserve"> and administrate </w:t>
      </w:r>
      <w:proofErr w:type="spellStart"/>
      <w:r w:rsidRPr="00AF39C3">
        <w:rPr>
          <w:rFonts w:ascii="Arial" w:hAnsi="Arial" w:cs="Arial"/>
          <w:color w:val="000000" w:themeColor="text1"/>
          <w:sz w:val="20"/>
        </w:rPr>
        <w:t>Gitlab</w:t>
      </w:r>
      <w:proofErr w:type="spellEnd"/>
      <w:r w:rsidR="0029065F">
        <w:rPr>
          <w:rFonts w:ascii="Arial" w:hAnsi="Arial" w:cs="Arial"/>
          <w:color w:val="000000" w:themeColor="text1"/>
          <w:sz w:val="20"/>
        </w:rPr>
        <w:t xml:space="preserve"> to manage </w:t>
      </w:r>
      <w:proofErr w:type="spellStart"/>
      <w:r w:rsidR="0029065F">
        <w:rPr>
          <w:rFonts w:ascii="Arial" w:hAnsi="Arial" w:cs="Arial"/>
          <w:color w:val="000000" w:themeColor="text1"/>
          <w:sz w:val="20"/>
        </w:rPr>
        <w:t>Git</w:t>
      </w:r>
      <w:proofErr w:type="spellEnd"/>
      <w:r w:rsidR="0029065F">
        <w:rPr>
          <w:rFonts w:ascii="Arial" w:hAnsi="Arial" w:cs="Arial"/>
          <w:color w:val="000000" w:themeColor="text1"/>
          <w:sz w:val="20"/>
        </w:rPr>
        <w:t xml:space="preserve"> repositories. </w:t>
      </w:r>
    </w:p>
    <w:p w:rsidR="0029065F" w:rsidRPr="0029065F" w:rsidRDefault="00CE65A5" w:rsidP="00AF39C3">
      <w:pPr>
        <w:pStyle w:val="ListParagraph"/>
        <w:numPr>
          <w:ilvl w:val="0"/>
          <w:numId w:val="25"/>
        </w:numPr>
        <w:tabs>
          <w:tab w:val="left" w:pos="2880"/>
          <w:tab w:val="left" w:pos="3600"/>
        </w:tabs>
        <w:jc w:val="both"/>
        <w:rPr>
          <w:rFonts w:ascii="Arial" w:hAnsi="Arial" w:cs="Arial"/>
          <w:b/>
          <w:color w:val="000000" w:themeColor="text1"/>
          <w:sz w:val="20"/>
        </w:rPr>
      </w:pPr>
      <w:r>
        <w:rPr>
          <w:rFonts w:ascii="Arial" w:hAnsi="Arial" w:cs="Arial"/>
          <w:color w:val="000000" w:themeColor="text1"/>
          <w:sz w:val="20"/>
        </w:rPr>
        <w:t>Used Jenkins &amp; Chef</w:t>
      </w:r>
      <w:r w:rsidR="00AF39C3" w:rsidRPr="00AF39C3">
        <w:rPr>
          <w:rFonts w:ascii="Arial" w:hAnsi="Arial" w:cs="Arial"/>
          <w:color w:val="000000" w:themeColor="text1"/>
          <w:sz w:val="20"/>
        </w:rPr>
        <w:t xml:space="preserve"> to perform automated CI Builds</w:t>
      </w:r>
      <w:r w:rsidR="0029065F">
        <w:rPr>
          <w:rFonts w:ascii="Arial" w:hAnsi="Arial" w:cs="Arial"/>
          <w:color w:val="000000" w:themeColor="text1"/>
          <w:sz w:val="20"/>
        </w:rPr>
        <w:t> and Deployments.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Build artifacts (war and ear) are deployed into a Tomcat Application server by inte</w:t>
      </w:r>
      <w:r w:rsidR="009A701C">
        <w:rPr>
          <w:rFonts w:ascii="Arial" w:hAnsi="Arial" w:cs="Arial"/>
          <w:color w:val="000000" w:themeColor="text1"/>
          <w:sz w:val="20"/>
        </w:rPr>
        <w:t>grating the Jenkins using Chef</w:t>
      </w:r>
      <w:r w:rsidRPr="00AF39C3">
        <w:rPr>
          <w:rFonts w:ascii="Arial" w:hAnsi="Arial" w:cs="Arial"/>
          <w:color w:val="000000" w:themeColor="text1"/>
          <w:sz w:val="20"/>
        </w:rPr>
        <w:t xml:space="preserve"> </w:t>
      </w:r>
      <w:proofErr w:type="spellStart"/>
      <w:proofErr w:type="gramStart"/>
      <w:r w:rsidRPr="00AF39C3">
        <w:rPr>
          <w:rFonts w:ascii="Arial" w:hAnsi="Arial" w:cs="Arial"/>
          <w:color w:val="000000" w:themeColor="text1"/>
          <w:sz w:val="20"/>
        </w:rPr>
        <w:t>p</w:t>
      </w:r>
      <w:r w:rsidR="0029065F">
        <w:rPr>
          <w:rFonts w:ascii="Arial" w:hAnsi="Arial" w:cs="Arial"/>
          <w:color w:val="000000" w:themeColor="text1"/>
          <w:sz w:val="20"/>
        </w:rPr>
        <w:t>lugin</w:t>
      </w:r>
      <w:proofErr w:type="spellEnd"/>
      <w:proofErr w:type="gramEnd"/>
      <w:r w:rsidR="0029065F">
        <w:rPr>
          <w:rFonts w:ascii="Arial" w:hAnsi="Arial" w:cs="Arial"/>
          <w:color w:val="000000" w:themeColor="text1"/>
          <w:sz w:val="20"/>
        </w:rPr>
        <w:t>. </w:t>
      </w:r>
    </w:p>
    <w:p w:rsidR="0029065F" w:rsidRPr="0029065F" w:rsidRDefault="00AF39C3" w:rsidP="00AF39C3">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Deployed the applications to Tomcat Application Server and static co</w:t>
      </w:r>
      <w:r w:rsidR="0029065F">
        <w:rPr>
          <w:rFonts w:ascii="Arial" w:hAnsi="Arial" w:cs="Arial"/>
          <w:color w:val="000000" w:themeColor="text1"/>
          <w:sz w:val="20"/>
        </w:rPr>
        <w:t>ntent to apache web servers. </w:t>
      </w:r>
    </w:p>
    <w:p w:rsidR="0029065F" w:rsidRPr="0029065F" w:rsidRDefault="00104875" w:rsidP="00AF39C3">
      <w:pPr>
        <w:pStyle w:val="ListParagraph"/>
        <w:numPr>
          <w:ilvl w:val="0"/>
          <w:numId w:val="25"/>
        </w:numPr>
        <w:tabs>
          <w:tab w:val="left" w:pos="2880"/>
          <w:tab w:val="left" w:pos="3600"/>
        </w:tabs>
        <w:jc w:val="both"/>
        <w:rPr>
          <w:rFonts w:ascii="Arial" w:hAnsi="Arial" w:cs="Arial"/>
          <w:b/>
          <w:color w:val="000000" w:themeColor="text1"/>
          <w:sz w:val="20"/>
        </w:rPr>
      </w:pPr>
      <w:r>
        <w:rPr>
          <w:rFonts w:ascii="Arial" w:hAnsi="Arial" w:cs="Arial"/>
          <w:color w:val="000000" w:themeColor="text1"/>
          <w:sz w:val="20"/>
        </w:rPr>
        <w:t>Worked on Chef</w:t>
      </w:r>
      <w:r w:rsidR="00AF39C3" w:rsidRPr="00AF39C3">
        <w:rPr>
          <w:rFonts w:ascii="Arial" w:hAnsi="Arial" w:cs="Arial"/>
          <w:color w:val="000000" w:themeColor="text1"/>
          <w:sz w:val="20"/>
        </w:rPr>
        <w:t xml:space="preserve"> for the deployment of </w:t>
      </w:r>
      <w:r w:rsidR="0029065F">
        <w:rPr>
          <w:rFonts w:ascii="Arial" w:hAnsi="Arial" w:cs="Arial"/>
          <w:color w:val="000000" w:themeColor="text1"/>
          <w:sz w:val="20"/>
        </w:rPr>
        <w:t>servers with custom scripts. </w:t>
      </w:r>
    </w:p>
    <w:p w:rsidR="00FE2EC6" w:rsidRPr="00FE2EC6" w:rsidRDefault="003557A7" w:rsidP="00FE2EC6">
      <w:pPr>
        <w:pStyle w:val="ListParagraph"/>
        <w:numPr>
          <w:ilvl w:val="0"/>
          <w:numId w:val="25"/>
        </w:numPr>
        <w:tabs>
          <w:tab w:val="left" w:pos="2880"/>
          <w:tab w:val="left" w:pos="3600"/>
        </w:tabs>
        <w:jc w:val="both"/>
        <w:rPr>
          <w:rFonts w:ascii="Arial" w:hAnsi="Arial" w:cs="Arial"/>
          <w:b/>
          <w:color w:val="000000" w:themeColor="text1"/>
          <w:sz w:val="20"/>
        </w:rPr>
      </w:pPr>
      <w:r>
        <w:rPr>
          <w:rFonts w:ascii="Arial" w:hAnsi="Arial" w:cs="Arial"/>
          <w:color w:val="000000" w:themeColor="text1"/>
          <w:sz w:val="20"/>
        </w:rPr>
        <w:t>Involved in design Chef</w:t>
      </w:r>
      <w:r w:rsidR="00AF39C3" w:rsidRPr="00AF39C3">
        <w:rPr>
          <w:rFonts w:ascii="Arial" w:hAnsi="Arial" w:cs="Arial"/>
          <w:color w:val="000000" w:themeColor="text1"/>
          <w:sz w:val="20"/>
        </w:rPr>
        <w:t xml:space="preserve"> for configuration management to existing infrastructure. </w:t>
      </w:r>
    </w:p>
    <w:p w:rsidR="00FE2EC6" w:rsidRPr="00FE2EC6" w:rsidRDefault="00AF39C3" w:rsidP="00FE2EC6">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Leveraged puppet to maintained configuration files for each application for build purpose and installe</w:t>
      </w:r>
      <w:r w:rsidR="00FE2EC6">
        <w:rPr>
          <w:rFonts w:ascii="Arial" w:hAnsi="Arial" w:cs="Arial"/>
          <w:color w:val="000000" w:themeColor="text1"/>
          <w:sz w:val="20"/>
        </w:rPr>
        <w:t>d on different environments. </w:t>
      </w:r>
    </w:p>
    <w:p w:rsidR="00FE2EC6" w:rsidRPr="00FE2EC6" w:rsidRDefault="00AF39C3" w:rsidP="00FE2EC6">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 xml:space="preserve">Pushed releases to QA, Beta, </w:t>
      </w:r>
      <w:r w:rsidR="00FE2EC6">
        <w:rPr>
          <w:rFonts w:ascii="Arial" w:hAnsi="Arial" w:cs="Arial"/>
          <w:color w:val="000000" w:themeColor="text1"/>
          <w:sz w:val="20"/>
        </w:rPr>
        <w:t>and production environments. </w:t>
      </w:r>
    </w:p>
    <w:p w:rsidR="00FE2EC6" w:rsidRPr="00FE2EC6" w:rsidRDefault="00AF39C3" w:rsidP="00FE2EC6">
      <w:pPr>
        <w:pStyle w:val="ListParagraph"/>
        <w:numPr>
          <w:ilvl w:val="0"/>
          <w:numId w:val="25"/>
        </w:numPr>
        <w:tabs>
          <w:tab w:val="left" w:pos="2880"/>
          <w:tab w:val="left" w:pos="3600"/>
        </w:tabs>
        <w:jc w:val="both"/>
        <w:rPr>
          <w:rFonts w:ascii="Arial" w:hAnsi="Arial" w:cs="Arial"/>
          <w:b/>
          <w:color w:val="000000" w:themeColor="text1"/>
          <w:sz w:val="20"/>
        </w:rPr>
      </w:pPr>
      <w:r w:rsidRPr="00AF39C3">
        <w:rPr>
          <w:rFonts w:ascii="Arial" w:hAnsi="Arial" w:cs="Arial"/>
          <w:color w:val="000000" w:themeColor="text1"/>
          <w:sz w:val="20"/>
        </w:rPr>
        <w:t>Well exposed in balancing multiple competing priorities and thrive in a deadline driven environment. </w:t>
      </w:r>
    </w:p>
    <w:p w:rsidR="00FE2EC6" w:rsidRPr="00971467" w:rsidRDefault="00AF39C3" w:rsidP="00FE2EC6">
      <w:pPr>
        <w:pStyle w:val="ListParagraph"/>
        <w:numPr>
          <w:ilvl w:val="0"/>
          <w:numId w:val="25"/>
        </w:numPr>
        <w:tabs>
          <w:tab w:val="left" w:pos="2880"/>
          <w:tab w:val="left" w:pos="3600"/>
        </w:tabs>
        <w:jc w:val="both"/>
        <w:rPr>
          <w:rFonts w:ascii="Arial" w:hAnsi="Arial" w:cs="Arial"/>
          <w:b/>
          <w:color w:val="000000" w:themeColor="text1"/>
          <w:sz w:val="20"/>
        </w:rPr>
      </w:pPr>
      <w:r w:rsidRPr="00971467">
        <w:rPr>
          <w:rFonts w:ascii="Arial" w:hAnsi="Arial" w:cs="Arial"/>
          <w:color w:val="000000" w:themeColor="text1"/>
          <w:sz w:val="20"/>
        </w:rPr>
        <w:t>Documented project's software release management proc</w:t>
      </w:r>
      <w:r w:rsidR="00FE2EC6" w:rsidRPr="00971467">
        <w:rPr>
          <w:rFonts w:ascii="Arial" w:hAnsi="Arial" w:cs="Arial"/>
          <w:color w:val="000000" w:themeColor="text1"/>
          <w:sz w:val="20"/>
        </w:rPr>
        <w:t>edures with input decisions. </w:t>
      </w:r>
    </w:p>
    <w:p w:rsidR="00FE2EC6" w:rsidRPr="00971467" w:rsidRDefault="00AF39C3" w:rsidP="00FE2EC6">
      <w:pPr>
        <w:pStyle w:val="ListParagraph"/>
        <w:numPr>
          <w:ilvl w:val="0"/>
          <w:numId w:val="25"/>
        </w:numPr>
        <w:tabs>
          <w:tab w:val="left" w:pos="2880"/>
          <w:tab w:val="left" w:pos="3600"/>
        </w:tabs>
        <w:jc w:val="both"/>
        <w:rPr>
          <w:rFonts w:ascii="Arial" w:hAnsi="Arial" w:cs="Arial"/>
          <w:b/>
          <w:color w:val="000000" w:themeColor="text1"/>
          <w:sz w:val="20"/>
        </w:rPr>
      </w:pPr>
      <w:r w:rsidRPr="00971467">
        <w:rPr>
          <w:rFonts w:ascii="Arial" w:hAnsi="Arial" w:cs="Arial"/>
          <w:color w:val="000000" w:themeColor="text1"/>
          <w:sz w:val="20"/>
        </w:rPr>
        <w:t>Generated reports to the Project manager about the progress and issues tracking key project Milestones, plans and res</w:t>
      </w:r>
      <w:r w:rsidR="00FE2EC6" w:rsidRPr="00971467">
        <w:rPr>
          <w:rFonts w:ascii="Arial" w:hAnsi="Arial" w:cs="Arial"/>
          <w:color w:val="000000" w:themeColor="text1"/>
          <w:sz w:val="20"/>
        </w:rPr>
        <w:t>ources. </w:t>
      </w:r>
    </w:p>
    <w:p w:rsidR="00AF39C3" w:rsidRPr="00971467" w:rsidRDefault="00AF39C3" w:rsidP="00971467">
      <w:pPr>
        <w:tabs>
          <w:tab w:val="left" w:pos="2880"/>
          <w:tab w:val="left" w:pos="3600"/>
        </w:tabs>
        <w:jc w:val="both"/>
        <w:rPr>
          <w:rFonts w:ascii="Arial" w:hAnsi="Arial" w:cs="Arial"/>
          <w:b/>
          <w:color w:val="000000" w:themeColor="text1"/>
          <w:sz w:val="20"/>
        </w:rPr>
      </w:pPr>
      <w:r w:rsidRPr="00971467">
        <w:rPr>
          <w:rFonts w:ascii="Arial" w:hAnsi="Arial" w:cs="Arial"/>
          <w:b/>
          <w:color w:val="000000" w:themeColor="text1"/>
          <w:sz w:val="20"/>
        </w:rPr>
        <w:t>Environment</w:t>
      </w:r>
      <w:r w:rsidRPr="00971467">
        <w:rPr>
          <w:rFonts w:ascii="Arial" w:hAnsi="Arial" w:cs="Arial"/>
          <w:color w:val="000000" w:themeColor="text1"/>
          <w:sz w:val="20"/>
        </w:rPr>
        <w:t>: JAVA,</w:t>
      </w:r>
      <w:r w:rsidR="00EF3826">
        <w:rPr>
          <w:rFonts w:ascii="Arial" w:hAnsi="Arial" w:cs="Arial"/>
          <w:color w:val="000000" w:themeColor="text1"/>
          <w:sz w:val="20"/>
        </w:rPr>
        <w:t>SVN</w:t>
      </w:r>
      <w:r w:rsidR="006E6C12">
        <w:rPr>
          <w:rFonts w:ascii="Arial" w:hAnsi="Arial" w:cs="Arial"/>
          <w:color w:val="000000" w:themeColor="text1"/>
          <w:sz w:val="20"/>
        </w:rPr>
        <w:t>,Git,</w:t>
      </w:r>
      <w:r w:rsidR="0054376C">
        <w:rPr>
          <w:rFonts w:ascii="Arial" w:hAnsi="Arial" w:cs="Arial"/>
          <w:color w:val="000000" w:themeColor="text1"/>
          <w:sz w:val="20"/>
        </w:rPr>
        <w:t>Jenkins,Ant,Maven,</w:t>
      </w:r>
      <w:r w:rsidR="006E6C12">
        <w:rPr>
          <w:rFonts w:ascii="Arial" w:hAnsi="Arial" w:cs="Arial"/>
          <w:color w:val="000000" w:themeColor="text1"/>
          <w:sz w:val="20"/>
        </w:rPr>
        <w:t>A</w:t>
      </w:r>
      <w:r w:rsidR="0054376C">
        <w:rPr>
          <w:rFonts w:ascii="Arial" w:hAnsi="Arial" w:cs="Arial"/>
          <w:color w:val="000000" w:themeColor="text1"/>
          <w:sz w:val="20"/>
        </w:rPr>
        <w:t>rtifactory,</w:t>
      </w:r>
      <w:r w:rsidR="006E6C12">
        <w:rPr>
          <w:rFonts w:ascii="Arial" w:hAnsi="Arial" w:cs="Arial"/>
          <w:color w:val="000000" w:themeColor="text1"/>
          <w:sz w:val="20"/>
        </w:rPr>
        <w:t>Sonar</w:t>
      </w:r>
      <w:r w:rsidR="0005382B">
        <w:rPr>
          <w:rFonts w:ascii="Arial" w:hAnsi="Arial" w:cs="Arial"/>
          <w:color w:val="000000" w:themeColor="text1"/>
          <w:sz w:val="20"/>
        </w:rPr>
        <w:t>cube</w:t>
      </w:r>
      <w:r w:rsidR="006E6C12">
        <w:rPr>
          <w:rFonts w:ascii="Arial" w:hAnsi="Arial" w:cs="Arial"/>
          <w:color w:val="000000" w:themeColor="text1"/>
          <w:sz w:val="20"/>
        </w:rPr>
        <w:t>,</w:t>
      </w:r>
      <w:r w:rsidR="0054376C">
        <w:rPr>
          <w:rFonts w:ascii="Arial" w:hAnsi="Arial" w:cs="Arial"/>
          <w:color w:val="000000" w:themeColor="text1"/>
          <w:sz w:val="20"/>
        </w:rPr>
        <w:t>Nagios,</w:t>
      </w:r>
      <w:r w:rsidR="006E6C12">
        <w:rPr>
          <w:rFonts w:ascii="Arial" w:hAnsi="Arial" w:cs="Arial"/>
          <w:color w:val="000000" w:themeColor="text1"/>
          <w:sz w:val="20"/>
        </w:rPr>
        <w:t>Jac</w:t>
      </w:r>
      <w:r w:rsidR="0054376C">
        <w:rPr>
          <w:rFonts w:ascii="Arial" w:hAnsi="Arial" w:cs="Arial"/>
          <w:color w:val="000000" w:themeColor="text1"/>
          <w:sz w:val="20"/>
        </w:rPr>
        <w:t>oco,JIRA,</w:t>
      </w:r>
      <w:r w:rsidR="006E6C12">
        <w:rPr>
          <w:rFonts w:ascii="Arial" w:hAnsi="Arial" w:cs="Arial"/>
          <w:color w:val="000000" w:themeColor="text1"/>
          <w:sz w:val="20"/>
        </w:rPr>
        <w:t>Chef</w:t>
      </w:r>
      <w:r w:rsidR="0054376C">
        <w:rPr>
          <w:rFonts w:ascii="Arial" w:hAnsi="Arial" w:cs="Arial"/>
          <w:color w:val="000000" w:themeColor="text1"/>
          <w:sz w:val="20"/>
        </w:rPr>
        <w:t>.</w:t>
      </w:r>
    </w:p>
    <w:p w:rsidR="00FE1DEF" w:rsidRDefault="00486F38" w:rsidP="00FE1DEF">
      <w:pPr>
        <w:pStyle w:val="ListParagraph"/>
        <w:tabs>
          <w:tab w:val="left" w:pos="2880"/>
          <w:tab w:val="left" w:pos="3600"/>
        </w:tabs>
        <w:ind w:left="1080"/>
        <w:rPr>
          <w:rFonts w:ascii="Arial" w:hAnsi="Arial" w:cs="Arial"/>
          <w:color w:val="000000" w:themeColor="text1"/>
          <w:sz w:val="20"/>
        </w:rPr>
      </w:pPr>
      <w:r w:rsidRPr="00971467">
        <w:rPr>
          <w:rFonts w:ascii="Arial" w:hAnsi="Arial" w:cs="Arial"/>
          <w:color w:val="000000" w:themeColor="text1"/>
          <w:sz w:val="20"/>
        </w:rPr>
        <w:t> </w:t>
      </w:r>
    </w:p>
    <w:p w:rsidR="00267F94" w:rsidRPr="00FE1DEF" w:rsidRDefault="00267F94" w:rsidP="00FE1DEF">
      <w:pPr>
        <w:tabs>
          <w:tab w:val="left" w:pos="2880"/>
          <w:tab w:val="left" w:pos="3600"/>
        </w:tabs>
        <w:rPr>
          <w:rFonts w:ascii="Arial" w:hAnsi="Arial" w:cs="Arial"/>
          <w:color w:val="000000" w:themeColor="text1"/>
          <w:sz w:val="20"/>
        </w:rPr>
      </w:pPr>
      <w:r w:rsidRPr="00FE1DEF">
        <w:rPr>
          <w:rFonts w:ascii="Arial" w:hAnsi="Arial" w:cs="Arial"/>
          <w:b/>
          <w:color w:val="000000" w:themeColor="text1"/>
          <w:sz w:val="20"/>
          <w:u w:val="single"/>
        </w:rPr>
        <w:t>Client</w:t>
      </w:r>
      <w:r w:rsidRPr="00FE1DEF">
        <w:rPr>
          <w:rFonts w:ascii="Arial" w:hAnsi="Arial" w:cs="Arial"/>
          <w:b/>
          <w:bCs/>
          <w:color w:val="000000" w:themeColor="text1"/>
          <w:sz w:val="20"/>
          <w:u w:val="single"/>
        </w:rPr>
        <w:t>:</w:t>
      </w:r>
      <w:r w:rsidRPr="00FE1DEF">
        <w:rPr>
          <w:rFonts w:ascii="Arial" w:hAnsi="Arial" w:cs="Arial"/>
          <w:b/>
          <w:color w:val="000000" w:themeColor="text1"/>
          <w:sz w:val="20"/>
          <w:u w:val="single"/>
        </w:rPr>
        <w:t xml:space="preserve"> AmeriGroup HealthInsurance</w:t>
      </w:r>
      <w:r w:rsidR="00BB6D3F" w:rsidRPr="00FE1DEF">
        <w:rPr>
          <w:rFonts w:ascii="Arial" w:hAnsi="Arial" w:cs="Arial"/>
          <w:b/>
          <w:color w:val="000000" w:themeColor="text1"/>
          <w:sz w:val="20"/>
          <w:u w:val="single"/>
        </w:rPr>
        <w:t>, Texas</w:t>
      </w:r>
      <w:r w:rsidRPr="00FE1DEF">
        <w:rPr>
          <w:rFonts w:ascii="Arial" w:hAnsi="Arial" w:cs="Arial"/>
          <w:b/>
          <w:color w:val="000000" w:themeColor="text1"/>
          <w:sz w:val="20"/>
          <w:u w:val="single"/>
        </w:rPr>
        <w:t xml:space="preserve"> USA   </w:t>
      </w:r>
      <w:r w:rsidRPr="00FE1DEF">
        <w:rPr>
          <w:rFonts w:ascii="Arial" w:hAnsi="Arial" w:cs="Arial"/>
          <w:b/>
          <w:color w:val="000000" w:themeColor="text1"/>
          <w:sz w:val="20"/>
          <w:u w:val="single"/>
        </w:rPr>
        <w:tab/>
      </w:r>
      <w:r w:rsidRPr="00FE1DEF">
        <w:rPr>
          <w:rFonts w:ascii="Arial" w:hAnsi="Arial" w:cs="Arial"/>
          <w:b/>
          <w:color w:val="000000" w:themeColor="text1"/>
          <w:sz w:val="20"/>
          <w:u w:val="single"/>
        </w:rPr>
        <w:tab/>
      </w:r>
      <w:r w:rsidRPr="00FE1DEF">
        <w:rPr>
          <w:rFonts w:ascii="Arial" w:hAnsi="Arial" w:cs="Arial"/>
          <w:b/>
          <w:color w:val="000000" w:themeColor="text1"/>
          <w:sz w:val="20"/>
          <w:u w:val="single"/>
        </w:rPr>
        <w:tab/>
      </w:r>
      <w:r w:rsidRPr="00FE1DEF">
        <w:rPr>
          <w:rFonts w:ascii="Arial" w:hAnsi="Arial" w:cs="Arial"/>
          <w:b/>
          <w:color w:val="000000" w:themeColor="text1"/>
          <w:sz w:val="20"/>
          <w:u w:val="single"/>
        </w:rPr>
        <w:tab/>
        <w:t xml:space="preserve">          </w:t>
      </w:r>
      <w:r w:rsidR="003613BE" w:rsidRPr="00FE1DEF">
        <w:rPr>
          <w:rFonts w:ascii="Arial" w:hAnsi="Arial" w:cs="Arial"/>
          <w:b/>
          <w:color w:val="000000" w:themeColor="text1"/>
          <w:sz w:val="20"/>
          <w:u w:val="single"/>
        </w:rPr>
        <w:t xml:space="preserve">   </w:t>
      </w:r>
      <w:r w:rsidRPr="00FE1DEF">
        <w:rPr>
          <w:rFonts w:ascii="Arial" w:hAnsi="Arial" w:cs="Arial"/>
          <w:b/>
          <w:color w:val="000000" w:themeColor="text1"/>
          <w:sz w:val="20"/>
          <w:u w:val="single"/>
        </w:rPr>
        <w:t>Mar</w:t>
      </w:r>
      <w:r w:rsidR="00CB2458">
        <w:rPr>
          <w:rFonts w:ascii="Arial" w:hAnsi="Arial" w:cs="Arial"/>
          <w:b/>
          <w:color w:val="000000" w:themeColor="text1"/>
          <w:sz w:val="20"/>
          <w:u w:val="single"/>
        </w:rPr>
        <w:t>’10</w:t>
      </w:r>
      <w:r w:rsidR="003613BE" w:rsidRPr="00FE1DEF">
        <w:rPr>
          <w:rFonts w:ascii="Arial" w:hAnsi="Arial" w:cs="Arial"/>
          <w:b/>
          <w:color w:val="000000" w:themeColor="text1"/>
          <w:sz w:val="20"/>
          <w:u w:val="single"/>
        </w:rPr>
        <w:t>-</w:t>
      </w:r>
      <w:r w:rsidRPr="00FE1DEF">
        <w:rPr>
          <w:rFonts w:ascii="Arial" w:hAnsi="Arial" w:cs="Arial"/>
          <w:b/>
          <w:color w:val="000000" w:themeColor="text1"/>
          <w:sz w:val="20"/>
          <w:u w:val="single"/>
        </w:rPr>
        <w:t>Feb’1</w:t>
      </w:r>
      <w:r w:rsidR="00CB2458">
        <w:rPr>
          <w:rFonts w:ascii="Arial" w:hAnsi="Arial" w:cs="Arial"/>
          <w:b/>
          <w:color w:val="000000" w:themeColor="text1"/>
          <w:sz w:val="20"/>
          <w:u w:val="single"/>
        </w:rPr>
        <w:t>2</w:t>
      </w:r>
    </w:p>
    <w:p w:rsidR="00267F94" w:rsidRPr="0004216C" w:rsidRDefault="00267F94" w:rsidP="00267F94">
      <w:pPr>
        <w:tabs>
          <w:tab w:val="left" w:pos="2880"/>
          <w:tab w:val="left" w:pos="3405"/>
        </w:tabs>
        <w:jc w:val="both"/>
        <w:rPr>
          <w:rFonts w:ascii="Arial" w:hAnsi="Arial" w:cs="Arial"/>
          <w:b/>
          <w:color w:val="000000" w:themeColor="text1"/>
          <w:sz w:val="20"/>
          <w:szCs w:val="20"/>
        </w:rPr>
      </w:pPr>
      <w:r w:rsidRPr="0004216C">
        <w:rPr>
          <w:rFonts w:ascii="Arial" w:hAnsi="Arial" w:cs="Arial"/>
          <w:b/>
          <w:color w:val="000000" w:themeColor="text1"/>
          <w:sz w:val="20"/>
          <w:szCs w:val="20"/>
        </w:rPr>
        <w:t>Role: BI Developer</w:t>
      </w:r>
      <w:r w:rsidRPr="0004216C">
        <w:rPr>
          <w:rFonts w:ascii="Arial" w:hAnsi="Arial" w:cs="Arial"/>
          <w:b/>
          <w:color w:val="000000" w:themeColor="text1"/>
          <w:sz w:val="20"/>
          <w:szCs w:val="20"/>
        </w:rPr>
        <w:tab/>
      </w:r>
    </w:p>
    <w:p w:rsidR="00267F94" w:rsidRPr="0004216C" w:rsidRDefault="00267F94" w:rsidP="00267F94">
      <w:pPr>
        <w:autoSpaceDE w:val="0"/>
        <w:autoSpaceDN w:val="0"/>
        <w:adjustRightInd w:val="0"/>
        <w:jc w:val="both"/>
        <w:rPr>
          <w:rFonts w:ascii="Arial" w:hAnsi="Arial" w:cs="Arial"/>
          <w:b/>
          <w:color w:val="000000" w:themeColor="text1"/>
          <w:sz w:val="20"/>
          <w:szCs w:val="20"/>
        </w:rPr>
      </w:pPr>
    </w:p>
    <w:p w:rsidR="00267F94" w:rsidRPr="0004216C" w:rsidRDefault="00267F94" w:rsidP="00267F94">
      <w:pPr>
        <w:autoSpaceDE w:val="0"/>
        <w:autoSpaceDN w:val="0"/>
        <w:adjustRightInd w:val="0"/>
        <w:jc w:val="both"/>
        <w:rPr>
          <w:rFonts w:ascii="Arial" w:hAnsi="Arial" w:cs="Arial"/>
          <w:color w:val="000000" w:themeColor="text1"/>
          <w:sz w:val="20"/>
          <w:szCs w:val="20"/>
        </w:rPr>
      </w:pPr>
      <w:r w:rsidRPr="0004216C">
        <w:rPr>
          <w:rFonts w:ascii="Arial" w:hAnsi="Arial" w:cs="Arial"/>
          <w:b/>
          <w:color w:val="000000" w:themeColor="text1"/>
          <w:sz w:val="20"/>
          <w:szCs w:val="20"/>
        </w:rPr>
        <w:t>Description:</w:t>
      </w:r>
      <w:r w:rsidR="004E0AB9" w:rsidRPr="0004216C">
        <w:rPr>
          <w:rFonts w:ascii="Arial" w:hAnsi="Arial" w:cs="Arial"/>
          <w:color w:val="000000" w:themeColor="text1"/>
          <w:sz w:val="20"/>
          <w:szCs w:val="20"/>
        </w:rPr>
        <w:t xml:space="preserve"> AmeriGroup</w:t>
      </w:r>
      <w:r w:rsidRPr="0004216C">
        <w:rPr>
          <w:rFonts w:ascii="Arial" w:hAnsi="Arial" w:cs="Arial"/>
          <w:color w:val="000000" w:themeColor="text1"/>
          <w:sz w:val="20"/>
          <w:szCs w:val="20"/>
        </w:rPr>
        <w:t xml:space="preserve"> Insurance is one of the largest Insurance Company in the U.S.A. This project is to maintain their customer details with their policy description. This insurance </w:t>
      </w:r>
      <w:r w:rsidR="004E0AB9" w:rsidRPr="0004216C">
        <w:rPr>
          <w:rFonts w:ascii="Arial" w:hAnsi="Arial" w:cs="Arial"/>
          <w:color w:val="000000" w:themeColor="text1"/>
          <w:sz w:val="20"/>
          <w:szCs w:val="20"/>
        </w:rPr>
        <w:t>imp</w:t>
      </w:r>
      <w:r w:rsidRPr="0004216C">
        <w:rPr>
          <w:rFonts w:ascii="Arial" w:hAnsi="Arial" w:cs="Arial"/>
          <w:color w:val="000000" w:themeColor="text1"/>
          <w:sz w:val="20"/>
          <w:szCs w:val="20"/>
        </w:rPr>
        <w:t xml:space="preserve">lement’s different benefits depending on the state policy as well as their mutual agreements. Extract the customer and policy details from Oracle and flat files and maintain an integrated data warehouse on SQL Server. We receive all modules data in the form of XML, Excel and flat files which need to be loaded into the Database schemas. The schemas are designed for the modules. All modules are logically related. For loading data into DB we are designed SSIS Packages and for data representation we are developed Reports by using SSRS. </w:t>
      </w:r>
    </w:p>
    <w:p w:rsidR="00267F94" w:rsidRPr="0004216C" w:rsidRDefault="00267F94" w:rsidP="00267F94">
      <w:pPr>
        <w:autoSpaceDE w:val="0"/>
        <w:autoSpaceDN w:val="0"/>
        <w:adjustRightInd w:val="0"/>
        <w:jc w:val="both"/>
        <w:rPr>
          <w:rFonts w:ascii="Arial" w:hAnsi="Arial" w:cs="Arial"/>
          <w:b/>
          <w:color w:val="000000" w:themeColor="text1"/>
          <w:sz w:val="20"/>
          <w:szCs w:val="20"/>
        </w:rPr>
      </w:pPr>
    </w:p>
    <w:p w:rsidR="00267F94" w:rsidRPr="0004216C" w:rsidRDefault="00267F94" w:rsidP="00267F94">
      <w:pPr>
        <w:tabs>
          <w:tab w:val="left" w:pos="2880"/>
          <w:tab w:val="left" w:pos="3600"/>
        </w:tabs>
        <w:jc w:val="both"/>
        <w:rPr>
          <w:rFonts w:ascii="Arial" w:hAnsi="Arial" w:cs="Arial"/>
          <w:color w:val="000000" w:themeColor="text1"/>
          <w:sz w:val="20"/>
          <w:szCs w:val="20"/>
        </w:rPr>
      </w:pPr>
      <w:r w:rsidRPr="0004216C">
        <w:rPr>
          <w:rFonts w:ascii="Arial" w:hAnsi="Arial" w:cs="Arial"/>
          <w:b/>
          <w:color w:val="000000" w:themeColor="text1"/>
          <w:sz w:val="20"/>
          <w:szCs w:val="20"/>
        </w:rPr>
        <w:t xml:space="preserve"> Responsibilities:</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Installed SQL Server 2012 and configured the database.</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Migrated data from Heterogeneous data Sources (Excel, Flat file, CSV file) to centralize</w:t>
      </w:r>
    </w:p>
    <w:p w:rsidR="007F168F" w:rsidRPr="0004216C" w:rsidRDefault="007F168F" w:rsidP="007F168F">
      <w:pPr>
        <w:tabs>
          <w:tab w:val="left" w:pos="540"/>
        </w:tabs>
        <w:ind w:left="360"/>
        <w:jc w:val="both"/>
        <w:rPr>
          <w:rFonts w:ascii="Arial" w:eastAsia="Arial" w:hAnsi="Arial" w:cs="Arial"/>
          <w:color w:val="000000" w:themeColor="text1"/>
          <w:sz w:val="20"/>
          <w:szCs w:val="20"/>
        </w:rPr>
      </w:pPr>
      <w:r w:rsidRPr="0004216C">
        <w:rPr>
          <w:rFonts w:ascii="Arial" w:eastAsia="Arial" w:hAnsi="Arial" w:cs="Arial"/>
          <w:color w:val="000000" w:themeColor="text1"/>
          <w:sz w:val="20"/>
          <w:szCs w:val="20"/>
        </w:rPr>
        <w:t xml:space="preserve">     SQLServer databases using SQL Server Integration Services (SSIS) to overcome transformation</w:t>
      </w:r>
    </w:p>
    <w:p w:rsidR="007F168F" w:rsidRPr="0004216C" w:rsidRDefault="007F168F" w:rsidP="007F168F">
      <w:pPr>
        <w:tabs>
          <w:tab w:val="left" w:pos="540"/>
        </w:tabs>
        <w:ind w:left="360"/>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w:t>
      </w:r>
      <w:proofErr w:type="gramStart"/>
      <w:r w:rsidRPr="0004216C">
        <w:rPr>
          <w:rFonts w:ascii="Arial" w:eastAsia="Arial" w:hAnsi="Arial" w:cs="Arial"/>
          <w:color w:val="000000" w:themeColor="text1"/>
          <w:sz w:val="20"/>
          <w:szCs w:val="20"/>
        </w:rPr>
        <w:t>Constraints.</w:t>
      </w:r>
      <w:proofErr w:type="gramEnd"/>
      <w:r w:rsidRPr="0004216C">
        <w:rPr>
          <w:rFonts w:ascii="Arial" w:eastAsia="Arial" w:hAnsi="Arial" w:cs="Arial"/>
          <w:color w:val="000000" w:themeColor="text1"/>
          <w:sz w:val="20"/>
          <w:szCs w:val="20"/>
        </w:rPr>
        <w:t xml:space="preserve">        </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Created package to transfer data between OLTP and OLAP database using Lookup, Derived</w:t>
      </w:r>
    </w:p>
    <w:p w:rsidR="007F168F" w:rsidRPr="0004216C" w:rsidRDefault="007F168F" w:rsidP="007F168F">
      <w:pPr>
        <w:tabs>
          <w:tab w:val="left" w:pos="540"/>
        </w:tabs>
        <w:ind w:left="360"/>
        <w:jc w:val="both"/>
        <w:rPr>
          <w:rFonts w:ascii="Arial" w:eastAsia="Arial" w:hAnsi="Arial" w:cs="Arial"/>
          <w:color w:val="000000" w:themeColor="text1"/>
          <w:sz w:val="20"/>
          <w:szCs w:val="20"/>
        </w:rPr>
      </w:pPr>
      <w:r w:rsidRPr="0004216C">
        <w:rPr>
          <w:rFonts w:ascii="Arial" w:eastAsia="Arial" w:hAnsi="Arial" w:cs="Arial"/>
          <w:color w:val="000000" w:themeColor="text1"/>
          <w:sz w:val="20"/>
          <w:szCs w:val="20"/>
        </w:rPr>
        <w:t xml:space="preserve">     Columns Condition Split, Aggregate, Execute SQL Task, and Data Flow Task, Execute Package</w:t>
      </w:r>
    </w:p>
    <w:p w:rsidR="007F168F" w:rsidRPr="0004216C" w:rsidRDefault="007F168F" w:rsidP="007F168F">
      <w:pPr>
        <w:tabs>
          <w:tab w:val="left" w:pos="540"/>
        </w:tabs>
        <w:ind w:left="360"/>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Task etc. to load underlying data in to the tables from Text files, Excel file and CSV file.</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Developed packages to handle data cleansing, loading multiple files and executing tasks multiple</w:t>
      </w:r>
    </w:p>
    <w:p w:rsidR="007F168F" w:rsidRPr="0004216C" w:rsidRDefault="007F168F" w:rsidP="007F168F">
      <w:pPr>
        <w:tabs>
          <w:tab w:val="left" w:pos="540"/>
        </w:tabs>
        <w:ind w:left="360"/>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w:t>
      </w:r>
      <w:proofErr w:type="gramStart"/>
      <w:r w:rsidRPr="0004216C">
        <w:rPr>
          <w:rFonts w:ascii="Arial" w:eastAsia="Arial" w:hAnsi="Arial" w:cs="Arial"/>
          <w:color w:val="000000" w:themeColor="text1"/>
          <w:sz w:val="20"/>
          <w:szCs w:val="20"/>
        </w:rPr>
        <w:t>times</w:t>
      </w:r>
      <w:proofErr w:type="gramEnd"/>
      <w:r w:rsidRPr="0004216C">
        <w:rPr>
          <w:rFonts w:ascii="Arial" w:eastAsia="Arial" w:hAnsi="Arial" w:cs="Arial"/>
          <w:color w:val="000000" w:themeColor="text1"/>
          <w:sz w:val="20"/>
          <w:szCs w:val="20"/>
        </w:rPr>
        <w:t xml:space="preserve"> (using For Each Loop )</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lastRenderedPageBreak/>
        <w:t xml:space="preserve">   Created SQL Server Reports using SSRS 2012.</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Developed Master Child Package by using Execute Package Task and Parent Package Variable</w:t>
      </w:r>
    </w:p>
    <w:p w:rsidR="007F168F" w:rsidRPr="0004216C" w:rsidRDefault="007F168F" w:rsidP="007F168F">
      <w:pPr>
        <w:tabs>
          <w:tab w:val="left" w:pos="540"/>
        </w:tabs>
        <w:ind w:left="360"/>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w:t>
      </w:r>
      <w:proofErr w:type="gramStart"/>
      <w:r w:rsidRPr="0004216C">
        <w:rPr>
          <w:rFonts w:ascii="Arial" w:eastAsia="Arial" w:hAnsi="Arial" w:cs="Arial"/>
          <w:color w:val="000000" w:themeColor="text1"/>
          <w:sz w:val="20"/>
          <w:szCs w:val="20"/>
        </w:rPr>
        <w:t>Configuration.</w:t>
      </w:r>
      <w:proofErr w:type="gramEnd"/>
      <w:r w:rsidRPr="0004216C">
        <w:rPr>
          <w:rFonts w:ascii="Arial" w:eastAsia="Arial" w:hAnsi="Arial" w:cs="Arial"/>
          <w:color w:val="000000" w:themeColor="text1"/>
          <w:sz w:val="20"/>
          <w:szCs w:val="20"/>
        </w:rPr>
        <w:t xml:space="preserve"> </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Modified the Existing SSIS Packages and added more audits and alerts in case of package failure</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Worked with T-SQL to create Tables, Function and Stored Procedures, sub-query, correlated</w:t>
      </w:r>
    </w:p>
    <w:p w:rsidR="007F168F" w:rsidRPr="0004216C" w:rsidRDefault="007F168F" w:rsidP="007F168F">
      <w:pPr>
        <w:tabs>
          <w:tab w:val="left" w:pos="540"/>
        </w:tabs>
        <w:ind w:left="360"/>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Sub query, complex Stored Procedures and ad-hoc TSQL statement.</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Created Views and Synonym to reduce complexity of end user Responsibility for gathering/refining</w:t>
      </w:r>
      <w:r w:rsidRPr="0004216C">
        <w:rPr>
          <w:rFonts w:ascii="Arial" w:hAnsi="Arial" w:cs="Arial"/>
          <w:color w:val="000000" w:themeColor="text1"/>
          <w:sz w:val="20"/>
          <w:szCs w:val="20"/>
        </w:rPr>
        <w:t xml:space="preserve"> </w:t>
      </w:r>
      <w:r w:rsidRPr="0004216C">
        <w:rPr>
          <w:rFonts w:ascii="Arial" w:eastAsia="Arial" w:hAnsi="Arial" w:cs="Arial"/>
          <w:color w:val="000000" w:themeColor="text1"/>
          <w:sz w:val="20"/>
          <w:szCs w:val="20"/>
        </w:rPr>
        <w:t>Requirements from the customer for developing reports.</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Identified the Data Source and defining them to build the Data Source Views. </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Developed Query for generating drill down reports in SSRS 2012.</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Designed and implemented stylish report layouts.</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Generated Reports using Global Variables, Expressions and Functions for the reports.</w:t>
      </w:r>
    </w:p>
    <w:p w:rsidR="007F168F" w:rsidRPr="0004216C" w:rsidRDefault="007F168F" w:rsidP="007F168F">
      <w:pPr>
        <w:numPr>
          <w:ilvl w:val="0"/>
          <w:numId w:val="13"/>
        </w:numPr>
        <w:tabs>
          <w:tab w:val="left" w:pos="540"/>
        </w:tabs>
        <w:jc w:val="both"/>
        <w:rPr>
          <w:rFonts w:ascii="Arial" w:hAnsi="Arial" w:cs="Arial"/>
          <w:color w:val="000000" w:themeColor="text1"/>
          <w:sz w:val="20"/>
          <w:szCs w:val="20"/>
        </w:rPr>
      </w:pPr>
      <w:r w:rsidRPr="0004216C">
        <w:rPr>
          <w:rFonts w:ascii="Arial" w:eastAsia="Arial" w:hAnsi="Arial" w:cs="Arial"/>
          <w:color w:val="000000" w:themeColor="text1"/>
          <w:sz w:val="20"/>
          <w:szCs w:val="20"/>
        </w:rPr>
        <w:t xml:space="preserve">   Identified and worked with Parameters for parameterized reports in SSRS 2008.</w:t>
      </w:r>
    </w:p>
    <w:p w:rsidR="007F168F" w:rsidRPr="0004216C" w:rsidRDefault="007F168F" w:rsidP="007F168F">
      <w:pPr>
        <w:pStyle w:val="ListParagraph"/>
        <w:numPr>
          <w:ilvl w:val="0"/>
          <w:numId w:val="13"/>
        </w:numPr>
        <w:spacing w:line="240" w:lineRule="auto"/>
        <w:jc w:val="both"/>
        <w:rPr>
          <w:rFonts w:ascii="Arial" w:hAnsi="Arial" w:cs="Arial"/>
          <w:color w:val="000000" w:themeColor="text1"/>
          <w:sz w:val="20"/>
        </w:rPr>
      </w:pPr>
      <w:r w:rsidRPr="0004216C">
        <w:rPr>
          <w:rFonts w:ascii="Arial" w:hAnsi="Arial" w:cs="Arial"/>
          <w:color w:val="000000" w:themeColor="text1"/>
          <w:sz w:val="20"/>
        </w:rPr>
        <w:t>Developed local and global filters while preparing worksheets and dashboards in Tableau.</w:t>
      </w:r>
    </w:p>
    <w:p w:rsidR="007F168F" w:rsidRPr="0004216C" w:rsidRDefault="007F168F" w:rsidP="007F168F">
      <w:pPr>
        <w:pStyle w:val="ListParagraph"/>
        <w:numPr>
          <w:ilvl w:val="0"/>
          <w:numId w:val="13"/>
        </w:numPr>
        <w:spacing w:line="240" w:lineRule="auto"/>
        <w:jc w:val="both"/>
        <w:rPr>
          <w:rFonts w:ascii="Arial" w:hAnsi="Arial" w:cs="Arial"/>
          <w:color w:val="000000" w:themeColor="text1"/>
          <w:sz w:val="20"/>
        </w:rPr>
      </w:pPr>
      <w:r w:rsidRPr="0004216C">
        <w:rPr>
          <w:rFonts w:ascii="Arial" w:hAnsi="Arial" w:cs="Arial"/>
          <w:color w:val="000000" w:themeColor="text1"/>
          <w:sz w:val="20"/>
        </w:rPr>
        <w:t>Converted charts into Crosstabs for further underlying data analysis in MS Excel.</w:t>
      </w:r>
    </w:p>
    <w:p w:rsidR="007F168F" w:rsidRPr="0004216C" w:rsidRDefault="007F168F" w:rsidP="007F168F">
      <w:pPr>
        <w:pStyle w:val="ListParagraph"/>
        <w:numPr>
          <w:ilvl w:val="0"/>
          <w:numId w:val="13"/>
        </w:numPr>
        <w:spacing w:line="240" w:lineRule="auto"/>
        <w:jc w:val="both"/>
        <w:rPr>
          <w:rFonts w:ascii="Arial" w:hAnsi="Arial" w:cs="Arial"/>
          <w:color w:val="000000" w:themeColor="text1"/>
          <w:sz w:val="20"/>
        </w:rPr>
      </w:pPr>
      <w:r w:rsidRPr="0004216C">
        <w:rPr>
          <w:rFonts w:ascii="Arial" w:hAnsi="Arial" w:cs="Arial"/>
          <w:color w:val="000000" w:themeColor="text1"/>
          <w:sz w:val="20"/>
        </w:rPr>
        <w:t>Performed Tableau type conversion functions when connected to relational data sources.</w:t>
      </w:r>
    </w:p>
    <w:p w:rsidR="007F168F" w:rsidRPr="0004216C" w:rsidRDefault="007F168F" w:rsidP="007F168F">
      <w:pPr>
        <w:pStyle w:val="ListParagraph"/>
        <w:numPr>
          <w:ilvl w:val="0"/>
          <w:numId w:val="13"/>
        </w:numPr>
        <w:spacing w:line="240" w:lineRule="auto"/>
        <w:jc w:val="both"/>
        <w:rPr>
          <w:rFonts w:ascii="Arial" w:hAnsi="Arial" w:cs="Arial"/>
          <w:color w:val="000000" w:themeColor="text1"/>
          <w:sz w:val="20"/>
        </w:rPr>
      </w:pPr>
      <w:r w:rsidRPr="0004216C">
        <w:rPr>
          <w:rFonts w:ascii="Arial" w:hAnsi="Arial" w:cs="Arial"/>
          <w:color w:val="000000" w:themeColor="text1"/>
          <w:sz w:val="20"/>
        </w:rPr>
        <w:t>Experience in creating different Tableau workbooks, dashboards including Bars, Histograms, Pie charts, Maps, Scatter plots, Gantts, Bubbles and Highlight tables.</w:t>
      </w:r>
    </w:p>
    <w:p w:rsidR="007F168F" w:rsidRPr="0004216C" w:rsidRDefault="007F168F" w:rsidP="007F168F">
      <w:pPr>
        <w:pStyle w:val="ListParagraph"/>
        <w:numPr>
          <w:ilvl w:val="0"/>
          <w:numId w:val="13"/>
        </w:numPr>
        <w:spacing w:line="240" w:lineRule="auto"/>
        <w:jc w:val="both"/>
        <w:rPr>
          <w:rFonts w:ascii="Arial" w:hAnsi="Arial" w:cs="Arial"/>
          <w:color w:val="000000" w:themeColor="text1"/>
          <w:sz w:val="20"/>
        </w:rPr>
      </w:pPr>
      <w:r w:rsidRPr="0004216C">
        <w:rPr>
          <w:rFonts w:ascii="Arial" w:hAnsi="Arial" w:cs="Arial"/>
          <w:color w:val="000000" w:themeColor="text1"/>
          <w:sz w:val="20"/>
        </w:rPr>
        <w:t>Creating Users, User Groups and Projects through Tableau server Web and assigned roles and permissions for Tableau users.</w:t>
      </w:r>
    </w:p>
    <w:p w:rsidR="007F168F" w:rsidRDefault="007F168F" w:rsidP="007F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themeColor="text1"/>
          <w:sz w:val="20"/>
          <w:szCs w:val="20"/>
        </w:rPr>
      </w:pPr>
      <w:r w:rsidRPr="0004216C">
        <w:rPr>
          <w:rFonts w:ascii="Arial" w:hAnsi="Arial" w:cs="Arial"/>
          <w:b/>
          <w:color w:val="000000" w:themeColor="text1"/>
          <w:sz w:val="20"/>
          <w:szCs w:val="20"/>
        </w:rPr>
        <w:t xml:space="preserve">Environment: </w:t>
      </w:r>
      <w:r w:rsidRPr="0004216C">
        <w:rPr>
          <w:rFonts w:ascii="Arial" w:eastAsia="Arial" w:hAnsi="Arial" w:cs="Arial"/>
          <w:color w:val="000000" w:themeColor="text1"/>
          <w:sz w:val="20"/>
          <w:szCs w:val="20"/>
        </w:rPr>
        <w:t>MSSQL Server 2012, SQL Server Integration Service,  SQL Server Reporting Services, Enterprise Manager, DTS Designer,Table</w:t>
      </w:r>
      <w:r w:rsidR="00D84758" w:rsidRPr="0004216C">
        <w:rPr>
          <w:rFonts w:ascii="Arial" w:eastAsia="Arial" w:hAnsi="Arial" w:cs="Arial"/>
          <w:color w:val="000000" w:themeColor="text1"/>
          <w:sz w:val="20"/>
          <w:szCs w:val="20"/>
        </w:rPr>
        <w:t>au ,Reader,Tableau server</w:t>
      </w:r>
      <w:r w:rsidRPr="0004216C">
        <w:rPr>
          <w:rFonts w:ascii="Arial" w:eastAsia="Arial" w:hAnsi="Arial" w:cs="Arial"/>
          <w:color w:val="000000" w:themeColor="text1"/>
          <w:sz w:val="20"/>
          <w:szCs w:val="20"/>
        </w:rPr>
        <w:t>,Windows XP, MS Access, MS Word.</w:t>
      </w:r>
    </w:p>
    <w:p w:rsidR="0081612B" w:rsidRDefault="0081612B" w:rsidP="007F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themeColor="text1"/>
          <w:sz w:val="20"/>
          <w:szCs w:val="20"/>
        </w:rPr>
      </w:pPr>
    </w:p>
    <w:p w:rsidR="0081612B" w:rsidRPr="00B575B4" w:rsidRDefault="0081612B" w:rsidP="00701F5E">
      <w:pPr>
        <w:autoSpaceDE w:val="0"/>
        <w:autoSpaceDN w:val="0"/>
        <w:adjustRightInd w:val="0"/>
        <w:rPr>
          <w:rFonts w:ascii="Arial" w:hAnsi="Arial" w:cs="Arial"/>
          <w:color w:val="000000"/>
          <w:sz w:val="20"/>
          <w:szCs w:val="20"/>
        </w:rPr>
      </w:pPr>
    </w:p>
    <w:p w:rsidR="0081612B" w:rsidRPr="0004216C" w:rsidRDefault="0081612B" w:rsidP="007F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themeColor="text1"/>
          <w:sz w:val="20"/>
          <w:szCs w:val="20"/>
        </w:rPr>
      </w:pPr>
    </w:p>
    <w:p w:rsidR="00267F94" w:rsidRPr="0004216C" w:rsidRDefault="00267F94" w:rsidP="00446250">
      <w:pPr>
        <w:jc w:val="both"/>
        <w:rPr>
          <w:rFonts w:ascii="Arial" w:hAnsi="Arial" w:cs="Arial"/>
          <w:color w:val="000000" w:themeColor="text1"/>
          <w:sz w:val="20"/>
          <w:szCs w:val="20"/>
        </w:rPr>
      </w:pPr>
    </w:p>
    <w:p w:rsidR="00446250" w:rsidRPr="0004216C" w:rsidRDefault="00446250" w:rsidP="007F168F">
      <w:pPr>
        <w:tabs>
          <w:tab w:val="left" w:pos="5515"/>
        </w:tabs>
        <w:autoSpaceDE w:val="0"/>
        <w:autoSpaceDN w:val="0"/>
        <w:adjustRightInd w:val="0"/>
        <w:jc w:val="both"/>
        <w:rPr>
          <w:rFonts w:ascii="Arial" w:hAnsi="Arial" w:cs="Arial"/>
          <w:b/>
          <w:color w:val="000000" w:themeColor="text1"/>
          <w:sz w:val="20"/>
          <w:szCs w:val="20"/>
          <w:u w:val="single"/>
        </w:rPr>
      </w:pPr>
    </w:p>
    <w:p w:rsidR="00446250" w:rsidRPr="0004216C" w:rsidRDefault="00446250" w:rsidP="00446250">
      <w:pPr>
        <w:autoSpaceDE w:val="0"/>
        <w:autoSpaceDN w:val="0"/>
        <w:adjustRightInd w:val="0"/>
        <w:jc w:val="both"/>
        <w:rPr>
          <w:rFonts w:ascii="Arial" w:hAnsi="Arial" w:cs="Arial"/>
          <w:b/>
          <w:color w:val="000000" w:themeColor="text1"/>
          <w:sz w:val="20"/>
          <w:szCs w:val="20"/>
        </w:rPr>
      </w:pPr>
    </w:p>
    <w:sectPr w:rsidR="00446250" w:rsidRPr="0004216C" w:rsidSect="00C860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2DA506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1B7B18"/>
    <w:multiLevelType w:val="hybridMultilevel"/>
    <w:tmpl w:val="1E40D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52467D"/>
    <w:multiLevelType w:val="hybridMultilevel"/>
    <w:tmpl w:val="C0225B04"/>
    <w:lvl w:ilvl="0" w:tplc="9F58730A">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92265"/>
    <w:multiLevelType w:val="hybridMultilevel"/>
    <w:tmpl w:val="6E8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87A2D"/>
    <w:multiLevelType w:val="hybridMultilevel"/>
    <w:tmpl w:val="A07063CA"/>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5">
    <w:nsid w:val="10E30DFA"/>
    <w:multiLevelType w:val="hybridMultilevel"/>
    <w:tmpl w:val="D252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9C2233"/>
    <w:multiLevelType w:val="hybridMultilevel"/>
    <w:tmpl w:val="0B9EFBA8"/>
    <w:lvl w:ilvl="0" w:tplc="FFFFFFFF">
      <w:start w:val="1"/>
      <w:numFmt w:val="bullet"/>
      <w:pStyle w:val="ListBullet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nsid w:val="1461068A"/>
    <w:multiLevelType w:val="hybridMultilevel"/>
    <w:tmpl w:val="0A3A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607FD"/>
    <w:multiLevelType w:val="hybridMultilevel"/>
    <w:tmpl w:val="2F4E2D1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73C6FDE"/>
    <w:multiLevelType w:val="hybridMultilevel"/>
    <w:tmpl w:val="E75066F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0">
    <w:nsid w:val="2B6A3EA5"/>
    <w:multiLevelType w:val="hybridMultilevel"/>
    <w:tmpl w:val="E20EF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283225"/>
    <w:multiLevelType w:val="hybridMultilevel"/>
    <w:tmpl w:val="D922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1027E"/>
    <w:multiLevelType w:val="hybridMultilevel"/>
    <w:tmpl w:val="9D96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3D60A0"/>
    <w:multiLevelType w:val="hybridMultilevel"/>
    <w:tmpl w:val="67300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1F1E0C"/>
    <w:multiLevelType w:val="hybridMultilevel"/>
    <w:tmpl w:val="C50CF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2A57B59"/>
    <w:multiLevelType w:val="hybridMultilevel"/>
    <w:tmpl w:val="A75CE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DC664A"/>
    <w:multiLevelType w:val="hybridMultilevel"/>
    <w:tmpl w:val="EEA00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A1B3649"/>
    <w:multiLevelType w:val="hybridMultilevel"/>
    <w:tmpl w:val="96722F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A3D44"/>
    <w:multiLevelType w:val="hybridMultilevel"/>
    <w:tmpl w:val="1AA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30A69"/>
    <w:multiLevelType w:val="hybridMultilevel"/>
    <w:tmpl w:val="2DE4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6378F"/>
    <w:multiLevelType w:val="hybridMultilevel"/>
    <w:tmpl w:val="6808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73E41"/>
    <w:multiLevelType w:val="hybridMultilevel"/>
    <w:tmpl w:val="0700E268"/>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22">
    <w:nsid w:val="5CA02A6C"/>
    <w:multiLevelType w:val="hybridMultilevel"/>
    <w:tmpl w:val="AFF4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7936F3"/>
    <w:multiLevelType w:val="hybridMultilevel"/>
    <w:tmpl w:val="96FA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7E4ECB"/>
    <w:multiLevelType w:val="hybridMultilevel"/>
    <w:tmpl w:val="33800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FEB1365"/>
    <w:multiLevelType w:val="hybridMultilevel"/>
    <w:tmpl w:val="8BD263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72161"/>
    <w:multiLevelType w:val="hybridMultilevel"/>
    <w:tmpl w:val="8AE88A62"/>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6B932E97"/>
    <w:multiLevelType w:val="hybridMultilevel"/>
    <w:tmpl w:val="4B3CB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5"/>
  </w:num>
  <w:num w:numId="4">
    <w:abstractNumId w:val="10"/>
  </w:num>
  <w:num w:numId="5">
    <w:abstractNumId w:val="26"/>
  </w:num>
  <w:num w:numId="6">
    <w:abstractNumId w:val="24"/>
  </w:num>
  <w:num w:numId="7">
    <w:abstractNumId w:val="20"/>
  </w:num>
  <w:num w:numId="8">
    <w:abstractNumId w:val="8"/>
  </w:num>
  <w:num w:numId="9">
    <w:abstractNumId w:val="22"/>
  </w:num>
  <w:num w:numId="10">
    <w:abstractNumId w:val="9"/>
  </w:num>
  <w:num w:numId="11">
    <w:abstractNumId w:val="19"/>
  </w:num>
  <w:num w:numId="12">
    <w:abstractNumId w:val="13"/>
  </w:num>
  <w:num w:numId="13">
    <w:abstractNumId w:val="12"/>
  </w:num>
  <w:num w:numId="14">
    <w:abstractNumId w:val="11"/>
  </w:num>
  <w:num w:numId="15">
    <w:abstractNumId w:val="2"/>
  </w:num>
  <w:num w:numId="16">
    <w:abstractNumId w:val="7"/>
  </w:num>
  <w:num w:numId="17">
    <w:abstractNumId w:val="27"/>
  </w:num>
  <w:num w:numId="18">
    <w:abstractNumId w:val="14"/>
  </w:num>
  <w:num w:numId="19">
    <w:abstractNumId w:val="16"/>
  </w:num>
  <w:num w:numId="20">
    <w:abstractNumId w:val="5"/>
  </w:num>
  <w:num w:numId="21">
    <w:abstractNumId w:val="18"/>
  </w:num>
  <w:num w:numId="22">
    <w:abstractNumId w:val="23"/>
  </w:num>
  <w:num w:numId="23">
    <w:abstractNumId w:val="4"/>
  </w:num>
  <w:num w:numId="24">
    <w:abstractNumId w:val="21"/>
  </w:num>
  <w:num w:numId="25">
    <w:abstractNumId w:val="1"/>
  </w:num>
  <w:num w:numId="26">
    <w:abstractNumId w:val="25"/>
  </w:num>
  <w:num w:numId="27">
    <w:abstractNumId w:val="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6250"/>
    <w:rsid w:val="0001379C"/>
    <w:rsid w:val="000319AC"/>
    <w:rsid w:val="0004216C"/>
    <w:rsid w:val="0005382B"/>
    <w:rsid w:val="000677A6"/>
    <w:rsid w:val="00074A96"/>
    <w:rsid w:val="000B4662"/>
    <w:rsid w:val="000B5C51"/>
    <w:rsid w:val="000C4E47"/>
    <w:rsid w:val="000F1A6E"/>
    <w:rsid w:val="0010099E"/>
    <w:rsid w:val="00103619"/>
    <w:rsid w:val="00104875"/>
    <w:rsid w:val="001104EF"/>
    <w:rsid w:val="001543CA"/>
    <w:rsid w:val="0016087A"/>
    <w:rsid w:val="0017256B"/>
    <w:rsid w:val="00185A25"/>
    <w:rsid w:val="00187841"/>
    <w:rsid w:val="001F524A"/>
    <w:rsid w:val="001F5570"/>
    <w:rsid w:val="00233684"/>
    <w:rsid w:val="002466D2"/>
    <w:rsid w:val="00252DDE"/>
    <w:rsid w:val="00267F94"/>
    <w:rsid w:val="002722C9"/>
    <w:rsid w:val="0029065F"/>
    <w:rsid w:val="002A6D00"/>
    <w:rsid w:val="002B4EA4"/>
    <w:rsid w:val="002E3201"/>
    <w:rsid w:val="002E7609"/>
    <w:rsid w:val="00337A4E"/>
    <w:rsid w:val="003557A7"/>
    <w:rsid w:val="003613BE"/>
    <w:rsid w:val="003C26CE"/>
    <w:rsid w:val="003D0AAB"/>
    <w:rsid w:val="004072C6"/>
    <w:rsid w:val="00442F13"/>
    <w:rsid w:val="00446250"/>
    <w:rsid w:val="00466A2A"/>
    <w:rsid w:val="00474882"/>
    <w:rsid w:val="004857DE"/>
    <w:rsid w:val="00486F38"/>
    <w:rsid w:val="004911D2"/>
    <w:rsid w:val="00493308"/>
    <w:rsid w:val="004A2209"/>
    <w:rsid w:val="004B6E18"/>
    <w:rsid w:val="004D5685"/>
    <w:rsid w:val="004E0AB9"/>
    <w:rsid w:val="004F111C"/>
    <w:rsid w:val="005158DA"/>
    <w:rsid w:val="005328D8"/>
    <w:rsid w:val="0054376C"/>
    <w:rsid w:val="0055231D"/>
    <w:rsid w:val="005606A2"/>
    <w:rsid w:val="00590641"/>
    <w:rsid w:val="006033D0"/>
    <w:rsid w:val="00627A0E"/>
    <w:rsid w:val="00696C93"/>
    <w:rsid w:val="006E6C12"/>
    <w:rsid w:val="006F7A91"/>
    <w:rsid w:val="00701F5E"/>
    <w:rsid w:val="007631A1"/>
    <w:rsid w:val="007B08E7"/>
    <w:rsid w:val="007B75F1"/>
    <w:rsid w:val="007E33FD"/>
    <w:rsid w:val="007E4A4F"/>
    <w:rsid w:val="007F168F"/>
    <w:rsid w:val="008110B4"/>
    <w:rsid w:val="0081612B"/>
    <w:rsid w:val="00823668"/>
    <w:rsid w:val="00854940"/>
    <w:rsid w:val="00896866"/>
    <w:rsid w:val="008A1B5F"/>
    <w:rsid w:val="008B5356"/>
    <w:rsid w:val="008E3E33"/>
    <w:rsid w:val="008E5370"/>
    <w:rsid w:val="00910A1D"/>
    <w:rsid w:val="0092200B"/>
    <w:rsid w:val="00954C53"/>
    <w:rsid w:val="009612EA"/>
    <w:rsid w:val="00971467"/>
    <w:rsid w:val="00973065"/>
    <w:rsid w:val="00974DE6"/>
    <w:rsid w:val="009A701C"/>
    <w:rsid w:val="009C7D5F"/>
    <w:rsid w:val="009D5F28"/>
    <w:rsid w:val="009D6C8A"/>
    <w:rsid w:val="00A0716E"/>
    <w:rsid w:val="00A074A3"/>
    <w:rsid w:val="00A16C26"/>
    <w:rsid w:val="00A260CB"/>
    <w:rsid w:val="00A419B3"/>
    <w:rsid w:val="00A5425E"/>
    <w:rsid w:val="00A67C81"/>
    <w:rsid w:val="00A80708"/>
    <w:rsid w:val="00A821D6"/>
    <w:rsid w:val="00AA68B1"/>
    <w:rsid w:val="00AB034C"/>
    <w:rsid w:val="00AB31DA"/>
    <w:rsid w:val="00AC53A5"/>
    <w:rsid w:val="00AF39C3"/>
    <w:rsid w:val="00B566B9"/>
    <w:rsid w:val="00B6312B"/>
    <w:rsid w:val="00B64B41"/>
    <w:rsid w:val="00B713B5"/>
    <w:rsid w:val="00B72960"/>
    <w:rsid w:val="00B82C50"/>
    <w:rsid w:val="00B91AEB"/>
    <w:rsid w:val="00BA5989"/>
    <w:rsid w:val="00BB6D3F"/>
    <w:rsid w:val="00BD1298"/>
    <w:rsid w:val="00C06DDE"/>
    <w:rsid w:val="00C149AD"/>
    <w:rsid w:val="00C25539"/>
    <w:rsid w:val="00C2592B"/>
    <w:rsid w:val="00C502A3"/>
    <w:rsid w:val="00C55766"/>
    <w:rsid w:val="00C6711D"/>
    <w:rsid w:val="00C86031"/>
    <w:rsid w:val="00CA10C5"/>
    <w:rsid w:val="00CB2458"/>
    <w:rsid w:val="00CE4B84"/>
    <w:rsid w:val="00CE65A5"/>
    <w:rsid w:val="00CF43EE"/>
    <w:rsid w:val="00D22F57"/>
    <w:rsid w:val="00D440C7"/>
    <w:rsid w:val="00D616EC"/>
    <w:rsid w:val="00D64075"/>
    <w:rsid w:val="00D84758"/>
    <w:rsid w:val="00DB797E"/>
    <w:rsid w:val="00DC729A"/>
    <w:rsid w:val="00DE5F8B"/>
    <w:rsid w:val="00DF0993"/>
    <w:rsid w:val="00DF50A6"/>
    <w:rsid w:val="00E246E0"/>
    <w:rsid w:val="00E3532D"/>
    <w:rsid w:val="00E4358C"/>
    <w:rsid w:val="00E6311A"/>
    <w:rsid w:val="00E83ACB"/>
    <w:rsid w:val="00E92E13"/>
    <w:rsid w:val="00EA6A88"/>
    <w:rsid w:val="00EF3826"/>
    <w:rsid w:val="00F0386D"/>
    <w:rsid w:val="00F133E5"/>
    <w:rsid w:val="00F23F9D"/>
    <w:rsid w:val="00F57C3C"/>
    <w:rsid w:val="00F918B4"/>
    <w:rsid w:val="00FC6267"/>
    <w:rsid w:val="00FD2549"/>
    <w:rsid w:val="00FE1DEF"/>
    <w:rsid w:val="00FE2EC6"/>
    <w:rsid w:val="00FE7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6250"/>
    <w:pPr>
      <w:keepNext/>
      <w:ind w:left="2700" w:hanging="2970"/>
      <w:jc w:val="both"/>
      <w:outlineLvl w:val="0"/>
    </w:pPr>
    <w:rPr>
      <w:rFonts w:ascii="Verdana" w:hAnsi="Verdana"/>
      <w:szCs w:val="20"/>
    </w:rPr>
  </w:style>
  <w:style w:type="paragraph" w:styleId="Heading8">
    <w:name w:val="heading 8"/>
    <w:basedOn w:val="Normal"/>
    <w:next w:val="Normal"/>
    <w:link w:val="Heading8Char"/>
    <w:qFormat/>
    <w:rsid w:val="00446250"/>
    <w:pPr>
      <w:keepNext/>
      <w:jc w:val="both"/>
      <w:outlineLvl w:val="7"/>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250"/>
    <w:rPr>
      <w:rFonts w:ascii="Verdana" w:eastAsia="Times New Roman" w:hAnsi="Verdana" w:cs="Times New Roman"/>
      <w:sz w:val="24"/>
      <w:szCs w:val="20"/>
    </w:rPr>
  </w:style>
  <w:style w:type="character" w:customStyle="1" w:styleId="Heading8Char">
    <w:name w:val="Heading 8 Char"/>
    <w:basedOn w:val="DefaultParagraphFont"/>
    <w:link w:val="Heading8"/>
    <w:rsid w:val="00446250"/>
    <w:rPr>
      <w:rFonts w:ascii="Verdana" w:eastAsia="Times New Roman" w:hAnsi="Verdana" w:cs="Times New Roman"/>
      <w:b/>
      <w:bCs/>
      <w:sz w:val="20"/>
      <w:szCs w:val="24"/>
    </w:rPr>
  </w:style>
  <w:style w:type="paragraph" w:styleId="BodyText2">
    <w:name w:val="Body Text 2"/>
    <w:basedOn w:val="Normal"/>
    <w:link w:val="BodyText2Char"/>
    <w:rsid w:val="00446250"/>
    <w:rPr>
      <w:rFonts w:ascii="Verdana" w:hAnsi="Verdana"/>
      <w:sz w:val="20"/>
    </w:rPr>
  </w:style>
  <w:style w:type="character" w:customStyle="1" w:styleId="BodyText2Char">
    <w:name w:val="Body Text 2 Char"/>
    <w:basedOn w:val="DefaultParagraphFont"/>
    <w:link w:val="BodyText2"/>
    <w:rsid w:val="00446250"/>
    <w:rPr>
      <w:rFonts w:ascii="Verdana" w:eastAsia="Times New Roman" w:hAnsi="Verdana" w:cs="Times New Roman"/>
      <w:sz w:val="20"/>
      <w:szCs w:val="24"/>
    </w:rPr>
  </w:style>
  <w:style w:type="paragraph" w:styleId="PlainText">
    <w:name w:val="Plain Text"/>
    <w:basedOn w:val="Normal"/>
    <w:link w:val="PlainTextChar"/>
    <w:rsid w:val="00446250"/>
    <w:rPr>
      <w:rFonts w:ascii="Courier New" w:hAnsi="Courier New" w:cs="Wingdings"/>
      <w:sz w:val="20"/>
      <w:szCs w:val="20"/>
    </w:rPr>
  </w:style>
  <w:style w:type="character" w:customStyle="1" w:styleId="PlainTextChar">
    <w:name w:val="Plain Text Char"/>
    <w:basedOn w:val="DefaultParagraphFont"/>
    <w:link w:val="PlainText"/>
    <w:rsid w:val="00446250"/>
    <w:rPr>
      <w:rFonts w:ascii="Courier New" w:eastAsia="Times New Roman" w:hAnsi="Courier New" w:cs="Wingdings"/>
      <w:sz w:val="20"/>
      <w:szCs w:val="20"/>
    </w:rPr>
  </w:style>
  <w:style w:type="character" w:styleId="Hyperlink">
    <w:name w:val="Hyperlink"/>
    <w:rsid w:val="00446250"/>
    <w:rPr>
      <w:color w:val="0000FF"/>
      <w:u w:val="single"/>
    </w:rPr>
  </w:style>
  <w:style w:type="paragraph" w:styleId="NormalWeb">
    <w:name w:val="Normal (Web)"/>
    <w:basedOn w:val="Normal"/>
    <w:uiPriority w:val="99"/>
    <w:rsid w:val="00446250"/>
    <w:pPr>
      <w:spacing w:before="100" w:beforeAutospacing="1" w:after="100" w:afterAutospacing="1"/>
    </w:pPr>
  </w:style>
  <w:style w:type="paragraph" w:customStyle="1" w:styleId="ListBullet1">
    <w:name w:val="List Bullet 1"/>
    <w:basedOn w:val="List"/>
    <w:rsid w:val="00446250"/>
    <w:pPr>
      <w:numPr>
        <w:numId w:val="1"/>
      </w:numPr>
      <w:tabs>
        <w:tab w:val="left" w:pos="1440"/>
      </w:tabs>
      <w:spacing w:after="60"/>
      <w:contextualSpacing w:val="0"/>
    </w:pPr>
    <w:rPr>
      <w:sz w:val="22"/>
      <w:szCs w:val="20"/>
    </w:rPr>
  </w:style>
  <w:style w:type="paragraph" w:styleId="ListBullet2">
    <w:name w:val="List Bullet 2"/>
    <w:basedOn w:val="Normal"/>
    <w:rsid w:val="00446250"/>
    <w:pPr>
      <w:numPr>
        <w:numId w:val="2"/>
      </w:numPr>
    </w:pPr>
  </w:style>
  <w:style w:type="paragraph" w:styleId="BodyTextIndent2">
    <w:name w:val="Body Text Indent 2"/>
    <w:basedOn w:val="Normal"/>
    <w:link w:val="BodyTextIndent2Char"/>
    <w:rsid w:val="00446250"/>
    <w:pPr>
      <w:spacing w:after="120" w:line="480" w:lineRule="auto"/>
      <w:ind w:left="360"/>
    </w:pPr>
    <w:rPr>
      <w:sz w:val="22"/>
      <w:szCs w:val="20"/>
    </w:rPr>
  </w:style>
  <w:style w:type="character" w:customStyle="1" w:styleId="BodyTextIndent2Char">
    <w:name w:val="Body Text Indent 2 Char"/>
    <w:basedOn w:val="DefaultParagraphFont"/>
    <w:link w:val="BodyTextIndent2"/>
    <w:rsid w:val="00446250"/>
    <w:rPr>
      <w:rFonts w:ascii="Times New Roman" w:eastAsia="Times New Roman" w:hAnsi="Times New Roman" w:cs="Times New Roman"/>
      <w:szCs w:val="20"/>
    </w:rPr>
  </w:style>
  <w:style w:type="character" w:customStyle="1" w:styleId="apple-style-span">
    <w:name w:val="apple-style-span"/>
    <w:rsid w:val="00446250"/>
  </w:style>
  <w:style w:type="paragraph" w:styleId="List">
    <w:name w:val="List"/>
    <w:basedOn w:val="Normal"/>
    <w:uiPriority w:val="99"/>
    <w:semiHidden/>
    <w:unhideWhenUsed/>
    <w:rsid w:val="00446250"/>
    <w:pPr>
      <w:ind w:left="360" w:hanging="360"/>
      <w:contextualSpacing/>
    </w:pPr>
  </w:style>
  <w:style w:type="paragraph" w:customStyle="1" w:styleId="NormalTimes">
    <w:name w:val="Normal + Times"/>
    <w:basedOn w:val="Normal"/>
    <w:rsid w:val="00267F94"/>
    <w:pPr>
      <w:spacing w:line="360" w:lineRule="auto"/>
    </w:pPr>
    <w:rPr>
      <w:color w:val="000000"/>
    </w:rPr>
  </w:style>
  <w:style w:type="paragraph" w:styleId="ListParagraph">
    <w:name w:val="List Paragraph"/>
    <w:basedOn w:val="Normal"/>
    <w:qFormat/>
    <w:rsid w:val="007F168F"/>
    <w:pPr>
      <w:widowControl w:val="0"/>
      <w:spacing w:after="200" w:line="276" w:lineRule="auto"/>
      <w:ind w:left="720"/>
      <w:contextualSpacing/>
    </w:pPr>
    <w:rPr>
      <w:rFonts w:ascii="Calibri" w:hAnsi="Calibri" w:cs="Calibri"/>
      <w:color w:val="000000"/>
      <w:sz w:val="22"/>
      <w:szCs w:val="20"/>
    </w:rPr>
  </w:style>
  <w:style w:type="paragraph" w:customStyle="1" w:styleId="NoSpacing1">
    <w:name w:val="No Spacing1"/>
    <w:link w:val="NoSpacingChar"/>
    <w:qFormat/>
    <w:rsid w:val="00D64075"/>
    <w:pPr>
      <w:spacing w:after="0" w:line="240" w:lineRule="auto"/>
    </w:pPr>
    <w:rPr>
      <w:rFonts w:ascii="Calibri" w:eastAsia="ヒラギノ角ゴ Pro W3" w:hAnsi="Calibri" w:cs="Times New Roman"/>
      <w:color w:val="000000"/>
      <w:szCs w:val="24"/>
    </w:rPr>
  </w:style>
  <w:style w:type="character" w:customStyle="1" w:styleId="NoSpacingChar">
    <w:name w:val="No Spacing Char"/>
    <w:link w:val="NoSpacing1"/>
    <w:rsid w:val="00D64075"/>
    <w:rPr>
      <w:rFonts w:ascii="Calibri" w:eastAsia="ヒラギノ角ゴ Pro W3" w:hAnsi="Calibri" w:cs="Times New Roman"/>
      <w:color w:val="00000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jyothim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4481</TotalTime>
  <Pages>6</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NAMISH</cp:lastModifiedBy>
  <cp:revision>7</cp:revision>
  <dcterms:created xsi:type="dcterms:W3CDTF">2018-01-22T20:03:00Z</dcterms:created>
  <dcterms:modified xsi:type="dcterms:W3CDTF">2018-02-26T17:41:00Z</dcterms:modified>
</cp:coreProperties>
</file>