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41F" w:rsidRPr="004F6D41" w:rsidRDefault="00906DBC" w:rsidP="00BB67D7">
      <w:pPr>
        <w:spacing w:after="0" w:line="240" w:lineRule="auto"/>
        <w:contextualSpacing/>
        <w:jc w:val="both"/>
        <w:rPr>
          <w:rFonts w:cstheme="minorHAnsi"/>
          <w:b/>
        </w:rPr>
      </w:pPr>
      <w:r w:rsidRPr="004F6D41">
        <w:rPr>
          <w:rFonts w:cstheme="minorHAnsi"/>
          <w:b/>
          <w:noProof/>
        </w:rPr>
        <w:drawing>
          <wp:anchor distT="0" distB="0" distL="114300" distR="114300" simplePos="0" relativeHeight="251661824" behindDoc="1" locked="0" layoutInCell="1" allowOverlap="1">
            <wp:simplePos x="0" y="0"/>
            <wp:positionH relativeFrom="column">
              <wp:posOffset>4985468</wp:posOffset>
            </wp:positionH>
            <wp:positionV relativeFrom="paragraph">
              <wp:posOffset>-95416</wp:posOffset>
            </wp:positionV>
            <wp:extent cx="1269142" cy="548640"/>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a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0329" cy="549153"/>
                    </a:xfrm>
                    <a:prstGeom prst="rect">
                      <a:avLst/>
                    </a:prstGeom>
                  </pic:spPr>
                </pic:pic>
              </a:graphicData>
            </a:graphic>
            <wp14:sizeRelH relativeFrom="margin">
              <wp14:pctWidth>0</wp14:pctWidth>
            </wp14:sizeRelH>
            <wp14:sizeRelV relativeFrom="margin">
              <wp14:pctHeight>0</wp14:pctHeight>
            </wp14:sizeRelV>
          </wp:anchor>
        </w:drawing>
      </w:r>
      <w:r w:rsidR="0036341F" w:rsidRPr="004F6D41">
        <w:rPr>
          <w:rFonts w:cstheme="minorHAnsi"/>
          <w:b/>
          <w:noProof/>
        </w:rPr>
        <w:t>KALPESH</w:t>
      </w:r>
      <w:r w:rsidR="00672986" w:rsidRPr="004F6D41">
        <w:rPr>
          <w:rFonts w:cstheme="minorHAnsi"/>
          <w:b/>
          <w:noProof/>
        </w:rPr>
        <w:t xml:space="preserve"> </w:t>
      </w:r>
      <w:r w:rsidR="0036341F" w:rsidRPr="004F6D41">
        <w:rPr>
          <w:rFonts w:cstheme="minorHAnsi"/>
          <w:b/>
          <w:noProof/>
        </w:rPr>
        <w:t>KUMAR</w:t>
      </w:r>
      <w:r w:rsidR="007229C8" w:rsidRPr="004F6D41">
        <w:rPr>
          <w:rFonts w:cstheme="minorHAnsi"/>
          <w:b/>
        </w:rPr>
        <w:t xml:space="preserve"> </w:t>
      </w:r>
    </w:p>
    <w:p w:rsidR="0036341F" w:rsidRPr="004F6D41" w:rsidRDefault="0036341F" w:rsidP="00BB67D7">
      <w:pPr>
        <w:spacing w:after="0" w:line="240" w:lineRule="auto"/>
        <w:contextualSpacing/>
        <w:jc w:val="both"/>
        <w:rPr>
          <w:rFonts w:cstheme="minorHAnsi"/>
          <w:b/>
        </w:rPr>
      </w:pPr>
      <w:r w:rsidRPr="004F6D41">
        <w:rPr>
          <w:rFonts w:cstheme="minorHAnsi"/>
          <w:b/>
        </w:rPr>
        <w:t>978-432-9072</w:t>
      </w:r>
      <w:r w:rsidR="007229C8" w:rsidRPr="004F6D41">
        <w:rPr>
          <w:rFonts w:cstheme="minorHAnsi"/>
          <w:b/>
        </w:rPr>
        <w:t xml:space="preserve">  </w:t>
      </w:r>
    </w:p>
    <w:p w:rsidR="007229C8" w:rsidRPr="004F6D41" w:rsidRDefault="00D45AE6" w:rsidP="00BB67D7">
      <w:pPr>
        <w:spacing w:after="0" w:line="240" w:lineRule="auto"/>
        <w:contextualSpacing/>
        <w:jc w:val="both"/>
        <w:rPr>
          <w:rFonts w:cstheme="minorHAnsi"/>
          <w:b/>
        </w:rPr>
      </w:pPr>
      <w:hyperlink r:id="rId8" w:history="1">
        <w:r w:rsidR="009D722B" w:rsidRPr="004F6D41">
          <w:rPr>
            <w:rStyle w:val="Hyperlink"/>
            <w:rFonts w:cstheme="minorHAnsi"/>
          </w:rPr>
          <w:t>kalpesh.tableau@gmail.com</w:t>
        </w:r>
      </w:hyperlink>
      <w:r w:rsidR="009D722B" w:rsidRPr="004F6D41">
        <w:rPr>
          <w:rFonts w:cstheme="minorHAnsi"/>
        </w:rPr>
        <w:t xml:space="preserve"> </w:t>
      </w:r>
      <w:r w:rsidR="007229C8" w:rsidRPr="004F6D41">
        <w:rPr>
          <w:rFonts w:cstheme="minorHAnsi"/>
          <w:b/>
        </w:rPr>
        <w:t xml:space="preserve">                                                                                            </w:t>
      </w:r>
    </w:p>
    <w:p w:rsidR="00342992" w:rsidRPr="004F6D41" w:rsidRDefault="00911C3C" w:rsidP="00BB67D7">
      <w:pPr>
        <w:spacing w:after="0" w:line="240" w:lineRule="auto"/>
        <w:contextualSpacing/>
        <w:jc w:val="both"/>
        <w:rPr>
          <w:rFonts w:cstheme="minorHAnsi"/>
          <w:b/>
        </w:rPr>
      </w:pPr>
      <w:r w:rsidRPr="004F6D41">
        <w:rPr>
          <w:rFonts w:cstheme="minorHAnsi"/>
          <w:b/>
        </w:rPr>
        <w:t xml:space="preserve">Sr. Tableau Developer / </w:t>
      </w:r>
      <w:r w:rsidR="007229C8" w:rsidRPr="004F6D41">
        <w:rPr>
          <w:rFonts w:cstheme="minorHAnsi"/>
          <w:b/>
        </w:rPr>
        <w:t>Data Analyst</w:t>
      </w:r>
    </w:p>
    <w:p w:rsidR="00EE4E83" w:rsidRPr="004F6D41" w:rsidRDefault="00EE4E83" w:rsidP="00BB67D7">
      <w:pPr>
        <w:spacing w:after="0" w:line="240" w:lineRule="auto"/>
        <w:contextualSpacing/>
        <w:jc w:val="both"/>
        <w:rPr>
          <w:rFonts w:cstheme="minorHAnsi"/>
          <w:b/>
        </w:rPr>
      </w:pPr>
    </w:p>
    <w:p w:rsidR="007229C8" w:rsidRPr="004F6D41" w:rsidRDefault="009824B5" w:rsidP="00BB67D7">
      <w:pPr>
        <w:jc w:val="both"/>
        <w:rPr>
          <w:rFonts w:cstheme="minorHAnsi"/>
          <w:b/>
        </w:rPr>
      </w:pPr>
      <w:r w:rsidRPr="004F6D41">
        <w:rPr>
          <w:rFonts w:cstheme="minorHAnsi"/>
          <w:b/>
          <w:noProof/>
        </w:rPr>
        <mc:AlternateContent>
          <mc:Choice Requires="wps">
            <w:drawing>
              <wp:anchor distT="4294967295" distB="4294967295" distL="114300" distR="114300" simplePos="0" relativeHeight="251658240" behindDoc="0" locked="0" layoutInCell="1" allowOverlap="1">
                <wp:simplePos x="0" y="0"/>
                <wp:positionH relativeFrom="column">
                  <wp:posOffset>-104775</wp:posOffset>
                </wp:positionH>
                <wp:positionV relativeFrom="paragraph">
                  <wp:posOffset>3809</wp:posOffset>
                </wp:positionV>
                <wp:extent cx="7048500" cy="0"/>
                <wp:effectExtent l="0" t="0" r="190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DA5783" id="_x0000_t32" coordsize="21600,21600" o:spt="32" o:oned="t" path="m,l21600,21600e" filled="f">
                <v:path arrowok="t" fillok="f" o:connecttype="none"/>
                <o:lock v:ext="edit" shapetype="t"/>
              </v:shapetype>
              <v:shape id="Straight Arrow Connector 1" o:spid="_x0000_s1026" type="#_x0000_t32" style="position:absolute;margin-left:-8.25pt;margin-top:.3pt;width:55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"/>
            </w:pict>
          </mc:Fallback>
        </mc:AlternateContent>
      </w:r>
      <w:r w:rsidR="007229C8" w:rsidRPr="004F6D41">
        <w:rPr>
          <w:rFonts w:cstheme="minorHAnsi"/>
          <w:b/>
        </w:rPr>
        <w:br/>
        <w:t>SUMMARY:</w:t>
      </w:r>
    </w:p>
    <w:p w:rsidR="00906DBC" w:rsidRPr="004F6D41" w:rsidRDefault="004E1FDA" w:rsidP="00906DBC">
      <w:pPr>
        <w:pStyle w:val="ListParagraph"/>
        <w:numPr>
          <w:ilvl w:val="0"/>
          <w:numId w:val="3"/>
        </w:numPr>
        <w:suppressAutoHyphens w:val="0"/>
        <w:ind w:left="360"/>
        <w:jc w:val="both"/>
        <w:rPr>
          <w:rFonts w:asciiTheme="minorHAnsi" w:hAnsiTheme="minorHAnsi" w:cstheme="minorHAnsi"/>
          <w:sz w:val="22"/>
          <w:szCs w:val="22"/>
        </w:rPr>
      </w:pPr>
      <w:r w:rsidRPr="004F6D41">
        <w:rPr>
          <w:rFonts w:asciiTheme="minorHAnsi" w:hAnsiTheme="minorHAnsi" w:cstheme="minorHAnsi"/>
          <w:b/>
          <w:sz w:val="22"/>
          <w:szCs w:val="22"/>
        </w:rPr>
        <w:t>8</w:t>
      </w:r>
      <w:r w:rsidR="003E320F" w:rsidRPr="004F6D41">
        <w:rPr>
          <w:rFonts w:asciiTheme="minorHAnsi" w:hAnsiTheme="minorHAnsi" w:cstheme="minorHAnsi"/>
          <w:b/>
          <w:sz w:val="22"/>
          <w:szCs w:val="22"/>
        </w:rPr>
        <w:t xml:space="preserve"> Y</w:t>
      </w:r>
      <w:r w:rsidR="00906DBC" w:rsidRPr="004F6D41">
        <w:rPr>
          <w:rFonts w:asciiTheme="minorHAnsi" w:hAnsiTheme="minorHAnsi" w:cstheme="minorHAnsi"/>
          <w:b/>
          <w:sz w:val="22"/>
          <w:szCs w:val="22"/>
        </w:rPr>
        <w:t>ears</w:t>
      </w:r>
      <w:r w:rsidR="00906DBC" w:rsidRPr="004F6D41">
        <w:rPr>
          <w:rFonts w:asciiTheme="minorHAnsi" w:hAnsiTheme="minorHAnsi" w:cstheme="minorHAnsi"/>
          <w:sz w:val="22"/>
          <w:szCs w:val="22"/>
        </w:rPr>
        <w:t xml:space="preserve"> of IT experience in Business Analysis, System Analysis, Data Analysis, Software design, developme</w:t>
      </w:r>
      <w:r w:rsidR="00BD29BB" w:rsidRPr="004F6D41">
        <w:rPr>
          <w:rFonts w:asciiTheme="minorHAnsi" w:hAnsiTheme="minorHAnsi" w:cstheme="minorHAnsi"/>
          <w:sz w:val="22"/>
          <w:szCs w:val="22"/>
        </w:rPr>
        <w:t xml:space="preserve">nt, testing and maintenance of </w:t>
      </w:r>
      <w:r w:rsidR="00906DBC" w:rsidRPr="004F6D41">
        <w:rPr>
          <w:rFonts w:asciiTheme="minorHAnsi" w:hAnsiTheme="minorHAnsi" w:cstheme="minorHAnsi"/>
          <w:b/>
          <w:sz w:val="22"/>
          <w:szCs w:val="22"/>
        </w:rPr>
        <w:t>Business Intelligence/Data Warehousing</w:t>
      </w:r>
      <w:r w:rsidR="00906DBC" w:rsidRPr="004F6D41">
        <w:rPr>
          <w:rFonts w:asciiTheme="minorHAnsi" w:hAnsiTheme="minorHAnsi" w:cstheme="minorHAnsi"/>
          <w:sz w:val="22"/>
          <w:szCs w:val="22"/>
        </w:rPr>
        <w:t xml:space="preserve"> environment across </w:t>
      </w:r>
      <w:r w:rsidR="00906DBC" w:rsidRPr="004F6D41">
        <w:rPr>
          <w:rFonts w:asciiTheme="minorHAnsi" w:hAnsiTheme="minorHAnsi" w:cstheme="minorHAnsi"/>
          <w:b/>
          <w:sz w:val="22"/>
          <w:szCs w:val="22"/>
        </w:rPr>
        <w:t>Financial, Insurance,</w:t>
      </w:r>
      <w:r w:rsidR="00906DBC" w:rsidRPr="004F6D41">
        <w:rPr>
          <w:rFonts w:asciiTheme="minorHAnsi" w:hAnsiTheme="minorHAnsi" w:cstheme="minorHAnsi"/>
          <w:sz w:val="22"/>
          <w:szCs w:val="22"/>
        </w:rPr>
        <w:t xml:space="preserve"> </w:t>
      </w:r>
      <w:r w:rsidR="00906DBC" w:rsidRPr="004F6D41">
        <w:rPr>
          <w:rFonts w:asciiTheme="minorHAnsi" w:hAnsiTheme="minorHAnsi" w:cstheme="minorHAnsi"/>
          <w:b/>
          <w:sz w:val="22"/>
          <w:szCs w:val="22"/>
        </w:rPr>
        <w:t>Healthcare,</w:t>
      </w:r>
      <w:r w:rsidR="00906DBC" w:rsidRPr="004F6D41">
        <w:rPr>
          <w:rFonts w:asciiTheme="minorHAnsi" w:hAnsiTheme="minorHAnsi" w:cstheme="minorHAnsi"/>
          <w:sz w:val="22"/>
          <w:szCs w:val="22"/>
        </w:rPr>
        <w:t xml:space="preserve"> </w:t>
      </w:r>
      <w:r w:rsidR="00906DBC" w:rsidRPr="004F6D41">
        <w:rPr>
          <w:rFonts w:asciiTheme="minorHAnsi" w:hAnsiTheme="minorHAnsi" w:cstheme="minorHAnsi"/>
          <w:b/>
          <w:sz w:val="22"/>
          <w:szCs w:val="22"/>
        </w:rPr>
        <w:t>Transportation</w:t>
      </w:r>
      <w:r w:rsidR="00906DBC" w:rsidRPr="004F6D41">
        <w:rPr>
          <w:rFonts w:asciiTheme="minorHAnsi" w:hAnsiTheme="minorHAnsi" w:cstheme="minorHAnsi"/>
          <w:sz w:val="22"/>
          <w:szCs w:val="22"/>
        </w:rPr>
        <w:t xml:space="preserve">, </w:t>
      </w:r>
      <w:r w:rsidR="00906DBC" w:rsidRPr="004F6D41">
        <w:rPr>
          <w:rFonts w:asciiTheme="minorHAnsi" w:hAnsiTheme="minorHAnsi" w:cstheme="minorHAnsi"/>
          <w:b/>
          <w:sz w:val="22"/>
          <w:szCs w:val="22"/>
        </w:rPr>
        <w:t>Technology</w:t>
      </w:r>
      <w:r w:rsidR="00906DBC" w:rsidRPr="004F6D41">
        <w:rPr>
          <w:rFonts w:asciiTheme="minorHAnsi" w:hAnsiTheme="minorHAnsi" w:cstheme="minorHAnsi"/>
          <w:sz w:val="22"/>
          <w:szCs w:val="22"/>
        </w:rPr>
        <w:t xml:space="preserve"> and </w:t>
      </w:r>
      <w:r w:rsidR="00906DBC" w:rsidRPr="004F6D41">
        <w:rPr>
          <w:rFonts w:asciiTheme="minorHAnsi" w:hAnsiTheme="minorHAnsi" w:cstheme="minorHAnsi"/>
          <w:b/>
          <w:sz w:val="22"/>
          <w:szCs w:val="22"/>
        </w:rPr>
        <w:t>Banking</w:t>
      </w:r>
      <w:r w:rsidR="00906DBC" w:rsidRPr="004F6D41">
        <w:rPr>
          <w:rFonts w:asciiTheme="minorHAnsi" w:hAnsiTheme="minorHAnsi" w:cstheme="minorHAnsi"/>
          <w:sz w:val="22"/>
          <w:szCs w:val="22"/>
        </w:rPr>
        <w:t xml:space="preserve"> industries.</w:t>
      </w:r>
    </w:p>
    <w:p w:rsidR="00906DBC" w:rsidRPr="004F6D41" w:rsidRDefault="00906DBC" w:rsidP="00906DBC">
      <w:pPr>
        <w:pStyle w:val="ListParagraph"/>
        <w:numPr>
          <w:ilvl w:val="0"/>
          <w:numId w:val="3"/>
        </w:numPr>
        <w:suppressAutoHyphens w:val="0"/>
        <w:ind w:left="360"/>
        <w:jc w:val="both"/>
        <w:rPr>
          <w:rFonts w:asciiTheme="minorHAnsi" w:hAnsiTheme="minorHAnsi" w:cstheme="minorHAnsi"/>
          <w:sz w:val="22"/>
          <w:szCs w:val="22"/>
        </w:rPr>
      </w:pPr>
      <w:r w:rsidRPr="004F6D41">
        <w:rPr>
          <w:rFonts w:asciiTheme="minorHAnsi" w:hAnsiTheme="minorHAnsi" w:cstheme="minorHAnsi"/>
          <w:b/>
          <w:sz w:val="22"/>
          <w:szCs w:val="22"/>
        </w:rPr>
        <w:t>Certified Tableau Desktop 9 Qualified Associate</w:t>
      </w:r>
      <w:r w:rsidRPr="004F6D41">
        <w:rPr>
          <w:rFonts w:asciiTheme="minorHAnsi" w:hAnsiTheme="minorHAnsi" w:cstheme="minorHAnsi"/>
          <w:sz w:val="22"/>
          <w:szCs w:val="22"/>
        </w:rPr>
        <w:t xml:space="preserve"> with 4+ years extensive experience in working with </w:t>
      </w:r>
      <w:r w:rsidRPr="004F6D41">
        <w:rPr>
          <w:rFonts w:asciiTheme="minorHAnsi" w:hAnsiTheme="minorHAnsi" w:cstheme="minorHAnsi"/>
          <w:b/>
          <w:sz w:val="22"/>
          <w:szCs w:val="22"/>
        </w:rPr>
        <w:t xml:space="preserve">Tableau 7.x/8.x/9.x product suite </w:t>
      </w:r>
      <w:r w:rsidRPr="004F6D41">
        <w:rPr>
          <w:rFonts w:asciiTheme="minorHAnsi" w:hAnsiTheme="minorHAnsi" w:cstheme="minorHAnsi"/>
          <w:sz w:val="22"/>
          <w:szCs w:val="22"/>
        </w:rPr>
        <w:t>(</w:t>
      </w:r>
      <w:r w:rsidRPr="004F6D41">
        <w:rPr>
          <w:rFonts w:asciiTheme="minorHAnsi" w:hAnsiTheme="minorHAnsi" w:cstheme="minorHAnsi"/>
          <w:b/>
          <w:sz w:val="22"/>
          <w:szCs w:val="22"/>
        </w:rPr>
        <w:t>Desktop, Server, Public, Reader, Mobile)</w:t>
      </w:r>
      <w:r w:rsidRPr="004F6D41">
        <w:rPr>
          <w:rFonts w:asciiTheme="minorHAnsi" w:hAnsiTheme="minorHAnsi" w:cstheme="minorHAnsi"/>
          <w:sz w:val="22"/>
          <w:szCs w:val="22"/>
        </w:rPr>
        <w:t xml:space="preserve"> and other BI technologies like </w:t>
      </w:r>
      <w:r w:rsidRPr="004F6D41">
        <w:rPr>
          <w:rFonts w:asciiTheme="minorHAnsi" w:hAnsiTheme="minorHAnsi" w:cstheme="minorHAnsi"/>
          <w:b/>
          <w:sz w:val="22"/>
          <w:szCs w:val="22"/>
        </w:rPr>
        <w:t>MicroStrategy, Alteryx, Informatica</w:t>
      </w:r>
      <w:r w:rsidRPr="004F6D41">
        <w:rPr>
          <w:rFonts w:asciiTheme="minorHAnsi" w:hAnsiTheme="minorHAnsi" w:cstheme="minorHAnsi"/>
          <w:sz w:val="22"/>
          <w:szCs w:val="22"/>
        </w:rPr>
        <w:t xml:space="preserve"> etc.</w:t>
      </w:r>
    </w:p>
    <w:p w:rsidR="007229C8" w:rsidRPr="004F6D41" w:rsidRDefault="007229C8" w:rsidP="00BB67D7">
      <w:pPr>
        <w:numPr>
          <w:ilvl w:val="0"/>
          <w:numId w:val="3"/>
        </w:numPr>
        <w:suppressAutoHyphens/>
        <w:spacing w:after="0" w:line="240" w:lineRule="auto"/>
        <w:ind w:left="360"/>
        <w:jc w:val="both"/>
        <w:rPr>
          <w:rFonts w:cstheme="minorHAnsi"/>
          <w:b/>
          <w:color w:val="000000" w:themeColor="text1"/>
        </w:rPr>
      </w:pPr>
      <w:r w:rsidRPr="004F6D41">
        <w:rPr>
          <w:rFonts w:eastAsia="Calibri" w:cstheme="minorHAnsi"/>
          <w:color w:val="000000" w:themeColor="text1"/>
        </w:rPr>
        <w:t xml:space="preserve">Strong understanding of project life cycle and </w:t>
      </w:r>
      <w:r w:rsidRPr="004F6D41">
        <w:rPr>
          <w:rFonts w:eastAsia="Calibri" w:cstheme="minorHAnsi"/>
          <w:b/>
          <w:color w:val="000000" w:themeColor="text1"/>
        </w:rPr>
        <w:t>SDLC</w:t>
      </w:r>
      <w:r w:rsidRPr="004F6D41">
        <w:rPr>
          <w:rFonts w:eastAsia="Calibri" w:cstheme="minorHAnsi"/>
          <w:color w:val="000000" w:themeColor="text1"/>
        </w:rPr>
        <w:t xml:space="preserve"> methodologies including </w:t>
      </w:r>
      <w:r w:rsidRPr="004F6D41">
        <w:rPr>
          <w:rFonts w:eastAsia="Calibri" w:cstheme="minorHAnsi"/>
          <w:b/>
          <w:color w:val="000000" w:themeColor="text1"/>
        </w:rPr>
        <w:t xml:space="preserve">RUP, RAD, Waterfall </w:t>
      </w:r>
      <w:r w:rsidRPr="004F6D41">
        <w:rPr>
          <w:rFonts w:eastAsia="Calibri" w:cstheme="minorHAnsi"/>
          <w:color w:val="000000" w:themeColor="text1"/>
        </w:rPr>
        <w:t>and</w:t>
      </w:r>
      <w:r w:rsidRPr="004F6D41">
        <w:rPr>
          <w:rFonts w:eastAsia="Calibri" w:cstheme="minorHAnsi"/>
          <w:b/>
          <w:color w:val="000000" w:themeColor="text1"/>
        </w:rPr>
        <w:t xml:space="preserve"> Agile.</w:t>
      </w:r>
    </w:p>
    <w:p w:rsidR="00906DBC" w:rsidRPr="004F6D41" w:rsidRDefault="007229C8" w:rsidP="00BB67D7">
      <w:pPr>
        <w:numPr>
          <w:ilvl w:val="0"/>
          <w:numId w:val="3"/>
        </w:numPr>
        <w:suppressAutoHyphens/>
        <w:spacing w:after="0" w:line="240" w:lineRule="auto"/>
        <w:ind w:left="360"/>
        <w:jc w:val="both"/>
        <w:rPr>
          <w:rFonts w:eastAsia="Calibri" w:cstheme="minorHAnsi"/>
          <w:color w:val="000000" w:themeColor="text1"/>
        </w:rPr>
      </w:pPr>
      <w:r w:rsidRPr="004F6D41">
        <w:rPr>
          <w:rFonts w:cstheme="minorHAnsi"/>
          <w:bCs/>
          <w:color w:val="000000" w:themeColor="text1"/>
        </w:rPr>
        <w:t>Experience in facilitating Joint Requirement Planning (JRP) sessions with Business User Groups, conducting Joint Application Development (</w:t>
      </w:r>
      <w:r w:rsidRPr="004F6D41">
        <w:rPr>
          <w:rFonts w:cstheme="minorHAnsi"/>
          <w:color w:val="000000" w:themeColor="text1"/>
        </w:rPr>
        <w:t>JAD) sessions with IT Groups</w:t>
      </w:r>
      <w:r w:rsidR="00906DBC" w:rsidRPr="004F6D41">
        <w:rPr>
          <w:rFonts w:cstheme="minorHAnsi"/>
          <w:color w:val="000000" w:themeColor="text1"/>
        </w:rPr>
        <w:t>.</w:t>
      </w:r>
    </w:p>
    <w:p w:rsidR="007229C8" w:rsidRPr="004F6D41" w:rsidRDefault="00D82380" w:rsidP="00BB67D7">
      <w:pPr>
        <w:numPr>
          <w:ilvl w:val="0"/>
          <w:numId w:val="3"/>
        </w:numPr>
        <w:suppressAutoHyphens/>
        <w:spacing w:after="0" w:line="240" w:lineRule="auto"/>
        <w:ind w:left="360"/>
        <w:jc w:val="both"/>
        <w:rPr>
          <w:rFonts w:eastAsia="Calibri" w:cstheme="minorHAnsi"/>
          <w:color w:val="000000" w:themeColor="text1"/>
        </w:rPr>
      </w:pPr>
      <w:r w:rsidRPr="004F6D41">
        <w:rPr>
          <w:rFonts w:eastAsia="Calibri" w:cstheme="minorHAnsi"/>
          <w:color w:val="000000" w:themeColor="text1"/>
        </w:rPr>
        <w:t>Conducted Gap</w:t>
      </w:r>
      <w:r w:rsidR="007229C8" w:rsidRPr="004F6D41">
        <w:rPr>
          <w:rFonts w:eastAsia="Calibri" w:cstheme="minorHAnsi"/>
          <w:b/>
          <w:color w:val="000000" w:themeColor="text1"/>
        </w:rPr>
        <w:t xml:space="preserve"> Analysis</w:t>
      </w:r>
      <w:r w:rsidR="007229C8" w:rsidRPr="004F6D41">
        <w:rPr>
          <w:rFonts w:eastAsia="Calibri" w:cstheme="minorHAnsi"/>
          <w:color w:val="000000" w:themeColor="text1"/>
        </w:rPr>
        <w:t xml:space="preserve">, created </w:t>
      </w:r>
      <w:r w:rsidR="007229C8" w:rsidRPr="004F6D41">
        <w:rPr>
          <w:rFonts w:eastAsia="Calibri" w:cstheme="minorHAnsi"/>
          <w:b/>
          <w:color w:val="000000" w:themeColor="text1"/>
        </w:rPr>
        <w:t>Use Cases</w:t>
      </w:r>
      <w:r w:rsidR="007229C8" w:rsidRPr="004F6D41">
        <w:rPr>
          <w:rFonts w:eastAsia="Calibri" w:cstheme="minorHAnsi"/>
          <w:color w:val="000000" w:themeColor="text1"/>
        </w:rPr>
        <w:t xml:space="preserve">, </w:t>
      </w:r>
      <w:r w:rsidR="007229C8" w:rsidRPr="004F6D41">
        <w:rPr>
          <w:rFonts w:eastAsia="Calibri" w:cstheme="minorHAnsi"/>
          <w:b/>
          <w:color w:val="000000" w:themeColor="text1"/>
        </w:rPr>
        <w:t>work flows, screen shots and Power Point presentations</w:t>
      </w:r>
      <w:r w:rsidR="007229C8" w:rsidRPr="004F6D41">
        <w:rPr>
          <w:rFonts w:eastAsia="Calibri" w:cstheme="minorHAnsi"/>
          <w:color w:val="000000" w:themeColor="text1"/>
        </w:rPr>
        <w:t xml:space="preserve"> for the Web Applications</w:t>
      </w:r>
      <w:r w:rsidR="00D6776F" w:rsidRPr="004F6D41">
        <w:rPr>
          <w:rFonts w:eastAsia="Calibri" w:cstheme="minorHAnsi"/>
          <w:color w:val="000000" w:themeColor="text1"/>
        </w:rPr>
        <w:t>.</w:t>
      </w:r>
    </w:p>
    <w:p w:rsidR="007229C8" w:rsidRPr="004F6D41" w:rsidRDefault="007229C8" w:rsidP="00BB67D7">
      <w:pPr>
        <w:numPr>
          <w:ilvl w:val="0"/>
          <w:numId w:val="3"/>
        </w:numPr>
        <w:suppressAutoHyphens/>
        <w:spacing w:after="0" w:line="240" w:lineRule="auto"/>
        <w:ind w:left="360"/>
        <w:jc w:val="both"/>
        <w:rPr>
          <w:rFonts w:cstheme="minorHAnsi"/>
          <w:b/>
          <w:color w:val="000000" w:themeColor="text1"/>
        </w:rPr>
      </w:pPr>
      <w:r w:rsidRPr="004F6D41">
        <w:rPr>
          <w:rFonts w:eastAsia="Calibri" w:cstheme="minorHAnsi"/>
          <w:color w:val="000000" w:themeColor="text1"/>
        </w:rPr>
        <w:t xml:space="preserve">Interviewed </w:t>
      </w:r>
      <w:r w:rsidRPr="004F6D41">
        <w:rPr>
          <w:rFonts w:eastAsia="Calibri" w:cstheme="minorHAnsi"/>
          <w:b/>
          <w:color w:val="000000" w:themeColor="text1"/>
        </w:rPr>
        <w:t>SMEs</w:t>
      </w:r>
      <w:r w:rsidRPr="004F6D41">
        <w:rPr>
          <w:rFonts w:eastAsia="Calibri" w:cstheme="minorHAnsi"/>
          <w:color w:val="000000" w:themeColor="text1"/>
        </w:rPr>
        <w:t xml:space="preserve"> and </w:t>
      </w:r>
      <w:r w:rsidRPr="004F6D41">
        <w:rPr>
          <w:rFonts w:eastAsia="Calibri" w:cstheme="minorHAnsi"/>
          <w:b/>
          <w:color w:val="000000" w:themeColor="text1"/>
        </w:rPr>
        <w:t>Stakeholders</w:t>
      </w:r>
      <w:r w:rsidRPr="004F6D41">
        <w:rPr>
          <w:rFonts w:eastAsia="Calibri" w:cstheme="minorHAnsi"/>
          <w:color w:val="000000" w:themeColor="text1"/>
        </w:rPr>
        <w:t xml:space="preserve"> to get a better understanding of client business processes</w:t>
      </w:r>
      <w:r w:rsidR="00906DBC" w:rsidRPr="004F6D41">
        <w:rPr>
          <w:rFonts w:eastAsia="Calibri" w:cstheme="minorHAnsi"/>
          <w:color w:val="000000" w:themeColor="text1"/>
        </w:rPr>
        <w:t xml:space="preserve">, </w:t>
      </w:r>
      <w:r w:rsidR="00906DBC" w:rsidRPr="004F6D41">
        <w:rPr>
          <w:rFonts w:eastAsia="Calibri" w:cstheme="minorHAnsi"/>
          <w:b/>
          <w:color w:val="000000" w:themeColor="text1"/>
        </w:rPr>
        <w:t>KPI's</w:t>
      </w:r>
      <w:r w:rsidR="00D6776F" w:rsidRPr="004F6D41">
        <w:rPr>
          <w:rFonts w:eastAsia="Calibri" w:cstheme="minorHAnsi"/>
          <w:color w:val="000000" w:themeColor="text1"/>
        </w:rPr>
        <w:t xml:space="preserve"> </w:t>
      </w:r>
      <w:r w:rsidRPr="004F6D41">
        <w:rPr>
          <w:rFonts w:eastAsia="Calibri" w:cstheme="minorHAnsi"/>
          <w:color w:val="000000" w:themeColor="text1"/>
        </w:rPr>
        <w:t>and gather business requirements</w:t>
      </w:r>
      <w:r w:rsidR="00D6776F" w:rsidRPr="004F6D41">
        <w:rPr>
          <w:rFonts w:eastAsia="Calibri" w:cstheme="minorHAnsi"/>
          <w:color w:val="000000" w:themeColor="text1"/>
        </w:rPr>
        <w:t xml:space="preserve"> as per project milestones</w:t>
      </w:r>
      <w:r w:rsidRPr="004F6D41">
        <w:rPr>
          <w:rFonts w:eastAsia="Calibri" w:cstheme="minorHAnsi"/>
          <w:color w:val="000000" w:themeColor="text1"/>
        </w:rPr>
        <w:t>.</w:t>
      </w:r>
    </w:p>
    <w:p w:rsidR="007229C8" w:rsidRPr="004F6D41" w:rsidRDefault="007229C8" w:rsidP="00BB67D7">
      <w:pPr>
        <w:numPr>
          <w:ilvl w:val="0"/>
          <w:numId w:val="3"/>
        </w:numPr>
        <w:suppressAutoHyphens/>
        <w:spacing w:after="0" w:line="240" w:lineRule="auto"/>
        <w:ind w:left="360"/>
        <w:jc w:val="both"/>
        <w:rPr>
          <w:rFonts w:cstheme="minorHAnsi"/>
          <w:color w:val="000000" w:themeColor="text1"/>
        </w:rPr>
      </w:pPr>
      <w:r w:rsidRPr="004F6D41">
        <w:rPr>
          <w:rFonts w:cstheme="minorHAnsi"/>
          <w:color w:val="000000" w:themeColor="text1"/>
        </w:rPr>
        <w:t xml:space="preserve">Expertise in  Tracking, Documenting, Capturing, Managing and Communicating  the Requirements using </w:t>
      </w:r>
      <w:r w:rsidRPr="004F6D41">
        <w:rPr>
          <w:rFonts w:cstheme="minorHAnsi"/>
          <w:b/>
          <w:color w:val="000000" w:themeColor="text1"/>
        </w:rPr>
        <w:t>Requirement Traceability Matrix</w:t>
      </w:r>
      <w:r w:rsidRPr="004F6D41">
        <w:rPr>
          <w:rFonts w:cstheme="minorHAnsi"/>
          <w:color w:val="000000" w:themeColor="text1"/>
        </w:rPr>
        <w:t xml:space="preserve"> (RTM)</w:t>
      </w:r>
      <w:r w:rsidRPr="004F6D41">
        <w:rPr>
          <w:rFonts w:cstheme="minorHAnsi"/>
          <w:b/>
          <w:color w:val="000000" w:themeColor="text1"/>
        </w:rPr>
        <w:t xml:space="preserve"> </w:t>
      </w:r>
      <w:r w:rsidRPr="004F6D41">
        <w:rPr>
          <w:rFonts w:cstheme="minorHAnsi"/>
          <w:color w:val="000000" w:themeColor="text1"/>
        </w:rPr>
        <w:t>which helped in controlling numerous artifacts produced by the teams across the deliverables for a project.</w:t>
      </w:r>
    </w:p>
    <w:p w:rsidR="00D6776F" w:rsidRPr="004F6D41" w:rsidRDefault="00D6776F" w:rsidP="00D6776F">
      <w:pPr>
        <w:pStyle w:val="ListParagraph"/>
        <w:numPr>
          <w:ilvl w:val="0"/>
          <w:numId w:val="3"/>
        </w:numPr>
        <w:suppressAutoHyphens w:val="0"/>
        <w:ind w:left="360"/>
        <w:jc w:val="both"/>
        <w:rPr>
          <w:rFonts w:asciiTheme="minorHAnsi" w:eastAsia="MS Mincho" w:hAnsiTheme="minorHAnsi" w:cstheme="minorHAnsi"/>
          <w:sz w:val="22"/>
          <w:szCs w:val="22"/>
        </w:rPr>
      </w:pPr>
      <w:r w:rsidRPr="004F6D41">
        <w:rPr>
          <w:rFonts w:asciiTheme="minorHAnsi" w:eastAsia="MS Mincho" w:hAnsiTheme="minorHAnsi" w:cstheme="minorHAnsi"/>
          <w:sz w:val="22"/>
          <w:szCs w:val="22"/>
        </w:rPr>
        <w:t xml:space="preserve">Strong understanding of </w:t>
      </w:r>
      <w:r w:rsidRPr="004F6D41">
        <w:rPr>
          <w:rFonts w:asciiTheme="minorHAnsi" w:eastAsia="MS Mincho" w:hAnsiTheme="minorHAnsi" w:cstheme="minorHAnsi"/>
          <w:b/>
          <w:sz w:val="22"/>
          <w:szCs w:val="22"/>
        </w:rPr>
        <w:t xml:space="preserve">Data warehouse </w:t>
      </w:r>
      <w:r w:rsidRPr="004F6D41">
        <w:rPr>
          <w:rFonts w:asciiTheme="minorHAnsi" w:eastAsia="MS Mincho" w:hAnsiTheme="minorHAnsi" w:cstheme="minorHAnsi"/>
          <w:sz w:val="22"/>
          <w:szCs w:val="22"/>
        </w:rPr>
        <w:t>concepts</w:t>
      </w:r>
      <w:r w:rsidR="00F35343" w:rsidRPr="004F6D41">
        <w:rPr>
          <w:rFonts w:asciiTheme="minorHAnsi" w:eastAsia="MS Mincho" w:hAnsiTheme="minorHAnsi" w:cstheme="minorHAnsi"/>
          <w:sz w:val="22"/>
          <w:szCs w:val="22"/>
        </w:rPr>
        <w:t xml:space="preserve"> like </w:t>
      </w:r>
      <w:r w:rsidR="00F35343" w:rsidRPr="004F6D41">
        <w:rPr>
          <w:rFonts w:asciiTheme="minorHAnsi" w:eastAsia="MS Mincho" w:hAnsiTheme="minorHAnsi" w:cstheme="minorHAnsi"/>
          <w:b/>
          <w:sz w:val="22"/>
          <w:szCs w:val="22"/>
        </w:rPr>
        <w:t>Ki</w:t>
      </w:r>
      <w:r w:rsidRPr="004F6D41">
        <w:rPr>
          <w:rFonts w:asciiTheme="minorHAnsi" w:eastAsia="MS Mincho" w:hAnsiTheme="minorHAnsi" w:cstheme="minorHAnsi"/>
          <w:b/>
          <w:sz w:val="22"/>
          <w:szCs w:val="22"/>
        </w:rPr>
        <w:t>mball/Inmon</w:t>
      </w:r>
      <w:r w:rsidRPr="004F6D41">
        <w:rPr>
          <w:rFonts w:asciiTheme="minorHAnsi" w:eastAsia="MS Mincho" w:hAnsiTheme="minorHAnsi" w:cstheme="minorHAnsi"/>
          <w:sz w:val="22"/>
          <w:szCs w:val="22"/>
        </w:rPr>
        <w:t xml:space="preserve"> methodologies, </w:t>
      </w:r>
      <w:r w:rsidRPr="004F6D41">
        <w:rPr>
          <w:rFonts w:asciiTheme="minorHAnsi" w:eastAsia="MS Mincho" w:hAnsiTheme="minorHAnsi" w:cstheme="minorHAnsi"/>
          <w:b/>
          <w:sz w:val="22"/>
          <w:szCs w:val="22"/>
        </w:rPr>
        <w:t xml:space="preserve">Star Schema, Snowflake Schema, Dimensional data modeling, </w:t>
      </w:r>
      <w:r w:rsidRPr="004F6D41">
        <w:rPr>
          <w:rFonts w:asciiTheme="minorHAnsi" w:eastAsia="MS Mincho" w:hAnsiTheme="minorHAnsi" w:cstheme="minorHAnsi"/>
          <w:sz w:val="22"/>
          <w:szCs w:val="22"/>
        </w:rPr>
        <w:t>Fact and  Dimensions tables, physical and  logical data modeling.</w:t>
      </w:r>
    </w:p>
    <w:p w:rsidR="007229C8" w:rsidRPr="004F6D41" w:rsidRDefault="007229C8" w:rsidP="00BB67D7">
      <w:pPr>
        <w:pStyle w:val="ListParagraph"/>
        <w:numPr>
          <w:ilvl w:val="0"/>
          <w:numId w:val="3"/>
        </w:numPr>
        <w:suppressAutoHyphens w:val="0"/>
        <w:ind w:left="360"/>
        <w:jc w:val="both"/>
        <w:rPr>
          <w:rFonts w:asciiTheme="minorHAnsi" w:eastAsia="MS Mincho" w:hAnsiTheme="minorHAnsi" w:cstheme="minorHAnsi"/>
          <w:sz w:val="22"/>
          <w:szCs w:val="22"/>
        </w:rPr>
      </w:pPr>
      <w:r w:rsidRPr="004F6D41">
        <w:rPr>
          <w:rFonts w:asciiTheme="minorHAnsi" w:eastAsia="MS Mincho" w:hAnsiTheme="minorHAnsi" w:cstheme="minorHAnsi"/>
          <w:sz w:val="22"/>
          <w:szCs w:val="22"/>
        </w:rPr>
        <w:t>Proficient in designing the Design Documents for loading data into Data Warehouse and Data Mart tables.</w:t>
      </w:r>
    </w:p>
    <w:p w:rsidR="00906DBC" w:rsidRPr="004F6D41" w:rsidRDefault="00906DBC" w:rsidP="00BB67D7">
      <w:pPr>
        <w:pStyle w:val="ListParagraph"/>
        <w:numPr>
          <w:ilvl w:val="0"/>
          <w:numId w:val="3"/>
        </w:numPr>
        <w:suppressAutoHyphens w:val="0"/>
        <w:ind w:left="360"/>
        <w:jc w:val="both"/>
        <w:rPr>
          <w:rFonts w:asciiTheme="minorHAnsi" w:eastAsia="MS Mincho" w:hAnsiTheme="minorHAnsi" w:cstheme="minorHAnsi"/>
          <w:sz w:val="22"/>
          <w:szCs w:val="22"/>
        </w:rPr>
      </w:pPr>
      <w:r w:rsidRPr="004F6D41">
        <w:rPr>
          <w:rFonts w:asciiTheme="minorHAnsi" w:eastAsia="MS Mincho" w:hAnsiTheme="minorHAnsi" w:cstheme="minorHAnsi"/>
          <w:sz w:val="22"/>
          <w:szCs w:val="22"/>
        </w:rPr>
        <w:t xml:space="preserve">Extensive experience in presenting Tableau visual analytics and best practices like </w:t>
      </w:r>
      <w:r w:rsidRPr="004F6D41">
        <w:rPr>
          <w:rFonts w:asciiTheme="minorHAnsi" w:eastAsia="MS Mincho" w:hAnsiTheme="minorHAnsi" w:cstheme="minorHAnsi"/>
          <w:b/>
          <w:sz w:val="22"/>
          <w:szCs w:val="22"/>
        </w:rPr>
        <w:t>Story Points</w:t>
      </w:r>
      <w:r w:rsidRPr="004F6D41">
        <w:rPr>
          <w:rFonts w:asciiTheme="minorHAnsi" w:eastAsia="MS Mincho" w:hAnsiTheme="minorHAnsi" w:cstheme="minorHAnsi"/>
          <w:sz w:val="22"/>
          <w:szCs w:val="22"/>
        </w:rPr>
        <w:t xml:space="preserve">, </w:t>
      </w:r>
      <w:r w:rsidRPr="004F6D41">
        <w:rPr>
          <w:rFonts w:asciiTheme="minorHAnsi" w:eastAsia="MS Mincho" w:hAnsiTheme="minorHAnsi" w:cstheme="minorHAnsi"/>
          <w:b/>
          <w:sz w:val="22"/>
          <w:szCs w:val="22"/>
        </w:rPr>
        <w:t>Dashboard structure, view orientation, Sizing and Layout, Data Emphasis, Highlighting, Color, Fonts, Tooltips</w:t>
      </w:r>
      <w:r w:rsidRPr="004F6D41">
        <w:rPr>
          <w:rFonts w:asciiTheme="minorHAnsi" w:eastAsia="MS Mincho" w:hAnsiTheme="minorHAnsi" w:cstheme="minorHAnsi"/>
          <w:sz w:val="22"/>
          <w:szCs w:val="22"/>
        </w:rPr>
        <w:t>, and performance improvement of complex dashboards/reports.</w:t>
      </w:r>
    </w:p>
    <w:p w:rsidR="00906DBC" w:rsidRPr="004F6D41" w:rsidRDefault="00906DBC" w:rsidP="00906DBC">
      <w:pPr>
        <w:pStyle w:val="ListParagraph"/>
        <w:numPr>
          <w:ilvl w:val="0"/>
          <w:numId w:val="3"/>
        </w:numPr>
        <w:ind w:left="360"/>
        <w:jc w:val="both"/>
        <w:rPr>
          <w:rFonts w:asciiTheme="minorHAnsi" w:eastAsia="MS Mincho" w:hAnsiTheme="minorHAnsi" w:cstheme="minorHAnsi"/>
          <w:sz w:val="22"/>
          <w:szCs w:val="22"/>
        </w:rPr>
      </w:pPr>
      <w:r w:rsidRPr="004F6D41">
        <w:rPr>
          <w:rFonts w:asciiTheme="minorHAnsi" w:eastAsia="MS Mincho" w:hAnsiTheme="minorHAnsi" w:cstheme="minorHAnsi"/>
          <w:sz w:val="22"/>
          <w:szCs w:val="22"/>
        </w:rPr>
        <w:t xml:space="preserve">Extensive experience in using Tableau functionalities for creating different </w:t>
      </w:r>
      <w:r w:rsidRPr="004F6D41">
        <w:rPr>
          <w:rFonts w:asciiTheme="minorHAnsi" w:eastAsia="MS Mincho" w:hAnsiTheme="minorHAnsi" w:cstheme="minorHAnsi"/>
          <w:b/>
          <w:sz w:val="22"/>
          <w:szCs w:val="22"/>
        </w:rPr>
        <w:t>Requests, Filters, Charts</w:t>
      </w:r>
      <w:r w:rsidRPr="004F6D41">
        <w:rPr>
          <w:rFonts w:asciiTheme="minorHAnsi" w:eastAsia="MS Mincho" w:hAnsiTheme="minorHAnsi" w:cstheme="minorHAnsi"/>
          <w:sz w:val="22"/>
          <w:szCs w:val="22"/>
        </w:rPr>
        <w:t xml:space="preserve">, </w:t>
      </w:r>
      <w:r w:rsidRPr="004F6D41">
        <w:rPr>
          <w:rFonts w:asciiTheme="minorHAnsi" w:eastAsia="MS Mincho" w:hAnsiTheme="minorHAnsi" w:cstheme="minorHAnsi"/>
          <w:b/>
          <w:sz w:val="22"/>
          <w:szCs w:val="22"/>
        </w:rPr>
        <w:t>Interactive Dashboards</w:t>
      </w:r>
      <w:r w:rsidRPr="004F6D41">
        <w:rPr>
          <w:rFonts w:asciiTheme="minorHAnsi" w:eastAsia="MS Mincho" w:hAnsiTheme="minorHAnsi" w:cstheme="minorHAnsi"/>
          <w:sz w:val="22"/>
          <w:szCs w:val="22"/>
        </w:rPr>
        <w:t xml:space="preserve"> with page and dashboard Prompts.</w:t>
      </w:r>
    </w:p>
    <w:p w:rsidR="00906DBC" w:rsidRPr="004F6D41" w:rsidRDefault="00906DBC" w:rsidP="00906DBC">
      <w:pPr>
        <w:pStyle w:val="ListParagraph"/>
        <w:numPr>
          <w:ilvl w:val="0"/>
          <w:numId w:val="3"/>
        </w:numPr>
        <w:suppressAutoHyphens w:val="0"/>
        <w:ind w:left="360"/>
        <w:jc w:val="both"/>
        <w:rPr>
          <w:rFonts w:asciiTheme="minorHAnsi" w:eastAsia="MS Mincho" w:hAnsiTheme="minorHAnsi" w:cstheme="minorHAnsi"/>
          <w:sz w:val="22"/>
          <w:szCs w:val="22"/>
        </w:rPr>
      </w:pPr>
      <w:r w:rsidRPr="004F6D41">
        <w:rPr>
          <w:rFonts w:asciiTheme="minorHAnsi" w:eastAsia="MS Mincho" w:hAnsiTheme="minorHAnsi" w:cstheme="minorHAnsi"/>
          <w:sz w:val="22"/>
          <w:szCs w:val="22"/>
        </w:rPr>
        <w:t xml:space="preserve">Experience in developing rich interactive Tableau reports and Dashboards using various visualizations </w:t>
      </w:r>
      <w:r w:rsidRPr="004F6D41">
        <w:rPr>
          <w:rFonts w:asciiTheme="minorHAnsi" w:eastAsia="MS Mincho" w:hAnsiTheme="minorHAnsi" w:cstheme="minorHAnsi"/>
          <w:b/>
          <w:sz w:val="22"/>
          <w:szCs w:val="22"/>
        </w:rPr>
        <w:t>like Chart-Box (Drill Down, Drill up &amp; Cyclic Grouping), Heat Maps, Tree Maps, Bubble Charts, Reference Lines, Dual Axes, Line diagrams, Bar Graphs, Geographic Visualizations</w:t>
      </w:r>
      <w:r w:rsidRPr="004F6D41">
        <w:rPr>
          <w:rFonts w:asciiTheme="minorHAnsi" w:eastAsia="MS Mincho" w:hAnsiTheme="minorHAnsi" w:cstheme="minorHAnsi"/>
          <w:sz w:val="22"/>
          <w:szCs w:val="22"/>
        </w:rPr>
        <w:t xml:space="preserve"> ( Detailed and filled in maps), etc.</w:t>
      </w:r>
    </w:p>
    <w:p w:rsidR="00D6776F" w:rsidRPr="004F6D41" w:rsidRDefault="00D6776F" w:rsidP="00906DBC">
      <w:pPr>
        <w:pStyle w:val="ListParagraph"/>
        <w:numPr>
          <w:ilvl w:val="0"/>
          <w:numId w:val="3"/>
        </w:numPr>
        <w:suppressAutoHyphens w:val="0"/>
        <w:ind w:left="360"/>
        <w:jc w:val="both"/>
        <w:rPr>
          <w:rFonts w:asciiTheme="minorHAnsi" w:eastAsia="MS Mincho" w:hAnsiTheme="minorHAnsi" w:cstheme="minorHAnsi"/>
          <w:sz w:val="22"/>
          <w:szCs w:val="22"/>
        </w:rPr>
      </w:pPr>
      <w:r w:rsidRPr="004F6D41">
        <w:rPr>
          <w:rFonts w:asciiTheme="minorHAnsi" w:eastAsia="MS Mincho" w:hAnsiTheme="minorHAnsi" w:cstheme="minorHAnsi"/>
          <w:sz w:val="22"/>
          <w:szCs w:val="22"/>
        </w:rPr>
        <w:t xml:space="preserve">Experience with </w:t>
      </w:r>
      <w:r w:rsidRPr="004F6D41">
        <w:rPr>
          <w:rFonts w:asciiTheme="minorHAnsi" w:eastAsia="MS Mincho" w:hAnsiTheme="minorHAnsi" w:cstheme="minorHAnsi"/>
          <w:b/>
          <w:sz w:val="22"/>
          <w:szCs w:val="22"/>
        </w:rPr>
        <w:t>Level of Detail (LOD)  expressions</w:t>
      </w:r>
      <w:r w:rsidRPr="004F6D41">
        <w:rPr>
          <w:rFonts w:asciiTheme="minorHAnsi" w:eastAsia="MS Mincho" w:hAnsiTheme="minorHAnsi" w:cstheme="minorHAnsi"/>
          <w:sz w:val="22"/>
          <w:szCs w:val="22"/>
        </w:rPr>
        <w:t xml:space="preserve"> for </w:t>
      </w:r>
      <w:r w:rsidR="00F35343" w:rsidRPr="004F6D41">
        <w:rPr>
          <w:rFonts w:asciiTheme="minorHAnsi" w:eastAsia="MS Mincho" w:hAnsiTheme="minorHAnsi" w:cstheme="minorHAnsi"/>
          <w:sz w:val="22"/>
          <w:szCs w:val="22"/>
        </w:rPr>
        <w:t xml:space="preserve">cohort analysis and </w:t>
      </w:r>
      <w:r w:rsidRPr="004F6D41">
        <w:rPr>
          <w:rFonts w:asciiTheme="minorHAnsi" w:eastAsia="MS Mincho" w:hAnsiTheme="minorHAnsi" w:cstheme="minorHAnsi"/>
          <w:sz w:val="22"/>
          <w:szCs w:val="22"/>
        </w:rPr>
        <w:t>complex aggregations at different dimensional levels to provide deeper insights into the available data.</w:t>
      </w:r>
    </w:p>
    <w:p w:rsidR="00D6776F" w:rsidRPr="004F6D41" w:rsidRDefault="00D6776F" w:rsidP="00D6776F">
      <w:pPr>
        <w:pStyle w:val="ListParagraph"/>
        <w:numPr>
          <w:ilvl w:val="0"/>
          <w:numId w:val="3"/>
        </w:numPr>
        <w:ind w:left="360"/>
        <w:jc w:val="both"/>
        <w:rPr>
          <w:rFonts w:asciiTheme="minorHAnsi" w:eastAsia="MS Mincho" w:hAnsiTheme="minorHAnsi" w:cstheme="minorHAnsi"/>
          <w:sz w:val="22"/>
          <w:szCs w:val="22"/>
        </w:rPr>
      </w:pPr>
      <w:r w:rsidRPr="004F6D41">
        <w:rPr>
          <w:rFonts w:asciiTheme="minorHAnsi" w:eastAsia="MS Mincho" w:hAnsiTheme="minorHAnsi" w:cstheme="minorHAnsi"/>
          <w:sz w:val="22"/>
          <w:szCs w:val="22"/>
        </w:rPr>
        <w:t xml:space="preserve">Implemented advanced </w:t>
      </w:r>
      <w:r w:rsidRPr="004F6D41">
        <w:rPr>
          <w:rFonts w:asciiTheme="minorHAnsi" w:eastAsia="MS Mincho" w:hAnsiTheme="minorHAnsi" w:cstheme="minorHAnsi"/>
          <w:b/>
          <w:sz w:val="22"/>
          <w:szCs w:val="22"/>
        </w:rPr>
        <w:t>geographic mapping techniques</w:t>
      </w:r>
      <w:r w:rsidRPr="004F6D41">
        <w:rPr>
          <w:rFonts w:asciiTheme="minorHAnsi" w:eastAsia="MS Mincho" w:hAnsiTheme="minorHAnsi" w:cstheme="minorHAnsi"/>
          <w:sz w:val="22"/>
          <w:szCs w:val="22"/>
        </w:rPr>
        <w:t xml:space="preserve"> and use custom images and </w:t>
      </w:r>
      <w:r w:rsidRPr="004F6D41">
        <w:rPr>
          <w:rFonts w:asciiTheme="minorHAnsi" w:eastAsia="MS Mincho" w:hAnsiTheme="minorHAnsi" w:cstheme="minorHAnsi"/>
          <w:b/>
          <w:sz w:val="22"/>
          <w:szCs w:val="22"/>
        </w:rPr>
        <w:t>geo coding</w:t>
      </w:r>
      <w:r w:rsidRPr="004F6D41">
        <w:rPr>
          <w:rFonts w:asciiTheme="minorHAnsi" w:eastAsia="MS Mincho" w:hAnsiTheme="minorHAnsi" w:cstheme="minorHAnsi"/>
          <w:sz w:val="22"/>
          <w:szCs w:val="22"/>
        </w:rPr>
        <w:t xml:space="preserve"> to build spatial visualizations of non-geographic data.</w:t>
      </w:r>
    </w:p>
    <w:p w:rsidR="00D6776F" w:rsidRPr="004F6D41" w:rsidRDefault="00D6776F" w:rsidP="00D6776F">
      <w:pPr>
        <w:pStyle w:val="ListParagraph"/>
        <w:numPr>
          <w:ilvl w:val="0"/>
          <w:numId w:val="3"/>
        </w:numPr>
        <w:ind w:left="360"/>
        <w:jc w:val="both"/>
        <w:rPr>
          <w:rFonts w:asciiTheme="minorHAnsi" w:eastAsia="MS Mincho" w:hAnsiTheme="minorHAnsi" w:cstheme="minorHAnsi"/>
          <w:sz w:val="22"/>
          <w:szCs w:val="22"/>
        </w:rPr>
      </w:pPr>
      <w:r w:rsidRPr="004F6D41">
        <w:rPr>
          <w:rFonts w:asciiTheme="minorHAnsi" w:eastAsia="MS Mincho" w:hAnsiTheme="minorHAnsi" w:cstheme="minorHAnsi"/>
          <w:sz w:val="22"/>
          <w:szCs w:val="22"/>
        </w:rPr>
        <w:t xml:space="preserve">Experience with </w:t>
      </w:r>
      <w:r w:rsidRPr="004F6D41">
        <w:rPr>
          <w:rFonts w:asciiTheme="minorHAnsi" w:eastAsia="MS Mincho" w:hAnsiTheme="minorHAnsi" w:cstheme="minorHAnsi"/>
          <w:b/>
          <w:sz w:val="22"/>
          <w:szCs w:val="22"/>
        </w:rPr>
        <w:t>JavaScript API</w:t>
      </w:r>
      <w:r w:rsidRPr="004F6D41">
        <w:rPr>
          <w:rFonts w:asciiTheme="minorHAnsi" w:eastAsia="MS Mincho" w:hAnsiTheme="minorHAnsi" w:cstheme="minorHAnsi"/>
          <w:sz w:val="22"/>
          <w:szCs w:val="22"/>
        </w:rPr>
        <w:t xml:space="preserve"> to customize the views, selects, filters, date and time.</w:t>
      </w:r>
    </w:p>
    <w:p w:rsidR="00D6776F" w:rsidRPr="004F6D41" w:rsidRDefault="00D6776F" w:rsidP="00D6776F">
      <w:pPr>
        <w:pStyle w:val="ListParagraph"/>
        <w:numPr>
          <w:ilvl w:val="0"/>
          <w:numId w:val="3"/>
        </w:numPr>
        <w:suppressAutoHyphens w:val="0"/>
        <w:ind w:left="360"/>
        <w:jc w:val="both"/>
        <w:rPr>
          <w:rFonts w:asciiTheme="minorHAnsi" w:eastAsia="MS Mincho" w:hAnsiTheme="minorHAnsi" w:cstheme="minorHAnsi"/>
          <w:sz w:val="22"/>
          <w:szCs w:val="22"/>
        </w:rPr>
      </w:pPr>
      <w:r w:rsidRPr="004F6D41">
        <w:rPr>
          <w:rFonts w:asciiTheme="minorHAnsi" w:eastAsia="MS Mincho" w:hAnsiTheme="minorHAnsi" w:cstheme="minorHAnsi"/>
          <w:sz w:val="22"/>
          <w:szCs w:val="22"/>
        </w:rPr>
        <w:t xml:space="preserve">Extensive knowledge of Tableau Server Concepts like </w:t>
      </w:r>
      <w:r w:rsidRPr="004F6D41">
        <w:rPr>
          <w:rFonts w:asciiTheme="minorHAnsi" w:eastAsia="MS Mincho" w:hAnsiTheme="minorHAnsi" w:cstheme="minorHAnsi"/>
          <w:b/>
          <w:sz w:val="22"/>
          <w:szCs w:val="22"/>
        </w:rPr>
        <w:t>tabcmd, tabadmin</w:t>
      </w:r>
      <w:r w:rsidRPr="004F6D41">
        <w:rPr>
          <w:rFonts w:asciiTheme="minorHAnsi" w:eastAsia="MS Mincho" w:hAnsiTheme="minorHAnsi" w:cstheme="minorHAnsi"/>
          <w:sz w:val="22"/>
          <w:szCs w:val="22"/>
        </w:rPr>
        <w:t>, creating/ adding users, sites and projects, managing licenses and data connections, scheduling tasks.</w:t>
      </w:r>
    </w:p>
    <w:p w:rsidR="00906DBC" w:rsidRPr="004F6D41" w:rsidRDefault="00906DBC" w:rsidP="00906DBC">
      <w:pPr>
        <w:pStyle w:val="ListParagraph"/>
        <w:numPr>
          <w:ilvl w:val="0"/>
          <w:numId w:val="3"/>
        </w:numPr>
        <w:suppressAutoHyphens w:val="0"/>
        <w:ind w:left="360"/>
        <w:jc w:val="both"/>
        <w:rPr>
          <w:rFonts w:asciiTheme="minorHAnsi" w:eastAsia="MS Mincho" w:hAnsiTheme="minorHAnsi" w:cstheme="minorHAnsi"/>
          <w:sz w:val="22"/>
          <w:szCs w:val="22"/>
        </w:rPr>
      </w:pPr>
      <w:r w:rsidRPr="004F6D41">
        <w:rPr>
          <w:rFonts w:asciiTheme="minorHAnsi" w:eastAsia="MS Mincho" w:hAnsiTheme="minorHAnsi" w:cstheme="minorHAnsi"/>
          <w:sz w:val="22"/>
          <w:szCs w:val="22"/>
        </w:rPr>
        <w:lastRenderedPageBreak/>
        <w:t xml:space="preserve">Extensively worked with various database systems like </w:t>
      </w:r>
      <w:r w:rsidRPr="004F6D41">
        <w:rPr>
          <w:rFonts w:asciiTheme="minorHAnsi" w:eastAsia="MS Mincho" w:hAnsiTheme="minorHAnsi" w:cstheme="minorHAnsi"/>
          <w:b/>
          <w:sz w:val="22"/>
          <w:szCs w:val="22"/>
        </w:rPr>
        <w:t>Oracle, Teradata, DB2, MS Access, Flat files, XML and SQL Server</w:t>
      </w:r>
      <w:r w:rsidRPr="004F6D41">
        <w:rPr>
          <w:rFonts w:asciiTheme="minorHAnsi" w:eastAsia="MS Mincho" w:hAnsiTheme="minorHAnsi" w:cstheme="minorHAnsi"/>
          <w:sz w:val="22"/>
          <w:szCs w:val="22"/>
        </w:rPr>
        <w:t>.</w:t>
      </w:r>
    </w:p>
    <w:p w:rsidR="00D6776F" w:rsidRPr="004F6D41" w:rsidRDefault="00D6776F" w:rsidP="00BB67D7">
      <w:pPr>
        <w:pStyle w:val="ListParagraph"/>
        <w:numPr>
          <w:ilvl w:val="0"/>
          <w:numId w:val="3"/>
        </w:numPr>
        <w:suppressAutoHyphens w:val="0"/>
        <w:ind w:left="360"/>
        <w:jc w:val="both"/>
        <w:rPr>
          <w:rFonts w:asciiTheme="minorHAnsi" w:eastAsia="MS Mincho" w:hAnsiTheme="minorHAnsi" w:cstheme="minorHAnsi"/>
          <w:sz w:val="22"/>
          <w:szCs w:val="22"/>
        </w:rPr>
      </w:pPr>
      <w:r w:rsidRPr="004F6D41">
        <w:rPr>
          <w:rFonts w:asciiTheme="minorHAnsi" w:eastAsia="MS Mincho" w:hAnsiTheme="minorHAnsi" w:cstheme="minorHAnsi"/>
          <w:sz w:val="22"/>
          <w:szCs w:val="22"/>
        </w:rPr>
        <w:t xml:space="preserve">Expert in </w:t>
      </w:r>
      <w:r w:rsidRPr="004F6D41">
        <w:rPr>
          <w:rFonts w:asciiTheme="minorHAnsi" w:eastAsia="MS Mincho" w:hAnsiTheme="minorHAnsi" w:cstheme="minorHAnsi"/>
          <w:b/>
          <w:sz w:val="22"/>
          <w:szCs w:val="22"/>
        </w:rPr>
        <w:t>Unit, System and User Acceptance Testing</w:t>
      </w:r>
      <w:r w:rsidRPr="004F6D41">
        <w:rPr>
          <w:rFonts w:asciiTheme="minorHAnsi" w:eastAsia="MS Mincho" w:hAnsiTheme="minorHAnsi" w:cstheme="minorHAnsi"/>
          <w:sz w:val="22"/>
          <w:szCs w:val="22"/>
        </w:rPr>
        <w:t xml:space="preserve"> and Performed </w:t>
      </w:r>
      <w:r w:rsidRPr="004F6D41">
        <w:rPr>
          <w:rFonts w:asciiTheme="minorHAnsi" w:eastAsia="MS Mincho" w:hAnsiTheme="minorHAnsi" w:cstheme="minorHAnsi"/>
          <w:b/>
          <w:sz w:val="22"/>
          <w:szCs w:val="22"/>
        </w:rPr>
        <w:t>Data Validations</w:t>
      </w:r>
      <w:r w:rsidRPr="004F6D41">
        <w:rPr>
          <w:rFonts w:asciiTheme="minorHAnsi" w:eastAsia="MS Mincho" w:hAnsiTheme="minorHAnsi" w:cstheme="minorHAnsi"/>
          <w:sz w:val="22"/>
          <w:szCs w:val="22"/>
        </w:rPr>
        <w:t xml:space="preserve"> for all the reports and dashboards generated from various database sources.</w:t>
      </w:r>
    </w:p>
    <w:p w:rsidR="007229C8" w:rsidRPr="004F6D41" w:rsidRDefault="007229C8" w:rsidP="00BB67D7">
      <w:pPr>
        <w:pStyle w:val="ListParagraph"/>
        <w:numPr>
          <w:ilvl w:val="0"/>
          <w:numId w:val="3"/>
        </w:numPr>
        <w:suppressAutoHyphens w:val="0"/>
        <w:ind w:left="360"/>
        <w:jc w:val="both"/>
        <w:rPr>
          <w:rFonts w:asciiTheme="minorHAnsi" w:hAnsiTheme="minorHAnsi" w:cstheme="minorHAnsi"/>
          <w:sz w:val="22"/>
          <w:szCs w:val="22"/>
        </w:rPr>
      </w:pPr>
      <w:r w:rsidRPr="004F6D41">
        <w:rPr>
          <w:rFonts w:asciiTheme="minorHAnsi" w:hAnsiTheme="minorHAnsi" w:cstheme="minorHAnsi"/>
          <w:sz w:val="22"/>
          <w:szCs w:val="22"/>
        </w:rPr>
        <w:t xml:space="preserve">Outstanding knowledge in </w:t>
      </w:r>
      <w:r w:rsidRPr="004F6D41">
        <w:rPr>
          <w:rFonts w:asciiTheme="minorHAnsi" w:eastAsia="MS Mincho" w:hAnsiTheme="minorHAnsi" w:cstheme="minorHAnsi"/>
          <w:color w:val="000000"/>
          <w:sz w:val="22"/>
          <w:szCs w:val="22"/>
        </w:rPr>
        <w:t xml:space="preserve">writing complex </w:t>
      </w:r>
      <w:r w:rsidRPr="004F6D41">
        <w:rPr>
          <w:rFonts w:asciiTheme="minorHAnsi" w:eastAsia="MS Mincho" w:hAnsiTheme="minorHAnsi" w:cstheme="minorHAnsi"/>
          <w:b/>
          <w:color w:val="000000"/>
          <w:sz w:val="22"/>
          <w:szCs w:val="22"/>
        </w:rPr>
        <w:t>SQL</w:t>
      </w:r>
      <w:r w:rsidRPr="004F6D41">
        <w:rPr>
          <w:rFonts w:asciiTheme="minorHAnsi" w:eastAsia="MS Mincho" w:hAnsiTheme="minorHAnsi" w:cstheme="minorHAnsi"/>
          <w:color w:val="000000"/>
          <w:sz w:val="22"/>
          <w:szCs w:val="22"/>
        </w:rPr>
        <w:t xml:space="preserve"> queries, </w:t>
      </w:r>
      <w:r w:rsidRPr="004F6D41">
        <w:rPr>
          <w:rFonts w:asciiTheme="minorHAnsi" w:eastAsia="MS Mincho" w:hAnsiTheme="minorHAnsi" w:cstheme="minorHAnsi"/>
          <w:b/>
          <w:color w:val="000000"/>
          <w:sz w:val="22"/>
          <w:szCs w:val="22"/>
        </w:rPr>
        <w:t>Stored procedures</w:t>
      </w:r>
      <w:r w:rsidRPr="004F6D41">
        <w:rPr>
          <w:rFonts w:asciiTheme="minorHAnsi" w:eastAsia="MS Mincho" w:hAnsiTheme="minorHAnsi" w:cstheme="minorHAnsi"/>
          <w:color w:val="000000"/>
          <w:sz w:val="22"/>
          <w:szCs w:val="22"/>
        </w:rPr>
        <w:t>, database tuning, query optimization and r</w:t>
      </w:r>
      <w:r w:rsidR="00D6776F" w:rsidRPr="004F6D41">
        <w:rPr>
          <w:rFonts w:asciiTheme="minorHAnsi" w:eastAsia="MS Mincho" w:hAnsiTheme="minorHAnsi" w:cstheme="minorHAnsi"/>
          <w:color w:val="000000"/>
          <w:sz w:val="22"/>
          <w:szCs w:val="22"/>
        </w:rPr>
        <w:t>esolving key performance issues</w:t>
      </w:r>
      <w:r w:rsidRPr="004F6D41">
        <w:rPr>
          <w:rFonts w:asciiTheme="minorHAnsi" w:eastAsia="MS Mincho" w:hAnsiTheme="minorHAnsi" w:cstheme="minorHAnsi"/>
          <w:color w:val="000000"/>
          <w:sz w:val="22"/>
          <w:szCs w:val="22"/>
        </w:rPr>
        <w:t xml:space="preserve">. </w:t>
      </w:r>
    </w:p>
    <w:p w:rsidR="007229C8" w:rsidRPr="004F6D41" w:rsidRDefault="007229C8" w:rsidP="00BB67D7">
      <w:pPr>
        <w:pStyle w:val="ListParagraph"/>
        <w:numPr>
          <w:ilvl w:val="0"/>
          <w:numId w:val="3"/>
        </w:numPr>
        <w:suppressAutoHyphens w:val="0"/>
        <w:ind w:left="360"/>
        <w:jc w:val="both"/>
        <w:rPr>
          <w:rFonts w:asciiTheme="minorHAnsi" w:hAnsiTheme="minorHAnsi" w:cstheme="minorHAnsi"/>
          <w:sz w:val="22"/>
          <w:szCs w:val="22"/>
        </w:rPr>
      </w:pPr>
      <w:r w:rsidRPr="004F6D41">
        <w:rPr>
          <w:rFonts w:asciiTheme="minorHAnsi" w:hAnsiTheme="minorHAnsi" w:cstheme="minorHAnsi"/>
          <w:b/>
          <w:sz w:val="22"/>
          <w:szCs w:val="22"/>
        </w:rPr>
        <w:t>Flexible, enthusiastic</w:t>
      </w:r>
      <w:r w:rsidRPr="004F6D41">
        <w:rPr>
          <w:rFonts w:asciiTheme="minorHAnsi" w:hAnsiTheme="minorHAnsi" w:cstheme="minorHAnsi"/>
          <w:sz w:val="22"/>
          <w:szCs w:val="22"/>
        </w:rPr>
        <w:t xml:space="preserve"> and project oriented </w:t>
      </w:r>
      <w:r w:rsidRPr="004F6D41">
        <w:rPr>
          <w:rFonts w:asciiTheme="minorHAnsi" w:hAnsiTheme="minorHAnsi" w:cstheme="minorHAnsi"/>
          <w:b/>
          <w:sz w:val="22"/>
          <w:szCs w:val="22"/>
        </w:rPr>
        <w:t>team player</w:t>
      </w:r>
      <w:r w:rsidRPr="004F6D41">
        <w:rPr>
          <w:rFonts w:asciiTheme="minorHAnsi" w:hAnsiTheme="minorHAnsi" w:cstheme="minorHAnsi"/>
          <w:sz w:val="22"/>
          <w:szCs w:val="22"/>
        </w:rPr>
        <w:t xml:space="preserve"> with excellent </w:t>
      </w:r>
      <w:r w:rsidRPr="004F6D41">
        <w:rPr>
          <w:rFonts w:asciiTheme="minorHAnsi" w:hAnsiTheme="minorHAnsi" w:cstheme="minorHAnsi"/>
          <w:b/>
          <w:sz w:val="22"/>
          <w:szCs w:val="22"/>
        </w:rPr>
        <w:t>communication skills</w:t>
      </w:r>
      <w:r w:rsidRPr="004F6D41">
        <w:rPr>
          <w:rFonts w:asciiTheme="minorHAnsi" w:hAnsiTheme="minorHAnsi" w:cstheme="minorHAnsi"/>
          <w:sz w:val="22"/>
          <w:szCs w:val="22"/>
        </w:rPr>
        <w:t xml:space="preserve"> with leadership abilities to develop creative solution</w:t>
      </w:r>
      <w:r w:rsidR="00D6776F" w:rsidRPr="004F6D41">
        <w:rPr>
          <w:rFonts w:asciiTheme="minorHAnsi" w:hAnsiTheme="minorHAnsi" w:cstheme="minorHAnsi"/>
          <w:sz w:val="22"/>
          <w:szCs w:val="22"/>
        </w:rPr>
        <w:t>s</w:t>
      </w:r>
      <w:r w:rsidRPr="004F6D41">
        <w:rPr>
          <w:rFonts w:asciiTheme="minorHAnsi" w:hAnsiTheme="minorHAnsi" w:cstheme="minorHAnsi"/>
          <w:sz w:val="22"/>
          <w:szCs w:val="22"/>
        </w:rPr>
        <w:t xml:space="preserve"> </w:t>
      </w:r>
      <w:r w:rsidR="00D6776F" w:rsidRPr="004F6D41">
        <w:rPr>
          <w:rFonts w:asciiTheme="minorHAnsi" w:hAnsiTheme="minorHAnsi" w:cstheme="minorHAnsi"/>
          <w:sz w:val="22"/>
          <w:szCs w:val="22"/>
        </w:rPr>
        <w:t>in</w:t>
      </w:r>
      <w:r w:rsidRPr="004F6D41">
        <w:rPr>
          <w:rFonts w:asciiTheme="minorHAnsi" w:hAnsiTheme="minorHAnsi" w:cstheme="minorHAnsi"/>
          <w:sz w:val="22"/>
          <w:szCs w:val="22"/>
        </w:rPr>
        <w:t xml:space="preserve"> challenging </w:t>
      </w:r>
      <w:r w:rsidR="00D6776F" w:rsidRPr="004F6D41">
        <w:rPr>
          <w:rFonts w:asciiTheme="minorHAnsi" w:hAnsiTheme="minorHAnsi" w:cstheme="minorHAnsi"/>
          <w:sz w:val="22"/>
          <w:szCs w:val="22"/>
        </w:rPr>
        <w:t>environments</w:t>
      </w:r>
      <w:r w:rsidRPr="004F6D41">
        <w:rPr>
          <w:rFonts w:asciiTheme="minorHAnsi" w:hAnsiTheme="minorHAnsi" w:cstheme="minorHAnsi"/>
          <w:sz w:val="22"/>
          <w:szCs w:val="22"/>
        </w:rPr>
        <w:t>.</w:t>
      </w:r>
    </w:p>
    <w:p w:rsidR="007229C8" w:rsidRPr="004F6D41" w:rsidRDefault="007229C8" w:rsidP="00BB67D7">
      <w:pPr>
        <w:pStyle w:val="ListParagraph"/>
        <w:tabs>
          <w:tab w:val="left" w:pos="450"/>
        </w:tabs>
        <w:spacing w:line="0" w:lineRule="atLeast"/>
        <w:ind w:right="-180"/>
        <w:jc w:val="both"/>
        <w:rPr>
          <w:rFonts w:asciiTheme="minorHAnsi" w:hAnsiTheme="minorHAnsi" w:cstheme="minorHAnsi"/>
          <w:b/>
          <w:sz w:val="22"/>
          <w:szCs w:val="22"/>
        </w:rPr>
      </w:pPr>
    </w:p>
    <w:p w:rsidR="007229C8" w:rsidRPr="004F6D41" w:rsidRDefault="007229C8" w:rsidP="00BB67D7">
      <w:pPr>
        <w:pStyle w:val="ListParagraph"/>
        <w:tabs>
          <w:tab w:val="left" w:pos="450"/>
        </w:tabs>
        <w:spacing w:line="0" w:lineRule="atLeast"/>
        <w:ind w:left="0" w:right="-180"/>
        <w:jc w:val="both"/>
        <w:rPr>
          <w:rFonts w:asciiTheme="minorHAnsi" w:hAnsiTheme="minorHAnsi" w:cstheme="minorHAnsi"/>
          <w:b/>
          <w:sz w:val="22"/>
          <w:szCs w:val="22"/>
        </w:rPr>
      </w:pPr>
      <w:r w:rsidRPr="004F6D41">
        <w:rPr>
          <w:rFonts w:asciiTheme="minorHAnsi" w:hAnsiTheme="minorHAnsi" w:cstheme="minorHAnsi"/>
          <w:b/>
          <w:sz w:val="22"/>
          <w:szCs w:val="22"/>
        </w:rPr>
        <w:t>TECHNICAL SKILLS</w:t>
      </w:r>
    </w:p>
    <w:p w:rsidR="007229C8" w:rsidRPr="004F6D41" w:rsidRDefault="007229C8" w:rsidP="00BB67D7">
      <w:pPr>
        <w:pStyle w:val="ListParagraph"/>
        <w:tabs>
          <w:tab w:val="left" w:pos="450"/>
        </w:tabs>
        <w:spacing w:line="0" w:lineRule="atLeast"/>
        <w:ind w:right="-180"/>
        <w:jc w:val="both"/>
        <w:rPr>
          <w:rFonts w:asciiTheme="minorHAnsi" w:hAnsiTheme="minorHAnsi" w:cstheme="minorHAnsi"/>
          <w:sz w:val="22"/>
          <w:szCs w:val="22"/>
        </w:rPr>
      </w:pPr>
    </w:p>
    <w:tbl>
      <w:tblPr>
        <w:tblW w:w="942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15" w:type="dxa"/>
          <w:right w:w="115" w:type="dxa"/>
        </w:tblCellMar>
        <w:tblLook w:val="0000" w:firstRow="0" w:lastRow="0" w:firstColumn="0" w:lastColumn="0" w:noHBand="0" w:noVBand="0"/>
      </w:tblPr>
      <w:tblGrid>
        <w:gridCol w:w="2387"/>
        <w:gridCol w:w="7040"/>
      </w:tblGrid>
      <w:tr w:rsidR="007229C8" w:rsidRPr="004F6D41" w:rsidTr="003E6D6A">
        <w:trPr>
          <w:trHeight w:val="147"/>
        </w:trPr>
        <w:tc>
          <w:tcPr>
            <w:tcW w:w="2387" w:type="dxa"/>
            <w:vAlign w:val="center"/>
          </w:tcPr>
          <w:p w:rsidR="007229C8" w:rsidRPr="004F6D41" w:rsidRDefault="00BB67D7" w:rsidP="00BB67D7">
            <w:pPr>
              <w:ind w:right="-180"/>
              <w:jc w:val="both"/>
              <w:rPr>
                <w:rFonts w:eastAsia="MingLiU" w:cstheme="minorHAnsi"/>
              </w:rPr>
            </w:pPr>
            <w:r w:rsidRPr="004F6D41">
              <w:rPr>
                <w:rFonts w:cstheme="minorHAnsi"/>
              </w:rPr>
              <w:t>Analytical</w:t>
            </w:r>
            <w:r w:rsidR="007229C8" w:rsidRPr="004F6D41">
              <w:rPr>
                <w:rFonts w:cstheme="minorHAnsi"/>
              </w:rPr>
              <w:t xml:space="preserve"> Tools </w:t>
            </w:r>
          </w:p>
        </w:tc>
        <w:tc>
          <w:tcPr>
            <w:tcW w:w="7040" w:type="dxa"/>
            <w:vAlign w:val="center"/>
          </w:tcPr>
          <w:p w:rsidR="007229C8" w:rsidRPr="004F6D41" w:rsidRDefault="007229C8" w:rsidP="00F35343">
            <w:pPr>
              <w:spacing w:line="300" w:lineRule="exact"/>
              <w:ind w:right="-180"/>
              <w:jc w:val="both"/>
              <w:rPr>
                <w:rFonts w:cstheme="minorHAnsi"/>
              </w:rPr>
            </w:pPr>
            <w:r w:rsidRPr="004F6D41">
              <w:rPr>
                <w:rFonts w:cstheme="minorHAnsi"/>
              </w:rPr>
              <w:t>Tableau</w:t>
            </w:r>
            <w:r w:rsidR="00F35343" w:rsidRPr="004F6D41">
              <w:rPr>
                <w:rFonts w:cstheme="minorHAnsi"/>
              </w:rPr>
              <w:t xml:space="preserve">, </w:t>
            </w:r>
            <w:r w:rsidR="008378C0" w:rsidRPr="004F6D41">
              <w:rPr>
                <w:rFonts w:cstheme="minorHAnsi"/>
              </w:rPr>
              <w:t>Micro</w:t>
            </w:r>
            <w:r w:rsidR="00BB67D7" w:rsidRPr="004F6D41">
              <w:rPr>
                <w:rFonts w:cstheme="minorHAnsi"/>
              </w:rPr>
              <w:t>S</w:t>
            </w:r>
            <w:r w:rsidR="008378C0" w:rsidRPr="004F6D41">
              <w:rPr>
                <w:rFonts w:cstheme="minorHAnsi"/>
              </w:rPr>
              <w:t xml:space="preserve">trategy, </w:t>
            </w:r>
            <w:r w:rsidR="00F35343" w:rsidRPr="004F6D41">
              <w:rPr>
                <w:rFonts w:cstheme="minorHAnsi"/>
              </w:rPr>
              <w:t xml:space="preserve">Cognos, </w:t>
            </w:r>
            <w:r w:rsidRPr="004F6D41">
              <w:rPr>
                <w:rFonts w:cstheme="minorHAnsi"/>
              </w:rPr>
              <w:t>SSRS</w:t>
            </w:r>
          </w:p>
        </w:tc>
      </w:tr>
      <w:tr w:rsidR="007229C8" w:rsidRPr="004F6D41" w:rsidTr="003E6D6A">
        <w:trPr>
          <w:trHeight w:val="147"/>
        </w:trPr>
        <w:tc>
          <w:tcPr>
            <w:tcW w:w="2387" w:type="dxa"/>
            <w:vAlign w:val="center"/>
          </w:tcPr>
          <w:p w:rsidR="007229C8" w:rsidRPr="004F6D41" w:rsidRDefault="007229C8" w:rsidP="00BB67D7">
            <w:pPr>
              <w:ind w:right="-180"/>
              <w:jc w:val="both"/>
              <w:rPr>
                <w:rFonts w:cstheme="minorHAnsi"/>
              </w:rPr>
            </w:pPr>
            <w:r w:rsidRPr="004F6D41">
              <w:rPr>
                <w:rFonts w:cstheme="minorHAnsi"/>
              </w:rPr>
              <w:t>Modeling Tools</w:t>
            </w:r>
          </w:p>
        </w:tc>
        <w:tc>
          <w:tcPr>
            <w:tcW w:w="7040" w:type="dxa"/>
            <w:vAlign w:val="center"/>
          </w:tcPr>
          <w:p w:rsidR="007229C8" w:rsidRPr="004F6D41" w:rsidRDefault="007229C8" w:rsidP="00F35343">
            <w:pPr>
              <w:spacing w:line="300" w:lineRule="exact"/>
              <w:ind w:right="-180"/>
              <w:jc w:val="both"/>
              <w:rPr>
                <w:rFonts w:cstheme="minorHAnsi"/>
              </w:rPr>
            </w:pPr>
            <w:r w:rsidRPr="004F6D41">
              <w:rPr>
                <w:rFonts w:cstheme="minorHAnsi"/>
              </w:rPr>
              <w:t>Power Designer, Erwin, ER Studio, MS Visio</w:t>
            </w:r>
          </w:p>
        </w:tc>
      </w:tr>
      <w:tr w:rsidR="007229C8" w:rsidRPr="004F6D41" w:rsidTr="003E6D6A">
        <w:trPr>
          <w:trHeight w:val="132"/>
        </w:trPr>
        <w:tc>
          <w:tcPr>
            <w:tcW w:w="2387" w:type="dxa"/>
            <w:vAlign w:val="center"/>
          </w:tcPr>
          <w:p w:rsidR="007229C8" w:rsidRPr="004F6D41" w:rsidRDefault="007229C8" w:rsidP="00BB67D7">
            <w:pPr>
              <w:ind w:right="-180"/>
              <w:jc w:val="both"/>
              <w:rPr>
                <w:rFonts w:eastAsia="MingLiU" w:cstheme="minorHAnsi"/>
                <w:bCs/>
              </w:rPr>
            </w:pPr>
            <w:r w:rsidRPr="004F6D41">
              <w:rPr>
                <w:rFonts w:cstheme="minorHAnsi"/>
                <w:bCs/>
              </w:rPr>
              <w:t>Data Integration Tools</w:t>
            </w:r>
          </w:p>
        </w:tc>
        <w:tc>
          <w:tcPr>
            <w:tcW w:w="7040" w:type="dxa"/>
            <w:vAlign w:val="center"/>
          </w:tcPr>
          <w:p w:rsidR="007229C8" w:rsidRPr="004F6D41" w:rsidRDefault="00A836A1" w:rsidP="00BB67D7">
            <w:pPr>
              <w:spacing w:line="300" w:lineRule="exact"/>
              <w:ind w:right="-180"/>
              <w:jc w:val="both"/>
              <w:rPr>
                <w:rFonts w:eastAsia="MingLiU" w:cstheme="minorHAnsi"/>
              </w:rPr>
            </w:pPr>
            <w:r w:rsidRPr="004F6D41">
              <w:rPr>
                <w:rFonts w:cstheme="minorHAnsi"/>
              </w:rPr>
              <w:t xml:space="preserve">Alteryx, </w:t>
            </w:r>
            <w:r w:rsidR="007229C8" w:rsidRPr="004F6D41">
              <w:rPr>
                <w:rFonts w:cstheme="minorHAnsi"/>
              </w:rPr>
              <w:t xml:space="preserve">Informatica Power Center SQL Server DTS </w:t>
            </w:r>
          </w:p>
        </w:tc>
      </w:tr>
      <w:tr w:rsidR="007229C8" w:rsidRPr="004F6D41" w:rsidTr="003E6D6A">
        <w:trPr>
          <w:trHeight w:val="132"/>
        </w:trPr>
        <w:tc>
          <w:tcPr>
            <w:tcW w:w="2387" w:type="dxa"/>
            <w:vAlign w:val="center"/>
          </w:tcPr>
          <w:p w:rsidR="007229C8" w:rsidRPr="004F6D41" w:rsidRDefault="007229C8" w:rsidP="00BB67D7">
            <w:pPr>
              <w:ind w:right="-180"/>
              <w:jc w:val="both"/>
              <w:rPr>
                <w:rFonts w:eastAsia="MingLiU" w:cstheme="minorHAnsi"/>
              </w:rPr>
            </w:pPr>
            <w:r w:rsidRPr="004F6D41">
              <w:rPr>
                <w:rFonts w:cstheme="minorHAnsi"/>
              </w:rPr>
              <w:t>SQL Tools</w:t>
            </w:r>
          </w:p>
        </w:tc>
        <w:tc>
          <w:tcPr>
            <w:tcW w:w="7040" w:type="dxa"/>
            <w:vAlign w:val="center"/>
          </w:tcPr>
          <w:p w:rsidR="007229C8" w:rsidRPr="004F6D41" w:rsidRDefault="007229C8" w:rsidP="00BB67D7">
            <w:pPr>
              <w:spacing w:line="300" w:lineRule="exact"/>
              <w:ind w:right="-180"/>
              <w:jc w:val="both"/>
              <w:rPr>
                <w:rFonts w:cstheme="minorHAnsi"/>
              </w:rPr>
            </w:pPr>
            <w:r w:rsidRPr="004F6D41">
              <w:rPr>
                <w:rFonts w:cstheme="minorHAnsi"/>
              </w:rPr>
              <w:t>Rapid SQL, Toad, Teradata SQL Assistant, PL/SQL Developer</w:t>
            </w:r>
          </w:p>
        </w:tc>
      </w:tr>
      <w:tr w:rsidR="007229C8" w:rsidRPr="004F6D41" w:rsidTr="003E6D6A">
        <w:trPr>
          <w:trHeight w:val="195"/>
        </w:trPr>
        <w:tc>
          <w:tcPr>
            <w:tcW w:w="2387" w:type="dxa"/>
            <w:vAlign w:val="center"/>
          </w:tcPr>
          <w:p w:rsidR="007229C8" w:rsidRPr="004F6D41" w:rsidRDefault="007229C8" w:rsidP="00BB67D7">
            <w:pPr>
              <w:ind w:right="-180"/>
              <w:jc w:val="both"/>
              <w:rPr>
                <w:rFonts w:eastAsia="MingLiU" w:cstheme="minorHAnsi"/>
              </w:rPr>
            </w:pPr>
            <w:r w:rsidRPr="004F6D41">
              <w:rPr>
                <w:rFonts w:cstheme="minorHAnsi"/>
              </w:rPr>
              <w:t>RDBMS</w:t>
            </w:r>
          </w:p>
        </w:tc>
        <w:tc>
          <w:tcPr>
            <w:tcW w:w="7040" w:type="dxa"/>
            <w:vAlign w:val="center"/>
          </w:tcPr>
          <w:p w:rsidR="007229C8" w:rsidRPr="004F6D41" w:rsidRDefault="007229C8" w:rsidP="00BB67D7">
            <w:pPr>
              <w:spacing w:line="300" w:lineRule="exact"/>
              <w:ind w:right="-180"/>
              <w:jc w:val="both"/>
              <w:rPr>
                <w:rFonts w:cstheme="minorHAnsi"/>
              </w:rPr>
            </w:pPr>
            <w:r w:rsidRPr="004F6D41">
              <w:rPr>
                <w:rFonts w:cstheme="minorHAnsi"/>
              </w:rPr>
              <w:t>Teradata, Ora</w:t>
            </w:r>
            <w:r w:rsidR="00E66A7D" w:rsidRPr="004F6D41">
              <w:rPr>
                <w:rFonts w:cstheme="minorHAnsi"/>
              </w:rPr>
              <w:t>cle, SQL Server, DB2, Access</w:t>
            </w:r>
          </w:p>
        </w:tc>
      </w:tr>
      <w:tr w:rsidR="007229C8" w:rsidRPr="004F6D41" w:rsidTr="003E6D6A">
        <w:trPr>
          <w:trHeight w:val="195"/>
        </w:trPr>
        <w:tc>
          <w:tcPr>
            <w:tcW w:w="2387" w:type="dxa"/>
            <w:vAlign w:val="center"/>
          </w:tcPr>
          <w:p w:rsidR="007229C8" w:rsidRPr="004F6D41" w:rsidRDefault="007229C8" w:rsidP="00BB67D7">
            <w:pPr>
              <w:ind w:right="-180"/>
              <w:jc w:val="both"/>
              <w:rPr>
                <w:rFonts w:cstheme="minorHAnsi"/>
              </w:rPr>
            </w:pPr>
            <w:r w:rsidRPr="004F6D41">
              <w:rPr>
                <w:rFonts w:cstheme="minorHAnsi"/>
              </w:rPr>
              <w:t>UI Tools</w:t>
            </w:r>
          </w:p>
        </w:tc>
        <w:tc>
          <w:tcPr>
            <w:tcW w:w="7040" w:type="dxa"/>
            <w:vAlign w:val="center"/>
          </w:tcPr>
          <w:p w:rsidR="007229C8" w:rsidRPr="004F6D41" w:rsidRDefault="007229C8" w:rsidP="00BB67D7">
            <w:pPr>
              <w:spacing w:line="300" w:lineRule="exact"/>
              <w:ind w:right="-180"/>
              <w:jc w:val="both"/>
              <w:rPr>
                <w:rFonts w:cstheme="minorHAnsi"/>
              </w:rPr>
            </w:pPr>
            <w:r w:rsidRPr="004F6D41">
              <w:rPr>
                <w:rFonts w:cstheme="minorHAnsi"/>
              </w:rPr>
              <w:t>CICS, ROSE, PUTTY, Visible Analyst, Lotus Notes</w:t>
            </w:r>
          </w:p>
        </w:tc>
      </w:tr>
      <w:tr w:rsidR="007229C8" w:rsidRPr="004F6D41" w:rsidTr="003E6D6A">
        <w:trPr>
          <w:trHeight w:val="16"/>
        </w:trPr>
        <w:tc>
          <w:tcPr>
            <w:tcW w:w="2387" w:type="dxa"/>
            <w:vAlign w:val="center"/>
          </w:tcPr>
          <w:p w:rsidR="007229C8" w:rsidRPr="004F6D41" w:rsidRDefault="007229C8" w:rsidP="00BB67D7">
            <w:pPr>
              <w:ind w:right="-180"/>
              <w:jc w:val="both"/>
              <w:rPr>
                <w:rFonts w:eastAsia="MingLiU" w:cstheme="minorHAnsi"/>
              </w:rPr>
            </w:pPr>
            <w:r w:rsidRPr="004F6D41">
              <w:rPr>
                <w:rFonts w:eastAsia="MingLiU" w:cstheme="minorHAnsi"/>
              </w:rPr>
              <w:t>Documentation</w:t>
            </w:r>
          </w:p>
        </w:tc>
        <w:tc>
          <w:tcPr>
            <w:tcW w:w="7040" w:type="dxa"/>
            <w:vAlign w:val="center"/>
          </w:tcPr>
          <w:p w:rsidR="007229C8" w:rsidRPr="004F6D41" w:rsidRDefault="007229C8" w:rsidP="00BB67D7">
            <w:pPr>
              <w:spacing w:line="300" w:lineRule="exact"/>
              <w:ind w:right="-180"/>
              <w:jc w:val="both"/>
              <w:rPr>
                <w:rFonts w:cstheme="minorHAnsi"/>
              </w:rPr>
            </w:pPr>
            <w:r w:rsidRPr="004F6D41">
              <w:rPr>
                <w:rFonts w:cstheme="minorHAnsi"/>
              </w:rPr>
              <w:t>SharePoint, HP Quality Center</w:t>
            </w:r>
          </w:p>
        </w:tc>
      </w:tr>
      <w:tr w:rsidR="007229C8" w:rsidRPr="004F6D41" w:rsidTr="003E6D6A">
        <w:trPr>
          <w:trHeight w:val="65"/>
        </w:trPr>
        <w:tc>
          <w:tcPr>
            <w:tcW w:w="2387" w:type="dxa"/>
            <w:vAlign w:val="center"/>
          </w:tcPr>
          <w:p w:rsidR="007229C8" w:rsidRPr="004F6D41" w:rsidRDefault="00A51828" w:rsidP="00BB67D7">
            <w:pPr>
              <w:ind w:right="-180"/>
              <w:jc w:val="both"/>
              <w:rPr>
                <w:rFonts w:eastAsia="MingLiU" w:cstheme="minorHAnsi"/>
                <w:bCs/>
              </w:rPr>
            </w:pPr>
            <w:r w:rsidRPr="004F6D41">
              <w:rPr>
                <w:rFonts w:eastAsia="MingLiU" w:cstheme="minorHAnsi"/>
                <w:bCs/>
              </w:rPr>
              <w:t>Scripting/Lang.</w:t>
            </w:r>
          </w:p>
        </w:tc>
        <w:tc>
          <w:tcPr>
            <w:tcW w:w="7040" w:type="dxa"/>
            <w:vAlign w:val="center"/>
          </w:tcPr>
          <w:p w:rsidR="007229C8" w:rsidRPr="004F6D41" w:rsidRDefault="007229C8" w:rsidP="00BB67D7">
            <w:pPr>
              <w:spacing w:line="300" w:lineRule="exact"/>
              <w:ind w:right="-180"/>
              <w:jc w:val="both"/>
              <w:rPr>
                <w:rFonts w:eastAsia="MingLiU" w:cstheme="minorHAnsi"/>
              </w:rPr>
            </w:pPr>
            <w:r w:rsidRPr="004F6D41">
              <w:rPr>
                <w:rFonts w:cstheme="minorHAnsi"/>
              </w:rPr>
              <w:t xml:space="preserve">C, C++, HTML, JavaScript, Python, PERL, SQL, PL/SQL,  and XML  </w:t>
            </w:r>
          </w:p>
        </w:tc>
      </w:tr>
      <w:tr w:rsidR="007229C8" w:rsidRPr="004F6D41" w:rsidTr="003E6D6A">
        <w:trPr>
          <w:trHeight w:val="116"/>
        </w:trPr>
        <w:tc>
          <w:tcPr>
            <w:tcW w:w="2387" w:type="dxa"/>
            <w:vAlign w:val="center"/>
          </w:tcPr>
          <w:p w:rsidR="007229C8" w:rsidRPr="004F6D41" w:rsidRDefault="007229C8" w:rsidP="00BB67D7">
            <w:pPr>
              <w:ind w:right="-180"/>
              <w:jc w:val="both"/>
              <w:rPr>
                <w:rFonts w:eastAsia="MingLiU" w:cstheme="minorHAnsi"/>
              </w:rPr>
            </w:pPr>
            <w:r w:rsidRPr="004F6D41">
              <w:rPr>
                <w:rFonts w:cstheme="minorHAnsi"/>
              </w:rPr>
              <w:t>Scheduling Tools</w:t>
            </w:r>
          </w:p>
        </w:tc>
        <w:tc>
          <w:tcPr>
            <w:tcW w:w="7040" w:type="dxa"/>
            <w:vAlign w:val="center"/>
          </w:tcPr>
          <w:p w:rsidR="007229C8" w:rsidRPr="004F6D41" w:rsidRDefault="007229C8" w:rsidP="00BB67D7">
            <w:pPr>
              <w:spacing w:line="300" w:lineRule="exact"/>
              <w:ind w:right="-180"/>
              <w:jc w:val="both"/>
              <w:rPr>
                <w:rFonts w:cstheme="minorHAnsi"/>
              </w:rPr>
            </w:pPr>
            <w:r w:rsidRPr="004F6D41">
              <w:rPr>
                <w:rFonts w:cstheme="minorHAnsi"/>
              </w:rPr>
              <w:t>Auto</w:t>
            </w:r>
            <w:r w:rsidR="00A836A1" w:rsidRPr="004F6D41">
              <w:rPr>
                <w:rFonts w:cstheme="minorHAnsi"/>
              </w:rPr>
              <w:t>S</w:t>
            </w:r>
            <w:r w:rsidRPr="004F6D41">
              <w:rPr>
                <w:rFonts w:cstheme="minorHAnsi"/>
              </w:rPr>
              <w:t>ys, Control M</w:t>
            </w:r>
          </w:p>
        </w:tc>
      </w:tr>
      <w:tr w:rsidR="007229C8" w:rsidRPr="004F6D41" w:rsidTr="003E6D6A">
        <w:trPr>
          <w:trHeight w:val="132"/>
        </w:trPr>
        <w:tc>
          <w:tcPr>
            <w:tcW w:w="2387" w:type="dxa"/>
            <w:vAlign w:val="center"/>
          </w:tcPr>
          <w:p w:rsidR="007229C8" w:rsidRPr="004F6D41" w:rsidRDefault="007229C8" w:rsidP="00BB67D7">
            <w:pPr>
              <w:ind w:right="-180"/>
              <w:jc w:val="both"/>
              <w:rPr>
                <w:rFonts w:eastAsia="MingLiU" w:cstheme="minorHAnsi"/>
                <w:bCs/>
              </w:rPr>
            </w:pPr>
            <w:r w:rsidRPr="004F6D41">
              <w:rPr>
                <w:rFonts w:cstheme="minorHAnsi"/>
                <w:bCs/>
              </w:rPr>
              <w:t>Operating Systems</w:t>
            </w:r>
          </w:p>
        </w:tc>
        <w:tc>
          <w:tcPr>
            <w:tcW w:w="7040" w:type="dxa"/>
            <w:vAlign w:val="center"/>
          </w:tcPr>
          <w:p w:rsidR="007229C8" w:rsidRPr="004F6D41" w:rsidRDefault="007229C8" w:rsidP="00BB67D7">
            <w:pPr>
              <w:spacing w:line="300" w:lineRule="exact"/>
              <w:ind w:right="-180"/>
              <w:jc w:val="both"/>
              <w:rPr>
                <w:rFonts w:eastAsia="MingLiU" w:cstheme="minorHAnsi"/>
              </w:rPr>
            </w:pPr>
            <w:r w:rsidRPr="004F6D41">
              <w:rPr>
                <w:rFonts w:cstheme="minorHAnsi"/>
                <w:spacing w:val="-2"/>
              </w:rPr>
              <w:t>UNIX</w:t>
            </w:r>
            <w:r w:rsidRPr="004F6D41">
              <w:rPr>
                <w:rFonts w:cstheme="minorHAnsi"/>
              </w:rPr>
              <w:t>, Linux, Windows 7/XP/2000</w:t>
            </w:r>
          </w:p>
        </w:tc>
      </w:tr>
    </w:tbl>
    <w:p w:rsidR="007229C8" w:rsidRPr="004F6D41" w:rsidRDefault="007229C8" w:rsidP="00BB67D7">
      <w:pPr>
        <w:jc w:val="both"/>
        <w:rPr>
          <w:rFonts w:cstheme="minorHAnsi"/>
          <w:b/>
          <w:bCs/>
        </w:rPr>
      </w:pPr>
    </w:p>
    <w:p w:rsidR="007229C8" w:rsidRPr="004F6D41" w:rsidRDefault="007229C8" w:rsidP="00BB67D7">
      <w:pPr>
        <w:jc w:val="both"/>
        <w:rPr>
          <w:rFonts w:cstheme="minorHAnsi"/>
          <w:b/>
          <w:bCs/>
        </w:rPr>
      </w:pPr>
      <w:r w:rsidRPr="004F6D41">
        <w:rPr>
          <w:rFonts w:cstheme="minorHAnsi"/>
          <w:b/>
          <w:bCs/>
        </w:rPr>
        <w:t>PROFESSIONAL EXPERIENCE</w:t>
      </w:r>
    </w:p>
    <w:p w:rsidR="00EA0D5E" w:rsidRPr="004F6D41" w:rsidRDefault="00DD1FAC" w:rsidP="009A1F7B">
      <w:pPr>
        <w:spacing w:after="0" w:line="240" w:lineRule="auto"/>
        <w:rPr>
          <w:rFonts w:cstheme="minorHAnsi"/>
          <w:b/>
          <w:bCs/>
        </w:rPr>
      </w:pPr>
      <w:r w:rsidRPr="004F6D41">
        <w:rPr>
          <w:rFonts w:cstheme="minorHAnsi"/>
          <w:b/>
          <w:bCs/>
          <w:highlight w:val="lightGray"/>
        </w:rPr>
        <w:t xml:space="preserve">Client: </w:t>
      </w:r>
      <w:r w:rsidR="00EA0D5E" w:rsidRPr="004F6D41">
        <w:rPr>
          <w:rFonts w:cstheme="minorHAnsi"/>
          <w:b/>
          <w:bCs/>
          <w:highlight w:val="lightGray"/>
        </w:rPr>
        <w:t xml:space="preserve">Synchrony Financial, Chicago, IL                                  </w:t>
      </w:r>
      <w:r w:rsidR="00BB67D7" w:rsidRPr="004F6D41">
        <w:rPr>
          <w:rFonts w:cstheme="minorHAnsi"/>
          <w:b/>
          <w:bCs/>
          <w:highlight w:val="lightGray"/>
        </w:rPr>
        <w:t xml:space="preserve">                         </w:t>
      </w:r>
      <w:r w:rsidR="00BB67D7" w:rsidRPr="004F6D41">
        <w:rPr>
          <w:rFonts w:cstheme="minorHAnsi"/>
          <w:b/>
          <w:bCs/>
          <w:highlight w:val="lightGray"/>
        </w:rPr>
        <w:tab/>
      </w:r>
      <w:r w:rsidR="00BB67D7" w:rsidRPr="004F6D41">
        <w:rPr>
          <w:rFonts w:cstheme="minorHAnsi"/>
          <w:b/>
          <w:bCs/>
          <w:highlight w:val="lightGray"/>
        </w:rPr>
        <w:tab/>
        <w:t xml:space="preserve">     </w:t>
      </w:r>
      <w:r w:rsidR="00067D1B" w:rsidRPr="004F6D41">
        <w:rPr>
          <w:rFonts w:cstheme="minorHAnsi"/>
          <w:b/>
          <w:bCs/>
          <w:highlight w:val="lightGray"/>
        </w:rPr>
        <w:tab/>
      </w:r>
      <w:r w:rsidR="00067D1B" w:rsidRPr="004F6D41">
        <w:rPr>
          <w:rFonts w:cstheme="minorHAnsi"/>
          <w:b/>
          <w:bCs/>
          <w:highlight w:val="lightGray"/>
        </w:rPr>
        <w:tab/>
        <w:t xml:space="preserve">     </w:t>
      </w:r>
      <w:r w:rsidR="00276C74" w:rsidRPr="004F6D41">
        <w:rPr>
          <w:rFonts w:cstheme="minorHAnsi"/>
          <w:b/>
          <w:bCs/>
          <w:highlight w:val="lightGray"/>
        </w:rPr>
        <w:t xml:space="preserve"> </w:t>
      </w:r>
      <w:r w:rsidR="00461C60" w:rsidRPr="004F6D41">
        <w:rPr>
          <w:rFonts w:cstheme="minorHAnsi"/>
          <w:b/>
          <w:bCs/>
          <w:highlight w:val="lightGray"/>
        </w:rPr>
        <w:t>Aug</w:t>
      </w:r>
      <w:r w:rsidR="009A52F2" w:rsidRPr="004F6D41">
        <w:rPr>
          <w:rFonts w:cstheme="minorHAnsi"/>
          <w:b/>
          <w:bCs/>
          <w:highlight w:val="lightGray"/>
        </w:rPr>
        <w:t>’1</w:t>
      </w:r>
      <w:r w:rsidR="00AF5C69" w:rsidRPr="004F6D41">
        <w:rPr>
          <w:rFonts w:cstheme="minorHAnsi"/>
          <w:b/>
          <w:bCs/>
          <w:highlight w:val="lightGray"/>
        </w:rPr>
        <w:t>7</w:t>
      </w:r>
      <w:r w:rsidR="00276C74" w:rsidRPr="004F6D41">
        <w:rPr>
          <w:rFonts w:cstheme="minorHAnsi"/>
          <w:b/>
          <w:bCs/>
          <w:highlight w:val="lightGray"/>
        </w:rPr>
        <w:t>-</w:t>
      </w:r>
      <w:r w:rsidR="00BB67D7" w:rsidRPr="004F6D41">
        <w:rPr>
          <w:rFonts w:cstheme="minorHAnsi"/>
          <w:b/>
          <w:bCs/>
          <w:highlight w:val="lightGray"/>
        </w:rPr>
        <w:t>Current</w:t>
      </w:r>
    </w:p>
    <w:p w:rsidR="00BB67D7" w:rsidRPr="004F6D41" w:rsidRDefault="00BB67D7" w:rsidP="009A1F7B">
      <w:pPr>
        <w:spacing w:line="240" w:lineRule="auto"/>
        <w:contextualSpacing/>
        <w:rPr>
          <w:rFonts w:cstheme="minorHAnsi"/>
          <w:b/>
          <w:bCs/>
        </w:rPr>
      </w:pPr>
      <w:r w:rsidRPr="004F6D41">
        <w:rPr>
          <w:rFonts w:cstheme="minorHAnsi"/>
          <w:b/>
          <w:bCs/>
        </w:rPr>
        <w:t>Sr. Tableau Developer / Sr. Data Analyst</w:t>
      </w:r>
    </w:p>
    <w:p w:rsidR="00EA0D5E" w:rsidRPr="004F6D41" w:rsidRDefault="00D50A44" w:rsidP="009A1F7B">
      <w:pPr>
        <w:spacing w:after="0" w:line="240" w:lineRule="auto"/>
        <w:contextualSpacing/>
        <w:rPr>
          <w:rFonts w:cstheme="minorHAnsi"/>
          <w:b/>
          <w:bCs/>
        </w:rPr>
      </w:pPr>
      <w:r w:rsidRPr="004F6D41">
        <w:rPr>
          <w:rFonts w:cstheme="minorHAnsi"/>
          <w:b/>
          <w:bCs/>
        </w:rPr>
        <w:t>Project Description:</w:t>
      </w:r>
      <w:r w:rsidRPr="004F6D41">
        <w:rPr>
          <w:rFonts w:cstheme="minorHAnsi"/>
          <w:bCs/>
        </w:rPr>
        <w:t xml:space="preserve"> </w:t>
      </w:r>
      <w:r w:rsidR="00823010" w:rsidRPr="004F6D41">
        <w:rPr>
          <w:rFonts w:cstheme="minorHAnsi"/>
          <w:bCs/>
        </w:rPr>
        <w:t>Synchrony Financial is a consumer financial services company that offers consumer financing products, including credit, promotional financing and loyalty programs, and installment lending, and FDIC insured savings products through Synchrony Bank</w:t>
      </w:r>
      <w:r w:rsidR="00823010" w:rsidRPr="004F6D41">
        <w:rPr>
          <w:rFonts w:cstheme="minorHAnsi"/>
        </w:rPr>
        <w:t xml:space="preserve"> </w:t>
      </w:r>
      <w:r w:rsidR="00823010" w:rsidRPr="004F6D41">
        <w:rPr>
          <w:rFonts w:cstheme="minorHAnsi"/>
          <w:bCs/>
        </w:rPr>
        <w:t>The company provides private label credit cards for such brands as Amazon, Walmart, Low</w:t>
      </w:r>
      <w:r w:rsidR="002C698E" w:rsidRPr="004F6D41">
        <w:rPr>
          <w:rFonts w:cstheme="minorHAnsi"/>
          <w:bCs/>
        </w:rPr>
        <w:t xml:space="preserve">e’s, Guitar Center, Gap etc., </w:t>
      </w:r>
      <w:r w:rsidR="00EA0D5E" w:rsidRPr="004F6D41">
        <w:rPr>
          <w:rFonts w:cstheme="minorHAnsi"/>
          <w:bCs/>
        </w:rPr>
        <w:t xml:space="preserve">The project is to design and develop various Business Intelligence dashboards on </w:t>
      </w:r>
      <w:r w:rsidR="003F712F" w:rsidRPr="004F6D41">
        <w:rPr>
          <w:rFonts w:cstheme="minorHAnsi"/>
          <w:bCs/>
        </w:rPr>
        <w:t xml:space="preserve">Projects, Clients, Vendors, </w:t>
      </w:r>
      <w:r w:rsidR="002C450D" w:rsidRPr="004F6D41">
        <w:rPr>
          <w:rFonts w:cstheme="minorHAnsi"/>
          <w:bCs/>
        </w:rPr>
        <w:t>and Applications</w:t>
      </w:r>
      <w:r w:rsidR="003F712F" w:rsidRPr="004F6D41">
        <w:rPr>
          <w:rFonts w:cstheme="minorHAnsi"/>
          <w:bCs/>
        </w:rPr>
        <w:t xml:space="preserve"> of GE capital migrated to Synchrony Financial </w:t>
      </w:r>
      <w:r w:rsidR="00EA0D5E" w:rsidRPr="004F6D41">
        <w:rPr>
          <w:rFonts w:cstheme="minorHAnsi"/>
          <w:bCs/>
        </w:rPr>
        <w:t xml:space="preserve">using Tableau </w:t>
      </w:r>
      <w:r w:rsidR="0010691D" w:rsidRPr="004F6D41">
        <w:rPr>
          <w:rFonts w:cstheme="minorHAnsi"/>
          <w:bCs/>
        </w:rPr>
        <w:t>application</w:t>
      </w:r>
      <w:r w:rsidR="00EA0D5E" w:rsidRPr="004F6D41">
        <w:rPr>
          <w:rFonts w:cstheme="minorHAnsi"/>
          <w:bCs/>
        </w:rPr>
        <w:t xml:space="preserve">. </w:t>
      </w:r>
    </w:p>
    <w:p w:rsidR="00BB67D7" w:rsidRPr="004F6D41" w:rsidRDefault="00BB67D7" w:rsidP="00BB67D7">
      <w:pPr>
        <w:spacing w:after="0"/>
        <w:jc w:val="both"/>
        <w:rPr>
          <w:rFonts w:cstheme="minorHAnsi"/>
          <w:b/>
          <w:bCs/>
        </w:rPr>
      </w:pPr>
    </w:p>
    <w:p w:rsidR="00EA0D5E" w:rsidRPr="004F6D41" w:rsidRDefault="00EA0D5E" w:rsidP="00BB67D7">
      <w:pPr>
        <w:spacing w:after="0"/>
        <w:jc w:val="both"/>
        <w:rPr>
          <w:rFonts w:cstheme="minorHAnsi"/>
          <w:b/>
          <w:bCs/>
        </w:rPr>
      </w:pPr>
      <w:r w:rsidRPr="004F6D41">
        <w:rPr>
          <w:rFonts w:cstheme="minorHAnsi"/>
          <w:b/>
          <w:bCs/>
        </w:rPr>
        <w:t>Responsibilities:</w:t>
      </w:r>
    </w:p>
    <w:p w:rsidR="00365480" w:rsidRPr="004F6D41" w:rsidRDefault="00365480" w:rsidP="00BB67D7">
      <w:pPr>
        <w:numPr>
          <w:ilvl w:val="0"/>
          <w:numId w:val="5"/>
        </w:numPr>
        <w:autoSpaceDE w:val="0"/>
        <w:autoSpaceDN w:val="0"/>
        <w:spacing w:after="0" w:line="240" w:lineRule="auto"/>
        <w:jc w:val="both"/>
        <w:rPr>
          <w:rFonts w:cstheme="minorHAnsi"/>
        </w:rPr>
      </w:pPr>
      <w:r w:rsidRPr="004F6D41">
        <w:rPr>
          <w:rFonts w:cstheme="minorHAnsi"/>
        </w:rPr>
        <w:t>Gathered Business Requirements, Interacted with Strategic Development Team, Business analyst to analyze business needs and developed technical speci</w:t>
      </w:r>
      <w:r w:rsidR="002C698E" w:rsidRPr="004F6D41">
        <w:rPr>
          <w:rFonts w:cstheme="minorHAnsi"/>
        </w:rPr>
        <w:t>fications</w:t>
      </w:r>
      <w:r w:rsidR="00B03F4B" w:rsidRPr="004F6D41">
        <w:rPr>
          <w:rFonts w:cstheme="minorHAnsi"/>
        </w:rPr>
        <w:t>.</w:t>
      </w:r>
    </w:p>
    <w:p w:rsidR="009525DB" w:rsidRPr="004F6D41" w:rsidRDefault="009525DB" w:rsidP="00BB67D7">
      <w:pPr>
        <w:pStyle w:val="BodyText"/>
        <w:numPr>
          <w:ilvl w:val="0"/>
          <w:numId w:val="5"/>
        </w:numPr>
        <w:jc w:val="both"/>
        <w:rPr>
          <w:rFonts w:asciiTheme="minorHAnsi" w:hAnsiTheme="minorHAnsi" w:cstheme="minorHAnsi"/>
          <w:bCs/>
          <w:color w:val="262626" w:themeColor="text1" w:themeTint="D9"/>
          <w:sz w:val="22"/>
          <w:szCs w:val="22"/>
        </w:rPr>
      </w:pPr>
      <w:r w:rsidRPr="004F6D41">
        <w:rPr>
          <w:rFonts w:asciiTheme="minorHAnsi" w:hAnsiTheme="minorHAnsi" w:cstheme="minorHAnsi"/>
          <w:color w:val="262626" w:themeColor="text1" w:themeTint="D9"/>
          <w:sz w:val="22"/>
          <w:szCs w:val="22"/>
          <w:lang w:val="pt-BR"/>
        </w:rPr>
        <w:lastRenderedPageBreak/>
        <w:t>Installed,configured and setup Tableau environment in the organization.</w:t>
      </w:r>
    </w:p>
    <w:p w:rsidR="00EA0D5E" w:rsidRPr="004F6D41" w:rsidRDefault="00EA0D5E" w:rsidP="00BB67D7">
      <w:pPr>
        <w:numPr>
          <w:ilvl w:val="0"/>
          <w:numId w:val="5"/>
        </w:numPr>
        <w:autoSpaceDE w:val="0"/>
        <w:autoSpaceDN w:val="0"/>
        <w:spacing w:after="0" w:line="240" w:lineRule="auto"/>
        <w:jc w:val="both"/>
        <w:rPr>
          <w:rFonts w:cstheme="minorHAnsi"/>
        </w:rPr>
      </w:pPr>
      <w:r w:rsidRPr="004F6D41">
        <w:rPr>
          <w:rFonts w:cstheme="minorHAnsi"/>
        </w:rPr>
        <w:t>D</w:t>
      </w:r>
      <w:r w:rsidR="009525DB" w:rsidRPr="004F6D41">
        <w:rPr>
          <w:rFonts w:cstheme="minorHAnsi"/>
        </w:rPr>
        <w:t>evelop, o</w:t>
      </w:r>
      <w:r w:rsidRPr="004F6D41">
        <w:rPr>
          <w:rFonts w:cstheme="minorHAnsi"/>
        </w:rPr>
        <w:t>rganize, manage and maintain graphs, tables and document templates for th</w:t>
      </w:r>
      <w:r w:rsidR="002C698E" w:rsidRPr="004F6D41">
        <w:rPr>
          <w:rFonts w:cstheme="minorHAnsi"/>
        </w:rPr>
        <w:t>e efficient creation of reports</w:t>
      </w:r>
      <w:r w:rsidR="00B03F4B" w:rsidRPr="004F6D41">
        <w:rPr>
          <w:rFonts w:cstheme="minorHAnsi"/>
        </w:rPr>
        <w:t>.</w:t>
      </w:r>
    </w:p>
    <w:p w:rsidR="00F35343" w:rsidRPr="004F6D41" w:rsidRDefault="00F35343" w:rsidP="00F35343">
      <w:pPr>
        <w:numPr>
          <w:ilvl w:val="0"/>
          <w:numId w:val="5"/>
        </w:numPr>
        <w:autoSpaceDE w:val="0"/>
        <w:autoSpaceDN w:val="0"/>
        <w:spacing w:after="0" w:line="240" w:lineRule="auto"/>
        <w:jc w:val="both"/>
        <w:rPr>
          <w:rFonts w:cstheme="minorHAnsi"/>
        </w:rPr>
      </w:pPr>
      <w:r w:rsidRPr="004F6D41">
        <w:rPr>
          <w:rFonts w:cstheme="minorHAnsi"/>
        </w:rPr>
        <w:t xml:space="preserve">Worked with Teradata database and extracted data </w:t>
      </w:r>
      <w:r w:rsidR="00DC7D9A" w:rsidRPr="004F6D41">
        <w:rPr>
          <w:rFonts w:cstheme="minorHAnsi"/>
        </w:rPr>
        <w:t xml:space="preserve">using Alteryx </w:t>
      </w:r>
      <w:r w:rsidRPr="004F6D41">
        <w:rPr>
          <w:rFonts w:cstheme="minorHAnsi"/>
        </w:rPr>
        <w:t xml:space="preserve">and developed POCs by building reports and dashboards using </w:t>
      </w:r>
      <w:r w:rsidRPr="004F6D41">
        <w:rPr>
          <w:rFonts w:cstheme="minorHAnsi"/>
          <w:b/>
        </w:rPr>
        <w:t>Tableau 9.2</w:t>
      </w:r>
      <w:r w:rsidRPr="004F6D41">
        <w:rPr>
          <w:rFonts w:cstheme="minorHAnsi"/>
        </w:rPr>
        <w:t xml:space="preserve"> to demonstrate quick wins.</w:t>
      </w:r>
    </w:p>
    <w:p w:rsidR="00A045E5" w:rsidRPr="004F6D41" w:rsidRDefault="00A045E5" w:rsidP="00BB67D7">
      <w:pPr>
        <w:numPr>
          <w:ilvl w:val="0"/>
          <w:numId w:val="5"/>
        </w:numPr>
        <w:autoSpaceDE w:val="0"/>
        <w:autoSpaceDN w:val="0"/>
        <w:spacing w:after="0" w:line="240" w:lineRule="auto"/>
        <w:jc w:val="both"/>
        <w:rPr>
          <w:rFonts w:cstheme="minorHAnsi"/>
        </w:rPr>
      </w:pPr>
      <w:r w:rsidRPr="004F6D41">
        <w:rPr>
          <w:rFonts w:cstheme="minorHAnsi"/>
        </w:rPr>
        <w:t xml:space="preserve">Incorporating weekly changes of the data source files by integration into </w:t>
      </w:r>
      <w:r w:rsidRPr="004F6D41">
        <w:rPr>
          <w:rFonts w:cstheme="minorHAnsi"/>
          <w:b/>
        </w:rPr>
        <w:t>Tableau data sources</w:t>
      </w:r>
      <w:r w:rsidRPr="004F6D41">
        <w:rPr>
          <w:rFonts w:cstheme="minorHAnsi"/>
        </w:rPr>
        <w:t xml:space="preserve"> </w:t>
      </w:r>
      <w:r w:rsidR="00B03F4B" w:rsidRPr="004F6D41">
        <w:rPr>
          <w:rFonts w:cstheme="minorHAnsi"/>
        </w:rPr>
        <w:t>for timely leadership reporting.</w:t>
      </w:r>
    </w:p>
    <w:p w:rsidR="00A045E5" w:rsidRPr="004F6D41" w:rsidRDefault="00A045E5" w:rsidP="00BB67D7">
      <w:pPr>
        <w:numPr>
          <w:ilvl w:val="0"/>
          <w:numId w:val="5"/>
        </w:numPr>
        <w:autoSpaceDE w:val="0"/>
        <w:autoSpaceDN w:val="0"/>
        <w:spacing w:after="0" w:line="240" w:lineRule="auto"/>
        <w:jc w:val="both"/>
        <w:rPr>
          <w:rFonts w:cstheme="minorHAnsi"/>
        </w:rPr>
      </w:pPr>
      <w:r w:rsidRPr="004F6D41">
        <w:rPr>
          <w:rFonts w:cstheme="minorHAnsi"/>
        </w:rPr>
        <w:t>Creating reports and infrastructure to show migration activities by monthly release, business fun</w:t>
      </w:r>
      <w:r w:rsidR="00402F44" w:rsidRPr="004F6D41">
        <w:rPr>
          <w:rFonts w:cstheme="minorHAnsi"/>
        </w:rPr>
        <w:t>ction</w:t>
      </w:r>
      <w:r w:rsidR="00B03F4B" w:rsidRPr="004F6D41">
        <w:rPr>
          <w:rFonts w:cstheme="minorHAnsi"/>
        </w:rPr>
        <w:t>s and</w:t>
      </w:r>
      <w:r w:rsidR="00402F44" w:rsidRPr="004F6D41">
        <w:rPr>
          <w:rFonts w:cstheme="minorHAnsi"/>
        </w:rPr>
        <w:t xml:space="preserve"> IT p</w:t>
      </w:r>
      <w:r w:rsidR="00B03F4B" w:rsidRPr="004F6D41">
        <w:rPr>
          <w:rFonts w:cstheme="minorHAnsi"/>
        </w:rPr>
        <w:t>rojects.</w:t>
      </w:r>
    </w:p>
    <w:p w:rsidR="007A0165" w:rsidRPr="004F6D41" w:rsidRDefault="007A0165" w:rsidP="00BB67D7">
      <w:pPr>
        <w:numPr>
          <w:ilvl w:val="0"/>
          <w:numId w:val="5"/>
        </w:numPr>
        <w:autoSpaceDE w:val="0"/>
        <w:autoSpaceDN w:val="0"/>
        <w:spacing w:after="0" w:line="240" w:lineRule="auto"/>
        <w:jc w:val="both"/>
        <w:rPr>
          <w:rFonts w:cstheme="minorHAnsi"/>
        </w:rPr>
      </w:pPr>
      <w:r w:rsidRPr="004F6D41">
        <w:rPr>
          <w:rFonts w:cstheme="minorHAnsi"/>
        </w:rPr>
        <w:t>Created Visuals for Paypal team workflow optimization using different Tableau charts such as KPIs and sparklines in a single view</w:t>
      </w:r>
      <w:r w:rsidR="00F35343" w:rsidRPr="004F6D41">
        <w:rPr>
          <w:rFonts w:cstheme="minorHAnsi"/>
        </w:rPr>
        <w:t>.</w:t>
      </w:r>
    </w:p>
    <w:p w:rsidR="007A0165" w:rsidRPr="004F6D41" w:rsidRDefault="007A0165" w:rsidP="00BB67D7">
      <w:pPr>
        <w:numPr>
          <w:ilvl w:val="0"/>
          <w:numId w:val="5"/>
        </w:numPr>
        <w:autoSpaceDE w:val="0"/>
        <w:autoSpaceDN w:val="0"/>
        <w:spacing w:after="0" w:line="240" w:lineRule="auto"/>
        <w:jc w:val="both"/>
        <w:rPr>
          <w:rFonts w:cstheme="minorHAnsi"/>
        </w:rPr>
      </w:pPr>
      <w:r w:rsidRPr="004F6D41">
        <w:rPr>
          <w:rFonts w:cstheme="minorHAnsi"/>
        </w:rPr>
        <w:t>Cleaning and Blending multiple data sources to allow for different views on application data in a single dashboard</w:t>
      </w:r>
      <w:r w:rsidR="00F35343" w:rsidRPr="004F6D41">
        <w:rPr>
          <w:rFonts w:cstheme="minorHAnsi"/>
        </w:rPr>
        <w:t>.</w:t>
      </w:r>
    </w:p>
    <w:p w:rsidR="009652CF" w:rsidRPr="004F6D41" w:rsidRDefault="009652CF" w:rsidP="00BB67D7">
      <w:pPr>
        <w:numPr>
          <w:ilvl w:val="0"/>
          <w:numId w:val="5"/>
        </w:numPr>
        <w:autoSpaceDE w:val="0"/>
        <w:autoSpaceDN w:val="0"/>
        <w:spacing w:after="0" w:line="240" w:lineRule="auto"/>
        <w:jc w:val="both"/>
        <w:rPr>
          <w:rFonts w:cstheme="minorHAnsi"/>
        </w:rPr>
      </w:pPr>
      <w:r w:rsidRPr="004F6D41">
        <w:rPr>
          <w:rFonts w:cstheme="minorHAnsi"/>
        </w:rPr>
        <w:t xml:space="preserve">Worked on converting map shape files to tableau readable </w:t>
      </w:r>
      <w:r w:rsidRPr="004F6D41">
        <w:rPr>
          <w:rFonts w:cstheme="minorHAnsi"/>
          <w:b/>
        </w:rPr>
        <w:t>CSV format</w:t>
      </w:r>
      <w:r w:rsidRPr="004F6D41">
        <w:rPr>
          <w:rFonts w:cstheme="minorHAnsi"/>
        </w:rPr>
        <w:t xml:space="preserve"> using R software</w:t>
      </w:r>
    </w:p>
    <w:p w:rsidR="007A0165" w:rsidRPr="004F6D41" w:rsidRDefault="007A0165" w:rsidP="00BB67D7">
      <w:pPr>
        <w:numPr>
          <w:ilvl w:val="0"/>
          <w:numId w:val="5"/>
        </w:numPr>
        <w:autoSpaceDE w:val="0"/>
        <w:autoSpaceDN w:val="0"/>
        <w:spacing w:after="0" w:line="240" w:lineRule="auto"/>
        <w:jc w:val="both"/>
        <w:rPr>
          <w:rFonts w:cstheme="minorHAnsi"/>
        </w:rPr>
      </w:pPr>
      <w:r w:rsidRPr="004F6D41">
        <w:rPr>
          <w:rFonts w:cstheme="minorHAnsi"/>
        </w:rPr>
        <w:t xml:space="preserve">Conducted presentations to other lines of business as a meta role </w:t>
      </w:r>
      <w:r w:rsidR="002C698E" w:rsidRPr="004F6D41">
        <w:rPr>
          <w:rFonts w:cstheme="minorHAnsi"/>
        </w:rPr>
        <w:t xml:space="preserve">to show value of </w:t>
      </w:r>
      <w:r w:rsidR="002C698E" w:rsidRPr="004F6D41">
        <w:rPr>
          <w:rFonts w:cstheme="minorHAnsi"/>
          <w:b/>
        </w:rPr>
        <w:t>Tableau as a BI</w:t>
      </w:r>
      <w:r w:rsidRPr="004F6D41">
        <w:rPr>
          <w:rFonts w:cstheme="minorHAnsi"/>
          <w:b/>
        </w:rPr>
        <w:t xml:space="preserve"> tool</w:t>
      </w:r>
      <w:r w:rsidR="00F35343" w:rsidRPr="004F6D41">
        <w:rPr>
          <w:rFonts w:cstheme="minorHAnsi"/>
          <w:b/>
        </w:rPr>
        <w:t>.</w:t>
      </w:r>
    </w:p>
    <w:p w:rsidR="007A0165" w:rsidRPr="004F6D41" w:rsidRDefault="007A0165" w:rsidP="00BB67D7">
      <w:pPr>
        <w:numPr>
          <w:ilvl w:val="0"/>
          <w:numId w:val="5"/>
        </w:numPr>
        <w:autoSpaceDE w:val="0"/>
        <w:autoSpaceDN w:val="0"/>
        <w:spacing w:after="0" w:line="240" w:lineRule="auto"/>
        <w:jc w:val="both"/>
        <w:rPr>
          <w:rFonts w:cstheme="minorHAnsi"/>
        </w:rPr>
      </w:pPr>
      <w:r w:rsidRPr="004F6D41">
        <w:rPr>
          <w:rFonts w:cstheme="minorHAnsi"/>
        </w:rPr>
        <w:t xml:space="preserve">Participated </w:t>
      </w:r>
      <w:r w:rsidR="00F35343" w:rsidRPr="004F6D41">
        <w:rPr>
          <w:rFonts w:cstheme="minorHAnsi"/>
        </w:rPr>
        <w:t xml:space="preserve">and co-ordinated </w:t>
      </w:r>
      <w:r w:rsidRPr="004F6D41">
        <w:rPr>
          <w:rFonts w:cstheme="minorHAnsi"/>
        </w:rPr>
        <w:t>daily stand-ups with clients on daily design and development effort</w:t>
      </w:r>
      <w:r w:rsidR="00F35343" w:rsidRPr="004F6D41">
        <w:rPr>
          <w:rFonts w:cstheme="minorHAnsi"/>
        </w:rPr>
        <w:t>.</w:t>
      </w:r>
    </w:p>
    <w:p w:rsidR="009525DB" w:rsidRPr="004F6D41" w:rsidRDefault="009525DB" w:rsidP="00BB67D7">
      <w:pPr>
        <w:numPr>
          <w:ilvl w:val="0"/>
          <w:numId w:val="5"/>
        </w:numPr>
        <w:autoSpaceDE w:val="0"/>
        <w:autoSpaceDN w:val="0"/>
        <w:spacing w:after="0" w:line="240" w:lineRule="auto"/>
        <w:jc w:val="both"/>
        <w:rPr>
          <w:rFonts w:cstheme="minorHAnsi"/>
        </w:rPr>
      </w:pPr>
      <w:r w:rsidRPr="004F6D41">
        <w:rPr>
          <w:rFonts w:cstheme="minorHAnsi"/>
        </w:rPr>
        <w:t xml:space="preserve">Extensively used </w:t>
      </w:r>
      <w:r w:rsidRPr="004F6D41">
        <w:rPr>
          <w:rFonts w:cstheme="minorHAnsi"/>
          <w:b/>
        </w:rPr>
        <w:t>LOD expressions</w:t>
      </w:r>
      <w:r w:rsidRPr="004F6D41">
        <w:rPr>
          <w:rFonts w:cstheme="minorHAnsi"/>
        </w:rPr>
        <w:t xml:space="preserve"> for cohort analysis and aggregation</w:t>
      </w:r>
      <w:r w:rsidR="00F35343" w:rsidRPr="004F6D41">
        <w:rPr>
          <w:rFonts w:cstheme="minorHAnsi"/>
        </w:rPr>
        <w:t>.</w:t>
      </w:r>
    </w:p>
    <w:p w:rsidR="00A045E5" w:rsidRPr="004F6D41" w:rsidRDefault="00A045E5" w:rsidP="00BB67D7">
      <w:pPr>
        <w:numPr>
          <w:ilvl w:val="0"/>
          <w:numId w:val="5"/>
        </w:numPr>
        <w:autoSpaceDE w:val="0"/>
        <w:autoSpaceDN w:val="0"/>
        <w:spacing w:after="0" w:line="240" w:lineRule="auto"/>
        <w:jc w:val="both"/>
        <w:rPr>
          <w:rFonts w:cstheme="minorHAnsi"/>
        </w:rPr>
      </w:pPr>
      <w:r w:rsidRPr="004F6D41">
        <w:rPr>
          <w:rFonts w:cstheme="minorHAnsi"/>
        </w:rPr>
        <w:t>Prototyped data visualizations using Charts, drill-down, parameterized controls using Tableau to highlight the value of analytics in Exe</w:t>
      </w:r>
      <w:r w:rsidR="003B4D27" w:rsidRPr="004F6D41">
        <w:rPr>
          <w:rFonts w:cstheme="minorHAnsi"/>
        </w:rPr>
        <w:t>cutive decision support control</w:t>
      </w:r>
    </w:p>
    <w:p w:rsidR="00EA0D5E" w:rsidRPr="004F6D41" w:rsidRDefault="00EA0D5E" w:rsidP="00BB67D7">
      <w:pPr>
        <w:numPr>
          <w:ilvl w:val="0"/>
          <w:numId w:val="5"/>
        </w:numPr>
        <w:autoSpaceDE w:val="0"/>
        <w:autoSpaceDN w:val="0"/>
        <w:spacing w:after="0" w:line="240" w:lineRule="auto"/>
        <w:jc w:val="both"/>
        <w:rPr>
          <w:rFonts w:cstheme="minorHAnsi"/>
        </w:rPr>
      </w:pPr>
      <w:r w:rsidRPr="004F6D41">
        <w:rPr>
          <w:rFonts w:cstheme="minorHAnsi"/>
        </w:rPr>
        <w:t>Extensively used calculated fields for different logics for Trend, Extended price calculatio</w:t>
      </w:r>
      <w:r w:rsidR="003B4D27" w:rsidRPr="004F6D41">
        <w:rPr>
          <w:rFonts w:cstheme="minorHAnsi"/>
        </w:rPr>
        <w:t>ns for the different cost types</w:t>
      </w:r>
    </w:p>
    <w:p w:rsidR="00A045E5" w:rsidRPr="004F6D41" w:rsidRDefault="00A045E5" w:rsidP="00BB67D7">
      <w:pPr>
        <w:numPr>
          <w:ilvl w:val="0"/>
          <w:numId w:val="5"/>
        </w:numPr>
        <w:autoSpaceDE w:val="0"/>
        <w:autoSpaceDN w:val="0"/>
        <w:spacing w:after="0" w:line="240" w:lineRule="auto"/>
        <w:jc w:val="both"/>
        <w:rPr>
          <w:rFonts w:cstheme="minorHAnsi"/>
        </w:rPr>
      </w:pPr>
      <w:r w:rsidRPr="004F6D41">
        <w:rPr>
          <w:rFonts w:cstheme="minorHAnsi"/>
        </w:rPr>
        <w:t xml:space="preserve">Define best practices for creating </w:t>
      </w:r>
      <w:r w:rsidRPr="004F6D41">
        <w:rPr>
          <w:rFonts w:cstheme="minorHAnsi"/>
          <w:b/>
        </w:rPr>
        <w:t>Tableau dashboards</w:t>
      </w:r>
      <w:r w:rsidRPr="004F6D41">
        <w:rPr>
          <w:rFonts w:cstheme="minorHAnsi"/>
        </w:rPr>
        <w:t xml:space="preserve"> by matching requirements to the charts to be chosen, color patterns as per user's needs, standardizing d</w:t>
      </w:r>
      <w:r w:rsidR="003B4D27" w:rsidRPr="004F6D41">
        <w:rPr>
          <w:rFonts w:cstheme="minorHAnsi"/>
        </w:rPr>
        <w:t>ashboard's size, look and feel</w:t>
      </w:r>
    </w:p>
    <w:p w:rsidR="00EA0D5E" w:rsidRPr="004F6D41" w:rsidRDefault="00A045E5" w:rsidP="00BB67D7">
      <w:pPr>
        <w:numPr>
          <w:ilvl w:val="0"/>
          <w:numId w:val="5"/>
        </w:numPr>
        <w:autoSpaceDE w:val="0"/>
        <w:autoSpaceDN w:val="0"/>
        <w:spacing w:after="0" w:line="240" w:lineRule="auto"/>
        <w:jc w:val="both"/>
        <w:rPr>
          <w:rFonts w:cstheme="minorHAnsi"/>
        </w:rPr>
      </w:pPr>
      <w:r w:rsidRPr="004F6D41">
        <w:rPr>
          <w:rFonts w:cstheme="minorHAnsi"/>
        </w:rPr>
        <w:t>Developed visualizations using sets, Parameters, Calculated Fields, Dynamic sorting, Filte</w:t>
      </w:r>
      <w:r w:rsidR="003B4D27" w:rsidRPr="004F6D41">
        <w:rPr>
          <w:rFonts w:cstheme="minorHAnsi"/>
        </w:rPr>
        <w:t>ring, Parameter driven analysis</w:t>
      </w:r>
    </w:p>
    <w:p w:rsidR="00A045E5" w:rsidRPr="004F6D41" w:rsidRDefault="00A045E5" w:rsidP="00BB67D7">
      <w:pPr>
        <w:numPr>
          <w:ilvl w:val="0"/>
          <w:numId w:val="5"/>
        </w:numPr>
        <w:autoSpaceDE w:val="0"/>
        <w:autoSpaceDN w:val="0"/>
        <w:spacing w:after="0" w:line="240" w:lineRule="auto"/>
        <w:jc w:val="both"/>
        <w:rPr>
          <w:rFonts w:cstheme="minorHAnsi"/>
        </w:rPr>
      </w:pPr>
      <w:r w:rsidRPr="004F6D41">
        <w:rPr>
          <w:rFonts w:cstheme="minorHAnsi"/>
        </w:rPr>
        <w:t>Hands-on development assisting users in creating and modifying worksheets an</w:t>
      </w:r>
      <w:r w:rsidR="003B4D27" w:rsidRPr="004F6D41">
        <w:rPr>
          <w:rFonts w:cstheme="minorHAnsi"/>
        </w:rPr>
        <w:t>d data visualization dashboards</w:t>
      </w:r>
      <w:r w:rsidR="0010691D" w:rsidRPr="004F6D41">
        <w:rPr>
          <w:rFonts w:cstheme="minorHAnsi"/>
        </w:rPr>
        <w:t>.</w:t>
      </w:r>
    </w:p>
    <w:p w:rsidR="0010691D" w:rsidRPr="004F6D41" w:rsidRDefault="0010691D" w:rsidP="0010691D">
      <w:pPr>
        <w:numPr>
          <w:ilvl w:val="0"/>
          <w:numId w:val="5"/>
        </w:numPr>
        <w:autoSpaceDE w:val="0"/>
        <w:autoSpaceDN w:val="0"/>
        <w:spacing w:after="0" w:line="240" w:lineRule="auto"/>
        <w:jc w:val="both"/>
        <w:rPr>
          <w:rFonts w:cstheme="minorHAnsi"/>
        </w:rPr>
      </w:pPr>
      <w:r w:rsidRPr="004F6D41">
        <w:rPr>
          <w:rFonts w:cstheme="minorHAnsi"/>
        </w:rPr>
        <w:t>Generated the test plans specifying an overview of testing approach, testing strategy, roles, responsibilities and its scope.</w:t>
      </w:r>
    </w:p>
    <w:p w:rsidR="0010691D" w:rsidRPr="004F6D41" w:rsidRDefault="0010691D" w:rsidP="0010691D">
      <w:pPr>
        <w:numPr>
          <w:ilvl w:val="0"/>
          <w:numId w:val="5"/>
        </w:numPr>
        <w:autoSpaceDE w:val="0"/>
        <w:autoSpaceDN w:val="0"/>
        <w:spacing w:after="0" w:line="240" w:lineRule="auto"/>
        <w:jc w:val="both"/>
        <w:rPr>
          <w:rFonts w:cstheme="minorHAnsi"/>
        </w:rPr>
      </w:pPr>
      <w:r w:rsidRPr="004F6D41">
        <w:rPr>
          <w:rFonts w:cstheme="minorHAnsi"/>
        </w:rPr>
        <w:t>Prepared test scripts and documented user training modules.</w:t>
      </w:r>
    </w:p>
    <w:p w:rsidR="0010691D" w:rsidRPr="004F6D41" w:rsidRDefault="0010691D" w:rsidP="0010691D">
      <w:pPr>
        <w:numPr>
          <w:ilvl w:val="0"/>
          <w:numId w:val="5"/>
        </w:numPr>
        <w:autoSpaceDE w:val="0"/>
        <w:autoSpaceDN w:val="0"/>
        <w:spacing w:after="0" w:line="240" w:lineRule="auto"/>
        <w:jc w:val="both"/>
        <w:rPr>
          <w:rFonts w:cstheme="minorHAnsi"/>
        </w:rPr>
      </w:pPr>
      <w:r w:rsidRPr="004F6D41">
        <w:rPr>
          <w:rFonts w:cstheme="minorHAnsi"/>
        </w:rPr>
        <w:t>Maintained Test log and created Test Evaluations, Summary Reports.</w:t>
      </w:r>
    </w:p>
    <w:p w:rsidR="0010691D" w:rsidRPr="004F6D41" w:rsidRDefault="0010691D" w:rsidP="0010691D">
      <w:pPr>
        <w:numPr>
          <w:ilvl w:val="0"/>
          <w:numId w:val="5"/>
        </w:numPr>
        <w:autoSpaceDE w:val="0"/>
        <w:autoSpaceDN w:val="0"/>
        <w:spacing w:after="0" w:line="240" w:lineRule="auto"/>
        <w:jc w:val="both"/>
        <w:rPr>
          <w:rFonts w:cstheme="minorHAnsi"/>
        </w:rPr>
      </w:pPr>
      <w:r w:rsidRPr="004F6D41">
        <w:rPr>
          <w:rFonts w:cstheme="minorHAnsi"/>
        </w:rPr>
        <w:t>Generated Test Cases for each specification in Requirement Specification Document corresponding to each module.</w:t>
      </w:r>
    </w:p>
    <w:p w:rsidR="00A045E5" w:rsidRPr="004F6D41" w:rsidRDefault="00A045E5" w:rsidP="00BB67D7">
      <w:pPr>
        <w:numPr>
          <w:ilvl w:val="0"/>
          <w:numId w:val="5"/>
        </w:numPr>
        <w:autoSpaceDE w:val="0"/>
        <w:autoSpaceDN w:val="0"/>
        <w:spacing w:after="0" w:line="240" w:lineRule="auto"/>
        <w:jc w:val="both"/>
        <w:rPr>
          <w:rFonts w:cstheme="minorHAnsi"/>
        </w:rPr>
      </w:pPr>
      <w:r w:rsidRPr="004F6D41">
        <w:rPr>
          <w:rFonts w:cstheme="minorHAnsi"/>
        </w:rPr>
        <w:t>Provided Ongoing support to BI application</w:t>
      </w:r>
      <w:r w:rsidR="00F35343" w:rsidRPr="004F6D41">
        <w:rPr>
          <w:rFonts w:cstheme="minorHAnsi"/>
        </w:rPr>
        <w:t>s</w:t>
      </w:r>
      <w:r w:rsidRPr="004F6D41">
        <w:rPr>
          <w:rFonts w:cstheme="minorHAnsi"/>
        </w:rPr>
        <w:t xml:space="preserve"> running in production &amp; troublesh</w:t>
      </w:r>
      <w:r w:rsidR="003B4D27" w:rsidRPr="004F6D41">
        <w:rPr>
          <w:rFonts w:cstheme="minorHAnsi"/>
        </w:rPr>
        <w:t>oot</w:t>
      </w:r>
      <w:r w:rsidR="00F35343" w:rsidRPr="004F6D41">
        <w:rPr>
          <w:rFonts w:cstheme="minorHAnsi"/>
        </w:rPr>
        <w:t xml:space="preserve"> any issues.</w:t>
      </w:r>
    </w:p>
    <w:p w:rsidR="009E7449" w:rsidRPr="004F6D41" w:rsidRDefault="009E7449" w:rsidP="009E7449">
      <w:pPr>
        <w:autoSpaceDE w:val="0"/>
        <w:autoSpaceDN w:val="0"/>
        <w:spacing w:after="0" w:line="240" w:lineRule="auto"/>
        <w:ind w:left="720"/>
        <w:jc w:val="both"/>
        <w:rPr>
          <w:rFonts w:cstheme="minorHAnsi"/>
        </w:rPr>
      </w:pPr>
    </w:p>
    <w:p w:rsidR="00EA0D5E" w:rsidRPr="004F6D41" w:rsidRDefault="00EA0D5E" w:rsidP="00BB67D7">
      <w:pPr>
        <w:autoSpaceDE w:val="0"/>
        <w:autoSpaceDN w:val="0"/>
        <w:jc w:val="both"/>
        <w:rPr>
          <w:rFonts w:cstheme="minorHAnsi"/>
        </w:rPr>
      </w:pPr>
      <w:r w:rsidRPr="004F6D41">
        <w:rPr>
          <w:rFonts w:cstheme="minorHAnsi"/>
          <w:b/>
        </w:rPr>
        <w:t xml:space="preserve">Environment: </w:t>
      </w:r>
      <w:r w:rsidRPr="004F6D41">
        <w:rPr>
          <w:rFonts w:cstheme="minorHAnsi"/>
        </w:rPr>
        <w:t>Tableau Deskt</w:t>
      </w:r>
      <w:r w:rsidR="00620D5F" w:rsidRPr="004F6D41">
        <w:rPr>
          <w:rFonts w:cstheme="minorHAnsi"/>
        </w:rPr>
        <w:t>op 9.1/9</w:t>
      </w:r>
      <w:r w:rsidRPr="004F6D41">
        <w:rPr>
          <w:rFonts w:cstheme="minorHAnsi"/>
        </w:rPr>
        <w:t xml:space="preserve">.2,Tableau </w:t>
      </w:r>
      <w:r w:rsidR="0090031B" w:rsidRPr="004F6D41">
        <w:rPr>
          <w:rFonts w:cstheme="minorHAnsi"/>
        </w:rPr>
        <w:t>S</w:t>
      </w:r>
      <w:r w:rsidRPr="004F6D41">
        <w:rPr>
          <w:rFonts w:cstheme="minorHAnsi"/>
        </w:rPr>
        <w:t xml:space="preserve">erver </w:t>
      </w:r>
      <w:r w:rsidR="0090031B" w:rsidRPr="004F6D41">
        <w:rPr>
          <w:rFonts w:cstheme="minorHAnsi"/>
        </w:rPr>
        <w:t>9.1/</w:t>
      </w:r>
      <w:r w:rsidR="00804633" w:rsidRPr="004F6D41">
        <w:rPr>
          <w:rFonts w:cstheme="minorHAnsi"/>
        </w:rPr>
        <w:t>9.2</w:t>
      </w:r>
      <w:r w:rsidRPr="004F6D41">
        <w:rPr>
          <w:rFonts w:cstheme="minorHAnsi"/>
        </w:rPr>
        <w:t>, OBIEE 11g,</w:t>
      </w:r>
      <w:r w:rsidR="00762BED" w:rsidRPr="004F6D41">
        <w:rPr>
          <w:rFonts w:cstheme="minorHAnsi"/>
        </w:rPr>
        <w:t xml:space="preserve"> Axure,</w:t>
      </w:r>
      <w:r w:rsidRPr="004F6D41">
        <w:rPr>
          <w:rFonts w:cstheme="minorHAnsi"/>
        </w:rPr>
        <w:t xml:space="preserve"> </w:t>
      </w:r>
      <w:r w:rsidR="0090031B" w:rsidRPr="004F6D41">
        <w:rPr>
          <w:rFonts w:cstheme="minorHAnsi"/>
        </w:rPr>
        <w:t xml:space="preserve">Alteryx, Toad, </w:t>
      </w:r>
      <w:r w:rsidRPr="004F6D41">
        <w:rPr>
          <w:rFonts w:cstheme="minorHAnsi"/>
        </w:rPr>
        <w:t>Microsoft SQL Server, Microsoft Office Suite (Word, Excel, Power Point, Visio, Outlook).</w:t>
      </w:r>
    </w:p>
    <w:p w:rsidR="006C33E5" w:rsidRPr="004F6D41" w:rsidRDefault="006C33E5" w:rsidP="006C33E5">
      <w:pPr>
        <w:spacing w:after="0" w:line="240" w:lineRule="auto"/>
        <w:jc w:val="both"/>
        <w:rPr>
          <w:rFonts w:cstheme="minorHAnsi"/>
          <w:b/>
          <w:bCs/>
        </w:rPr>
      </w:pPr>
      <w:r w:rsidRPr="004F6D41">
        <w:rPr>
          <w:rFonts w:cstheme="minorHAnsi"/>
          <w:b/>
          <w:bCs/>
          <w:highlight w:val="lightGray"/>
        </w:rPr>
        <w:t>Client: Fidelity Westlake, TX</w:t>
      </w:r>
      <w:r w:rsidR="00CB6BF5" w:rsidRPr="004F6D41">
        <w:rPr>
          <w:rFonts w:cstheme="minorHAnsi"/>
          <w:b/>
          <w:bCs/>
          <w:highlight w:val="lightGray"/>
        </w:rPr>
        <w:t xml:space="preserve">   </w:t>
      </w:r>
      <w:r w:rsidR="00730563" w:rsidRPr="004F6D41">
        <w:rPr>
          <w:rFonts w:cstheme="minorHAnsi"/>
          <w:b/>
          <w:bCs/>
          <w:highlight w:val="lightGray"/>
        </w:rPr>
        <w:tab/>
      </w:r>
      <w:r w:rsidR="00730563" w:rsidRPr="004F6D41">
        <w:rPr>
          <w:rFonts w:cstheme="minorHAnsi"/>
          <w:b/>
          <w:bCs/>
          <w:highlight w:val="lightGray"/>
        </w:rPr>
        <w:tab/>
      </w:r>
      <w:r w:rsidR="00730563" w:rsidRPr="004F6D41">
        <w:rPr>
          <w:rFonts w:cstheme="minorHAnsi"/>
          <w:b/>
          <w:bCs/>
          <w:highlight w:val="lightGray"/>
        </w:rPr>
        <w:tab/>
      </w:r>
      <w:r w:rsidR="00730563" w:rsidRPr="004F6D41">
        <w:rPr>
          <w:rFonts w:cstheme="minorHAnsi"/>
          <w:b/>
          <w:bCs/>
          <w:highlight w:val="lightGray"/>
        </w:rPr>
        <w:tab/>
      </w:r>
      <w:r w:rsidR="00730563" w:rsidRPr="004F6D41">
        <w:rPr>
          <w:rFonts w:cstheme="minorHAnsi"/>
          <w:b/>
          <w:bCs/>
          <w:highlight w:val="lightGray"/>
        </w:rPr>
        <w:tab/>
      </w:r>
      <w:r w:rsidR="00730563" w:rsidRPr="004F6D41">
        <w:rPr>
          <w:rFonts w:cstheme="minorHAnsi"/>
          <w:b/>
          <w:bCs/>
          <w:highlight w:val="lightGray"/>
        </w:rPr>
        <w:tab/>
      </w:r>
      <w:r w:rsidR="001C6CC5" w:rsidRPr="004F6D41">
        <w:rPr>
          <w:rFonts w:cstheme="minorHAnsi"/>
          <w:b/>
          <w:bCs/>
          <w:highlight w:val="lightGray"/>
        </w:rPr>
        <w:tab/>
      </w:r>
      <w:r w:rsidR="001C6CC5" w:rsidRPr="004F6D41">
        <w:rPr>
          <w:rFonts w:cstheme="minorHAnsi"/>
          <w:b/>
          <w:bCs/>
          <w:highlight w:val="lightGray"/>
        </w:rPr>
        <w:tab/>
        <w:t xml:space="preserve">           </w:t>
      </w:r>
      <w:r w:rsidR="00B376A8" w:rsidRPr="004F6D41">
        <w:rPr>
          <w:rFonts w:cstheme="minorHAnsi"/>
          <w:b/>
          <w:bCs/>
          <w:highlight w:val="lightGray"/>
        </w:rPr>
        <w:t>Apr’16-Jul’</w:t>
      </w:r>
      <w:r w:rsidR="00823D22" w:rsidRPr="004F6D41">
        <w:rPr>
          <w:rFonts w:cstheme="minorHAnsi"/>
          <w:b/>
          <w:bCs/>
          <w:highlight w:val="lightGray"/>
        </w:rPr>
        <w:t>17</w:t>
      </w:r>
    </w:p>
    <w:p w:rsidR="00BB67D7" w:rsidRPr="004F6D41" w:rsidRDefault="00CB6BF5" w:rsidP="00BB67D7">
      <w:pPr>
        <w:spacing w:line="240" w:lineRule="auto"/>
        <w:contextualSpacing/>
        <w:rPr>
          <w:rFonts w:cstheme="minorHAnsi"/>
          <w:b/>
          <w:bCs/>
        </w:rPr>
      </w:pPr>
      <w:r w:rsidRPr="004F6D41">
        <w:rPr>
          <w:rFonts w:cstheme="minorHAnsi"/>
          <w:b/>
          <w:bCs/>
        </w:rPr>
        <w:t xml:space="preserve">Role: </w:t>
      </w:r>
      <w:r w:rsidR="00BB67D7" w:rsidRPr="004F6D41">
        <w:rPr>
          <w:rFonts w:cstheme="minorHAnsi"/>
          <w:b/>
          <w:bCs/>
        </w:rPr>
        <w:t xml:space="preserve">Sr. Tableau </w:t>
      </w:r>
      <w:r w:rsidR="00587215" w:rsidRPr="004F6D41">
        <w:rPr>
          <w:rFonts w:cstheme="minorHAnsi"/>
          <w:b/>
          <w:bCs/>
        </w:rPr>
        <w:t>Developer</w:t>
      </w:r>
      <w:r w:rsidR="00BB67D7" w:rsidRPr="004F6D41">
        <w:rPr>
          <w:rFonts w:cstheme="minorHAnsi"/>
          <w:b/>
          <w:bCs/>
        </w:rPr>
        <w:t xml:space="preserve"> / Sr. Data Analyst</w:t>
      </w:r>
    </w:p>
    <w:p w:rsidR="00587215" w:rsidRPr="004F6D41" w:rsidRDefault="00991BFB" w:rsidP="00BB67D7">
      <w:pPr>
        <w:spacing w:after="0" w:line="240" w:lineRule="auto"/>
        <w:contextualSpacing/>
        <w:jc w:val="both"/>
        <w:rPr>
          <w:rFonts w:cstheme="minorHAnsi"/>
          <w:shd w:val="clear" w:color="auto" w:fill="FFFFFF"/>
        </w:rPr>
      </w:pPr>
      <w:r w:rsidRPr="004F6D41">
        <w:rPr>
          <w:rFonts w:cstheme="minorHAnsi"/>
          <w:b/>
          <w:shd w:val="clear" w:color="auto" w:fill="FFFFFF"/>
        </w:rPr>
        <w:t>Project Description:</w:t>
      </w:r>
      <w:r w:rsidRPr="004F6D41">
        <w:rPr>
          <w:rFonts w:cstheme="minorHAnsi"/>
          <w:shd w:val="clear" w:color="auto" w:fill="FFFFFF"/>
        </w:rPr>
        <w:t xml:space="preserve"> Fidelity Investments is the web based portal which helps the finance department and the approval managers to have the detailed information about the expenses incurred on activity/project. Cost management which help the seniors to understand the investment and returns. Used tableau as the reporting and dashboard tool to have a clear overview to the users about the expense bill which is spent </w:t>
      </w:r>
      <w:r w:rsidRPr="004F6D41">
        <w:rPr>
          <w:rFonts w:cstheme="minorHAnsi"/>
          <w:shd w:val="clear" w:color="auto" w:fill="FFFFFF"/>
        </w:rPr>
        <w:lastRenderedPageBreak/>
        <w:t>on different projects. Fidelity Investments help the approval managers to reduce the costs if it is going beyond the budget allocated. </w:t>
      </w:r>
      <w:r w:rsidR="00587215" w:rsidRPr="004F6D41">
        <w:rPr>
          <w:rFonts w:cstheme="minorHAnsi"/>
          <w:shd w:val="clear" w:color="auto" w:fill="FFFFFF"/>
        </w:rPr>
        <w:t xml:space="preserve"> </w:t>
      </w:r>
    </w:p>
    <w:p w:rsidR="00BB67D7" w:rsidRPr="004F6D41" w:rsidRDefault="00BB67D7" w:rsidP="00BB67D7">
      <w:pPr>
        <w:spacing w:after="0"/>
        <w:jc w:val="both"/>
        <w:rPr>
          <w:rFonts w:cstheme="minorHAnsi"/>
          <w:b/>
          <w:bCs/>
        </w:rPr>
      </w:pPr>
    </w:p>
    <w:p w:rsidR="00587215" w:rsidRPr="004F6D41" w:rsidRDefault="00587215" w:rsidP="00BB67D7">
      <w:pPr>
        <w:spacing w:after="0"/>
        <w:jc w:val="both"/>
        <w:rPr>
          <w:rFonts w:cstheme="minorHAnsi"/>
          <w:b/>
          <w:bCs/>
        </w:rPr>
      </w:pPr>
      <w:r w:rsidRPr="004F6D41">
        <w:rPr>
          <w:rFonts w:cstheme="minorHAnsi"/>
          <w:b/>
          <w:bCs/>
        </w:rPr>
        <w:t>Responsibilities:</w:t>
      </w:r>
    </w:p>
    <w:p w:rsidR="00587215" w:rsidRPr="004F6D41" w:rsidRDefault="00587215" w:rsidP="00BB67D7">
      <w:pPr>
        <w:numPr>
          <w:ilvl w:val="0"/>
          <w:numId w:val="5"/>
        </w:numPr>
        <w:autoSpaceDE w:val="0"/>
        <w:autoSpaceDN w:val="0"/>
        <w:spacing w:after="0" w:line="240" w:lineRule="auto"/>
        <w:jc w:val="both"/>
        <w:rPr>
          <w:rFonts w:cstheme="minorHAnsi"/>
        </w:rPr>
      </w:pPr>
      <w:r w:rsidRPr="004F6D41">
        <w:rPr>
          <w:rFonts w:cstheme="minorHAnsi"/>
        </w:rPr>
        <w:t>Gathered Business Requirements, Interacted with the Users, Project Manager and SMEs to get a better understanding of the Business Processes.</w:t>
      </w:r>
    </w:p>
    <w:p w:rsidR="00587215" w:rsidRPr="004F6D41" w:rsidRDefault="00587215" w:rsidP="00BB67D7">
      <w:pPr>
        <w:numPr>
          <w:ilvl w:val="0"/>
          <w:numId w:val="5"/>
        </w:numPr>
        <w:autoSpaceDE w:val="0"/>
        <w:autoSpaceDN w:val="0"/>
        <w:spacing w:after="0" w:line="240" w:lineRule="auto"/>
        <w:jc w:val="both"/>
        <w:rPr>
          <w:rFonts w:cstheme="minorHAnsi"/>
        </w:rPr>
      </w:pPr>
      <w:r w:rsidRPr="004F6D41">
        <w:rPr>
          <w:rFonts w:cstheme="minorHAnsi"/>
        </w:rPr>
        <w:t>Develop, Organize, manage and maintain graphs, tables and document templates for the efficient creation of reports.</w:t>
      </w:r>
    </w:p>
    <w:p w:rsidR="00124650" w:rsidRPr="004F6D41" w:rsidRDefault="00124650" w:rsidP="00BB67D7">
      <w:pPr>
        <w:numPr>
          <w:ilvl w:val="0"/>
          <w:numId w:val="5"/>
        </w:numPr>
        <w:autoSpaceDE w:val="0"/>
        <w:autoSpaceDN w:val="0"/>
        <w:spacing w:after="0" w:line="240" w:lineRule="auto"/>
        <w:jc w:val="both"/>
        <w:rPr>
          <w:rFonts w:cstheme="minorHAnsi"/>
        </w:rPr>
      </w:pPr>
      <w:r w:rsidRPr="004F6D41">
        <w:rPr>
          <w:rFonts w:cstheme="minorHAnsi"/>
        </w:rPr>
        <w:t xml:space="preserve">Mentored other Tableau users, provided training and novice in </w:t>
      </w:r>
      <w:r w:rsidRPr="004F6D41">
        <w:rPr>
          <w:rFonts w:cstheme="minorHAnsi"/>
          <w:b/>
        </w:rPr>
        <w:t>Tableau.</w:t>
      </w:r>
    </w:p>
    <w:p w:rsidR="00587215" w:rsidRPr="004F6D41" w:rsidRDefault="009652CF" w:rsidP="00BB67D7">
      <w:pPr>
        <w:numPr>
          <w:ilvl w:val="0"/>
          <w:numId w:val="5"/>
        </w:numPr>
        <w:autoSpaceDE w:val="0"/>
        <w:autoSpaceDN w:val="0"/>
        <w:spacing w:after="0" w:line="240" w:lineRule="auto"/>
        <w:jc w:val="both"/>
        <w:rPr>
          <w:rFonts w:cstheme="minorHAnsi"/>
        </w:rPr>
      </w:pPr>
      <w:r w:rsidRPr="004F6D41">
        <w:rPr>
          <w:rFonts w:cstheme="minorHAnsi"/>
        </w:rPr>
        <w:t xml:space="preserve">Developing </w:t>
      </w:r>
      <w:r w:rsidR="00587215" w:rsidRPr="004F6D41">
        <w:rPr>
          <w:rFonts w:cstheme="minorHAnsi"/>
        </w:rPr>
        <w:t>dashboards using calculated fields, parameters, calculations, groups, sets and hierarchies in Tableau.</w:t>
      </w:r>
    </w:p>
    <w:p w:rsidR="00587215" w:rsidRPr="004F6D41" w:rsidRDefault="00587215" w:rsidP="00BB67D7">
      <w:pPr>
        <w:numPr>
          <w:ilvl w:val="0"/>
          <w:numId w:val="5"/>
        </w:numPr>
        <w:autoSpaceDE w:val="0"/>
        <w:autoSpaceDN w:val="0"/>
        <w:spacing w:after="0" w:line="240" w:lineRule="auto"/>
        <w:jc w:val="both"/>
        <w:rPr>
          <w:rFonts w:cstheme="minorHAnsi"/>
        </w:rPr>
      </w:pPr>
      <w:r w:rsidRPr="004F6D41">
        <w:rPr>
          <w:rFonts w:cstheme="minorHAnsi"/>
        </w:rPr>
        <w:t>Created sheet selector to accommodate multiple chart types in a single dashboard by using parameters.</w:t>
      </w:r>
    </w:p>
    <w:p w:rsidR="00587215" w:rsidRPr="004F6D41" w:rsidRDefault="00587215" w:rsidP="00BB67D7">
      <w:pPr>
        <w:numPr>
          <w:ilvl w:val="0"/>
          <w:numId w:val="5"/>
        </w:numPr>
        <w:autoSpaceDE w:val="0"/>
        <w:autoSpaceDN w:val="0"/>
        <w:spacing w:after="0" w:line="240" w:lineRule="auto"/>
        <w:jc w:val="both"/>
        <w:rPr>
          <w:rFonts w:cstheme="minorHAnsi"/>
        </w:rPr>
      </w:pPr>
      <w:r w:rsidRPr="004F6D41">
        <w:rPr>
          <w:rFonts w:cstheme="minorHAnsi"/>
        </w:rPr>
        <w:t xml:space="preserve">Using Multiple Measures like Individual </w:t>
      </w:r>
      <w:r w:rsidRPr="004F6D41">
        <w:rPr>
          <w:rFonts w:cstheme="minorHAnsi"/>
          <w:b/>
        </w:rPr>
        <w:t>Axes, Blended Axes, and D</w:t>
      </w:r>
      <w:r w:rsidR="00542C95" w:rsidRPr="004F6D41">
        <w:rPr>
          <w:rFonts w:cstheme="minorHAnsi"/>
          <w:b/>
        </w:rPr>
        <w:t>ual Axes.</w:t>
      </w:r>
    </w:p>
    <w:p w:rsidR="009652CF" w:rsidRPr="004F6D41" w:rsidRDefault="00587215" w:rsidP="00BB67D7">
      <w:pPr>
        <w:numPr>
          <w:ilvl w:val="0"/>
          <w:numId w:val="5"/>
        </w:numPr>
        <w:autoSpaceDE w:val="0"/>
        <w:autoSpaceDN w:val="0"/>
        <w:spacing w:after="0" w:line="240" w:lineRule="auto"/>
        <w:jc w:val="both"/>
        <w:rPr>
          <w:rFonts w:cstheme="minorHAnsi"/>
        </w:rPr>
      </w:pPr>
      <w:r w:rsidRPr="004F6D41">
        <w:rPr>
          <w:rFonts w:cstheme="minorHAnsi"/>
        </w:rPr>
        <w:t>Extensively used calculated fields for different logics for Trend, Extended price calculations for the different cost types.</w:t>
      </w:r>
    </w:p>
    <w:p w:rsidR="00587215" w:rsidRPr="004F6D41" w:rsidRDefault="00587215" w:rsidP="00BB67D7">
      <w:pPr>
        <w:numPr>
          <w:ilvl w:val="0"/>
          <w:numId w:val="5"/>
        </w:numPr>
        <w:autoSpaceDE w:val="0"/>
        <w:autoSpaceDN w:val="0"/>
        <w:spacing w:after="0" w:line="240" w:lineRule="auto"/>
        <w:jc w:val="both"/>
        <w:rPr>
          <w:rFonts w:cstheme="minorHAnsi"/>
        </w:rPr>
      </w:pPr>
      <w:r w:rsidRPr="004F6D41">
        <w:rPr>
          <w:rFonts w:cstheme="minorHAnsi"/>
        </w:rPr>
        <w:t xml:space="preserve">Created visualizations for logistics calculations and departmental spend analysis. </w:t>
      </w:r>
    </w:p>
    <w:p w:rsidR="00587215" w:rsidRPr="004F6D41" w:rsidRDefault="00542C95" w:rsidP="00BB67D7">
      <w:pPr>
        <w:numPr>
          <w:ilvl w:val="0"/>
          <w:numId w:val="5"/>
        </w:numPr>
        <w:autoSpaceDE w:val="0"/>
        <w:autoSpaceDN w:val="0"/>
        <w:spacing w:after="0" w:line="240" w:lineRule="auto"/>
        <w:jc w:val="both"/>
        <w:rPr>
          <w:rFonts w:cstheme="minorHAnsi"/>
          <w:b/>
        </w:rPr>
      </w:pPr>
      <w:r w:rsidRPr="004F6D41">
        <w:rPr>
          <w:rFonts w:cstheme="minorHAnsi"/>
        </w:rPr>
        <w:t xml:space="preserve">Used </w:t>
      </w:r>
      <w:r w:rsidRPr="004F6D41">
        <w:rPr>
          <w:rFonts w:cstheme="minorHAnsi"/>
          <w:b/>
        </w:rPr>
        <w:t>SQL Queries</w:t>
      </w:r>
      <w:r w:rsidRPr="004F6D41">
        <w:rPr>
          <w:rFonts w:cstheme="minorHAnsi"/>
        </w:rPr>
        <w:t xml:space="preserve"> at the custom </w:t>
      </w:r>
      <w:r w:rsidRPr="004F6D41">
        <w:rPr>
          <w:rFonts w:cstheme="minorHAnsi"/>
          <w:b/>
        </w:rPr>
        <w:t>SQL</w:t>
      </w:r>
      <w:r w:rsidR="00753EDB" w:rsidRPr="004F6D41">
        <w:rPr>
          <w:rFonts w:cstheme="minorHAnsi"/>
          <w:b/>
        </w:rPr>
        <w:t xml:space="preserve"> level</w:t>
      </w:r>
      <w:r w:rsidR="00753EDB" w:rsidRPr="004F6D41">
        <w:rPr>
          <w:rFonts w:cstheme="minorHAnsi"/>
        </w:rPr>
        <w:t xml:space="preserve"> to pull the data in </w:t>
      </w:r>
      <w:r w:rsidR="00753EDB" w:rsidRPr="004F6D41">
        <w:rPr>
          <w:rFonts w:cstheme="minorHAnsi"/>
          <w:b/>
        </w:rPr>
        <w:t>T</w:t>
      </w:r>
      <w:r w:rsidR="00587215" w:rsidRPr="004F6D41">
        <w:rPr>
          <w:rFonts w:cstheme="minorHAnsi"/>
          <w:b/>
        </w:rPr>
        <w:t>ableau desktop.</w:t>
      </w:r>
    </w:p>
    <w:p w:rsidR="00542C95" w:rsidRPr="004F6D41" w:rsidRDefault="00587215" w:rsidP="00BB67D7">
      <w:pPr>
        <w:numPr>
          <w:ilvl w:val="0"/>
          <w:numId w:val="5"/>
        </w:numPr>
        <w:autoSpaceDE w:val="0"/>
        <w:autoSpaceDN w:val="0"/>
        <w:spacing w:after="0" w:line="240" w:lineRule="auto"/>
        <w:jc w:val="both"/>
        <w:rPr>
          <w:rFonts w:cstheme="minorHAnsi"/>
        </w:rPr>
      </w:pPr>
      <w:r w:rsidRPr="004F6D41">
        <w:rPr>
          <w:rFonts w:cstheme="minorHAnsi"/>
        </w:rPr>
        <w:t>Validated the r</w:t>
      </w:r>
      <w:r w:rsidR="00542C95" w:rsidRPr="004F6D41">
        <w:rPr>
          <w:rFonts w:cstheme="minorHAnsi"/>
        </w:rPr>
        <w:t xml:space="preserve">esults in Tableau by running </w:t>
      </w:r>
      <w:r w:rsidR="00542C95" w:rsidRPr="004F6D41">
        <w:rPr>
          <w:rFonts w:cstheme="minorHAnsi"/>
          <w:b/>
        </w:rPr>
        <w:t>SQL queries</w:t>
      </w:r>
      <w:r w:rsidR="00542C95" w:rsidRPr="004F6D41">
        <w:rPr>
          <w:rFonts w:cstheme="minorHAnsi"/>
        </w:rPr>
        <w:t xml:space="preserve"> in </w:t>
      </w:r>
      <w:r w:rsidR="00542C95" w:rsidRPr="004F6D41">
        <w:rPr>
          <w:rFonts w:cstheme="minorHAnsi"/>
          <w:b/>
        </w:rPr>
        <w:t>Oracle SQL</w:t>
      </w:r>
      <w:r w:rsidRPr="004F6D41">
        <w:rPr>
          <w:rFonts w:cstheme="minorHAnsi"/>
          <w:b/>
        </w:rPr>
        <w:t xml:space="preserve"> developer</w:t>
      </w:r>
      <w:r w:rsidRPr="004F6D41">
        <w:rPr>
          <w:rFonts w:cstheme="minorHAnsi"/>
        </w:rPr>
        <w:t xml:space="preserve"> </w:t>
      </w:r>
    </w:p>
    <w:p w:rsidR="00587215" w:rsidRPr="004F6D41" w:rsidRDefault="00587215" w:rsidP="00BB67D7">
      <w:pPr>
        <w:numPr>
          <w:ilvl w:val="0"/>
          <w:numId w:val="5"/>
        </w:numPr>
        <w:autoSpaceDE w:val="0"/>
        <w:autoSpaceDN w:val="0"/>
        <w:spacing w:after="0" w:line="240" w:lineRule="auto"/>
        <w:jc w:val="both"/>
        <w:rPr>
          <w:rFonts w:cstheme="minorHAnsi"/>
        </w:rPr>
      </w:pPr>
      <w:r w:rsidRPr="004F6D41">
        <w:rPr>
          <w:rFonts w:cstheme="minorHAnsi"/>
        </w:rPr>
        <w:t>Attended daily standup meetings to update scrum master with what is achieved, what is being done and is there any impediment.</w:t>
      </w:r>
    </w:p>
    <w:p w:rsidR="00587215" w:rsidRPr="004F6D41" w:rsidRDefault="00587215" w:rsidP="00BB67D7">
      <w:pPr>
        <w:numPr>
          <w:ilvl w:val="0"/>
          <w:numId w:val="5"/>
        </w:numPr>
        <w:autoSpaceDE w:val="0"/>
        <w:autoSpaceDN w:val="0"/>
        <w:spacing w:after="0" w:line="240" w:lineRule="auto"/>
        <w:jc w:val="both"/>
        <w:rPr>
          <w:rFonts w:cstheme="minorHAnsi"/>
        </w:rPr>
      </w:pPr>
      <w:r w:rsidRPr="004F6D41">
        <w:rPr>
          <w:rFonts w:cstheme="minorHAnsi"/>
        </w:rPr>
        <w:t>Conducted user acceptance testing and mentored business users how to slice and dice data using filters and parameters.</w:t>
      </w:r>
    </w:p>
    <w:p w:rsidR="00587215" w:rsidRPr="004F6D41" w:rsidRDefault="00587215" w:rsidP="00BB67D7">
      <w:pPr>
        <w:numPr>
          <w:ilvl w:val="0"/>
          <w:numId w:val="5"/>
        </w:numPr>
        <w:autoSpaceDE w:val="0"/>
        <w:autoSpaceDN w:val="0"/>
        <w:spacing w:after="0" w:line="240" w:lineRule="auto"/>
        <w:jc w:val="both"/>
        <w:rPr>
          <w:rFonts w:cstheme="minorHAnsi"/>
        </w:rPr>
      </w:pPr>
      <w:r w:rsidRPr="004F6D41">
        <w:rPr>
          <w:rFonts w:cstheme="minorHAnsi"/>
        </w:rPr>
        <w:t>Created and maintained issue log where business users enter their feedback by working on dashboard in test environment. Implemented the feedback and incorporated the necessary changes.</w:t>
      </w:r>
    </w:p>
    <w:p w:rsidR="00587215" w:rsidRPr="004F6D41" w:rsidRDefault="00587215" w:rsidP="00BB67D7">
      <w:pPr>
        <w:numPr>
          <w:ilvl w:val="0"/>
          <w:numId w:val="5"/>
        </w:numPr>
        <w:autoSpaceDE w:val="0"/>
        <w:autoSpaceDN w:val="0"/>
        <w:spacing w:after="0" w:line="240" w:lineRule="auto"/>
        <w:jc w:val="both"/>
        <w:rPr>
          <w:rFonts w:cstheme="minorHAnsi"/>
        </w:rPr>
      </w:pPr>
      <w:r w:rsidRPr="004F6D41">
        <w:rPr>
          <w:rFonts w:cstheme="minorHAnsi"/>
        </w:rPr>
        <w:t>Created tableau functional design document.</w:t>
      </w:r>
    </w:p>
    <w:p w:rsidR="00587215" w:rsidRPr="004F6D41" w:rsidRDefault="00587215" w:rsidP="00BB67D7">
      <w:pPr>
        <w:numPr>
          <w:ilvl w:val="0"/>
          <w:numId w:val="5"/>
        </w:numPr>
        <w:autoSpaceDE w:val="0"/>
        <w:autoSpaceDN w:val="0"/>
        <w:spacing w:after="0" w:line="240" w:lineRule="auto"/>
        <w:jc w:val="both"/>
        <w:rPr>
          <w:rFonts w:cstheme="minorHAnsi"/>
        </w:rPr>
      </w:pPr>
      <w:r w:rsidRPr="004F6D41">
        <w:rPr>
          <w:rFonts w:cstheme="minorHAnsi"/>
        </w:rPr>
        <w:t xml:space="preserve">Performed performance tuning of the dashboard in </w:t>
      </w:r>
      <w:r w:rsidRPr="004F6D41">
        <w:rPr>
          <w:rFonts w:cstheme="minorHAnsi"/>
          <w:b/>
        </w:rPr>
        <w:t>Tableau desktop.</w:t>
      </w:r>
    </w:p>
    <w:p w:rsidR="00587215" w:rsidRPr="004F6D41" w:rsidRDefault="00587215" w:rsidP="00BB67D7">
      <w:pPr>
        <w:numPr>
          <w:ilvl w:val="0"/>
          <w:numId w:val="5"/>
        </w:numPr>
        <w:autoSpaceDE w:val="0"/>
        <w:autoSpaceDN w:val="0"/>
        <w:spacing w:after="0" w:line="240" w:lineRule="auto"/>
        <w:jc w:val="both"/>
        <w:rPr>
          <w:rFonts w:cstheme="minorHAnsi"/>
        </w:rPr>
      </w:pPr>
      <w:r w:rsidRPr="004F6D41">
        <w:rPr>
          <w:rFonts w:cstheme="minorHAnsi"/>
        </w:rPr>
        <w:t>Published the developed dashboards into production and ensured the data was up to date by scheduling extract refreshes.</w:t>
      </w:r>
    </w:p>
    <w:p w:rsidR="00587215" w:rsidRPr="004F6D41" w:rsidRDefault="00587215" w:rsidP="00BB67D7">
      <w:pPr>
        <w:numPr>
          <w:ilvl w:val="0"/>
          <w:numId w:val="5"/>
        </w:numPr>
        <w:autoSpaceDE w:val="0"/>
        <w:autoSpaceDN w:val="0"/>
        <w:spacing w:after="0" w:line="240" w:lineRule="auto"/>
        <w:jc w:val="both"/>
        <w:rPr>
          <w:rFonts w:cstheme="minorHAnsi"/>
        </w:rPr>
      </w:pPr>
      <w:r w:rsidRPr="004F6D41">
        <w:rPr>
          <w:rFonts w:cstheme="minorHAnsi"/>
        </w:rPr>
        <w:t>Performed Parallel Testing or Production Testing, which ensures that the new system will perform correctly in a production environment and interface correctly with other production systems.</w:t>
      </w:r>
    </w:p>
    <w:p w:rsidR="00587215" w:rsidRPr="004F6D41" w:rsidRDefault="00587215" w:rsidP="00BB67D7">
      <w:pPr>
        <w:numPr>
          <w:ilvl w:val="0"/>
          <w:numId w:val="5"/>
        </w:numPr>
        <w:autoSpaceDE w:val="0"/>
        <w:autoSpaceDN w:val="0"/>
        <w:spacing w:after="0" w:line="240" w:lineRule="auto"/>
        <w:jc w:val="both"/>
        <w:rPr>
          <w:rFonts w:cstheme="minorHAnsi"/>
        </w:rPr>
      </w:pPr>
      <w:r w:rsidRPr="004F6D41">
        <w:rPr>
          <w:rFonts w:cstheme="minorHAnsi"/>
        </w:rPr>
        <w:t>Participated in the retrospective meetings and next sprint planning meetings.</w:t>
      </w:r>
    </w:p>
    <w:p w:rsidR="00587215" w:rsidRPr="004F6D41" w:rsidRDefault="00587215" w:rsidP="009552D9">
      <w:pPr>
        <w:pStyle w:val="NoSpacing"/>
        <w:numPr>
          <w:ilvl w:val="0"/>
          <w:numId w:val="5"/>
        </w:numPr>
        <w:rPr>
          <w:rFonts w:cstheme="minorHAnsi"/>
        </w:rPr>
      </w:pPr>
      <w:r w:rsidRPr="004F6D41">
        <w:rPr>
          <w:rFonts w:cstheme="minorHAnsi"/>
        </w:rPr>
        <w:t>Involved in Onsite &amp; Offshore coordination to ensure the completeness of Deliverables.</w:t>
      </w:r>
    </w:p>
    <w:p w:rsidR="001721B1" w:rsidRPr="004F6D41" w:rsidRDefault="001721B1" w:rsidP="009552D9">
      <w:pPr>
        <w:pStyle w:val="NoSpacing"/>
        <w:rPr>
          <w:rFonts w:cstheme="minorHAnsi"/>
          <w:b/>
        </w:rPr>
      </w:pPr>
    </w:p>
    <w:p w:rsidR="00587215" w:rsidRPr="004F6D41" w:rsidRDefault="00B71FAF" w:rsidP="00BB67D7">
      <w:pPr>
        <w:autoSpaceDE w:val="0"/>
        <w:autoSpaceDN w:val="0"/>
        <w:jc w:val="both"/>
        <w:rPr>
          <w:rFonts w:cstheme="minorHAnsi"/>
        </w:rPr>
      </w:pPr>
      <w:r w:rsidRPr="004F6D41">
        <w:rPr>
          <w:rFonts w:cstheme="minorHAnsi"/>
          <w:b/>
        </w:rPr>
        <w:t xml:space="preserve">Environment: </w:t>
      </w:r>
      <w:r w:rsidR="00763643" w:rsidRPr="004F6D41">
        <w:rPr>
          <w:rFonts w:cstheme="minorHAnsi"/>
        </w:rPr>
        <w:t>Tableau Desktop 8.1/8.2,Tableau server 8.1,8.2, OBIEE 11g, Microsoft SQL Server,</w:t>
      </w:r>
      <w:r w:rsidRPr="004F6D41">
        <w:rPr>
          <w:rFonts w:cstheme="minorHAnsi"/>
        </w:rPr>
        <w:t xml:space="preserve"> Microsoft Office Suite (Word, Excel, Power Point, Visio, Outlook).</w:t>
      </w:r>
    </w:p>
    <w:p w:rsidR="00C973C1" w:rsidRPr="004F6D41" w:rsidRDefault="00C973C1" w:rsidP="00C973C1">
      <w:pPr>
        <w:spacing w:after="0" w:line="240" w:lineRule="auto"/>
        <w:contextualSpacing/>
        <w:jc w:val="both"/>
        <w:rPr>
          <w:rFonts w:cstheme="minorHAnsi"/>
          <w:b/>
          <w:bCs/>
        </w:rPr>
      </w:pPr>
      <w:r w:rsidRPr="004F6D41">
        <w:rPr>
          <w:rFonts w:cstheme="minorHAnsi"/>
          <w:b/>
          <w:bCs/>
          <w:highlight w:val="lightGray"/>
        </w:rPr>
        <w:t xml:space="preserve">Client: </w:t>
      </w:r>
      <w:r w:rsidR="00907BF4" w:rsidRPr="004F6D41">
        <w:rPr>
          <w:rFonts w:cstheme="minorHAnsi"/>
          <w:b/>
          <w:bCs/>
          <w:highlight w:val="lightGray"/>
        </w:rPr>
        <w:t>TIAA-CREF</w:t>
      </w:r>
      <w:r w:rsidRPr="004F6D41">
        <w:rPr>
          <w:rFonts w:cstheme="minorHAnsi"/>
          <w:b/>
          <w:bCs/>
          <w:highlight w:val="lightGray"/>
        </w:rPr>
        <w:t> Charlotte, NC</w:t>
      </w:r>
      <w:r w:rsidR="00A93305" w:rsidRPr="004F6D41">
        <w:rPr>
          <w:rFonts w:cstheme="minorHAnsi"/>
          <w:b/>
          <w:bCs/>
          <w:highlight w:val="lightGray"/>
        </w:rPr>
        <w:tab/>
      </w:r>
      <w:r w:rsidR="00A93305" w:rsidRPr="004F6D41">
        <w:rPr>
          <w:rFonts w:cstheme="minorHAnsi"/>
          <w:b/>
          <w:bCs/>
          <w:highlight w:val="lightGray"/>
        </w:rPr>
        <w:tab/>
      </w:r>
      <w:r w:rsidR="00A93305" w:rsidRPr="004F6D41">
        <w:rPr>
          <w:rFonts w:cstheme="minorHAnsi"/>
          <w:b/>
          <w:bCs/>
          <w:highlight w:val="lightGray"/>
        </w:rPr>
        <w:tab/>
      </w:r>
      <w:r w:rsidR="00A93305" w:rsidRPr="004F6D41">
        <w:rPr>
          <w:rFonts w:cstheme="minorHAnsi"/>
          <w:b/>
          <w:bCs/>
          <w:highlight w:val="lightGray"/>
        </w:rPr>
        <w:tab/>
      </w:r>
      <w:r w:rsidR="00777323" w:rsidRPr="004F6D41">
        <w:rPr>
          <w:rFonts w:cstheme="minorHAnsi"/>
          <w:b/>
          <w:bCs/>
          <w:highlight w:val="lightGray"/>
        </w:rPr>
        <w:tab/>
      </w:r>
      <w:r w:rsidR="00777323" w:rsidRPr="004F6D41">
        <w:rPr>
          <w:rFonts w:cstheme="minorHAnsi"/>
          <w:b/>
          <w:bCs/>
          <w:highlight w:val="lightGray"/>
        </w:rPr>
        <w:tab/>
      </w:r>
      <w:r w:rsidR="00777323" w:rsidRPr="004F6D41">
        <w:rPr>
          <w:rFonts w:cstheme="minorHAnsi"/>
          <w:b/>
          <w:bCs/>
          <w:highlight w:val="lightGray"/>
        </w:rPr>
        <w:tab/>
      </w:r>
      <w:r w:rsidR="00777323" w:rsidRPr="004F6D41">
        <w:rPr>
          <w:rFonts w:cstheme="minorHAnsi"/>
          <w:b/>
          <w:bCs/>
          <w:highlight w:val="lightGray"/>
        </w:rPr>
        <w:tab/>
        <w:t xml:space="preserve">         </w:t>
      </w:r>
      <w:r w:rsidR="00A93305" w:rsidRPr="004F6D41">
        <w:rPr>
          <w:rFonts w:cstheme="minorHAnsi"/>
          <w:b/>
          <w:bCs/>
          <w:highlight w:val="lightGray"/>
        </w:rPr>
        <w:t>Sep’14-Apr’16</w:t>
      </w:r>
    </w:p>
    <w:p w:rsidR="007229C8" w:rsidRPr="004F6D41" w:rsidRDefault="00A46403" w:rsidP="00BB67D7">
      <w:pPr>
        <w:spacing w:after="0" w:line="240" w:lineRule="auto"/>
        <w:contextualSpacing/>
        <w:jc w:val="both"/>
        <w:rPr>
          <w:rFonts w:cstheme="minorHAnsi"/>
          <w:b/>
          <w:bCs/>
        </w:rPr>
      </w:pPr>
      <w:r w:rsidRPr="004F6D41">
        <w:rPr>
          <w:rFonts w:cstheme="minorHAnsi"/>
          <w:b/>
          <w:bCs/>
        </w:rPr>
        <w:t xml:space="preserve">Role: </w:t>
      </w:r>
      <w:r w:rsidR="00704C20" w:rsidRPr="004F6D41">
        <w:rPr>
          <w:rFonts w:cstheme="minorHAnsi"/>
          <w:b/>
          <w:bCs/>
        </w:rPr>
        <w:t xml:space="preserve">Sr. </w:t>
      </w:r>
      <w:r w:rsidR="007229C8" w:rsidRPr="004F6D41">
        <w:rPr>
          <w:rFonts w:cstheme="minorHAnsi"/>
          <w:b/>
          <w:bCs/>
        </w:rPr>
        <w:t>Tableau Developer</w:t>
      </w:r>
      <w:r w:rsidR="00BB67D7" w:rsidRPr="004F6D41">
        <w:rPr>
          <w:rFonts w:cstheme="minorHAnsi"/>
          <w:b/>
          <w:bCs/>
        </w:rPr>
        <w:t xml:space="preserve"> </w:t>
      </w:r>
    </w:p>
    <w:p w:rsidR="007229C8" w:rsidRPr="004F6D41" w:rsidRDefault="002F1FB4" w:rsidP="00BB67D7">
      <w:pPr>
        <w:spacing w:after="0" w:line="240" w:lineRule="auto"/>
        <w:contextualSpacing/>
        <w:jc w:val="both"/>
        <w:rPr>
          <w:rFonts w:cstheme="minorHAnsi"/>
          <w:b/>
          <w:bCs/>
        </w:rPr>
      </w:pPr>
      <w:r w:rsidRPr="004F6D41">
        <w:rPr>
          <w:rFonts w:cstheme="minorHAnsi"/>
          <w:b/>
          <w:shd w:val="clear" w:color="auto" w:fill="FFFFFF"/>
        </w:rPr>
        <w:t>Project Description:</w:t>
      </w:r>
      <w:r w:rsidRPr="004F6D41">
        <w:rPr>
          <w:rFonts w:cstheme="minorHAnsi"/>
          <w:shd w:val="clear" w:color="auto" w:fill="FFFFFF"/>
        </w:rPr>
        <w:t xml:space="preserve"> </w:t>
      </w:r>
      <w:r w:rsidR="00324649" w:rsidRPr="004F6D41">
        <w:rPr>
          <w:rFonts w:cstheme="minorHAnsi"/>
          <w:shd w:val="clear" w:color="auto" w:fill="FFFFFF"/>
        </w:rPr>
        <w:t>R&amp;I Dashboard project is a system integration Project which is pulling the data from various source systems to middle layer of cisco's Data virtualization and ETL tool composite software for the source data manipulation and the virtualization and then the developed data logical views in composite software are pushing to presentation layer Data Visualization tool Tableau for the dash boarding of Clarity Project\Program metrics data. </w:t>
      </w:r>
      <w:r w:rsidR="007229C8" w:rsidRPr="004F6D41">
        <w:rPr>
          <w:rFonts w:cstheme="minorHAnsi"/>
          <w:b/>
          <w:bCs/>
        </w:rPr>
        <w:t xml:space="preserve">                                                                                             </w:t>
      </w:r>
    </w:p>
    <w:p w:rsidR="007229C8" w:rsidRPr="004F6D41" w:rsidRDefault="007229C8" w:rsidP="00BB67D7">
      <w:pPr>
        <w:spacing w:after="0" w:line="240" w:lineRule="auto"/>
        <w:jc w:val="both"/>
        <w:rPr>
          <w:rFonts w:cstheme="minorHAnsi"/>
          <w:b/>
          <w:bCs/>
          <w:color w:val="000000"/>
          <w:lang w:val="en-AU"/>
        </w:rPr>
      </w:pPr>
    </w:p>
    <w:p w:rsidR="007229C8" w:rsidRPr="004F6D41" w:rsidRDefault="007229C8" w:rsidP="00BB67D7">
      <w:pPr>
        <w:spacing w:after="0" w:line="240" w:lineRule="auto"/>
        <w:jc w:val="both"/>
        <w:rPr>
          <w:rFonts w:cstheme="minorHAnsi"/>
          <w:b/>
          <w:bCs/>
          <w:color w:val="000000"/>
          <w:lang w:val="en-AU"/>
        </w:rPr>
      </w:pPr>
      <w:r w:rsidRPr="004F6D41">
        <w:rPr>
          <w:rFonts w:cstheme="minorHAnsi"/>
          <w:b/>
          <w:bCs/>
          <w:color w:val="000000"/>
          <w:lang w:val="en-AU"/>
        </w:rPr>
        <w:t>Responsibilities:</w:t>
      </w:r>
    </w:p>
    <w:p w:rsidR="007229C8" w:rsidRPr="004F6D41" w:rsidRDefault="007229C8" w:rsidP="00BB67D7">
      <w:pPr>
        <w:numPr>
          <w:ilvl w:val="0"/>
          <w:numId w:val="5"/>
        </w:numPr>
        <w:autoSpaceDE w:val="0"/>
        <w:autoSpaceDN w:val="0"/>
        <w:spacing w:after="0" w:line="240" w:lineRule="auto"/>
        <w:jc w:val="both"/>
        <w:rPr>
          <w:rFonts w:cstheme="minorHAnsi"/>
        </w:rPr>
      </w:pPr>
      <w:r w:rsidRPr="004F6D41">
        <w:rPr>
          <w:rFonts w:cstheme="minorHAnsi"/>
        </w:rPr>
        <w:lastRenderedPageBreak/>
        <w:t>Gathering the clients, Suppliers and internal resource data from all the Vendor Management Systems.</w:t>
      </w:r>
    </w:p>
    <w:p w:rsidR="007229C8" w:rsidRPr="004F6D41" w:rsidRDefault="00951C57" w:rsidP="00BB67D7">
      <w:pPr>
        <w:numPr>
          <w:ilvl w:val="0"/>
          <w:numId w:val="5"/>
        </w:numPr>
        <w:autoSpaceDE w:val="0"/>
        <w:autoSpaceDN w:val="0"/>
        <w:spacing w:after="0" w:line="240" w:lineRule="auto"/>
        <w:jc w:val="both"/>
        <w:rPr>
          <w:rFonts w:cstheme="minorHAnsi"/>
        </w:rPr>
      </w:pPr>
      <w:r w:rsidRPr="004F6D41">
        <w:rPr>
          <w:rFonts w:cstheme="minorHAnsi"/>
        </w:rPr>
        <w:t>Actively involved in n</w:t>
      </w:r>
      <w:r w:rsidR="007229C8" w:rsidRPr="004F6D41">
        <w:rPr>
          <w:rFonts w:cstheme="minorHAnsi"/>
        </w:rPr>
        <w:t>ew KPI generation for Scorecards.</w:t>
      </w:r>
    </w:p>
    <w:p w:rsidR="007229C8" w:rsidRPr="004F6D41" w:rsidRDefault="007229C8" w:rsidP="00BB67D7">
      <w:pPr>
        <w:numPr>
          <w:ilvl w:val="0"/>
          <w:numId w:val="5"/>
        </w:numPr>
        <w:autoSpaceDE w:val="0"/>
        <w:autoSpaceDN w:val="0"/>
        <w:spacing w:after="0" w:line="240" w:lineRule="auto"/>
        <w:jc w:val="both"/>
        <w:rPr>
          <w:rFonts w:cstheme="minorHAnsi"/>
        </w:rPr>
      </w:pPr>
      <w:r w:rsidRPr="004F6D41">
        <w:rPr>
          <w:rFonts w:cstheme="minorHAnsi"/>
        </w:rPr>
        <w:t>Data collection and leveraging on data manipulation teams for required data.</w:t>
      </w:r>
    </w:p>
    <w:p w:rsidR="007229C8" w:rsidRPr="004F6D41" w:rsidRDefault="007229C8" w:rsidP="00BB67D7">
      <w:pPr>
        <w:numPr>
          <w:ilvl w:val="0"/>
          <w:numId w:val="5"/>
        </w:numPr>
        <w:autoSpaceDE w:val="0"/>
        <w:autoSpaceDN w:val="0"/>
        <w:spacing w:after="0" w:line="240" w:lineRule="auto"/>
        <w:jc w:val="both"/>
        <w:rPr>
          <w:rFonts w:cstheme="minorHAnsi"/>
        </w:rPr>
      </w:pPr>
      <w:r w:rsidRPr="004F6D41">
        <w:rPr>
          <w:rFonts w:cstheme="minorHAnsi"/>
        </w:rPr>
        <w:t xml:space="preserve">Developed complex </w:t>
      </w:r>
      <w:r w:rsidRPr="004F6D41">
        <w:rPr>
          <w:rFonts w:cstheme="minorHAnsi"/>
          <w:b/>
        </w:rPr>
        <w:t>SQL scripts for Teradata database</w:t>
      </w:r>
      <w:r w:rsidRPr="004F6D41">
        <w:rPr>
          <w:rFonts w:cstheme="minorHAnsi"/>
        </w:rPr>
        <w:t xml:space="preserve"> for creating BI layer on DW for tableau reporting. </w:t>
      </w:r>
    </w:p>
    <w:p w:rsidR="007229C8" w:rsidRPr="004F6D41" w:rsidRDefault="007229C8" w:rsidP="00BB67D7">
      <w:pPr>
        <w:numPr>
          <w:ilvl w:val="0"/>
          <w:numId w:val="5"/>
        </w:numPr>
        <w:autoSpaceDE w:val="0"/>
        <w:autoSpaceDN w:val="0"/>
        <w:spacing w:after="0" w:line="240" w:lineRule="auto"/>
        <w:jc w:val="both"/>
        <w:rPr>
          <w:rFonts w:cstheme="minorHAnsi"/>
        </w:rPr>
      </w:pPr>
      <w:r w:rsidRPr="004F6D41">
        <w:rPr>
          <w:rFonts w:cstheme="minorHAnsi"/>
        </w:rPr>
        <w:t>Identify new metrics and enhance the existing KPI's.</w:t>
      </w:r>
    </w:p>
    <w:p w:rsidR="00EA2514" w:rsidRPr="004F6D41" w:rsidRDefault="00EA2514" w:rsidP="00BB67D7">
      <w:pPr>
        <w:numPr>
          <w:ilvl w:val="0"/>
          <w:numId w:val="5"/>
        </w:numPr>
        <w:autoSpaceDE w:val="0"/>
        <w:autoSpaceDN w:val="0"/>
        <w:spacing w:after="0" w:line="240" w:lineRule="auto"/>
        <w:jc w:val="both"/>
        <w:rPr>
          <w:rFonts w:cstheme="minorHAnsi"/>
        </w:rPr>
      </w:pPr>
      <w:r w:rsidRPr="004F6D41">
        <w:rPr>
          <w:rFonts w:cstheme="minorHAnsi"/>
        </w:rPr>
        <w:t>Working extensively with Tableau Business Intelligence tool to develop various dashboards.</w:t>
      </w:r>
    </w:p>
    <w:p w:rsidR="00EA2514" w:rsidRPr="004F6D41" w:rsidRDefault="00EA2514" w:rsidP="00BB67D7">
      <w:pPr>
        <w:numPr>
          <w:ilvl w:val="0"/>
          <w:numId w:val="5"/>
        </w:numPr>
        <w:autoSpaceDE w:val="0"/>
        <w:autoSpaceDN w:val="0"/>
        <w:spacing w:after="0" w:line="240" w:lineRule="auto"/>
        <w:jc w:val="both"/>
        <w:rPr>
          <w:rFonts w:cstheme="minorHAnsi"/>
        </w:rPr>
      </w:pPr>
      <w:r w:rsidRPr="004F6D41">
        <w:rPr>
          <w:rFonts w:cstheme="minorHAnsi"/>
        </w:rPr>
        <w:t>Working extensively using Excel to validate the data and use as the source data files.</w:t>
      </w:r>
    </w:p>
    <w:p w:rsidR="007229C8" w:rsidRPr="004F6D41" w:rsidRDefault="007229C8" w:rsidP="00BB67D7">
      <w:pPr>
        <w:numPr>
          <w:ilvl w:val="0"/>
          <w:numId w:val="5"/>
        </w:numPr>
        <w:autoSpaceDE w:val="0"/>
        <w:autoSpaceDN w:val="0"/>
        <w:spacing w:after="0" w:line="240" w:lineRule="auto"/>
        <w:jc w:val="both"/>
        <w:rPr>
          <w:rFonts w:cstheme="minorHAnsi"/>
        </w:rPr>
      </w:pPr>
      <w:r w:rsidRPr="004F6D41">
        <w:rPr>
          <w:rFonts w:cstheme="minorHAnsi"/>
        </w:rPr>
        <w:t xml:space="preserve">Dashboard Visualization through </w:t>
      </w:r>
      <w:r w:rsidRPr="004F6D41">
        <w:rPr>
          <w:rStyle w:val="hl"/>
          <w:rFonts w:cstheme="minorHAnsi"/>
          <w:b/>
        </w:rPr>
        <w:t>Tableau</w:t>
      </w:r>
      <w:r w:rsidRPr="004F6D41">
        <w:rPr>
          <w:rFonts w:cstheme="minorHAnsi"/>
          <w:b/>
        </w:rPr>
        <w:t xml:space="preserve"> BI application.</w:t>
      </w:r>
    </w:p>
    <w:p w:rsidR="007229C8" w:rsidRPr="004F6D41" w:rsidRDefault="007229C8" w:rsidP="00BB67D7">
      <w:pPr>
        <w:numPr>
          <w:ilvl w:val="0"/>
          <w:numId w:val="5"/>
        </w:numPr>
        <w:autoSpaceDE w:val="0"/>
        <w:autoSpaceDN w:val="0"/>
        <w:spacing w:after="0" w:line="240" w:lineRule="auto"/>
        <w:jc w:val="both"/>
        <w:rPr>
          <w:rFonts w:cstheme="minorHAnsi"/>
        </w:rPr>
      </w:pPr>
      <w:r w:rsidRPr="004F6D41">
        <w:rPr>
          <w:rFonts w:cstheme="minorHAnsi"/>
        </w:rPr>
        <w:t xml:space="preserve">Building, publishing customized interactive reports and dashboards, report scheduling using </w:t>
      </w:r>
      <w:r w:rsidRPr="004F6D41">
        <w:rPr>
          <w:rStyle w:val="hl"/>
          <w:rFonts w:cstheme="minorHAnsi"/>
          <w:b/>
        </w:rPr>
        <w:t>Tableau</w:t>
      </w:r>
      <w:r w:rsidRPr="004F6D41">
        <w:rPr>
          <w:rFonts w:cstheme="minorHAnsi"/>
          <w:b/>
        </w:rPr>
        <w:t xml:space="preserve"> server.</w:t>
      </w:r>
      <w:r w:rsidRPr="004F6D41">
        <w:rPr>
          <w:rFonts w:cstheme="minorHAnsi"/>
        </w:rPr>
        <w:t> </w:t>
      </w:r>
    </w:p>
    <w:p w:rsidR="007229C8" w:rsidRPr="004F6D41" w:rsidRDefault="007229C8" w:rsidP="00BB67D7">
      <w:pPr>
        <w:numPr>
          <w:ilvl w:val="0"/>
          <w:numId w:val="5"/>
        </w:numPr>
        <w:autoSpaceDE w:val="0"/>
        <w:autoSpaceDN w:val="0"/>
        <w:spacing w:after="0" w:line="240" w:lineRule="auto"/>
        <w:jc w:val="both"/>
        <w:rPr>
          <w:rFonts w:cstheme="minorHAnsi"/>
        </w:rPr>
      </w:pPr>
      <w:r w:rsidRPr="004F6D41">
        <w:rPr>
          <w:rFonts w:cstheme="minorHAnsi"/>
        </w:rPr>
        <w:t xml:space="preserve">Created action filters, parameters and calculated sets for preparing dashboards and worksheets using </w:t>
      </w:r>
      <w:r w:rsidRPr="004F6D41">
        <w:rPr>
          <w:rFonts w:cstheme="minorHAnsi"/>
          <w:b/>
        </w:rPr>
        <w:t>Tableau.</w:t>
      </w:r>
    </w:p>
    <w:p w:rsidR="007229C8" w:rsidRPr="004F6D41" w:rsidRDefault="007229C8" w:rsidP="00BB67D7">
      <w:pPr>
        <w:numPr>
          <w:ilvl w:val="0"/>
          <w:numId w:val="5"/>
        </w:numPr>
        <w:autoSpaceDE w:val="0"/>
        <w:autoSpaceDN w:val="0"/>
        <w:spacing w:after="0" w:line="240" w:lineRule="auto"/>
        <w:jc w:val="both"/>
        <w:rPr>
          <w:rFonts w:cstheme="minorHAnsi"/>
        </w:rPr>
      </w:pPr>
      <w:r w:rsidRPr="004F6D41">
        <w:rPr>
          <w:rFonts w:cstheme="minorHAnsi"/>
        </w:rPr>
        <w:t xml:space="preserve">Effectively used data blending, filters, actions, Hierarchies feature in </w:t>
      </w:r>
      <w:r w:rsidRPr="004F6D41">
        <w:rPr>
          <w:rFonts w:cstheme="minorHAnsi"/>
          <w:b/>
        </w:rPr>
        <w:t>tableau.</w:t>
      </w:r>
      <w:r w:rsidRPr="004F6D41">
        <w:rPr>
          <w:rFonts w:cstheme="minorHAnsi"/>
        </w:rPr>
        <w:t> </w:t>
      </w:r>
    </w:p>
    <w:p w:rsidR="007229C8" w:rsidRPr="004F6D41" w:rsidRDefault="007229C8" w:rsidP="00BB67D7">
      <w:pPr>
        <w:numPr>
          <w:ilvl w:val="0"/>
          <w:numId w:val="5"/>
        </w:numPr>
        <w:autoSpaceDE w:val="0"/>
        <w:autoSpaceDN w:val="0"/>
        <w:spacing w:after="0" w:line="240" w:lineRule="auto"/>
        <w:jc w:val="both"/>
        <w:rPr>
          <w:rFonts w:cstheme="minorHAnsi"/>
        </w:rPr>
      </w:pPr>
      <w:r w:rsidRPr="004F6D41">
        <w:rPr>
          <w:rFonts w:cstheme="minorHAnsi"/>
        </w:rPr>
        <w:t xml:space="preserve">Defined best practices for </w:t>
      </w:r>
      <w:r w:rsidRPr="004F6D41">
        <w:rPr>
          <w:rFonts w:cstheme="minorHAnsi"/>
          <w:b/>
        </w:rPr>
        <w:t>Tableau</w:t>
      </w:r>
      <w:r w:rsidRPr="004F6D41">
        <w:rPr>
          <w:rFonts w:cstheme="minorHAnsi"/>
        </w:rPr>
        <w:t xml:space="preserve"> report development. </w:t>
      </w:r>
    </w:p>
    <w:p w:rsidR="0063276B" w:rsidRPr="004F6D41" w:rsidRDefault="0063276B" w:rsidP="00BB67D7">
      <w:pPr>
        <w:numPr>
          <w:ilvl w:val="0"/>
          <w:numId w:val="5"/>
        </w:numPr>
        <w:autoSpaceDE w:val="0"/>
        <w:autoSpaceDN w:val="0"/>
        <w:spacing w:after="0" w:line="240" w:lineRule="auto"/>
        <w:jc w:val="both"/>
        <w:rPr>
          <w:rFonts w:cstheme="minorHAnsi"/>
        </w:rPr>
      </w:pPr>
      <w:r w:rsidRPr="004F6D41">
        <w:rPr>
          <w:rFonts w:cstheme="minorHAnsi"/>
        </w:rPr>
        <w:t>Developed efficient &amp; custom SQL statements for report and analyzed data to identify for data inconsistencies and fix.</w:t>
      </w:r>
    </w:p>
    <w:p w:rsidR="007229C8" w:rsidRPr="004F6D41" w:rsidRDefault="007229C8" w:rsidP="00BB67D7">
      <w:pPr>
        <w:numPr>
          <w:ilvl w:val="0"/>
          <w:numId w:val="5"/>
        </w:numPr>
        <w:autoSpaceDE w:val="0"/>
        <w:autoSpaceDN w:val="0"/>
        <w:spacing w:after="0" w:line="240" w:lineRule="auto"/>
        <w:jc w:val="both"/>
        <w:rPr>
          <w:rFonts w:cstheme="minorHAnsi"/>
        </w:rPr>
      </w:pPr>
      <w:r w:rsidRPr="004F6D41">
        <w:rPr>
          <w:rFonts w:cstheme="minorHAnsi"/>
        </w:rPr>
        <w:t>Administered user, user groups, and scheduled instances for reports in Tableau. </w:t>
      </w:r>
    </w:p>
    <w:p w:rsidR="007229C8" w:rsidRPr="004F6D41" w:rsidRDefault="007229C8" w:rsidP="00BB67D7">
      <w:pPr>
        <w:numPr>
          <w:ilvl w:val="0"/>
          <w:numId w:val="5"/>
        </w:numPr>
        <w:autoSpaceDE w:val="0"/>
        <w:autoSpaceDN w:val="0"/>
        <w:spacing w:after="0" w:line="240" w:lineRule="auto"/>
        <w:jc w:val="both"/>
        <w:rPr>
          <w:rFonts w:cstheme="minorHAnsi"/>
        </w:rPr>
      </w:pPr>
      <w:r w:rsidRPr="004F6D41">
        <w:rPr>
          <w:rFonts w:cstheme="minorHAnsi"/>
        </w:rPr>
        <w:t>Executed and tested required queries and reports before publishing. </w:t>
      </w:r>
    </w:p>
    <w:p w:rsidR="007229C8" w:rsidRPr="004F6D41" w:rsidRDefault="007229C8" w:rsidP="00BB67D7">
      <w:pPr>
        <w:numPr>
          <w:ilvl w:val="0"/>
          <w:numId w:val="5"/>
        </w:numPr>
        <w:autoSpaceDE w:val="0"/>
        <w:autoSpaceDN w:val="0"/>
        <w:spacing w:after="0" w:line="240" w:lineRule="auto"/>
        <w:jc w:val="both"/>
        <w:rPr>
          <w:rFonts w:cstheme="minorHAnsi"/>
        </w:rPr>
      </w:pPr>
      <w:r w:rsidRPr="004F6D41">
        <w:rPr>
          <w:rFonts w:cstheme="minorHAnsi"/>
        </w:rPr>
        <w:t>Converted metric insight reports to tableau reports. </w:t>
      </w:r>
    </w:p>
    <w:p w:rsidR="007229C8" w:rsidRPr="004F6D41" w:rsidRDefault="007229C8" w:rsidP="00BB67D7">
      <w:pPr>
        <w:numPr>
          <w:ilvl w:val="0"/>
          <w:numId w:val="5"/>
        </w:numPr>
        <w:autoSpaceDE w:val="0"/>
        <w:autoSpaceDN w:val="0"/>
        <w:spacing w:after="0" w:line="240" w:lineRule="auto"/>
        <w:jc w:val="both"/>
        <w:rPr>
          <w:rFonts w:cstheme="minorHAnsi"/>
        </w:rPr>
      </w:pPr>
      <w:r w:rsidRPr="004F6D41">
        <w:rPr>
          <w:rFonts w:cstheme="minorHAnsi"/>
        </w:rPr>
        <w:t xml:space="preserve">Analyzing the data using Statistical features in </w:t>
      </w:r>
      <w:r w:rsidRPr="004F6D41">
        <w:rPr>
          <w:rFonts w:cstheme="minorHAnsi"/>
          <w:b/>
        </w:rPr>
        <w:t>Tableau</w:t>
      </w:r>
      <w:r w:rsidRPr="004F6D41">
        <w:rPr>
          <w:rFonts w:cstheme="minorHAnsi"/>
        </w:rPr>
        <w:t xml:space="preserve"> to develop trend analysis.</w:t>
      </w:r>
    </w:p>
    <w:p w:rsidR="007229C8" w:rsidRPr="004F6D41" w:rsidRDefault="007229C8" w:rsidP="00BB67D7">
      <w:pPr>
        <w:numPr>
          <w:ilvl w:val="0"/>
          <w:numId w:val="5"/>
        </w:numPr>
        <w:autoSpaceDE w:val="0"/>
        <w:autoSpaceDN w:val="0"/>
        <w:spacing w:after="0" w:line="240" w:lineRule="auto"/>
        <w:jc w:val="both"/>
        <w:rPr>
          <w:rFonts w:cstheme="minorHAnsi"/>
        </w:rPr>
      </w:pPr>
      <w:r w:rsidRPr="004F6D41">
        <w:rPr>
          <w:rFonts w:cstheme="minorHAnsi"/>
        </w:rPr>
        <w:t>Hands-on development assisting users in creating and modifying worksheets and data visualization dashboards.</w:t>
      </w:r>
    </w:p>
    <w:p w:rsidR="00951C57" w:rsidRPr="004F6D41" w:rsidRDefault="00951C57" w:rsidP="00BB67D7">
      <w:pPr>
        <w:numPr>
          <w:ilvl w:val="0"/>
          <w:numId w:val="5"/>
        </w:numPr>
        <w:autoSpaceDE w:val="0"/>
        <w:autoSpaceDN w:val="0"/>
        <w:spacing w:after="0" w:line="240" w:lineRule="auto"/>
        <w:jc w:val="both"/>
        <w:rPr>
          <w:rFonts w:cstheme="minorHAnsi"/>
        </w:rPr>
      </w:pPr>
      <w:r w:rsidRPr="004F6D41">
        <w:rPr>
          <w:rFonts w:cstheme="minorHAnsi"/>
        </w:rPr>
        <w:t>Worked with Teradata database and pull data to work on BI requirement.</w:t>
      </w:r>
    </w:p>
    <w:p w:rsidR="0063276B" w:rsidRPr="004F6D41" w:rsidRDefault="0063276B" w:rsidP="00BB67D7">
      <w:pPr>
        <w:numPr>
          <w:ilvl w:val="0"/>
          <w:numId w:val="5"/>
        </w:numPr>
        <w:autoSpaceDE w:val="0"/>
        <w:autoSpaceDN w:val="0"/>
        <w:spacing w:after="0" w:line="240" w:lineRule="auto"/>
        <w:jc w:val="both"/>
        <w:rPr>
          <w:rFonts w:cstheme="minorHAnsi"/>
        </w:rPr>
      </w:pPr>
      <w:r w:rsidRPr="004F6D41">
        <w:rPr>
          <w:rFonts w:cstheme="minorHAnsi"/>
        </w:rPr>
        <w:t xml:space="preserve">Provided Ongoing support to BI application running in production &amp; troubleshoot. </w:t>
      </w:r>
    </w:p>
    <w:p w:rsidR="00061B58" w:rsidRPr="004F6D41" w:rsidRDefault="00061B58" w:rsidP="00F46A22">
      <w:pPr>
        <w:pStyle w:val="NoSpacing"/>
        <w:rPr>
          <w:rFonts w:cstheme="minorHAnsi"/>
        </w:rPr>
      </w:pPr>
    </w:p>
    <w:p w:rsidR="007229C8" w:rsidRPr="004F6D41" w:rsidRDefault="007229C8" w:rsidP="00F46A22">
      <w:pPr>
        <w:pStyle w:val="NoSpacing"/>
        <w:rPr>
          <w:rFonts w:cstheme="minorHAnsi"/>
        </w:rPr>
      </w:pPr>
      <w:r w:rsidRPr="004F6D41">
        <w:rPr>
          <w:rFonts w:cstheme="minorHAnsi"/>
          <w:b/>
        </w:rPr>
        <w:t>Environment:</w:t>
      </w:r>
      <w:r w:rsidR="00951C57" w:rsidRPr="004F6D41">
        <w:rPr>
          <w:rFonts w:cstheme="minorHAnsi"/>
        </w:rPr>
        <w:t xml:space="preserve"> Tableau </w:t>
      </w:r>
      <w:r w:rsidR="00704C20" w:rsidRPr="004F6D41">
        <w:rPr>
          <w:rFonts w:cstheme="minorHAnsi"/>
        </w:rPr>
        <w:t>(D</w:t>
      </w:r>
      <w:r w:rsidRPr="004F6D41">
        <w:rPr>
          <w:rFonts w:cstheme="minorHAnsi"/>
        </w:rPr>
        <w:t>esktop</w:t>
      </w:r>
      <w:r w:rsidR="00704C20" w:rsidRPr="004F6D41">
        <w:rPr>
          <w:rFonts w:cstheme="minorHAnsi"/>
        </w:rPr>
        <w:t>, Server)</w:t>
      </w:r>
      <w:r w:rsidR="0090031B" w:rsidRPr="004F6D41">
        <w:rPr>
          <w:rFonts w:cstheme="minorHAnsi"/>
        </w:rPr>
        <w:t>7.x/8.x</w:t>
      </w:r>
      <w:r w:rsidRPr="004F6D41">
        <w:rPr>
          <w:rFonts w:cstheme="minorHAnsi"/>
        </w:rPr>
        <w:t xml:space="preserve">, </w:t>
      </w:r>
      <w:r w:rsidR="00704C20" w:rsidRPr="004F6D41">
        <w:rPr>
          <w:rFonts w:cstheme="minorHAnsi"/>
        </w:rPr>
        <w:t>Teradata</w:t>
      </w:r>
      <w:r w:rsidRPr="004F6D41">
        <w:rPr>
          <w:rFonts w:cstheme="minorHAnsi"/>
        </w:rPr>
        <w:t xml:space="preserve">, </w:t>
      </w:r>
      <w:r w:rsidR="0063276B" w:rsidRPr="004F6D41">
        <w:rPr>
          <w:rFonts w:cstheme="minorHAnsi"/>
        </w:rPr>
        <w:t xml:space="preserve">SQL, Teradata SQL Assistant, Teradata Administrator, </w:t>
      </w:r>
      <w:r w:rsidRPr="004F6D41">
        <w:rPr>
          <w:rFonts w:cstheme="minorHAnsi"/>
        </w:rPr>
        <w:t>Microsoft Office Suite (Word, Excel, Power Point, Visio</w:t>
      </w:r>
      <w:r w:rsidR="0063276B" w:rsidRPr="004F6D41">
        <w:rPr>
          <w:rFonts w:cstheme="minorHAnsi"/>
        </w:rPr>
        <w:t>, Outlook</w:t>
      </w:r>
      <w:r w:rsidRPr="004F6D41">
        <w:rPr>
          <w:rFonts w:cstheme="minorHAnsi"/>
        </w:rPr>
        <w:t>).</w:t>
      </w:r>
    </w:p>
    <w:p w:rsidR="003455A9" w:rsidRPr="004F6D41" w:rsidRDefault="003455A9" w:rsidP="00BB67D7">
      <w:pPr>
        <w:spacing w:after="0" w:line="240" w:lineRule="auto"/>
        <w:contextualSpacing/>
        <w:jc w:val="both"/>
        <w:rPr>
          <w:rFonts w:cstheme="minorHAnsi"/>
          <w:b/>
          <w:bCs/>
        </w:rPr>
      </w:pPr>
    </w:p>
    <w:p w:rsidR="007229C8" w:rsidRPr="004F6D41" w:rsidRDefault="003139B6" w:rsidP="00BB67D7">
      <w:pPr>
        <w:spacing w:after="0" w:line="240" w:lineRule="auto"/>
        <w:contextualSpacing/>
        <w:jc w:val="both"/>
        <w:rPr>
          <w:rFonts w:cstheme="minorHAnsi"/>
          <w:b/>
          <w:bCs/>
        </w:rPr>
      </w:pPr>
      <w:r w:rsidRPr="004F6D41">
        <w:rPr>
          <w:rFonts w:cstheme="minorHAnsi"/>
          <w:b/>
          <w:bCs/>
          <w:highlight w:val="lightGray"/>
        </w:rPr>
        <w:t xml:space="preserve">Client: </w:t>
      </w:r>
      <w:r w:rsidR="007229C8" w:rsidRPr="004F6D41">
        <w:rPr>
          <w:rFonts w:cstheme="minorHAnsi"/>
          <w:b/>
          <w:bCs/>
          <w:highlight w:val="lightGray"/>
        </w:rPr>
        <w:t xml:space="preserve">Blue Cross Blue Shield, Chicago, IL                                           </w:t>
      </w:r>
      <w:r w:rsidR="00695D2B" w:rsidRPr="004F6D41">
        <w:rPr>
          <w:rFonts w:cstheme="minorHAnsi"/>
          <w:b/>
          <w:bCs/>
          <w:highlight w:val="lightGray"/>
        </w:rPr>
        <w:t xml:space="preserve">                            </w:t>
      </w:r>
      <w:r w:rsidR="000C2CE6" w:rsidRPr="004F6D41">
        <w:rPr>
          <w:rFonts w:cstheme="minorHAnsi"/>
          <w:b/>
          <w:bCs/>
          <w:highlight w:val="lightGray"/>
        </w:rPr>
        <w:tab/>
      </w:r>
      <w:r w:rsidR="000C2CE6" w:rsidRPr="004F6D41">
        <w:rPr>
          <w:rFonts w:cstheme="minorHAnsi"/>
          <w:b/>
          <w:bCs/>
          <w:highlight w:val="lightGray"/>
        </w:rPr>
        <w:tab/>
      </w:r>
      <w:r w:rsidR="000C2CE6" w:rsidRPr="004F6D41">
        <w:rPr>
          <w:rFonts w:cstheme="minorHAnsi"/>
          <w:b/>
          <w:bCs/>
          <w:highlight w:val="lightGray"/>
        </w:rPr>
        <w:tab/>
        <w:t xml:space="preserve">       </w:t>
      </w:r>
      <w:r w:rsidR="00695D2B" w:rsidRPr="004F6D41">
        <w:rPr>
          <w:rFonts w:cstheme="minorHAnsi"/>
          <w:b/>
          <w:bCs/>
          <w:highlight w:val="lightGray"/>
        </w:rPr>
        <w:t>Mar’12-Sep’</w:t>
      </w:r>
      <w:r w:rsidR="007229C8" w:rsidRPr="004F6D41">
        <w:rPr>
          <w:rFonts w:cstheme="minorHAnsi"/>
          <w:b/>
          <w:bCs/>
          <w:highlight w:val="lightGray"/>
        </w:rPr>
        <w:t>1</w:t>
      </w:r>
      <w:r w:rsidR="00695D2B" w:rsidRPr="004F6D41">
        <w:rPr>
          <w:rFonts w:cstheme="minorHAnsi"/>
          <w:b/>
          <w:bCs/>
          <w:highlight w:val="lightGray"/>
        </w:rPr>
        <w:t>4</w:t>
      </w:r>
    </w:p>
    <w:p w:rsidR="007229C8" w:rsidRPr="004F6D41" w:rsidRDefault="00655B7C" w:rsidP="00BB67D7">
      <w:pPr>
        <w:spacing w:after="0" w:line="240" w:lineRule="auto"/>
        <w:contextualSpacing/>
        <w:jc w:val="both"/>
        <w:rPr>
          <w:rFonts w:cstheme="minorHAnsi"/>
          <w:b/>
          <w:bCs/>
        </w:rPr>
      </w:pPr>
      <w:r w:rsidRPr="004F6D41">
        <w:rPr>
          <w:rFonts w:cstheme="minorHAnsi"/>
          <w:b/>
          <w:bCs/>
        </w:rPr>
        <w:t xml:space="preserve">Role: </w:t>
      </w:r>
      <w:r w:rsidR="007229C8" w:rsidRPr="004F6D41">
        <w:rPr>
          <w:rFonts w:cstheme="minorHAnsi"/>
          <w:b/>
          <w:bCs/>
        </w:rPr>
        <w:t>Tableau Developer</w:t>
      </w:r>
    </w:p>
    <w:p w:rsidR="007229C8" w:rsidRPr="004F6D41" w:rsidRDefault="00845246" w:rsidP="00BB67D7">
      <w:pPr>
        <w:spacing w:after="0" w:line="240" w:lineRule="auto"/>
        <w:jc w:val="both"/>
        <w:rPr>
          <w:rFonts w:cstheme="minorHAnsi"/>
          <w:color w:val="000000"/>
          <w:shd w:val="clear" w:color="auto" w:fill="FFFFFF"/>
        </w:rPr>
      </w:pPr>
      <w:r w:rsidRPr="004F6D41">
        <w:rPr>
          <w:rFonts w:cstheme="minorHAnsi"/>
          <w:bCs/>
          <w:color w:val="000000"/>
          <w:shd w:val="clear" w:color="auto" w:fill="FFFFFF"/>
        </w:rPr>
        <w:t xml:space="preserve">Project Description: </w:t>
      </w:r>
      <w:r w:rsidR="007229C8" w:rsidRPr="004F6D41">
        <w:rPr>
          <w:rFonts w:cstheme="minorHAnsi"/>
          <w:bCs/>
          <w:color w:val="000000"/>
          <w:shd w:val="clear" w:color="auto" w:fill="FFFFFF"/>
        </w:rPr>
        <w:t>Blue Cross</w:t>
      </w:r>
      <w:r w:rsidR="007229C8" w:rsidRPr="004F6D41">
        <w:rPr>
          <w:rStyle w:val="apple-converted-space"/>
          <w:rFonts w:cstheme="minorHAnsi"/>
          <w:color w:val="000000"/>
          <w:shd w:val="clear" w:color="auto" w:fill="FFFFFF"/>
        </w:rPr>
        <w:t> </w:t>
      </w:r>
      <w:r w:rsidR="007229C8" w:rsidRPr="004F6D41">
        <w:rPr>
          <w:rFonts w:cstheme="minorHAnsi"/>
          <w:color w:val="000000"/>
          <w:shd w:val="clear" w:color="auto" w:fill="FFFFFF"/>
        </w:rPr>
        <w:t>and</w:t>
      </w:r>
      <w:r w:rsidR="007229C8" w:rsidRPr="004F6D41">
        <w:rPr>
          <w:rStyle w:val="apple-converted-space"/>
          <w:rFonts w:cstheme="minorHAnsi"/>
          <w:color w:val="000000"/>
          <w:shd w:val="clear" w:color="auto" w:fill="FFFFFF"/>
        </w:rPr>
        <w:t> </w:t>
      </w:r>
      <w:r w:rsidR="007229C8" w:rsidRPr="004F6D41">
        <w:rPr>
          <w:rFonts w:cstheme="minorHAnsi"/>
          <w:bCs/>
          <w:color w:val="000000"/>
          <w:shd w:val="clear" w:color="auto" w:fill="FFFFFF"/>
        </w:rPr>
        <w:t>Blue Shield</w:t>
      </w:r>
      <w:r w:rsidR="007229C8" w:rsidRPr="004F6D41">
        <w:rPr>
          <w:rStyle w:val="apple-converted-space"/>
          <w:rFonts w:cstheme="minorHAnsi"/>
          <w:color w:val="000000"/>
          <w:shd w:val="clear" w:color="auto" w:fill="FFFFFF"/>
        </w:rPr>
        <w:t> </w:t>
      </w:r>
      <w:r w:rsidR="007229C8" w:rsidRPr="004F6D41">
        <w:rPr>
          <w:rFonts w:cstheme="minorHAnsi"/>
          <w:color w:val="000000"/>
          <w:shd w:val="clear" w:color="auto" w:fill="FFFFFF"/>
        </w:rPr>
        <w:t>insurance companies are</w:t>
      </w:r>
      <w:r w:rsidR="007229C8" w:rsidRPr="004F6D41">
        <w:rPr>
          <w:rStyle w:val="apple-converted-space"/>
          <w:rFonts w:cstheme="minorHAnsi"/>
          <w:color w:val="000000"/>
          <w:shd w:val="clear" w:color="auto" w:fill="FFFFFF"/>
        </w:rPr>
        <w:t> </w:t>
      </w:r>
      <w:r w:rsidR="007229C8" w:rsidRPr="004F6D41">
        <w:rPr>
          <w:rFonts w:cstheme="minorHAnsi"/>
          <w:shd w:val="clear" w:color="auto" w:fill="FFFFFF"/>
        </w:rPr>
        <w:t>licensees</w:t>
      </w:r>
      <w:r w:rsidR="007229C8" w:rsidRPr="004F6D41">
        <w:rPr>
          <w:rFonts w:cstheme="minorHAnsi"/>
          <w:color w:val="000000"/>
          <w:shd w:val="clear" w:color="auto" w:fill="FFFFFF"/>
        </w:rPr>
        <w:t>, independent of the association (and traditionally of each other), and offering insurance plans within defined regions under one or both of the association's brands. Blue Cross Blue Shield insurers offer some form of health insurance coverage in every</w:t>
      </w:r>
      <w:r w:rsidR="007229C8" w:rsidRPr="004F6D41">
        <w:rPr>
          <w:rStyle w:val="apple-converted-space"/>
          <w:rFonts w:cstheme="minorHAnsi"/>
          <w:color w:val="000000"/>
          <w:shd w:val="clear" w:color="auto" w:fill="FFFFFF"/>
        </w:rPr>
        <w:t> </w:t>
      </w:r>
      <w:r w:rsidR="007229C8" w:rsidRPr="004F6D41">
        <w:rPr>
          <w:rFonts w:cstheme="minorHAnsi"/>
          <w:shd w:val="clear" w:color="auto" w:fill="FFFFFF"/>
        </w:rPr>
        <w:t>U.S. state</w:t>
      </w:r>
      <w:r w:rsidR="007229C8" w:rsidRPr="004F6D41">
        <w:rPr>
          <w:rFonts w:cstheme="minorHAnsi"/>
          <w:color w:val="000000"/>
          <w:shd w:val="clear" w:color="auto" w:fill="FFFFFF"/>
        </w:rPr>
        <w:t>.</w:t>
      </w:r>
      <w:r w:rsidR="007229C8" w:rsidRPr="004F6D41">
        <w:rPr>
          <w:rStyle w:val="apple-converted-space"/>
          <w:rFonts w:cstheme="minorHAnsi"/>
          <w:color w:val="000000"/>
          <w:shd w:val="clear" w:color="auto" w:fill="FFFFFF"/>
        </w:rPr>
        <w:t> The project is to support Business Intelligence strategy by development of various reports, dashboards using Tableau on Claims Data and also document Claim data flow within the Databases.</w:t>
      </w:r>
    </w:p>
    <w:p w:rsidR="007229C8" w:rsidRPr="004F6D41" w:rsidRDefault="007229C8" w:rsidP="00BB67D7">
      <w:pPr>
        <w:spacing w:after="0" w:line="240" w:lineRule="auto"/>
        <w:jc w:val="both"/>
        <w:rPr>
          <w:rFonts w:cstheme="minorHAnsi"/>
          <w:b/>
          <w:bCs/>
          <w:color w:val="000000"/>
          <w:lang w:val="en-AU"/>
        </w:rPr>
      </w:pPr>
    </w:p>
    <w:p w:rsidR="007229C8" w:rsidRPr="004F6D41" w:rsidRDefault="007229C8" w:rsidP="00BB67D7">
      <w:pPr>
        <w:spacing w:after="0" w:line="240" w:lineRule="auto"/>
        <w:jc w:val="both"/>
        <w:rPr>
          <w:rFonts w:cstheme="minorHAnsi"/>
          <w:b/>
          <w:bCs/>
          <w:color w:val="000000"/>
          <w:lang w:val="en-AU"/>
        </w:rPr>
      </w:pPr>
      <w:r w:rsidRPr="004F6D41">
        <w:rPr>
          <w:rFonts w:cstheme="minorHAnsi"/>
          <w:b/>
          <w:bCs/>
          <w:color w:val="000000"/>
          <w:lang w:val="en-AU"/>
        </w:rPr>
        <w:t>Responsibilities:</w:t>
      </w:r>
    </w:p>
    <w:p w:rsidR="007229C8" w:rsidRPr="004F6D41" w:rsidRDefault="007229C8" w:rsidP="00BB67D7">
      <w:pPr>
        <w:numPr>
          <w:ilvl w:val="0"/>
          <w:numId w:val="2"/>
        </w:numPr>
        <w:spacing w:after="0" w:line="240" w:lineRule="auto"/>
        <w:jc w:val="both"/>
        <w:rPr>
          <w:rFonts w:cstheme="minorHAnsi"/>
          <w:bCs/>
          <w:color w:val="000000"/>
          <w:lang w:val="en-AU"/>
        </w:rPr>
      </w:pPr>
      <w:r w:rsidRPr="004F6D41">
        <w:rPr>
          <w:rFonts w:cstheme="minorHAnsi"/>
          <w:bCs/>
          <w:color w:val="000000"/>
          <w:lang w:val="en-AU"/>
        </w:rPr>
        <w:t>Interacted with business users and performed Gap Analysis of Client requirements</w:t>
      </w:r>
    </w:p>
    <w:p w:rsidR="007229C8" w:rsidRPr="004F6D41" w:rsidRDefault="007229C8" w:rsidP="00BB67D7">
      <w:pPr>
        <w:numPr>
          <w:ilvl w:val="0"/>
          <w:numId w:val="2"/>
        </w:numPr>
        <w:spacing w:after="0" w:line="240" w:lineRule="auto"/>
        <w:jc w:val="both"/>
        <w:rPr>
          <w:rFonts w:cstheme="minorHAnsi"/>
          <w:bCs/>
          <w:color w:val="000000"/>
          <w:lang w:val="en-AU"/>
        </w:rPr>
      </w:pPr>
      <w:r w:rsidRPr="004F6D41">
        <w:rPr>
          <w:rFonts w:cstheme="minorHAnsi"/>
          <w:bCs/>
          <w:color w:val="000000"/>
          <w:lang w:val="en-AU"/>
        </w:rPr>
        <w:t>Elicit business solutions to develop SOX compliance into the existing procurement workflow executed through IT channels.</w:t>
      </w:r>
    </w:p>
    <w:p w:rsidR="00951C57" w:rsidRPr="004F6D41" w:rsidRDefault="00951C57" w:rsidP="00BB67D7">
      <w:pPr>
        <w:numPr>
          <w:ilvl w:val="0"/>
          <w:numId w:val="2"/>
        </w:numPr>
        <w:spacing w:after="0" w:line="240" w:lineRule="auto"/>
        <w:jc w:val="both"/>
        <w:rPr>
          <w:rFonts w:cstheme="minorHAnsi"/>
          <w:bCs/>
          <w:color w:val="000000"/>
          <w:lang w:val="en-AU"/>
        </w:rPr>
      </w:pPr>
      <w:r w:rsidRPr="004F6D41">
        <w:rPr>
          <w:rFonts w:cstheme="minorHAnsi"/>
          <w:bCs/>
          <w:color w:val="000000"/>
          <w:lang w:val="en-AU"/>
        </w:rPr>
        <w:t>Prepared Business Requirement Document and then converted business requirements into Functional Requirements Specification.</w:t>
      </w:r>
    </w:p>
    <w:p w:rsidR="007229C8" w:rsidRPr="004F6D41" w:rsidRDefault="007229C8" w:rsidP="00BB67D7">
      <w:pPr>
        <w:numPr>
          <w:ilvl w:val="0"/>
          <w:numId w:val="2"/>
        </w:numPr>
        <w:spacing w:after="0" w:line="240" w:lineRule="auto"/>
        <w:jc w:val="both"/>
        <w:rPr>
          <w:rFonts w:cstheme="minorHAnsi"/>
          <w:bCs/>
          <w:color w:val="000000"/>
          <w:lang w:val="en-AU"/>
        </w:rPr>
      </w:pPr>
      <w:r w:rsidRPr="004F6D41">
        <w:rPr>
          <w:rFonts w:cstheme="minorHAnsi"/>
          <w:bCs/>
          <w:color w:val="000000"/>
          <w:lang w:val="en-AU"/>
        </w:rPr>
        <w:t>Developed other supporting documentation such as source to target mapping documents, business logic flows, process flows, requirements traceability matrix, etc.</w:t>
      </w:r>
    </w:p>
    <w:p w:rsidR="007229C8" w:rsidRPr="004F6D41" w:rsidRDefault="007229C8" w:rsidP="00BB67D7">
      <w:pPr>
        <w:numPr>
          <w:ilvl w:val="0"/>
          <w:numId w:val="2"/>
        </w:numPr>
        <w:spacing w:after="0" w:line="240" w:lineRule="auto"/>
        <w:jc w:val="both"/>
        <w:rPr>
          <w:rFonts w:cstheme="minorHAnsi"/>
          <w:bCs/>
          <w:color w:val="000000"/>
          <w:lang w:val="en-AU"/>
        </w:rPr>
      </w:pPr>
      <w:r w:rsidRPr="004F6D41">
        <w:rPr>
          <w:rFonts w:cstheme="minorHAnsi"/>
          <w:color w:val="000000"/>
          <w:shd w:val="clear" w:color="auto" w:fill="FFFFFF"/>
        </w:rPr>
        <w:lastRenderedPageBreak/>
        <w:t>Worked with the report development Manager and other team members on report requirements, timelines, testing, and technical delivery.</w:t>
      </w:r>
      <w:r w:rsidRPr="004F6D41">
        <w:rPr>
          <w:rFonts w:cstheme="minorHAnsi"/>
          <w:bCs/>
          <w:color w:val="000000"/>
          <w:lang w:val="en-AU"/>
        </w:rPr>
        <w:t xml:space="preserve"> </w:t>
      </w:r>
    </w:p>
    <w:p w:rsidR="007229C8" w:rsidRPr="004F6D41" w:rsidRDefault="007229C8" w:rsidP="00BB67D7">
      <w:pPr>
        <w:numPr>
          <w:ilvl w:val="0"/>
          <w:numId w:val="2"/>
        </w:numPr>
        <w:spacing w:after="0" w:line="240" w:lineRule="auto"/>
        <w:jc w:val="both"/>
        <w:rPr>
          <w:rFonts w:cstheme="minorHAnsi"/>
          <w:b/>
          <w:bCs/>
          <w:color w:val="000000"/>
          <w:lang w:val="en-AU"/>
        </w:rPr>
      </w:pPr>
      <w:r w:rsidRPr="004F6D41">
        <w:rPr>
          <w:rFonts w:cstheme="minorHAnsi"/>
          <w:bCs/>
          <w:color w:val="000000"/>
          <w:lang w:val="en-AU"/>
        </w:rPr>
        <w:t xml:space="preserve">Designed and developed </w:t>
      </w:r>
      <w:r w:rsidRPr="004F6D41">
        <w:rPr>
          <w:rFonts w:cstheme="minorHAnsi"/>
          <w:b/>
          <w:bCs/>
          <w:color w:val="000000"/>
          <w:lang w:val="en-AU"/>
        </w:rPr>
        <w:t>Tableau reports, dashboard and metrics to support Claims Reporting and Business Intelligence strategy</w:t>
      </w:r>
    </w:p>
    <w:p w:rsidR="007229C8" w:rsidRPr="004F6D41" w:rsidRDefault="007229C8" w:rsidP="00BB67D7">
      <w:pPr>
        <w:pStyle w:val="NormalWeb"/>
        <w:numPr>
          <w:ilvl w:val="0"/>
          <w:numId w:val="2"/>
        </w:numPr>
        <w:spacing w:after="0"/>
        <w:ind w:right="-36"/>
        <w:jc w:val="both"/>
        <w:rPr>
          <w:rFonts w:asciiTheme="minorHAnsi" w:hAnsiTheme="minorHAnsi" w:cstheme="minorHAnsi"/>
          <w:sz w:val="22"/>
          <w:szCs w:val="22"/>
        </w:rPr>
      </w:pPr>
      <w:r w:rsidRPr="004F6D41">
        <w:rPr>
          <w:rFonts w:asciiTheme="minorHAnsi" w:hAnsiTheme="minorHAnsi" w:cstheme="minorHAnsi"/>
          <w:sz w:val="22"/>
          <w:szCs w:val="22"/>
        </w:rPr>
        <w:t>Developed </w:t>
      </w:r>
      <w:r w:rsidRPr="004F6D41">
        <w:rPr>
          <w:rFonts w:asciiTheme="minorHAnsi" w:hAnsiTheme="minorHAnsi" w:cstheme="minorHAnsi"/>
          <w:bCs/>
          <w:sz w:val="22"/>
          <w:szCs w:val="22"/>
        </w:rPr>
        <w:t>Tableau objects</w:t>
      </w:r>
      <w:r w:rsidRPr="004F6D41">
        <w:rPr>
          <w:rFonts w:asciiTheme="minorHAnsi" w:hAnsiTheme="minorHAnsi" w:cstheme="minorHAnsi"/>
          <w:sz w:val="22"/>
          <w:szCs w:val="22"/>
        </w:rPr>
        <w:t xml:space="preserve"> like </w:t>
      </w:r>
      <w:r w:rsidRPr="004F6D41">
        <w:rPr>
          <w:rFonts w:asciiTheme="minorHAnsi" w:hAnsiTheme="minorHAnsi" w:cstheme="minorHAnsi"/>
          <w:b/>
          <w:sz w:val="22"/>
          <w:szCs w:val="22"/>
        </w:rPr>
        <w:t>Filters, Parameters, Calculated fields, Hierarchies, Actions, etc.</w:t>
      </w:r>
    </w:p>
    <w:p w:rsidR="007229C8" w:rsidRPr="004F6D41" w:rsidRDefault="007229C8" w:rsidP="00BB67D7">
      <w:pPr>
        <w:pStyle w:val="NormalWeb"/>
        <w:numPr>
          <w:ilvl w:val="0"/>
          <w:numId w:val="2"/>
        </w:numPr>
        <w:spacing w:after="0"/>
        <w:ind w:right="-36"/>
        <w:jc w:val="both"/>
        <w:rPr>
          <w:rFonts w:asciiTheme="minorHAnsi" w:hAnsiTheme="minorHAnsi" w:cstheme="minorHAnsi"/>
          <w:sz w:val="22"/>
          <w:szCs w:val="22"/>
        </w:rPr>
      </w:pPr>
      <w:r w:rsidRPr="004F6D41">
        <w:rPr>
          <w:rFonts w:asciiTheme="minorHAnsi" w:hAnsiTheme="minorHAnsi" w:cstheme="minorHAnsi"/>
          <w:sz w:val="22"/>
          <w:szCs w:val="22"/>
        </w:rPr>
        <w:t>Extensively used </w:t>
      </w:r>
      <w:r w:rsidRPr="004F6D41">
        <w:rPr>
          <w:rFonts w:asciiTheme="minorHAnsi" w:hAnsiTheme="minorHAnsi" w:cstheme="minorHAnsi"/>
          <w:bCs/>
          <w:sz w:val="22"/>
          <w:szCs w:val="22"/>
        </w:rPr>
        <w:t>Tableau Report Services </w:t>
      </w:r>
      <w:r w:rsidRPr="004F6D41">
        <w:rPr>
          <w:rFonts w:asciiTheme="minorHAnsi" w:hAnsiTheme="minorHAnsi" w:cstheme="minorHAnsi"/>
          <w:sz w:val="22"/>
          <w:szCs w:val="22"/>
        </w:rPr>
        <w:t xml:space="preserve">to generate </w:t>
      </w:r>
      <w:r w:rsidRPr="004F6D41">
        <w:rPr>
          <w:rFonts w:asciiTheme="minorHAnsi" w:hAnsiTheme="minorHAnsi" w:cstheme="minorHAnsi"/>
          <w:b/>
          <w:sz w:val="22"/>
          <w:szCs w:val="22"/>
        </w:rPr>
        <w:t>Report Documents.</w:t>
      </w:r>
    </w:p>
    <w:p w:rsidR="007229C8" w:rsidRPr="004F6D41" w:rsidRDefault="007229C8" w:rsidP="00BB67D7">
      <w:pPr>
        <w:pStyle w:val="NormalWeb"/>
        <w:numPr>
          <w:ilvl w:val="0"/>
          <w:numId w:val="2"/>
        </w:numPr>
        <w:spacing w:after="0"/>
        <w:ind w:right="-36"/>
        <w:jc w:val="both"/>
        <w:rPr>
          <w:rFonts w:asciiTheme="minorHAnsi" w:hAnsiTheme="minorHAnsi" w:cstheme="minorHAnsi"/>
          <w:sz w:val="22"/>
          <w:szCs w:val="22"/>
        </w:rPr>
      </w:pPr>
      <w:r w:rsidRPr="004F6D41">
        <w:rPr>
          <w:rFonts w:asciiTheme="minorHAnsi" w:hAnsiTheme="minorHAnsi" w:cstheme="minorHAnsi"/>
          <w:sz w:val="22"/>
          <w:szCs w:val="22"/>
        </w:rPr>
        <w:t>Created calculated fields for comparative reports like claims this year to last year (year to date and month to date).</w:t>
      </w:r>
    </w:p>
    <w:p w:rsidR="007229C8" w:rsidRPr="004F6D41" w:rsidRDefault="007229C8" w:rsidP="00BB67D7">
      <w:pPr>
        <w:pStyle w:val="NormalWeb"/>
        <w:numPr>
          <w:ilvl w:val="0"/>
          <w:numId w:val="2"/>
        </w:numPr>
        <w:spacing w:after="0"/>
        <w:ind w:right="-36"/>
        <w:jc w:val="both"/>
        <w:rPr>
          <w:rFonts w:asciiTheme="minorHAnsi" w:hAnsiTheme="minorHAnsi" w:cstheme="minorHAnsi"/>
          <w:sz w:val="22"/>
          <w:szCs w:val="22"/>
        </w:rPr>
      </w:pPr>
      <w:r w:rsidRPr="004F6D41">
        <w:rPr>
          <w:rFonts w:asciiTheme="minorHAnsi" w:hAnsiTheme="minorHAnsi" w:cstheme="minorHAnsi"/>
          <w:sz w:val="22"/>
          <w:szCs w:val="22"/>
        </w:rPr>
        <w:t xml:space="preserve">Designed different </w:t>
      </w:r>
      <w:r w:rsidRPr="004F6D41">
        <w:rPr>
          <w:rFonts w:asciiTheme="minorHAnsi" w:hAnsiTheme="minorHAnsi" w:cstheme="minorHAnsi"/>
          <w:bCs/>
          <w:sz w:val="22"/>
          <w:szCs w:val="22"/>
        </w:rPr>
        <w:t>BI Dashboards</w:t>
      </w:r>
      <w:r w:rsidRPr="004F6D41">
        <w:rPr>
          <w:rFonts w:asciiTheme="minorHAnsi" w:hAnsiTheme="minorHAnsi" w:cstheme="minorHAnsi"/>
          <w:sz w:val="22"/>
          <w:szCs w:val="22"/>
        </w:rPr>
        <w:t xml:space="preserve"> for the Company Executives, through an efficient use of </w:t>
      </w:r>
      <w:r w:rsidRPr="004F6D41">
        <w:rPr>
          <w:rFonts w:asciiTheme="minorHAnsi" w:hAnsiTheme="minorHAnsi" w:cstheme="minorHAnsi"/>
          <w:bCs/>
          <w:sz w:val="22"/>
          <w:szCs w:val="22"/>
        </w:rPr>
        <w:t>Tableau Report Services.</w:t>
      </w:r>
    </w:p>
    <w:p w:rsidR="007229C8" w:rsidRPr="004F6D41" w:rsidRDefault="007229C8" w:rsidP="00BB67D7">
      <w:pPr>
        <w:pStyle w:val="NormalWeb"/>
        <w:numPr>
          <w:ilvl w:val="0"/>
          <w:numId w:val="2"/>
        </w:numPr>
        <w:spacing w:after="0"/>
        <w:ind w:right="-36"/>
        <w:jc w:val="both"/>
        <w:rPr>
          <w:rFonts w:asciiTheme="minorHAnsi" w:hAnsiTheme="minorHAnsi" w:cstheme="minorHAnsi"/>
          <w:sz w:val="22"/>
          <w:szCs w:val="22"/>
        </w:rPr>
      </w:pPr>
      <w:r w:rsidRPr="004F6D41">
        <w:rPr>
          <w:rFonts w:asciiTheme="minorHAnsi" w:hAnsiTheme="minorHAnsi" w:cstheme="minorHAnsi"/>
          <w:sz w:val="22"/>
          <w:szCs w:val="22"/>
        </w:rPr>
        <w:t>Created all possible </w:t>
      </w:r>
      <w:r w:rsidRPr="004F6D41">
        <w:rPr>
          <w:rFonts w:asciiTheme="minorHAnsi" w:hAnsiTheme="minorHAnsi" w:cstheme="minorHAnsi"/>
          <w:bCs/>
          <w:sz w:val="22"/>
          <w:szCs w:val="22"/>
        </w:rPr>
        <w:t>Metrics</w:t>
      </w:r>
      <w:r w:rsidRPr="004F6D41">
        <w:rPr>
          <w:rFonts w:asciiTheme="minorHAnsi" w:hAnsiTheme="minorHAnsi" w:cstheme="minorHAnsi"/>
          <w:sz w:val="22"/>
          <w:szCs w:val="22"/>
        </w:rPr>
        <w:t>, for enabling the end users to generate customized reports by creating their own </w:t>
      </w:r>
      <w:r w:rsidRPr="004F6D41">
        <w:rPr>
          <w:rFonts w:asciiTheme="minorHAnsi" w:hAnsiTheme="minorHAnsi" w:cstheme="minorHAnsi"/>
          <w:bCs/>
          <w:sz w:val="22"/>
          <w:szCs w:val="22"/>
        </w:rPr>
        <w:t>Templates</w:t>
      </w:r>
      <w:r w:rsidRPr="004F6D41">
        <w:rPr>
          <w:rFonts w:asciiTheme="minorHAnsi" w:hAnsiTheme="minorHAnsi" w:cstheme="minorHAnsi"/>
          <w:sz w:val="22"/>
          <w:szCs w:val="22"/>
        </w:rPr>
        <w:t> and </w:t>
      </w:r>
      <w:r w:rsidRPr="004F6D41">
        <w:rPr>
          <w:rFonts w:asciiTheme="minorHAnsi" w:hAnsiTheme="minorHAnsi" w:cstheme="minorHAnsi"/>
          <w:bCs/>
          <w:sz w:val="22"/>
          <w:szCs w:val="22"/>
        </w:rPr>
        <w:t>Filters</w:t>
      </w:r>
      <w:r w:rsidRPr="004F6D41">
        <w:rPr>
          <w:rFonts w:asciiTheme="minorHAnsi" w:hAnsiTheme="minorHAnsi" w:cstheme="minorHAnsi"/>
          <w:sz w:val="22"/>
          <w:szCs w:val="22"/>
        </w:rPr>
        <w:t xml:space="preserve">. </w:t>
      </w:r>
    </w:p>
    <w:p w:rsidR="007229C8" w:rsidRPr="004F6D41" w:rsidRDefault="007229C8" w:rsidP="00BB67D7">
      <w:pPr>
        <w:pStyle w:val="listbullet"/>
        <w:numPr>
          <w:ilvl w:val="0"/>
          <w:numId w:val="2"/>
        </w:numPr>
        <w:spacing w:line="240" w:lineRule="auto"/>
        <w:contextualSpacing/>
        <w:jc w:val="both"/>
        <w:rPr>
          <w:rFonts w:asciiTheme="minorHAnsi" w:hAnsiTheme="minorHAnsi" w:cstheme="minorHAnsi"/>
          <w:color w:val="000000"/>
          <w:sz w:val="22"/>
          <w:szCs w:val="22"/>
        </w:rPr>
      </w:pPr>
      <w:r w:rsidRPr="004F6D41">
        <w:rPr>
          <w:rFonts w:asciiTheme="minorHAnsi" w:hAnsiTheme="minorHAnsi" w:cstheme="minorHAnsi"/>
          <w:color w:val="000000"/>
          <w:sz w:val="22"/>
          <w:szCs w:val="22"/>
        </w:rPr>
        <w:t xml:space="preserve">Built Complex Reports using advanced reporting functions like with YTD calculations, percentage differences, sets and groups etc., </w:t>
      </w:r>
    </w:p>
    <w:p w:rsidR="007229C8" w:rsidRPr="004F6D41" w:rsidRDefault="007229C8" w:rsidP="00BB67D7">
      <w:pPr>
        <w:pStyle w:val="listbullet"/>
        <w:numPr>
          <w:ilvl w:val="0"/>
          <w:numId w:val="2"/>
        </w:numPr>
        <w:spacing w:line="240" w:lineRule="auto"/>
        <w:contextualSpacing/>
        <w:jc w:val="both"/>
        <w:rPr>
          <w:rFonts w:asciiTheme="minorHAnsi" w:hAnsiTheme="minorHAnsi" w:cstheme="minorHAnsi"/>
          <w:bCs/>
          <w:color w:val="000000"/>
          <w:sz w:val="22"/>
          <w:szCs w:val="22"/>
          <w:lang w:val="en-AU"/>
        </w:rPr>
      </w:pPr>
      <w:r w:rsidRPr="004F6D41">
        <w:rPr>
          <w:rFonts w:asciiTheme="minorHAnsi" w:hAnsiTheme="minorHAnsi" w:cstheme="minorHAnsi"/>
          <w:color w:val="000000"/>
          <w:sz w:val="22"/>
          <w:szCs w:val="22"/>
          <w:lang w:val="en-AU"/>
        </w:rPr>
        <w:t xml:space="preserve">Involved in report tuning, caching, specifying query governing thresholds, and </w:t>
      </w:r>
      <w:r w:rsidRPr="004F6D41">
        <w:rPr>
          <w:rFonts w:asciiTheme="minorHAnsi" w:hAnsiTheme="minorHAnsi" w:cstheme="minorHAnsi"/>
          <w:bCs/>
          <w:color w:val="000000"/>
          <w:sz w:val="22"/>
          <w:szCs w:val="22"/>
          <w:lang w:val="en-AU"/>
        </w:rPr>
        <w:t>report optimizations.</w:t>
      </w:r>
    </w:p>
    <w:p w:rsidR="007229C8" w:rsidRPr="004F6D41" w:rsidRDefault="007229C8" w:rsidP="00BB67D7">
      <w:pPr>
        <w:pStyle w:val="listbullet"/>
        <w:numPr>
          <w:ilvl w:val="0"/>
          <w:numId w:val="2"/>
        </w:numPr>
        <w:spacing w:line="240" w:lineRule="auto"/>
        <w:contextualSpacing/>
        <w:jc w:val="both"/>
        <w:rPr>
          <w:rFonts w:asciiTheme="minorHAnsi" w:hAnsiTheme="minorHAnsi" w:cstheme="minorHAnsi"/>
          <w:bCs/>
          <w:color w:val="000000"/>
          <w:sz w:val="22"/>
          <w:szCs w:val="22"/>
          <w:lang w:val="en-AU"/>
        </w:rPr>
      </w:pPr>
      <w:r w:rsidRPr="004F6D41">
        <w:rPr>
          <w:rFonts w:asciiTheme="minorHAnsi" w:hAnsiTheme="minorHAnsi" w:cstheme="minorHAnsi"/>
          <w:bCs/>
          <w:color w:val="000000"/>
          <w:sz w:val="22"/>
          <w:szCs w:val="22"/>
          <w:lang w:val="en-AU"/>
        </w:rPr>
        <w:t xml:space="preserve">Responsible for the testing, fixing the bugs and troubleshooting the technical problems. </w:t>
      </w:r>
    </w:p>
    <w:p w:rsidR="007229C8" w:rsidRPr="004F6D41" w:rsidRDefault="007229C8" w:rsidP="009F2833">
      <w:pPr>
        <w:pStyle w:val="NoSpacing"/>
        <w:numPr>
          <w:ilvl w:val="0"/>
          <w:numId w:val="2"/>
        </w:numPr>
        <w:rPr>
          <w:rFonts w:cstheme="minorHAnsi"/>
          <w:lang w:val="en-AU"/>
        </w:rPr>
      </w:pPr>
      <w:r w:rsidRPr="004F6D41">
        <w:rPr>
          <w:rFonts w:cstheme="minorHAnsi"/>
          <w:lang w:val="en-AU"/>
        </w:rPr>
        <w:t>Creating and developing test strate</w:t>
      </w:r>
      <w:r w:rsidR="00494640" w:rsidRPr="004F6D41">
        <w:rPr>
          <w:rFonts w:cstheme="minorHAnsi"/>
          <w:lang w:val="en-AU"/>
        </w:rPr>
        <w:t>gies, test cases and test plans.</w:t>
      </w:r>
    </w:p>
    <w:p w:rsidR="00C43699" w:rsidRPr="004F6D41" w:rsidRDefault="00C43699" w:rsidP="009F2833">
      <w:pPr>
        <w:pStyle w:val="NoSpacing"/>
        <w:rPr>
          <w:rFonts w:cstheme="minorHAnsi"/>
          <w:b/>
          <w:lang w:val="en-AU"/>
        </w:rPr>
      </w:pPr>
    </w:p>
    <w:p w:rsidR="007229C8" w:rsidRPr="004F6D41" w:rsidRDefault="007229C8" w:rsidP="00BB67D7">
      <w:pPr>
        <w:autoSpaceDE w:val="0"/>
        <w:autoSpaceDN w:val="0"/>
        <w:jc w:val="both"/>
        <w:rPr>
          <w:rFonts w:cstheme="minorHAnsi"/>
        </w:rPr>
      </w:pPr>
      <w:r w:rsidRPr="004F6D41">
        <w:rPr>
          <w:rFonts w:cstheme="minorHAnsi"/>
          <w:b/>
          <w:bCs/>
          <w:color w:val="000000"/>
          <w:lang w:val="en-AU"/>
        </w:rPr>
        <w:t>Environment:</w:t>
      </w:r>
      <w:r w:rsidRPr="004F6D41">
        <w:rPr>
          <w:rFonts w:cstheme="minorHAnsi"/>
          <w:bCs/>
          <w:color w:val="000000"/>
          <w:lang w:val="en-AU"/>
        </w:rPr>
        <w:t xml:space="preserve"> Tableau </w:t>
      </w:r>
      <w:r w:rsidR="0063276B" w:rsidRPr="004F6D41">
        <w:rPr>
          <w:rFonts w:cstheme="minorHAnsi"/>
          <w:bCs/>
          <w:color w:val="000000"/>
          <w:lang w:val="en-AU"/>
        </w:rPr>
        <w:t>(Desktop, Server)</w:t>
      </w:r>
      <w:r w:rsidR="0090031B" w:rsidRPr="004F6D41">
        <w:rPr>
          <w:rFonts w:cstheme="minorHAnsi"/>
          <w:bCs/>
          <w:color w:val="000000"/>
          <w:lang w:val="en-AU"/>
        </w:rPr>
        <w:t>7.x</w:t>
      </w:r>
      <w:r w:rsidRPr="004F6D41">
        <w:rPr>
          <w:rFonts w:cstheme="minorHAnsi"/>
          <w:bCs/>
          <w:color w:val="000000"/>
          <w:lang w:val="en-AU"/>
        </w:rPr>
        <w:t xml:space="preserve">, Teradata, Oracle, SQL Server, Power Designer, MS Visio, RUP methodology, Rational Rose, Requisite Pro,  </w:t>
      </w:r>
      <w:r w:rsidRPr="004F6D41">
        <w:rPr>
          <w:rFonts w:cstheme="minorHAnsi"/>
        </w:rPr>
        <w:t>Microsoft Office Suite ( Word, Excel, Power Point, Visio).</w:t>
      </w:r>
    </w:p>
    <w:p w:rsidR="0090031B" w:rsidRPr="004F6D41" w:rsidRDefault="00A97B9C" w:rsidP="0090031B">
      <w:pPr>
        <w:spacing w:after="0" w:line="240" w:lineRule="auto"/>
        <w:contextualSpacing/>
        <w:jc w:val="both"/>
        <w:rPr>
          <w:rFonts w:cstheme="minorHAnsi"/>
          <w:b/>
          <w:bCs/>
        </w:rPr>
      </w:pPr>
      <w:r w:rsidRPr="004F6D41">
        <w:rPr>
          <w:rFonts w:cstheme="minorHAnsi"/>
          <w:b/>
          <w:bCs/>
          <w:highlight w:val="lightGray"/>
        </w:rPr>
        <w:t xml:space="preserve">Client: </w:t>
      </w:r>
      <w:r w:rsidR="007229C8" w:rsidRPr="004F6D41">
        <w:rPr>
          <w:rFonts w:cstheme="minorHAnsi"/>
          <w:b/>
          <w:bCs/>
          <w:highlight w:val="lightGray"/>
        </w:rPr>
        <w:t>Axis</w:t>
      </w:r>
      <w:r w:rsidR="00E928DE" w:rsidRPr="004F6D41">
        <w:rPr>
          <w:rFonts w:cstheme="minorHAnsi"/>
          <w:b/>
          <w:bCs/>
          <w:highlight w:val="lightGray"/>
        </w:rPr>
        <w:t xml:space="preserve"> bank, </w:t>
      </w:r>
      <w:r w:rsidR="007229C8" w:rsidRPr="004F6D41">
        <w:rPr>
          <w:rFonts w:cstheme="minorHAnsi"/>
          <w:b/>
          <w:bCs/>
          <w:highlight w:val="lightGray"/>
        </w:rPr>
        <w:t xml:space="preserve">India                 </w:t>
      </w:r>
      <w:r w:rsidR="00E928DE" w:rsidRPr="004F6D41">
        <w:rPr>
          <w:rFonts w:cstheme="minorHAnsi"/>
          <w:b/>
          <w:bCs/>
          <w:highlight w:val="lightGray"/>
        </w:rPr>
        <w:t xml:space="preserve">    </w:t>
      </w:r>
      <w:r w:rsidR="007229C8" w:rsidRPr="004F6D41">
        <w:rPr>
          <w:rFonts w:cstheme="minorHAnsi"/>
          <w:b/>
          <w:bCs/>
          <w:highlight w:val="lightGray"/>
        </w:rPr>
        <w:t xml:space="preserve">        </w:t>
      </w:r>
      <w:r w:rsidR="004F6D41">
        <w:rPr>
          <w:rFonts w:cstheme="minorHAnsi"/>
          <w:b/>
          <w:bCs/>
          <w:highlight w:val="lightGray"/>
        </w:rPr>
        <w:tab/>
      </w:r>
      <w:r w:rsidR="004F6D41">
        <w:rPr>
          <w:rFonts w:cstheme="minorHAnsi"/>
          <w:b/>
          <w:bCs/>
          <w:highlight w:val="lightGray"/>
        </w:rPr>
        <w:tab/>
      </w:r>
      <w:r w:rsidR="004F6D41">
        <w:rPr>
          <w:rFonts w:cstheme="minorHAnsi"/>
          <w:b/>
          <w:bCs/>
          <w:highlight w:val="lightGray"/>
        </w:rPr>
        <w:tab/>
      </w:r>
      <w:r w:rsidR="004F6D41">
        <w:rPr>
          <w:rFonts w:cstheme="minorHAnsi"/>
          <w:b/>
          <w:bCs/>
          <w:highlight w:val="lightGray"/>
        </w:rPr>
        <w:tab/>
      </w:r>
      <w:r w:rsidR="004F6D41">
        <w:rPr>
          <w:rFonts w:cstheme="minorHAnsi"/>
          <w:b/>
          <w:bCs/>
          <w:highlight w:val="lightGray"/>
        </w:rPr>
        <w:tab/>
      </w:r>
      <w:r w:rsidR="004F6D41">
        <w:rPr>
          <w:rFonts w:cstheme="minorHAnsi"/>
          <w:b/>
          <w:bCs/>
          <w:highlight w:val="lightGray"/>
        </w:rPr>
        <w:tab/>
      </w:r>
      <w:bookmarkStart w:id="0" w:name="_GoBack"/>
      <w:bookmarkEnd w:id="0"/>
      <w:r w:rsidR="00870B02" w:rsidRPr="004F6D41">
        <w:rPr>
          <w:rFonts w:cstheme="minorHAnsi"/>
          <w:b/>
          <w:bCs/>
          <w:highlight w:val="lightGray"/>
        </w:rPr>
        <w:t xml:space="preserve"> </w:t>
      </w:r>
      <w:r w:rsidR="00AB7143" w:rsidRPr="004F6D41">
        <w:rPr>
          <w:rFonts w:cstheme="minorHAnsi"/>
          <w:b/>
          <w:bCs/>
          <w:highlight w:val="lightGray"/>
        </w:rPr>
        <w:t>Dec’</w:t>
      </w:r>
      <w:r w:rsidR="004F6D41">
        <w:rPr>
          <w:rFonts w:cstheme="minorHAnsi"/>
          <w:b/>
          <w:bCs/>
          <w:highlight w:val="lightGray"/>
        </w:rPr>
        <w:t>09</w:t>
      </w:r>
      <w:r w:rsidR="00952B0E" w:rsidRPr="004F6D41">
        <w:rPr>
          <w:rFonts w:cstheme="minorHAnsi"/>
          <w:b/>
          <w:bCs/>
          <w:highlight w:val="lightGray"/>
        </w:rPr>
        <w:t>-</w:t>
      </w:r>
      <w:r w:rsidR="00A64448" w:rsidRPr="004F6D41">
        <w:rPr>
          <w:rFonts w:cstheme="minorHAnsi"/>
          <w:b/>
          <w:bCs/>
          <w:highlight w:val="lightGray"/>
        </w:rPr>
        <w:t>Feb’</w:t>
      </w:r>
      <w:r w:rsidR="00952B0E" w:rsidRPr="004F6D41">
        <w:rPr>
          <w:rFonts w:cstheme="minorHAnsi"/>
          <w:b/>
          <w:bCs/>
          <w:highlight w:val="lightGray"/>
        </w:rPr>
        <w:t>11</w:t>
      </w:r>
      <w:r w:rsidR="007229C8" w:rsidRPr="004F6D41">
        <w:rPr>
          <w:rFonts w:cstheme="minorHAnsi"/>
          <w:b/>
          <w:bCs/>
        </w:rPr>
        <w:t xml:space="preserve">                                                         </w:t>
      </w:r>
    </w:p>
    <w:p w:rsidR="009E6412" w:rsidRPr="004F6D41" w:rsidRDefault="009E6412" w:rsidP="009E6412">
      <w:pPr>
        <w:pStyle w:val="NoSpacing"/>
        <w:jc w:val="both"/>
        <w:rPr>
          <w:rFonts w:cstheme="minorHAnsi"/>
          <w:b/>
        </w:rPr>
      </w:pPr>
      <w:r w:rsidRPr="004F6D41">
        <w:rPr>
          <w:rFonts w:cstheme="minorHAnsi"/>
          <w:b/>
        </w:rPr>
        <w:t>Role: SQL Server Developer/SQL BI Developer</w:t>
      </w:r>
    </w:p>
    <w:p w:rsidR="009E6412" w:rsidRPr="004F6D41" w:rsidRDefault="009E6412" w:rsidP="009E6412">
      <w:pPr>
        <w:pStyle w:val="NoSpacing"/>
        <w:rPr>
          <w:rFonts w:cstheme="minorHAnsi"/>
        </w:rPr>
      </w:pPr>
      <w:r w:rsidRPr="004F6D41">
        <w:rPr>
          <w:rFonts w:cstheme="minorHAnsi"/>
          <w:b/>
        </w:rPr>
        <w:t xml:space="preserve">Description: </w:t>
      </w:r>
      <w:r w:rsidRPr="004F6D41">
        <w:rPr>
          <w:rFonts w:cstheme="minorHAnsi"/>
        </w:rPr>
        <w:t>The aim of the project was Insurance decision and claim ratio and Express Scripts was too involved designing data models, logical and physical databases, data dictionaries and schemas and loading data into data warehouse using SSIS and generating reports using SSRS. Claim affordable payment and honest record of all claim and insurance. </w:t>
      </w:r>
      <w:r w:rsidRPr="004F6D41">
        <w:rPr>
          <w:rFonts w:cstheme="minorHAnsi"/>
        </w:rPr>
        <w:br/>
        <w:t> </w:t>
      </w:r>
      <w:r w:rsidRPr="004F6D41">
        <w:rPr>
          <w:rFonts w:cstheme="minorHAnsi"/>
        </w:rPr>
        <w:br/>
      </w:r>
      <w:r w:rsidRPr="004F6D41">
        <w:rPr>
          <w:rFonts w:cstheme="minorHAnsi"/>
          <w:b/>
        </w:rPr>
        <w:t>Responsibilities:</w:t>
      </w:r>
      <w:r w:rsidRPr="004F6D41">
        <w:rPr>
          <w:rFonts w:cstheme="minorHAnsi"/>
        </w:rPr>
        <w:t> </w:t>
      </w:r>
    </w:p>
    <w:p w:rsidR="009E6412" w:rsidRPr="004F6D41" w:rsidRDefault="009E6412" w:rsidP="009E6412">
      <w:pPr>
        <w:pStyle w:val="NoSpacing"/>
        <w:numPr>
          <w:ilvl w:val="0"/>
          <w:numId w:val="25"/>
        </w:numPr>
        <w:jc w:val="both"/>
        <w:rPr>
          <w:rFonts w:eastAsia="Times New Roman" w:cstheme="minorHAnsi"/>
        </w:rPr>
      </w:pPr>
      <w:r w:rsidRPr="004F6D41">
        <w:rPr>
          <w:rFonts w:eastAsia="Times New Roman" w:cstheme="minorHAnsi"/>
        </w:rPr>
        <w:t xml:space="preserve">Transformed data from different data sources like </w:t>
      </w:r>
      <w:r w:rsidRPr="004F6D41">
        <w:rPr>
          <w:rFonts w:eastAsia="Times New Roman" w:cstheme="minorHAnsi"/>
          <w:b/>
        </w:rPr>
        <w:t>Oracle, Flat files, SQL data bases</w:t>
      </w:r>
      <w:r w:rsidRPr="004F6D41">
        <w:rPr>
          <w:rFonts w:eastAsia="Times New Roman" w:cstheme="minorHAnsi"/>
        </w:rPr>
        <w:t xml:space="preserve"> to </w:t>
      </w:r>
      <w:r w:rsidRPr="004F6D41">
        <w:rPr>
          <w:rFonts w:eastAsia="Times New Roman" w:cstheme="minorHAnsi"/>
          <w:b/>
        </w:rPr>
        <w:t>SQL Server 2008</w:t>
      </w:r>
      <w:r w:rsidRPr="004F6D41">
        <w:rPr>
          <w:rFonts w:eastAsia="Times New Roman" w:cstheme="minorHAnsi"/>
        </w:rPr>
        <w:t xml:space="preserve"> using </w:t>
      </w:r>
      <w:r w:rsidRPr="004F6D41">
        <w:rPr>
          <w:rFonts w:eastAsia="Times New Roman" w:cstheme="minorHAnsi"/>
          <w:b/>
        </w:rPr>
        <w:t>OLEDB connection</w:t>
      </w:r>
      <w:r w:rsidRPr="004F6D41">
        <w:rPr>
          <w:rFonts w:eastAsia="Times New Roman" w:cstheme="minorHAnsi"/>
        </w:rPr>
        <w:t xml:space="preserve"> providers by creating various </w:t>
      </w:r>
      <w:r w:rsidRPr="004F6D41">
        <w:rPr>
          <w:rFonts w:eastAsia="Times New Roman" w:cstheme="minorHAnsi"/>
          <w:b/>
        </w:rPr>
        <w:t>SSIS packages</w:t>
      </w:r>
      <w:r w:rsidRPr="004F6D41">
        <w:rPr>
          <w:rFonts w:eastAsia="Times New Roman" w:cstheme="minorHAnsi"/>
        </w:rPr>
        <w:t xml:space="preserve">. Data is transformed from hub (ODS) to </w:t>
      </w:r>
      <w:r w:rsidRPr="004F6D41">
        <w:rPr>
          <w:rFonts w:eastAsia="Times New Roman" w:cstheme="minorHAnsi"/>
          <w:b/>
        </w:rPr>
        <w:t>data warehouse.</w:t>
      </w:r>
      <w:r w:rsidRPr="004F6D41">
        <w:rPr>
          <w:rFonts w:eastAsia="Times New Roman" w:cstheme="minorHAnsi"/>
        </w:rPr>
        <w:t> </w:t>
      </w:r>
    </w:p>
    <w:p w:rsidR="009E6412" w:rsidRPr="004F6D41" w:rsidRDefault="009E6412" w:rsidP="009E6412">
      <w:pPr>
        <w:pStyle w:val="ListParagraph"/>
        <w:numPr>
          <w:ilvl w:val="0"/>
          <w:numId w:val="25"/>
        </w:numPr>
        <w:spacing w:before="100" w:beforeAutospacing="1" w:after="100" w:afterAutospacing="1"/>
        <w:jc w:val="both"/>
        <w:rPr>
          <w:rFonts w:asciiTheme="minorHAnsi" w:hAnsiTheme="minorHAnsi" w:cstheme="minorHAnsi"/>
          <w:sz w:val="22"/>
          <w:szCs w:val="22"/>
        </w:rPr>
      </w:pPr>
      <w:r w:rsidRPr="004F6D41">
        <w:rPr>
          <w:rFonts w:asciiTheme="minorHAnsi" w:hAnsiTheme="minorHAnsi" w:cstheme="minorHAnsi"/>
          <w:sz w:val="22"/>
          <w:szCs w:val="22"/>
        </w:rPr>
        <w:t xml:space="preserve">Used </w:t>
      </w:r>
      <w:r w:rsidRPr="004F6D41">
        <w:rPr>
          <w:rFonts w:asciiTheme="minorHAnsi" w:hAnsiTheme="minorHAnsi" w:cstheme="minorHAnsi"/>
          <w:b/>
          <w:sz w:val="22"/>
          <w:szCs w:val="22"/>
        </w:rPr>
        <w:t>SSIS</w:t>
      </w:r>
      <w:r w:rsidRPr="004F6D41">
        <w:rPr>
          <w:rFonts w:asciiTheme="minorHAnsi" w:hAnsiTheme="minorHAnsi" w:cstheme="minorHAnsi"/>
          <w:sz w:val="22"/>
          <w:szCs w:val="22"/>
        </w:rPr>
        <w:t xml:space="preserve"> to create </w:t>
      </w:r>
      <w:r w:rsidRPr="004F6D41">
        <w:rPr>
          <w:rFonts w:asciiTheme="minorHAnsi" w:hAnsiTheme="minorHAnsi" w:cstheme="minorHAnsi"/>
          <w:b/>
          <w:sz w:val="22"/>
          <w:szCs w:val="22"/>
        </w:rPr>
        <w:t>ETL packages</w:t>
      </w:r>
      <w:r w:rsidRPr="004F6D41">
        <w:rPr>
          <w:rFonts w:asciiTheme="minorHAnsi" w:hAnsiTheme="minorHAnsi" w:cstheme="minorHAnsi"/>
          <w:sz w:val="22"/>
          <w:szCs w:val="22"/>
        </w:rPr>
        <w:t xml:space="preserve"> (.dtsx files) to validate, extract, transform and load data from </w:t>
      </w:r>
      <w:r w:rsidRPr="004F6D41">
        <w:rPr>
          <w:rFonts w:asciiTheme="minorHAnsi" w:hAnsiTheme="minorHAnsi" w:cstheme="minorHAnsi"/>
          <w:b/>
          <w:sz w:val="22"/>
          <w:szCs w:val="22"/>
        </w:rPr>
        <w:t>ODS</w:t>
      </w:r>
      <w:r w:rsidRPr="004F6D41">
        <w:rPr>
          <w:rFonts w:asciiTheme="minorHAnsi" w:hAnsiTheme="minorHAnsi" w:cstheme="minorHAnsi"/>
          <w:sz w:val="22"/>
          <w:szCs w:val="22"/>
        </w:rPr>
        <w:t xml:space="preserve"> to related destination databases for residential, business, large business users. </w:t>
      </w:r>
    </w:p>
    <w:p w:rsidR="009E6412" w:rsidRPr="004F6D41" w:rsidRDefault="009E6412" w:rsidP="009E6412">
      <w:pPr>
        <w:pStyle w:val="ListParagraph"/>
        <w:numPr>
          <w:ilvl w:val="0"/>
          <w:numId w:val="25"/>
        </w:numPr>
        <w:spacing w:before="100" w:beforeAutospacing="1" w:after="100" w:afterAutospacing="1"/>
        <w:jc w:val="both"/>
        <w:rPr>
          <w:rFonts w:asciiTheme="minorHAnsi" w:hAnsiTheme="minorHAnsi" w:cstheme="minorHAnsi"/>
          <w:sz w:val="22"/>
          <w:szCs w:val="22"/>
        </w:rPr>
      </w:pPr>
      <w:r w:rsidRPr="004F6D41">
        <w:rPr>
          <w:rFonts w:asciiTheme="minorHAnsi" w:hAnsiTheme="minorHAnsi" w:cstheme="minorHAnsi"/>
          <w:sz w:val="22"/>
          <w:szCs w:val="22"/>
        </w:rPr>
        <w:t xml:space="preserve">Created </w:t>
      </w:r>
      <w:r w:rsidRPr="004F6D41">
        <w:rPr>
          <w:rFonts w:asciiTheme="minorHAnsi" w:hAnsiTheme="minorHAnsi" w:cstheme="minorHAnsi"/>
          <w:b/>
          <w:sz w:val="22"/>
          <w:szCs w:val="22"/>
        </w:rPr>
        <w:t>SQL server</w:t>
      </w:r>
      <w:r w:rsidRPr="004F6D41">
        <w:rPr>
          <w:rFonts w:asciiTheme="minorHAnsi" w:hAnsiTheme="minorHAnsi" w:cstheme="minorHAnsi"/>
          <w:sz w:val="22"/>
          <w:szCs w:val="22"/>
        </w:rPr>
        <w:t xml:space="preserve"> Analysis Projects and created multi-dimensional databases and </w:t>
      </w:r>
      <w:r w:rsidRPr="004F6D41">
        <w:rPr>
          <w:rFonts w:asciiTheme="minorHAnsi" w:hAnsiTheme="minorHAnsi" w:cstheme="minorHAnsi"/>
          <w:b/>
          <w:sz w:val="22"/>
          <w:szCs w:val="22"/>
        </w:rPr>
        <w:t>OLAP</w:t>
      </w:r>
      <w:r w:rsidRPr="004F6D41">
        <w:rPr>
          <w:rFonts w:asciiTheme="minorHAnsi" w:hAnsiTheme="minorHAnsi" w:cstheme="minorHAnsi"/>
          <w:sz w:val="22"/>
          <w:szCs w:val="22"/>
        </w:rPr>
        <w:t xml:space="preserve"> cubes and dimensions for the analysis of capacity planning task in specific areas for departmental manager using </w:t>
      </w:r>
      <w:r w:rsidRPr="004F6D41">
        <w:rPr>
          <w:rFonts w:asciiTheme="minorHAnsi" w:hAnsiTheme="minorHAnsi" w:cstheme="minorHAnsi"/>
          <w:b/>
          <w:sz w:val="22"/>
          <w:szCs w:val="22"/>
        </w:rPr>
        <w:t>SSAS.</w:t>
      </w:r>
    </w:p>
    <w:p w:rsidR="009E6412" w:rsidRPr="004F6D41" w:rsidRDefault="009E6412" w:rsidP="009E6412">
      <w:pPr>
        <w:pStyle w:val="ListParagraph"/>
        <w:numPr>
          <w:ilvl w:val="0"/>
          <w:numId w:val="25"/>
        </w:numPr>
        <w:spacing w:before="100" w:beforeAutospacing="1" w:after="100" w:afterAutospacing="1"/>
        <w:jc w:val="both"/>
        <w:rPr>
          <w:rFonts w:asciiTheme="minorHAnsi" w:hAnsiTheme="minorHAnsi" w:cstheme="minorHAnsi"/>
          <w:sz w:val="22"/>
          <w:szCs w:val="22"/>
        </w:rPr>
      </w:pPr>
      <w:r w:rsidRPr="004F6D41">
        <w:rPr>
          <w:rFonts w:asciiTheme="minorHAnsi" w:hAnsiTheme="minorHAnsi" w:cstheme="minorHAnsi"/>
          <w:sz w:val="22"/>
          <w:szCs w:val="22"/>
        </w:rPr>
        <w:t xml:space="preserve">Migrated the data from the appropriate databases to end database and maintained batch log files. Involved in the usage of variables to make the packages dynamic and scheduling the package in </w:t>
      </w:r>
      <w:r w:rsidRPr="004F6D41">
        <w:rPr>
          <w:rFonts w:asciiTheme="minorHAnsi" w:hAnsiTheme="minorHAnsi" w:cstheme="minorHAnsi"/>
          <w:b/>
          <w:sz w:val="22"/>
          <w:szCs w:val="22"/>
        </w:rPr>
        <w:t xml:space="preserve">SSIS </w:t>
      </w:r>
      <w:r w:rsidRPr="004F6D41">
        <w:rPr>
          <w:rFonts w:asciiTheme="minorHAnsi" w:hAnsiTheme="minorHAnsi" w:cstheme="minorHAnsi"/>
          <w:sz w:val="22"/>
          <w:szCs w:val="22"/>
        </w:rPr>
        <w:t>(sequential scheduling). </w:t>
      </w:r>
    </w:p>
    <w:p w:rsidR="009E6412" w:rsidRPr="004F6D41" w:rsidRDefault="009E6412" w:rsidP="009E6412">
      <w:pPr>
        <w:pStyle w:val="ListParagraph"/>
        <w:numPr>
          <w:ilvl w:val="0"/>
          <w:numId w:val="25"/>
        </w:numPr>
        <w:spacing w:before="100" w:beforeAutospacing="1" w:after="100" w:afterAutospacing="1"/>
        <w:jc w:val="both"/>
        <w:rPr>
          <w:rFonts w:asciiTheme="minorHAnsi" w:hAnsiTheme="minorHAnsi" w:cstheme="minorHAnsi"/>
          <w:sz w:val="22"/>
          <w:szCs w:val="22"/>
        </w:rPr>
      </w:pPr>
      <w:r w:rsidRPr="004F6D41">
        <w:rPr>
          <w:rFonts w:asciiTheme="minorHAnsi" w:hAnsiTheme="minorHAnsi" w:cstheme="minorHAnsi"/>
          <w:sz w:val="22"/>
          <w:szCs w:val="22"/>
        </w:rPr>
        <w:t>Implemented AD HOC reporting with the report builder for the end users. Involved in scheduling reports to run weekly, quarterly, monthly based on the data to be reviewed by the manager. </w:t>
      </w:r>
    </w:p>
    <w:p w:rsidR="009E6412" w:rsidRPr="004F6D41" w:rsidRDefault="009E6412" w:rsidP="009E6412">
      <w:pPr>
        <w:pStyle w:val="ListParagraph"/>
        <w:numPr>
          <w:ilvl w:val="0"/>
          <w:numId w:val="25"/>
        </w:numPr>
        <w:spacing w:before="100" w:beforeAutospacing="1" w:after="100" w:afterAutospacing="1"/>
        <w:jc w:val="both"/>
        <w:rPr>
          <w:rFonts w:asciiTheme="minorHAnsi" w:hAnsiTheme="minorHAnsi" w:cstheme="minorHAnsi"/>
          <w:sz w:val="22"/>
          <w:szCs w:val="22"/>
        </w:rPr>
      </w:pPr>
      <w:r w:rsidRPr="004F6D41">
        <w:rPr>
          <w:rFonts w:asciiTheme="minorHAnsi" w:hAnsiTheme="minorHAnsi" w:cstheme="minorHAnsi"/>
          <w:sz w:val="22"/>
          <w:szCs w:val="22"/>
        </w:rPr>
        <w:t xml:space="preserve">Generating Drill- through, drill down, Matrix, Snapshot reports using the data from the Data warehouse using </w:t>
      </w:r>
      <w:r w:rsidRPr="004F6D41">
        <w:rPr>
          <w:rFonts w:asciiTheme="minorHAnsi" w:hAnsiTheme="minorHAnsi" w:cstheme="minorHAnsi"/>
          <w:b/>
          <w:sz w:val="22"/>
          <w:szCs w:val="22"/>
        </w:rPr>
        <w:t>SSRS</w:t>
      </w:r>
      <w:r w:rsidRPr="004F6D41">
        <w:rPr>
          <w:rFonts w:asciiTheme="minorHAnsi" w:hAnsiTheme="minorHAnsi" w:cstheme="minorHAnsi"/>
          <w:sz w:val="22"/>
          <w:szCs w:val="22"/>
        </w:rPr>
        <w:t xml:space="preserve"> with </w:t>
      </w:r>
      <w:r w:rsidRPr="004F6D41">
        <w:rPr>
          <w:rFonts w:asciiTheme="minorHAnsi" w:hAnsiTheme="minorHAnsi" w:cstheme="minorHAnsi"/>
          <w:b/>
          <w:sz w:val="22"/>
          <w:szCs w:val="22"/>
        </w:rPr>
        <w:t>Microsoft Share Point Integration 2007.</w:t>
      </w:r>
      <w:r w:rsidRPr="004F6D41">
        <w:rPr>
          <w:rFonts w:asciiTheme="minorHAnsi" w:hAnsiTheme="minorHAnsi" w:cstheme="minorHAnsi"/>
          <w:sz w:val="22"/>
          <w:szCs w:val="22"/>
        </w:rPr>
        <w:t> </w:t>
      </w:r>
    </w:p>
    <w:p w:rsidR="009E6412" w:rsidRPr="004F6D41" w:rsidRDefault="009E6412" w:rsidP="009E6412">
      <w:pPr>
        <w:pStyle w:val="ListParagraph"/>
        <w:numPr>
          <w:ilvl w:val="0"/>
          <w:numId w:val="25"/>
        </w:numPr>
        <w:spacing w:before="100" w:beforeAutospacing="1" w:after="100" w:afterAutospacing="1"/>
        <w:jc w:val="both"/>
        <w:rPr>
          <w:rFonts w:asciiTheme="minorHAnsi" w:hAnsiTheme="minorHAnsi" w:cstheme="minorHAnsi"/>
          <w:sz w:val="22"/>
          <w:szCs w:val="22"/>
        </w:rPr>
      </w:pPr>
      <w:r w:rsidRPr="004F6D41">
        <w:rPr>
          <w:rFonts w:asciiTheme="minorHAnsi" w:hAnsiTheme="minorHAnsi" w:cstheme="minorHAnsi"/>
          <w:sz w:val="22"/>
          <w:szCs w:val="22"/>
        </w:rPr>
        <w:t xml:space="preserve">Effectively used Normalization and De-Normalization techniques for both </w:t>
      </w:r>
      <w:r w:rsidRPr="004F6D41">
        <w:rPr>
          <w:rFonts w:asciiTheme="minorHAnsi" w:hAnsiTheme="minorHAnsi" w:cstheme="minorHAnsi"/>
          <w:b/>
          <w:sz w:val="22"/>
          <w:szCs w:val="22"/>
        </w:rPr>
        <w:t>OLTP</w:t>
      </w:r>
      <w:r w:rsidRPr="004F6D41">
        <w:rPr>
          <w:rFonts w:asciiTheme="minorHAnsi" w:hAnsiTheme="minorHAnsi" w:cstheme="minorHAnsi"/>
          <w:sz w:val="22"/>
          <w:szCs w:val="22"/>
        </w:rPr>
        <w:t xml:space="preserve"> and </w:t>
      </w:r>
      <w:r w:rsidRPr="004F6D41">
        <w:rPr>
          <w:rFonts w:asciiTheme="minorHAnsi" w:hAnsiTheme="minorHAnsi" w:cstheme="minorHAnsi"/>
          <w:b/>
          <w:sz w:val="22"/>
          <w:szCs w:val="22"/>
        </w:rPr>
        <w:t>OLAP</w:t>
      </w:r>
      <w:r w:rsidRPr="004F6D41">
        <w:rPr>
          <w:rFonts w:asciiTheme="minorHAnsi" w:hAnsiTheme="minorHAnsi" w:cstheme="minorHAnsi"/>
          <w:sz w:val="22"/>
          <w:szCs w:val="22"/>
        </w:rPr>
        <w:t xml:space="preserve"> systems in creating Database Objects like tables, Constraints and Indexes. </w:t>
      </w:r>
    </w:p>
    <w:p w:rsidR="009E6412" w:rsidRPr="004F6D41" w:rsidRDefault="009E6412" w:rsidP="009E6412">
      <w:pPr>
        <w:pStyle w:val="ListParagraph"/>
        <w:numPr>
          <w:ilvl w:val="0"/>
          <w:numId w:val="25"/>
        </w:numPr>
        <w:spacing w:before="100" w:beforeAutospacing="1" w:after="100" w:afterAutospacing="1"/>
        <w:jc w:val="both"/>
        <w:rPr>
          <w:rFonts w:asciiTheme="minorHAnsi" w:hAnsiTheme="minorHAnsi" w:cstheme="minorHAnsi"/>
          <w:sz w:val="22"/>
          <w:szCs w:val="22"/>
        </w:rPr>
      </w:pPr>
      <w:r w:rsidRPr="004F6D41">
        <w:rPr>
          <w:rFonts w:asciiTheme="minorHAnsi" w:hAnsiTheme="minorHAnsi" w:cstheme="minorHAnsi"/>
          <w:sz w:val="22"/>
          <w:szCs w:val="22"/>
        </w:rPr>
        <w:lastRenderedPageBreak/>
        <w:t xml:space="preserve">Involved in identifying and creating data sources and data source views in </w:t>
      </w:r>
      <w:r w:rsidRPr="004F6D41">
        <w:rPr>
          <w:rFonts w:asciiTheme="minorHAnsi" w:hAnsiTheme="minorHAnsi" w:cstheme="minorHAnsi"/>
          <w:b/>
          <w:sz w:val="22"/>
          <w:szCs w:val="22"/>
        </w:rPr>
        <w:t>SSAS</w:t>
      </w:r>
      <w:r w:rsidRPr="004F6D41">
        <w:rPr>
          <w:rFonts w:asciiTheme="minorHAnsi" w:hAnsiTheme="minorHAnsi" w:cstheme="minorHAnsi"/>
          <w:sz w:val="22"/>
          <w:szCs w:val="22"/>
        </w:rPr>
        <w:t>. Involved in Creating Dimensions and Cubes and deployed it on to the server for the managers to analyze the ongoing production support for the application as required. </w:t>
      </w:r>
    </w:p>
    <w:p w:rsidR="009E6412" w:rsidRPr="004F6D41" w:rsidRDefault="009E6412" w:rsidP="009E6412">
      <w:pPr>
        <w:pStyle w:val="ListParagraph"/>
        <w:numPr>
          <w:ilvl w:val="0"/>
          <w:numId w:val="25"/>
        </w:numPr>
        <w:spacing w:before="100" w:beforeAutospacing="1" w:after="100" w:afterAutospacing="1"/>
        <w:jc w:val="both"/>
        <w:rPr>
          <w:rFonts w:asciiTheme="minorHAnsi" w:hAnsiTheme="minorHAnsi" w:cstheme="minorHAnsi"/>
          <w:sz w:val="22"/>
          <w:szCs w:val="22"/>
        </w:rPr>
      </w:pPr>
      <w:r w:rsidRPr="004F6D41">
        <w:rPr>
          <w:rFonts w:asciiTheme="minorHAnsi" w:hAnsiTheme="minorHAnsi" w:cstheme="minorHAnsi"/>
          <w:sz w:val="22"/>
          <w:szCs w:val="22"/>
        </w:rPr>
        <w:t xml:space="preserve">Implemented the elements of </w:t>
      </w:r>
      <w:r w:rsidRPr="004F6D41">
        <w:rPr>
          <w:rFonts w:asciiTheme="minorHAnsi" w:hAnsiTheme="minorHAnsi" w:cstheme="minorHAnsi"/>
          <w:b/>
          <w:sz w:val="22"/>
          <w:szCs w:val="22"/>
        </w:rPr>
        <w:t>T-SQL</w:t>
      </w:r>
      <w:r w:rsidRPr="004F6D41">
        <w:rPr>
          <w:rFonts w:asciiTheme="minorHAnsi" w:hAnsiTheme="minorHAnsi" w:cstheme="minorHAnsi"/>
          <w:sz w:val="22"/>
          <w:szCs w:val="22"/>
        </w:rPr>
        <w:t xml:space="preserve"> like dynamic stored procedure to store and update the information regarding residential, business and large business customers into one centralized </w:t>
      </w:r>
      <w:r w:rsidRPr="004F6D41">
        <w:rPr>
          <w:rFonts w:asciiTheme="minorHAnsi" w:hAnsiTheme="minorHAnsi" w:cstheme="minorHAnsi"/>
          <w:b/>
          <w:sz w:val="22"/>
          <w:szCs w:val="22"/>
        </w:rPr>
        <w:t xml:space="preserve">SQL database </w:t>
      </w:r>
      <w:r w:rsidRPr="004F6D41">
        <w:rPr>
          <w:rFonts w:asciiTheme="minorHAnsi" w:hAnsiTheme="minorHAnsi" w:cstheme="minorHAnsi"/>
          <w:sz w:val="22"/>
          <w:szCs w:val="22"/>
        </w:rPr>
        <w:t>called hub. </w:t>
      </w:r>
    </w:p>
    <w:p w:rsidR="009E6412" w:rsidRPr="004F6D41" w:rsidRDefault="009E6412" w:rsidP="009E6412">
      <w:pPr>
        <w:pStyle w:val="ListParagraph"/>
        <w:numPr>
          <w:ilvl w:val="0"/>
          <w:numId w:val="25"/>
        </w:numPr>
        <w:spacing w:before="100" w:beforeAutospacing="1" w:after="100" w:afterAutospacing="1"/>
        <w:jc w:val="both"/>
        <w:rPr>
          <w:rFonts w:asciiTheme="minorHAnsi" w:hAnsiTheme="minorHAnsi" w:cstheme="minorHAnsi"/>
          <w:sz w:val="22"/>
          <w:szCs w:val="22"/>
        </w:rPr>
      </w:pPr>
      <w:r w:rsidRPr="004F6D41">
        <w:rPr>
          <w:rFonts w:asciiTheme="minorHAnsi" w:hAnsiTheme="minorHAnsi" w:cstheme="minorHAnsi"/>
          <w:sz w:val="22"/>
          <w:szCs w:val="22"/>
        </w:rPr>
        <w:t>Enhanced the business logic using User Defined Functions to retrieve information on the services like Retailers Debit, Credit etc. </w:t>
      </w:r>
    </w:p>
    <w:p w:rsidR="009E6412" w:rsidRPr="004F6D41" w:rsidRDefault="009E6412" w:rsidP="009E6412">
      <w:pPr>
        <w:pStyle w:val="ListParagraph"/>
        <w:numPr>
          <w:ilvl w:val="0"/>
          <w:numId w:val="25"/>
        </w:numPr>
        <w:spacing w:before="100" w:beforeAutospacing="1" w:after="100" w:afterAutospacing="1"/>
        <w:jc w:val="both"/>
        <w:rPr>
          <w:rFonts w:asciiTheme="minorHAnsi" w:hAnsiTheme="minorHAnsi" w:cstheme="minorHAnsi"/>
          <w:sz w:val="22"/>
          <w:szCs w:val="22"/>
        </w:rPr>
      </w:pPr>
      <w:r w:rsidRPr="004F6D41">
        <w:rPr>
          <w:rFonts w:asciiTheme="minorHAnsi" w:hAnsiTheme="minorHAnsi" w:cstheme="minorHAnsi"/>
          <w:sz w:val="22"/>
          <w:szCs w:val="22"/>
        </w:rPr>
        <w:t>Created indexes on the database tables and generated trace events to improve the query performance and optimize data access. </w:t>
      </w:r>
    </w:p>
    <w:p w:rsidR="009E6412" w:rsidRPr="004F6D41" w:rsidRDefault="009E6412" w:rsidP="009E6412">
      <w:pPr>
        <w:spacing w:before="100" w:beforeAutospacing="1" w:after="100" w:afterAutospacing="1" w:line="240" w:lineRule="auto"/>
        <w:jc w:val="both"/>
        <w:rPr>
          <w:rFonts w:eastAsia="Times New Roman" w:cstheme="minorHAnsi"/>
        </w:rPr>
      </w:pPr>
      <w:r w:rsidRPr="004F6D41">
        <w:rPr>
          <w:rFonts w:eastAsia="Times New Roman" w:cstheme="minorHAnsi"/>
          <w:b/>
        </w:rPr>
        <w:t>Environment:</w:t>
      </w:r>
      <w:r w:rsidRPr="004F6D41">
        <w:rPr>
          <w:rFonts w:eastAsia="Times New Roman" w:cstheme="minorHAnsi"/>
        </w:rPr>
        <w:t xml:space="preserve"> MSSQL Server 2008/2005, SSIS 2008/2005, SSRS 2008/2005 with Microsoft Share Point Integration 2007, SSAS 2008, Oracle 10g, Windows XP, MS EXCEL</w:t>
      </w:r>
    </w:p>
    <w:p w:rsidR="00C856B8" w:rsidRPr="004F6D41" w:rsidRDefault="00C856B8" w:rsidP="009E6412">
      <w:pPr>
        <w:spacing w:before="100" w:beforeAutospacing="1" w:after="100" w:afterAutospacing="1" w:line="240" w:lineRule="auto"/>
        <w:jc w:val="both"/>
        <w:rPr>
          <w:rFonts w:eastAsia="Times New Roman" w:cstheme="minorHAnsi"/>
        </w:rPr>
      </w:pPr>
      <w:r w:rsidRPr="004F6D41">
        <w:rPr>
          <w:rFonts w:eastAsia="Times New Roman" w:cstheme="minorHAnsi"/>
          <w:b/>
        </w:rPr>
        <w:t>Education:</w:t>
      </w:r>
      <w:r w:rsidRPr="004F6D41">
        <w:rPr>
          <w:rFonts w:eastAsia="Times New Roman" w:cstheme="minorHAnsi"/>
        </w:rPr>
        <w:t xml:space="preserve"> </w:t>
      </w:r>
      <w:r w:rsidR="00103413" w:rsidRPr="004F6D41">
        <w:rPr>
          <w:rFonts w:eastAsia="Times New Roman" w:cstheme="minorHAnsi"/>
        </w:rPr>
        <w:t xml:space="preserve">Bachelor’s </w:t>
      </w:r>
      <w:r w:rsidR="00AD29A5" w:rsidRPr="004F6D41">
        <w:rPr>
          <w:rFonts w:eastAsia="Times New Roman" w:cstheme="minorHAnsi"/>
        </w:rPr>
        <w:t>in Information Technology from GUJARAT TECHNOLOGICAL UNIVERSITY- India</w:t>
      </w:r>
    </w:p>
    <w:p w:rsidR="004E7F9F" w:rsidRPr="004F6D41" w:rsidRDefault="004E7F9F" w:rsidP="009E6412">
      <w:pPr>
        <w:spacing w:after="0" w:line="240" w:lineRule="auto"/>
        <w:contextualSpacing/>
        <w:rPr>
          <w:rFonts w:cstheme="minorHAnsi"/>
        </w:rPr>
      </w:pPr>
    </w:p>
    <w:sectPr w:rsidR="004E7F9F" w:rsidRPr="004F6D41" w:rsidSect="005143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AE6" w:rsidRDefault="00D45AE6" w:rsidP="00C30F2B">
      <w:pPr>
        <w:spacing w:after="0" w:line="240" w:lineRule="auto"/>
      </w:pPr>
      <w:r>
        <w:separator/>
      </w:r>
    </w:p>
  </w:endnote>
  <w:endnote w:type="continuationSeparator" w:id="0">
    <w:p w:rsidR="00D45AE6" w:rsidRDefault="00D45AE6" w:rsidP="00C30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AE6" w:rsidRDefault="00D45AE6" w:rsidP="00C30F2B">
      <w:pPr>
        <w:spacing w:after="0" w:line="240" w:lineRule="auto"/>
      </w:pPr>
      <w:r>
        <w:separator/>
      </w:r>
    </w:p>
  </w:footnote>
  <w:footnote w:type="continuationSeparator" w:id="0">
    <w:p w:rsidR="00D45AE6" w:rsidRDefault="00D45AE6" w:rsidP="00C30F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3BBC2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7A3327"/>
    <w:multiLevelType w:val="hybridMultilevel"/>
    <w:tmpl w:val="22F2F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609EF"/>
    <w:multiLevelType w:val="hybridMultilevel"/>
    <w:tmpl w:val="76D2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73A12"/>
    <w:multiLevelType w:val="multilevel"/>
    <w:tmpl w:val="0A36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7E3D15"/>
    <w:multiLevelType w:val="hybridMultilevel"/>
    <w:tmpl w:val="2772C794"/>
    <w:lvl w:ilvl="0" w:tplc="10CE304A">
      <w:start w:val="1"/>
      <w:numFmt w:val="bullet"/>
      <w:lvlText w:val="•"/>
      <w:lvlJc w:val="left"/>
      <w:pPr>
        <w:tabs>
          <w:tab w:val="num" w:pos="720"/>
        </w:tabs>
        <w:ind w:left="720" w:hanging="360"/>
      </w:pPr>
      <w:rPr>
        <w:rFonts w:ascii="Arial" w:hAnsi="Arial" w:hint="default"/>
      </w:rPr>
    </w:lvl>
    <w:lvl w:ilvl="1" w:tplc="070CD804" w:tentative="1">
      <w:start w:val="1"/>
      <w:numFmt w:val="bullet"/>
      <w:lvlText w:val="•"/>
      <w:lvlJc w:val="left"/>
      <w:pPr>
        <w:tabs>
          <w:tab w:val="num" w:pos="1440"/>
        </w:tabs>
        <w:ind w:left="1440" w:hanging="360"/>
      </w:pPr>
      <w:rPr>
        <w:rFonts w:ascii="Arial" w:hAnsi="Arial" w:hint="default"/>
      </w:rPr>
    </w:lvl>
    <w:lvl w:ilvl="2" w:tplc="B10A548E" w:tentative="1">
      <w:start w:val="1"/>
      <w:numFmt w:val="bullet"/>
      <w:lvlText w:val="•"/>
      <w:lvlJc w:val="left"/>
      <w:pPr>
        <w:tabs>
          <w:tab w:val="num" w:pos="2160"/>
        </w:tabs>
        <w:ind w:left="2160" w:hanging="360"/>
      </w:pPr>
      <w:rPr>
        <w:rFonts w:ascii="Arial" w:hAnsi="Arial" w:hint="default"/>
      </w:rPr>
    </w:lvl>
    <w:lvl w:ilvl="3" w:tplc="4F0C172A" w:tentative="1">
      <w:start w:val="1"/>
      <w:numFmt w:val="bullet"/>
      <w:lvlText w:val="•"/>
      <w:lvlJc w:val="left"/>
      <w:pPr>
        <w:tabs>
          <w:tab w:val="num" w:pos="2880"/>
        </w:tabs>
        <w:ind w:left="2880" w:hanging="360"/>
      </w:pPr>
      <w:rPr>
        <w:rFonts w:ascii="Arial" w:hAnsi="Arial" w:hint="default"/>
      </w:rPr>
    </w:lvl>
    <w:lvl w:ilvl="4" w:tplc="27DEFB6C" w:tentative="1">
      <w:start w:val="1"/>
      <w:numFmt w:val="bullet"/>
      <w:lvlText w:val="•"/>
      <w:lvlJc w:val="left"/>
      <w:pPr>
        <w:tabs>
          <w:tab w:val="num" w:pos="3600"/>
        </w:tabs>
        <w:ind w:left="3600" w:hanging="360"/>
      </w:pPr>
      <w:rPr>
        <w:rFonts w:ascii="Arial" w:hAnsi="Arial" w:hint="default"/>
      </w:rPr>
    </w:lvl>
    <w:lvl w:ilvl="5" w:tplc="E618E3C2" w:tentative="1">
      <w:start w:val="1"/>
      <w:numFmt w:val="bullet"/>
      <w:lvlText w:val="•"/>
      <w:lvlJc w:val="left"/>
      <w:pPr>
        <w:tabs>
          <w:tab w:val="num" w:pos="4320"/>
        </w:tabs>
        <w:ind w:left="4320" w:hanging="360"/>
      </w:pPr>
      <w:rPr>
        <w:rFonts w:ascii="Arial" w:hAnsi="Arial" w:hint="default"/>
      </w:rPr>
    </w:lvl>
    <w:lvl w:ilvl="6" w:tplc="057E1AAE" w:tentative="1">
      <w:start w:val="1"/>
      <w:numFmt w:val="bullet"/>
      <w:lvlText w:val="•"/>
      <w:lvlJc w:val="left"/>
      <w:pPr>
        <w:tabs>
          <w:tab w:val="num" w:pos="5040"/>
        </w:tabs>
        <w:ind w:left="5040" w:hanging="360"/>
      </w:pPr>
      <w:rPr>
        <w:rFonts w:ascii="Arial" w:hAnsi="Arial" w:hint="default"/>
      </w:rPr>
    </w:lvl>
    <w:lvl w:ilvl="7" w:tplc="0CAED072" w:tentative="1">
      <w:start w:val="1"/>
      <w:numFmt w:val="bullet"/>
      <w:lvlText w:val="•"/>
      <w:lvlJc w:val="left"/>
      <w:pPr>
        <w:tabs>
          <w:tab w:val="num" w:pos="5760"/>
        </w:tabs>
        <w:ind w:left="5760" w:hanging="360"/>
      </w:pPr>
      <w:rPr>
        <w:rFonts w:ascii="Arial" w:hAnsi="Arial" w:hint="default"/>
      </w:rPr>
    </w:lvl>
    <w:lvl w:ilvl="8" w:tplc="3124A8BC" w:tentative="1">
      <w:start w:val="1"/>
      <w:numFmt w:val="bullet"/>
      <w:lvlText w:val="•"/>
      <w:lvlJc w:val="left"/>
      <w:pPr>
        <w:tabs>
          <w:tab w:val="num" w:pos="6480"/>
        </w:tabs>
        <w:ind w:left="6480" w:hanging="360"/>
      </w:pPr>
      <w:rPr>
        <w:rFonts w:ascii="Arial" w:hAnsi="Arial" w:hint="default"/>
      </w:rPr>
    </w:lvl>
  </w:abstractNum>
  <w:abstractNum w:abstractNumId="5">
    <w:nsid w:val="18BF10C4"/>
    <w:multiLevelType w:val="multilevel"/>
    <w:tmpl w:val="D148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B900E0"/>
    <w:multiLevelType w:val="hybridMultilevel"/>
    <w:tmpl w:val="96327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10055C"/>
    <w:multiLevelType w:val="hybridMultilevel"/>
    <w:tmpl w:val="147A06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1C540240"/>
    <w:multiLevelType w:val="multilevel"/>
    <w:tmpl w:val="1380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02449C"/>
    <w:multiLevelType w:val="multilevel"/>
    <w:tmpl w:val="AA2A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1F34E7"/>
    <w:multiLevelType w:val="multilevel"/>
    <w:tmpl w:val="6548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CE42AD"/>
    <w:multiLevelType w:val="multilevel"/>
    <w:tmpl w:val="4B4C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8062B1"/>
    <w:multiLevelType w:val="multilevel"/>
    <w:tmpl w:val="D620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5631A"/>
    <w:multiLevelType w:val="hybridMultilevel"/>
    <w:tmpl w:val="5BCE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C65841"/>
    <w:multiLevelType w:val="singleLevel"/>
    <w:tmpl w:val="359275BE"/>
    <w:lvl w:ilvl="0">
      <w:start w:val="1"/>
      <w:numFmt w:val="bullet"/>
      <w:pStyle w:val="listbullet"/>
      <w:lvlText w:val=""/>
      <w:lvlJc w:val="left"/>
      <w:pPr>
        <w:tabs>
          <w:tab w:val="num" w:pos="360"/>
        </w:tabs>
        <w:ind w:left="360" w:hanging="360"/>
      </w:pPr>
      <w:rPr>
        <w:rFonts w:ascii="Symbol" w:hAnsi="Symbol" w:hint="default"/>
      </w:rPr>
    </w:lvl>
  </w:abstractNum>
  <w:abstractNum w:abstractNumId="15">
    <w:nsid w:val="40A6709D"/>
    <w:multiLevelType w:val="hybridMultilevel"/>
    <w:tmpl w:val="0382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173EC3"/>
    <w:multiLevelType w:val="hybridMultilevel"/>
    <w:tmpl w:val="DC38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CC642B"/>
    <w:multiLevelType w:val="hybridMultilevel"/>
    <w:tmpl w:val="1214EE54"/>
    <w:lvl w:ilvl="0" w:tplc="B55C3942">
      <w:start w:val="1"/>
      <w:numFmt w:val="bullet"/>
      <w:lvlText w:val="•"/>
      <w:lvlJc w:val="left"/>
      <w:pPr>
        <w:tabs>
          <w:tab w:val="num" w:pos="720"/>
        </w:tabs>
        <w:ind w:left="720" w:hanging="360"/>
      </w:pPr>
      <w:rPr>
        <w:rFonts w:ascii="Arial" w:hAnsi="Arial" w:hint="default"/>
      </w:rPr>
    </w:lvl>
    <w:lvl w:ilvl="1" w:tplc="E848CF98" w:tentative="1">
      <w:start w:val="1"/>
      <w:numFmt w:val="bullet"/>
      <w:lvlText w:val="•"/>
      <w:lvlJc w:val="left"/>
      <w:pPr>
        <w:tabs>
          <w:tab w:val="num" w:pos="1440"/>
        </w:tabs>
        <w:ind w:left="1440" w:hanging="360"/>
      </w:pPr>
      <w:rPr>
        <w:rFonts w:ascii="Arial" w:hAnsi="Arial" w:hint="default"/>
      </w:rPr>
    </w:lvl>
    <w:lvl w:ilvl="2" w:tplc="9A60C926" w:tentative="1">
      <w:start w:val="1"/>
      <w:numFmt w:val="bullet"/>
      <w:lvlText w:val="•"/>
      <w:lvlJc w:val="left"/>
      <w:pPr>
        <w:tabs>
          <w:tab w:val="num" w:pos="2160"/>
        </w:tabs>
        <w:ind w:left="2160" w:hanging="360"/>
      </w:pPr>
      <w:rPr>
        <w:rFonts w:ascii="Arial" w:hAnsi="Arial" w:hint="default"/>
      </w:rPr>
    </w:lvl>
    <w:lvl w:ilvl="3" w:tplc="52C4AA26" w:tentative="1">
      <w:start w:val="1"/>
      <w:numFmt w:val="bullet"/>
      <w:lvlText w:val="•"/>
      <w:lvlJc w:val="left"/>
      <w:pPr>
        <w:tabs>
          <w:tab w:val="num" w:pos="2880"/>
        </w:tabs>
        <w:ind w:left="2880" w:hanging="360"/>
      </w:pPr>
      <w:rPr>
        <w:rFonts w:ascii="Arial" w:hAnsi="Arial" w:hint="default"/>
      </w:rPr>
    </w:lvl>
    <w:lvl w:ilvl="4" w:tplc="28A81944" w:tentative="1">
      <w:start w:val="1"/>
      <w:numFmt w:val="bullet"/>
      <w:lvlText w:val="•"/>
      <w:lvlJc w:val="left"/>
      <w:pPr>
        <w:tabs>
          <w:tab w:val="num" w:pos="3600"/>
        </w:tabs>
        <w:ind w:left="3600" w:hanging="360"/>
      </w:pPr>
      <w:rPr>
        <w:rFonts w:ascii="Arial" w:hAnsi="Arial" w:hint="default"/>
      </w:rPr>
    </w:lvl>
    <w:lvl w:ilvl="5" w:tplc="CA9682D8" w:tentative="1">
      <w:start w:val="1"/>
      <w:numFmt w:val="bullet"/>
      <w:lvlText w:val="•"/>
      <w:lvlJc w:val="left"/>
      <w:pPr>
        <w:tabs>
          <w:tab w:val="num" w:pos="4320"/>
        </w:tabs>
        <w:ind w:left="4320" w:hanging="360"/>
      </w:pPr>
      <w:rPr>
        <w:rFonts w:ascii="Arial" w:hAnsi="Arial" w:hint="default"/>
      </w:rPr>
    </w:lvl>
    <w:lvl w:ilvl="6" w:tplc="13B09688" w:tentative="1">
      <w:start w:val="1"/>
      <w:numFmt w:val="bullet"/>
      <w:lvlText w:val="•"/>
      <w:lvlJc w:val="left"/>
      <w:pPr>
        <w:tabs>
          <w:tab w:val="num" w:pos="5040"/>
        </w:tabs>
        <w:ind w:left="5040" w:hanging="360"/>
      </w:pPr>
      <w:rPr>
        <w:rFonts w:ascii="Arial" w:hAnsi="Arial" w:hint="default"/>
      </w:rPr>
    </w:lvl>
    <w:lvl w:ilvl="7" w:tplc="480C5E7C" w:tentative="1">
      <w:start w:val="1"/>
      <w:numFmt w:val="bullet"/>
      <w:lvlText w:val="•"/>
      <w:lvlJc w:val="left"/>
      <w:pPr>
        <w:tabs>
          <w:tab w:val="num" w:pos="5760"/>
        </w:tabs>
        <w:ind w:left="5760" w:hanging="360"/>
      </w:pPr>
      <w:rPr>
        <w:rFonts w:ascii="Arial" w:hAnsi="Arial" w:hint="default"/>
      </w:rPr>
    </w:lvl>
    <w:lvl w:ilvl="8" w:tplc="4F6A159A" w:tentative="1">
      <w:start w:val="1"/>
      <w:numFmt w:val="bullet"/>
      <w:lvlText w:val="•"/>
      <w:lvlJc w:val="left"/>
      <w:pPr>
        <w:tabs>
          <w:tab w:val="num" w:pos="6480"/>
        </w:tabs>
        <w:ind w:left="6480" w:hanging="360"/>
      </w:pPr>
      <w:rPr>
        <w:rFonts w:ascii="Arial" w:hAnsi="Arial" w:hint="default"/>
      </w:rPr>
    </w:lvl>
  </w:abstractNum>
  <w:abstractNum w:abstractNumId="18">
    <w:nsid w:val="46EA4717"/>
    <w:multiLevelType w:val="hybridMultilevel"/>
    <w:tmpl w:val="AF5E23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EE57223"/>
    <w:multiLevelType w:val="hybridMultilevel"/>
    <w:tmpl w:val="06BEF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AA82B07"/>
    <w:multiLevelType w:val="hybridMultilevel"/>
    <w:tmpl w:val="F386DB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1025927"/>
    <w:multiLevelType w:val="multilevel"/>
    <w:tmpl w:val="044C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D31512"/>
    <w:multiLevelType w:val="multilevel"/>
    <w:tmpl w:val="F9FE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B017FA"/>
    <w:multiLevelType w:val="multilevel"/>
    <w:tmpl w:val="F8AA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4540AA"/>
    <w:multiLevelType w:val="hybridMultilevel"/>
    <w:tmpl w:val="1AA80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24"/>
  </w:num>
  <w:num w:numId="4">
    <w:abstractNumId w:val="14"/>
  </w:num>
  <w:num w:numId="5">
    <w:abstractNumId w:val="7"/>
  </w:num>
  <w:num w:numId="6">
    <w:abstractNumId w:val="1"/>
  </w:num>
  <w:num w:numId="7">
    <w:abstractNumId w:val="15"/>
  </w:num>
  <w:num w:numId="8">
    <w:abstractNumId w:val="13"/>
  </w:num>
  <w:num w:numId="9">
    <w:abstractNumId w:val="16"/>
  </w:num>
  <w:num w:numId="10">
    <w:abstractNumId w:val="10"/>
  </w:num>
  <w:num w:numId="11">
    <w:abstractNumId w:val="8"/>
  </w:num>
  <w:num w:numId="12">
    <w:abstractNumId w:val="11"/>
  </w:num>
  <w:num w:numId="13">
    <w:abstractNumId w:val="21"/>
  </w:num>
  <w:num w:numId="14">
    <w:abstractNumId w:val="22"/>
  </w:num>
  <w:num w:numId="15">
    <w:abstractNumId w:val="9"/>
  </w:num>
  <w:num w:numId="16">
    <w:abstractNumId w:val="0"/>
  </w:num>
  <w:num w:numId="17">
    <w:abstractNumId w:val="5"/>
  </w:num>
  <w:num w:numId="18">
    <w:abstractNumId w:val="12"/>
  </w:num>
  <w:num w:numId="19">
    <w:abstractNumId w:val="23"/>
  </w:num>
  <w:num w:numId="20">
    <w:abstractNumId w:val="17"/>
  </w:num>
  <w:num w:numId="21">
    <w:abstractNumId w:val="4"/>
  </w:num>
  <w:num w:numId="2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9"/>
  </w:num>
  <w:num w:numId="24">
    <w:abstractNumId w:val="2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9C8"/>
    <w:rsid w:val="00002D46"/>
    <w:rsid w:val="00006791"/>
    <w:rsid w:val="000360CD"/>
    <w:rsid w:val="00040AC1"/>
    <w:rsid w:val="00061B58"/>
    <w:rsid w:val="000628BA"/>
    <w:rsid w:val="00067D1B"/>
    <w:rsid w:val="00071B8E"/>
    <w:rsid w:val="00072C36"/>
    <w:rsid w:val="00093A93"/>
    <w:rsid w:val="000A0572"/>
    <w:rsid w:val="000A546B"/>
    <w:rsid w:val="000C2CE6"/>
    <w:rsid w:val="000C6057"/>
    <w:rsid w:val="000E288C"/>
    <w:rsid w:val="000E32D7"/>
    <w:rsid w:val="000E6111"/>
    <w:rsid w:val="000F33FD"/>
    <w:rsid w:val="00103413"/>
    <w:rsid w:val="00105A4F"/>
    <w:rsid w:val="0010691D"/>
    <w:rsid w:val="00123164"/>
    <w:rsid w:val="00124650"/>
    <w:rsid w:val="00126A9E"/>
    <w:rsid w:val="00133EB9"/>
    <w:rsid w:val="00165954"/>
    <w:rsid w:val="001721B1"/>
    <w:rsid w:val="00183ED7"/>
    <w:rsid w:val="00184059"/>
    <w:rsid w:val="00191CA7"/>
    <w:rsid w:val="001C00D1"/>
    <w:rsid w:val="001C6CC5"/>
    <w:rsid w:val="001C7572"/>
    <w:rsid w:val="001D3F3F"/>
    <w:rsid w:val="001F5091"/>
    <w:rsid w:val="001F5A53"/>
    <w:rsid w:val="00202F24"/>
    <w:rsid w:val="0021478C"/>
    <w:rsid w:val="00256EC9"/>
    <w:rsid w:val="00263344"/>
    <w:rsid w:val="00276C74"/>
    <w:rsid w:val="00280DB4"/>
    <w:rsid w:val="002C42FD"/>
    <w:rsid w:val="002C450D"/>
    <w:rsid w:val="002C698E"/>
    <w:rsid w:val="002E377F"/>
    <w:rsid w:val="002E41E9"/>
    <w:rsid w:val="002F1FB4"/>
    <w:rsid w:val="00312E17"/>
    <w:rsid w:val="003139B6"/>
    <w:rsid w:val="0031702C"/>
    <w:rsid w:val="00321084"/>
    <w:rsid w:val="00324649"/>
    <w:rsid w:val="00327E14"/>
    <w:rsid w:val="0033597C"/>
    <w:rsid w:val="00342992"/>
    <w:rsid w:val="003455A9"/>
    <w:rsid w:val="00346F9E"/>
    <w:rsid w:val="0036341F"/>
    <w:rsid w:val="00365462"/>
    <w:rsid w:val="00365480"/>
    <w:rsid w:val="00370BC4"/>
    <w:rsid w:val="00374CF4"/>
    <w:rsid w:val="003A09FD"/>
    <w:rsid w:val="003B20A4"/>
    <w:rsid w:val="003B4D27"/>
    <w:rsid w:val="003D4834"/>
    <w:rsid w:val="003E320F"/>
    <w:rsid w:val="003E6D6A"/>
    <w:rsid w:val="003F712F"/>
    <w:rsid w:val="00402F44"/>
    <w:rsid w:val="004206CD"/>
    <w:rsid w:val="00447D79"/>
    <w:rsid w:val="00461C60"/>
    <w:rsid w:val="004649B2"/>
    <w:rsid w:val="00466DF4"/>
    <w:rsid w:val="00467646"/>
    <w:rsid w:val="00473040"/>
    <w:rsid w:val="0048379D"/>
    <w:rsid w:val="00494640"/>
    <w:rsid w:val="0049465C"/>
    <w:rsid w:val="004C4613"/>
    <w:rsid w:val="004D0BF1"/>
    <w:rsid w:val="004E1FDA"/>
    <w:rsid w:val="004E7F9F"/>
    <w:rsid w:val="004F6D41"/>
    <w:rsid w:val="00514342"/>
    <w:rsid w:val="00533B2F"/>
    <w:rsid w:val="00542C95"/>
    <w:rsid w:val="005518F2"/>
    <w:rsid w:val="00587215"/>
    <w:rsid w:val="0059534C"/>
    <w:rsid w:val="005D7A00"/>
    <w:rsid w:val="005F3DE3"/>
    <w:rsid w:val="00601E99"/>
    <w:rsid w:val="00604B75"/>
    <w:rsid w:val="0060759F"/>
    <w:rsid w:val="00620D5F"/>
    <w:rsid w:val="00622600"/>
    <w:rsid w:val="00625CA1"/>
    <w:rsid w:val="0063276B"/>
    <w:rsid w:val="00655B7C"/>
    <w:rsid w:val="0066784D"/>
    <w:rsid w:val="00672986"/>
    <w:rsid w:val="00695D2B"/>
    <w:rsid w:val="006C2F3F"/>
    <w:rsid w:val="006C33E5"/>
    <w:rsid w:val="006C6643"/>
    <w:rsid w:val="006D3DB7"/>
    <w:rsid w:val="00704C20"/>
    <w:rsid w:val="00711B9A"/>
    <w:rsid w:val="007229C8"/>
    <w:rsid w:val="00730563"/>
    <w:rsid w:val="00731FA6"/>
    <w:rsid w:val="007333EC"/>
    <w:rsid w:val="007362B7"/>
    <w:rsid w:val="00736B3B"/>
    <w:rsid w:val="0074321B"/>
    <w:rsid w:val="0075159B"/>
    <w:rsid w:val="00753EDB"/>
    <w:rsid w:val="00760F3D"/>
    <w:rsid w:val="00762BED"/>
    <w:rsid w:val="00763643"/>
    <w:rsid w:val="00767224"/>
    <w:rsid w:val="00770279"/>
    <w:rsid w:val="0077471D"/>
    <w:rsid w:val="00777323"/>
    <w:rsid w:val="007A0165"/>
    <w:rsid w:val="007B42BD"/>
    <w:rsid w:val="007B44A7"/>
    <w:rsid w:val="007D4669"/>
    <w:rsid w:val="0080368F"/>
    <w:rsid w:val="00804633"/>
    <w:rsid w:val="00823010"/>
    <w:rsid w:val="00823D22"/>
    <w:rsid w:val="008378C0"/>
    <w:rsid w:val="00845246"/>
    <w:rsid w:val="00845D6E"/>
    <w:rsid w:val="00856109"/>
    <w:rsid w:val="00870B02"/>
    <w:rsid w:val="00880DD7"/>
    <w:rsid w:val="008877CC"/>
    <w:rsid w:val="008A70DC"/>
    <w:rsid w:val="008B4D04"/>
    <w:rsid w:val="008C1C79"/>
    <w:rsid w:val="008E05E0"/>
    <w:rsid w:val="008E2447"/>
    <w:rsid w:val="0090031B"/>
    <w:rsid w:val="00901793"/>
    <w:rsid w:val="00906DBC"/>
    <w:rsid w:val="00907BF4"/>
    <w:rsid w:val="00911C3C"/>
    <w:rsid w:val="00937F78"/>
    <w:rsid w:val="009408B5"/>
    <w:rsid w:val="00951C57"/>
    <w:rsid w:val="009525DB"/>
    <w:rsid w:val="00952B0E"/>
    <w:rsid w:val="009552D9"/>
    <w:rsid w:val="009652CF"/>
    <w:rsid w:val="009824B5"/>
    <w:rsid w:val="00991BFB"/>
    <w:rsid w:val="0099410B"/>
    <w:rsid w:val="009A1F7B"/>
    <w:rsid w:val="009A22A6"/>
    <w:rsid w:val="009A52F2"/>
    <w:rsid w:val="009B098C"/>
    <w:rsid w:val="009D722B"/>
    <w:rsid w:val="009E6412"/>
    <w:rsid w:val="009E7449"/>
    <w:rsid w:val="009F2833"/>
    <w:rsid w:val="00A045E5"/>
    <w:rsid w:val="00A15925"/>
    <w:rsid w:val="00A232A4"/>
    <w:rsid w:val="00A46403"/>
    <w:rsid w:val="00A51828"/>
    <w:rsid w:val="00A63F2D"/>
    <w:rsid w:val="00A64448"/>
    <w:rsid w:val="00A80E56"/>
    <w:rsid w:val="00A817F8"/>
    <w:rsid w:val="00A836A1"/>
    <w:rsid w:val="00A93305"/>
    <w:rsid w:val="00A93CFB"/>
    <w:rsid w:val="00A97B9C"/>
    <w:rsid w:val="00AB1D07"/>
    <w:rsid w:val="00AB7143"/>
    <w:rsid w:val="00AD29A5"/>
    <w:rsid w:val="00AD4545"/>
    <w:rsid w:val="00AE5112"/>
    <w:rsid w:val="00AF5C69"/>
    <w:rsid w:val="00AF656A"/>
    <w:rsid w:val="00B03F4B"/>
    <w:rsid w:val="00B376A8"/>
    <w:rsid w:val="00B44A75"/>
    <w:rsid w:val="00B71FAF"/>
    <w:rsid w:val="00B73EB9"/>
    <w:rsid w:val="00B83A8E"/>
    <w:rsid w:val="00BB35A1"/>
    <w:rsid w:val="00BB67D7"/>
    <w:rsid w:val="00BD29BB"/>
    <w:rsid w:val="00BD78C8"/>
    <w:rsid w:val="00BE60C1"/>
    <w:rsid w:val="00BE6D88"/>
    <w:rsid w:val="00C00A3A"/>
    <w:rsid w:val="00C03525"/>
    <w:rsid w:val="00C30F2B"/>
    <w:rsid w:val="00C33023"/>
    <w:rsid w:val="00C43699"/>
    <w:rsid w:val="00C56178"/>
    <w:rsid w:val="00C77362"/>
    <w:rsid w:val="00C84485"/>
    <w:rsid w:val="00C856B8"/>
    <w:rsid w:val="00C973C1"/>
    <w:rsid w:val="00C973F0"/>
    <w:rsid w:val="00CB2DDC"/>
    <w:rsid w:val="00CB6BF5"/>
    <w:rsid w:val="00CB7845"/>
    <w:rsid w:val="00CC4B76"/>
    <w:rsid w:val="00CD2679"/>
    <w:rsid w:val="00CD320D"/>
    <w:rsid w:val="00D34796"/>
    <w:rsid w:val="00D45AE6"/>
    <w:rsid w:val="00D46DB4"/>
    <w:rsid w:val="00D50A44"/>
    <w:rsid w:val="00D60461"/>
    <w:rsid w:val="00D61AE7"/>
    <w:rsid w:val="00D63590"/>
    <w:rsid w:val="00D6776F"/>
    <w:rsid w:val="00D82380"/>
    <w:rsid w:val="00DB5388"/>
    <w:rsid w:val="00DC7D9A"/>
    <w:rsid w:val="00DD1E12"/>
    <w:rsid w:val="00DD1FAC"/>
    <w:rsid w:val="00DE2463"/>
    <w:rsid w:val="00E127E0"/>
    <w:rsid w:val="00E20290"/>
    <w:rsid w:val="00E371D6"/>
    <w:rsid w:val="00E560E5"/>
    <w:rsid w:val="00E66A7D"/>
    <w:rsid w:val="00E85E24"/>
    <w:rsid w:val="00E928DE"/>
    <w:rsid w:val="00E94D3B"/>
    <w:rsid w:val="00EA0D5E"/>
    <w:rsid w:val="00EA2514"/>
    <w:rsid w:val="00EA5B51"/>
    <w:rsid w:val="00EA7501"/>
    <w:rsid w:val="00ED282D"/>
    <w:rsid w:val="00EE3691"/>
    <w:rsid w:val="00EE4E83"/>
    <w:rsid w:val="00EF7F2B"/>
    <w:rsid w:val="00F35343"/>
    <w:rsid w:val="00F46A22"/>
    <w:rsid w:val="00F5159F"/>
    <w:rsid w:val="00F552AD"/>
    <w:rsid w:val="00F81750"/>
    <w:rsid w:val="00F83B08"/>
    <w:rsid w:val="00FA0D4E"/>
    <w:rsid w:val="00FD0431"/>
    <w:rsid w:val="00FE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FA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29C8"/>
  </w:style>
  <w:style w:type="paragraph" w:styleId="ListParagraph">
    <w:name w:val="List Paragraph"/>
    <w:basedOn w:val="Normal"/>
    <w:uiPriority w:val="34"/>
    <w:qFormat/>
    <w:rsid w:val="007229C8"/>
    <w:pPr>
      <w:suppressAutoHyphens/>
      <w:spacing w:after="0" w:line="240" w:lineRule="auto"/>
      <w:ind w:left="720"/>
      <w:contextualSpacing/>
    </w:pPr>
    <w:rPr>
      <w:rFonts w:ascii="Times New Roman" w:eastAsia="Times New Roman" w:hAnsi="Times New Roman" w:cs="Times New Roman"/>
      <w:sz w:val="20"/>
      <w:szCs w:val="20"/>
      <w:lang w:eastAsia="ar-SA"/>
    </w:rPr>
  </w:style>
  <w:style w:type="paragraph" w:styleId="NormalWeb">
    <w:name w:val="Normal (Web)"/>
    <w:basedOn w:val="Normal"/>
    <w:uiPriority w:val="99"/>
    <w:unhideWhenUsed/>
    <w:rsid w:val="007229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bullet">
    <w:name w:val="listbullet"/>
    <w:basedOn w:val="Normal"/>
    <w:rsid w:val="007229C8"/>
    <w:pPr>
      <w:numPr>
        <w:numId w:val="4"/>
      </w:numPr>
      <w:spacing w:after="0" w:line="240" w:lineRule="exact"/>
    </w:pPr>
    <w:rPr>
      <w:rFonts w:ascii="Arial" w:eastAsia="Times New Roman" w:hAnsi="Arial" w:cs="Times New Roman"/>
      <w:sz w:val="20"/>
      <w:szCs w:val="20"/>
    </w:rPr>
  </w:style>
  <w:style w:type="character" w:styleId="Hyperlink">
    <w:name w:val="Hyperlink"/>
    <w:basedOn w:val="DefaultParagraphFont"/>
    <w:rsid w:val="007229C8"/>
    <w:rPr>
      <w:color w:val="0000FF"/>
      <w:u w:val="single"/>
    </w:rPr>
  </w:style>
  <w:style w:type="character" w:customStyle="1" w:styleId="hl">
    <w:name w:val="hl"/>
    <w:basedOn w:val="DefaultParagraphFont"/>
    <w:rsid w:val="007229C8"/>
  </w:style>
  <w:style w:type="paragraph" w:styleId="Header">
    <w:name w:val="header"/>
    <w:basedOn w:val="Normal"/>
    <w:link w:val="HeaderChar"/>
    <w:uiPriority w:val="99"/>
    <w:semiHidden/>
    <w:unhideWhenUsed/>
    <w:rsid w:val="007229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29C8"/>
  </w:style>
  <w:style w:type="paragraph" w:styleId="Footer">
    <w:name w:val="footer"/>
    <w:basedOn w:val="Normal"/>
    <w:link w:val="FooterChar"/>
    <w:uiPriority w:val="99"/>
    <w:semiHidden/>
    <w:unhideWhenUsed/>
    <w:rsid w:val="007229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229C8"/>
  </w:style>
  <w:style w:type="paragraph" w:styleId="BodyText">
    <w:name w:val="Body Text"/>
    <w:basedOn w:val="Normal"/>
    <w:link w:val="BodyTextChar"/>
    <w:unhideWhenUsed/>
    <w:rsid w:val="00587215"/>
    <w:pPr>
      <w:spacing w:after="0" w:line="240" w:lineRule="auto"/>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587215"/>
    <w:rPr>
      <w:rFonts w:ascii="Times New Roman" w:eastAsia="Times New Roman" w:hAnsi="Times New Roman" w:cs="Times New Roman"/>
      <w:sz w:val="20"/>
      <w:szCs w:val="24"/>
    </w:rPr>
  </w:style>
  <w:style w:type="paragraph" w:styleId="NoSpacing">
    <w:name w:val="No Spacing"/>
    <w:uiPriority w:val="1"/>
    <w:qFormat/>
    <w:rsid w:val="009552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9684">
      <w:bodyDiv w:val="1"/>
      <w:marLeft w:val="0"/>
      <w:marRight w:val="0"/>
      <w:marTop w:val="0"/>
      <w:marBottom w:val="0"/>
      <w:divBdr>
        <w:top w:val="none" w:sz="0" w:space="0" w:color="auto"/>
        <w:left w:val="none" w:sz="0" w:space="0" w:color="auto"/>
        <w:bottom w:val="none" w:sz="0" w:space="0" w:color="auto"/>
        <w:right w:val="none" w:sz="0" w:space="0" w:color="auto"/>
      </w:divBdr>
    </w:div>
    <w:div w:id="60253833">
      <w:bodyDiv w:val="1"/>
      <w:marLeft w:val="0"/>
      <w:marRight w:val="0"/>
      <w:marTop w:val="0"/>
      <w:marBottom w:val="0"/>
      <w:divBdr>
        <w:top w:val="none" w:sz="0" w:space="0" w:color="auto"/>
        <w:left w:val="none" w:sz="0" w:space="0" w:color="auto"/>
        <w:bottom w:val="none" w:sz="0" w:space="0" w:color="auto"/>
        <w:right w:val="none" w:sz="0" w:space="0" w:color="auto"/>
      </w:divBdr>
    </w:div>
    <w:div w:id="63650400">
      <w:bodyDiv w:val="1"/>
      <w:marLeft w:val="0"/>
      <w:marRight w:val="0"/>
      <w:marTop w:val="0"/>
      <w:marBottom w:val="0"/>
      <w:divBdr>
        <w:top w:val="none" w:sz="0" w:space="0" w:color="auto"/>
        <w:left w:val="none" w:sz="0" w:space="0" w:color="auto"/>
        <w:bottom w:val="none" w:sz="0" w:space="0" w:color="auto"/>
        <w:right w:val="none" w:sz="0" w:space="0" w:color="auto"/>
      </w:divBdr>
    </w:div>
    <w:div w:id="269971424">
      <w:bodyDiv w:val="1"/>
      <w:marLeft w:val="0"/>
      <w:marRight w:val="0"/>
      <w:marTop w:val="0"/>
      <w:marBottom w:val="0"/>
      <w:divBdr>
        <w:top w:val="none" w:sz="0" w:space="0" w:color="auto"/>
        <w:left w:val="none" w:sz="0" w:space="0" w:color="auto"/>
        <w:bottom w:val="none" w:sz="0" w:space="0" w:color="auto"/>
        <w:right w:val="none" w:sz="0" w:space="0" w:color="auto"/>
      </w:divBdr>
      <w:divsChild>
        <w:div w:id="214392754">
          <w:marLeft w:val="0"/>
          <w:marRight w:val="0"/>
          <w:marTop w:val="0"/>
          <w:marBottom w:val="0"/>
          <w:divBdr>
            <w:top w:val="none" w:sz="0" w:space="0" w:color="auto"/>
            <w:left w:val="none" w:sz="0" w:space="0" w:color="auto"/>
            <w:bottom w:val="none" w:sz="0" w:space="0" w:color="auto"/>
            <w:right w:val="none" w:sz="0" w:space="0" w:color="auto"/>
          </w:divBdr>
        </w:div>
        <w:div w:id="1482774981">
          <w:marLeft w:val="0"/>
          <w:marRight w:val="0"/>
          <w:marTop w:val="0"/>
          <w:marBottom w:val="0"/>
          <w:divBdr>
            <w:top w:val="none" w:sz="0" w:space="0" w:color="auto"/>
            <w:left w:val="none" w:sz="0" w:space="0" w:color="auto"/>
            <w:bottom w:val="none" w:sz="0" w:space="0" w:color="auto"/>
            <w:right w:val="none" w:sz="0" w:space="0" w:color="auto"/>
          </w:divBdr>
        </w:div>
      </w:divsChild>
    </w:div>
    <w:div w:id="312217358">
      <w:bodyDiv w:val="1"/>
      <w:marLeft w:val="0"/>
      <w:marRight w:val="0"/>
      <w:marTop w:val="0"/>
      <w:marBottom w:val="0"/>
      <w:divBdr>
        <w:top w:val="none" w:sz="0" w:space="0" w:color="auto"/>
        <w:left w:val="none" w:sz="0" w:space="0" w:color="auto"/>
        <w:bottom w:val="none" w:sz="0" w:space="0" w:color="auto"/>
        <w:right w:val="none" w:sz="0" w:space="0" w:color="auto"/>
      </w:divBdr>
    </w:div>
    <w:div w:id="398938549">
      <w:bodyDiv w:val="1"/>
      <w:marLeft w:val="0"/>
      <w:marRight w:val="0"/>
      <w:marTop w:val="0"/>
      <w:marBottom w:val="0"/>
      <w:divBdr>
        <w:top w:val="none" w:sz="0" w:space="0" w:color="auto"/>
        <w:left w:val="none" w:sz="0" w:space="0" w:color="auto"/>
        <w:bottom w:val="none" w:sz="0" w:space="0" w:color="auto"/>
        <w:right w:val="none" w:sz="0" w:space="0" w:color="auto"/>
      </w:divBdr>
      <w:divsChild>
        <w:div w:id="220213385">
          <w:marLeft w:val="187"/>
          <w:marRight w:val="0"/>
          <w:marTop w:val="0"/>
          <w:marBottom w:val="0"/>
          <w:divBdr>
            <w:top w:val="none" w:sz="0" w:space="0" w:color="auto"/>
            <w:left w:val="none" w:sz="0" w:space="0" w:color="auto"/>
            <w:bottom w:val="none" w:sz="0" w:space="0" w:color="auto"/>
            <w:right w:val="none" w:sz="0" w:space="0" w:color="auto"/>
          </w:divBdr>
        </w:div>
      </w:divsChild>
    </w:div>
    <w:div w:id="549807639">
      <w:bodyDiv w:val="1"/>
      <w:marLeft w:val="0"/>
      <w:marRight w:val="0"/>
      <w:marTop w:val="0"/>
      <w:marBottom w:val="0"/>
      <w:divBdr>
        <w:top w:val="none" w:sz="0" w:space="0" w:color="auto"/>
        <w:left w:val="none" w:sz="0" w:space="0" w:color="auto"/>
        <w:bottom w:val="none" w:sz="0" w:space="0" w:color="auto"/>
        <w:right w:val="none" w:sz="0" w:space="0" w:color="auto"/>
      </w:divBdr>
    </w:div>
    <w:div w:id="563218944">
      <w:bodyDiv w:val="1"/>
      <w:marLeft w:val="0"/>
      <w:marRight w:val="0"/>
      <w:marTop w:val="0"/>
      <w:marBottom w:val="0"/>
      <w:divBdr>
        <w:top w:val="none" w:sz="0" w:space="0" w:color="auto"/>
        <w:left w:val="none" w:sz="0" w:space="0" w:color="auto"/>
        <w:bottom w:val="none" w:sz="0" w:space="0" w:color="auto"/>
        <w:right w:val="none" w:sz="0" w:space="0" w:color="auto"/>
      </w:divBdr>
      <w:divsChild>
        <w:div w:id="879056119">
          <w:marLeft w:val="187"/>
          <w:marRight w:val="0"/>
          <w:marTop w:val="0"/>
          <w:marBottom w:val="0"/>
          <w:divBdr>
            <w:top w:val="none" w:sz="0" w:space="0" w:color="auto"/>
            <w:left w:val="none" w:sz="0" w:space="0" w:color="auto"/>
            <w:bottom w:val="none" w:sz="0" w:space="0" w:color="auto"/>
            <w:right w:val="none" w:sz="0" w:space="0" w:color="auto"/>
          </w:divBdr>
        </w:div>
      </w:divsChild>
    </w:div>
    <w:div w:id="663314095">
      <w:bodyDiv w:val="1"/>
      <w:marLeft w:val="0"/>
      <w:marRight w:val="0"/>
      <w:marTop w:val="0"/>
      <w:marBottom w:val="0"/>
      <w:divBdr>
        <w:top w:val="none" w:sz="0" w:space="0" w:color="auto"/>
        <w:left w:val="none" w:sz="0" w:space="0" w:color="auto"/>
        <w:bottom w:val="none" w:sz="0" w:space="0" w:color="auto"/>
        <w:right w:val="none" w:sz="0" w:space="0" w:color="auto"/>
      </w:divBdr>
      <w:divsChild>
        <w:div w:id="2008090051">
          <w:marLeft w:val="0"/>
          <w:marRight w:val="0"/>
          <w:marTop w:val="0"/>
          <w:marBottom w:val="0"/>
          <w:divBdr>
            <w:top w:val="none" w:sz="0" w:space="0" w:color="auto"/>
            <w:left w:val="none" w:sz="0" w:space="0" w:color="auto"/>
            <w:bottom w:val="none" w:sz="0" w:space="0" w:color="auto"/>
            <w:right w:val="none" w:sz="0" w:space="0" w:color="auto"/>
          </w:divBdr>
        </w:div>
        <w:div w:id="351809931">
          <w:marLeft w:val="0"/>
          <w:marRight w:val="0"/>
          <w:marTop w:val="0"/>
          <w:marBottom w:val="0"/>
          <w:divBdr>
            <w:top w:val="none" w:sz="0" w:space="0" w:color="auto"/>
            <w:left w:val="none" w:sz="0" w:space="0" w:color="auto"/>
            <w:bottom w:val="none" w:sz="0" w:space="0" w:color="auto"/>
            <w:right w:val="none" w:sz="0" w:space="0" w:color="auto"/>
          </w:divBdr>
        </w:div>
      </w:divsChild>
    </w:div>
    <w:div w:id="715591661">
      <w:bodyDiv w:val="1"/>
      <w:marLeft w:val="0"/>
      <w:marRight w:val="0"/>
      <w:marTop w:val="0"/>
      <w:marBottom w:val="0"/>
      <w:divBdr>
        <w:top w:val="none" w:sz="0" w:space="0" w:color="auto"/>
        <w:left w:val="none" w:sz="0" w:space="0" w:color="auto"/>
        <w:bottom w:val="none" w:sz="0" w:space="0" w:color="auto"/>
        <w:right w:val="none" w:sz="0" w:space="0" w:color="auto"/>
      </w:divBdr>
      <w:divsChild>
        <w:div w:id="1623146793">
          <w:marLeft w:val="720"/>
          <w:marRight w:val="0"/>
          <w:marTop w:val="0"/>
          <w:marBottom w:val="0"/>
          <w:divBdr>
            <w:top w:val="none" w:sz="0" w:space="0" w:color="auto"/>
            <w:left w:val="none" w:sz="0" w:space="0" w:color="auto"/>
            <w:bottom w:val="none" w:sz="0" w:space="0" w:color="auto"/>
            <w:right w:val="none" w:sz="0" w:space="0" w:color="auto"/>
          </w:divBdr>
        </w:div>
        <w:div w:id="1420366301">
          <w:marLeft w:val="720"/>
          <w:marRight w:val="0"/>
          <w:marTop w:val="0"/>
          <w:marBottom w:val="0"/>
          <w:divBdr>
            <w:top w:val="none" w:sz="0" w:space="0" w:color="auto"/>
            <w:left w:val="none" w:sz="0" w:space="0" w:color="auto"/>
            <w:bottom w:val="none" w:sz="0" w:space="0" w:color="auto"/>
            <w:right w:val="none" w:sz="0" w:space="0" w:color="auto"/>
          </w:divBdr>
        </w:div>
        <w:div w:id="1578783662">
          <w:marLeft w:val="720"/>
          <w:marRight w:val="0"/>
          <w:marTop w:val="0"/>
          <w:marBottom w:val="0"/>
          <w:divBdr>
            <w:top w:val="none" w:sz="0" w:space="0" w:color="auto"/>
            <w:left w:val="none" w:sz="0" w:space="0" w:color="auto"/>
            <w:bottom w:val="none" w:sz="0" w:space="0" w:color="auto"/>
            <w:right w:val="none" w:sz="0" w:space="0" w:color="auto"/>
          </w:divBdr>
        </w:div>
        <w:div w:id="1738090102">
          <w:marLeft w:val="720"/>
          <w:marRight w:val="0"/>
          <w:marTop w:val="0"/>
          <w:marBottom w:val="0"/>
          <w:divBdr>
            <w:top w:val="none" w:sz="0" w:space="0" w:color="auto"/>
            <w:left w:val="none" w:sz="0" w:space="0" w:color="auto"/>
            <w:bottom w:val="none" w:sz="0" w:space="0" w:color="auto"/>
            <w:right w:val="none" w:sz="0" w:space="0" w:color="auto"/>
          </w:divBdr>
        </w:div>
        <w:div w:id="243027998">
          <w:marLeft w:val="720"/>
          <w:marRight w:val="0"/>
          <w:marTop w:val="0"/>
          <w:marBottom w:val="0"/>
          <w:divBdr>
            <w:top w:val="none" w:sz="0" w:space="0" w:color="auto"/>
            <w:left w:val="none" w:sz="0" w:space="0" w:color="auto"/>
            <w:bottom w:val="none" w:sz="0" w:space="0" w:color="auto"/>
            <w:right w:val="none" w:sz="0" w:space="0" w:color="auto"/>
          </w:divBdr>
        </w:div>
        <w:div w:id="987367959">
          <w:marLeft w:val="720"/>
          <w:marRight w:val="0"/>
          <w:marTop w:val="0"/>
          <w:marBottom w:val="0"/>
          <w:divBdr>
            <w:top w:val="none" w:sz="0" w:space="0" w:color="auto"/>
            <w:left w:val="none" w:sz="0" w:space="0" w:color="auto"/>
            <w:bottom w:val="none" w:sz="0" w:space="0" w:color="auto"/>
            <w:right w:val="none" w:sz="0" w:space="0" w:color="auto"/>
          </w:divBdr>
        </w:div>
        <w:div w:id="627126689">
          <w:marLeft w:val="720"/>
          <w:marRight w:val="0"/>
          <w:marTop w:val="0"/>
          <w:marBottom w:val="0"/>
          <w:divBdr>
            <w:top w:val="none" w:sz="0" w:space="0" w:color="auto"/>
            <w:left w:val="none" w:sz="0" w:space="0" w:color="auto"/>
            <w:bottom w:val="none" w:sz="0" w:space="0" w:color="auto"/>
            <w:right w:val="none" w:sz="0" w:space="0" w:color="auto"/>
          </w:divBdr>
        </w:div>
        <w:div w:id="1948196907">
          <w:marLeft w:val="720"/>
          <w:marRight w:val="0"/>
          <w:marTop w:val="0"/>
          <w:marBottom w:val="0"/>
          <w:divBdr>
            <w:top w:val="none" w:sz="0" w:space="0" w:color="auto"/>
            <w:left w:val="none" w:sz="0" w:space="0" w:color="auto"/>
            <w:bottom w:val="none" w:sz="0" w:space="0" w:color="auto"/>
            <w:right w:val="none" w:sz="0" w:space="0" w:color="auto"/>
          </w:divBdr>
        </w:div>
      </w:divsChild>
    </w:div>
    <w:div w:id="976446432">
      <w:bodyDiv w:val="1"/>
      <w:marLeft w:val="0"/>
      <w:marRight w:val="0"/>
      <w:marTop w:val="0"/>
      <w:marBottom w:val="0"/>
      <w:divBdr>
        <w:top w:val="none" w:sz="0" w:space="0" w:color="auto"/>
        <w:left w:val="none" w:sz="0" w:space="0" w:color="auto"/>
        <w:bottom w:val="none" w:sz="0" w:space="0" w:color="auto"/>
        <w:right w:val="none" w:sz="0" w:space="0" w:color="auto"/>
      </w:divBdr>
    </w:div>
    <w:div w:id="1022054543">
      <w:bodyDiv w:val="1"/>
      <w:marLeft w:val="0"/>
      <w:marRight w:val="0"/>
      <w:marTop w:val="0"/>
      <w:marBottom w:val="0"/>
      <w:divBdr>
        <w:top w:val="none" w:sz="0" w:space="0" w:color="auto"/>
        <w:left w:val="none" w:sz="0" w:space="0" w:color="auto"/>
        <w:bottom w:val="none" w:sz="0" w:space="0" w:color="auto"/>
        <w:right w:val="none" w:sz="0" w:space="0" w:color="auto"/>
      </w:divBdr>
    </w:div>
    <w:div w:id="1186793316">
      <w:bodyDiv w:val="1"/>
      <w:marLeft w:val="0"/>
      <w:marRight w:val="0"/>
      <w:marTop w:val="0"/>
      <w:marBottom w:val="0"/>
      <w:divBdr>
        <w:top w:val="none" w:sz="0" w:space="0" w:color="auto"/>
        <w:left w:val="none" w:sz="0" w:space="0" w:color="auto"/>
        <w:bottom w:val="none" w:sz="0" w:space="0" w:color="auto"/>
        <w:right w:val="none" w:sz="0" w:space="0" w:color="auto"/>
      </w:divBdr>
    </w:div>
    <w:div w:id="1223372696">
      <w:bodyDiv w:val="1"/>
      <w:marLeft w:val="0"/>
      <w:marRight w:val="0"/>
      <w:marTop w:val="0"/>
      <w:marBottom w:val="0"/>
      <w:divBdr>
        <w:top w:val="none" w:sz="0" w:space="0" w:color="auto"/>
        <w:left w:val="none" w:sz="0" w:space="0" w:color="auto"/>
        <w:bottom w:val="none" w:sz="0" w:space="0" w:color="auto"/>
        <w:right w:val="none" w:sz="0" w:space="0" w:color="auto"/>
      </w:divBdr>
    </w:div>
    <w:div w:id="1429765159">
      <w:bodyDiv w:val="1"/>
      <w:marLeft w:val="0"/>
      <w:marRight w:val="0"/>
      <w:marTop w:val="0"/>
      <w:marBottom w:val="0"/>
      <w:divBdr>
        <w:top w:val="none" w:sz="0" w:space="0" w:color="auto"/>
        <w:left w:val="none" w:sz="0" w:space="0" w:color="auto"/>
        <w:bottom w:val="none" w:sz="0" w:space="0" w:color="auto"/>
        <w:right w:val="none" w:sz="0" w:space="0" w:color="auto"/>
      </w:divBdr>
    </w:div>
    <w:div w:id="1432045990">
      <w:bodyDiv w:val="1"/>
      <w:marLeft w:val="0"/>
      <w:marRight w:val="0"/>
      <w:marTop w:val="0"/>
      <w:marBottom w:val="0"/>
      <w:divBdr>
        <w:top w:val="none" w:sz="0" w:space="0" w:color="auto"/>
        <w:left w:val="none" w:sz="0" w:space="0" w:color="auto"/>
        <w:bottom w:val="none" w:sz="0" w:space="0" w:color="auto"/>
        <w:right w:val="none" w:sz="0" w:space="0" w:color="auto"/>
      </w:divBdr>
    </w:div>
    <w:div w:id="1776904817">
      <w:bodyDiv w:val="1"/>
      <w:marLeft w:val="0"/>
      <w:marRight w:val="0"/>
      <w:marTop w:val="0"/>
      <w:marBottom w:val="0"/>
      <w:divBdr>
        <w:top w:val="none" w:sz="0" w:space="0" w:color="auto"/>
        <w:left w:val="none" w:sz="0" w:space="0" w:color="auto"/>
        <w:bottom w:val="none" w:sz="0" w:space="0" w:color="auto"/>
        <w:right w:val="none" w:sz="0" w:space="0" w:color="auto"/>
      </w:divBdr>
      <w:divsChild>
        <w:div w:id="506290467">
          <w:marLeft w:val="0"/>
          <w:marRight w:val="0"/>
          <w:marTop w:val="0"/>
          <w:marBottom w:val="0"/>
          <w:divBdr>
            <w:top w:val="none" w:sz="0" w:space="0" w:color="auto"/>
            <w:left w:val="none" w:sz="0" w:space="0" w:color="auto"/>
            <w:bottom w:val="none" w:sz="0" w:space="0" w:color="auto"/>
            <w:right w:val="none" w:sz="0" w:space="0" w:color="auto"/>
          </w:divBdr>
        </w:div>
        <w:div w:id="425728655">
          <w:marLeft w:val="0"/>
          <w:marRight w:val="0"/>
          <w:marTop w:val="0"/>
          <w:marBottom w:val="0"/>
          <w:divBdr>
            <w:top w:val="none" w:sz="0" w:space="0" w:color="auto"/>
            <w:left w:val="none" w:sz="0" w:space="0" w:color="auto"/>
            <w:bottom w:val="none" w:sz="0" w:space="0" w:color="auto"/>
            <w:right w:val="none" w:sz="0" w:space="0" w:color="auto"/>
          </w:divBdr>
        </w:div>
      </w:divsChild>
    </w:div>
    <w:div w:id="2062632008">
      <w:bodyDiv w:val="1"/>
      <w:marLeft w:val="0"/>
      <w:marRight w:val="0"/>
      <w:marTop w:val="0"/>
      <w:marBottom w:val="0"/>
      <w:divBdr>
        <w:top w:val="none" w:sz="0" w:space="0" w:color="auto"/>
        <w:left w:val="none" w:sz="0" w:space="0" w:color="auto"/>
        <w:bottom w:val="none" w:sz="0" w:space="0" w:color="auto"/>
        <w:right w:val="none" w:sz="0" w:space="0" w:color="auto"/>
      </w:divBdr>
      <w:divsChild>
        <w:div w:id="1642954220">
          <w:marLeft w:val="0"/>
          <w:marRight w:val="0"/>
          <w:marTop w:val="0"/>
          <w:marBottom w:val="0"/>
          <w:divBdr>
            <w:top w:val="none" w:sz="0" w:space="0" w:color="auto"/>
            <w:left w:val="none" w:sz="0" w:space="0" w:color="auto"/>
            <w:bottom w:val="none" w:sz="0" w:space="0" w:color="auto"/>
            <w:right w:val="none" w:sz="0" w:space="0" w:color="auto"/>
          </w:divBdr>
        </w:div>
        <w:div w:id="39208061">
          <w:marLeft w:val="0"/>
          <w:marRight w:val="0"/>
          <w:marTop w:val="0"/>
          <w:marBottom w:val="0"/>
          <w:divBdr>
            <w:top w:val="none" w:sz="0" w:space="0" w:color="auto"/>
            <w:left w:val="none" w:sz="0" w:space="0" w:color="auto"/>
            <w:bottom w:val="none" w:sz="0" w:space="0" w:color="auto"/>
            <w:right w:val="none" w:sz="0" w:space="0" w:color="auto"/>
          </w:divBdr>
        </w:div>
      </w:divsChild>
    </w:div>
    <w:div w:id="2075464078">
      <w:bodyDiv w:val="1"/>
      <w:marLeft w:val="0"/>
      <w:marRight w:val="0"/>
      <w:marTop w:val="0"/>
      <w:marBottom w:val="0"/>
      <w:divBdr>
        <w:top w:val="none" w:sz="0" w:space="0" w:color="auto"/>
        <w:left w:val="none" w:sz="0" w:space="0" w:color="auto"/>
        <w:bottom w:val="none" w:sz="0" w:space="0" w:color="auto"/>
        <w:right w:val="none" w:sz="0" w:space="0" w:color="auto"/>
      </w:divBdr>
    </w:div>
    <w:div w:id="214172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pesh.tableau@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2794</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2018-03-20T19:10:00Z</dcterms:created>
  <dcterms:modified xsi:type="dcterms:W3CDTF">2018-03-20T19:10:00Z</dcterms:modified>
</cp:coreProperties>
</file>