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1D" w:rsidRPr="00CF760A" w:rsidRDefault="00761D1D" w:rsidP="00761D1D">
      <w:pPr>
        <w:jc w:val="center"/>
        <w:rPr>
          <w:rFonts w:cstheme="minorHAnsi"/>
          <w:b/>
        </w:rPr>
      </w:pPr>
    </w:p>
    <w:p w:rsidR="00761D1D" w:rsidRPr="00CF760A" w:rsidRDefault="00761D1D" w:rsidP="00761D1D">
      <w:pPr>
        <w:jc w:val="center"/>
        <w:rPr>
          <w:rFonts w:cstheme="minorHAnsi"/>
          <w:b/>
        </w:rPr>
      </w:pPr>
    </w:p>
    <w:p w:rsidR="00761D1D" w:rsidRPr="00CF760A" w:rsidRDefault="001B07F9" w:rsidP="00114032">
      <w:pPr>
        <w:jc w:val="left"/>
        <w:rPr>
          <w:rFonts w:eastAsia="Times New Roman" w:cstheme="minorHAnsi"/>
          <w:b/>
          <w:lang w:val="en-GB" w:eastAsia="en-GB"/>
        </w:rPr>
      </w:pPr>
      <w:r w:rsidRPr="00CF760A">
        <w:rPr>
          <w:rFonts w:cstheme="minorHAnsi"/>
          <w:b/>
        </w:rPr>
        <w:t>Kartheek</w:t>
      </w:r>
      <w:r w:rsidR="00114032" w:rsidRPr="00CF760A">
        <w:rPr>
          <w:rFonts w:cstheme="minorHAnsi"/>
          <w:b/>
        </w:rPr>
        <w:t xml:space="preserve"> </w:t>
      </w:r>
      <w:r w:rsidR="00114032" w:rsidRPr="00CF760A">
        <w:rPr>
          <w:rFonts w:eastAsia="Calibri" w:cstheme="minorHAnsi"/>
          <w:b/>
          <w:bCs/>
        </w:rPr>
        <w:t>Punna</w:t>
      </w:r>
      <w:hyperlink r:id="rId6" w:history="1"/>
    </w:p>
    <w:p w:rsidR="00761D1D" w:rsidRPr="00CF760A" w:rsidRDefault="00E748C4" w:rsidP="00114032">
      <w:pPr>
        <w:jc w:val="left"/>
        <w:rPr>
          <w:rFonts w:eastAsia="Times New Roman" w:cstheme="minorHAnsi"/>
          <w:b/>
          <w:lang w:val="en-GB" w:eastAsia="en-GB"/>
        </w:rPr>
      </w:pPr>
      <w:hyperlink r:id="rId7" w:history="1">
        <w:r w:rsidR="00D73BF6" w:rsidRPr="00CF760A">
          <w:rPr>
            <w:rStyle w:val="Hyperlink"/>
            <w:rFonts w:eastAsia="Times New Roman" w:cstheme="minorHAnsi"/>
            <w:lang w:val="en-GB" w:eastAsia="en-GB"/>
          </w:rPr>
          <w:t>karthik.netha92@gmail.com</w:t>
        </w:r>
      </w:hyperlink>
    </w:p>
    <w:p w:rsidR="001B07F9" w:rsidRPr="00CF760A" w:rsidRDefault="000B51E1" w:rsidP="00114032">
      <w:pPr>
        <w:shd w:val="clear" w:color="auto" w:fill="FFFFFF"/>
        <w:jc w:val="left"/>
        <w:rPr>
          <w:rFonts w:eastAsia="Times New Roman" w:cstheme="minorHAnsi"/>
          <w:lang w:val="en-GB" w:eastAsia="en-GB"/>
        </w:rPr>
      </w:pPr>
      <w:r w:rsidRPr="00CF760A">
        <w:rPr>
          <w:rFonts w:eastAsia="Times New Roman" w:cstheme="minorHAnsi"/>
          <w:lang w:val="en-GB" w:eastAsia="en-GB"/>
        </w:rPr>
        <w:t>925 587 6909</w:t>
      </w:r>
    </w:p>
    <w:p w:rsidR="001B07F9" w:rsidRPr="00CF760A" w:rsidRDefault="001B07F9" w:rsidP="001B07F9">
      <w:pPr>
        <w:shd w:val="clear" w:color="auto" w:fill="FFFFFF"/>
        <w:rPr>
          <w:rFonts w:eastAsia="Times New Roman" w:cstheme="minorHAnsi"/>
          <w:lang w:val="en-GB" w:eastAsia="en-GB"/>
        </w:rPr>
      </w:pPr>
    </w:p>
    <w:p w:rsidR="000B51E1" w:rsidRPr="00CF760A" w:rsidRDefault="000B51E1" w:rsidP="001B07F9">
      <w:pPr>
        <w:rPr>
          <w:rFonts w:cstheme="minorHAnsi"/>
          <w:b/>
          <w:u w:val="single"/>
        </w:rPr>
      </w:pPr>
    </w:p>
    <w:p w:rsidR="001B07F9" w:rsidRPr="00CF760A" w:rsidRDefault="001B07F9" w:rsidP="001B07F9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Professional Summery</w:t>
      </w:r>
    </w:p>
    <w:p w:rsidR="001B07F9" w:rsidRPr="00CF760A" w:rsidRDefault="001B07F9" w:rsidP="001B07F9">
      <w:pPr>
        <w:rPr>
          <w:rFonts w:cstheme="minorHAnsi"/>
          <w:b/>
          <w:u w:val="single"/>
        </w:rPr>
      </w:pPr>
      <w:bookmarkStart w:id="0" w:name="_GoBack"/>
    </w:p>
    <w:bookmarkEnd w:id="0"/>
    <w:p w:rsidR="00984BEE" w:rsidRPr="00CF760A" w:rsidRDefault="00761D1D" w:rsidP="00331D4B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7+</w:t>
      </w:r>
      <w:r w:rsidR="00984BEE" w:rsidRPr="00CF760A">
        <w:rPr>
          <w:rFonts w:cstheme="minorHAnsi"/>
        </w:rPr>
        <w:t xml:space="preserve"> years of IT experience in the Analysis, Design, Development, Testing and Implementation of business application systems for Health Insurance and Telecom Sectors.</w:t>
      </w:r>
    </w:p>
    <w:p w:rsidR="00824D8B" w:rsidRPr="00CF760A" w:rsidRDefault="00AC7C50" w:rsidP="00824D8B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CF760A">
        <w:rPr>
          <w:rFonts w:cstheme="minorHAnsi"/>
        </w:rPr>
        <w:t>Working</w:t>
      </w:r>
      <w:r w:rsidR="001B07F9" w:rsidRPr="00CF760A">
        <w:rPr>
          <w:rFonts w:cstheme="minorHAnsi"/>
        </w:rPr>
        <w:t xml:space="preserve"> in development of various projects involv</w:t>
      </w:r>
      <w:r w:rsidR="006E04B4" w:rsidRPr="00CF760A">
        <w:rPr>
          <w:rFonts w:cstheme="minorHAnsi"/>
        </w:rPr>
        <w:t xml:space="preserve">ing </w:t>
      </w:r>
      <w:r w:rsidR="001B07F9" w:rsidRPr="00CF760A">
        <w:rPr>
          <w:rFonts w:cstheme="minorHAnsi"/>
        </w:rPr>
        <w:t>Data Warehousing</w:t>
      </w:r>
      <w:r w:rsidR="00290D48" w:rsidRPr="00CF760A">
        <w:rPr>
          <w:rFonts w:cstheme="minorHAnsi"/>
        </w:rPr>
        <w:t xml:space="preserve"> tool in </w:t>
      </w:r>
      <w:r w:rsidR="006E04B4" w:rsidRPr="00CF760A">
        <w:rPr>
          <w:rFonts w:cstheme="minorHAnsi"/>
        </w:rPr>
        <w:t xml:space="preserve">using </w:t>
      </w:r>
      <w:r w:rsidR="00932635" w:rsidRPr="00CF760A">
        <w:rPr>
          <w:rFonts w:cstheme="minorHAnsi"/>
        </w:rPr>
        <w:t>Informatica Power Center.</w:t>
      </w:r>
    </w:p>
    <w:p w:rsidR="009F63B9" w:rsidRPr="00CF760A" w:rsidRDefault="009F63B9" w:rsidP="00B41AE0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Strong experience in the Analysis, design, development, testing and Implementation of Business Intelligence solutions using Data Warehouse/Data Mart Design, ETL, OLAP, BI, Client/Server applications</w:t>
      </w:r>
    </w:p>
    <w:p w:rsidR="000F5A5F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Have an experience on Hadoop ecosystems.</w:t>
      </w:r>
    </w:p>
    <w:p w:rsidR="00B97A67" w:rsidRPr="00CF760A" w:rsidRDefault="000F5A5F" w:rsidP="000F5A5F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Knowledge/Exposure on Big data (HDFS,HIVE,HBASE,Impala,Sqoop, OOZIE, Kafka and Impala)</w:t>
      </w:r>
      <w:r w:rsidR="00B91217" w:rsidRPr="00CF760A">
        <w:rPr>
          <w:rFonts w:cstheme="minorHAnsi"/>
        </w:rPr>
        <w:t>.</w:t>
      </w:r>
    </w:p>
    <w:p w:rsidR="00CF097D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Skilled in performing complete process of Extraction, Transformation and Loading of data from single, multiple sources into Data Warehouse or Data Marts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Expertise in working with Flat file and relational databases such as Oracle 11g/10g/9i.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at Oracle PLSQL based work apart from SQL scripting.</w:t>
      </w:r>
    </w:p>
    <w:p w:rsidR="00761D1D" w:rsidRPr="00CF760A" w:rsidRDefault="00B97A67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Working extensively with slowly changing dimensions.</w:t>
      </w:r>
    </w:p>
    <w:p w:rsidR="00761D1D" w:rsidRPr="00CF760A" w:rsidRDefault="00761D1D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experience in Teradata using using queries and utilities like BTEQ, MLOAD, FLOAD and TPUMP and fast export.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Created UNIX shell scripts to run the Informatica workflows and controlling the ETL flow.</w:t>
      </w:r>
    </w:p>
    <w:p w:rsidR="00761D1D" w:rsidRPr="00CF760A" w:rsidRDefault="00B97A67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Profound knowledge of unit testing and system testing on Informatica Powercenter code at various levels of the ETL</w:t>
      </w:r>
      <w:r w:rsidR="00761D1D" w:rsidRPr="00CF760A">
        <w:rPr>
          <w:rFonts w:cstheme="minorHAnsi"/>
        </w:rPr>
        <w:t>.</w:t>
      </w:r>
    </w:p>
    <w:p w:rsidR="00C148FA" w:rsidRPr="00CF760A" w:rsidRDefault="00C148FA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 xml:space="preserve">Experienced in handling challenges with </w:t>
      </w:r>
      <w:r w:rsidRPr="00CF760A">
        <w:rPr>
          <w:rFonts w:cstheme="minorHAnsi"/>
          <w:b/>
          <w:bCs/>
        </w:rPr>
        <w:t>high volume datasets</w:t>
      </w:r>
      <w:r w:rsidRPr="00CF760A">
        <w:rPr>
          <w:rFonts w:cstheme="minorHAnsi"/>
        </w:rPr>
        <w:t xml:space="preserve"> from various sources like Oracle, Flat files, SQL Server, Teradata and GreenPlum and knowledge of optimal mapping techniques to handle high data volumes.</w:t>
      </w:r>
    </w:p>
    <w:p w:rsidR="00761D1D" w:rsidRPr="00CF760A" w:rsidRDefault="00761D1D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Hands on experience in BigData as Hadoop-MapReduce, Pig, Hive, Sqoop, Flume, Spark using Scala &amp; Spark using Java.</w:t>
      </w:r>
    </w:p>
    <w:p w:rsidR="003B7400" w:rsidRPr="00CF760A" w:rsidRDefault="003B7400" w:rsidP="003B7400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Understand the business rules completely based on High Level document specifications and implemented the data transformation methodologies.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at identifying and resolving on function and performance based bottle necks on Oracle PLSQL objects.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Very good at SQL scripting, exclusively for module based functionality.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Well and proved knowledge on writing PLSQL procedures, functions, cursors, collections and packages.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Expertise at Database (Oracle PLSQL) performance tuning.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Experience in using Oracle related tools like SQL * Loader, Toad, SQL Navigator and SQL Developer.</w:t>
      </w:r>
    </w:p>
    <w:p w:rsidR="001E1990" w:rsidRPr="00CF760A" w:rsidRDefault="001E1990" w:rsidP="001E19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 xml:space="preserve">Independently perform complex troubleshooting, root-cause analysis and solution development. </w:t>
      </w:r>
    </w:p>
    <w:p w:rsidR="001E1990" w:rsidRPr="00CF760A" w:rsidRDefault="001E1990" w:rsidP="001E19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Experience with dimensional modelling using star schema and snowflake models.</w:t>
      </w:r>
    </w:p>
    <w:p w:rsidR="00824D8B" w:rsidRPr="00CF760A" w:rsidRDefault="00824D8B" w:rsidP="00FB1B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lastRenderedPageBreak/>
        <w:t>Experience in Creating and Maintaining Database objects like Tables, Indexes, Views, Synonyms, Object types and Collections.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Experience on system study, design, development, post implementation maintenance and support of Oracle EBS or any ERP.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Good understanding of Data warehousing concepts, ETL Processes and Data modelling concepts such as Design of the Dataflow, ER Diagrams, Normalization and De-normalization of Tables.</w:t>
      </w:r>
    </w:p>
    <w:p w:rsidR="00824D8B" w:rsidRPr="00CF760A" w:rsidRDefault="00824D8B" w:rsidP="000D532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 xml:space="preserve">Strong technical expertise in UTL_FILE, DBMS_SQL, DBMS_OUPUT, DBMS_UTILITY, DBMS_JOBS packages. </w:t>
      </w:r>
    </w:p>
    <w:p w:rsidR="00CF50A7" w:rsidRPr="00CF760A" w:rsidRDefault="003D61B2" w:rsidP="000D532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Good at working with production support and application admin teams.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 xml:space="preserve">Team player, Motivated, able to grasp things quickly with analytical and </w:t>
      </w:r>
      <w:r w:rsidR="00F71034" w:rsidRPr="00CF760A">
        <w:rPr>
          <w:rFonts w:cstheme="minorHAnsi"/>
        </w:rPr>
        <w:t>problem-solving</w:t>
      </w:r>
      <w:r w:rsidRPr="00CF760A">
        <w:rPr>
          <w:rFonts w:cstheme="minorHAnsi"/>
        </w:rPr>
        <w:t xml:space="preserve"> skills. 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Eager to contribute in a team-oriented environment having inner desire to gel and work for business growth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Strong experience in offshore-onshore model projects</w:t>
      </w:r>
      <w:r w:rsidR="00256B3A" w:rsidRPr="00CF760A">
        <w:rPr>
          <w:rFonts w:cstheme="minorHAnsi"/>
        </w:rPr>
        <w:t xml:space="preserve"> work</w:t>
      </w:r>
      <w:r w:rsidRPr="00CF760A">
        <w:rPr>
          <w:rFonts w:cstheme="minorHAnsi"/>
        </w:rPr>
        <w:t xml:space="preserve"> execution.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Excellent analytical skills, logical reasoning, interpersonal skills, problem solving skills and communication skills.</w:t>
      </w:r>
    </w:p>
    <w:p w:rsidR="001B07F9" w:rsidRPr="00CF760A" w:rsidRDefault="00A34059" w:rsidP="008623B6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Excellent verbal and written communication skills with</w:t>
      </w:r>
      <w:r w:rsidR="008623B6" w:rsidRPr="00CF760A">
        <w:rPr>
          <w:rFonts w:cstheme="minorHAnsi"/>
        </w:rPr>
        <w:t xml:space="preserve"> technical documentation skills</w:t>
      </w:r>
    </w:p>
    <w:p w:rsidR="008623B6" w:rsidRPr="00CF760A" w:rsidRDefault="008623B6" w:rsidP="008623B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Qualification</w:t>
      </w:r>
    </w:p>
    <w:p w:rsidR="008623B6" w:rsidRPr="00CF760A" w:rsidRDefault="008623B6" w:rsidP="008623B6">
      <w:pPr>
        <w:pStyle w:val="ListParagraph"/>
        <w:suppressAutoHyphens/>
        <w:rPr>
          <w:rFonts w:cstheme="minorHAnsi"/>
          <w:bCs/>
        </w:rPr>
      </w:pPr>
    </w:p>
    <w:p w:rsidR="008623B6" w:rsidRPr="00CF760A" w:rsidRDefault="00A34504" w:rsidP="008623B6">
      <w:pPr>
        <w:pStyle w:val="ListParagraph"/>
        <w:suppressAutoHyphens/>
        <w:rPr>
          <w:rFonts w:cstheme="minorHAnsi"/>
          <w:bCs/>
        </w:rPr>
      </w:pPr>
      <w:r w:rsidRPr="00CF760A">
        <w:rPr>
          <w:rFonts w:cstheme="minorHAnsi"/>
          <w:bCs/>
        </w:rPr>
        <w:t>Masters in Computer Science from Governors State University.</w:t>
      </w: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Technical Skills</w:t>
      </w: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tbl>
      <w:tblPr>
        <w:tblStyle w:val="TableGrid"/>
        <w:tblW w:w="8864" w:type="dxa"/>
        <w:jc w:val="center"/>
        <w:tblLook w:val="04A0"/>
      </w:tblPr>
      <w:tblGrid>
        <w:gridCol w:w="1615"/>
        <w:gridCol w:w="7249"/>
      </w:tblGrid>
      <w:tr w:rsidR="002B2DBF" w:rsidRPr="00CF760A" w:rsidTr="001766DD">
        <w:trPr>
          <w:trHeight w:val="362"/>
          <w:jc w:val="center"/>
        </w:trPr>
        <w:tc>
          <w:tcPr>
            <w:tcW w:w="1615" w:type="dxa"/>
          </w:tcPr>
          <w:p w:rsidR="002B2DBF" w:rsidRPr="00CF760A" w:rsidRDefault="002B2DBF" w:rsidP="002B2DBF">
            <w:pPr>
              <w:spacing w:after="240"/>
              <w:contextualSpacing/>
              <w:rPr>
                <w:rFonts w:cstheme="minorHAnsi"/>
              </w:rPr>
            </w:pPr>
            <w:r w:rsidRPr="00CF760A">
              <w:rPr>
                <w:rFonts w:cstheme="minorHAnsi"/>
              </w:rPr>
              <w:t>Data Warehousing</w:t>
            </w:r>
          </w:p>
        </w:tc>
        <w:tc>
          <w:tcPr>
            <w:tcW w:w="7249" w:type="dxa"/>
            <w:vAlign w:val="center"/>
          </w:tcPr>
          <w:p w:rsidR="002B2DBF" w:rsidRPr="00CF760A" w:rsidRDefault="002B2DBF" w:rsidP="002B2DBF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Informatica Power Center 9.5/9.1/8.6.1/8.5/8.1.1, Source Analyzer, Warehouse Designer, Transformation Developer, Mapping Designer, Workflow Manager, Workflow Monitor.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</w:tcPr>
          <w:p w:rsidR="005B0260" w:rsidRPr="00CF760A" w:rsidRDefault="005B0260" w:rsidP="005B0260">
            <w:pPr>
              <w:spacing w:after="240"/>
              <w:contextualSpacing/>
              <w:rPr>
                <w:rFonts w:eastAsia="Calibri" w:cstheme="minorHAnsi"/>
              </w:rPr>
            </w:pPr>
            <w:r w:rsidRPr="00CF760A">
              <w:rPr>
                <w:rFonts w:cstheme="minorHAnsi"/>
              </w:rPr>
              <w:t>Dimensional Data Modeling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Dimensional Data Modeling, Star Schema Modeling, Snowflake Modeling, FACT and Dimensions Tables, Physical and Logical Data Modeling,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Databases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C148FA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Oracle 11g/10g/9i, Microsoft SQL Server, IBM-DB2</w:t>
            </w:r>
            <w:r w:rsidR="00CC5530" w:rsidRPr="00CF760A">
              <w:rPr>
                <w:rFonts w:cstheme="minorHAnsi"/>
              </w:rPr>
              <w:t xml:space="preserve">, </w:t>
            </w:r>
            <w:r w:rsidR="00C148FA" w:rsidRPr="00CF760A">
              <w:rPr>
                <w:rFonts w:cstheme="minorHAnsi"/>
              </w:rPr>
              <w:t xml:space="preserve">GreenPlum, </w:t>
            </w:r>
            <w:r w:rsidR="00CC5530" w:rsidRPr="00CF760A">
              <w:rPr>
                <w:rFonts w:cstheme="minorHAnsi"/>
              </w:rPr>
              <w:t>Hadoop Ecosystems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 xml:space="preserve">Programming </w:t>
            </w:r>
            <w:r w:rsidR="00C153EE" w:rsidRPr="00CF760A">
              <w:rPr>
                <w:rFonts w:cstheme="minorHAnsi"/>
              </w:rPr>
              <w:t>Languages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C, C++, SQL, PL/SQL, Java, SQL Plus, XML.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Scripting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Unix</w:t>
            </w:r>
            <w:r w:rsidR="00A1302D" w:rsidRPr="00CF760A">
              <w:rPr>
                <w:rFonts w:cstheme="minorHAnsi"/>
              </w:rPr>
              <w:t xml:space="preserve"> shell scripting, </w:t>
            </w:r>
            <w:r w:rsidR="008B4D47" w:rsidRPr="00CF760A">
              <w:rPr>
                <w:rFonts w:cstheme="minorHAnsi"/>
              </w:rPr>
              <w:t>Linux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Other Tools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pStyle w:val="Resume-TechnicalSummary"/>
              <w:spacing w:line="100" w:lineRule="atLeast"/>
              <w:ind w:left="2886" w:hanging="28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760A">
              <w:rPr>
                <w:rFonts w:asciiTheme="minorHAnsi" w:hAnsiTheme="minorHAnsi" w:cstheme="minorHAnsi"/>
                <w:sz w:val="22"/>
                <w:szCs w:val="22"/>
              </w:rPr>
              <w:t>SQL * PLUS, TOAD, PL/S</w:t>
            </w:r>
            <w:r w:rsidR="000B17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QL Developer, Autosys and CA </w:t>
            </w:r>
            <w:r w:rsidR="0017294D" w:rsidRPr="00CF760A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0B17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 ERWIN</w:t>
            </w:r>
            <w:r w:rsidR="001729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 Data Modeler 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Operating Systems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W</w:t>
            </w:r>
            <w:r w:rsidR="0085616B" w:rsidRPr="00CF760A">
              <w:rPr>
                <w:rFonts w:cstheme="minorHAnsi"/>
              </w:rPr>
              <w:t>indows</w:t>
            </w:r>
            <w:r w:rsidRPr="00CF760A">
              <w:rPr>
                <w:rFonts w:cstheme="minorHAnsi"/>
              </w:rPr>
              <w:t>, W</w:t>
            </w:r>
            <w:r w:rsidR="00177DBF" w:rsidRPr="00CF760A">
              <w:rPr>
                <w:rFonts w:cstheme="minorHAnsi"/>
              </w:rPr>
              <w:t>indows</w:t>
            </w:r>
            <w:r w:rsidRPr="00CF760A">
              <w:rPr>
                <w:rFonts w:cstheme="minorHAnsi"/>
              </w:rPr>
              <w:t>- NT/2000/XP Professional, MS-DOS, UNIX, Sun Solaris and HPAIX.</w:t>
            </w:r>
          </w:p>
        </w:tc>
      </w:tr>
    </w:tbl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3C7F56" w:rsidRPr="00CF760A" w:rsidRDefault="003C7F56" w:rsidP="003C7F5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Professional Experience</w:t>
      </w: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>Client: ParkView Health (Fort Wayne, IN)</w:t>
      </w: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Role: </w:t>
      </w:r>
      <w:r w:rsidR="00CF760A" w:rsidRPr="00CF760A">
        <w:rPr>
          <w:rFonts w:cstheme="minorHAnsi"/>
          <w:b/>
        </w:rPr>
        <w:t xml:space="preserve">ETL </w:t>
      </w:r>
      <w:r w:rsidR="00BD5BB6" w:rsidRPr="00CF760A">
        <w:rPr>
          <w:rFonts w:cstheme="minorHAnsi"/>
          <w:b/>
        </w:rPr>
        <w:t xml:space="preserve">Informatica </w:t>
      </w:r>
      <w:r w:rsidR="003F25F3">
        <w:rPr>
          <w:rFonts w:cstheme="minorHAnsi"/>
          <w:b/>
        </w:rPr>
        <w:t>Developer</w:t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>June 2016 – till date</w:t>
      </w:r>
    </w:p>
    <w:p w:rsidR="003C7F56" w:rsidRPr="00CF760A" w:rsidRDefault="003C7F56" w:rsidP="003C7F56">
      <w:pPr>
        <w:rPr>
          <w:rFonts w:cstheme="minorHAnsi"/>
          <w:b/>
        </w:rPr>
      </w:pP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Responsibilities: 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Responsible for Business Analysis, Requirements Collection and HLD creation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lastRenderedPageBreak/>
        <w:t>Worked on Informatica Power Center tools- Designer, Repository Manager, Workflo</w:t>
      </w:r>
      <w:r w:rsidR="00A977DC" w:rsidRPr="00CF760A">
        <w:rPr>
          <w:rFonts w:cstheme="minorHAnsi"/>
        </w:rPr>
        <w:t>w Manager, and Workflow Monitor.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Parsed high-level design specification to simple ETL coding and mapping standards.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Designed and customized data models for Data warehouse supporting data from multiple sources on real time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Involved in building the ETL architecture and Source to Target mapping to load data into Data warehouse.</w:t>
      </w:r>
    </w:p>
    <w:p w:rsidR="00C148FA" w:rsidRPr="00CF760A" w:rsidRDefault="00C148FA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Creation of Greenplum tables as per the technical requirements.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ad-hoc queries on Teradata system for summarizing business operations and trends.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Teradata utilities to load external file data to custom table space for data mining.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Created mapping documents to outline data flow from sources to targets.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Worked on complex mappings, mapplets and workflow to meet the business needs ensured they are reusable transformation to avoid duplications.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Extracted the data from the flat files and other RDBMS databases into staging area and populated into target locations(tables/files).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Responsibilities include creating the sessions and scheduling the sessions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Used various transformations like Filter, Expression, Sequence Generator, Update Strategy, Joiner, Stored Procedure, and Union to develop robust mappi</w:t>
      </w:r>
      <w:r w:rsidR="00C37367" w:rsidRPr="00CF760A">
        <w:rPr>
          <w:rFonts w:cstheme="minorHAnsi"/>
        </w:rPr>
        <w:t>ngs in the Informatica Designer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mapping parameters and variables to support SQL override.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Created mapplets to</w:t>
      </w:r>
      <w:r w:rsidR="00C37367" w:rsidRPr="00CF760A">
        <w:rPr>
          <w:rFonts w:cstheme="minorHAnsi"/>
        </w:rPr>
        <w:t xml:space="preserve"> use them in different mappings.</w:t>
      </w:r>
    </w:p>
    <w:p w:rsidR="00761D1D" w:rsidRPr="00CF760A" w:rsidRDefault="00761D1D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  <w:color w:val="000000"/>
        </w:rPr>
        <w:t>Pulled Oracle DB tables and databases into Hadoop systems.</w:t>
      </w:r>
    </w:p>
    <w:p w:rsidR="00761D1D" w:rsidRPr="00CF760A" w:rsidRDefault="00744AB3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HDFS file system and developed ETL mappings and loa</w:t>
      </w:r>
      <w:r w:rsidR="00C37367" w:rsidRPr="00CF760A">
        <w:rPr>
          <w:rFonts w:cstheme="minorHAnsi"/>
        </w:rPr>
        <w:t>d the data into Oracle Database</w:t>
      </w:r>
      <w:r w:rsidR="00761D1D" w:rsidRPr="00CF760A">
        <w:rPr>
          <w:rFonts w:cstheme="minorHAnsi"/>
        </w:rPr>
        <w:t>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Involved into Replicate Transaction Data for Heterogeneous and Big Data Systems in Real Time.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on N</w:t>
      </w:r>
      <w:r w:rsidR="00C37367" w:rsidRPr="00CF760A">
        <w:rPr>
          <w:rFonts w:cstheme="minorHAnsi"/>
        </w:rPr>
        <w:t>oSQL Databases - Hive and Hbase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Sqoop.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mappings to load into staging tables and then to flat files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Used existing ETL standards to develop these mappings.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</w:t>
      </w:r>
      <w:r w:rsidR="00383ED7" w:rsidRPr="00CF760A">
        <w:rPr>
          <w:rFonts w:cstheme="minorHAnsi"/>
        </w:rPr>
        <w:t>pment of Oracle –PLSQL packages</w:t>
      </w:r>
      <w:r w:rsidRPr="00CF760A">
        <w:rPr>
          <w:rFonts w:cstheme="minorHAnsi"/>
        </w:rPr>
        <w:t>,triggers,views and creating n</w:t>
      </w:r>
      <w:r w:rsidR="00C37367" w:rsidRPr="00CF760A">
        <w:rPr>
          <w:rFonts w:cstheme="minorHAnsi"/>
        </w:rPr>
        <w:t>ew schemas for new modules etc.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Provides knowledge transition to interface module team members as well to client based on new rollouts.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Performance tuning in Oracle –PLSQL level &amp; ETL component level.</w:t>
      </w:r>
    </w:p>
    <w:p w:rsidR="008751CB" w:rsidRPr="00CF760A" w:rsidRDefault="008751CB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UNIX and UNIX shell scripts.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Remove exhaustive bottle-necks in Oracle PLSQL scripts and Informatica level workflows.</w:t>
      </w:r>
    </w:p>
    <w:p w:rsidR="008751CB" w:rsidRPr="00CF760A" w:rsidRDefault="00744AB3" w:rsidP="008751CB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Participate in all stakeholders meeting and Organizing technical standard meeting for reviews.</w:t>
      </w:r>
    </w:p>
    <w:p w:rsidR="00744AB3" w:rsidRPr="00CF760A" w:rsidRDefault="008751CB" w:rsidP="008751CB">
      <w:pPr>
        <w:tabs>
          <w:tab w:val="left" w:pos="8414"/>
        </w:tabs>
        <w:rPr>
          <w:rFonts w:cstheme="minorHAnsi"/>
          <w:b/>
        </w:rPr>
      </w:pPr>
      <w:r w:rsidRPr="00CF760A">
        <w:rPr>
          <w:rFonts w:cstheme="minorHAnsi"/>
          <w:b/>
        </w:rPr>
        <w:tab/>
      </w:r>
    </w:p>
    <w:p w:rsidR="003C7F56" w:rsidRPr="00CF760A" w:rsidRDefault="003C7F56" w:rsidP="003C7F56">
      <w:pPr>
        <w:rPr>
          <w:rFonts w:cstheme="minorHAnsi"/>
          <w:bCs/>
          <w:lang w:val="en-GB"/>
        </w:rPr>
      </w:pPr>
      <w:r w:rsidRPr="00CF760A">
        <w:rPr>
          <w:rFonts w:cstheme="minorHAnsi"/>
          <w:b/>
          <w:bCs/>
          <w:lang w:val="en-GB"/>
        </w:rPr>
        <w:t>Environment:</w:t>
      </w:r>
      <w:r w:rsidRPr="00CF760A">
        <w:rPr>
          <w:rFonts w:cstheme="minorHAnsi"/>
          <w:bCs/>
          <w:lang w:val="en-GB"/>
        </w:rPr>
        <w:t xml:space="preserve"> Informatica </w:t>
      </w:r>
      <w:r w:rsidR="00F82237" w:rsidRPr="00CF760A">
        <w:rPr>
          <w:rFonts w:cstheme="minorHAnsi"/>
          <w:bCs/>
          <w:lang w:val="en-GB"/>
        </w:rPr>
        <w:t>9.6/9.5</w:t>
      </w:r>
      <w:r w:rsidRPr="00CF760A">
        <w:rPr>
          <w:rFonts w:cstheme="minorHAnsi"/>
          <w:bCs/>
          <w:lang w:val="en-GB"/>
        </w:rPr>
        <w:t>,</w:t>
      </w:r>
      <w:r w:rsidR="006A7068" w:rsidRPr="00CF760A">
        <w:rPr>
          <w:rFonts w:cstheme="minorHAnsi"/>
        </w:rPr>
        <w:t xml:space="preserve">Oracle 10g/11g, TOAD, PL/SQL, </w:t>
      </w:r>
      <w:r w:rsidR="00C148FA" w:rsidRPr="00CF760A">
        <w:rPr>
          <w:rFonts w:cstheme="minorHAnsi"/>
        </w:rPr>
        <w:t xml:space="preserve">Greenplum, </w:t>
      </w:r>
      <w:r w:rsidR="006A7068" w:rsidRPr="00CF760A">
        <w:rPr>
          <w:rFonts w:cstheme="minorHAnsi"/>
        </w:rPr>
        <w:t>SQL,</w:t>
      </w:r>
      <w:r w:rsidR="00D64048" w:rsidRPr="00CF760A">
        <w:rPr>
          <w:rFonts w:cstheme="minorHAnsi"/>
        </w:rPr>
        <w:t xml:space="preserve"> SQL* Loader,</w:t>
      </w:r>
      <w:r w:rsidR="006A7068" w:rsidRPr="00CF760A">
        <w:rPr>
          <w:rFonts w:cstheme="minorHAnsi"/>
        </w:rPr>
        <w:t xml:space="preserve"> UNIX S</w:t>
      </w:r>
      <w:r w:rsidR="00D64048" w:rsidRPr="00CF760A">
        <w:rPr>
          <w:rFonts w:cstheme="minorHAnsi"/>
        </w:rPr>
        <w:t>hell Scripting</w:t>
      </w:r>
      <w:r w:rsidR="006320B0" w:rsidRPr="00CF760A">
        <w:rPr>
          <w:rFonts w:cstheme="minorHAnsi"/>
        </w:rPr>
        <w:t xml:space="preserve">, </w:t>
      </w:r>
      <w:r w:rsidR="00761D1D" w:rsidRPr="00CF760A">
        <w:rPr>
          <w:rFonts w:cstheme="minorHAnsi"/>
        </w:rPr>
        <w:t xml:space="preserve">Teradata, </w:t>
      </w:r>
      <w:r w:rsidR="006320B0" w:rsidRPr="00CF760A">
        <w:rPr>
          <w:rFonts w:cstheme="minorHAnsi"/>
        </w:rPr>
        <w:t xml:space="preserve">Hadoop Eco system, </w:t>
      </w:r>
      <w:r w:rsidR="00E31A22" w:rsidRPr="00CF760A">
        <w:rPr>
          <w:rFonts w:cstheme="minorHAnsi"/>
          <w:bCs/>
          <w:lang w:val="en-GB"/>
        </w:rPr>
        <w:t>Autosys.</w:t>
      </w:r>
    </w:p>
    <w:p w:rsidR="003C7F56" w:rsidRPr="00CF760A" w:rsidRDefault="003C7F56" w:rsidP="003C7F56">
      <w:pPr>
        <w:rPr>
          <w:rFonts w:cstheme="minorHAnsi"/>
          <w:b/>
        </w:rPr>
      </w:pPr>
    </w:p>
    <w:p w:rsidR="004963F2" w:rsidRPr="00CF760A" w:rsidRDefault="004963F2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Client: University </w:t>
      </w:r>
      <w:r w:rsidR="00BD5DE1" w:rsidRPr="00CF760A">
        <w:rPr>
          <w:rFonts w:cstheme="minorHAnsi"/>
          <w:b/>
        </w:rPr>
        <w:t>of</w:t>
      </w:r>
      <w:r w:rsidRPr="00CF760A">
        <w:rPr>
          <w:rFonts w:cstheme="minorHAnsi"/>
          <w:b/>
        </w:rPr>
        <w:t xml:space="preserve"> California Office of President (UCOP</w:t>
      </w:r>
      <w:r w:rsidR="00BD5DE1" w:rsidRPr="00CF760A">
        <w:rPr>
          <w:rFonts w:cstheme="minorHAnsi"/>
          <w:b/>
        </w:rPr>
        <w:t>)</w:t>
      </w:r>
      <w:r w:rsidR="00C143C8" w:rsidRPr="00CF760A">
        <w:rPr>
          <w:rFonts w:cstheme="minorHAnsi"/>
          <w:b/>
        </w:rPr>
        <w:t xml:space="preserve">Riverside, </w:t>
      </w:r>
      <w:r w:rsidR="00BD5DE1" w:rsidRPr="00CF760A">
        <w:rPr>
          <w:rFonts w:cstheme="minorHAnsi"/>
          <w:b/>
        </w:rPr>
        <w:t>CA</w:t>
      </w:r>
    </w:p>
    <w:p w:rsidR="00C143C8" w:rsidRPr="00CF760A" w:rsidRDefault="008725B1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>Role:</w:t>
      </w:r>
      <w:r w:rsidR="00CF760A" w:rsidRPr="00CF760A">
        <w:rPr>
          <w:rFonts w:cstheme="minorHAnsi"/>
          <w:b/>
        </w:rPr>
        <w:t xml:space="preserve"> ETL</w:t>
      </w:r>
      <w:r w:rsidRPr="00CF760A">
        <w:rPr>
          <w:rFonts w:cstheme="minorHAnsi"/>
          <w:b/>
        </w:rPr>
        <w:t xml:space="preserve"> </w:t>
      </w:r>
      <w:r w:rsidR="00BD5BB6" w:rsidRPr="00CF760A">
        <w:rPr>
          <w:rFonts w:cstheme="minorHAnsi"/>
          <w:b/>
        </w:rPr>
        <w:t>Informatica</w:t>
      </w:r>
      <w:r w:rsidR="004963F2" w:rsidRPr="00CF760A">
        <w:rPr>
          <w:rFonts w:cstheme="minorHAnsi"/>
          <w:b/>
        </w:rPr>
        <w:t xml:space="preserve"> Developer</w:t>
      </w:r>
      <w:r w:rsidR="004963F2" w:rsidRPr="00CF760A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3F25F3">
        <w:rPr>
          <w:rFonts w:cstheme="minorHAnsi"/>
          <w:b/>
        </w:rPr>
        <w:tab/>
      </w:r>
      <w:r w:rsidR="00C37F06" w:rsidRPr="00CF760A">
        <w:rPr>
          <w:rFonts w:eastAsia="Times New Roman" w:cstheme="minorHAnsi"/>
          <w:b/>
          <w:lang w:eastAsia="en-GB"/>
        </w:rPr>
        <w:t>April 2015 – June2016</w:t>
      </w:r>
    </w:p>
    <w:p w:rsidR="00C143C8" w:rsidRPr="00CF760A" w:rsidRDefault="00C143C8" w:rsidP="004963F2">
      <w:pPr>
        <w:rPr>
          <w:rFonts w:cstheme="minorHAnsi"/>
          <w:b/>
        </w:rPr>
      </w:pPr>
    </w:p>
    <w:p w:rsidR="00C143C8" w:rsidRPr="00CF760A" w:rsidRDefault="00C143C8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>Responsibilites:</w:t>
      </w:r>
    </w:p>
    <w:p w:rsidR="00391DC5" w:rsidRPr="00CF760A" w:rsidRDefault="00391DC5" w:rsidP="004963F2">
      <w:pPr>
        <w:rPr>
          <w:rFonts w:cstheme="minorHAnsi"/>
          <w:b/>
        </w:rPr>
      </w:pP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Preparation of Analysis document and mapping document.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lastRenderedPageBreak/>
        <w:t>Worked on NoSQL database Hive for big data.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Bigdata for informatica mappings as sources.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with Sqoop and Hbase.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LINUX and LINUX Scheduling scripts.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Extracted data from Oracle and SQL Server then used oracle for data warehousing.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Used Shell scripting for automation of ETL work.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complex Source Qualifier queries, Pre-and Post SQL queries in the Target.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Prepare an exhaustive list of test cases covering all the requirements and all possible scenarios. Guide the team members in identifying the test scenarios corresponding to their code.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Creating required Database objects like stored Procedures, Tables, Triggers and Functions. Stories maintained in the Version one tool and Code versions maintained in the Tortoise SVN tool.</w:t>
      </w:r>
    </w:p>
    <w:p w:rsidR="00C148FA" w:rsidRPr="00CF760A" w:rsidRDefault="00C148FA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Building POC profiles/scorecards using various source systems such as Greenplum and Hadoop tables</w:t>
      </w:r>
      <w:r w:rsidR="00CF760A" w:rsidRPr="00CF760A">
        <w:rPr>
          <w:rFonts w:cstheme="minorHAnsi"/>
        </w:rPr>
        <w:t>.</w:t>
      </w:r>
    </w:p>
    <w:p w:rsidR="00CF760A" w:rsidRPr="00CF760A" w:rsidRDefault="00CF760A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  <w:color w:val="000000"/>
        </w:rPr>
        <w:t>Designed and customized data models for Data warehouse supporting data from multiple sources on real time.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Implemented on Hadoop stack and different big data analytic tools, migration from different databases SQL Server2008 R2, Oracle, MYSQL to Hadoop.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Used Teradata Manager Tools for monitoring and control the system. 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with Teradata 12 utilities like BTEQ, Fast Load, and Multi Load and Query man.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Designing Low-level design documents for ETL-workflow developments.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Develop ETL-Informatica workflows as per business standard document.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Performing unit testing in Develop environment and moving ETL workflows from DEV to SIT to UAT environment.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ETL-Workflow deployments performing from SIT to UAT and UAT to Production environment once all tests are passed.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Performing Mapping level, Session level and Workflow level tuning techniques and reduce cost of execution time.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Process improvement activities by providing inputs both at technology front and deliverables.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Doing root cause analysis whenever required. 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Creating/developing new database objects like triggers, cursors, anonymous blocks, functions, procedures and packages.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Handling database (oracle PLSQL) issues in between interfaces.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Writing SQL scripts and Oracle PLSQL packages to tackle different interfaces.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Maintain data consistency between different systems, which are in different servers.</w:t>
      </w:r>
    </w:p>
    <w:p w:rsidR="009C431D" w:rsidRPr="00CF760A" w:rsidRDefault="009C431D" w:rsidP="008E3CE2">
      <w:pPr>
        <w:rPr>
          <w:rFonts w:cstheme="minorHAnsi"/>
          <w:bCs/>
        </w:rPr>
      </w:pPr>
    </w:p>
    <w:p w:rsidR="009C431D" w:rsidRPr="00CF760A" w:rsidRDefault="009C431D" w:rsidP="009C431D">
      <w:pPr>
        <w:tabs>
          <w:tab w:val="left" w:pos="900"/>
        </w:tabs>
        <w:rPr>
          <w:rFonts w:eastAsia="Batang" w:cstheme="minorHAnsi"/>
        </w:rPr>
      </w:pPr>
      <w:r w:rsidRPr="00CF760A">
        <w:rPr>
          <w:rFonts w:eastAsia="Batang" w:cstheme="minorHAnsi"/>
          <w:b/>
        </w:rPr>
        <w:t xml:space="preserve">Environment: </w:t>
      </w:r>
      <w:r w:rsidR="007D6244" w:rsidRPr="00CF760A">
        <w:rPr>
          <w:rFonts w:cstheme="minorHAnsi"/>
        </w:rPr>
        <w:t>Oracle 10g/9i, SQL, PL/SQL, SQL*Plus, SQL* Loader,</w:t>
      </w:r>
      <w:r w:rsidR="00C148FA" w:rsidRPr="00CF760A">
        <w:rPr>
          <w:rFonts w:cstheme="minorHAnsi"/>
        </w:rPr>
        <w:t xml:space="preserve"> Greenplum,</w:t>
      </w:r>
      <w:r w:rsidR="007D6244" w:rsidRPr="00CF760A">
        <w:rPr>
          <w:rFonts w:cstheme="minorHAnsi"/>
        </w:rPr>
        <w:t xml:space="preserve"> </w:t>
      </w:r>
      <w:r w:rsidR="00761D1D" w:rsidRPr="00CF760A">
        <w:rPr>
          <w:rFonts w:cstheme="minorHAnsi"/>
        </w:rPr>
        <w:t xml:space="preserve">Teradata, </w:t>
      </w:r>
      <w:r w:rsidR="008E3CE2" w:rsidRPr="00CF760A">
        <w:rPr>
          <w:rFonts w:cstheme="minorHAnsi"/>
        </w:rPr>
        <w:t>I</w:t>
      </w:r>
      <w:r w:rsidR="00647C6A" w:rsidRPr="00CF760A">
        <w:rPr>
          <w:rFonts w:cstheme="minorHAnsi"/>
        </w:rPr>
        <w:t>nformatica Power Center</w:t>
      </w:r>
      <w:r w:rsidR="00DB1C56" w:rsidRPr="00CF760A">
        <w:rPr>
          <w:rFonts w:cstheme="minorHAnsi"/>
        </w:rPr>
        <w:t>, Tortoise SVN, LINUX, Autosys, Putty.</w:t>
      </w:r>
    </w:p>
    <w:p w:rsidR="009C431D" w:rsidRPr="00CF760A" w:rsidRDefault="009C431D" w:rsidP="009C431D">
      <w:pPr>
        <w:tabs>
          <w:tab w:val="left" w:pos="900"/>
        </w:tabs>
        <w:rPr>
          <w:rFonts w:eastAsia="Batang" w:cstheme="minorHAnsi"/>
        </w:rPr>
      </w:pP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Client: Health </w:t>
      </w:r>
      <w:r w:rsidR="0015263B" w:rsidRPr="00CF760A">
        <w:rPr>
          <w:rFonts w:cstheme="minorHAnsi"/>
          <w:b/>
        </w:rPr>
        <w:t xml:space="preserve">Care Service Corporation (HCSC) </w:t>
      </w:r>
      <w:r w:rsidRPr="00CF760A">
        <w:rPr>
          <w:rFonts w:cstheme="minorHAnsi"/>
          <w:b/>
        </w:rPr>
        <w:t xml:space="preserve">Chicago, IL </w:t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Roles: </w:t>
      </w:r>
      <w:r w:rsidR="00EA6E17" w:rsidRPr="00CF760A">
        <w:rPr>
          <w:rFonts w:cstheme="minorHAnsi"/>
          <w:b/>
        </w:rPr>
        <w:t>Informatica</w:t>
      </w:r>
      <w:r w:rsidRPr="00CF760A">
        <w:rPr>
          <w:rFonts w:cstheme="minorHAnsi"/>
          <w:b/>
        </w:rPr>
        <w:t xml:space="preserve"> Developer</w:t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eastAsia="Times New Roman" w:cstheme="minorHAnsi"/>
          <w:b/>
          <w:lang w:eastAsia="en-GB"/>
        </w:rPr>
        <w:t>August 2014 – April 2015</w:t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Responsibilities: </w:t>
      </w:r>
    </w:p>
    <w:p w:rsidR="007E4873" w:rsidRPr="00CF760A" w:rsidRDefault="007E4873" w:rsidP="00BD5DE1">
      <w:pPr>
        <w:rPr>
          <w:rFonts w:cstheme="minorHAnsi"/>
          <w:b/>
        </w:rPr>
      </w:pPr>
    </w:p>
    <w:p w:rsidR="00B8121F" w:rsidRPr="00CF760A" w:rsidRDefault="00BF72FC" w:rsidP="00B8121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Extensively worked on ETL code using PL/SQL to meet requirements for Extract, transformation and loading of data from source to target data structures. </w:t>
      </w:r>
    </w:p>
    <w:p w:rsidR="00881E52" w:rsidRPr="00CF760A" w:rsidRDefault="00881E52" w:rsidP="00B8121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lastRenderedPageBreak/>
        <w:t>Develop ETL-Informatica workflows as per business standard document.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Used Shell scripting for automation of ETL work.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Developing ETL (Informatica) components to extract data from </w:t>
      </w:r>
      <w:r w:rsidR="00180C62" w:rsidRPr="00CF760A">
        <w:rPr>
          <w:rFonts w:cstheme="minorHAnsi"/>
        </w:rPr>
        <w:t>flat files</w:t>
      </w:r>
      <w:r w:rsidRPr="00CF760A">
        <w:rPr>
          <w:rFonts w:cstheme="minorHAnsi"/>
        </w:rPr>
        <w:t xml:space="preserve"> and DB tables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Loading target tables as business requested to send the data to downstream systems.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Utilized PLSQL tables and bulk collections to perform very quick loading of data.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Rewrote the entire PLSQL package which was being used to send daily load status updates to the testing team. The email formatting was not elegant and had a lot of misalignment. Used HTML tags in PLSQL to deliver a well-organized and readable email status update to the testing group.</w:t>
      </w:r>
    </w:p>
    <w:p w:rsidR="00CF760A" w:rsidRPr="00CF760A" w:rsidRDefault="00CF760A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Involved in building the ETL architecture and Source to Target mapping to load data into Data warehouse.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Actively involved in optimization and tuning of SQL queries through utilizing the explain plan to find out the problem area of the query.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Extensively used SQL LOADER to load data into the target tables. Wrote control files based on the both positional mapping and for CSV or tilde separated values.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Provided support for the reporting team which was using crystal reports on the database. Analyzed   and corrected the SQL queries to give the expected values.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Wrote UNIX shell scripts to schedule time based loads for the Cron jobs.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Implemented triggers that fired on detecting only updates that occurred on the column for logging purposes.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Created complex VIEWS using joins and aggregate functions to support the reporting team and the BI team.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Involved in the Performance tuning of complex SQL queries using Explain Plan.</w:t>
      </w:r>
    </w:p>
    <w:p w:rsidR="007E4873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Extensively worked with the Business Analysts and the testing team to understand the requirements properly and fix the defects that were logged through testing. </w:t>
      </w:r>
    </w:p>
    <w:p w:rsidR="007E4873" w:rsidRPr="00CF760A" w:rsidRDefault="007E4873" w:rsidP="00BD5DE1">
      <w:pPr>
        <w:rPr>
          <w:rFonts w:cstheme="minorHAnsi"/>
        </w:rPr>
      </w:pPr>
      <w:r w:rsidRPr="00CF760A">
        <w:rPr>
          <w:rFonts w:eastAsia="Batang" w:cstheme="minorHAnsi"/>
          <w:b/>
        </w:rPr>
        <w:t>Environment:</w:t>
      </w:r>
      <w:r w:rsidR="00601421" w:rsidRPr="00CF760A">
        <w:rPr>
          <w:rFonts w:cstheme="minorHAnsi"/>
        </w:rPr>
        <w:t>Oracle 10g/9i, TOAD, PL/SQL, SQL, SQL* LOADER, UNIX, I</w:t>
      </w:r>
      <w:r w:rsidR="00392130" w:rsidRPr="00CF760A">
        <w:rPr>
          <w:rFonts w:cstheme="minorHAnsi"/>
        </w:rPr>
        <w:t>nformatica Power Center</w:t>
      </w:r>
      <w:r w:rsidR="00601421" w:rsidRPr="00CF760A">
        <w:rPr>
          <w:rFonts w:cstheme="minorHAnsi"/>
        </w:rPr>
        <w:t xml:space="preserve"> 8.6</w:t>
      </w:r>
    </w:p>
    <w:p w:rsidR="00BD5DE1" w:rsidRPr="00CF760A" w:rsidRDefault="00BD5DE1" w:rsidP="009C431D">
      <w:pPr>
        <w:tabs>
          <w:tab w:val="left" w:pos="900"/>
        </w:tabs>
        <w:rPr>
          <w:rFonts w:eastAsia="Batang" w:cstheme="minorHAnsi"/>
        </w:rPr>
      </w:pPr>
    </w:p>
    <w:p w:rsidR="003A1FC5" w:rsidRPr="00CF760A" w:rsidRDefault="003A1FC5" w:rsidP="003A1FC5">
      <w:pPr>
        <w:rPr>
          <w:rFonts w:cstheme="minorHAnsi"/>
          <w:b/>
        </w:rPr>
      </w:pPr>
      <w:r w:rsidRPr="00CF760A">
        <w:rPr>
          <w:rFonts w:cstheme="minorHAnsi"/>
          <w:b/>
        </w:rPr>
        <w:t>Client: Magna Infotech Pvt. Ltd. (Bangalore, IND)</w:t>
      </w:r>
    </w:p>
    <w:p w:rsidR="00100E0D" w:rsidRPr="00CF760A" w:rsidRDefault="00100E0D" w:rsidP="00100E0D">
      <w:pPr>
        <w:rPr>
          <w:rFonts w:eastAsia="Calibri" w:cstheme="minorHAnsi"/>
          <w:b/>
        </w:rPr>
      </w:pPr>
      <w:r w:rsidRPr="00CF760A">
        <w:rPr>
          <w:rFonts w:eastAsia="Calibri" w:cstheme="minorHAnsi"/>
          <w:b/>
        </w:rPr>
        <w:t>Role: SQL Developer</w:t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="001C239E" w:rsidRPr="00CF760A">
        <w:rPr>
          <w:rFonts w:cstheme="minorHAnsi"/>
          <w:b/>
        </w:rPr>
        <w:t>Jan 201</w:t>
      </w:r>
      <w:r w:rsidR="00761D1D" w:rsidRPr="00CF760A">
        <w:rPr>
          <w:rFonts w:cstheme="minorHAnsi"/>
          <w:b/>
        </w:rPr>
        <w:t>0</w:t>
      </w:r>
      <w:r w:rsidR="001C239E" w:rsidRPr="00CF760A">
        <w:rPr>
          <w:rFonts w:cstheme="minorHAnsi"/>
          <w:b/>
        </w:rPr>
        <w:t xml:space="preserve"> – May 2014</w:t>
      </w:r>
    </w:p>
    <w:p w:rsidR="00100E0D" w:rsidRPr="00CF760A" w:rsidRDefault="00100E0D" w:rsidP="00100E0D">
      <w:pPr>
        <w:rPr>
          <w:rFonts w:eastAsia="Calibri" w:cstheme="minorHAnsi"/>
          <w:b/>
        </w:rPr>
      </w:pPr>
    </w:p>
    <w:p w:rsidR="009B2004" w:rsidRPr="00CF760A" w:rsidRDefault="00100E0D" w:rsidP="009B2004">
      <w:pPr>
        <w:rPr>
          <w:rFonts w:eastAsia="Calibri" w:cstheme="minorHAnsi"/>
          <w:b/>
        </w:rPr>
      </w:pPr>
      <w:r w:rsidRPr="00CF760A">
        <w:rPr>
          <w:rFonts w:eastAsia="Calibri" w:cstheme="minorHAnsi"/>
          <w:b/>
        </w:rPr>
        <w:t>Responsibilities:</w:t>
      </w:r>
    </w:p>
    <w:p w:rsidR="00717EAC" w:rsidRPr="00CF760A" w:rsidRDefault="00717EAC" w:rsidP="00CD3AB8">
      <w:pPr>
        <w:pStyle w:val="ListParagraph"/>
        <w:numPr>
          <w:ilvl w:val="0"/>
          <w:numId w:val="16"/>
        </w:numPr>
        <w:rPr>
          <w:rFonts w:cstheme="minorHAnsi"/>
        </w:rPr>
      </w:pPr>
      <w:r w:rsidRPr="00CF760A">
        <w:rPr>
          <w:rFonts w:eastAsia="Calibri" w:cstheme="minorHAnsi"/>
        </w:rPr>
        <w:t xml:space="preserve">Collecting requirements from </w:t>
      </w:r>
      <w:r w:rsidR="00CD3AB8" w:rsidRPr="00CF760A">
        <w:rPr>
          <w:rFonts w:eastAsia="Calibri" w:cstheme="minorHAnsi"/>
        </w:rPr>
        <w:t>Customer for GSM Service project implementation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 xml:space="preserve">Developing ETL (Informatica) components to extract data from </w:t>
      </w:r>
      <w:r w:rsidR="00717EAC" w:rsidRPr="00CF760A">
        <w:rPr>
          <w:rFonts w:cstheme="minorHAnsi"/>
        </w:rPr>
        <w:t>flat files</w:t>
      </w:r>
      <w:r w:rsidRPr="00CF760A">
        <w:rPr>
          <w:rFonts w:cstheme="minorHAnsi"/>
        </w:rPr>
        <w:t xml:space="preserve"> and DB tables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Loading target tables as business requested to send the data to downstream systems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Performing unit testing and moved ETL-Power center repository objects to UAT.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Deploy ETL-workflows from UAT environment to Production environment.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Providing primary support on production environment ETL workflows and handover to production support team after primary support period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Debugging code and fix bugs, if any happens due to several changes in database environments.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 xml:space="preserve">Guidance given to new joinees of other </w:t>
      </w:r>
      <w:r w:rsidR="00660340" w:rsidRPr="00CF760A">
        <w:rPr>
          <w:rFonts w:cstheme="minorHAnsi"/>
        </w:rPr>
        <w:t>teams whose</w:t>
      </w:r>
      <w:r w:rsidRPr="00CF760A">
        <w:rPr>
          <w:rFonts w:cstheme="minorHAnsi"/>
        </w:rPr>
        <w:t xml:space="preserve"> are working on PSG activities as well as new initiatives on GSM Tariff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Involving and implementing new databases for many interfaces(OLTP based)</w:t>
      </w:r>
    </w:p>
    <w:p w:rsidR="002F7312" w:rsidRPr="00CF760A" w:rsidRDefault="002F7312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lastRenderedPageBreak/>
        <w:t>Involved in production maintenance activities in informatica mapping, session and workflows.</w:t>
      </w:r>
    </w:p>
    <w:p w:rsidR="00034657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Creating Oracle database objects like Triggers, indexes, cursors,</w:t>
      </w:r>
      <w:r w:rsidR="00660340" w:rsidRPr="00CF760A">
        <w:rPr>
          <w:rFonts w:cstheme="minorHAnsi"/>
        </w:rPr>
        <w:t xml:space="preserve"> anonymous </w:t>
      </w:r>
      <w:r w:rsidRPr="00CF760A">
        <w:rPr>
          <w:rFonts w:cstheme="minorHAnsi"/>
        </w:rPr>
        <w:t>blocks,procedures and packages.</w:t>
      </w:r>
    </w:p>
    <w:p w:rsidR="00034657" w:rsidRPr="00CF760A" w:rsidRDefault="00034657" w:rsidP="00034657">
      <w:pPr>
        <w:pStyle w:val="ListParagraph"/>
        <w:tabs>
          <w:tab w:val="left" w:pos="0"/>
        </w:tabs>
        <w:rPr>
          <w:rFonts w:cstheme="minorHAnsi"/>
        </w:rPr>
      </w:pPr>
    </w:p>
    <w:p w:rsidR="00034657" w:rsidRPr="00CF760A" w:rsidRDefault="00034657" w:rsidP="00034657">
      <w:pPr>
        <w:pStyle w:val="BodyTextIndent"/>
        <w:spacing w:after="0"/>
        <w:ind w:left="0"/>
        <w:rPr>
          <w:rFonts w:asciiTheme="minorHAnsi" w:hAnsiTheme="minorHAnsi" w:cstheme="minorHAnsi"/>
          <w:sz w:val="22"/>
          <w:szCs w:val="22"/>
        </w:rPr>
      </w:pPr>
      <w:r w:rsidRPr="00CF760A">
        <w:rPr>
          <w:rFonts w:asciiTheme="minorHAnsi" w:hAnsiTheme="minorHAnsi" w:cstheme="minorHAnsi"/>
          <w:b/>
          <w:sz w:val="22"/>
          <w:szCs w:val="22"/>
        </w:rPr>
        <w:t>Environment</w:t>
      </w:r>
      <w:r w:rsidRPr="00CF760A">
        <w:rPr>
          <w:rFonts w:asciiTheme="minorHAnsi" w:hAnsiTheme="minorHAnsi" w:cstheme="minorHAnsi"/>
          <w:sz w:val="22"/>
          <w:szCs w:val="22"/>
        </w:rPr>
        <w:t xml:space="preserve">: </w:t>
      </w:r>
      <w:r w:rsidR="00570586" w:rsidRPr="00CF760A">
        <w:rPr>
          <w:rStyle w:val="apple-converted-space"/>
          <w:rFonts w:asciiTheme="minorHAnsi" w:hAnsiTheme="minorHAnsi" w:cstheme="minorHAnsi"/>
          <w:sz w:val="22"/>
          <w:szCs w:val="22"/>
        </w:rPr>
        <w:t>WINXP, Oracle9i,SQL, PL/SQL, Informatica Power Center, Unix,Toad, BR Tracker Tool, ITSME Tool, Putty, Rational clear case,</w:t>
      </w:r>
    </w:p>
    <w:p w:rsidR="004963F2" w:rsidRPr="00CF760A" w:rsidRDefault="004963F2" w:rsidP="003C7F56">
      <w:pPr>
        <w:rPr>
          <w:rFonts w:cstheme="minorHAnsi"/>
          <w:b/>
        </w:rPr>
      </w:pP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rPr>
          <w:rFonts w:cstheme="minorHAnsi"/>
        </w:rPr>
      </w:pPr>
    </w:p>
    <w:p w:rsidR="001814D6" w:rsidRPr="00CF760A" w:rsidRDefault="001814D6">
      <w:pPr>
        <w:rPr>
          <w:rFonts w:cstheme="minorHAnsi"/>
        </w:rPr>
      </w:pPr>
    </w:p>
    <w:sectPr w:rsidR="001814D6" w:rsidRPr="00CF760A" w:rsidSect="00D6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5B4"/>
    <w:multiLevelType w:val="hybridMultilevel"/>
    <w:tmpl w:val="E48C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16E9E"/>
    <w:multiLevelType w:val="hybridMultilevel"/>
    <w:tmpl w:val="E7A67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26F7C"/>
    <w:multiLevelType w:val="hybridMultilevel"/>
    <w:tmpl w:val="786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98C"/>
    <w:multiLevelType w:val="hybridMultilevel"/>
    <w:tmpl w:val="FC2E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62195"/>
    <w:multiLevelType w:val="hybridMultilevel"/>
    <w:tmpl w:val="071C34DE"/>
    <w:lvl w:ilvl="0" w:tplc="4BAC9446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4353"/>
    <w:multiLevelType w:val="hybridMultilevel"/>
    <w:tmpl w:val="348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A609F"/>
    <w:multiLevelType w:val="hybridMultilevel"/>
    <w:tmpl w:val="FFE6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2462F"/>
    <w:multiLevelType w:val="hybridMultilevel"/>
    <w:tmpl w:val="84762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EC167D"/>
    <w:multiLevelType w:val="hybridMultilevel"/>
    <w:tmpl w:val="F7A29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82C88"/>
    <w:multiLevelType w:val="hybridMultilevel"/>
    <w:tmpl w:val="3E42F044"/>
    <w:lvl w:ilvl="0" w:tplc="F6DE2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2F421D"/>
    <w:multiLevelType w:val="hybridMultilevel"/>
    <w:tmpl w:val="06AE8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17CC9"/>
    <w:multiLevelType w:val="hybridMultilevel"/>
    <w:tmpl w:val="FE56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C640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D27FF"/>
    <w:multiLevelType w:val="hybridMultilevel"/>
    <w:tmpl w:val="2C68F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039A7"/>
    <w:multiLevelType w:val="hybridMultilevel"/>
    <w:tmpl w:val="F9CCA910"/>
    <w:lvl w:ilvl="0" w:tplc="4BAC9446">
      <w:numFmt w:val="bullet"/>
      <w:lvlText w:val="•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42972"/>
    <w:multiLevelType w:val="hybridMultilevel"/>
    <w:tmpl w:val="53EE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F5212"/>
    <w:multiLevelType w:val="hybridMultilevel"/>
    <w:tmpl w:val="28B28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7"/>
  </w:num>
  <w:num w:numId="5">
    <w:abstractNumId w:val="9"/>
  </w:num>
  <w:num w:numId="6">
    <w:abstractNumId w:val="2"/>
  </w:num>
  <w:num w:numId="7">
    <w:abstractNumId w:val="15"/>
  </w:num>
  <w:num w:numId="8">
    <w:abstractNumId w:val="4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0"/>
  </w:num>
  <w:num w:numId="14">
    <w:abstractNumId w:val="11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1B25"/>
    <w:rsid w:val="00014FE1"/>
    <w:rsid w:val="00017522"/>
    <w:rsid w:val="00034657"/>
    <w:rsid w:val="000747B2"/>
    <w:rsid w:val="000B07BE"/>
    <w:rsid w:val="000B174D"/>
    <w:rsid w:val="000B51E1"/>
    <w:rsid w:val="000D5323"/>
    <w:rsid w:val="000E184F"/>
    <w:rsid w:val="000E5AAA"/>
    <w:rsid w:val="000F5A5F"/>
    <w:rsid w:val="00100E0D"/>
    <w:rsid w:val="001023DD"/>
    <w:rsid w:val="00105752"/>
    <w:rsid w:val="00114032"/>
    <w:rsid w:val="0011677E"/>
    <w:rsid w:val="001472D7"/>
    <w:rsid w:val="0015263B"/>
    <w:rsid w:val="00163F4C"/>
    <w:rsid w:val="0017294D"/>
    <w:rsid w:val="001766DD"/>
    <w:rsid w:val="00177DBF"/>
    <w:rsid w:val="00180C62"/>
    <w:rsid w:val="001814D6"/>
    <w:rsid w:val="00183A78"/>
    <w:rsid w:val="00192F51"/>
    <w:rsid w:val="001B07F9"/>
    <w:rsid w:val="001C239E"/>
    <w:rsid w:val="001E1990"/>
    <w:rsid w:val="00205E05"/>
    <w:rsid w:val="00256B3A"/>
    <w:rsid w:val="002703AE"/>
    <w:rsid w:val="002767FB"/>
    <w:rsid w:val="0028564E"/>
    <w:rsid w:val="00290D48"/>
    <w:rsid w:val="00291908"/>
    <w:rsid w:val="002A1763"/>
    <w:rsid w:val="002B0006"/>
    <w:rsid w:val="002B2DBF"/>
    <w:rsid w:val="002D2277"/>
    <w:rsid w:val="002D300E"/>
    <w:rsid w:val="002E0AB8"/>
    <w:rsid w:val="002F7312"/>
    <w:rsid w:val="0030213F"/>
    <w:rsid w:val="00326302"/>
    <w:rsid w:val="00326DDF"/>
    <w:rsid w:val="00331D4B"/>
    <w:rsid w:val="00383ED7"/>
    <w:rsid w:val="00391DC5"/>
    <w:rsid w:val="00392130"/>
    <w:rsid w:val="003A1FC5"/>
    <w:rsid w:val="003A278A"/>
    <w:rsid w:val="003B7400"/>
    <w:rsid w:val="003C7F56"/>
    <w:rsid w:val="003D61B2"/>
    <w:rsid w:val="003F25F3"/>
    <w:rsid w:val="00403166"/>
    <w:rsid w:val="004206D7"/>
    <w:rsid w:val="004218F3"/>
    <w:rsid w:val="00452BA7"/>
    <w:rsid w:val="004963F2"/>
    <w:rsid w:val="004C6270"/>
    <w:rsid w:val="004D7969"/>
    <w:rsid w:val="00541380"/>
    <w:rsid w:val="0055077B"/>
    <w:rsid w:val="0056174B"/>
    <w:rsid w:val="0056431C"/>
    <w:rsid w:val="00570586"/>
    <w:rsid w:val="00587248"/>
    <w:rsid w:val="005B0260"/>
    <w:rsid w:val="005E478A"/>
    <w:rsid w:val="00601421"/>
    <w:rsid w:val="00610076"/>
    <w:rsid w:val="006320B0"/>
    <w:rsid w:val="00645B24"/>
    <w:rsid w:val="00647C6A"/>
    <w:rsid w:val="00660340"/>
    <w:rsid w:val="006621E8"/>
    <w:rsid w:val="00683368"/>
    <w:rsid w:val="006A7068"/>
    <w:rsid w:val="006C4E97"/>
    <w:rsid w:val="006E04B4"/>
    <w:rsid w:val="007000B9"/>
    <w:rsid w:val="00707A22"/>
    <w:rsid w:val="00717EAC"/>
    <w:rsid w:val="00740A35"/>
    <w:rsid w:val="00744AB3"/>
    <w:rsid w:val="00761D1D"/>
    <w:rsid w:val="00764E2E"/>
    <w:rsid w:val="00791339"/>
    <w:rsid w:val="007A3DF7"/>
    <w:rsid w:val="007D6244"/>
    <w:rsid w:val="007E4873"/>
    <w:rsid w:val="00824D8B"/>
    <w:rsid w:val="00833BAC"/>
    <w:rsid w:val="008512DA"/>
    <w:rsid w:val="00853AB1"/>
    <w:rsid w:val="0085616B"/>
    <w:rsid w:val="008623B6"/>
    <w:rsid w:val="008632C7"/>
    <w:rsid w:val="008725B1"/>
    <w:rsid w:val="008751CB"/>
    <w:rsid w:val="00881E52"/>
    <w:rsid w:val="008B4D47"/>
    <w:rsid w:val="008B4EC1"/>
    <w:rsid w:val="008B4EC8"/>
    <w:rsid w:val="008E3CE2"/>
    <w:rsid w:val="00910491"/>
    <w:rsid w:val="00932635"/>
    <w:rsid w:val="00936C62"/>
    <w:rsid w:val="00946F21"/>
    <w:rsid w:val="00984BEE"/>
    <w:rsid w:val="009B2004"/>
    <w:rsid w:val="009C431D"/>
    <w:rsid w:val="009F63B9"/>
    <w:rsid w:val="00A05D38"/>
    <w:rsid w:val="00A1302D"/>
    <w:rsid w:val="00A200B1"/>
    <w:rsid w:val="00A34059"/>
    <w:rsid w:val="00A34504"/>
    <w:rsid w:val="00A422A1"/>
    <w:rsid w:val="00A9089E"/>
    <w:rsid w:val="00A977DC"/>
    <w:rsid w:val="00AB5DA1"/>
    <w:rsid w:val="00AC7C50"/>
    <w:rsid w:val="00AE7CE5"/>
    <w:rsid w:val="00AF22EB"/>
    <w:rsid w:val="00AF30B9"/>
    <w:rsid w:val="00B0371F"/>
    <w:rsid w:val="00B36E98"/>
    <w:rsid w:val="00B41AE0"/>
    <w:rsid w:val="00B71D69"/>
    <w:rsid w:val="00B73303"/>
    <w:rsid w:val="00B8121F"/>
    <w:rsid w:val="00B91217"/>
    <w:rsid w:val="00B97A67"/>
    <w:rsid w:val="00BC1979"/>
    <w:rsid w:val="00BD5BB6"/>
    <w:rsid w:val="00BD5DE1"/>
    <w:rsid w:val="00BF72FC"/>
    <w:rsid w:val="00C12D82"/>
    <w:rsid w:val="00C143C8"/>
    <w:rsid w:val="00C148FA"/>
    <w:rsid w:val="00C153EE"/>
    <w:rsid w:val="00C37367"/>
    <w:rsid w:val="00C37F06"/>
    <w:rsid w:val="00C45006"/>
    <w:rsid w:val="00C52686"/>
    <w:rsid w:val="00CC5530"/>
    <w:rsid w:val="00CD3498"/>
    <w:rsid w:val="00CD3AB8"/>
    <w:rsid w:val="00CE7E07"/>
    <w:rsid w:val="00CF097D"/>
    <w:rsid w:val="00CF50A7"/>
    <w:rsid w:val="00CF760A"/>
    <w:rsid w:val="00D42F31"/>
    <w:rsid w:val="00D61D9B"/>
    <w:rsid w:val="00D64048"/>
    <w:rsid w:val="00D73BF6"/>
    <w:rsid w:val="00DA1BCD"/>
    <w:rsid w:val="00DB1C56"/>
    <w:rsid w:val="00DB1E7E"/>
    <w:rsid w:val="00DC4DE6"/>
    <w:rsid w:val="00DE6B9E"/>
    <w:rsid w:val="00DE7BCE"/>
    <w:rsid w:val="00E11B25"/>
    <w:rsid w:val="00E31A22"/>
    <w:rsid w:val="00E748C4"/>
    <w:rsid w:val="00E74B54"/>
    <w:rsid w:val="00E85EE8"/>
    <w:rsid w:val="00EA6E17"/>
    <w:rsid w:val="00F053C9"/>
    <w:rsid w:val="00F1099C"/>
    <w:rsid w:val="00F56469"/>
    <w:rsid w:val="00F66272"/>
    <w:rsid w:val="00F71034"/>
    <w:rsid w:val="00F82237"/>
    <w:rsid w:val="00FB1B50"/>
    <w:rsid w:val="00FC254C"/>
    <w:rsid w:val="00FC3B6D"/>
    <w:rsid w:val="00FF0ED3"/>
    <w:rsid w:val="00FF2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F9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4B4"/>
    <w:pPr>
      <w:ind w:left="720"/>
      <w:contextualSpacing/>
    </w:pPr>
  </w:style>
  <w:style w:type="character" w:customStyle="1" w:styleId="hl">
    <w:name w:val="hl"/>
    <w:basedOn w:val="DefaultParagraphFont"/>
    <w:rsid w:val="008623B6"/>
  </w:style>
  <w:style w:type="table" w:styleId="TableGrid">
    <w:name w:val="Table Grid"/>
    <w:basedOn w:val="TableNormal"/>
    <w:uiPriority w:val="59"/>
    <w:rsid w:val="00862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-TechnicalSummary">
    <w:name w:val="Resume - Technical Summary"/>
    <w:basedOn w:val="Normal"/>
    <w:rsid w:val="005B0260"/>
    <w:pPr>
      <w:widowControl w:val="0"/>
      <w:suppressAutoHyphens/>
      <w:jc w:val="left"/>
    </w:pPr>
    <w:rPr>
      <w:rFonts w:ascii="Times New Roman" w:eastAsia="DejaVu Sans" w:hAnsi="Times New Roman" w:cs="DejaVu Sans"/>
      <w:kern w:val="2"/>
      <w:sz w:val="24"/>
      <w:szCs w:val="24"/>
      <w:lang w:val="en-IN" w:eastAsia="hi-IN" w:bidi="hi-IN"/>
    </w:rPr>
  </w:style>
  <w:style w:type="character" w:customStyle="1" w:styleId="apple-converted-space">
    <w:name w:val="apple-converted-space"/>
    <w:basedOn w:val="DefaultParagraphFont"/>
    <w:rsid w:val="00034657"/>
  </w:style>
  <w:style w:type="paragraph" w:styleId="BodyTextIndent">
    <w:name w:val="Body Text Indent"/>
    <w:basedOn w:val="Normal"/>
    <w:link w:val="BodyTextIndentChar"/>
    <w:rsid w:val="00034657"/>
    <w:pPr>
      <w:spacing w:after="120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34657"/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F56469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27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thik.netha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thik.netha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4723-30B9-4642-AAAA-13654537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2018-03-05T15:38:00Z</dcterms:created>
  <dcterms:modified xsi:type="dcterms:W3CDTF">2018-03-05T15:38:00Z</dcterms:modified>
</cp:coreProperties>
</file>