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6BD" w:rsidRPr="006356BD" w:rsidRDefault="006356BD" w:rsidP="006356BD">
      <w:pPr>
        <w:pBdr>
          <w:bottom w:val="single" w:sz="12" w:space="6" w:color="auto"/>
        </w:pBdr>
        <w:ind w:left="-360" w:right="90"/>
        <w:jc w:val="both"/>
        <w:rPr>
          <w:rFonts w:ascii="Candara" w:hAnsi="Candara" w:cs="Times New Roman"/>
          <w:b/>
          <w:color w:val="000000" w:themeColor="text1"/>
        </w:rPr>
      </w:pPr>
      <w:r w:rsidRPr="006356BD">
        <w:rPr>
          <w:rFonts w:ascii="Candara" w:hAnsi="Candara" w:cs="Times New Roman"/>
          <w:b/>
          <w:color w:val="000000" w:themeColor="text1"/>
        </w:rPr>
        <w:t>Kazi Ashraful Islam</w:t>
      </w:r>
    </w:p>
    <w:p w:rsidR="00EF1833" w:rsidRDefault="006356BD" w:rsidP="006356BD">
      <w:pPr>
        <w:pBdr>
          <w:bottom w:val="single" w:sz="12" w:space="6" w:color="auto"/>
        </w:pBdr>
        <w:ind w:left="-360" w:right="90"/>
        <w:jc w:val="both"/>
        <w:rPr>
          <w:rFonts w:ascii="Candara" w:hAnsi="Candara" w:cs="Times New Roman"/>
          <w:b/>
          <w:color w:val="000000" w:themeColor="text1"/>
        </w:rPr>
      </w:pPr>
      <w:r>
        <w:rPr>
          <w:rFonts w:ascii="Candara" w:hAnsi="Candara" w:cs="Times New Roman"/>
          <w:b/>
          <w:color w:val="000000" w:themeColor="text1"/>
        </w:rPr>
        <w:t>5673-773-333</w:t>
      </w:r>
    </w:p>
    <w:p w:rsidR="006356BD" w:rsidRPr="006356BD" w:rsidRDefault="006356BD" w:rsidP="006356BD">
      <w:pPr>
        <w:pBdr>
          <w:bottom w:val="single" w:sz="12" w:space="6" w:color="auto"/>
        </w:pBdr>
        <w:ind w:left="-360" w:right="90"/>
        <w:jc w:val="both"/>
        <w:rPr>
          <w:rFonts w:ascii="Candara" w:hAnsi="Candara" w:cs="Times New Roman"/>
          <w:b/>
          <w:color w:val="000000" w:themeColor="text1"/>
        </w:rPr>
      </w:pPr>
      <w:r>
        <w:rPr>
          <w:rFonts w:ascii="Candara" w:hAnsi="Candara" w:cs="Times New Roman"/>
          <w:b/>
          <w:color w:val="000000" w:themeColor="text1"/>
        </w:rPr>
        <w:t xml:space="preserve"> </w:t>
      </w:r>
      <w:r w:rsidRPr="006356BD">
        <w:rPr>
          <w:rFonts w:ascii="Candara" w:hAnsi="Candara" w:cs="Times New Roman"/>
          <w:b/>
          <w:color w:val="000000" w:themeColor="text1"/>
        </w:rPr>
        <w:t xml:space="preserve"> real.us11@gmail.com</w:t>
      </w:r>
    </w:p>
    <w:p w:rsidR="00E13FD1" w:rsidRPr="006356BD" w:rsidRDefault="00E13FD1" w:rsidP="006356BD">
      <w:pPr>
        <w:pBdr>
          <w:bottom w:val="single" w:sz="12" w:space="6" w:color="auto"/>
        </w:pBdr>
        <w:ind w:left="-360" w:right="90"/>
        <w:jc w:val="both"/>
        <w:rPr>
          <w:rFonts w:ascii="Candara" w:hAnsi="Candara" w:cs="Times New Roman"/>
          <w:b/>
          <w:color w:val="000000" w:themeColor="text1"/>
        </w:rPr>
      </w:pPr>
    </w:p>
    <w:p w:rsidR="00185BD8" w:rsidRPr="006356BD" w:rsidRDefault="00D347C0" w:rsidP="006356BD">
      <w:pPr>
        <w:pBdr>
          <w:bottom w:val="single" w:sz="12" w:space="6" w:color="auto"/>
        </w:pBdr>
        <w:ind w:left="-360" w:right="90"/>
        <w:jc w:val="both"/>
        <w:rPr>
          <w:rFonts w:ascii="Candara" w:hAnsi="Candara" w:cs="Times New Roman"/>
          <w:b/>
          <w:color w:val="000000" w:themeColor="text1"/>
        </w:rPr>
      </w:pPr>
      <w:r w:rsidRPr="006356BD">
        <w:rPr>
          <w:rFonts w:ascii="Candara" w:hAnsi="Candara" w:cs="Times New Roman"/>
          <w:b/>
          <w:color w:val="000000" w:themeColor="text1"/>
        </w:rPr>
        <w:t>P</w:t>
      </w:r>
      <w:r w:rsidR="00185BD8" w:rsidRPr="006356BD">
        <w:rPr>
          <w:rFonts w:ascii="Candara" w:hAnsi="Candara" w:cs="Times New Roman"/>
          <w:b/>
          <w:color w:val="000000" w:themeColor="text1"/>
        </w:rPr>
        <w:t>ROFESSIONAL SUMMARY</w:t>
      </w:r>
    </w:p>
    <w:p w:rsidR="00185BD8" w:rsidRPr="006356BD" w:rsidRDefault="00CB7981"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7</w:t>
      </w:r>
      <w:r w:rsidR="00185BD8" w:rsidRPr="006356BD">
        <w:rPr>
          <w:rFonts w:ascii="Candara" w:hAnsi="Candara" w:cs="Times New Roman"/>
          <w:color w:val="000000" w:themeColor="text1"/>
        </w:rPr>
        <w:t>Years of experience working as a Business Analyst</w:t>
      </w:r>
      <w:r w:rsidR="00FE364A" w:rsidRPr="006356BD">
        <w:rPr>
          <w:rFonts w:ascii="Candara" w:hAnsi="Candara" w:cs="Times New Roman"/>
          <w:color w:val="000000" w:themeColor="text1"/>
        </w:rPr>
        <w:t xml:space="preserve"> and Business System Analyst in financ</w:t>
      </w:r>
      <w:bookmarkStart w:id="0" w:name="_GoBack"/>
      <w:bookmarkEnd w:id="0"/>
      <w:r w:rsidR="00FE364A" w:rsidRPr="006356BD">
        <w:rPr>
          <w:rFonts w:ascii="Candara" w:hAnsi="Candara" w:cs="Times New Roman"/>
          <w:color w:val="000000" w:themeColor="text1"/>
        </w:rPr>
        <w:t>ial industry</w:t>
      </w:r>
      <w:r w:rsidR="00185BD8" w:rsidRPr="006356BD">
        <w:rPr>
          <w:rFonts w:ascii="Candara" w:hAnsi="Candara" w:cs="Times New Roman"/>
          <w:color w:val="000000" w:themeColor="text1"/>
        </w:rPr>
        <w:t>.</w:t>
      </w:r>
    </w:p>
    <w:p w:rsidR="00FE364A" w:rsidRPr="006356BD" w:rsidRDefault="00735A1F"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 xml:space="preserve">Strong financial product knowledge of Capital Markets, Initial Public Offering(IPO), Fixed Income Securities, Equity Securities, </w:t>
      </w:r>
      <w:r w:rsidR="00FE364A" w:rsidRPr="006356BD">
        <w:rPr>
          <w:rFonts w:ascii="Candara" w:hAnsi="Candara" w:cs="Times New Roman"/>
          <w:color w:val="000000" w:themeColor="text1"/>
        </w:rPr>
        <w:t>derivatives</w:t>
      </w:r>
    </w:p>
    <w:p w:rsidR="00735A1F" w:rsidRPr="006356BD" w:rsidRDefault="00735A1F"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Experience with investment banking regulatory/compliance reporting regulations like Basel II</w:t>
      </w:r>
      <w:r w:rsidR="00CE06C6" w:rsidRPr="006356BD">
        <w:rPr>
          <w:rFonts w:ascii="Candara" w:hAnsi="Candara" w:cs="Times New Roman"/>
          <w:color w:val="000000" w:themeColor="text1"/>
        </w:rPr>
        <w:t>,III</w:t>
      </w:r>
      <w:r w:rsidRPr="006356BD">
        <w:rPr>
          <w:rFonts w:ascii="Candara" w:hAnsi="Candara" w:cs="Times New Roman"/>
          <w:color w:val="000000" w:themeColor="text1"/>
        </w:rPr>
        <w:t xml:space="preserve"> Accord</w:t>
      </w:r>
    </w:p>
    <w:p w:rsidR="00735A1F" w:rsidRPr="006356BD" w:rsidRDefault="00735A1F"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 xml:space="preserve">Experience in conducting Gap analysis, User Acceptance Testing (UAT), SWOT analysis, Cost benefit analysis and ROI analysis. </w:t>
      </w:r>
    </w:p>
    <w:p w:rsidR="00185BD8" w:rsidRPr="006356BD" w:rsidRDefault="00185BD8"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Deep technical background and solid working knowledge of SQL Server Data warehouse systems.</w:t>
      </w:r>
    </w:p>
    <w:p w:rsidR="00185BD8" w:rsidRPr="006356BD" w:rsidRDefault="00185BD8"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In-depth knowledge of Rational Unified Process (RUP); risk engineering; data modeling and mapping; and design using UML, Rational Rose, Visio and other related tools.</w:t>
      </w:r>
    </w:p>
    <w:p w:rsidR="00185BD8" w:rsidRPr="006356BD" w:rsidRDefault="00185BD8"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Conducted Joint Application Development (JAD) sessions and interviewed Subject (SME’s), asking detailed functionality aspects of business process and carefully updating the information to the requirements in an easily understandable format</w:t>
      </w:r>
    </w:p>
    <w:p w:rsidR="00185BD8" w:rsidRPr="006356BD" w:rsidRDefault="00185BD8"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Demonstrated ability to work actively in different phases of SDLC, Agile/Scrum in teams, fostered cooperation and collaboration among individuals in the work unit and helped team resolve conflicts constructively.</w:t>
      </w:r>
    </w:p>
    <w:p w:rsidR="00185BD8" w:rsidRPr="006356BD" w:rsidRDefault="00185BD8"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Experience in analyzing Business Requirements Documents (BRD), Functional Requirement Documents (FRD) and propose changes as per various internal and external requirements gathered for process improvement.</w:t>
      </w:r>
    </w:p>
    <w:p w:rsidR="00185BD8" w:rsidRPr="006356BD" w:rsidRDefault="00185BD8"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Excellent writing skills in generating, Project Charter, Project Plan, Business Requirements documents, Use Case Specifications Test Plan, Credit Risk Management Plan Liquidity risk assessment, and Publishing Regular Reports with status and metrics.</w:t>
      </w:r>
    </w:p>
    <w:p w:rsidR="00185BD8" w:rsidRPr="006356BD" w:rsidRDefault="00185BD8"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Expertise in Database Querying and writing T-SQL Queries</w:t>
      </w:r>
    </w:p>
    <w:p w:rsidR="00185BD8" w:rsidRPr="006356BD" w:rsidRDefault="00185BD8" w:rsidP="006356BD">
      <w:pPr>
        <w:numPr>
          <w:ilvl w:val="0"/>
          <w:numId w:val="9"/>
        </w:numPr>
        <w:ind w:left="-360"/>
        <w:jc w:val="both"/>
        <w:rPr>
          <w:rFonts w:ascii="Candara" w:hAnsi="Candara" w:cs="Times New Roman"/>
          <w:color w:val="000000" w:themeColor="text1"/>
        </w:rPr>
      </w:pPr>
      <w:r w:rsidRPr="006356BD">
        <w:rPr>
          <w:rFonts w:ascii="Candara" w:hAnsi="Candara" w:cs="Times New Roman"/>
          <w:color w:val="000000" w:themeColor="text1"/>
        </w:rPr>
        <w:t>Excellent communication, verbal and writing skills. Analytical, interpersonal, and presentation skills; expert at managing multiple projects simultaneously.</w:t>
      </w:r>
    </w:p>
    <w:p w:rsidR="005F16CF" w:rsidRPr="006356BD" w:rsidRDefault="005F16CF" w:rsidP="006356BD">
      <w:pPr>
        <w:ind w:left="-360"/>
        <w:jc w:val="both"/>
        <w:rPr>
          <w:rFonts w:ascii="Candara" w:hAnsi="Candara" w:cs="Times New Roman"/>
          <w:color w:val="000000" w:themeColor="text1"/>
        </w:rPr>
      </w:pPr>
    </w:p>
    <w:p w:rsidR="004452C2" w:rsidRPr="006356BD" w:rsidRDefault="00185BD8" w:rsidP="006356BD">
      <w:pPr>
        <w:ind w:left="-360"/>
        <w:jc w:val="both"/>
        <w:rPr>
          <w:rFonts w:ascii="Candara" w:hAnsi="Candara" w:cs="Times New Roman"/>
          <w:b/>
          <w:color w:val="000000" w:themeColor="text1"/>
        </w:rPr>
      </w:pPr>
      <w:r w:rsidRPr="006356BD">
        <w:rPr>
          <w:rFonts w:ascii="Candara" w:hAnsi="Candara" w:cs="Times New Roman"/>
          <w:b/>
          <w:color w:val="000000" w:themeColor="text1"/>
        </w:rPr>
        <w:t xml:space="preserve">TECHNICAL EXPERTISE </w:t>
      </w:r>
    </w:p>
    <w:p w:rsidR="000B195D" w:rsidRPr="006356BD" w:rsidRDefault="000B195D" w:rsidP="006356BD">
      <w:pPr>
        <w:ind w:left="-360"/>
        <w:jc w:val="both"/>
        <w:rPr>
          <w:rFonts w:ascii="Candara" w:hAnsi="Candara" w:cs="Times New Roman"/>
          <w:color w:val="000000" w:themeColor="text1"/>
        </w:rPr>
      </w:pPr>
    </w:p>
    <w:tbl>
      <w:tblPr>
        <w:tblStyle w:val="TableGrid"/>
        <w:tblW w:w="9466" w:type="dxa"/>
        <w:tblLook w:val="04A0"/>
      </w:tblPr>
      <w:tblGrid>
        <w:gridCol w:w="4726"/>
        <w:gridCol w:w="4740"/>
      </w:tblGrid>
      <w:tr w:rsidR="00E13FD1" w:rsidRPr="006356BD" w:rsidTr="000B195D">
        <w:trPr>
          <w:trHeight w:val="465"/>
        </w:trPr>
        <w:tc>
          <w:tcPr>
            <w:tcW w:w="4726"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Business Modeling Tools</w:t>
            </w:r>
            <w:r w:rsidRPr="006356BD">
              <w:rPr>
                <w:rStyle w:val="txtempstyle"/>
                <w:rFonts w:ascii="Candara" w:eastAsia="Calibri" w:hAnsi="Candara" w:cs="Times New Roman"/>
                <w:color w:val="000000" w:themeColor="text1"/>
              </w:rPr>
              <w:tab/>
            </w:r>
          </w:p>
        </w:tc>
        <w:tc>
          <w:tcPr>
            <w:tcW w:w="4740"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Share Point, Microsoft Office, MS Visio, UML, Requisite Pro, Rational Rose</w:t>
            </w:r>
          </w:p>
        </w:tc>
      </w:tr>
      <w:tr w:rsidR="00E13FD1" w:rsidRPr="006356BD" w:rsidTr="000B195D">
        <w:trPr>
          <w:trHeight w:val="457"/>
        </w:trPr>
        <w:tc>
          <w:tcPr>
            <w:tcW w:w="4726"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Project Management Tools</w:t>
            </w:r>
          </w:p>
        </w:tc>
        <w:tc>
          <w:tcPr>
            <w:tcW w:w="4740"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MS Outlook, MS Visio 2007, MS Word, MS Excel, MS Access, MS PowerPoint, MS SharePoint</w:t>
            </w:r>
          </w:p>
        </w:tc>
      </w:tr>
      <w:tr w:rsidR="00E13FD1" w:rsidRPr="006356BD" w:rsidTr="000B195D">
        <w:trPr>
          <w:trHeight w:val="229"/>
        </w:trPr>
        <w:tc>
          <w:tcPr>
            <w:tcW w:w="4726"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Financial Systems</w:t>
            </w:r>
          </w:p>
        </w:tc>
        <w:tc>
          <w:tcPr>
            <w:tcW w:w="4740" w:type="dxa"/>
          </w:tcPr>
          <w:p w:rsidR="00AC7D1F" w:rsidRPr="006356BD" w:rsidRDefault="00AC7D1F" w:rsidP="006356BD">
            <w:pPr>
              <w:ind w:left="-360"/>
              <w:jc w:val="both"/>
              <w:rPr>
                <w:rFonts w:ascii="Candara" w:hAnsi="Candara" w:cs="Times New Roman"/>
                <w:color w:val="000000" w:themeColor="text1"/>
              </w:rPr>
            </w:pPr>
            <w:r w:rsidRPr="006356BD">
              <w:rPr>
                <w:rStyle w:val="highlight"/>
                <w:rFonts w:ascii="Candara" w:hAnsi="Candara" w:cs="Times New Roman"/>
                <w:color w:val="000000" w:themeColor="text1"/>
              </w:rPr>
              <w:t>Bloomberg</w:t>
            </w:r>
            <w:r w:rsidRPr="006356BD">
              <w:rPr>
                <w:rStyle w:val="txtempstyle"/>
                <w:rFonts w:ascii="Candara" w:eastAsia="Calibri" w:hAnsi="Candara" w:cs="Times New Roman"/>
                <w:color w:val="000000" w:themeColor="text1"/>
              </w:rPr>
              <w:t>, Capital IQ</w:t>
            </w:r>
          </w:p>
        </w:tc>
      </w:tr>
      <w:tr w:rsidR="00E13FD1" w:rsidRPr="006356BD" w:rsidTr="000B195D">
        <w:trPr>
          <w:trHeight w:val="237"/>
        </w:trPr>
        <w:tc>
          <w:tcPr>
            <w:tcW w:w="4726"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Financial Databases</w:t>
            </w:r>
          </w:p>
        </w:tc>
        <w:tc>
          <w:tcPr>
            <w:tcW w:w="4740"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 xml:space="preserve">Standard &amp; Poor’s Net advantage </w:t>
            </w:r>
          </w:p>
        </w:tc>
      </w:tr>
      <w:tr w:rsidR="00E13FD1" w:rsidRPr="006356BD" w:rsidTr="000B195D">
        <w:trPr>
          <w:trHeight w:val="251"/>
        </w:trPr>
        <w:tc>
          <w:tcPr>
            <w:tcW w:w="4726" w:type="dxa"/>
          </w:tcPr>
          <w:p w:rsidR="00AC7D1F" w:rsidRPr="006356BD" w:rsidRDefault="00AC7D1F" w:rsidP="006356BD">
            <w:pPr>
              <w:ind w:left="-360"/>
              <w:jc w:val="both"/>
              <w:rPr>
                <w:rFonts w:ascii="Candara" w:hAnsi="Candara" w:cs="Times New Roman"/>
                <w:color w:val="000000" w:themeColor="text1"/>
              </w:rPr>
            </w:pPr>
            <w:r w:rsidRPr="006356BD">
              <w:rPr>
                <w:rFonts w:ascii="Candara" w:hAnsi="Candara" w:cs="Times New Roman"/>
                <w:color w:val="000000" w:themeColor="text1"/>
              </w:rPr>
              <w:t xml:space="preserve">Project Methodologies                </w:t>
            </w:r>
          </w:p>
        </w:tc>
        <w:tc>
          <w:tcPr>
            <w:tcW w:w="4740" w:type="dxa"/>
          </w:tcPr>
          <w:p w:rsidR="00AC7D1F" w:rsidRPr="006356BD" w:rsidRDefault="00C81506" w:rsidP="006356BD">
            <w:pPr>
              <w:ind w:left="-360"/>
              <w:jc w:val="both"/>
              <w:rPr>
                <w:rFonts w:ascii="Candara" w:hAnsi="Candara" w:cs="Times New Roman"/>
                <w:color w:val="000000" w:themeColor="text1"/>
              </w:rPr>
            </w:pPr>
            <w:r w:rsidRPr="006356BD">
              <w:rPr>
                <w:rFonts w:ascii="Candara" w:hAnsi="Candara" w:cs="Times New Roman"/>
                <w:color w:val="000000" w:themeColor="text1"/>
              </w:rPr>
              <w:t>Agile, Scrum, Waterfall &amp; RUP</w:t>
            </w:r>
          </w:p>
        </w:tc>
      </w:tr>
      <w:tr w:rsidR="00E13FD1" w:rsidRPr="006356BD" w:rsidTr="000B195D">
        <w:trPr>
          <w:trHeight w:val="229"/>
        </w:trPr>
        <w:tc>
          <w:tcPr>
            <w:tcW w:w="4726"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Operating System</w:t>
            </w:r>
            <w:r w:rsidRPr="006356BD">
              <w:rPr>
                <w:rStyle w:val="txtempstyle"/>
                <w:rFonts w:ascii="Candara" w:eastAsia="Calibri" w:hAnsi="Candara" w:cs="Times New Roman"/>
                <w:color w:val="000000" w:themeColor="text1"/>
              </w:rPr>
              <w:tab/>
            </w:r>
          </w:p>
        </w:tc>
        <w:tc>
          <w:tcPr>
            <w:tcW w:w="4740"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Windows 95/2000/XP/2007</w:t>
            </w:r>
          </w:p>
        </w:tc>
      </w:tr>
      <w:tr w:rsidR="00E13FD1" w:rsidRPr="006356BD" w:rsidTr="000B195D">
        <w:trPr>
          <w:trHeight w:val="229"/>
        </w:trPr>
        <w:tc>
          <w:tcPr>
            <w:tcW w:w="4726"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Databases</w:t>
            </w:r>
          </w:p>
        </w:tc>
        <w:tc>
          <w:tcPr>
            <w:tcW w:w="4740" w:type="dxa"/>
          </w:tcPr>
          <w:p w:rsidR="00AC7D1F" w:rsidRPr="006356BD" w:rsidRDefault="008E7DD1"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SQL Server, MS Access, MySQL</w:t>
            </w:r>
          </w:p>
        </w:tc>
      </w:tr>
      <w:tr w:rsidR="00E13FD1" w:rsidRPr="006356BD" w:rsidTr="000B195D">
        <w:trPr>
          <w:trHeight w:val="701"/>
        </w:trPr>
        <w:tc>
          <w:tcPr>
            <w:tcW w:w="4726" w:type="dxa"/>
          </w:tcPr>
          <w:p w:rsidR="00AC7D1F" w:rsidRPr="006356BD" w:rsidRDefault="00AC7D1F" w:rsidP="006356BD">
            <w:pPr>
              <w:ind w:left="-360"/>
              <w:jc w:val="both"/>
              <w:rPr>
                <w:rFonts w:ascii="Candara" w:hAnsi="Candara" w:cs="Times New Roman"/>
                <w:color w:val="000000" w:themeColor="text1"/>
              </w:rPr>
            </w:pPr>
            <w:r w:rsidRPr="006356BD">
              <w:rPr>
                <w:rFonts w:ascii="Candara" w:hAnsi="Candara" w:cs="Times New Roman"/>
                <w:color w:val="000000" w:themeColor="text1"/>
              </w:rPr>
              <w:t>ERP Solution</w:t>
            </w:r>
          </w:p>
        </w:tc>
        <w:tc>
          <w:tcPr>
            <w:tcW w:w="4740" w:type="dxa"/>
          </w:tcPr>
          <w:p w:rsidR="00AC7D1F" w:rsidRPr="006356BD" w:rsidRDefault="00AC7D1F" w:rsidP="006356BD">
            <w:pPr>
              <w:ind w:left="-360"/>
              <w:jc w:val="both"/>
              <w:rPr>
                <w:rFonts w:ascii="Candara" w:hAnsi="Candara" w:cs="Times New Roman"/>
                <w:color w:val="000000" w:themeColor="text1"/>
              </w:rPr>
            </w:pPr>
            <w:r w:rsidRPr="006356BD">
              <w:rPr>
                <w:rFonts w:ascii="Candara" w:hAnsi="Candara" w:cs="Times New Roman"/>
                <w:color w:val="000000" w:themeColor="text1"/>
              </w:rPr>
              <w:t>SAP FICO, General Ledger, Accounts Payable, Accounts Receivable, Asset Accounting, Cost Center Accounting, Profit Center Accounting, Internal Orders.</w:t>
            </w:r>
          </w:p>
        </w:tc>
      </w:tr>
      <w:tr w:rsidR="00E13FD1" w:rsidRPr="006356BD" w:rsidTr="000B195D">
        <w:trPr>
          <w:trHeight w:val="229"/>
        </w:trPr>
        <w:tc>
          <w:tcPr>
            <w:tcW w:w="4726"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Reporting Tools</w:t>
            </w:r>
            <w:r w:rsidRPr="006356BD">
              <w:rPr>
                <w:rStyle w:val="txtempstyle"/>
                <w:rFonts w:ascii="Candara" w:eastAsia="Calibri" w:hAnsi="Candara" w:cs="Times New Roman"/>
                <w:color w:val="000000" w:themeColor="text1"/>
              </w:rPr>
              <w:tab/>
            </w:r>
            <w:r w:rsidRPr="006356BD">
              <w:rPr>
                <w:rStyle w:val="txtempstyle"/>
                <w:rFonts w:ascii="Candara" w:eastAsia="Calibri" w:hAnsi="Candara" w:cs="Times New Roman"/>
                <w:color w:val="000000" w:themeColor="text1"/>
              </w:rPr>
              <w:tab/>
            </w:r>
          </w:p>
        </w:tc>
        <w:tc>
          <w:tcPr>
            <w:tcW w:w="4740" w:type="dxa"/>
          </w:tcPr>
          <w:p w:rsidR="00AC7D1F" w:rsidRPr="006356BD" w:rsidRDefault="00AC7D1F" w:rsidP="006356BD">
            <w:pPr>
              <w:ind w:left="-360"/>
              <w:jc w:val="both"/>
              <w:rPr>
                <w:rFonts w:ascii="Candara" w:hAnsi="Candara" w:cs="Times New Roman"/>
                <w:color w:val="000000" w:themeColor="text1"/>
              </w:rPr>
            </w:pPr>
            <w:r w:rsidRPr="006356BD">
              <w:rPr>
                <w:rStyle w:val="txtempstyle"/>
                <w:rFonts w:ascii="Candara" w:eastAsia="Calibri" w:hAnsi="Candara" w:cs="Times New Roman"/>
                <w:color w:val="000000" w:themeColor="text1"/>
              </w:rPr>
              <w:t xml:space="preserve">Business Objects, Crystal Reports, MS Suite </w:t>
            </w:r>
          </w:p>
        </w:tc>
      </w:tr>
      <w:tr w:rsidR="00AC7D1F" w:rsidRPr="006356BD" w:rsidTr="000B195D">
        <w:trPr>
          <w:trHeight w:val="472"/>
        </w:trPr>
        <w:tc>
          <w:tcPr>
            <w:tcW w:w="4726" w:type="dxa"/>
          </w:tcPr>
          <w:p w:rsidR="00AC7D1F" w:rsidRPr="006356BD" w:rsidRDefault="00AC7D1F" w:rsidP="006356BD">
            <w:pPr>
              <w:ind w:left="-360"/>
              <w:jc w:val="both"/>
              <w:rPr>
                <w:rStyle w:val="txtempstyle"/>
                <w:rFonts w:ascii="Candara" w:eastAsia="Calibri" w:hAnsi="Candara" w:cs="Times New Roman"/>
                <w:color w:val="000000" w:themeColor="text1"/>
              </w:rPr>
            </w:pPr>
            <w:r w:rsidRPr="006356BD">
              <w:rPr>
                <w:rStyle w:val="txtempstyle"/>
                <w:rFonts w:ascii="Candara" w:eastAsia="Calibri" w:hAnsi="Candara" w:cs="Times New Roman"/>
                <w:color w:val="000000" w:themeColor="text1"/>
              </w:rPr>
              <w:t>Financial compliance</w:t>
            </w:r>
          </w:p>
        </w:tc>
        <w:tc>
          <w:tcPr>
            <w:tcW w:w="4740" w:type="dxa"/>
          </w:tcPr>
          <w:p w:rsidR="00AC7D1F" w:rsidRPr="006356BD" w:rsidRDefault="00C81506" w:rsidP="006356BD">
            <w:pPr>
              <w:ind w:left="-360"/>
              <w:jc w:val="both"/>
              <w:rPr>
                <w:rStyle w:val="txtempstyle"/>
                <w:rFonts w:ascii="Candara" w:eastAsia="Calibri" w:hAnsi="Candara" w:cs="Times New Roman"/>
                <w:color w:val="000000" w:themeColor="text1"/>
              </w:rPr>
            </w:pPr>
            <w:r w:rsidRPr="006356BD">
              <w:rPr>
                <w:rStyle w:val="txtempstyle"/>
                <w:rFonts w:ascii="Candara" w:eastAsia="Calibri" w:hAnsi="Candara" w:cs="Times New Roman"/>
                <w:color w:val="000000" w:themeColor="text1"/>
              </w:rPr>
              <w:t>Dodd-Frank Act, Basel I</w:t>
            </w:r>
            <w:r w:rsidR="00AC7D1F" w:rsidRPr="006356BD">
              <w:rPr>
                <w:rStyle w:val="txtempstyle"/>
                <w:rFonts w:ascii="Candara" w:eastAsia="Calibri" w:hAnsi="Candara" w:cs="Times New Roman"/>
                <w:color w:val="000000" w:themeColor="text1"/>
              </w:rPr>
              <w:t xml:space="preserve">, Basel </w:t>
            </w:r>
            <w:r w:rsidRPr="006356BD">
              <w:rPr>
                <w:rStyle w:val="txtempstyle"/>
                <w:rFonts w:ascii="Candara" w:eastAsia="Calibri" w:hAnsi="Candara" w:cs="Times New Roman"/>
                <w:color w:val="000000" w:themeColor="text1"/>
              </w:rPr>
              <w:t>II</w:t>
            </w:r>
            <w:r w:rsidR="00AC7D1F" w:rsidRPr="006356BD">
              <w:rPr>
                <w:rStyle w:val="txtempstyle"/>
                <w:rFonts w:ascii="Candara" w:eastAsia="Calibri" w:hAnsi="Candara" w:cs="Times New Roman"/>
                <w:color w:val="000000" w:themeColor="text1"/>
              </w:rPr>
              <w:t>, Basel</w:t>
            </w:r>
            <w:r w:rsidRPr="006356BD">
              <w:rPr>
                <w:rStyle w:val="txtempstyle"/>
                <w:rFonts w:ascii="Candara" w:eastAsia="Calibri" w:hAnsi="Candara" w:cs="Times New Roman"/>
                <w:color w:val="000000" w:themeColor="text1"/>
              </w:rPr>
              <w:t>II</w:t>
            </w:r>
            <w:r w:rsidR="00AC7D1F" w:rsidRPr="006356BD">
              <w:rPr>
                <w:rStyle w:val="txtempstyle"/>
                <w:rFonts w:ascii="Candara" w:eastAsia="Calibri" w:hAnsi="Candara" w:cs="Times New Roman"/>
                <w:color w:val="000000" w:themeColor="text1"/>
              </w:rPr>
              <w:t>,SOX, BSA, KYC, USA Patriot Act</w:t>
            </w:r>
          </w:p>
        </w:tc>
      </w:tr>
    </w:tbl>
    <w:p w:rsidR="00185BD8" w:rsidRPr="006356BD" w:rsidRDefault="00185BD8" w:rsidP="006356BD">
      <w:pPr>
        <w:ind w:left="-360" w:hanging="3600"/>
        <w:jc w:val="both"/>
        <w:rPr>
          <w:rFonts w:ascii="Candara" w:hAnsi="Candara" w:cs="Times New Roman"/>
          <w:color w:val="000000" w:themeColor="text1"/>
        </w:rPr>
      </w:pPr>
    </w:p>
    <w:p w:rsidR="00185BD8" w:rsidRPr="006356BD" w:rsidRDefault="00185BD8" w:rsidP="006356BD">
      <w:pPr>
        <w:pBdr>
          <w:bottom w:val="single" w:sz="12" w:space="5" w:color="auto"/>
        </w:pBdr>
        <w:ind w:left="-360"/>
        <w:jc w:val="both"/>
        <w:rPr>
          <w:rFonts w:ascii="Candara" w:hAnsi="Candara" w:cs="Times New Roman"/>
          <w:b/>
          <w:color w:val="000000" w:themeColor="text1"/>
        </w:rPr>
      </w:pPr>
      <w:r w:rsidRPr="006356BD">
        <w:rPr>
          <w:rFonts w:ascii="Candara" w:hAnsi="Candara" w:cs="Times New Roman"/>
          <w:b/>
          <w:color w:val="000000" w:themeColor="text1"/>
        </w:rPr>
        <w:t xml:space="preserve">PROFESSIONAL EXPERIENCE </w:t>
      </w:r>
    </w:p>
    <w:p w:rsidR="00185BD8" w:rsidRPr="006356BD" w:rsidRDefault="00A14CA1" w:rsidP="006356BD">
      <w:pPr>
        <w:ind w:left="-360"/>
        <w:jc w:val="both"/>
        <w:rPr>
          <w:rFonts w:ascii="Candara" w:hAnsi="Candara" w:cs="Times New Roman"/>
          <w:b/>
          <w:color w:val="000000" w:themeColor="text1"/>
        </w:rPr>
      </w:pPr>
      <w:r w:rsidRPr="006356BD">
        <w:rPr>
          <w:rFonts w:ascii="Candara" w:hAnsi="Candara" w:cs="Times New Roman"/>
          <w:b/>
          <w:color w:val="000000" w:themeColor="text1"/>
        </w:rPr>
        <w:t xml:space="preserve">Wells Fargo/ </w:t>
      </w:r>
      <w:r w:rsidR="00331A54" w:rsidRPr="006356BD">
        <w:rPr>
          <w:rFonts w:ascii="Candara" w:hAnsi="Candara" w:cs="Times New Roman"/>
          <w:b/>
          <w:color w:val="000000" w:themeColor="text1"/>
        </w:rPr>
        <w:t xml:space="preserve">First Union Bank, Basking Ridge, NJ                                   </w:t>
      </w:r>
      <w:r w:rsidR="00185BD8" w:rsidRPr="006356BD">
        <w:rPr>
          <w:rFonts w:ascii="Candara" w:hAnsi="Candara" w:cs="Times New Roman"/>
          <w:b/>
          <w:color w:val="000000" w:themeColor="text1"/>
        </w:rPr>
        <w:t>January 2013 to Present</w:t>
      </w:r>
    </w:p>
    <w:p w:rsidR="00E13FD1" w:rsidRPr="006356BD" w:rsidRDefault="00331A54" w:rsidP="006356BD">
      <w:pPr>
        <w:ind w:left="-360"/>
        <w:jc w:val="both"/>
        <w:rPr>
          <w:rFonts w:ascii="Candara" w:hAnsi="Candara" w:cs="Times New Roman"/>
          <w:b/>
          <w:color w:val="000000" w:themeColor="text1"/>
        </w:rPr>
      </w:pPr>
      <w:r w:rsidRPr="006356BD">
        <w:rPr>
          <w:rFonts w:ascii="Candara" w:hAnsi="Candara" w:cs="Times New Roman"/>
          <w:b/>
          <w:color w:val="000000" w:themeColor="text1"/>
        </w:rPr>
        <w:t xml:space="preserve">Business </w:t>
      </w:r>
      <w:r w:rsidR="00EF1833">
        <w:rPr>
          <w:rFonts w:ascii="Candara" w:hAnsi="Candara" w:cs="Times New Roman"/>
          <w:b/>
          <w:color w:val="000000" w:themeColor="text1"/>
        </w:rPr>
        <w:t xml:space="preserve">System </w:t>
      </w:r>
      <w:r w:rsidRPr="006356BD">
        <w:rPr>
          <w:rFonts w:ascii="Candara" w:hAnsi="Candara" w:cs="Times New Roman"/>
          <w:b/>
          <w:color w:val="000000" w:themeColor="text1"/>
        </w:rPr>
        <w:t xml:space="preserve">Analyst </w:t>
      </w:r>
    </w:p>
    <w:p w:rsidR="00331A54" w:rsidRPr="006356BD" w:rsidRDefault="00615055" w:rsidP="006356BD">
      <w:pPr>
        <w:ind w:left="-360"/>
        <w:jc w:val="both"/>
        <w:rPr>
          <w:rFonts w:ascii="Candara" w:hAnsi="Candara" w:cs="Times New Roman"/>
          <w:color w:val="000000" w:themeColor="text1"/>
        </w:rPr>
      </w:pPr>
      <w:r w:rsidRPr="006356BD">
        <w:rPr>
          <w:rFonts w:ascii="Candara" w:hAnsi="Candara" w:cs="Times New Roman"/>
          <w:color w:val="000000" w:themeColor="text1"/>
        </w:rPr>
        <w:t>Project:</w:t>
      </w:r>
      <w:r w:rsidR="006356BD">
        <w:rPr>
          <w:rFonts w:ascii="Candara" w:hAnsi="Candara" w:cs="Times New Roman"/>
          <w:color w:val="000000" w:themeColor="text1"/>
        </w:rPr>
        <w:t xml:space="preserve"> </w:t>
      </w:r>
      <w:r w:rsidR="002E46D6" w:rsidRPr="006356BD">
        <w:rPr>
          <w:rFonts w:ascii="Candara" w:hAnsi="Candara" w:cs="Times New Roman"/>
          <w:bCs/>
          <w:color w:val="000000" w:themeColor="text1"/>
          <w:shd w:val="clear" w:color="auto" w:fill="FFFFFF"/>
        </w:rPr>
        <w:t>Wells Fargo</w:t>
      </w:r>
      <w:r w:rsidR="002E46D6" w:rsidRPr="006356BD">
        <w:rPr>
          <w:rStyle w:val="apple-converted-space"/>
          <w:rFonts w:ascii="Candara" w:hAnsi="Candara" w:cs="Times New Roman"/>
          <w:color w:val="000000" w:themeColor="text1"/>
          <w:shd w:val="clear" w:color="auto" w:fill="FFFFFF"/>
        </w:rPr>
        <w:t> </w:t>
      </w:r>
      <w:r w:rsidR="002E46D6" w:rsidRPr="006356BD">
        <w:rPr>
          <w:rFonts w:ascii="Candara" w:hAnsi="Candara" w:cs="Times New Roman"/>
          <w:color w:val="000000" w:themeColor="text1"/>
          <w:shd w:val="clear" w:color="auto" w:fill="FFFFFF"/>
        </w:rPr>
        <w:t>is an American</w:t>
      </w:r>
      <w:r w:rsidR="002E46D6" w:rsidRPr="006356BD">
        <w:rPr>
          <w:rStyle w:val="apple-converted-space"/>
          <w:rFonts w:ascii="Candara" w:hAnsi="Candara" w:cs="Times New Roman"/>
          <w:color w:val="000000" w:themeColor="text1"/>
          <w:shd w:val="clear" w:color="auto" w:fill="FFFFFF"/>
        </w:rPr>
        <w:t> </w:t>
      </w:r>
      <w:hyperlink r:id="rId7" w:tooltip="Multinational corporation" w:history="1">
        <w:r w:rsidR="002E46D6" w:rsidRPr="006356BD">
          <w:rPr>
            <w:rStyle w:val="Hyperlink"/>
            <w:rFonts w:ascii="Candara" w:eastAsia="Calibri" w:hAnsi="Candara" w:cs="Times New Roman"/>
            <w:color w:val="000000" w:themeColor="text1"/>
            <w:u w:val="none"/>
            <w:shd w:val="clear" w:color="auto" w:fill="FFFFFF"/>
          </w:rPr>
          <w:t>multinational</w:t>
        </w:r>
      </w:hyperlink>
      <w:r w:rsidR="002E46D6" w:rsidRPr="006356BD">
        <w:rPr>
          <w:rStyle w:val="apple-converted-space"/>
          <w:rFonts w:ascii="Candara" w:hAnsi="Candara" w:cs="Times New Roman"/>
          <w:color w:val="000000" w:themeColor="text1"/>
          <w:shd w:val="clear" w:color="auto" w:fill="FFFFFF"/>
        </w:rPr>
        <w:t> </w:t>
      </w:r>
      <w:r w:rsidR="002E46D6" w:rsidRPr="006356BD">
        <w:rPr>
          <w:rFonts w:ascii="Candara" w:eastAsia="Calibri" w:hAnsi="Candara" w:cs="Times New Roman"/>
          <w:color w:val="000000" w:themeColor="text1"/>
          <w:shd w:val="clear" w:color="auto" w:fill="FFFFFF"/>
        </w:rPr>
        <w:t xml:space="preserve">banking and financial services holding company. </w:t>
      </w:r>
      <w:r w:rsidR="002E46D6" w:rsidRPr="006356BD">
        <w:rPr>
          <w:rFonts w:ascii="Candara" w:hAnsi="Candara" w:cs="Times New Roman"/>
          <w:color w:val="000000" w:themeColor="text1"/>
        </w:rPr>
        <w:t xml:space="preserve">The </w:t>
      </w:r>
      <w:r w:rsidR="00331A54" w:rsidRPr="006356BD">
        <w:rPr>
          <w:rFonts w:ascii="Candara" w:hAnsi="Candara" w:cs="Times New Roman"/>
          <w:color w:val="000000" w:themeColor="text1"/>
        </w:rPr>
        <w:t>project involved online banking system. The customers can access and manage their accounts, transfer funds between accounts</w:t>
      </w:r>
      <w:r w:rsidR="002E46D6" w:rsidRPr="006356BD">
        <w:rPr>
          <w:rFonts w:ascii="Candara" w:hAnsi="Candara" w:cs="Times New Roman"/>
          <w:color w:val="000000" w:themeColor="text1"/>
        </w:rPr>
        <w:t xml:space="preserve">. </w:t>
      </w:r>
      <w:r w:rsidR="00331A54" w:rsidRPr="006356BD">
        <w:rPr>
          <w:rFonts w:ascii="Candara" w:hAnsi="Candara" w:cs="Times New Roman"/>
          <w:color w:val="000000" w:themeColor="text1"/>
        </w:rPr>
        <w:t xml:space="preserve">The application also provides detailed Financial Analysis and Research for securities and fixed income, </w:t>
      </w:r>
      <w:r w:rsidR="002E46D6" w:rsidRPr="006356BD">
        <w:rPr>
          <w:rFonts w:ascii="Candara" w:hAnsi="Candara" w:cs="Times New Roman"/>
          <w:color w:val="000000" w:themeColor="text1"/>
          <w:shd w:val="clear" w:color="auto" w:fill="FFFFFF"/>
        </w:rPr>
        <w:t>home mortgage servicing,</w:t>
      </w:r>
      <w:r w:rsidR="002E46D6" w:rsidRPr="006356BD">
        <w:rPr>
          <w:rStyle w:val="apple-converted-space"/>
          <w:rFonts w:ascii="Candara" w:hAnsi="Candara" w:cs="Times New Roman"/>
          <w:color w:val="000000" w:themeColor="text1"/>
          <w:shd w:val="clear" w:color="auto" w:fill="FFFFFF"/>
        </w:rPr>
        <w:t> in the United States</w:t>
      </w:r>
    </w:p>
    <w:p w:rsidR="00331A54" w:rsidRPr="006356BD" w:rsidRDefault="00331A54" w:rsidP="006356BD">
      <w:pPr>
        <w:ind w:left="-360"/>
        <w:jc w:val="both"/>
        <w:rPr>
          <w:rFonts w:ascii="Candara" w:hAnsi="Candara" w:cs="Times New Roman"/>
          <w:color w:val="000000" w:themeColor="text1"/>
        </w:rPr>
      </w:pPr>
    </w:p>
    <w:p w:rsidR="00331A54" w:rsidRPr="006356BD" w:rsidRDefault="00331A54" w:rsidP="006356BD">
      <w:pPr>
        <w:ind w:left="-360"/>
        <w:jc w:val="both"/>
        <w:rPr>
          <w:rFonts w:ascii="Candara" w:hAnsi="Candara" w:cs="Times New Roman"/>
          <w:b/>
          <w:color w:val="000000" w:themeColor="text1"/>
        </w:rPr>
      </w:pPr>
      <w:r w:rsidRPr="006356BD">
        <w:rPr>
          <w:rFonts w:ascii="Candara" w:hAnsi="Candara" w:cs="Times New Roman"/>
          <w:b/>
          <w:color w:val="000000" w:themeColor="text1"/>
        </w:rPr>
        <w:t>Responsibilities:</w:t>
      </w:r>
    </w:p>
    <w:p w:rsidR="00331A54" w:rsidRPr="006356BD" w:rsidRDefault="00331A54" w:rsidP="006356BD">
      <w:pPr>
        <w:numPr>
          <w:ilvl w:val="0"/>
          <w:numId w:val="1"/>
        </w:num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 xml:space="preserve">Used </w:t>
      </w:r>
      <w:r w:rsidR="00774EF9" w:rsidRPr="006356BD">
        <w:rPr>
          <w:rFonts w:ascii="Candara" w:hAnsi="Candara" w:cs="Times New Roman"/>
          <w:color w:val="000000" w:themeColor="text1"/>
        </w:rPr>
        <w:t>agile</w:t>
      </w:r>
      <w:r w:rsidR="0037568E" w:rsidRPr="006356BD">
        <w:rPr>
          <w:rFonts w:ascii="Candara" w:hAnsi="Candara" w:cs="Times New Roman"/>
          <w:color w:val="000000" w:themeColor="text1"/>
        </w:rPr>
        <w:t xml:space="preserve"> methodology </w:t>
      </w:r>
      <w:r w:rsidRPr="006356BD">
        <w:rPr>
          <w:rFonts w:ascii="Candara" w:hAnsi="Candara" w:cs="Times New Roman"/>
          <w:color w:val="000000" w:themeColor="text1"/>
        </w:rPr>
        <w:t>for managing the SDLC for project.</w:t>
      </w:r>
    </w:p>
    <w:p w:rsidR="008C2356" w:rsidRPr="006356BD" w:rsidRDefault="008C2356" w:rsidP="006356BD">
      <w:pPr>
        <w:numPr>
          <w:ilvl w:val="0"/>
          <w:numId w:val="1"/>
        </w:numPr>
        <w:shd w:val="clear" w:color="auto" w:fill="FFFFFF"/>
        <w:ind w:left="-360"/>
        <w:rPr>
          <w:rFonts w:ascii="Candara" w:hAnsi="Candara" w:cs="Times New Roman"/>
          <w:color w:val="000000" w:themeColor="text1"/>
        </w:rPr>
      </w:pPr>
      <w:r w:rsidRPr="006356BD">
        <w:rPr>
          <w:rFonts w:ascii="Candara" w:hAnsi="Candara" w:cs="Times New Roman"/>
          <w:color w:val="000000" w:themeColor="text1"/>
        </w:rPr>
        <w:lastRenderedPageBreak/>
        <w:t>Prepared suspicious activity reports for BSA/AML management.</w:t>
      </w:r>
    </w:p>
    <w:p w:rsidR="008C2356" w:rsidRPr="006356BD" w:rsidRDefault="008C2356" w:rsidP="006356BD">
      <w:pPr>
        <w:numPr>
          <w:ilvl w:val="0"/>
          <w:numId w:val="1"/>
        </w:numPr>
        <w:shd w:val="clear" w:color="auto" w:fill="FFFFFF"/>
        <w:ind w:left="-360"/>
        <w:rPr>
          <w:rFonts w:ascii="Candara" w:hAnsi="Candara" w:cs="Times New Roman"/>
          <w:color w:val="000000" w:themeColor="text1"/>
        </w:rPr>
      </w:pPr>
      <w:r w:rsidRPr="006356BD">
        <w:rPr>
          <w:rFonts w:ascii="Candara" w:hAnsi="Candara" w:cs="Times New Roman"/>
          <w:color w:val="000000" w:themeColor="text1"/>
        </w:rPr>
        <w:t>Ensured that information obtained was consistent with BSA/AML Policy and Procedures and satisfied regulatory requirements.</w:t>
      </w:r>
    </w:p>
    <w:p w:rsidR="008C2356" w:rsidRPr="006356BD" w:rsidRDefault="008C2356" w:rsidP="006356BD">
      <w:pPr>
        <w:numPr>
          <w:ilvl w:val="0"/>
          <w:numId w:val="1"/>
        </w:numPr>
        <w:shd w:val="clear" w:color="auto" w:fill="FFFFFF"/>
        <w:ind w:left="-360"/>
        <w:rPr>
          <w:rFonts w:ascii="Candara" w:hAnsi="Candara" w:cs="Times New Roman"/>
          <w:color w:val="000000" w:themeColor="text1"/>
        </w:rPr>
      </w:pPr>
      <w:r w:rsidRPr="006356BD">
        <w:rPr>
          <w:rFonts w:ascii="Candara" w:hAnsi="Candara" w:cs="Times New Roman"/>
          <w:color w:val="000000" w:themeColor="text1"/>
        </w:rPr>
        <w:t>Performed additional tasks as assigned, improving the effective administration of the AML and KYC Policies.</w:t>
      </w:r>
    </w:p>
    <w:p w:rsidR="008C2356" w:rsidRPr="006356BD" w:rsidRDefault="008C2356" w:rsidP="006356BD">
      <w:pPr>
        <w:numPr>
          <w:ilvl w:val="0"/>
          <w:numId w:val="1"/>
        </w:numPr>
        <w:shd w:val="clear" w:color="auto" w:fill="FFFFFF"/>
        <w:ind w:left="-360"/>
        <w:rPr>
          <w:rFonts w:ascii="Candara" w:hAnsi="Candara" w:cs="Times New Roman"/>
          <w:color w:val="000000" w:themeColor="text1"/>
        </w:rPr>
      </w:pPr>
      <w:r w:rsidRPr="006356BD">
        <w:rPr>
          <w:rFonts w:ascii="Candara" w:hAnsi="Candara" w:cs="Times New Roman"/>
          <w:color w:val="000000" w:themeColor="text1"/>
        </w:rPr>
        <w:t>Cross-trained key members of New Accounts department on AML on-boarding policies.</w:t>
      </w:r>
    </w:p>
    <w:p w:rsidR="008C2356" w:rsidRPr="006356BD" w:rsidRDefault="008C2356" w:rsidP="006356BD">
      <w:pPr>
        <w:numPr>
          <w:ilvl w:val="0"/>
          <w:numId w:val="1"/>
        </w:numPr>
        <w:shd w:val="clear" w:color="auto" w:fill="FFFFFF"/>
        <w:spacing w:line="285" w:lineRule="atLeast"/>
        <w:ind w:left="-360"/>
        <w:rPr>
          <w:rFonts w:ascii="Candara" w:hAnsi="Candara" w:cs="Times New Roman"/>
          <w:color w:val="000000" w:themeColor="text1"/>
        </w:rPr>
      </w:pPr>
      <w:r w:rsidRPr="006356BD">
        <w:rPr>
          <w:rFonts w:ascii="Candara" w:hAnsi="Candara" w:cs="Times New Roman"/>
          <w:color w:val="000000" w:themeColor="text1"/>
        </w:rPr>
        <w:t>Understand and stay current on the Red Flags and industry trends related to AML</w:t>
      </w:r>
    </w:p>
    <w:p w:rsidR="00CE06C6" w:rsidRPr="006356BD" w:rsidRDefault="00CE06C6" w:rsidP="006356BD">
      <w:pPr>
        <w:numPr>
          <w:ilvl w:val="0"/>
          <w:numId w:val="1"/>
        </w:num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Strong experience on Basel ii and iii Financial Compliance</w:t>
      </w:r>
    </w:p>
    <w:p w:rsidR="00CE06C6" w:rsidRPr="006356BD" w:rsidRDefault="00CE06C6" w:rsidP="006356BD">
      <w:pPr>
        <w:numPr>
          <w:ilvl w:val="0"/>
          <w:numId w:val="1"/>
        </w:num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shd w:val="clear" w:color="auto" w:fill="FFFFFF"/>
        </w:rPr>
        <w:t>Excellent understanding</w:t>
      </w:r>
      <w:r w:rsidRPr="006356BD">
        <w:rPr>
          <w:rStyle w:val="apple-converted-space"/>
          <w:rFonts w:ascii="Candara" w:hAnsi="Candara" w:cs="Times New Roman"/>
          <w:color w:val="000000" w:themeColor="text1"/>
          <w:shd w:val="clear" w:color="auto" w:fill="FFFFFF"/>
        </w:rPr>
        <w:t> </w:t>
      </w:r>
      <w:r w:rsidRPr="006356BD">
        <w:rPr>
          <w:rFonts w:ascii="Candara" w:hAnsi="Candara" w:cs="Times New Roman"/>
          <w:iCs/>
          <w:color w:val="000000" w:themeColor="text1"/>
          <w:shd w:val="clear" w:color="auto" w:fill="FFFFFF"/>
        </w:rPr>
        <w:t>of</w:t>
      </w:r>
      <w:r w:rsidRPr="006356BD">
        <w:rPr>
          <w:rStyle w:val="apple-converted-space"/>
          <w:rFonts w:ascii="Candara" w:hAnsi="Candara" w:cs="Times New Roman"/>
          <w:iCs/>
          <w:color w:val="000000" w:themeColor="text1"/>
          <w:shd w:val="clear" w:color="auto" w:fill="FFFFFF"/>
        </w:rPr>
        <w:t> </w:t>
      </w:r>
      <w:r w:rsidRPr="006356BD">
        <w:rPr>
          <w:rFonts w:ascii="Candara" w:hAnsi="Candara" w:cs="Times New Roman"/>
          <w:bCs/>
          <w:iCs/>
          <w:color w:val="000000" w:themeColor="text1"/>
          <w:shd w:val="clear" w:color="auto" w:fill="FFFFFF"/>
        </w:rPr>
        <w:t>Basel II/ III</w:t>
      </w:r>
      <w:r w:rsidRPr="006356BD">
        <w:rPr>
          <w:rStyle w:val="apple-converted-space"/>
          <w:rFonts w:ascii="Candara" w:hAnsi="Candara" w:cs="Times New Roman"/>
          <w:color w:val="000000" w:themeColor="text1"/>
          <w:shd w:val="clear" w:color="auto" w:fill="FFFFFF"/>
        </w:rPr>
        <w:t> </w:t>
      </w:r>
      <w:r w:rsidRPr="006356BD">
        <w:rPr>
          <w:rFonts w:ascii="Candara" w:hAnsi="Candara" w:cs="Times New Roman"/>
          <w:color w:val="000000" w:themeColor="text1"/>
          <w:shd w:val="clear" w:color="auto" w:fill="FFFFFF"/>
        </w:rPr>
        <w:t>models, methodologies and implementation aspects</w:t>
      </w:r>
    </w:p>
    <w:p w:rsidR="00E1261E" w:rsidRPr="006356BD" w:rsidRDefault="00E1261E" w:rsidP="006356BD">
      <w:pPr>
        <w:numPr>
          <w:ilvl w:val="0"/>
          <w:numId w:val="1"/>
        </w:num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shd w:val="clear" w:color="auto" w:fill="FFFFFF"/>
        </w:rPr>
        <w:t>Strong understanding of trading instruments including equity derivatives, interest rate derivatives</w:t>
      </w:r>
    </w:p>
    <w:p w:rsidR="00E1261E" w:rsidRPr="006356BD" w:rsidRDefault="00E1261E" w:rsidP="006356BD">
      <w:pPr>
        <w:ind w:left="-360"/>
        <w:jc w:val="both"/>
        <w:rPr>
          <w:rFonts w:ascii="Candara" w:hAnsi="Candara" w:cs="Times New Roman"/>
          <w:color w:val="000000" w:themeColor="text1"/>
        </w:rPr>
      </w:pPr>
      <w:r w:rsidRPr="006356BD">
        <w:rPr>
          <w:rFonts w:ascii="Candara" w:hAnsi="Candara" w:cs="Times New Roman"/>
          <w:color w:val="000000" w:themeColor="text1"/>
          <w:shd w:val="clear" w:color="auto" w:fill="FFFFFF"/>
        </w:rPr>
        <w:t>FX, options, money market, fixed income, credit derivatives, and commodities trading products</w:t>
      </w:r>
      <w:r w:rsidRPr="006356BD">
        <w:rPr>
          <w:rStyle w:val="apple-converted-space"/>
          <w:rFonts w:ascii="Candara" w:hAnsi="Candara" w:cs="Times New Roman"/>
          <w:color w:val="000000" w:themeColor="text1"/>
          <w:shd w:val="clear" w:color="auto" w:fill="FFFFFF"/>
        </w:rPr>
        <w:t> </w:t>
      </w:r>
    </w:p>
    <w:p w:rsidR="00185BD8" w:rsidRPr="006356BD" w:rsidRDefault="00185BD8" w:rsidP="006356BD">
      <w:pPr>
        <w:pStyle w:val="ListParagraph"/>
        <w:numPr>
          <w:ilvl w:val="0"/>
          <w:numId w:val="1"/>
        </w:numPr>
        <w:ind w:left="-360"/>
        <w:jc w:val="both"/>
        <w:rPr>
          <w:rStyle w:val="txtempstyle1"/>
          <w:rFonts w:ascii="Candara" w:hAnsi="Candara"/>
          <w:color w:val="000000" w:themeColor="text1"/>
          <w:sz w:val="20"/>
          <w:szCs w:val="20"/>
        </w:rPr>
      </w:pPr>
      <w:r w:rsidRPr="006356BD">
        <w:rPr>
          <w:rStyle w:val="txtempstyle1"/>
          <w:rFonts w:ascii="Candara" w:hAnsi="Candara"/>
          <w:color w:val="000000" w:themeColor="text1"/>
          <w:sz w:val="20"/>
          <w:szCs w:val="20"/>
        </w:rPr>
        <w:t>Provided new business &amp; technological ideas related to Six Sigma Change Processes / business process improvements (SDLC based) / process re-engineering.</w:t>
      </w:r>
    </w:p>
    <w:p w:rsidR="00185BD8" w:rsidRPr="006356BD" w:rsidRDefault="00185BD8" w:rsidP="006356BD">
      <w:pPr>
        <w:pStyle w:val="ListParagraph"/>
        <w:numPr>
          <w:ilvl w:val="0"/>
          <w:numId w:val="1"/>
        </w:numPr>
        <w:ind w:left="-360"/>
        <w:jc w:val="both"/>
        <w:rPr>
          <w:rStyle w:val="txtempstyle1"/>
          <w:rFonts w:ascii="Candara" w:hAnsi="Candara"/>
          <w:color w:val="000000" w:themeColor="text1"/>
          <w:sz w:val="20"/>
          <w:szCs w:val="20"/>
        </w:rPr>
      </w:pPr>
      <w:r w:rsidRPr="006356BD">
        <w:rPr>
          <w:rStyle w:val="txtempstyle1"/>
          <w:rFonts w:ascii="Candara" w:hAnsi="Candara"/>
          <w:color w:val="000000" w:themeColor="text1"/>
          <w:sz w:val="20"/>
          <w:szCs w:val="20"/>
        </w:rPr>
        <w:t>Defined problem domain by gathering requirements from business user and stakeholders and transformed functional requirements into system requirement specifications</w:t>
      </w:r>
      <w:r w:rsidR="00C21D35" w:rsidRPr="006356BD">
        <w:rPr>
          <w:rStyle w:val="txtempstyle1"/>
          <w:rFonts w:ascii="Candara" w:hAnsi="Candara"/>
          <w:color w:val="000000" w:themeColor="text1"/>
          <w:sz w:val="20"/>
          <w:szCs w:val="20"/>
        </w:rPr>
        <w:t>&amp; used MS word</w:t>
      </w:r>
      <w:r w:rsidRPr="006356BD">
        <w:rPr>
          <w:rStyle w:val="txtempstyle1"/>
          <w:rFonts w:ascii="Candara" w:hAnsi="Candara"/>
          <w:color w:val="000000" w:themeColor="text1"/>
          <w:sz w:val="20"/>
          <w:szCs w:val="20"/>
        </w:rPr>
        <w:t xml:space="preserve">. </w:t>
      </w:r>
    </w:p>
    <w:p w:rsidR="00185BD8" w:rsidRPr="006356BD" w:rsidRDefault="00185BD8" w:rsidP="006356BD">
      <w:pPr>
        <w:pStyle w:val="ListParagraph"/>
        <w:numPr>
          <w:ilvl w:val="0"/>
          <w:numId w:val="1"/>
        </w:numPr>
        <w:ind w:left="-360"/>
        <w:jc w:val="both"/>
        <w:rPr>
          <w:rStyle w:val="txtempstyle1"/>
          <w:rFonts w:ascii="Candara" w:hAnsi="Candara"/>
          <w:color w:val="000000" w:themeColor="text1"/>
          <w:sz w:val="20"/>
          <w:szCs w:val="20"/>
        </w:rPr>
      </w:pPr>
      <w:r w:rsidRPr="006356BD">
        <w:rPr>
          <w:rStyle w:val="txtempstyle1"/>
          <w:rFonts w:ascii="Candara" w:hAnsi="Candara"/>
          <w:color w:val="000000" w:themeColor="text1"/>
          <w:sz w:val="20"/>
          <w:szCs w:val="20"/>
        </w:rPr>
        <w:t>Created Use Case model and Process flow diagrams</w:t>
      </w:r>
      <w:r w:rsidR="00C21D35" w:rsidRPr="006356BD">
        <w:rPr>
          <w:rStyle w:val="txtempstyle1"/>
          <w:rFonts w:ascii="Candara" w:hAnsi="Candara"/>
          <w:color w:val="000000" w:themeColor="text1"/>
          <w:sz w:val="20"/>
          <w:szCs w:val="20"/>
        </w:rPr>
        <w:t xml:space="preserve"> to use MS Visio</w:t>
      </w:r>
      <w:r w:rsidRPr="006356BD">
        <w:rPr>
          <w:rStyle w:val="txtempstyle1"/>
          <w:rFonts w:ascii="Candara" w:hAnsi="Candara"/>
          <w:color w:val="000000" w:themeColor="text1"/>
          <w:sz w:val="20"/>
          <w:szCs w:val="20"/>
        </w:rPr>
        <w:t>.</w:t>
      </w:r>
    </w:p>
    <w:p w:rsidR="00185BD8" w:rsidRPr="006356BD" w:rsidRDefault="00185BD8" w:rsidP="006356BD">
      <w:pPr>
        <w:pStyle w:val="ListParagraph"/>
        <w:numPr>
          <w:ilvl w:val="0"/>
          <w:numId w:val="1"/>
        </w:numPr>
        <w:ind w:left="-360"/>
        <w:jc w:val="both"/>
        <w:rPr>
          <w:rStyle w:val="txtempstyle1"/>
          <w:rFonts w:ascii="Candara" w:hAnsi="Candara"/>
          <w:color w:val="000000" w:themeColor="text1"/>
          <w:sz w:val="20"/>
          <w:szCs w:val="20"/>
        </w:rPr>
      </w:pPr>
      <w:r w:rsidRPr="006356BD">
        <w:rPr>
          <w:rStyle w:val="txtempstyle1"/>
          <w:rFonts w:ascii="Candara" w:hAnsi="Candara"/>
          <w:color w:val="000000" w:themeColor="text1"/>
          <w:sz w:val="20"/>
          <w:szCs w:val="20"/>
        </w:rPr>
        <w:t>Developed and man</w:t>
      </w:r>
      <w:r w:rsidR="00C21D35" w:rsidRPr="006356BD">
        <w:rPr>
          <w:rStyle w:val="txtempstyle1"/>
          <w:rFonts w:ascii="Candara" w:hAnsi="Candara"/>
          <w:color w:val="000000" w:themeColor="text1"/>
          <w:sz w:val="20"/>
          <w:szCs w:val="20"/>
        </w:rPr>
        <w:t>aged project plans and schedule in MS Excel</w:t>
      </w:r>
      <w:r w:rsidRPr="006356BD">
        <w:rPr>
          <w:rStyle w:val="txtempstyle1"/>
          <w:rFonts w:ascii="Candara" w:hAnsi="Candara"/>
          <w:color w:val="000000" w:themeColor="text1"/>
          <w:sz w:val="20"/>
          <w:szCs w:val="20"/>
        </w:rPr>
        <w:t xml:space="preserve">. </w:t>
      </w:r>
    </w:p>
    <w:p w:rsidR="00185BD8" w:rsidRPr="006356BD" w:rsidRDefault="00185BD8" w:rsidP="006356BD">
      <w:pPr>
        <w:pStyle w:val="ListParagraph"/>
        <w:numPr>
          <w:ilvl w:val="0"/>
          <w:numId w:val="1"/>
        </w:numPr>
        <w:ind w:left="-360"/>
        <w:jc w:val="both"/>
        <w:rPr>
          <w:rFonts w:ascii="Candara" w:hAnsi="Candara"/>
          <w:color w:val="000000" w:themeColor="text1"/>
          <w:sz w:val="20"/>
          <w:szCs w:val="20"/>
        </w:rPr>
      </w:pPr>
      <w:r w:rsidRPr="006356BD">
        <w:rPr>
          <w:rFonts w:ascii="Candara" w:hAnsi="Candara"/>
          <w:color w:val="000000" w:themeColor="text1"/>
          <w:sz w:val="20"/>
          <w:szCs w:val="20"/>
        </w:rPr>
        <w:t xml:space="preserve">Conducted functional walkthroughs, User Acceptance Testing (UAT) sessions, and supervising the development of User Manuals for customers. </w:t>
      </w:r>
    </w:p>
    <w:p w:rsidR="00331A54" w:rsidRPr="006356BD" w:rsidRDefault="00331A54" w:rsidP="006356BD">
      <w:pPr>
        <w:numPr>
          <w:ilvl w:val="0"/>
          <w:numId w:val="1"/>
        </w:num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Interacted with Users, Developers, Project Manager to write business requirement.</w:t>
      </w:r>
    </w:p>
    <w:p w:rsidR="00331A54" w:rsidRPr="006356BD" w:rsidRDefault="00331A54" w:rsidP="006356BD">
      <w:pPr>
        <w:numPr>
          <w:ilvl w:val="0"/>
          <w:numId w:val="1"/>
        </w:num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Performed Requirements Analysis and Documentation using Requisite Pro.</w:t>
      </w:r>
    </w:p>
    <w:p w:rsidR="00331A54" w:rsidRPr="006356BD" w:rsidRDefault="00331A54" w:rsidP="006356BD">
      <w:pPr>
        <w:numPr>
          <w:ilvl w:val="0"/>
          <w:numId w:val="1"/>
        </w:num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Coordinated monthly meetings and got user feedback at every step of the development process</w:t>
      </w:r>
    </w:p>
    <w:p w:rsidR="00331A54" w:rsidRPr="006356BD" w:rsidRDefault="00331A54" w:rsidP="006356BD">
      <w:pPr>
        <w:numPr>
          <w:ilvl w:val="0"/>
          <w:numId w:val="1"/>
        </w:num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 xml:space="preserve">Used </w:t>
      </w:r>
      <w:r w:rsidR="00003820" w:rsidRPr="006356BD">
        <w:rPr>
          <w:rFonts w:ascii="Candara" w:hAnsi="Candara" w:cs="Times New Roman"/>
          <w:color w:val="000000" w:themeColor="text1"/>
        </w:rPr>
        <w:t>JIRA</w:t>
      </w:r>
      <w:r w:rsidRPr="006356BD">
        <w:rPr>
          <w:rFonts w:ascii="Candara" w:hAnsi="Candara" w:cs="Times New Roman"/>
          <w:color w:val="000000" w:themeColor="text1"/>
        </w:rPr>
        <w:t xml:space="preserve"> to track bugs and system enhancements. </w:t>
      </w:r>
    </w:p>
    <w:p w:rsidR="00331A54" w:rsidRPr="006356BD" w:rsidRDefault="00331A54" w:rsidP="006356BD">
      <w:pPr>
        <w:numPr>
          <w:ilvl w:val="0"/>
          <w:numId w:val="1"/>
        </w:num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Facilitated JAD sessions to discuss requirements and resolve conflicts between stakeholders</w:t>
      </w:r>
      <w:r w:rsidR="004F5AF7" w:rsidRPr="006356BD">
        <w:rPr>
          <w:rFonts w:ascii="Candara" w:hAnsi="Candara" w:cs="Times New Roman"/>
          <w:color w:val="000000" w:themeColor="text1"/>
        </w:rPr>
        <w:t xml:space="preserve"> to used MS word</w:t>
      </w:r>
      <w:r w:rsidRPr="006356BD">
        <w:rPr>
          <w:rFonts w:ascii="Candara" w:hAnsi="Candara" w:cs="Times New Roman"/>
          <w:color w:val="000000" w:themeColor="text1"/>
        </w:rPr>
        <w:t xml:space="preserve">. </w:t>
      </w:r>
    </w:p>
    <w:p w:rsidR="00331A54" w:rsidRPr="006356BD" w:rsidRDefault="00331A54" w:rsidP="006356BD">
      <w:pPr>
        <w:numPr>
          <w:ilvl w:val="0"/>
          <w:numId w:val="1"/>
        </w:num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Involved with the QA team to review Testing Strategies and Test Plans</w:t>
      </w:r>
      <w:r w:rsidR="004F5AF7" w:rsidRPr="006356BD">
        <w:rPr>
          <w:rFonts w:ascii="Candara" w:hAnsi="Candara" w:cs="Times New Roman"/>
          <w:color w:val="000000" w:themeColor="text1"/>
        </w:rPr>
        <w:t xml:space="preserve"> in MS Acess</w:t>
      </w:r>
      <w:r w:rsidRPr="006356BD">
        <w:rPr>
          <w:rFonts w:ascii="Candara" w:hAnsi="Candara" w:cs="Times New Roman"/>
          <w:color w:val="000000" w:themeColor="text1"/>
        </w:rPr>
        <w:t>.</w:t>
      </w:r>
    </w:p>
    <w:p w:rsidR="00DF4B17" w:rsidRPr="006356BD" w:rsidRDefault="00331A54" w:rsidP="006356BD">
      <w:pPr>
        <w:numPr>
          <w:ilvl w:val="0"/>
          <w:numId w:val="1"/>
        </w:num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 xml:space="preserve">Actively involved in walkthroughs and meetings with development </w:t>
      </w:r>
      <w:r w:rsidR="00185BD8" w:rsidRPr="006356BD">
        <w:rPr>
          <w:rFonts w:ascii="Candara" w:hAnsi="Candara" w:cs="Times New Roman"/>
          <w:color w:val="000000" w:themeColor="text1"/>
        </w:rPr>
        <w:t>team to discuss related issues.</w:t>
      </w:r>
    </w:p>
    <w:p w:rsidR="00331A54" w:rsidRPr="006356BD" w:rsidRDefault="00331A54" w:rsidP="006356BD">
      <w:pPr>
        <w:ind w:left="-360"/>
        <w:jc w:val="both"/>
        <w:rPr>
          <w:rFonts w:ascii="Candara" w:hAnsi="Candara" w:cs="Times New Roman"/>
          <w:color w:val="000000" w:themeColor="text1"/>
        </w:rPr>
      </w:pPr>
      <w:r w:rsidRPr="006356BD">
        <w:rPr>
          <w:rFonts w:ascii="Candara" w:hAnsi="Candara" w:cs="Times New Roman"/>
          <w:color w:val="000000" w:themeColor="text1"/>
        </w:rPr>
        <w:t xml:space="preserve">Environment: MS Visio, HTML, SQL, Oracle, Windows </w:t>
      </w:r>
      <w:r w:rsidR="00AC7D1F" w:rsidRPr="006356BD">
        <w:rPr>
          <w:rFonts w:ascii="Candara" w:hAnsi="Candara" w:cs="Times New Roman"/>
          <w:color w:val="000000" w:themeColor="text1"/>
        </w:rPr>
        <w:t>2007</w:t>
      </w:r>
    </w:p>
    <w:p w:rsidR="00331A54" w:rsidRPr="006356BD" w:rsidRDefault="00331A54" w:rsidP="006356BD">
      <w:pPr>
        <w:ind w:left="-360"/>
        <w:jc w:val="both"/>
        <w:rPr>
          <w:rFonts w:ascii="Candara" w:hAnsi="Candara" w:cs="Times New Roman"/>
          <w:color w:val="000000" w:themeColor="text1"/>
        </w:rPr>
      </w:pPr>
    </w:p>
    <w:p w:rsidR="00FE364A" w:rsidRPr="006356BD" w:rsidRDefault="00FE364A" w:rsidP="006356BD">
      <w:pPr>
        <w:ind w:left="-360"/>
        <w:jc w:val="both"/>
        <w:rPr>
          <w:rFonts w:ascii="Candara" w:hAnsi="Candara" w:cs="Times New Roman"/>
          <w:b/>
          <w:color w:val="000000" w:themeColor="text1"/>
        </w:rPr>
      </w:pPr>
      <w:r w:rsidRPr="006356BD">
        <w:rPr>
          <w:rFonts w:ascii="Candara" w:hAnsi="Candara" w:cs="Times New Roman"/>
          <w:b/>
          <w:bCs/>
          <w:color w:val="000000" w:themeColor="text1"/>
        </w:rPr>
        <w:t>Fidelity Investments, Boston, MA</w:t>
      </w:r>
      <w:r w:rsidRPr="006356BD">
        <w:rPr>
          <w:rFonts w:ascii="Candara" w:hAnsi="Candara" w:cs="Times New Roman"/>
          <w:b/>
          <w:color w:val="000000" w:themeColor="text1"/>
        </w:rPr>
        <w:tab/>
      </w:r>
      <w:r w:rsidRPr="006356BD">
        <w:rPr>
          <w:rFonts w:ascii="Candara" w:hAnsi="Candara" w:cs="Times New Roman"/>
          <w:b/>
          <w:bCs/>
          <w:color w:val="000000" w:themeColor="text1"/>
        </w:rPr>
        <w:t>July 2010 to December 2012</w:t>
      </w:r>
    </w:p>
    <w:p w:rsidR="000B195D" w:rsidRPr="006356BD" w:rsidRDefault="00FE364A" w:rsidP="006356BD">
      <w:pPr>
        <w:ind w:left="-360"/>
        <w:rPr>
          <w:rFonts w:ascii="Candara" w:hAnsi="Candara" w:cs="Times New Roman"/>
          <w:b/>
          <w:bCs/>
          <w:color w:val="000000" w:themeColor="text1"/>
        </w:rPr>
      </w:pPr>
      <w:r w:rsidRPr="006356BD">
        <w:rPr>
          <w:rFonts w:ascii="Candara" w:hAnsi="Candara" w:cs="Times New Roman"/>
          <w:b/>
          <w:bCs/>
          <w:color w:val="000000" w:themeColor="text1"/>
        </w:rPr>
        <w:t>Business</w:t>
      </w:r>
      <w:r w:rsidR="006356BD">
        <w:rPr>
          <w:rFonts w:ascii="Candara" w:hAnsi="Candara" w:cs="Times New Roman"/>
          <w:b/>
          <w:bCs/>
          <w:color w:val="000000" w:themeColor="text1"/>
        </w:rPr>
        <w:t xml:space="preserve"> </w:t>
      </w:r>
      <w:r w:rsidRPr="006356BD">
        <w:rPr>
          <w:rFonts w:ascii="Candara" w:hAnsi="Candara" w:cs="Times New Roman"/>
          <w:b/>
          <w:bCs/>
          <w:color w:val="000000" w:themeColor="text1"/>
        </w:rPr>
        <w:t xml:space="preserve">Analyst/System </w:t>
      </w:r>
      <w:r w:rsidR="006356BD">
        <w:rPr>
          <w:rFonts w:ascii="Candara" w:hAnsi="Candara" w:cs="Times New Roman"/>
          <w:b/>
          <w:bCs/>
          <w:color w:val="000000" w:themeColor="text1"/>
        </w:rPr>
        <w:br/>
      </w:r>
      <w:r w:rsidR="00AC27A0" w:rsidRPr="006356BD">
        <w:rPr>
          <w:rFonts w:ascii="Candara" w:hAnsi="Candara" w:cs="Times New Roman"/>
          <w:color w:val="000000" w:themeColor="text1"/>
        </w:rPr>
        <w:t>Project: The objective of Open IPO process was to provide qualified clients with an ability to participate in auctions or Open IPOs, traditional IPOs, and other equity public offerings through Fidelity. Customers can sign up for Fidelity Alerts in order to be notified regarding IPO shares through Fidelity Brokerage Services LLC. The process is monitored through an administrative portal.</w:t>
      </w:r>
    </w:p>
    <w:p w:rsidR="00FE364A" w:rsidRPr="006356BD" w:rsidRDefault="00FE364A" w:rsidP="006356BD">
      <w:pPr>
        <w:ind w:left="-360"/>
        <w:jc w:val="both"/>
        <w:rPr>
          <w:rFonts w:ascii="Candara" w:hAnsi="Candara" w:cs="Times New Roman"/>
          <w:b/>
          <w:bCs/>
          <w:color w:val="000000" w:themeColor="text1"/>
        </w:rPr>
      </w:pPr>
      <w:r w:rsidRPr="006356BD">
        <w:rPr>
          <w:rFonts w:ascii="Candara" w:hAnsi="Candara" w:cs="Times New Roman"/>
          <w:b/>
          <w:bCs/>
          <w:color w:val="000000" w:themeColor="text1"/>
        </w:rPr>
        <w:t>Responsibilities:</w:t>
      </w:r>
    </w:p>
    <w:p w:rsidR="00FE364A" w:rsidRPr="006356BD" w:rsidRDefault="00FE364A" w:rsidP="006356BD">
      <w:pPr>
        <w:widowControl w:val="0"/>
        <w:numPr>
          <w:ilvl w:val="0"/>
          <w:numId w:val="18"/>
        </w:numPr>
        <w:autoSpaceDE w:val="0"/>
        <w:autoSpaceDN w:val="0"/>
        <w:adjustRightInd w:val="0"/>
        <w:ind w:left="-360"/>
        <w:jc w:val="both"/>
        <w:rPr>
          <w:rFonts w:ascii="Candara" w:hAnsi="Candara" w:cs="Times New Roman"/>
          <w:color w:val="000000" w:themeColor="text1"/>
        </w:rPr>
      </w:pPr>
      <w:r w:rsidRPr="006356BD">
        <w:rPr>
          <w:rFonts w:ascii="Candara" w:hAnsi="Candara" w:cs="Times New Roman"/>
          <w:color w:val="000000" w:themeColor="text1"/>
        </w:rPr>
        <w:t>Documented and validated the business process flow of Online Securities Trading System</w:t>
      </w:r>
      <w:r w:rsidR="004F5AF7" w:rsidRPr="006356BD">
        <w:rPr>
          <w:rFonts w:ascii="Candara" w:hAnsi="Candara" w:cs="Times New Roman"/>
          <w:color w:val="000000" w:themeColor="text1"/>
        </w:rPr>
        <w:t xml:space="preserve"> to use MS Word </w:t>
      </w:r>
    </w:p>
    <w:p w:rsidR="00CE06C6" w:rsidRPr="006356BD" w:rsidRDefault="00CE06C6" w:rsidP="006356BD">
      <w:pPr>
        <w:widowControl w:val="0"/>
        <w:numPr>
          <w:ilvl w:val="0"/>
          <w:numId w:val="18"/>
        </w:numPr>
        <w:autoSpaceDE w:val="0"/>
        <w:autoSpaceDN w:val="0"/>
        <w:adjustRightInd w:val="0"/>
        <w:ind w:left="-360"/>
        <w:jc w:val="both"/>
        <w:rPr>
          <w:rFonts w:ascii="Candara" w:hAnsi="Candara" w:cs="Times New Roman"/>
          <w:color w:val="000000" w:themeColor="text1"/>
        </w:rPr>
      </w:pPr>
      <w:r w:rsidRPr="006356BD">
        <w:rPr>
          <w:rFonts w:ascii="Candara" w:hAnsi="Candara" w:cs="Times New Roman"/>
          <w:color w:val="000000" w:themeColor="text1"/>
          <w:shd w:val="clear" w:color="auto" w:fill="FFFFFF"/>
        </w:rPr>
        <w:t>Continuously engage stake holders on Basel II.5/ III requirements gathering especially on liquidity risk</w:t>
      </w:r>
    </w:p>
    <w:p w:rsidR="00CE06C6" w:rsidRPr="006356BD" w:rsidRDefault="00CE06C6" w:rsidP="006356BD">
      <w:pPr>
        <w:widowControl w:val="0"/>
        <w:numPr>
          <w:ilvl w:val="0"/>
          <w:numId w:val="18"/>
        </w:numPr>
        <w:autoSpaceDE w:val="0"/>
        <w:autoSpaceDN w:val="0"/>
        <w:adjustRightInd w:val="0"/>
        <w:ind w:left="-360"/>
        <w:jc w:val="both"/>
        <w:rPr>
          <w:rFonts w:ascii="Candara" w:hAnsi="Candara" w:cs="Times New Roman"/>
          <w:color w:val="000000" w:themeColor="text1"/>
        </w:rPr>
      </w:pPr>
      <w:r w:rsidRPr="006356BD">
        <w:rPr>
          <w:rFonts w:ascii="Candara" w:hAnsi="Candara" w:cs="Times New Roman"/>
          <w:color w:val="000000" w:themeColor="text1"/>
          <w:shd w:val="clear" w:color="auto" w:fill="FFFFFF"/>
        </w:rPr>
        <w:t>Outstanding expertise and professional experience across</w:t>
      </w:r>
      <w:r w:rsidRPr="006356BD">
        <w:rPr>
          <w:rStyle w:val="apple-converted-space"/>
          <w:rFonts w:ascii="Candara" w:hAnsi="Candara" w:cs="Times New Roman"/>
          <w:color w:val="000000" w:themeColor="text1"/>
          <w:shd w:val="clear" w:color="auto" w:fill="FFFFFF"/>
        </w:rPr>
        <w:t> </w:t>
      </w:r>
      <w:r w:rsidRPr="006356BD">
        <w:rPr>
          <w:rFonts w:ascii="Candara" w:hAnsi="Candara" w:cs="Times New Roman"/>
          <w:iCs/>
          <w:color w:val="000000" w:themeColor="text1"/>
          <w:shd w:val="clear" w:color="auto" w:fill="FFFFFF"/>
        </w:rPr>
        <w:t>credit risk, market risk or liquidity risk</w:t>
      </w:r>
    </w:p>
    <w:p w:rsidR="00FE364A" w:rsidRPr="006356BD" w:rsidRDefault="00FE364A" w:rsidP="006356BD">
      <w:pPr>
        <w:widowControl w:val="0"/>
        <w:numPr>
          <w:ilvl w:val="0"/>
          <w:numId w:val="18"/>
        </w:numPr>
        <w:autoSpaceDE w:val="0"/>
        <w:autoSpaceDN w:val="0"/>
        <w:adjustRightInd w:val="0"/>
        <w:ind w:left="-360"/>
        <w:jc w:val="both"/>
        <w:rPr>
          <w:rFonts w:ascii="Candara" w:hAnsi="Candara" w:cs="Times New Roman"/>
          <w:color w:val="000000" w:themeColor="text1"/>
        </w:rPr>
      </w:pPr>
      <w:r w:rsidRPr="006356BD">
        <w:rPr>
          <w:rFonts w:ascii="Candara" w:hAnsi="Candara" w:cs="Times New Roman"/>
          <w:color w:val="000000" w:themeColor="text1"/>
        </w:rPr>
        <w:t>Interacted with SMEs in Fixed Income, Bonds and Bond Trading Cycle,</w:t>
      </w:r>
      <w:r w:rsidR="009D6AA5" w:rsidRPr="006356BD">
        <w:rPr>
          <w:rFonts w:ascii="Candara" w:hAnsi="Candara" w:cs="Times New Roman"/>
          <w:color w:val="000000" w:themeColor="text1"/>
        </w:rPr>
        <w:t xml:space="preserve"> Bond Pricing, and Asset </w:t>
      </w:r>
      <w:r w:rsidRPr="006356BD">
        <w:rPr>
          <w:rFonts w:ascii="Candara" w:hAnsi="Candara" w:cs="Times New Roman"/>
          <w:color w:val="000000" w:themeColor="text1"/>
        </w:rPr>
        <w:t xml:space="preserve">Management </w:t>
      </w:r>
      <w:r w:rsidR="004F5AF7" w:rsidRPr="006356BD">
        <w:rPr>
          <w:rFonts w:ascii="Candara" w:hAnsi="Candara" w:cs="Times New Roman"/>
          <w:color w:val="000000" w:themeColor="text1"/>
        </w:rPr>
        <w:t>&amp; used MS Outlook</w:t>
      </w:r>
    </w:p>
    <w:p w:rsidR="00FE364A" w:rsidRPr="006356BD" w:rsidRDefault="00FE364A" w:rsidP="006356BD">
      <w:pPr>
        <w:widowControl w:val="0"/>
        <w:numPr>
          <w:ilvl w:val="0"/>
          <w:numId w:val="18"/>
        </w:numPr>
        <w:autoSpaceDE w:val="0"/>
        <w:autoSpaceDN w:val="0"/>
        <w:adjustRightInd w:val="0"/>
        <w:ind w:left="-360"/>
        <w:jc w:val="both"/>
        <w:rPr>
          <w:rFonts w:ascii="Candara" w:hAnsi="Candara" w:cs="Times New Roman"/>
          <w:color w:val="000000" w:themeColor="text1"/>
        </w:rPr>
      </w:pPr>
      <w:r w:rsidRPr="006356BD">
        <w:rPr>
          <w:rFonts w:ascii="Candara" w:hAnsi="Candara" w:cs="Times New Roman"/>
          <w:color w:val="000000" w:themeColor="text1"/>
        </w:rPr>
        <w:t>Wrote the functional and technical specifications and communicated requirements to development teams.</w:t>
      </w:r>
    </w:p>
    <w:p w:rsidR="00FE364A" w:rsidRPr="006356BD" w:rsidRDefault="00FE364A" w:rsidP="006356BD">
      <w:pPr>
        <w:widowControl w:val="0"/>
        <w:numPr>
          <w:ilvl w:val="0"/>
          <w:numId w:val="18"/>
        </w:numPr>
        <w:autoSpaceDE w:val="0"/>
        <w:autoSpaceDN w:val="0"/>
        <w:adjustRightInd w:val="0"/>
        <w:ind w:left="-360"/>
        <w:jc w:val="both"/>
        <w:rPr>
          <w:rFonts w:ascii="Candara" w:hAnsi="Candara" w:cs="Times New Roman"/>
          <w:color w:val="000000" w:themeColor="text1"/>
        </w:rPr>
      </w:pPr>
      <w:r w:rsidRPr="006356BD">
        <w:rPr>
          <w:rFonts w:ascii="Candara" w:hAnsi="Candara" w:cs="Times New Roman"/>
          <w:color w:val="000000" w:themeColor="text1"/>
        </w:rPr>
        <w:t xml:space="preserve">Followed project development lifecycle, responsible for performing gap analysis, prepared the Project Plan according to the project scope, prepared </w:t>
      </w:r>
      <w:r w:rsidR="00603DAE" w:rsidRPr="006356BD">
        <w:rPr>
          <w:rFonts w:ascii="Candara" w:hAnsi="Candara" w:cs="Times New Roman"/>
          <w:color w:val="000000" w:themeColor="text1"/>
        </w:rPr>
        <w:t xml:space="preserve">BRD,FSD </w:t>
      </w:r>
      <w:r w:rsidR="004F5AF7" w:rsidRPr="006356BD">
        <w:rPr>
          <w:rFonts w:ascii="Candara" w:hAnsi="Candara" w:cs="Times New Roman"/>
          <w:color w:val="000000" w:themeColor="text1"/>
        </w:rPr>
        <w:t xml:space="preserve">&amp; used MS word for documentation &amp; made slide to used, MS Power point </w:t>
      </w:r>
    </w:p>
    <w:p w:rsidR="00FE364A" w:rsidRPr="006356BD" w:rsidRDefault="00FE364A" w:rsidP="006356BD">
      <w:pPr>
        <w:widowControl w:val="0"/>
        <w:numPr>
          <w:ilvl w:val="0"/>
          <w:numId w:val="18"/>
        </w:numPr>
        <w:autoSpaceDE w:val="0"/>
        <w:autoSpaceDN w:val="0"/>
        <w:adjustRightInd w:val="0"/>
        <w:ind w:left="-360"/>
        <w:jc w:val="both"/>
        <w:rPr>
          <w:rFonts w:ascii="Candara" w:hAnsi="Candara" w:cs="Times New Roman"/>
          <w:color w:val="000000" w:themeColor="text1"/>
        </w:rPr>
      </w:pPr>
      <w:r w:rsidRPr="006356BD">
        <w:rPr>
          <w:rFonts w:ascii="Candara" w:hAnsi="Candara" w:cs="Times New Roman"/>
          <w:color w:val="000000" w:themeColor="text1"/>
        </w:rPr>
        <w:t>Analyzed and investigated business user issues and worked with SME’s and Managers to identify related “defects” and required “enhancements” in the application and captures business requirements.</w:t>
      </w:r>
    </w:p>
    <w:p w:rsidR="00FE364A" w:rsidRPr="006356BD" w:rsidRDefault="00FE364A" w:rsidP="006356BD">
      <w:pPr>
        <w:widowControl w:val="0"/>
        <w:numPr>
          <w:ilvl w:val="0"/>
          <w:numId w:val="18"/>
        </w:numPr>
        <w:autoSpaceDE w:val="0"/>
        <w:autoSpaceDN w:val="0"/>
        <w:adjustRightInd w:val="0"/>
        <w:ind w:left="-360"/>
        <w:jc w:val="both"/>
        <w:rPr>
          <w:rFonts w:ascii="Candara" w:hAnsi="Candara" w:cs="Times New Roman"/>
          <w:color w:val="000000" w:themeColor="text1"/>
        </w:rPr>
      </w:pPr>
      <w:r w:rsidRPr="006356BD">
        <w:rPr>
          <w:rFonts w:ascii="Candara" w:hAnsi="Candara" w:cs="Times New Roman"/>
          <w:color w:val="000000" w:themeColor="text1"/>
        </w:rPr>
        <w:t>Created and maintained complete development plans that included functional specifications, requirements engineering, Use Case modeling, risk assessment and mitigation, internal and external workflow.</w:t>
      </w:r>
    </w:p>
    <w:p w:rsidR="00FE364A" w:rsidRPr="006356BD" w:rsidRDefault="00FE364A" w:rsidP="006356BD">
      <w:pPr>
        <w:widowControl w:val="0"/>
        <w:numPr>
          <w:ilvl w:val="0"/>
          <w:numId w:val="18"/>
        </w:numPr>
        <w:autoSpaceDE w:val="0"/>
        <w:autoSpaceDN w:val="0"/>
        <w:adjustRightInd w:val="0"/>
        <w:ind w:left="-360"/>
        <w:jc w:val="both"/>
        <w:rPr>
          <w:rFonts w:ascii="Candara" w:hAnsi="Candara" w:cs="Times New Roman"/>
          <w:color w:val="000000" w:themeColor="text1"/>
        </w:rPr>
      </w:pPr>
      <w:r w:rsidRPr="006356BD">
        <w:rPr>
          <w:rFonts w:ascii="Candara" w:hAnsi="Candara" w:cs="Times New Roman"/>
          <w:color w:val="000000" w:themeColor="text1"/>
        </w:rPr>
        <w:t>Involved in System test in the URL</w:t>
      </w:r>
    </w:p>
    <w:p w:rsidR="00DA5297" w:rsidRPr="006356BD" w:rsidRDefault="00FE364A" w:rsidP="006356BD">
      <w:pPr>
        <w:widowControl w:val="0"/>
        <w:numPr>
          <w:ilvl w:val="0"/>
          <w:numId w:val="18"/>
        </w:numPr>
        <w:autoSpaceDE w:val="0"/>
        <w:autoSpaceDN w:val="0"/>
        <w:adjustRightInd w:val="0"/>
        <w:ind w:left="-360"/>
        <w:jc w:val="both"/>
        <w:rPr>
          <w:rFonts w:ascii="Candara" w:hAnsi="Candara" w:cs="Times New Roman"/>
          <w:color w:val="000000" w:themeColor="text1"/>
        </w:rPr>
      </w:pPr>
      <w:r w:rsidRPr="006356BD">
        <w:rPr>
          <w:rFonts w:ascii="Candara" w:hAnsi="Candara" w:cs="Times New Roman"/>
          <w:color w:val="000000" w:themeColor="text1"/>
        </w:rPr>
        <w:t>Reported and analyzed all application defects, user issues and resolution status to the higher manager</w:t>
      </w:r>
    </w:p>
    <w:p w:rsidR="00FE364A" w:rsidRPr="006356BD" w:rsidRDefault="00FE364A" w:rsidP="006356BD">
      <w:pPr>
        <w:ind w:left="-360"/>
        <w:jc w:val="both"/>
        <w:rPr>
          <w:rFonts w:ascii="Candara" w:hAnsi="Candara" w:cs="Times New Roman"/>
          <w:color w:val="000000" w:themeColor="text1"/>
        </w:rPr>
      </w:pPr>
      <w:r w:rsidRPr="006356BD">
        <w:rPr>
          <w:rFonts w:ascii="Candara" w:hAnsi="Candara" w:cs="Times New Roman"/>
          <w:b/>
          <w:bCs/>
          <w:color w:val="000000" w:themeColor="text1"/>
        </w:rPr>
        <w:t>Environmen</w:t>
      </w:r>
      <w:r w:rsidRPr="006356BD">
        <w:rPr>
          <w:rFonts w:ascii="Candara" w:hAnsi="Candara" w:cs="Times New Roman"/>
          <w:bCs/>
          <w:color w:val="000000" w:themeColor="text1"/>
        </w:rPr>
        <w:t>t:</w:t>
      </w:r>
      <w:r w:rsidR="006356BD">
        <w:rPr>
          <w:rFonts w:ascii="Candara" w:hAnsi="Candara" w:cs="Times New Roman"/>
          <w:bCs/>
          <w:color w:val="000000" w:themeColor="text1"/>
        </w:rPr>
        <w:t xml:space="preserve"> </w:t>
      </w:r>
      <w:r w:rsidRPr="006356BD">
        <w:rPr>
          <w:rFonts w:ascii="Candara" w:hAnsi="Candara" w:cs="Times New Roman"/>
          <w:color w:val="000000" w:themeColor="text1"/>
        </w:rPr>
        <w:t xml:space="preserve">Rational Suite Tools, MS Word, MS-Visio, </w:t>
      </w:r>
      <w:r w:rsidR="00127C88" w:rsidRPr="006356BD">
        <w:rPr>
          <w:rFonts w:ascii="Candara" w:hAnsi="Candara" w:cs="Times New Roman"/>
          <w:color w:val="000000" w:themeColor="text1"/>
        </w:rPr>
        <w:t xml:space="preserve">MS-Project, </w:t>
      </w:r>
      <w:r w:rsidRPr="006356BD">
        <w:rPr>
          <w:rFonts w:ascii="Candara" w:hAnsi="Candara" w:cs="Times New Roman"/>
          <w:color w:val="000000" w:themeColor="text1"/>
        </w:rPr>
        <w:t>MS Access, XML files.</w:t>
      </w:r>
    </w:p>
    <w:p w:rsidR="0078336D" w:rsidRPr="006356BD" w:rsidRDefault="0078336D" w:rsidP="006356BD">
      <w:pPr>
        <w:ind w:left="-360"/>
        <w:jc w:val="both"/>
        <w:rPr>
          <w:rFonts w:ascii="Candara" w:hAnsi="Candara" w:cs="Times New Roman"/>
          <w:color w:val="000000" w:themeColor="text1"/>
        </w:rPr>
      </w:pPr>
    </w:p>
    <w:p w:rsidR="00DA5297" w:rsidRPr="006356BD" w:rsidRDefault="00DA5297" w:rsidP="006356BD">
      <w:pPr>
        <w:tabs>
          <w:tab w:val="left" w:pos="6210"/>
          <w:tab w:val="left" w:pos="6300"/>
          <w:tab w:val="left" w:pos="7560"/>
        </w:tabs>
        <w:ind w:left="-360"/>
        <w:jc w:val="both"/>
        <w:rPr>
          <w:rFonts w:ascii="Candara" w:hAnsi="Candara" w:cs="Times New Roman"/>
          <w:b/>
          <w:bCs/>
          <w:color w:val="000000" w:themeColor="text1"/>
        </w:rPr>
      </w:pPr>
      <w:r w:rsidRPr="006356BD">
        <w:rPr>
          <w:rFonts w:ascii="Candara" w:hAnsi="Candara" w:cs="Times New Roman"/>
          <w:b/>
          <w:bCs/>
          <w:color w:val="000000" w:themeColor="text1"/>
        </w:rPr>
        <w:t xml:space="preserve">American Express, New York, NY                                                           </w:t>
      </w:r>
      <w:r w:rsidR="00AC27A0" w:rsidRPr="006356BD">
        <w:rPr>
          <w:rFonts w:ascii="Candara" w:hAnsi="Candara" w:cs="Times New Roman"/>
          <w:b/>
          <w:bCs/>
          <w:color w:val="000000" w:themeColor="text1"/>
        </w:rPr>
        <w:t>Feb</w:t>
      </w:r>
      <w:r w:rsidR="00127C88" w:rsidRPr="006356BD">
        <w:rPr>
          <w:rFonts w:ascii="Candara" w:hAnsi="Candara" w:cs="Times New Roman"/>
          <w:b/>
          <w:bCs/>
          <w:color w:val="000000" w:themeColor="text1"/>
        </w:rPr>
        <w:t>ruary</w:t>
      </w:r>
      <w:r w:rsidRPr="006356BD">
        <w:rPr>
          <w:rFonts w:ascii="Candara" w:hAnsi="Candara" w:cs="Times New Roman"/>
          <w:b/>
          <w:bCs/>
          <w:color w:val="000000" w:themeColor="text1"/>
        </w:rPr>
        <w:t xml:space="preserve"> 20</w:t>
      </w:r>
      <w:r w:rsidR="00AC27A0" w:rsidRPr="006356BD">
        <w:rPr>
          <w:rFonts w:ascii="Candara" w:hAnsi="Candara" w:cs="Times New Roman"/>
          <w:b/>
          <w:bCs/>
          <w:color w:val="000000" w:themeColor="text1"/>
        </w:rPr>
        <w:t>09</w:t>
      </w:r>
      <w:r w:rsidR="00127C88" w:rsidRPr="006356BD">
        <w:rPr>
          <w:rFonts w:ascii="Candara" w:hAnsi="Candara" w:cs="Times New Roman"/>
          <w:b/>
          <w:bCs/>
          <w:color w:val="000000" w:themeColor="text1"/>
        </w:rPr>
        <w:t xml:space="preserve"> to</w:t>
      </w:r>
      <w:r w:rsidR="00AC27A0" w:rsidRPr="006356BD">
        <w:rPr>
          <w:rFonts w:ascii="Candara" w:hAnsi="Candara" w:cs="Times New Roman"/>
          <w:b/>
          <w:bCs/>
          <w:color w:val="000000" w:themeColor="text1"/>
        </w:rPr>
        <w:t xml:space="preserve"> June</w:t>
      </w:r>
      <w:r w:rsidRPr="006356BD">
        <w:rPr>
          <w:rFonts w:ascii="Candara" w:hAnsi="Candara" w:cs="Times New Roman"/>
          <w:b/>
          <w:bCs/>
          <w:color w:val="000000" w:themeColor="text1"/>
        </w:rPr>
        <w:t xml:space="preserve"> 20</w:t>
      </w:r>
      <w:r w:rsidR="00AC27A0" w:rsidRPr="006356BD">
        <w:rPr>
          <w:rFonts w:ascii="Candara" w:hAnsi="Candara" w:cs="Times New Roman"/>
          <w:b/>
          <w:bCs/>
          <w:color w:val="000000" w:themeColor="text1"/>
        </w:rPr>
        <w:t>10</w:t>
      </w:r>
    </w:p>
    <w:p w:rsidR="00DA5297" w:rsidRPr="006356BD" w:rsidRDefault="00DA5297" w:rsidP="006356BD">
      <w:pPr>
        <w:tabs>
          <w:tab w:val="left" w:pos="6210"/>
          <w:tab w:val="left" w:pos="6300"/>
          <w:tab w:val="left" w:pos="7560"/>
        </w:tabs>
        <w:ind w:left="-360"/>
        <w:jc w:val="both"/>
        <w:rPr>
          <w:rFonts w:ascii="Candara" w:hAnsi="Candara" w:cs="Times New Roman"/>
          <w:b/>
          <w:bCs/>
          <w:color w:val="000000" w:themeColor="text1"/>
        </w:rPr>
      </w:pPr>
      <w:r w:rsidRPr="006356BD">
        <w:rPr>
          <w:rFonts w:ascii="Candara" w:hAnsi="Candara" w:cs="Times New Roman"/>
          <w:b/>
          <w:bCs/>
          <w:color w:val="000000" w:themeColor="text1"/>
        </w:rPr>
        <w:t xml:space="preserve">Business Analyst         </w:t>
      </w:r>
    </w:p>
    <w:p w:rsidR="00DA5297" w:rsidRPr="006356BD" w:rsidRDefault="00DA5297" w:rsidP="006356BD">
      <w:p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Project: American Express is one of the world's largest travel agencies, but it is better known for its charge cards, revolving credit cards and traveler's checks. Amex cards account for approximately 24% of the total dollar volume of credit card transactions in the US.</w:t>
      </w:r>
    </w:p>
    <w:p w:rsidR="00DA5297" w:rsidRPr="006356BD" w:rsidRDefault="00DA5297" w:rsidP="006356BD">
      <w:pPr>
        <w:tabs>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lastRenderedPageBreak/>
        <w:t xml:space="preserve">The project was to develop Internet Websites for American Express’s partners to open new credit card accounts. Worked as a business analyst on the team gathering and documenting requirements as well as writing test cases.       </w:t>
      </w:r>
    </w:p>
    <w:p w:rsidR="00DA5297" w:rsidRPr="006356BD" w:rsidRDefault="00DA5297" w:rsidP="006356BD">
      <w:pPr>
        <w:ind w:left="-360"/>
        <w:jc w:val="both"/>
        <w:rPr>
          <w:rFonts w:ascii="Candara" w:hAnsi="Candara" w:cs="Times New Roman"/>
          <w:color w:val="000000" w:themeColor="text1"/>
        </w:rPr>
      </w:pPr>
    </w:p>
    <w:p w:rsidR="005401CE" w:rsidRPr="006356BD" w:rsidRDefault="005401CE" w:rsidP="006356BD">
      <w:pPr>
        <w:ind w:left="-360"/>
        <w:jc w:val="both"/>
        <w:rPr>
          <w:rFonts w:ascii="Candara" w:hAnsi="Candara" w:cs="Times New Roman"/>
          <w:b/>
          <w:color w:val="000000" w:themeColor="text1"/>
          <w:lang w:val="en-GB"/>
        </w:rPr>
      </w:pPr>
      <w:r w:rsidRPr="006356BD">
        <w:rPr>
          <w:rFonts w:ascii="Candara" w:hAnsi="Candara" w:cs="Times New Roman"/>
          <w:b/>
          <w:color w:val="000000" w:themeColor="text1"/>
          <w:lang w:val="en-GB"/>
        </w:rPr>
        <w:t>Responsibilities:</w:t>
      </w:r>
    </w:p>
    <w:p w:rsidR="00DA5297" w:rsidRPr="006356BD" w:rsidRDefault="00DA5297" w:rsidP="006356BD">
      <w:pPr>
        <w:numPr>
          <w:ilvl w:val="0"/>
          <w:numId w:val="19"/>
        </w:numPr>
        <w:tabs>
          <w:tab w:val="num" w:pos="360"/>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Gathered requirements for Websites for partners for Landing Page design and Application structure and layout.</w:t>
      </w:r>
    </w:p>
    <w:p w:rsidR="00DA5297" w:rsidRPr="006356BD" w:rsidRDefault="00DA5297" w:rsidP="006356BD">
      <w:pPr>
        <w:numPr>
          <w:ilvl w:val="0"/>
          <w:numId w:val="19"/>
        </w:numPr>
        <w:tabs>
          <w:tab w:val="num" w:pos="360"/>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 xml:space="preserve">Worked with representatives from Business segment to discuss and document SLA, website security and business workflow requirements. </w:t>
      </w:r>
    </w:p>
    <w:p w:rsidR="00DA5297" w:rsidRPr="006356BD" w:rsidRDefault="00DA5297" w:rsidP="006356BD">
      <w:pPr>
        <w:numPr>
          <w:ilvl w:val="0"/>
          <w:numId w:val="19"/>
        </w:numPr>
        <w:tabs>
          <w:tab w:val="num" w:pos="360"/>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 xml:space="preserve">Certain partners offered Instant Prescreen/Instant Credit (IPS/IC) credit card products. Wrote business workflows and documented requirements. </w:t>
      </w:r>
    </w:p>
    <w:p w:rsidR="00DA5297" w:rsidRPr="006356BD" w:rsidRDefault="00DA5297" w:rsidP="006356BD">
      <w:pPr>
        <w:numPr>
          <w:ilvl w:val="0"/>
          <w:numId w:val="19"/>
        </w:numPr>
        <w:tabs>
          <w:tab w:val="num" w:pos="360"/>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 xml:space="preserve">Documented requirements for partner websites to access and accept the Customer Member Agreement for credit cards. </w:t>
      </w:r>
    </w:p>
    <w:p w:rsidR="00DA5297" w:rsidRPr="006356BD" w:rsidRDefault="00DA5297" w:rsidP="006356BD">
      <w:pPr>
        <w:numPr>
          <w:ilvl w:val="0"/>
          <w:numId w:val="19"/>
        </w:numPr>
        <w:tabs>
          <w:tab w:val="num" w:pos="360"/>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Coordinated between Business and Marketing teams to document specifications for Primary or Downsell Credit card products offered for different market segments.</w:t>
      </w:r>
    </w:p>
    <w:p w:rsidR="00DA5297" w:rsidRPr="006356BD" w:rsidRDefault="00DA5297" w:rsidP="006356BD">
      <w:pPr>
        <w:numPr>
          <w:ilvl w:val="0"/>
          <w:numId w:val="19"/>
        </w:numPr>
        <w:tabs>
          <w:tab w:val="num" w:pos="360"/>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 xml:space="preserve">Gathered requirements for multiple Marketing channels used for customer acquisition process. Documented Landing page design for multiple channels like online, Direct Mail and Take-one. </w:t>
      </w:r>
    </w:p>
    <w:p w:rsidR="005401CE" w:rsidRPr="006356BD" w:rsidRDefault="00DA5297" w:rsidP="006356BD">
      <w:pPr>
        <w:numPr>
          <w:ilvl w:val="0"/>
          <w:numId w:val="19"/>
        </w:numPr>
        <w:tabs>
          <w:tab w:val="num" w:pos="360"/>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 xml:space="preserve">Wrote test procedures to test the application process for the partners using Quality Center. Submitted credit card applications using the websites and monitor the application workflow. </w:t>
      </w:r>
    </w:p>
    <w:p w:rsidR="00DA5297" w:rsidRPr="006356BD" w:rsidRDefault="00DA5297" w:rsidP="006356BD">
      <w:pPr>
        <w:numPr>
          <w:ilvl w:val="0"/>
          <w:numId w:val="19"/>
        </w:numPr>
        <w:tabs>
          <w:tab w:val="num" w:pos="360"/>
          <w:tab w:val="left" w:pos="720"/>
        </w:tabs>
        <w:ind w:left="-360"/>
        <w:jc w:val="both"/>
        <w:rPr>
          <w:rFonts w:ascii="Candara" w:hAnsi="Candara" w:cs="Times New Roman"/>
          <w:color w:val="000000" w:themeColor="text1"/>
        </w:rPr>
      </w:pPr>
      <w:r w:rsidRPr="006356BD">
        <w:rPr>
          <w:rFonts w:ascii="Candara" w:hAnsi="Candara" w:cs="Times New Roman"/>
          <w:color w:val="000000" w:themeColor="text1"/>
        </w:rPr>
        <w:t>Run automation tests for credit card terms and conditions, Website attributes and Marketing text on the partner websites.</w:t>
      </w:r>
    </w:p>
    <w:p w:rsidR="00DA5297" w:rsidRPr="006356BD" w:rsidRDefault="00AC27A0" w:rsidP="006356BD">
      <w:pPr>
        <w:tabs>
          <w:tab w:val="num" w:pos="748"/>
        </w:tabs>
        <w:ind w:left="-360"/>
        <w:jc w:val="both"/>
        <w:rPr>
          <w:rFonts w:ascii="Candara" w:hAnsi="Candara" w:cs="Times New Roman"/>
          <w:color w:val="000000" w:themeColor="text1"/>
        </w:rPr>
      </w:pPr>
      <w:r w:rsidRPr="006356BD">
        <w:rPr>
          <w:rFonts w:ascii="Candara" w:hAnsi="Candara" w:cs="Times New Roman"/>
          <w:b/>
          <w:color w:val="000000" w:themeColor="text1"/>
        </w:rPr>
        <w:t>Environment</w:t>
      </w:r>
      <w:r w:rsidR="00DA5297" w:rsidRPr="006356BD">
        <w:rPr>
          <w:rFonts w:ascii="Candara" w:hAnsi="Candara" w:cs="Times New Roman"/>
          <w:color w:val="000000" w:themeColor="text1"/>
        </w:rPr>
        <w:t>: Rose, Rational Requisite Pro, Windows 2000, MS Office, Rational Clear Case, Rational Clear Quest, XML, Microsoft SQL Server</w:t>
      </w:r>
    </w:p>
    <w:p w:rsidR="009C63C9" w:rsidRPr="006356BD" w:rsidRDefault="009C63C9" w:rsidP="006356BD">
      <w:pPr>
        <w:ind w:left="-360"/>
        <w:jc w:val="both"/>
        <w:rPr>
          <w:rFonts w:ascii="Candara" w:hAnsi="Candara" w:cs="Times New Roman"/>
          <w:color w:val="000000" w:themeColor="text1"/>
        </w:rPr>
      </w:pPr>
    </w:p>
    <w:p w:rsidR="0003143A" w:rsidRPr="006356BD" w:rsidRDefault="0003143A" w:rsidP="006356BD">
      <w:pPr>
        <w:ind w:left="-360"/>
        <w:jc w:val="both"/>
        <w:rPr>
          <w:rFonts w:ascii="Candara" w:hAnsi="Candara" w:cs="Times New Roman"/>
          <w:b/>
          <w:bCs/>
          <w:color w:val="000000" w:themeColor="text1"/>
        </w:rPr>
      </w:pPr>
      <w:r w:rsidRPr="006356BD">
        <w:rPr>
          <w:rFonts w:ascii="Candara" w:hAnsi="Candara" w:cs="Times New Roman"/>
          <w:b/>
          <w:color w:val="000000" w:themeColor="text1"/>
        </w:rPr>
        <w:t xml:space="preserve">MoneyGram International (Minneapolis, MN)                                              </w:t>
      </w:r>
      <w:r w:rsidRPr="006356BD">
        <w:rPr>
          <w:rFonts w:ascii="Candara" w:hAnsi="Candara" w:cs="Times New Roman"/>
          <w:b/>
          <w:bCs/>
          <w:color w:val="000000" w:themeColor="text1"/>
        </w:rPr>
        <w:t>February 2008 to January 2009</w:t>
      </w:r>
    </w:p>
    <w:p w:rsidR="005401CE" w:rsidRPr="006356BD" w:rsidRDefault="00AC27A0" w:rsidP="006356BD">
      <w:pPr>
        <w:ind w:left="-360"/>
        <w:jc w:val="both"/>
        <w:rPr>
          <w:rFonts w:ascii="Candara" w:hAnsi="Candara" w:cs="Times New Roman"/>
          <w:b/>
          <w:bCs/>
          <w:color w:val="000000" w:themeColor="text1"/>
        </w:rPr>
      </w:pPr>
      <w:r w:rsidRPr="006356BD">
        <w:rPr>
          <w:rFonts w:ascii="Candara" w:hAnsi="Candara" w:cs="Times New Roman"/>
          <w:b/>
          <w:bCs/>
          <w:color w:val="000000" w:themeColor="text1"/>
        </w:rPr>
        <w:t xml:space="preserve">Business Analyst </w:t>
      </w:r>
    </w:p>
    <w:p w:rsidR="00A1392B" w:rsidRPr="006356BD" w:rsidRDefault="0003143A" w:rsidP="006356BD">
      <w:pPr>
        <w:ind w:left="-360"/>
        <w:jc w:val="both"/>
        <w:rPr>
          <w:rFonts w:ascii="Candara" w:hAnsi="Candara" w:cs="Times New Roman"/>
          <w:color w:val="000000" w:themeColor="text1"/>
          <w:lang w:val="en-GB"/>
        </w:rPr>
      </w:pPr>
      <w:r w:rsidRPr="006356BD">
        <w:rPr>
          <w:rFonts w:ascii="Candara" w:hAnsi="Candara" w:cs="Times New Roman"/>
          <w:color w:val="000000" w:themeColor="text1"/>
        </w:rPr>
        <w:t>Project: Money Transfer Data Files and AR Transmissions</w:t>
      </w:r>
    </w:p>
    <w:p w:rsidR="0003143A" w:rsidRPr="006356BD" w:rsidRDefault="0003143A" w:rsidP="006356BD">
      <w:pPr>
        <w:ind w:left="-360"/>
        <w:jc w:val="both"/>
        <w:rPr>
          <w:rFonts w:ascii="Candara" w:hAnsi="Candara" w:cs="Times New Roman"/>
          <w:bCs/>
          <w:color w:val="000000" w:themeColor="text1"/>
        </w:rPr>
      </w:pPr>
      <w:r w:rsidRPr="006356BD">
        <w:rPr>
          <w:rFonts w:ascii="Candara" w:hAnsi="Candara" w:cs="Times New Roman"/>
          <w:color w:val="000000" w:themeColor="text1"/>
        </w:rPr>
        <w:t xml:space="preserve">MoneyGram offers a wide variety of payment products and services, from the traditional money order and official check services to the latest in electronic/online bill payment and money transfer services for consumers, businesses and financial institutions. </w:t>
      </w:r>
      <w:r w:rsidRPr="006356BD">
        <w:rPr>
          <w:rFonts w:ascii="Candara" w:hAnsi="Candara" w:cs="Times New Roman"/>
          <w:bCs/>
          <w:color w:val="000000" w:themeColor="text1"/>
        </w:rPr>
        <w:t>Money Transfer Data Files and AR Transmissions are internal products of MoneyGram International, which is used for generation of flat files on daily, weekly, bi-monthly, monthly, quarterly, half-yearly and yearly basis based on</w:t>
      </w:r>
      <w:r w:rsidR="00F50E9E" w:rsidRPr="006356BD">
        <w:rPr>
          <w:rFonts w:ascii="Candara" w:hAnsi="Candara" w:cs="Times New Roman"/>
          <w:bCs/>
          <w:color w:val="000000" w:themeColor="text1"/>
        </w:rPr>
        <w:t xml:space="preserve"> customer’s requirement and FTP</w:t>
      </w:r>
      <w:r w:rsidRPr="006356BD">
        <w:rPr>
          <w:rFonts w:ascii="Candara" w:hAnsi="Candara" w:cs="Times New Roman"/>
          <w:bCs/>
          <w:color w:val="000000" w:themeColor="text1"/>
        </w:rPr>
        <w:t xml:space="preserve"> to customer for settlement.</w:t>
      </w:r>
    </w:p>
    <w:p w:rsidR="00A1392B" w:rsidRPr="006356BD" w:rsidRDefault="00A1392B" w:rsidP="006356BD">
      <w:pPr>
        <w:ind w:left="-360"/>
        <w:jc w:val="both"/>
        <w:rPr>
          <w:rFonts w:ascii="Candara" w:hAnsi="Candara" w:cs="Times New Roman"/>
          <w:color w:val="000000" w:themeColor="text1"/>
        </w:rPr>
      </w:pPr>
    </w:p>
    <w:p w:rsidR="0003143A" w:rsidRPr="006356BD" w:rsidRDefault="0003143A" w:rsidP="006356BD">
      <w:pPr>
        <w:ind w:left="-360"/>
        <w:jc w:val="both"/>
        <w:rPr>
          <w:rFonts w:ascii="Candara" w:hAnsi="Candara" w:cs="Times New Roman"/>
          <w:b/>
          <w:color w:val="000000" w:themeColor="text1"/>
          <w:lang w:val="en-GB"/>
        </w:rPr>
      </w:pPr>
      <w:r w:rsidRPr="006356BD">
        <w:rPr>
          <w:rFonts w:ascii="Candara" w:hAnsi="Candara" w:cs="Times New Roman"/>
          <w:b/>
          <w:color w:val="000000" w:themeColor="text1"/>
          <w:lang w:val="en-GB"/>
        </w:rPr>
        <w:t>Responsibilities:</w:t>
      </w:r>
    </w:p>
    <w:p w:rsidR="0003143A" w:rsidRPr="006356BD" w:rsidRDefault="0003143A" w:rsidP="006356BD">
      <w:pPr>
        <w:numPr>
          <w:ilvl w:val="0"/>
          <w:numId w:val="17"/>
        </w:numPr>
        <w:ind w:left="-360"/>
        <w:jc w:val="both"/>
        <w:rPr>
          <w:rFonts w:ascii="Candara" w:hAnsi="Candara" w:cs="Times New Roman"/>
          <w:color w:val="000000" w:themeColor="text1"/>
          <w:lang w:val="en-GB"/>
        </w:rPr>
      </w:pPr>
      <w:r w:rsidRPr="006356BD">
        <w:rPr>
          <w:rFonts w:ascii="Candara" w:hAnsi="Candara" w:cs="Times New Roman"/>
          <w:color w:val="000000" w:themeColor="text1"/>
          <w:lang w:val="en-GB"/>
        </w:rPr>
        <w:t>Created business and functional requirements for online transactions..</w:t>
      </w:r>
    </w:p>
    <w:p w:rsidR="0003143A" w:rsidRPr="006356BD" w:rsidRDefault="0003143A" w:rsidP="006356BD">
      <w:pPr>
        <w:numPr>
          <w:ilvl w:val="0"/>
          <w:numId w:val="16"/>
        </w:numPr>
        <w:ind w:left="-360"/>
        <w:jc w:val="both"/>
        <w:rPr>
          <w:rFonts w:ascii="Candara" w:hAnsi="Candara" w:cs="Times New Roman"/>
          <w:color w:val="000000" w:themeColor="text1"/>
        </w:rPr>
      </w:pPr>
      <w:r w:rsidRPr="006356BD">
        <w:rPr>
          <w:rFonts w:ascii="Candara" w:hAnsi="Candara" w:cs="Times New Roman"/>
          <w:color w:val="000000" w:themeColor="text1"/>
        </w:rPr>
        <w:t>Clarified client requirements, business needs and project objectives, via feedback sessions and client meetings, in collaboration with all stakeholders.</w:t>
      </w:r>
    </w:p>
    <w:p w:rsidR="0003143A" w:rsidRPr="006356BD" w:rsidRDefault="0003143A" w:rsidP="006356BD">
      <w:pPr>
        <w:numPr>
          <w:ilvl w:val="0"/>
          <w:numId w:val="16"/>
        </w:numPr>
        <w:ind w:left="-360"/>
        <w:jc w:val="both"/>
        <w:rPr>
          <w:rFonts w:ascii="Candara" w:hAnsi="Candara" w:cs="Times New Roman"/>
          <w:color w:val="000000" w:themeColor="text1"/>
        </w:rPr>
      </w:pPr>
      <w:r w:rsidRPr="006356BD">
        <w:rPr>
          <w:rFonts w:ascii="Candara" w:hAnsi="Candara" w:cs="Times New Roman"/>
          <w:color w:val="000000" w:themeColor="text1"/>
        </w:rPr>
        <w:t>Involved in preparing a simple and detailed User manual for the application, for an intended user.</w:t>
      </w:r>
    </w:p>
    <w:p w:rsidR="0003143A" w:rsidRPr="006356BD" w:rsidRDefault="0003143A" w:rsidP="006356BD">
      <w:pPr>
        <w:numPr>
          <w:ilvl w:val="0"/>
          <w:numId w:val="16"/>
        </w:numPr>
        <w:ind w:left="-360"/>
        <w:jc w:val="both"/>
        <w:rPr>
          <w:rFonts w:ascii="Candara" w:hAnsi="Candara" w:cs="Times New Roman"/>
          <w:color w:val="000000" w:themeColor="text1"/>
        </w:rPr>
      </w:pPr>
      <w:r w:rsidRPr="006356BD">
        <w:rPr>
          <w:rFonts w:ascii="Candara" w:hAnsi="Candara" w:cs="Times New Roman"/>
          <w:color w:val="000000" w:themeColor="text1"/>
        </w:rPr>
        <w:t>Identified and documented existing business processes and process flows by identifying working elements and entities, existent within the system.</w:t>
      </w:r>
    </w:p>
    <w:p w:rsidR="0003143A" w:rsidRPr="006356BD" w:rsidRDefault="0003143A" w:rsidP="006356BD">
      <w:pPr>
        <w:numPr>
          <w:ilvl w:val="0"/>
          <w:numId w:val="16"/>
        </w:numPr>
        <w:ind w:left="-360"/>
        <w:jc w:val="both"/>
        <w:rPr>
          <w:rFonts w:ascii="Candara" w:hAnsi="Candara" w:cs="Times New Roman"/>
          <w:color w:val="000000" w:themeColor="text1"/>
          <w:lang w:val="en-GB"/>
        </w:rPr>
      </w:pPr>
      <w:r w:rsidRPr="006356BD">
        <w:rPr>
          <w:rFonts w:ascii="Candara" w:hAnsi="Candara" w:cs="Times New Roman"/>
          <w:color w:val="000000" w:themeColor="text1"/>
          <w:lang w:val="en-GB"/>
        </w:rPr>
        <w:t>Developed new functionality to the existing application as part of change requests.</w:t>
      </w:r>
    </w:p>
    <w:p w:rsidR="0003143A" w:rsidRPr="006356BD" w:rsidRDefault="0003143A" w:rsidP="006356BD">
      <w:pPr>
        <w:numPr>
          <w:ilvl w:val="0"/>
          <w:numId w:val="16"/>
        </w:numPr>
        <w:ind w:left="-360"/>
        <w:jc w:val="both"/>
        <w:rPr>
          <w:rFonts w:ascii="Candara" w:hAnsi="Candara" w:cs="Times New Roman"/>
          <w:color w:val="000000" w:themeColor="text1"/>
        </w:rPr>
      </w:pPr>
      <w:r w:rsidRPr="006356BD">
        <w:rPr>
          <w:rFonts w:ascii="Candara" w:hAnsi="Candara" w:cs="Times New Roman"/>
          <w:color w:val="000000" w:themeColor="text1"/>
          <w:lang w:val="en-GB"/>
        </w:rPr>
        <w:t>Involved in writing test cases and performed manual testing and conducted UAT.</w:t>
      </w:r>
    </w:p>
    <w:p w:rsidR="0003143A" w:rsidRPr="006356BD" w:rsidRDefault="0003143A" w:rsidP="006356BD">
      <w:pPr>
        <w:numPr>
          <w:ilvl w:val="0"/>
          <w:numId w:val="16"/>
        </w:numPr>
        <w:ind w:left="-360"/>
        <w:jc w:val="both"/>
        <w:rPr>
          <w:rFonts w:ascii="Candara" w:hAnsi="Candara" w:cs="Times New Roman"/>
          <w:color w:val="000000" w:themeColor="text1"/>
        </w:rPr>
      </w:pPr>
      <w:r w:rsidRPr="006356BD">
        <w:rPr>
          <w:rFonts w:ascii="Candara" w:hAnsi="Candara" w:cs="Times New Roman"/>
          <w:color w:val="000000" w:themeColor="text1"/>
        </w:rPr>
        <w:t>Contributing to detailed deliverables and obtaining requirements documents and functional designs sign-off.</w:t>
      </w:r>
    </w:p>
    <w:p w:rsidR="0003143A" w:rsidRPr="006356BD" w:rsidRDefault="0003143A" w:rsidP="006356BD">
      <w:pPr>
        <w:numPr>
          <w:ilvl w:val="0"/>
          <w:numId w:val="16"/>
        </w:numPr>
        <w:ind w:left="-360"/>
        <w:jc w:val="both"/>
        <w:rPr>
          <w:rFonts w:ascii="Candara" w:hAnsi="Candara" w:cs="Times New Roman"/>
          <w:color w:val="000000" w:themeColor="text1"/>
        </w:rPr>
      </w:pPr>
      <w:r w:rsidRPr="006356BD">
        <w:rPr>
          <w:rFonts w:ascii="Candara" w:hAnsi="Candara" w:cs="Times New Roman"/>
          <w:color w:val="000000" w:themeColor="text1"/>
        </w:rPr>
        <w:t>Developing and Maintaining Test Scripts, analyzing bugs and interacting with development team members in fixing the defects.</w:t>
      </w:r>
    </w:p>
    <w:p w:rsidR="0003143A" w:rsidRPr="006356BD" w:rsidRDefault="0003143A" w:rsidP="006356BD">
      <w:pPr>
        <w:numPr>
          <w:ilvl w:val="0"/>
          <w:numId w:val="16"/>
        </w:numPr>
        <w:ind w:left="-360"/>
        <w:jc w:val="both"/>
        <w:rPr>
          <w:rFonts w:ascii="Candara" w:hAnsi="Candara" w:cs="Times New Roman"/>
          <w:color w:val="000000" w:themeColor="text1"/>
        </w:rPr>
      </w:pPr>
      <w:r w:rsidRPr="006356BD">
        <w:rPr>
          <w:rFonts w:ascii="Candara" w:hAnsi="Candara" w:cs="Times New Roman"/>
          <w:color w:val="000000" w:themeColor="text1"/>
        </w:rPr>
        <w:t>Remedy was used for bug tracking and change process.</w:t>
      </w:r>
    </w:p>
    <w:p w:rsidR="0003143A" w:rsidRPr="006356BD" w:rsidRDefault="0003143A" w:rsidP="006356BD">
      <w:pPr>
        <w:numPr>
          <w:ilvl w:val="0"/>
          <w:numId w:val="16"/>
        </w:numPr>
        <w:ind w:left="-360"/>
        <w:jc w:val="both"/>
        <w:rPr>
          <w:rFonts w:ascii="Candara" w:hAnsi="Candara" w:cs="Times New Roman"/>
          <w:color w:val="000000" w:themeColor="text1"/>
        </w:rPr>
      </w:pPr>
      <w:r w:rsidRPr="006356BD">
        <w:rPr>
          <w:rFonts w:ascii="Candara" w:hAnsi="Candara" w:cs="Times New Roman"/>
          <w:color w:val="000000" w:themeColor="text1"/>
        </w:rPr>
        <w:t>Version comparisons were done using SharePoint.</w:t>
      </w:r>
    </w:p>
    <w:p w:rsidR="0003143A" w:rsidRPr="006356BD" w:rsidRDefault="0003143A" w:rsidP="006356BD">
      <w:pPr>
        <w:numPr>
          <w:ilvl w:val="0"/>
          <w:numId w:val="16"/>
        </w:numPr>
        <w:ind w:left="-360"/>
        <w:jc w:val="both"/>
        <w:rPr>
          <w:rFonts w:ascii="Candara" w:hAnsi="Candara" w:cs="Times New Roman"/>
          <w:color w:val="000000" w:themeColor="text1"/>
        </w:rPr>
      </w:pPr>
      <w:r w:rsidRPr="006356BD">
        <w:rPr>
          <w:rFonts w:ascii="Candara" w:hAnsi="Candara" w:cs="Times New Roman"/>
          <w:color w:val="000000" w:themeColor="text1"/>
        </w:rPr>
        <w:t xml:space="preserve">Analyzed application, system errors. Escalated issues to developers and verified fixes. </w:t>
      </w:r>
    </w:p>
    <w:p w:rsidR="0003143A" w:rsidRPr="006356BD" w:rsidRDefault="0003143A" w:rsidP="006356BD">
      <w:pPr>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Candara" w:hAnsi="Candara" w:cs="Times New Roman"/>
          <w:color w:val="000000" w:themeColor="text1"/>
        </w:rPr>
      </w:pPr>
      <w:r w:rsidRPr="006356BD">
        <w:rPr>
          <w:rFonts w:ascii="Candara" w:hAnsi="Candara" w:cs="Times New Roman"/>
          <w:color w:val="000000" w:themeColor="text1"/>
        </w:rPr>
        <w:t>Attended weekly defect report meetings and presented progress updates.</w:t>
      </w:r>
    </w:p>
    <w:p w:rsidR="0078336D" w:rsidRPr="006356BD" w:rsidRDefault="0003143A" w:rsidP="006356BD">
      <w:pPr>
        <w:ind w:left="-360"/>
        <w:jc w:val="both"/>
        <w:rPr>
          <w:rFonts w:ascii="Candara" w:hAnsi="Candara" w:cs="Times New Roman"/>
          <w:color w:val="000000" w:themeColor="text1"/>
          <w:lang w:val="en-GB"/>
        </w:rPr>
      </w:pPr>
      <w:r w:rsidRPr="006356BD">
        <w:rPr>
          <w:rFonts w:ascii="Candara" w:hAnsi="Candara" w:cs="Times New Roman"/>
          <w:color w:val="000000" w:themeColor="text1"/>
          <w:lang w:val="en-GB"/>
        </w:rPr>
        <w:t xml:space="preserve">Environment: </w:t>
      </w:r>
      <w:r w:rsidR="00A1392B" w:rsidRPr="006356BD">
        <w:rPr>
          <w:rFonts w:ascii="Candara" w:hAnsi="Candara" w:cs="Times New Roman"/>
          <w:color w:val="000000" w:themeColor="text1"/>
          <w:lang w:val="en-GB"/>
        </w:rPr>
        <w:t>MS Visio.MS Word</w:t>
      </w:r>
      <w:r w:rsidR="00AC27A0" w:rsidRPr="006356BD">
        <w:rPr>
          <w:rFonts w:ascii="Candara" w:hAnsi="Candara" w:cs="Times New Roman"/>
          <w:color w:val="000000" w:themeColor="text1"/>
          <w:lang w:val="en-GB"/>
        </w:rPr>
        <w:t xml:space="preserve">, MS Share point </w:t>
      </w:r>
    </w:p>
    <w:p w:rsidR="00E13FD1" w:rsidRPr="006356BD" w:rsidRDefault="00E13FD1" w:rsidP="006356BD">
      <w:pPr>
        <w:jc w:val="both"/>
        <w:rPr>
          <w:rFonts w:ascii="Candara" w:hAnsi="Candara" w:cs="Times New Roman"/>
          <w:b/>
          <w:bCs/>
          <w:color w:val="000000" w:themeColor="text1"/>
        </w:rPr>
      </w:pPr>
    </w:p>
    <w:p w:rsidR="00AC27A0" w:rsidRPr="006356BD" w:rsidRDefault="00A1392B" w:rsidP="006356BD">
      <w:pPr>
        <w:ind w:left="-360"/>
        <w:jc w:val="both"/>
        <w:rPr>
          <w:rFonts w:ascii="Candara" w:hAnsi="Candara" w:cs="Times New Roman"/>
          <w:b/>
          <w:bCs/>
          <w:color w:val="000000" w:themeColor="text1"/>
        </w:rPr>
      </w:pPr>
      <w:r w:rsidRPr="006356BD">
        <w:rPr>
          <w:rFonts w:ascii="Candara" w:hAnsi="Candara" w:cs="Times New Roman"/>
          <w:b/>
          <w:bCs/>
          <w:color w:val="000000" w:themeColor="text1"/>
        </w:rPr>
        <w:t>Visa Inc. Owings Mills, MD</w:t>
      </w:r>
      <w:r w:rsidR="00D64156" w:rsidRPr="006356BD">
        <w:rPr>
          <w:rFonts w:ascii="Candara" w:hAnsi="Candara" w:cs="Times New Roman"/>
          <w:b/>
          <w:bCs/>
          <w:color w:val="000000" w:themeColor="text1"/>
        </w:rPr>
        <w:t xml:space="preserve">January 2007 to December 2007    </w:t>
      </w:r>
    </w:p>
    <w:p w:rsidR="00A1392B" w:rsidRPr="006356BD" w:rsidRDefault="00AC27A0" w:rsidP="006356BD">
      <w:pPr>
        <w:ind w:left="-360"/>
        <w:jc w:val="both"/>
        <w:rPr>
          <w:rFonts w:ascii="Candara" w:hAnsi="Candara" w:cs="Times New Roman"/>
          <w:b/>
          <w:bCs/>
          <w:color w:val="000000" w:themeColor="text1"/>
        </w:rPr>
      </w:pPr>
      <w:r w:rsidRPr="006356BD">
        <w:rPr>
          <w:rFonts w:ascii="Candara" w:hAnsi="Candara" w:cs="Times New Roman"/>
          <w:b/>
          <w:bCs/>
          <w:color w:val="000000" w:themeColor="text1"/>
        </w:rPr>
        <w:t xml:space="preserve">Business Analyst      </w:t>
      </w:r>
    </w:p>
    <w:p w:rsidR="00A1392B" w:rsidRPr="006356BD" w:rsidRDefault="00A1392B" w:rsidP="006356BD">
      <w:pPr>
        <w:pStyle w:val="NormalWeb"/>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jc w:val="both"/>
        <w:rPr>
          <w:rFonts w:ascii="Candara" w:hAnsi="Candara"/>
          <w:color w:val="000000" w:themeColor="text1"/>
          <w:sz w:val="20"/>
          <w:szCs w:val="20"/>
        </w:rPr>
      </w:pPr>
      <w:r w:rsidRPr="006356BD">
        <w:rPr>
          <w:rFonts w:ascii="Candara" w:hAnsi="Candara"/>
          <w:color w:val="000000" w:themeColor="text1"/>
          <w:sz w:val="20"/>
          <w:szCs w:val="20"/>
        </w:rPr>
        <w:t>Project: The project was to develop an Asset Allocation Master to help</w:t>
      </w:r>
      <w:r w:rsidRPr="006356BD">
        <w:rPr>
          <w:rStyle w:val="apple-converted-space"/>
          <w:rFonts w:ascii="Candara" w:hAnsi="Candara"/>
          <w:color w:val="000000" w:themeColor="text1"/>
          <w:sz w:val="20"/>
          <w:szCs w:val="20"/>
        </w:rPr>
        <w:t> </w:t>
      </w:r>
      <w:r w:rsidRPr="006356BD">
        <w:rPr>
          <w:rFonts w:ascii="Candara" w:hAnsi="Candara"/>
          <w:color w:val="000000" w:themeColor="text1"/>
          <w:sz w:val="20"/>
          <w:szCs w:val="20"/>
        </w:rPr>
        <w:t>investment</w:t>
      </w:r>
      <w:r w:rsidRPr="006356BD">
        <w:rPr>
          <w:rStyle w:val="apple-converted-space"/>
          <w:rFonts w:ascii="Candara" w:hAnsi="Candara"/>
          <w:color w:val="000000" w:themeColor="text1"/>
          <w:sz w:val="20"/>
          <w:szCs w:val="20"/>
        </w:rPr>
        <w:t> </w:t>
      </w:r>
      <w:r w:rsidRPr="006356BD">
        <w:rPr>
          <w:rFonts w:ascii="Candara" w:hAnsi="Candara"/>
          <w:color w:val="000000" w:themeColor="text1"/>
          <w:sz w:val="20"/>
          <w:szCs w:val="20"/>
        </w:rPr>
        <w:t>advisor to provide the best guidance to their clients. The system is able to identify and qualify clients’ goals and resources, and create a realistic plan for them. The key element in the system is the portfolio optimizer, which combined complex mathematics of portfolio theory with the concept of tax efficiency. The system demonstrates clients’ portfolio value, cash balance, and securities held in accounts.</w:t>
      </w:r>
    </w:p>
    <w:p w:rsidR="00A1392B" w:rsidRPr="006356BD" w:rsidRDefault="00A1392B" w:rsidP="006356BD">
      <w:pPr>
        <w:pStyle w:val="NormalWeb"/>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jc w:val="both"/>
        <w:rPr>
          <w:rFonts w:ascii="Candara" w:hAnsi="Candara"/>
          <w:color w:val="000000" w:themeColor="text1"/>
          <w:sz w:val="20"/>
          <w:szCs w:val="20"/>
        </w:rPr>
      </w:pPr>
    </w:p>
    <w:p w:rsidR="00A1392B" w:rsidRPr="006356BD" w:rsidRDefault="00A1392B" w:rsidP="006356BD">
      <w:pPr>
        <w:pStyle w:val="NormalWeb"/>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jc w:val="both"/>
        <w:rPr>
          <w:rFonts w:ascii="Candara" w:hAnsi="Candara"/>
          <w:b/>
          <w:bCs/>
          <w:color w:val="000000" w:themeColor="text1"/>
          <w:sz w:val="20"/>
          <w:szCs w:val="20"/>
        </w:rPr>
      </w:pPr>
      <w:r w:rsidRPr="006356BD">
        <w:rPr>
          <w:rFonts w:ascii="Candara" w:hAnsi="Candara"/>
          <w:b/>
          <w:bCs/>
          <w:color w:val="000000" w:themeColor="text1"/>
          <w:sz w:val="20"/>
          <w:szCs w:val="20"/>
        </w:rPr>
        <w:lastRenderedPageBreak/>
        <w:t xml:space="preserve">Responsibilities: </w:t>
      </w:r>
    </w:p>
    <w:p w:rsidR="00A1392B" w:rsidRPr="006356BD" w:rsidRDefault="00A1392B" w:rsidP="006356BD">
      <w:pPr>
        <w:pStyle w:val="NormalWeb"/>
        <w:numPr>
          <w:ilvl w:val="0"/>
          <w:numId w:val="13"/>
        </w:numPr>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hanging="360"/>
        <w:jc w:val="both"/>
        <w:rPr>
          <w:rFonts w:ascii="Candara" w:hAnsi="Candara"/>
          <w:color w:val="000000" w:themeColor="text1"/>
          <w:sz w:val="20"/>
          <w:szCs w:val="20"/>
        </w:rPr>
      </w:pPr>
      <w:r w:rsidRPr="006356BD">
        <w:rPr>
          <w:rFonts w:ascii="Candara" w:hAnsi="Candara"/>
          <w:color w:val="000000" w:themeColor="text1"/>
          <w:sz w:val="20"/>
          <w:szCs w:val="20"/>
        </w:rPr>
        <w:t>Requirements gathered from customers, Merchant Banks and all the stakeholders</w:t>
      </w:r>
    </w:p>
    <w:p w:rsidR="00A1392B" w:rsidRPr="006356BD" w:rsidRDefault="00A1392B" w:rsidP="006356BD">
      <w:pPr>
        <w:pStyle w:val="NormalWeb"/>
        <w:numPr>
          <w:ilvl w:val="0"/>
          <w:numId w:val="13"/>
        </w:numPr>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hanging="360"/>
        <w:jc w:val="both"/>
        <w:rPr>
          <w:rFonts w:ascii="Candara" w:hAnsi="Candara"/>
          <w:color w:val="000000" w:themeColor="text1"/>
          <w:sz w:val="20"/>
          <w:szCs w:val="20"/>
        </w:rPr>
      </w:pPr>
      <w:r w:rsidRPr="006356BD">
        <w:rPr>
          <w:rFonts w:ascii="Candara" w:hAnsi="Candara"/>
          <w:color w:val="000000" w:themeColor="text1"/>
          <w:sz w:val="20"/>
          <w:szCs w:val="20"/>
        </w:rPr>
        <w:t>Prepared detailed technical and non-technical specifications.</w:t>
      </w:r>
    </w:p>
    <w:p w:rsidR="00A1392B" w:rsidRPr="006356BD" w:rsidRDefault="00A1392B" w:rsidP="006356BD">
      <w:pPr>
        <w:pStyle w:val="NormalWeb"/>
        <w:numPr>
          <w:ilvl w:val="0"/>
          <w:numId w:val="13"/>
        </w:numPr>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hanging="360"/>
        <w:jc w:val="both"/>
        <w:rPr>
          <w:rFonts w:ascii="Candara" w:hAnsi="Candara"/>
          <w:color w:val="000000" w:themeColor="text1"/>
          <w:sz w:val="20"/>
          <w:szCs w:val="20"/>
        </w:rPr>
      </w:pPr>
      <w:r w:rsidRPr="006356BD">
        <w:rPr>
          <w:rFonts w:ascii="Candara" w:hAnsi="Candara"/>
          <w:color w:val="000000" w:themeColor="text1"/>
          <w:sz w:val="20"/>
          <w:szCs w:val="20"/>
        </w:rPr>
        <w:t>Translated business requirements into comprehensive business requirements document and low level technical requirements for development.</w:t>
      </w:r>
    </w:p>
    <w:p w:rsidR="00A1392B" w:rsidRPr="006356BD" w:rsidRDefault="00A1392B" w:rsidP="006356BD">
      <w:pPr>
        <w:pStyle w:val="NormalWeb"/>
        <w:numPr>
          <w:ilvl w:val="0"/>
          <w:numId w:val="13"/>
        </w:numPr>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hanging="360"/>
        <w:jc w:val="both"/>
        <w:rPr>
          <w:rFonts w:ascii="Candara" w:hAnsi="Candara"/>
          <w:color w:val="000000" w:themeColor="text1"/>
          <w:sz w:val="20"/>
          <w:szCs w:val="20"/>
        </w:rPr>
      </w:pPr>
      <w:r w:rsidRPr="006356BD">
        <w:rPr>
          <w:rFonts w:ascii="Candara" w:hAnsi="Candara"/>
          <w:color w:val="000000" w:themeColor="text1"/>
          <w:sz w:val="20"/>
          <w:szCs w:val="20"/>
        </w:rPr>
        <w:t>Used MS Project to prepare, maintain project plan.</w:t>
      </w:r>
    </w:p>
    <w:p w:rsidR="00A1392B" w:rsidRPr="006356BD" w:rsidRDefault="00A1392B" w:rsidP="006356BD">
      <w:pPr>
        <w:pStyle w:val="NormalWeb"/>
        <w:numPr>
          <w:ilvl w:val="0"/>
          <w:numId w:val="13"/>
        </w:numPr>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hanging="360"/>
        <w:jc w:val="both"/>
        <w:rPr>
          <w:rFonts w:ascii="Candara" w:hAnsi="Candara"/>
          <w:color w:val="000000" w:themeColor="text1"/>
          <w:sz w:val="20"/>
          <w:szCs w:val="20"/>
        </w:rPr>
      </w:pPr>
      <w:r w:rsidRPr="006356BD">
        <w:rPr>
          <w:rFonts w:ascii="Candara" w:hAnsi="Candara"/>
          <w:color w:val="000000" w:themeColor="text1"/>
          <w:sz w:val="20"/>
          <w:szCs w:val="20"/>
        </w:rPr>
        <w:t>Prepare and maintain project documentation</w:t>
      </w:r>
    </w:p>
    <w:p w:rsidR="00A1392B" w:rsidRPr="006356BD" w:rsidRDefault="00A1392B" w:rsidP="006356BD">
      <w:pPr>
        <w:pStyle w:val="NormalWeb"/>
        <w:numPr>
          <w:ilvl w:val="0"/>
          <w:numId w:val="13"/>
        </w:numPr>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hanging="360"/>
        <w:jc w:val="both"/>
        <w:rPr>
          <w:rFonts w:ascii="Candara" w:hAnsi="Candara"/>
          <w:color w:val="000000" w:themeColor="text1"/>
          <w:sz w:val="20"/>
          <w:szCs w:val="20"/>
        </w:rPr>
      </w:pPr>
      <w:r w:rsidRPr="006356BD">
        <w:rPr>
          <w:rFonts w:ascii="Candara" w:hAnsi="Candara"/>
          <w:color w:val="000000" w:themeColor="text1"/>
          <w:sz w:val="20"/>
          <w:szCs w:val="20"/>
        </w:rPr>
        <w:t>Prepare the budget and present it to the project sponsor</w:t>
      </w:r>
    </w:p>
    <w:p w:rsidR="00A1392B" w:rsidRPr="006356BD" w:rsidRDefault="00A1392B" w:rsidP="006356BD">
      <w:pPr>
        <w:pStyle w:val="NormalWeb"/>
        <w:numPr>
          <w:ilvl w:val="0"/>
          <w:numId w:val="13"/>
        </w:numPr>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hanging="360"/>
        <w:jc w:val="both"/>
        <w:rPr>
          <w:rFonts w:ascii="Candara" w:hAnsi="Candara"/>
          <w:color w:val="000000" w:themeColor="text1"/>
          <w:sz w:val="20"/>
          <w:szCs w:val="20"/>
        </w:rPr>
      </w:pPr>
      <w:r w:rsidRPr="006356BD">
        <w:rPr>
          <w:rFonts w:ascii="Candara" w:hAnsi="Candara"/>
          <w:color w:val="000000" w:themeColor="text1"/>
          <w:sz w:val="20"/>
          <w:szCs w:val="20"/>
        </w:rPr>
        <w:t>Used Crystal Reports to produce monthly and ad hoc reports on how many transactions we have done for various Merchant Banks.</w:t>
      </w:r>
    </w:p>
    <w:p w:rsidR="00A1392B" w:rsidRPr="006356BD" w:rsidRDefault="00A1392B" w:rsidP="006356BD">
      <w:pPr>
        <w:pStyle w:val="NormalWeb"/>
        <w:numPr>
          <w:ilvl w:val="0"/>
          <w:numId w:val="13"/>
        </w:numPr>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hanging="360"/>
        <w:jc w:val="both"/>
        <w:rPr>
          <w:rFonts w:ascii="Candara" w:hAnsi="Candara"/>
          <w:color w:val="000000" w:themeColor="text1"/>
          <w:sz w:val="20"/>
          <w:szCs w:val="20"/>
        </w:rPr>
      </w:pPr>
      <w:r w:rsidRPr="006356BD">
        <w:rPr>
          <w:rFonts w:ascii="Candara" w:hAnsi="Candara"/>
          <w:color w:val="000000" w:themeColor="text1"/>
          <w:sz w:val="20"/>
          <w:szCs w:val="20"/>
        </w:rPr>
        <w:t>Solved the issues customers get when shopping online using visa cards.</w:t>
      </w:r>
    </w:p>
    <w:p w:rsidR="00A1392B" w:rsidRPr="006356BD" w:rsidRDefault="00A1392B" w:rsidP="006356BD">
      <w:pPr>
        <w:pStyle w:val="NormalWeb"/>
        <w:numPr>
          <w:ilvl w:val="0"/>
          <w:numId w:val="13"/>
        </w:numPr>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hanging="360"/>
        <w:jc w:val="both"/>
        <w:rPr>
          <w:rFonts w:ascii="Candara" w:hAnsi="Candara"/>
          <w:color w:val="000000" w:themeColor="text1"/>
          <w:sz w:val="20"/>
          <w:szCs w:val="20"/>
        </w:rPr>
      </w:pPr>
      <w:r w:rsidRPr="006356BD">
        <w:rPr>
          <w:rFonts w:ascii="Candara" w:hAnsi="Candara"/>
          <w:color w:val="000000" w:themeColor="text1"/>
          <w:sz w:val="20"/>
          <w:szCs w:val="20"/>
        </w:rPr>
        <w:t>Helped the junior staff to solve the problems that they cannot solve by themselves</w:t>
      </w:r>
    </w:p>
    <w:p w:rsidR="00722B63" w:rsidRPr="006356BD" w:rsidRDefault="00A1392B" w:rsidP="006356BD">
      <w:pPr>
        <w:pStyle w:val="NormalWeb"/>
        <w:numPr>
          <w:ilvl w:val="0"/>
          <w:numId w:val="13"/>
        </w:numPr>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hanging="360"/>
        <w:jc w:val="both"/>
        <w:rPr>
          <w:rFonts w:ascii="Candara" w:hAnsi="Candara"/>
          <w:color w:val="000000" w:themeColor="text1"/>
          <w:sz w:val="20"/>
          <w:szCs w:val="20"/>
        </w:rPr>
      </w:pPr>
      <w:r w:rsidRPr="006356BD">
        <w:rPr>
          <w:rFonts w:ascii="Candara" w:hAnsi="Candara"/>
          <w:color w:val="000000" w:themeColor="text1"/>
          <w:sz w:val="20"/>
          <w:szCs w:val="20"/>
        </w:rPr>
        <w:t>Built the system, unit test, documentation, fixed the bugs, wrote use cases and test cases, prepare new release after six months.</w:t>
      </w:r>
    </w:p>
    <w:p w:rsidR="0069257B" w:rsidRPr="006356BD" w:rsidRDefault="00A1392B" w:rsidP="006356BD">
      <w:pPr>
        <w:pStyle w:val="NormalWeb"/>
        <w:pBdr>
          <w:top w:val="none" w:sz="0" w:space="3" w:color="000000"/>
          <w:left w:val="none" w:sz="0" w:space="3" w:color="000000"/>
          <w:bottom w:val="none" w:sz="0" w:space="0" w:color="000000"/>
          <w:right w:val="none" w:sz="0" w:space="3" w:color="000000"/>
          <w:between w:val="none" w:sz="0" w:space="0" w:color="000000"/>
        </w:pBdr>
        <w:shd w:val="clear" w:color="000000" w:fill="FFFFFF"/>
        <w:spacing w:before="0" w:beforeAutospacing="0" w:after="0" w:afterAutospacing="0"/>
        <w:ind w:left="-360"/>
        <w:jc w:val="both"/>
        <w:rPr>
          <w:rFonts w:ascii="Candara" w:hAnsi="Candara"/>
          <w:color w:val="000000" w:themeColor="text1"/>
          <w:sz w:val="20"/>
          <w:szCs w:val="20"/>
        </w:rPr>
      </w:pPr>
      <w:r w:rsidRPr="006356BD">
        <w:rPr>
          <w:rFonts w:ascii="Candara" w:hAnsi="Candara"/>
          <w:b/>
          <w:bCs/>
          <w:color w:val="000000" w:themeColor="text1"/>
          <w:sz w:val="20"/>
          <w:szCs w:val="20"/>
          <w:u w:val="single"/>
        </w:rPr>
        <w:t>Environment</w:t>
      </w:r>
      <w:r w:rsidRPr="006356BD">
        <w:rPr>
          <w:rFonts w:ascii="Candara" w:hAnsi="Candara"/>
          <w:bCs/>
          <w:color w:val="000000" w:themeColor="text1"/>
          <w:sz w:val="20"/>
          <w:szCs w:val="20"/>
        </w:rPr>
        <w:t>:</w:t>
      </w:r>
      <w:r w:rsidRPr="006356BD">
        <w:rPr>
          <w:rStyle w:val="apple-converted-space"/>
          <w:rFonts w:ascii="Candara" w:hAnsi="Candara"/>
          <w:color w:val="000000" w:themeColor="text1"/>
          <w:sz w:val="20"/>
          <w:szCs w:val="20"/>
        </w:rPr>
        <w:t> </w:t>
      </w:r>
      <w:r w:rsidRPr="006356BD">
        <w:rPr>
          <w:rFonts w:ascii="Candara" w:hAnsi="Candara"/>
          <w:color w:val="000000" w:themeColor="text1"/>
          <w:sz w:val="20"/>
          <w:szCs w:val="20"/>
        </w:rPr>
        <w:t>MS-Visio, MS-Word, MS-Excel, PowerPoint, SharePoint, SQL Server, HTML</w:t>
      </w:r>
    </w:p>
    <w:sectPr w:rsidR="0069257B" w:rsidRPr="006356BD" w:rsidSect="006356BD">
      <w:headerReference w:type="default" r:id="rId8"/>
      <w:pgSz w:w="12240" w:h="15840"/>
      <w:pgMar w:top="270" w:right="720" w:bottom="14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928" w:rsidRDefault="00312928" w:rsidP="00185BD8">
      <w:r>
        <w:separator/>
      </w:r>
    </w:p>
  </w:endnote>
  <w:endnote w:type="continuationSeparator" w:id="1">
    <w:p w:rsidR="00312928" w:rsidRDefault="00312928" w:rsidP="00185B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928" w:rsidRDefault="00312928" w:rsidP="00185BD8">
      <w:r>
        <w:separator/>
      </w:r>
    </w:p>
  </w:footnote>
  <w:footnote w:type="continuationSeparator" w:id="1">
    <w:p w:rsidR="00312928" w:rsidRDefault="00312928" w:rsidP="00185B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E34" w:rsidRDefault="00D347C0" w:rsidP="00D347C0">
    <w:pPr>
      <w:pStyle w:val="Header"/>
      <w:rPr>
        <w:b/>
        <w:sz w:val="28"/>
        <w:szCs w:val="28"/>
      </w:rPr>
    </w:pPr>
    <w:r>
      <w:rPr>
        <w:b/>
        <w:sz w:val="28"/>
        <w:szCs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B3ACC30"/>
    <w:lvl w:ilvl="0">
      <w:numFmt w:val="decimal"/>
      <w:lvlText w:val="*"/>
      <w:lvlJc w:val="left"/>
      <w:pPr>
        <w:ind w:left="0" w:firstLine="0"/>
      </w:pPr>
    </w:lvl>
  </w:abstractNum>
  <w:abstractNum w:abstractNumId="1">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2">
    <w:nsid w:val="046F4317"/>
    <w:multiLevelType w:val="multilevel"/>
    <w:tmpl w:val="0F1A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0144D"/>
    <w:multiLevelType w:val="hybridMultilevel"/>
    <w:tmpl w:val="1D98B72A"/>
    <w:lvl w:ilvl="0" w:tplc="D1183EC0">
      <w:start w:val="1"/>
      <w:numFmt w:val="bullet"/>
      <w:lvlText w:val=""/>
      <w:lvlJc w:val="left"/>
      <w:pPr>
        <w:tabs>
          <w:tab w:val="num" w:pos="0"/>
        </w:tabs>
        <w:ind w:left="0" w:firstLine="0"/>
      </w:pPr>
      <w:rPr>
        <w:rFonts w:ascii="Symbol" w:hAnsi="Symbol" w:hint="default"/>
        <w:color w:val="auto"/>
        <w:sz w:val="20"/>
        <w:szCs w:val="18"/>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bullet"/>
      <w:lvlText w:val="o"/>
      <w:lvlJc w:val="left"/>
      <w:pPr>
        <w:tabs>
          <w:tab w:val="num" w:pos="3528"/>
        </w:tabs>
        <w:ind w:left="3528" w:hanging="360"/>
      </w:pPr>
      <w:rPr>
        <w:rFonts w:ascii="Courier New" w:hAnsi="Courier New" w:cs="Courier New" w:hint="default"/>
      </w:rPr>
    </w:lvl>
    <w:lvl w:ilvl="5" w:tplc="04090005">
      <w:start w:val="1"/>
      <w:numFmt w:val="bullet"/>
      <w:lvlText w:val=""/>
      <w:lvlJc w:val="left"/>
      <w:pPr>
        <w:tabs>
          <w:tab w:val="num" w:pos="4248"/>
        </w:tabs>
        <w:ind w:left="4248" w:hanging="360"/>
      </w:pPr>
      <w:rPr>
        <w:rFonts w:ascii="Wingdings" w:hAnsi="Wingdings" w:hint="default"/>
      </w:rPr>
    </w:lvl>
    <w:lvl w:ilvl="6" w:tplc="04090001">
      <w:start w:val="1"/>
      <w:numFmt w:val="bullet"/>
      <w:lvlText w:val=""/>
      <w:lvlJc w:val="left"/>
      <w:pPr>
        <w:tabs>
          <w:tab w:val="num" w:pos="4968"/>
        </w:tabs>
        <w:ind w:left="4968" w:hanging="360"/>
      </w:pPr>
      <w:rPr>
        <w:rFonts w:ascii="Symbol" w:hAnsi="Symbol" w:hint="default"/>
      </w:rPr>
    </w:lvl>
    <w:lvl w:ilvl="7" w:tplc="04090003">
      <w:start w:val="1"/>
      <w:numFmt w:val="bullet"/>
      <w:lvlText w:val="o"/>
      <w:lvlJc w:val="left"/>
      <w:pPr>
        <w:tabs>
          <w:tab w:val="num" w:pos="5688"/>
        </w:tabs>
        <w:ind w:left="5688" w:hanging="360"/>
      </w:pPr>
      <w:rPr>
        <w:rFonts w:ascii="Courier New" w:hAnsi="Courier New" w:cs="Courier New" w:hint="default"/>
      </w:rPr>
    </w:lvl>
    <w:lvl w:ilvl="8" w:tplc="04090005">
      <w:start w:val="1"/>
      <w:numFmt w:val="bullet"/>
      <w:lvlText w:val=""/>
      <w:lvlJc w:val="left"/>
      <w:pPr>
        <w:tabs>
          <w:tab w:val="num" w:pos="6408"/>
        </w:tabs>
        <w:ind w:left="6408" w:hanging="360"/>
      </w:pPr>
      <w:rPr>
        <w:rFonts w:ascii="Wingdings" w:hAnsi="Wingdings" w:hint="default"/>
      </w:rPr>
    </w:lvl>
  </w:abstractNum>
  <w:abstractNum w:abstractNumId="4">
    <w:nsid w:val="13D75030"/>
    <w:multiLevelType w:val="hybridMultilevel"/>
    <w:tmpl w:val="7EBA4B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9AA3411"/>
    <w:multiLevelType w:val="multilevel"/>
    <w:tmpl w:val="77EA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76893"/>
    <w:multiLevelType w:val="hybridMultilevel"/>
    <w:tmpl w:val="20EEB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A3BD0"/>
    <w:multiLevelType w:val="hybridMultilevel"/>
    <w:tmpl w:val="B266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9207A"/>
    <w:multiLevelType w:val="hybridMultilevel"/>
    <w:tmpl w:val="613E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E3137"/>
    <w:multiLevelType w:val="hybridMultilevel"/>
    <w:tmpl w:val="77E06558"/>
    <w:lvl w:ilvl="0" w:tplc="30D4AE4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2B147AA"/>
    <w:multiLevelType w:val="hybridMultilevel"/>
    <w:tmpl w:val="15EC6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9A4658A"/>
    <w:multiLevelType w:val="hybridMultilevel"/>
    <w:tmpl w:val="632AB7E4"/>
    <w:lvl w:ilvl="0" w:tplc="92346F2E">
      <w:numFmt w:val="bullet"/>
      <w:lvlText w:val="•"/>
      <w:lvlJc w:val="left"/>
      <w:pPr>
        <w:ind w:left="810" w:hanging="360"/>
      </w:pPr>
      <w:rPr>
        <w:rFonts w:ascii="Calibri" w:eastAsia="Calibri" w:hAnsi="Calibri" w:cs="Calibri"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4EBB2EFF"/>
    <w:multiLevelType w:val="multilevel"/>
    <w:tmpl w:val="77D8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C31325"/>
    <w:multiLevelType w:val="hybridMultilevel"/>
    <w:tmpl w:val="3EC8E9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12A057B"/>
    <w:multiLevelType w:val="hybridMultilevel"/>
    <w:tmpl w:val="D804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1D1582"/>
    <w:multiLevelType w:val="hybridMultilevel"/>
    <w:tmpl w:val="B82036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5E202A57"/>
    <w:multiLevelType w:val="multilevel"/>
    <w:tmpl w:val="23FCD386"/>
    <w:name w:val="Numbered list 6"/>
    <w:lvl w:ilvl="0">
      <w:numFmt w:val="bullet"/>
      <w:lvlText w:val=""/>
      <w:lvlJc w:val="left"/>
      <w:pPr>
        <w:ind w:left="90" w:firstLine="0"/>
      </w:pPr>
      <w:rPr>
        <w:rFonts w:ascii="Symbol" w:hAnsi="Symbol"/>
      </w:rPr>
    </w:lvl>
    <w:lvl w:ilvl="1">
      <w:numFmt w:val="bullet"/>
      <w:lvlText w:val="o"/>
      <w:lvlJc w:val="left"/>
      <w:pPr>
        <w:ind w:left="810" w:firstLine="0"/>
      </w:pPr>
      <w:rPr>
        <w:rFonts w:ascii="Courier New" w:hAnsi="Courier New" w:cs="Courier New"/>
      </w:rPr>
    </w:lvl>
    <w:lvl w:ilvl="2">
      <w:numFmt w:val="bullet"/>
      <w:lvlText w:val=""/>
      <w:lvlJc w:val="left"/>
      <w:pPr>
        <w:ind w:left="1530" w:firstLine="0"/>
      </w:pPr>
      <w:rPr>
        <w:rFonts w:ascii="Wingdings" w:eastAsia="Wingdings" w:hAnsi="Wingdings" w:cs="Wingdings"/>
      </w:rPr>
    </w:lvl>
    <w:lvl w:ilvl="3">
      <w:numFmt w:val="bullet"/>
      <w:lvlText w:val=""/>
      <w:lvlJc w:val="left"/>
      <w:pPr>
        <w:ind w:left="2250" w:firstLine="0"/>
      </w:pPr>
      <w:rPr>
        <w:rFonts w:ascii="Symbol" w:hAnsi="Symbol"/>
      </w:rPr>
    </w:lvl>
    <w:lvl w:ilvl="4">
      <w:numFmt w:val="bullet"/>
      <w:lvlText w:val="o"/>
      <w:lvlJc w:val="left"/>
      <w:pPr>
        <w:ind w:left="2970" w:firstLine="0"/>
      </w:pPr>
      <w:rPr>
        <w:rFonts w:ascii="Courier New" w:hAnsi="Courier New" w:cs="Courier New"/>
      </w:rPr>
    </w:lvl>
    <w:lvl w:ilvl="5">
      <w:numFmt w:val="bullet"/>
      <w:lvlText w:val=""/>
      <w:lvlJc w:val="left"/>
      <w:pPr>
        <w:ind w:left="3690" w:firstLine="0"/>
      </w:pPr>
      <w:rPr>
        <w:rFonts w:ascii="Wingdings" w:eastAsia="Wingdings" w:hAnsi="Wingdings" w:cs="Wingdings"/>
      </w:rPr>
    </w:lvl>
    <w:lvl w:ilvl="6">
      <w:numFmt w:val="bullet"/>
      <w:lvlText w:val=""/>
      <w:lvlJc w:val="left"/>
      <w:pPr>
        <w:ind w:left="4410" w:firstLine="0"/>
      </w:pPr>
      <w:rPr>
        <w:rFonts w:ascii="Symbol" w:hAnsi="Symbol"/>
      </w:rPr>
    </w:lvl>
    <w:lvl w:ilvl="7">
      <w:numFmt w:val="bullet"/>
      <w:lvlText w:val="o"/>
      <w:lvlJc w:val="left"/>
      <w:pPr>
        <w:ind w:left="5130" w:firstLine="0"/>
      </w:pPr>
      <w:rPr>
        <w:rFonts w:ascii="Courier New" w:hAnsi="Courier New" w:cs="Courier New"/>
      </w:rPr>
    </w:lvl>
    <w:lvl w:ilvl="8">
      <w:numFmt w:val="bullet"/>
      <w:lvlText w:val=""/>
      <w:lvlJc w:val="left"/>
      <w:pPr>
        <w:ind w:left="5850" w:firstLine="0"/>
      </w:pPr>
      <w:rPr>
        <w:rFonts w:ascii="Wingdings" w:eastAsia="Wingdings" w:hAnsi="Wingdings" w:cs="Wingdings"/>
      </w:rPr>
    </w:lvl>
  </w:abstractNum>
  <w:abstractNum w:abstractNumId="17">
    <w:nsid w:val="5E577B39"/>
    <w:multiLevelType w:val="hybridMultilevel"/>
    <w:tmpl w:val="27BC9E8E"/>
    <w:lvl w:ilvl="0" w:tplc="D1183EC0">
      <w:start w:val="1"/>
      <w:numFmt w:val="bullet"/>
      <w:lvlText w:val=""/>
      <w:lvlJc w:val="left"/>
      <w:pPr>
        <w:tabs>
          <w:tab w:val="num" w:pos="0"/>
        </w:tabs>
        <w:ind w:left="0" w:firstLine="0"/>
      </w:pPr>
      <w:rPr>
        <w:rFonts w:ascii="Symbol" w:hAnsi="Symbol" w:hint="default"/>
        <w:color w:val="auto"/>
        <w:sz w:val="20"/>
        <w:szCs w:val="18"/>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hint="default"/>
      </w:rPr>
    </w:lvl>
    <w:lvl w:ilvl="3" w:tplc="04090001">
      <w:start w:val="1"/>
      <w:numFmt w:val="bullet"/>
      <w:lvlText w:val=""/>
      <w:lvlJc w:val="left"/>
      <w:pPr>
        <w:tabs>
          <w:tab w:val="num" w:pos="2448"/>
        </w:tabs>
        <w:ind w:left="2448" w:hanging="360"/>
      </w:pPr>
      <w:rPr>
        <w:rFonts w:ascii="Symbol" w:hAnsi="Symbol" w:hint="default"/>
      </w:rPr>
    </w:lvl>
    <w:lvl w:ilvl="4" w:tplc="04090003">
      <w:start w:val="1"/>
      <w:numFmt w:val="bullet"/>
      <w:lvlText w:val="o"/>
      <w:lvlJc w:val="left"/>
      <w:pPr>
        <w:tabs>
          <w:tab w:val="num" w:pos="3168"/>
        </w:tabs>
        <w:ind w:left="3168" w:hanging="360"/>
      </w:pPr>
      <w:rPr>
        <w:rFonts w:ascii="Courier New" w:hAnsi="Courier New" w:cs="Courier New" w:hint="default"/>
      </w:rPr>
    </w:lvl>
    <w:lvl w:ilvl="5" w:tplc="04090005">
      <w:start w:val="1"/>
      <w:numFmt w:val="bullet"/>
      <w:lvlText w:val=""/>
      <w:lvlJc w:val="left"/>
      <w:pPr>
        <w:tabs>
          <w:tab w:val="num" w:pos="3888"/>
        </w:tabs>
        <w:ind w:left="3888" w:hanging="360"/>
      </w:pPr>
      <w:rPr>
        <w:rFonts w:ascii="Wingdings" w:hAnsi="Wingdings" w:hint="default"/>
      </w:rPr>
    </w:lvl>
    <w:lvl w:ilvl="6" w:tplc="04090001">
      <w:start w:val="1"/>
      <w:numFmt w:val="bullet"/>
      <w:lvlText w:val=""/>
      <w:lvlJc w:val="left"/>
      <w:pPr>
        <w:tabs>
          <w:tab w:val="num" w:pos="4608"/>
        </w:tabs>
        <w:ind w:left="4608" w:hanging="360"/>
      </w:pPr>
      <w:rPr>
        <w:rFonts w:ascii="Symbol" w:hAnsi="Symbol" w:hint="default"/>
      </w:rPr>
    </w:lvl>
    <w:lvl w:ilvl="7" w:tplc="04090003">
      <w:start w:val="1"/>
      <w:numFmt w:val="bullet"/>
      <w:lvlText w:val="o"/>
      <w:lvlJc w:val="left"/>
      <w:pPr>
        <w:tabs>
          <w:tab w:val="num" w:pos="5328"/>
        </w:tabs>
        <w:ind w:left="5328" w:hanging="360"/>
      </w:pPr>
      <w:rPr>
        <w:rFonts w:ascii="Courier New" w:hAnsi="Courier New" w:cs="Courier New" w:hint="default"/>
      </w:rPr>
    </w:lvl>
    <w:lvl w:ilvl="8" w:tplc="04090005">
      <w:start w:val="1"/>
      <w:numFmt w:val="bullet"/>
      <w:lvlText w:val=""/>
      <w:lvlJc w:val="left"/>
      <w:pPr>
        <w:tabs>
          <w:tab w:val="num" w:pos="6048"/>
        </w:tabs>
        <w:ind w:left="6048" w:hanging="360"/>
      </w:pPr>
      <w:rPr>
        <w:rFonts w:ascii="Wingdings" w:hAnsi="Wingdings" w:hint="default"/>
      </w:rPr>
    </w:lvl>
  </w:abstractNum>
  <w:abstractNum w:abstractNumId="18">
    <w:nsid w:val="64F31282"/>
    <w:multiLevelType w:val="hybridMultilevel"/>
    <w:tmpl w:val="5E6004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70C0617"/>
    <w:multiLevelType w:val="multilevel"/>
    <w:tmpl w:val="BF86EBD8"/>
    <w:name w:val="Numbered list 1"/>
    <w:lvl w:ilvl="0">
      <w:numFmt w:val="bullet"/>
      <w:lvlText w:val="•"/>
      <w:lvlJc w:val="left"/>
      <w:pPr>
        <w:ind w:left="360" w:firstLine="0"/>
      </w:pPr>
      <w:rPr>
        <w:rFonts w:ascii="Calibri" w:eastAsia="Calibri" w:hAnsi="Calibri" w:cs="Calibri"/>
        <w:b/>
      </w:rPr>
    </w:lvl>
    <w:lvl w:ilvl="1">
      <w:numFmt w:val="bullet"/>
      <w:lvlText w:val="o"/>
      <w:lvlJc w:val="left"/>
      <w:pPr>
        <w:ind w:left="1080" w:firstLine="0"/>
      </w:pPr>
      <w:rPr>
        <w:rFonts w:ascii="Courier New" w:hAnsi="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rPr>
    </w:lvl>
    <w:lvl w:ilvl="8">
      <w:numFmt w:val="bullet"/>
      <w:lvlText w:val=""/>
      <w:lvlJc w:val="left"/>
      <w:pPr>
        <w:ind w:left="6120" w:firstLine="0"/>
      </w:pPr>
      <w:rPr>
        <w:rFonts w:ascii="Wingdings" w:eastAsia="Wingdings" w:hAnsi="Wingdings" w:cs="Wingdings"/>
      </w:rPr>
    </w:lvl>
  </w:abstractNum>
  <w:abstractNum w:abstractNumId="20">
    <w:nsid w:val="6FFE45E9"/>
    <w:multiLevelType w:val="hybridMultilevel"/>
    <w:tmpl w:val="66F643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4C9071B"/>
    <w:multiLevelType w:val="multilevel"/>
    <w:tmpl w:val="721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17"/>
  </w:num>
  <w:num w:numId="4">
    <w:abstractNumId w:val="3"/>
  </w:num>
  <w:num w:numId="5">
    <w:abstractNumId w:val="13"/>
  </w:num>
  <w:num w:numId="6">
    <w:abstractNumId w:val="18"/>
  </w:num>
  <w:num w:numId="7">
    <w:abstractNumId w:val="1"/>
  </w:num>
  <w:num w:numId="8">
    <w:abstractNumId w:val="3"/>
  </w:num>
  <w:num w:numId="9">
    <w:abstractNumId w:val="14"/>
  </w:num>
  <w:num w:numId="10">
    <w:abstractNumId w:val="8"/>
  </w:num>
  <w:num w:numId="11">
    <w:abstractNumId w:val="6"/>
  </w:num>
  <w:num w:numId="12">
    <w:abstractNumId w:val="11"/>
  </w:num>
  <w:num w:numId="13">
    <w:abstractNumId w:val="16"/>
  </w:num>
  <w:num w:numId="14">
    <w:abstractNumId w:val="7"/>
  </w:num>
  <w:num w:numId="15">
    <w:abstractNumId w:val="15"/>
  </w:num>
  <w:num w:numId="16">
    <w:abstractNumId w:val="4"/>
  </w:num>
  <w:num w:numId="17">
    <w:abstractNumId w:val="20"/>
  </w:num>
  <w:num w:numId="18">
    <w:abstractNumId w:val="10"/>
  </w:num>
  <w:num w:numId="19">
    <w:abstractNumId w:val="0"/>
    <w:lvlOverride w:ilvl="0">
      <w:lvl w:ilvl="0">
        <w:start w:val="1"/>
        <w:numFmt w:val="bullet"/>
        <w:lvlText w:val=""/>
        <w:legacy w:legacy="1" w:legacySpace="0" w:legacyIndent="360"/>
        <w:lvlJc w:val="left"/>
        <w:pPr>
          <w:ind w:left="900" w:hanging="360"/>
        </w:pPr>
        <w:rPr>
          <w:rFonts w:ascii="Symbol" w:hAnsi="Symbol" w:hint="default"/>
        </w:rPr>
      </w:lvl>
    </w:lvlOverride>
  </w:num>
  <w:num w:numId="20">
    <w:abstractNumId w:val="2"/>
  </w:num>
  <w:num w:numId="21">
    <w:abstractNumId w:val="5"/>
  </w:num>
  <w:num w:numId="22">
    <w:abstractNumId w:val="12"/>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rsids>
    <w:rsidRoot w:val="00331A54"/>
    <w:rsid w:val="00003820"/>
    <w:rsid w:val="00024392"/>
    <w:rsid w:val="0003143A"/>
    <w:rsid w:val="000518AE"/>
    <w:rsid w:val="000B195D"/>
    <w:rsid w:val="000D067F"/>
    <w:rsid w:val="000F536E"/>
    <w:rsid w:val="00107172"/>
    <w:rsid w:val="00127C88"/>
    <w:rsid w:val="00157BD4"/>
    <w:rsid w:val="001854BA"/>
    <w:rsid w:val="00185BD8"/>
    <w:rsid w:val="001B3665"/>
    <w:rsid w:val="001E021B"/>
    <w:rsid w:val="001E0F7F"/>
    <w:rsid w:val="0024628C"/>
    <w:rsid w:val="002839CA"/>
    <w:rsid w:val="0029198C"/>
    <w:rsid w:val="002B3079"/>
    <w:rsid w:val="002E46D6"/>
    <w:rsid w:val="002E632B"/>
    <w:rsid w:val="002F0745"/>
    <w:rsid w:val="00312928"/>
    <w:rsid w:val="00331A54"/>
    <w:rsid w:val="00332AB2"/>
    <w:rsid w:val="00363F37"/>
    <w:rsid w:val="0037568E"/>
    <w:rsid w:val="00385D5B"/>
    <w:rsid w:val="003A5615"/>
    <w:rsid w:val="003B0ECE"/>
    <w:rsid w:val="003C6E1F"/>
    <w:rsid w:val="00441753"/>
    <w:rsid w:val="004452C2"/>
    <w:rsid w:val="0046164A"/>
    <w:rsid w:val="004667ED"/>
    <w:rsid w:val="00487AF4"/>
    <w:rsid w:val="004926E7"/>
    <w:rsid w:val="004B68C1"/>
    <w:rsid w:val="004C4618"/>
    <w:rsid w:val="004F5AF7"/>
    <w:rsid w:val="0052671B"/>
    <w:rsid w:val="005401CE"/>
    <w:rsid w:val="00551610"/>
    <w:rsid w:val="00595E86"/>
    <w:rsid w:val="005B7256"/>
    <w:rsid w:val="005B76CE"/>
    <w:rsid w:val="005C0BA1"/>
    <w:rsid w:val="005E2E13"/>
    <w:rsid w:val="005E50C9"/>
    <w:rsid w:val="005F16CF"/>
    <w:rsid w:val="005F19D7"/>
    <w:rsid w:val="005F7B05"/>
    <w:rsid w:val="00603DAE"/>
    <w:rsid w:val="00615055"/>
    <w:rsid w:val="006356BD"/>
    <w:rsid w:val="006727FF"/>
    <w:rsid w:val="0069257B"/>
    <w:rsid w:val="006A3075"/>
    <w:rsid w:val="006B6A2C"/>
    <w:rsid w:val="006E3AE8"/>
    <w:rsid w:val="00722B63"/>
    <w:rsid w:val="00735A1F"/>
    <w:rsid w:val="00741C19"/>
    <w:rsid w:val="007466C1"/>
    <w:rsid w:val="00762D60"/>
    <w:rsid w:val="00774EF9"/>
    <w:rsid w:val="0078336D"/>
    <w:rsid w:val="0078560D"/>
    <w:rsid w:val="007F58E3"/>
    <w:rsid w:val="008001A8"/>
    <w:rsid w:val="00816E9E"/>
    <w:rsid w:val="00820111"/>
    <w:rsid w:val="00873F6B"/>
    <w:rsid w:val="008B1991"/>
    <w:rsid w:val="008C2356"/>
    <w:rsid w:val="008C2A29"/>
    <w:rsid w:val="008E7DD1"/>
    <w:rsid w:val="008F3D28"/>
    <w:rsid w:val="00900C09"/>
    <w:rsid w:val="0092164F"/>
    <w:rsid w:val="00922227"/>
    <w:rsid w:val="00934407"/>
    <w:rsid w:val="00951E00"/>
    <w:rsid w:val="00960AE8"/>
    <w:rsid w:val="00973A2C"/>
    <w:rsid w:val="00994566"/>
    <w:rsid w:val="00995B46"/>
    <w:rsid w:val="009B1BE8"/>
    <w:rsid w:val="009C5DA4"/>
    <w:rsid w:val="009C63C9"/>
    <w:rsid w:val="009D6AA5"/>
    <w:rsid w:val="009E5043"/>
    <w:rsid w:val="00A1392B"/>
    <w:rsid w:val="00A14CA1"/>
    <w:rsid w:val="00A16F3B"/>
    <w:rsid w:val="00A506B9"/>
    <w:rsid w:val="00AA43E4"/>
    <w:rsid w:val="00AC018B"/>
    <w:rsid w:val="00AC27A0"/>
    <w:rsid w:val="00AC6656"/>
    <w:rsid w:val="00AC77A7"/>
    <w:rsid w:val="00AC7D1F"/>
    <w:rsid w:val="00AD0ED1"/>
    <w:rsid w:val="00AD7DE3"/>
    <w:rsid w:val="00AE0B01"/>
    <w:rsid w:val="00B10EB6"/>
    <w:rsid w:val="00B13F56"/>
    <w:rsid w:val="00BA699F"/>
    <w:rsid w:val="00BC4E25"/>
    <w:rsid w:val="00BE59B5"/>
    <w:rsid w:val="00C21D35"/>
    <w:rsid w:val="00C81506"/>
    <w:rsid w:val="00C93C0B"/>
    <w:rsid w:val="00CB7981"/>
    <w:rsid w:val="00CD612A"/>
    <w:rsid w:val="00CE06C6"/>
    <w:rsid w:val="00CF050B"/>
    <w:rsid w:val="00D32162"/>
    <w:rsid w:val="00D347C0"/>
    <w:rsid w:val="00D54141"/>
    <w:rsid w:val="00D64156"/>
    <w:rsid w:val="00DA479D"/>
    <w:rsid w:val="00DA5297"/>
    <w:rsid w:val="00DF4B17"/>
    <w:rsid w:val="00E1261E"/>
    <w:rsid w:val="00E13FD1"/>
    <w:rsid w:val="00E33259"/>
    <w:rsid w:val="00E42C9E"/>
    <w:rsid w:val="00E46999"/>
    <w:rsid w:val="00EB4F8A"/>
    <w:rsid w:val="00ED7ED9"/>
    <w:rsid w:val="00EE2E0F"/>
    <w:rsid w:val="00EF1833"/>
    <w:rsid w:val="00F1090F"/>
    <w:rsid w:val="00F32FD6"/>
    <w:rsid w:val="00F50E9E"/>
    <w:rsid w:val="00F80E34"/>
    <w:rsid w:val="00F83EA3"/>
    <w:rsid w:val="00F83F33"/>
    <w:rsid w:val="00F9527C"/>
    <w:rsid w:val="00FC3BF4"/>
    <w:rsid w:val="00FE364A"/>
    <w:rsid w:val="00FF2C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A54"/>
    <w:pPr>
      <w:spacing w:after="0" w:line="240" w:lineRule="auto"/>
    </w:pPr>
    <w:rPr>
      <w:rFonts w:ascii="Arial" w:eastAsia="Times New Roman" w:hAnsi="Arial" w:cs="Arial"/>
      <w:sz w:val="20"/>
      <w:szCs w:val="20"/>
    </w:rPr>
  </w:style>
  <w:style w:type="paragraph" w:styleId="Heading8">
    <w:name w:val="heading 8"/>
    <w:basedOn w:val="Normal"/>
    <w:next w:val="Normal"/>
    <w:link w:val="Heading8Char"/>
    <w:uiPriority w:val="9"/>
    <w:qFormat/>
    <w:rsid w:val="00FE364A"/>
    <w:pPr>
      <w:widowControl w:val="0"/>
      <w:autoSpaceDE w:val="0"/>
      <w:autoSpaceDN w:val="0"/>
      <w:adjustRightInd w:val="0"/>
      <w:outlineLvl w:val="7"/>
    </w:pPr>
    <w:rPr>
      <w:rFonts w:ascii="Calibri"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31A54"/>
    <w:pPr>
      <w:ind w:left="720"/>
      <w:contextualSpacing/>
    </w:pPr>
    <w:rPr>
      <w:rFonts w:ascii="Calibri" w:hAnsi="Calibri" w:cs="Times New Roman"/>
      <w:sz w:val="24"/>
      <w:szCs w:val="24"/>
      <w:lang w:eastAsia="zh-CN"/>
    </w:rPr>
  </w:style>
  <w:style w:type="character" w:customStyle="1" w:styleId="txtempstyle1">
    <w:name w:val="txtempstyle1"/>
    <w:rsid w:val="00331A54"/>
    <w:rPr>
      <w:rFonts w:ascii="Arial" w:eastAsia="Calibri" w:hAnsi="Arial"/>
      <w:color w:val="333333"/>
      <w:sz w:val="18"/>
      <w:szCs w:val="22"/>
    </w:rPr>
  </w:style>
  <w:style w:type="paragraph" w:styleId="Header">
    <w:name w:val="header"/>
    <w:basedOn w:val="Normal"/>
    <w:link w:val="HeaderChar"/>
    <w:unhideWhenUsed/>
    <w:rsid w:val="00185BD8"/>
    <w:pPr>
      <w:tabs>
        <w:tab w:val="center" w:pos="4680"/>
        <w:tab w:val="right" w:pos="9360"/>
      </w:tabs>
    </w:pPr>
  </w:style>
  <w:style w:type="character" w:customStyle="1" w:styleId="HeaderChar">
    <w:name w:val="Header Char"/>
    <w:basedOn w:val="DefaultParagraphFont"/>
    <w:link w:val="Header"/>
    <w:uiPriority w:val="99"/>
    <w:rsid w:val="00185BD8"/>
    <w:rPr>
      <w:rFonts w:ascii="Arial" w:eastAsia="Times New Roman" w:hAnsi="Arial" w:cs="Arial"/>
      <w:sz w:val="20"/>
      <w:szCs w:val="20"/>
    </w:rPr>
  </w:style>
  <w:style w:type="paragraph" w:styleId="Footer">
    <w:name w:val="footer"/>
    <w:basedOn w:val="Normal"/>
    <w:link w:val="FooterChar"/>
    <w:uiPriority w:val="99"/>
    <w:unhideWhenUsed/>
    <w:rsid w:val="00185BD8"/>
    <w:pPr>
      <w:tabs>
        <w:tab w:val="center" w:pos="4680"/>
        <w:tab w:val="right" w:pos="9360"/>
      </w:tabs>
    </w:pPr>
  </w:style>
  <w:style w:type="character" w:customStyle="1" w:styleId="FooterChar">
    <w:name w:val="Footer Char"/>
    <w:basedOn w:val="DefaultParagraphFont"/>
    <w:link w:val="Footer"/>
    <w:uiPriority w:val="99"/>
    <w:rsid w:val="00185BD8"/>
    <w:rPr>
      <w:rFonts w:ascii="Arial" w:eastAsia="Times New Roman" w:hAnsi="Arial" w:cs="Arial"/>
      <w:sz w:val="20"/>
      <w:szCs w:val="20"/>
    </w:rPr>
  </w:style>
  <w:style w:type="character" w:customStyle="1" w:styleId="apple-converted-space">
    <w:name w:val="apple-converted-space"/>
    <w:rsid w:val="005F19D7"/>
  </w:style>
  <w:style w:type="paragraph" w:styleId="NormalWeb">
    <w:name w:val="Normal (Web)"/>
    <w:basedOn w:val="Normal"/>
    <w:qFormat/>
    <w:rsid w:val="005F19D7"/>
    <w:pPr>
      <w:spacing w:before="100" w:beforeAutospacing="1" w:after="100" w:afterAutospacing="1"/>
    </w:pPr>
    <w:rPr>
      <w:rFonts w:ascii="Times New Roman" w:hAnsi="Times New Roman" w:cs="Times New Roman"/>
      <w:sz w:val="24"/>
      <w:szCs w:val="24"/>
      <w:lang w:eastAsia="zh-CN"/>
    </w:rPr>
  </w:style>
  <w:style w:type="character" w:styleId="Hyperlink">
    <w:name w:val="Hyperlink"/>
    <w:basedOn w:val="DefaultParagraphFont"/>
    <w:uiPriority w:val="99"/>
    <w:unhideWhenUsed/>
    <w:rsid w:val="00595E86"/>
    <w:rPr>
      <w:color w:val="0000FF" w:themeColor="hyperlink"/>
      <w:u w:val="single"/>
    </w:rPr>
  </w:style>
  <w:style w:type="character" w:customStyle="1" w:styleId="Heading8Char">
    <w:name w:val="Heading 8 Char"/>
    <w:basedOn w:val="DefaultParagraphFont"/>
    <w:link w:val="Heading8"/>
    <w:uiPriority w:val="9"/>
    <w:rsid w:val="00FE364A"/>
    <w:rPr>
      <w:rFonts w:ascii="Calibri" w:eastAsia="Times New Roman" w:hAnsi="Calibri" w:cs="Times New Roman"/>
      <w:i/>
      <w:iCs/>
      <w:sz w:val="24"/>
      <w:szCs w:val="24"/>
    </w:rPr>
  </w:style>
  <w:style w:type="character" w:customStyle="1" w:styleId="txtempstyle">
    <w:name w:val="txtempstyle"/>
    <w:basedOn w:val="DefaultParagraphFont"/>
    <w:rsid w:val="00AC7D1F"/>
  </w:style>
  <w:style w:type="character" w:customStyle="1" w:styleId="highlight">
    <w:name w:val="highlight"/>
    <w:basedOn w:val="DefaultParagraphFont"/>
    <w:rsid w:val="00AC7D1F"/>
  </w:style>
  <w:style w:type="table" w:styleId="TableGrid">
    <w:name w:val="Table Grid"/>
    <w:basedOn w:val="TableNormal"/>
    <w:uiPriority w:val="59"/>
    <w:rsid w:val="00AC7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A54"/>
    <w:pPr>
      <w:spacing w:after="0" w:line="240" w:lineRule="auto"/>
    </w:pPr>
    <w:rPr>
      <w:rFonts w:ascii="Arial" w:eastAsia="Times New Roman" w:hAnsi="Arial" w:cs="Arial"/>
      <w:sz w:val="20"/>
      <w:szCs w:val="20"/>
    </w:rPr>
  </w:style>
  <w:style w:type="paragraph" w:styleId="Heading8">
    <w:name w:val="heading 8"/>
    <w:basedOn w:val="Normal"/>
    <w:next w:val="Normal"/>
    <w:link w:val="Heading8Char"/>
    <w:uiPriority w:val="9"/>
    <w:qFormat/>
    <w:rsid w:val="00FE364A"/>
    <w:pPr>
      <w:widowControl w:val="0"/>
      <w:autoSpaceDE w:val="0"/>
      <w:autoSpaceDN w:val="0"/>
      <w:adjustRightInd w:val="0"/>
      <w:outlineLvl w:val="7"/>
    </w:pPr>
    <w:rPr>
      <w:rFonts w:ascii="Calibri"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31A54"/>
    <w:pPr>
      <w:ind w:left="720"/>
      <w:contextualSpacing/>
    </w:pPr>
    <w:rPr>
      <w:rFonts w:ascii="Calibri" w:hAnsi="Calibri" w:cs="Times New Roman"/>
      <w:sz w:val="24"/>
      <w:szCs w:val="24"/>
      <w:lang w:eastAsia="zh-CN"/>
    </w:rPr>
  </w:style>
  <w:style w:type="character" w:customStyle="1" w:styleId="txtempstyle1">
    <w:name w:val="txtempstyle1"/>
    <w:rsid w:val="00331A54"/>
    <w:rPr>
      <w:rFonts w:ascii="Arial" w:eastAsia="Calibri" w:hAnsi="Arial"/>
      <w:color w:val="333333"/>
      <w:sz w:val="18"/>
      <w:szCs w:val="22"/>
    </w:rPr>
  </w:style>
  <w:style w:type="paragraph" w:styleId="Header">
    <w:name w:val="header"/>
    <w:basedOn w:val="Normal"/>
    <w:link w:val="HeaderChar"/>
    <w:unhideWhenUsed/>
    <w:rsid w:val="00185BD8"/>
    <w:pPr>
      <w:tabs>
        <w:tab w:val="center" w:pos="4680"/>
        <w:tab w:val="right" w:pos="9360"/>
      </w:tabs>
    </w:pPr>
  </w:style>
  <w:style w:type="character" w:customStyle="1" w:styleId="HeaderChar">
    <w:name w:val="Header Char"/>
    <w:basedOn w:val="DefaultParagraphFont"/>
    <w:link w:val="Header"/>
    <w:uiPriority w:val="99"/>
    <w:rsid w:val="00185BD8"/>
    <w:rPr>
      <w:rFonts w:ascii="Arial" w:eastAsia="Times New Roman" w:hAnsi="Arial" w:cs="Arial"/>
      <w:sz w:val="20"/>
      <w:szCs w:val="20"/>
    </w:rPr>
  </w:style>
  <w:style w:type="paragraph" w:styleId="Footer">
    <w:name w:val="footer"/>
    <w:basedOn w:val="Normal"/>
    <w:link w:val="FooterChar"/>
    <w:uiPriority w:val="99"/>
    <w:unhideWhenUsed/>
    <w:rsid w:val="00185BD8"/>
    <w:pPr>
      <w:tabs>
        <w:tab w:val="center" w:pos="4680"/>
        <w:tab w:val="right" w:pos="9360"/>
      </w:tabs>
    </w:pPr>
  </w:style>
  <w:style w:type="character" w:customStyle="1" w:styleId="FooterChar">
    <w:name w:val="Footer Char"/>
    <w:basedOn w:val="DefaultParagraphFont"/>
    <w:link w:val="Footer"/>
    <w:uiPriority w:val="99"/>
    <w:rsid w:val="00185BD8"/>
    <w:rPr>
      <w:rFonts w:ascii="Arial" w:eastAsia="Times New Roman" w:hAnsi="Arial" w:cs="Arial"/>
      <w:sz w:val="20"/>
      <w:szCs w:val="20"/>
    </w:rPr>
  </w:style>
  <w:style w:type="character" w:customStyle="1" w:styleId="apple-converted-space">
    <w:name w:val="apple-converted-space"/>
    <w:rsid w:val="005F19D7"/>
  </w:style>
  <w:style w:type="paragraph" w:styleId="NormalWeb">
    <w:name w:val="Normal (Web)"/>
    <w:basedOn w:val="Normal"/>
    <w:qFormat/>
    <w:rsid w:val="005F19D7"/>
    <w:pPr>
      <w:spacing w:before="100" w:beforeAutospacing="1" w:after="100" w:afterAutospacing="1"/>
    </w:pPr>
    <w:rPr>
      <w:rFonts w:ascii="Times New Roman" w:hAnsi="Times New Roman" w:cs="Times New Roman"/>
      <w:sz w:val="24"/>
      <w:szCs w:val="24"/>
      <w:lang w:eastAsia="zh-CN"/>
    </w:rPr>
  </w:style>
  <w:style w:type="character" w:styleId="Hyperlink">
    <w:name w:val="Hyperlink"/>
    <w:basedOn w:val="DefaultParagraphFont"/>
    <w:uiPriority w:val="99"/>
    <w:unhideWhenUsed/>
    <w:rsid w:val="00595E86"/>
    <w:rPr>
      <w:color w:val="0000FF" w:themeColor="hyperlink"/>
      <w:u w:val="single"/>
    </w:rPr>
  </w:style>
  <w:style w:type="character" w:customStyle="1" w:styleId="Heading8Char">
    <w:name w:val="Heading 8 Char"/>
    <w:basedOn w:val="DefaultParagraphFont"/>
    <w:link w:val="Heading8"/>
    <w:uiPriority w:val="9"/>
    <w:rsid w:val="00FE364A"/>
    <w:rPr>
      <w:rFonts w:ascii="Calibri" w:eastAsia="Times New Roman" w:hAnsi="Calibri" w:cs="Times New Roman"/>
      <w:i/>
      <w:iCs/>
      <w:sz w:val="24"/>
      <w:szCs w:val="24"/>
    </w:rPr>
  </w:style>
  <w:style w:type="character" w:customStyle="1" w:styleId="txtempstyle">
    <w:name w:val="txtempstyle"/>
    <w:basedOn w:val="DefaultParagraphFont"/>
    <w:rsid w:val="00AC7D1F"/>
  </w:style>
  <w:style w:type="character" w:customStyle="1" w:styleId="highlight">
    <w:name w:val="highlight"/>
    <w:basedOn w:val="DefaultParagraphFont"/>
    <w:rsid w:val="00AC7D1F"/>
  </w:style>
  <w:style w:type="table" w:styleId="TableGrid">
    <w:name w:val="Table Grid"/>
    <w:basedOn w:val="TableNormal"/>
    <w:uiPriority w:val="59"/>
    <w:rsid w:val="00AC7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48023712">
      <w:bodyDiv w:val="1"/>
      <w:marLeft w:val="0"/>
      <w:marRight w:val="0"/>
      <w:marTop w:val="0"/>
      <w:marBottom w:val="0"/>
      <w:divBdr>
        <w:top w:val="none" w:sz="0" w:space="0" w:color="auto"/>
        <w:left w:val="none" w:sz="0" w:space="0" w:color="auto"/>
        <w:bottom w:val="none" w:sz="0" w:space="0" w:color="auto"/>
        <w:right w:val="none" w:sz="0" w:space="0" w:color="auto"/>
      </w:divBdr>
    </w:div>
    <w:div w:id="492373559">
      <w:bodyDiv w:val="1"/>
      <w:marLeft w:val="0"/>
      <w:marRight w:val="0"/>
      <w:marTop w:val="0"/>
      <w:marBottom w:val="0"/>
      <w:divBdr>
        <w:top w:val="none" w:sz="0" w:space="0" w:color="auto"/>
        <w:left w:val="none" w:sz="0" w:space="0" w:color="auto"/>
        <w:bottom w:val="none" w:sz="0" w:space="0" w:color="auto"/>
        <w:right w:val="none" w:sz="0" w:space="0" w:color="auto"/>
      </w:divBdr>
    </w:div>
    <w:div w:id="1106853238">
      <w:bodyDiv w:val="1"/>
      <w:marLeft w:val="0"/>
      <w:marRight w:val="0"/>
      <w:marTop w:val="0"/>
      <w:marBottom w:val="0"/>
      <w:divBdr>
        <w:top w:val="none" w:sz="0" w:space="0" w:color="auto"/>
        <w:left w:val="none" w:sz="0" w:space="0" w:color="auto"/>
        <w:bottom w:val="none" w:sz="0" w:space="0" w:color="auto"/>
        <w:right w:val="none" w:sz="0" w:space="0" w:color="auto"/>
      </w:divBdr>
    </w:div>
    <w:div w:id="1290012686">
      <w:bodyDiv w:val="1"/>
      <w:marLeft w:val="0"/>
      <w:marRight w:val="0"/>
      <w:marTop w:val="0"/>
      <w:marBottom w:val="0"/>
      <w:divBdr>
        <w:top w:val="none" w:sz="0" w:space="0" w:color="auto"/>
        <w:left w:val="none" w:sz="0" w:space="0" w:color="auto"/>
        <w:bottom w:val="none" w:sz="0" w:space="0" w:color="auto"/>
        <w:right w:val="none" w:sz="0" w:space="0" w:color="auto"/>
      </w:divBdr>
    </w:div>
    <w:div w:id="13658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Multinational_corpo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REAL US</dc:creator>
  <cp:lastModifiedBy>ravi</cp:lastModifiedBy>
  <cp:revision>5</cp:revision>
  <dcterms:created xsi:type="dcterms:W3CDTF">2015-08-03T21:20:00Z</dcterms:created>
  <dcterms:modified xsi:type="dcterms:W3CDTF">2015-08-11T13:28:00Z</dcterms:modified>
</cp:coreProperties>
</file>