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rFonts w:ascii="Calibri" w:cs="Calibri" w:eastAsia="Calibri" w:hAnsi="Calibri"/>
          <w:sz w:val="18"/>
          <w:szCs w:val="18"/>
        </w:rPr>
      </w:pPr>
      <w:r w:rsidDel="00000000" w:rsidR="00000000" w:rsidRPr="00000000">
        <w:rPr>
          <w:rFonts w:ascii="Calibri" w:cs="Calibri" w:eastAsia="Calibri" w:hAnsi="Calibri"/>
          <w:b w:val="1"/>
          <w:rtl w:val="0"/>
        </w:rPr>
        <w:t xml:space="preserve">Vasyl Klochko</w:t>
        <w:tab/>
      </w:r>
      <w:r w:rsidDel="00000000" w:rsidR="00000000" w:rsidRPr="00000000">
        <w:rPr>
          <w:rFonts w:ascii="Calibri" w:cs="Calibri" w:eastAsia="Calibri" w:hAnsi="Calibri"/>
          <w:b w:val="1"/>
          <w:sz w:val="18"/>
          <w:szCs w:val="18"/>
          <w:rtl w:val="0"/>
        </w:rPr>
        <w:tab/>
        <w:tab/>
        <w:tab/>
        <w:tab/>
        <w:tab/>
        <w:tab/>
        <w:tab/>
        <w:tab/>
        <w:tab/>
      </w:r>
      <w:r w:rsidDel="00000000" w:rsidR="00000000" w:rsidRPr="00000000">
        <w:rPr>
          <w:rFonts w:ascii="Calibri" w:cs="Calibri" w:eastAsia="Calibri" w:hAnsi="Calibri"/>
          <w:sz w:val="18"/>
          <w:szCs w:val="18"/>
          <w:rtl w:val="0"/>
        </w:rPr>
        <w:t xml:space="preserve">E-mail:</w:t>
        <w:tab/>
      </w:r>
      <w:hyperlink r:id="rId6">
        <w:r w:rsidDel="00000000" w:rsidR="00000000" w:rsidRPr="00000000">
          <w:rPr>
            <w:rFonts w:ascii="Calibri" w:cs="Calibri" w:eastAsia="Calibri" w:hAnsi="Calibri"/>
            <w:color w:val="0000ff"/>
            <w:u w:val="single"/>
            <w:rtl w:val="0"/>
          </w:rPr>
          <w:t xml:space="preserve">bklochko@gmail.com</w:t>
        </w:r>
      </w:hyperlink>
      <w:r w:rsidDel="00000000" w:rsidR="00000000" w:rsidRPr="00000000">
        <w:rPr>
          <w:rFonts w:ascii="Calibri" w:cs="Calibri" w:eastAsia="Calibri" w:hAnsi="Calibri"/>
          <w:sz w:val="18"/>
          <w:szCs w:val="18"/>
          <w:rtl w:val="0"/>
        </w:rPr>
        <w:t xml:space="preserve"> </w:t>
        <w:tab/>
        <w:tab/>
        <w:tab/>
        <w:tab/>
      </w:r>
    </w:p>
    <w:p w:rsidR="00000000" w:rsidDel="00000000" w:rsidP="00000000" w:rsidRDefault="00000000" w:rsidRPr="00000000" w14:paraId="00000002">
      <w:pPr>
        <w:pStyle w:val="Heading1"/>
        <w:ind w:left="0" w:firstLine="0"/>
        <w:rPr>
          <w:rFonts w:ascii="Calibri" w:cs="Calibri" w:eastAsia="Calibri" w:hAnsi="Calibri"/>
          <w:sz w:val="18"/>
          <w:szCs w:val="18"/>
        </w:rPr>
      </w:pPr>
      <w:hyperlink r:id="rId7">
        <w:r w:rsidDel="00000000" w:rsidR="00000000" w:rsidRPr="00000000">
          <w:rPr>
            <w:color w:val="0563c1"/>
            <w:sz w:val="20"/>
            <w:szCs w:val="20"/>
            <w:u w:val="single"/>
            <w:rtl w:val="0"/>
          </w:rPr>
          <w:t xml:space="preserve">https://bitbucket.org/basilklochko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rFonts w:ascii="Calibri" w:cs="Calibri" w:eastAsia="Calibri" w:hAnsi="Calibri"/>
          <w:sz w:val="20"/>
          <w:szCs w:val="20"/>
          <w:rtl w:val="0"/>
        </w:rPr>
        <w:t xml:space="preserve">I am looking for full time </w:t>
      </w:r>
      <w:r w:rsidDel="00000000" w:rsidR="00000000" w:rsidRPr="00000000">
        <w:rPr>
          <w:rFonts w:ascii="Calibri" w:cs="Calibri" w:eastAsia="Calibri" w:hAnsi="Calibri"/>
          <w:b w:val="1"/>
          <w:sz w:val="20"/>
          <w:szCs w:val="20"/>
          <w:rtl w:val="0"/>
        </w:rPr>
        <w:t xml:space="preserve">Senior Developer/Team Lead/Architect/Principal </w:t>
      </w:r>
      <w:r w:rsidDel="00000000" w:rsidR="00000000" w:rsidRPr="00000000">
        <w:rPr>
          <w:rFonts w:ascii="Calibri" w:cs="Calibri" w:eastAsia="Calibri" w:hAnsi="Calibri"/>
          <w:sz w:val="20"/>
          <w:szCs w:val="20"/>
          <w:rtl w:val="0"/>
        </w:rPr>
        <w:t xml:space="preserve">position. </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ind w:hanging="15"/>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SUMMARY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 and creator of the VerySimple.js javascript framework.</w:t>
      </w:r>
    </w:p>
    <w:p w:rsidR="00000000" w:rsidDel="00000000" w:rsidP="00000000" w:rsidRDefault="00000000" w:rsidRPr="00000000" w14:paraId="00000008">
      <w:pPr>
        <w:jc w:val="both"/>
        <w:rPr>
          <w:sz w:val="20"/>
          <w:szCs w:val="20"/>
        </w:rPr>
      </w:pPr>
      <w:r w:rsidDel="00000000" w:rsidR="00000000" w:rsidRPr="00000000">
        <w:rPr>
          <w:rFonts w:ascii="Calibri" w:cs="Calibri" w:eastAsia="Calibri" w:hAnsi="Calibri"/>
          <w:b w:val="1"/>
          <w:sz w:val="20"/>
          <w:szCs w:val="20"/>
          <w:rtl w:val="0"/>
        </w:rPr>
        <w:t xml:space="preserve">Microsoft Certified Application Developer .NET (MCAD .NET) with over 20 years</w:t>
      </w:r>
      <w:r w:rsidDel="00000000" w:rsidR="00000000" w:rsidRPr="00000000">
        <w:rPr>
          <w:rFonts w:ascii="Calibri" w:cs="Calibri" w:eastAsia="Calibri" w:hAnsi="Calibri"/>
          <w:sz w:val="20"/>
          <w:szCs w:val="20"/>
          <w:rtl w:val="0"/>
        </w:rPr>
        <w:t xml:space="preserve"> of experience in development of application and database design. Over </w:t>
      </w:r>
      <w:r w:rsidDel="00000000" w:rsidR="00000000" w:rsidRPr="00000000">
        <w:rPr>
          <w:rFonts w:ascii="Calibri" w:cs="Calibri" w:eastAsia="Calibri" w:hAnsi="Calibri"/>
          <w:b w:val="1"/>
          <w:sz w:val="20"/>
          <w:szCs w:val="20"/>
          <w:rtl w:val="0"/>
        </w:rPr>
        <w:t xml:space="preserve">8 years</w:t>
      </w:r>
      <w:r w:rsidDel="00000000" w:rsidR="00000000" w:rsidRPr="00000000">
        <w:rPr>
          <w:rFonts w:ascii="Calibri" w:cs="Calibri" w:eastAsia="Calibri" w:hAnsi="Calibri"/>
          <w:sz w:val="20"/>
          <w:szCs w:val="20"/>
          <w:rtl w:val="0"/>
        </w:rPr>
        <w:t xml:space="preserve"> of </w:t>
      </w:r>
      <w:r w:rsidDel="00000000" w:rsidR="00000000" w:rsidRPr="00000000">
        <w:rPr>
          <w:rFonts w:ascii="Calibri" w:cs="Calibri" w:eastAsia="Calibri" w:hAnsi="Calibri"/>
          <w:b w:val="1"/>
          <w:sz w:val="20"/>
          <w:szCs w:val="20"/>
          <w:rtl w:val="0"/>
        </w:rPr>
        <w:t xml:space="preserve">team leading and managerial experience</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Fonts w:ascii="Calibri" w:cs="Calibri" w:eastAsia="Calibri" w:hAnsi="Calibri"/>
          <w:sz w:val="20"/>
          <w:szCs w:val="20"/>
          <w:rtl w:val="0"/>
        </w:rPr>
        <w:t xml:space="preserve">More than </w:t>
      </w:r>
      <w:r w:rsidDel="00000000" w:rsidR="00000000" w:rsidRPr="00000000">
        <w:rPr>
          <w:rFonts w:ascii="Calibri" w:cs="Calibri" w:eastAsia="Calibri" w:hAnsi="Calibri"/>
          <w:b w:val="1"/>
          <w:sz w:val="20"/>
          <w:szCs w:val="20"/>
          <w:rtl w:val="0"/>
        </w:rPr>
        <w:t xml:space="preserve">18 years</w:t>
      </w:r>
      <w:r w:rsidDel="00000000" w:rsidR="00000000" w:rsidRPr="00000000">
        <w:rPr>
          <w:rFonts w:ascii="Calibri" w:cs="Calibri" w:eastAsia="Calibri" w:hAnsi="Calibri"/>
          <w:sz w:val="20"/>
          <w:szCs w:val="20"/>
          <w:rtl w:val="0"/>
        </w:rPr>
        <w:t xml:space="preserve"> of developing </w:t>
      </w:r>
      <w:r w:rsidDel="00000000" w:rsidR="00000000" w:rsidRPr="00000000">
        <w:rPr>
          <w:rFonts w:ascii="Calibri" w:cs="Calibri" w:eastAsia="Calibri" w:hAnsi="Calibri"/>
          <w:b w:val="1"/>
          <w:sz w:val="20"/>
          <w:szCs w:val="20"/>
          <w:rtl w:val="0"/>
        </w:rPr>
        <w:t xml:space="preserve">Web </w:t>
      </w:r>
      <w:r w:rsidDel="00000000" w:rsidR="00000000" w:rsidRPr="00000000">
        <w:rPr>
          <w:rFonts w:ascii="Calibri" w:cs="Calibri" w:eastAsia="Calibri" w:hAnsi="Calibri"/>
          <w:sz w:val="20"/>
          <w:szCs w:val="20"/>
          <w:rtl w:val="0"/>
        </w:rPr>
        <w:t xml:space="preserve">utilizing </w:t>
      </w:r>
      <w:r w:rsidDel="00000000" w:rsidR="00000000" w:rsidRPr="00000000">
        <w:rPr>
          <w:rFonts w:ascii="Calibri" w:cs="Calibri" w:eastAsia="Calibri" w:hAnsi="Calibri"/>
          <w:b w:val="1"/>
          <w:sz w:val="20"/>
          <w:szCs w:val="20"/>
          <w:rtl w:val="0"/>
        </w:rPr>
        <w:t xml:space="preserve">WCF/XML Web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&amp; Windows services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ASP.NET/MVC/.NET Core/Node.Js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MSSQL/Oracle</w:t>
      </w:r>
      <w:r w:rsidDel="00000000" w:rsidR="00000000" w:rsidRPr="00000000">
        <w:rPr>
          <w:rFonts w:ascii="Calibri" w:cs="Calibri" w:eastAsia="Calibri" w:hAnsi="Calibri"/>
          <w:sz w:val="20"/>
          <w:szCs w:val="20"/>
          <w:rtl w:val="0"/>
        </w:rPr>
        <w:t xml:space="preserve">. Good knowledge of </w:t>
      </w:r>
      <w:r w:rsidDel="00000000" w:rsidR="00000000" w:rsidRPr="00000000">
        <w:rPr>
          <w:rFonts w:ascii="Calibri" w:cs="Calibri" w:eastAsia="Calibri" w:hAnsi="Calibri"/>
          <w:b w:val="1"/>
          <w:sz w:val="20"/>
          <w:szCs w:val="20"/>
          <w:rtl w:val="0"/>
        </w:rPr>
        <w:t xml:space="preserve">SQL, LINQ, Entity Framework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Javascript/JQuery, AngularJS 1/6 and TypeScript, HTML</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Fonts w:ascii="Calibri" w:cs="Calibri" w:eastAsia="Calibri" w:hAnsi="Calibri"/>
          <w:sz w:val="20"/>
          <w:szCs w:val="20"/>
          <w:rtl w:val="0"/>
        </w:rPr>
        <w:t xml:space="preserve">I’ve been working as a </w:t>
      </w:r>
      <w:r w:rsidDel="00000000" w:rsidR="00000000" w:rsidRPr="00000000">
        <w:rPr>
          <w:rFonts w:ascii="Calibri" w:cs="Calibri" w:eastAsia="Calibri" w:hAnsi="Calibri"/>
          <w:b w:val="1"/>
          <w:sz w:val="20"/>
          <w:szCs w:val="20"/>
          <w:rtl w:val="0"/>
        </w:rPr>
        <w:t xml:space="preserve">Team Lead </w:t>
      </w:r>
      <w:r w:rsidDel="00000000" w:rsidR="00000000" w:rsidRPr="00000000">
        <w:rPr>
          <w:rFonts w:ascii="Calibri" w:cs="Calibri" w:eastAsia="Calibri" w:hAnsi="Calibri"/>
          <w:sz w:val="20"/>
          <w:szCs w:val="20"/>
          <w:rtl w:val="0"/>
        </w:rPr>
        <w:t xml:space="preserve">and</w:t>
      </w:r>
      <w:r w:rsidDel="00000000" w:rsidR="00000000" w:rsidRPr="00000000">
        <w:rPr>
          <w:rFonts w:ascii="Calibri" w:cs="Calibri" w:eastAsia="Calibri" w:hAnsi="Calibri"/>
          <w:b w:val="1"/>
          <w:sz w:val="20"/>
          <w:szCs w:val="20"/>
          <w:rtl w:val="0"/>
        </w:rPr>
        <w:t xml:space="preserve"> Architect</w:t>
      </w:r>
      <w:r w:rsidDel="00000000" w:rsidR="00000000" w:rsidRPr="00000000">
        <w:rPr>
          <w:rFonts w:ascii="Calibri" w:cs="Calibri" w:eastAsia="Calibri" w:hAnsi="Calibri"/>
          <w:sz w:val="20"/>
          <w:szCs w:val="20"/>
          <w:rtl w:val="0"/>
        </w:rPr>
        <w:t xml:space="preserve"> on different projects, utilizing </w:t>
      </w:r>
      <w:r w:rsidDel="00000000" w:rsidR="00000000" w:rsidRPr="00000000">
        <w:rPr>
          <w:rFonts w:ascii="Calibri" w:cs="Calibri" w:eastAsia="Calibri" w:hAnsi="Calibri"/>
          <w:b w:val="1"/>
          <w:sz w:val="20"/>
          <w:szCs w:val="20"/>
          <w:rtl w:val="0"/>
        </w:rPr>
        <w:t xml:space="preserve">Agile/SCRUM </w:t>
      </w:r>
      <w:r w:rsidDel="00000000" w:rsidR="00000000" w:rsidRPr="00000000">
        <w:rPr>
          <w:rFonts w:ascii="Calibri" w:cs="Calibri" w:eastAsia="Calibri" w:hAnsi="Calibri"/>
          <w:sz w:val="20"/>
          <w:szCs w:val="20"/>
          <w:rtl w:val="0"/>
        </w:rPr>
        <w:t xml:space="preserve">methodology, and providing general development concepts, mentoring team members and reviewing design and code. </w:t>
      </w: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Fonts w:ascii="Calibri" w:cs="Calibri" w:eastAsia="Calibri" w:hAnsi="Calibri"/>
          <w:sz w:val="20"/>
          <w:szCs w:val="20"/>
          <w:rtl w:val="0"/>
        </w:rPr>
        <w:t xml:space="preserve">I am experienced in all major phases of </w:t>
      </w:r>
      <w:r w:rsidDel="00000000" w:rsidR="00000000" w:rsidRPr="00000000">
        <w:rPr>
          <w:rFonts w:ascii="Calibri" w:cs="Calibri" w:eastAsia="Calibri" w:hAnsi="Calibri"/>
          <w:b w:val="1"/>
          <w:sz w:val="20"/>
          <w:szCs w:val="20"/>
          <w:rtl w:val="0"/>
        </w:rPr>
        <w:t xml:space="preserve">System Development Life Cycle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(SDLC) </w:t>
      </w:r>
      <w:r w:rsidDel="00000000" w:rsidR="00000000" w:rsidRPr="00000000">
        <w:rPr>
          <w:rFonts w:ascii="Calibri" w:cs="Calibri" w:eastAsia="Calibri" w:hAnsi="Calibri"/>
          <w:sz w:val="20"/>
          <w:szCs w:val="20"/>
          <w:rtl w:val="0"/>
        </w:rPr>
        <w:t xml:space="preserve">such as</w:t>
      </w:r>
      <w:r w:rsidDel="00000000" w:rsidR="00000000" w:rsidRPr="00000000">
        <w:rPr>
          <w:rFonts w:ascii="Calibri" w:cs="Calibri" w:eastAsia="Calibri" w:hAnsi="Calibri"/>
          <w:b w:val="1"/>
          <w:sz w:val="20"/>
          <w:szCs w:val="20"/>
          <w:rtl w:val="0"/>
        </w:rPr>
        <w:t xml:space="preserve"> design, implementation, review, testing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support</w:t>
      </w:r>
      <w:r w:rsidDel="00000000" w:rsidR="00000000" w:rsidRPr="00000000">
        <w:rPr>
          <w:rFonts w:ascii="Calibri" w:cs="Calibri" w:eastAsia="Calibri" w:hAnsi="Calibri"/>
          <w:sz w:val="20"/>
          <w:szCs w:val="20"/>
          <w:rtl w:val="0"/>
        </w:rPr>
        <w:t xml:space="preserve">. I utilize </w:t>
      </w:r>
      <w:r w:rsidDel="00000000" w:rsidR="00000000" w:rsidRPr="00000000">
        <w:rPr>
          <w:rFonts w:ascii="Calibri" w:cs="Calibri" w:eastAsia="Calibri" w:hAnsi="Calibri"/>
          <w:b w:val="1"/>
          <w:sz w:val="20"/>
          <w:szCs w:val="20"/>
          <w:rtl w:val="0"/>
        </w:rPr>
        <w:t xml:space="preserve">design patterns</w:t>
      </w:r>
      <w:r w:rsidDel="00000000" w:rsidR="00000000" w:rsidRPr="00000000">
        <w:rPr>
          <w:rFonts w:ascii="Calibri" w:cs="Calibri" w:eastAsia="Calibri" w:hAnsi="Calibri"/>
          <w:sz w:val="20"/>
          <w:szCs w:val="20"/>
          <w:rtl w:val="0"/>
        </w:rPr>
        <w:t xml:space="preserve"> such as: </w:t>
      </w:r>
      <w:r w:rsidDel="00000000" w:rsidR="00000000" w:rsidRPr="00000000">
        <w:rPr>
          <w:rFonts w:ascii="Calibri" w:cs="Calibri" w:eastAsia="Calibri" w:hAnsi="Calibri"/>
          <w:b w:val="1"/>
          <w:sz w:val="20"/>
          <w:szCs w:val="20"/>
          <w:rtl w:val="0"/>
        </w:rPr>
        <w:t xml:space="preserve">Singleton, Factory, MVC, Dependency Injection, and Decorator</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Fonts w:ascii="Calibri" w:cs="Calibri" w:eastAsia="Calibri" w:hAnsi="Calibri"/>
          <w:sz w:val="20"/>
          <w:szCs w:val="20"/>
          <w:rtl w:val="0"/>
        </w:rPr>
        <w:t xml:space="preserve">I work with </w:t>
      </w:r>
      <w:r w:rsidDel="00000000" w:rsidR="00000000" w:rsidRPr="00000000">
        <w:rPr>
          <w:rFonts w:ascii="Calibri" w:cs="Calibri" w:eastAsia="Calibri" w:hAnsi="Calibri"/>
          <w:b w:val="1"/>
          <w:sz w:val="20"/>
          <w:szCs w:val="20"/>
          <w:rtl w:val="0"/>
        </w:rPr>
        <w:t xml:space="preserve">4.5 and up</w:t>
      </w:r>
      <w:r w:rsidDel="00000000" w:rsidR="00000000" w:rsidRPr="00000000">
        <w:rPr>
          <w:rFonts w:ascii="Calibri" w:cs="Calibri" w:eastAsia="Calibri" w:hAnsi="Calibri"/>
          <w:sz w:val="20"/>
          <w:szCs w:val="20"/>
          <w:rtl w:val="0"/>
        </w:rPr>
        <w:t xml:space="preserve"> versions of </w:t>
      </w:r>
      <w:r w:rsidDel="00000000" w:rsidR="00000000" w:rsidRPr="00000000">
        <w:rPr>
          <w:rFonts w:ascii="Calibri" w:cs="Calibri" w:eastAsia="Calibri" w:hAnsi="Calibri"/>
          <w:b w:val="1"/>
          <w:sz w:val="20"/>
          <w:szCs w:val="20"/>
          <w:rtl w:val="0"/>
        </w:rPr>
        <w:t xml:space="preserve">Microsoft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.NET Framework and .NET Core </w:t>
      </w:r>
      <w:r w:rsidDel="00000000" w:rsidR="00000000" w:rsidRPr="00000000">
        <w:rPr>
          <w:rFonts w:ascii="Calibri" w:cs="Calibri" w:eastAsia="Calibri" w:hAnsi="Calibri"/>
          <w:sz w:val="20"/>
          <w:szCs w:val="20"/>
          <w:rtl w:val="0"/>
        </w:rPr>
        <w:t xml:space="preserve">as</w:t>
      </w:r>
      <w:r w:rsidDel="00000000" w:rsidR="00000000" w:rsidRPr="00000000">
        <w:rPr>
          <w:rFonts w:ascii="Calibri" w:cs="Calibri" w:eastAsia="Calibri" w:hAnsi="Calibri"/>
          <w:b w:val="1"/>
          <w:sz w:val="20"/>
          <w:szCs w:val="20"/>
          <w:rtl w:val="0"/>
        </w:rPr>
        <w:t xml:space="preserve"> ASP.NET Web, MVC 4/5 Razor</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Fonts w:ascii="Calibri" w:cs="Calibri" w:eastAsia="Calibri" w:hAnsi="Calibri"/>
          <w:b w:val="1"/>
          <w:sz w:val="20"/>
          <w:szCs w:val="20"/>
          <w:u w:val="single"/>
          <w:rtl w:val="0"/>
        </w:rPr>
        <w:t xml:space="preserve">CERTIFICATION</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Calibri" w:cs="Calibri" w:eastAsia="Calibri" w:hAnsi="Calibri"/>
          <w:b w:val="1"/>
          <w:sz w:val="20"/>
          <w:szCs w:val="20"/>
          <w:rtl w:val="0"/>
        </w:rPr>
        <w:t xml:space="preserve">Microsoft Certified Professional Developer .NET</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rFonts w:ascii="Calibri" w:cs="Calibri" w:eastAsia="Calibri" w:hAnsi="Calibri"/>
          <w:b w:val="1"/>
          <w:sz w:val="20"/>
          <w:szCs w:val="20"/>
          <w:u w:val="single"/>
          <w:rtl w:val="0"/>
        </w:rPr>
        <w:t xml:space="preserve">EDUCATION</w:t>
      </w: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Fonts w:ascii="Calibri" w:cs="Calibri" w:eastAsia="Calibri" w:hAnsi="Calibri"/>
          <w:b w:val="1"/>
          <w:sz w:val="20"/>
          <w:szCs w:val="20"/>
          <w:rtl w:val="0"/>
        </w:rPr>
        <w:t xml:space="preserve">2003</w:t>
      </w:r>
      <w:r w:rsidDel="00000000" w:rsidR="00000000" w:rsidRPr="00000000">
        <w:rPr>
          <w:rFonts w:ascii="Calibri" w:cs="Calibri" w:eastAsia="Calibri" w:hAnsi="Calibri"/>
          <w:sz w:val="20"/>
          <w:szCs w:val="20"/>
          <w:rtl w:val="0"/>
        </w:rPr>
        <w:t xml:space="preserve"> </w:t>
        <w:tab/>
        <w:tab/>
        <w:t xml:space="preserve">Telesens Academy, Ukraine, Kharkov. Oracle Database Design and Development.</w:t>
      </w: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rFonts w:ascii="Calibri" w:cs="Calibri" w:eastAsia="Calibri" w:hAnsi="Calibri"/>
          <w:b w:val="1"/>
          <w:sz w:val="20"/>
          <w:szCs w:val="20"/>
          <w:rtl w:val="0"/>
        </w:rPr>
        <w:t xml:space="preserve">1998</w:t>
      </w:r>
      <w:r w:rsidDel="00000000" w:rsidR="00000000" w:rsidRPr="00000000">
        <w:rPr>
          <w:rFonts w:ascii="Calibri" w:cs="Calibri" w:eastAsia="Calibri" w:hAnsi="Calibri"/>
          <w:sz w:val="20"/>
          <w:szCs w:val="20"/>
          <w:rtl w:val="0"/>
        </w:rPr>
        <w:t xml:space="preserve"> </w:t>
        <w:tab/>
        <w:tab/>
        <w:t xml:space="preserve">Educational Institution of the Ministry of a Coal Industry of Ukraine, Ukraine, Lugansk.</w:t>
      </w:r>
      <w:r w:rsidDel="00000000" w:rsidR="00000000" w:rsidRPr="00000000">
        <w:rPr>
          <w:rtl w:val="0"/>
        </w:rPr>
      </w:r>
    </w:p>
    <w:p w:rsidR="00000000" w:rsidDel="00000000" w:rsidP="00000000" w:rsidRDefault="00000000" w:rsidRPr="00000000" w14:paraId="00000014">
      <w:pPr>
        <w:tabs>
          <w:tab w:val="left" w:pos="630"/>
        </w:tabs>
        <w:jc w:val="both"/>
        <w:rPr>
          <w:sz w:val="20"/>
          <w:szCs w:val="20"/>
        </w:rPr>
      </w:pPr>
      <w:r w:rsidDel="00000000" w:rsidR="00000000" w:rsidRPr="00000000">
        <w:rPr>
          <w:rFonts w:ascii="Calibri" w:cs="Calibri" w:eastAsia="Calibri" w:hAnsi="Calibri"/>
          <w:sz w:val="20"/>
          <w:szCs w:val="20"/>
          <w:rtl w:val="0"/>
        </w:rPr>
        <w:t xml:space="preserve">          </w:t>
        <w:tab/>
        <w:tab/>
        <w:tab/>
        <w:t xml:space="preserve">Programmer of Systems of Data Processing (MS Visual Basic, MS Visual FoxPro).</w:t>
      </w: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Fonts w:ascii="Calibri" w:cs="Calibri" w:eastAsia="Calibri" w:hAnsi="Calibri"/>
          <w:b w:val="1"/>
          <w:sz w:val="20"/>
          <w:szCs w:val="20"/>
          <w:rtl w:val="0"/>
        </w:rPr>
        <w:t xml:space="preserve">1990 - 1995</w:t>
      </w:r>
      <w:r w:rsidDel="00000000" w:rsidR="00000000" w:rsidRPr="00000000">
        <w:rPr>
          <w:rFonts w:ascii="Calibri" w:cs="Calibri" w:eastAsia="Calibri" w:hAnsi="Calibri"/>
          <w:sz w:val="20"/>
          <w:szCs w:val="20"/>
          <w:rtl w:val="0"/>
        </w:rPr>
        <w:t xml:space="preserve"> </w:t>
        <w:tab/>
        <w:t xml:space="preserve">East Ukrainian State University, Ukraine, Lugansk.</w:t>
      </w: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Fonts w:ascii="Calibri" w:cs="Calibri" w:eastAsia="Calibri" w:hAnsi="Calibri"/>
          <w:sz w:val="20"/>
          <w:szCs w:val="20"/>
          <w:rtl w:val="0"/>
        </w:rPr>
        <w:tab/>
        <w:tab/>
        <w:t xml:space="preserve">Engineering Master Degree</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Fonts w:ascii="Calibri" w:cs="Calibri" w:eastAsia="Calibri" w:hAnsi="Calibri"/>
          <w:b w:val="1"/>
          <w:sz w:val="20"/>
          <w:szCs w:val="20"/>
          <w:u w:val="single"/>
          <w:rtl w:val="0"/>
        </w:rPr>
        <w:t xml:space="preserve">PROGRAMMING LANGUAGES</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Fonts w:ascii="Calibri" w:cs="Calibri" w:eastAsia="Calibri" w:hAnsi="Calibri"/>
          <w:sz w:val="20"/>
          <w:szCs w:val="20"/>
          <w:rtl w:val="0"/>
        </w:rPr>
        <w:t xml:space="preserve">C# – over 15 years, JavaScript/JQuery – over 8 years, Angular 1/6 + TypeScript – over 5 years.</w:t>
      </w: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Fonts w:ascii="Calibri" w:cs="Calibri" w:eastAsia="Calibri" w:hAnsi="Calibri"/>
          <w:b w:val="1"/>
          <w:sz w:val="20"/>
          <w:szCs w:val="20"/>
          <w:u w:val="single"/>
          <w:rtl w:val="0"/>
        </w:rPr>
        <w:t xml:space="preserve">TECHNOLOGIES</w:t>
      </w: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Fonts w:ascii="Calibri" w:cs="Calibri" w:eastAsia="Calibri" w:hAnsi="Calibri"/>
          <w:sz w:val="20"/>
          <w:szCs w:val="20"/>
          <w:rtl w:val="0"/>
        </w:rPr>
        <w:t xml:space="preserve">OOD/OOP – more than 15 years, ASP/ASP.NET – more than 12 years, WCF  – more than 6 years, Database Connectivity (ODBC, DAO, ADO, ADO.NET), AJAX, MVC 4/5 (RAZOR), Entity Framework, LINQ, MDX, AWS, Heroku.</w:t>
      </w: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Fonts w:ascii="Calibri" w:cs="Calibri" w:eastAsia="Calibri" w:hAnsi="Calibri"/>
          <w:b w:val="1"/>
          <w:sz w:val="20"/>
          <w:szCs w:val="20"/>
          <w:u w:val="single"/>
          <w:rtl w:val="0"/>
        </w:rPr>
        <w:t xml:space="preserve">DEVELOPMENT TOOLS/COMPONENTS</w:t>
      </w: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Fonts w:ascii="Calibri" w:cs="Calibri" w:eastAsia="Calibri" w:hAnsi="Calibri"/>
          <w:sz w:val="20"/>
          <w:szCs w:val="20"/>
          <w:rtl w:val="0"/>
        </w:rPr>
        <w:t xml:space="preserve">MS Visual Studio 2015/2017, Git, TFS, JIRA, ReSharper, Crystal Reports, SVN, Telerik/Rad Components, Memcached.</w:t>
      </w: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Fonts w:ascii="Calibri" w:cs="Calibri" w:eastAsia="Calibri" w:hAnsi="Calibri"/>
          <w:b w:val="1"/>
          <w:sz w:val="20"/>
          <w:szCs w:val="20"/>
          <w:u w:val="single"/>
          <w:rtl w:val="0"/>
        </w:rPr>
        <w:t xml:space="preserve">DATABASES</w:t>
      </w: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Fonts w:ascii="Calibri" w:cs="Calibri" w:eastAsia="Calibri" w:hAnsi="Calibri"/>
          <w:sz w:val="20"/>
          <w:szCs w:val="20"/>
          <w:rtl w:val="0"/>
        </w:rPr>
        <w:t xml:space="preserve">MS SQL 2000-2012 – more than 10 years, Oracle, IBM NETEZZA, RavenDB, MongoDb.</w:t>
      </w: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Fonts w:ascii="Calibri" w:cs="Calibri" w:eastAsia="Calibri" w:hAnsi="Calibri"/>
          <w:b w:val="1"/>
          <w:sz w:val="20"/>
          <w:szCs w:val="20"/>
          <w:u w:val="single"/>
          <w:rtl w:val="0"/>
        </w:rPr>
        <w:t xml:space="preserve">Freelance/Side Projects</w:t>
      </w: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VerySimple.js </w:t>
      </w:r>
      <w:r w:rsidDel="00000000" w:rsidR="00000000" w:rsidRPr="00000000">
        <w:rPr>
          <w:rFonts w:ascii="Calibri" w:cs="Calibri" w:eastAsia="Calibri" w:hAnsi="Calibri"/>
          <w:sz w:val="20"/>
          <w:szCs w:val="20"/>
          <w:rtl w:val="0"/>
        </w:rPr>
        <w:t xml:space="preserve">- light and simplistic JavaScript framework inspired by Angular and based on usage of html attributes </w:t>
      </w:r>
      <w:hyperlink r:id="rId8">
        <w:r w:rsidDel="00000000" w:rsidR="00000000" w:rsidRPr="00000000">
          <w:rPr>
            <w:rFonts w:ascii="Calibri" w:cs="Calibri" w:eastAsia="Calibri" w:hAnsi="Calibri"/>
            <w:b w:val="1"/>
            <w:color w:val="1155cc"/>
            <w:sz w:val="20"/>
            <w:szCs w:val="20"/>
            <w:u w:val="single"/>
            <w:rtl w:val="0"/>
          </w:rPr>
          <w:t xml:space="preserve">http://verysimplejs.gearhostpreview.com</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Pinger - IP monitoring platform designed to track network devices response. Built using Node.js, VerySimple.js, WebSockets.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AES Ticket System </w:t>
      </w:r>
      <w:r w:rsidDel="00000000" w:rsidR="00000000" w:rsidRPr="00000000">
        <w:rPr>
          <w:rFonts w:ascii="Calibri" w:cs="Calibri" w:eastAsia="Calibri" w:hAnsi="Calibri"/>
          <w:sz w:val="20"/>
          <w:szCs w:val="20"/>
          <w:rtl w:val="0"/>
        </w:rPr>
        <w:t xml:space="preserve">-  workflow system to create/track service tickets for client’s locations, built using Node.Js, MSSQL, AngularJS 4, TypeScript, Google Maps, Google Charts, Bootstrap, Heroku.</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Pinger Server - server that keeps track of IPs availability, built with VerySimple.js, Node.JS, TypeScript, WebSockets, Bootstrap.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RSS Feed Reader </w:t>
      </w:r>
      <w:r w:rsidDel="00000000" w:rsidR="00000000" w:rsidRPr="00000000">
        <w:rPr>
          <w:rFonts w:ascii="Calibri" w:cs="Calibri" w:eastAsia="Calibri" w:hAnsi="Calibri"/>
          <w:sz w:val="20"/>
          <w:szCs w:val="20"/>
          <w:rtl w:val="0"/>
        </w:rPr>
        <w:t xml:space="preserve">- similar functionality to Google RSS Feeds, built using Node.Js, MongoDb, AngularJS 4, TypeScript, Google Sign-In, WebSockets, Bootstrap, Heroku.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Cars Depreciation Charts </w:t>
      </w:r>
      <w:r w:rsidDel="00000000" w:rsidR="00000000" w:rsidRPr="00000000">
        <w:rPr>
          <w:rFonts w:ascii="Calibri" w:cs="Calibri" w:eastAsia="Calibri" w:hAnsi="Calibri"/>
          <w:sz w:val="20"/>
          <w:szCs w:val="20"/>
          <w:rtl w:val="0"/>
        </w:rPr>
        <w:t xml:space="preserve">- system for comparison for car’s depreciation over years, built using Node.Js, MongoDb, jQuery, Jade, Bootstrap.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FlyersStock </w:t>
      </w:r>
      <w:r w:rsidDel="00000000" w:rsidR="00000000" w:rsidRPr="00000000">
        <w:rPr>
          <w:rFonts w:ascii="Calibri" w:cs="Calibri" w:eastAsia="Calibri" w:hAnsi="Calibri"/>
          <w:sz w:val="20"/>
          <w:szCs w:val="20"/>
          <w:rtl w:val="0"/>
        </w:rPr>
        <w:t xml:space="preserve">- system to create flyers, business cards, brochures, built using ASP.NET MVC Web Api, C#, MongoDb, AngularJS 1.4, jQuery, Bootstrap.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Timesheets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system to track timesheets, built using ASP.NET MVC Razor, ASP.NET MVC Web Api, C#, MS SQL Server, AngularJS 1.4, jQuery, Bootstrap.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PopupJoe </w:t>
      </w:r>
      <w:r w:rsidDel="00000000" w:rsidR="00000000" w:rsidRPr="00000000">
        <w:rPr>
          <w:rFonts w:ascii="Calibri" w:cs="Calibri" w:eastAsia="Calibri" w:hAnsi="Calibri"/>
          <w:sz w:val="20"/>
          <w:szCs w:val="20"/>
          <w:rtl w:val="0"/>
        </w:rPr>
        <w:t xml:space="preserve">- management of shopping cart promotions, built using ASP.NET MVC Razor, ASP.NET MVC Web Api, C#, MS SQL Server, jQuery, Bootstrap.</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EMPLOYMENT HISTORY</w:t>
      </w:r>
    </w:p>
    <w:p w:rsidR="00000000" w:rsidDel="00000000" w:rsidP="00000000" w:rsidRDefault="00000000" w:rsidRPr="00000000" w14:paraId="00000037">
      <w:pPr>
        <w:jc w:val="both"/>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Software Developer</w:t>
      </w:r>
    </w:p>
    <w:p w:rsidR="00000000" w:rsidDel="00000000" w:rsidP="00000000" w:rsidRDefault="00000000" w:rsidRPr="00000000" w14:paraId="0000003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JP Morgan Chase</w:t>
      </w:r>
      <w:r w:rsidDel="00000000" w:rsidR="00000000" w:rsidRPr="00000000">
        <w:rPr>
          <w:rFonts w:ascii="Calibri" w:cs="Calibri" w:eastAsia="Calibri" w:hAnsi="Calibri"/>
          <w:sz w:val="20"/>
          <w:szCs w:val="20"/>
          <w:rtl w:val="0"/>
        </w:rPr>
        <w:t xml:space="preserve">, New York, NY</w:t>
        <w:tab/>
        <w:tab/>
        <w:tab/>
        <w:tab/>
        <w:tab/>
        <w:tab/>
        <w:tab/>
      </w:r>
      <w:r w:rsidDel="00000000" w:rsidR="00000000" w:rsidRPr="00000000">
        <w:rPr>
          <w:rFonts w:ascii="Calibri" w:cs="Calibri" w:eastAsia="Calibri" w:hAnsi="Calibri"/>
          <w:b w:val="1"/>
          <w:sz w:val="20"/>
          <w:szCs w:val="20"/>
          <w:rtl w:val="0"/>
        </w:rPr>
        <w:t xml:space="preserve">1/20/2018 – Present </w:t>
      </w:r>
    </w:p>
    <w:p w:rsidR="00000000" w:rsidDel="00000000" w:rsidP="00000000" w:rsidRDefault="00000000" w:rsidRPr="00000000" w14:paraId="0000003A">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2015, ASP.NET MVC(C#), .NET Framework 4.5, .NET Core 2.0, Javascript, JQuery, Web Api, Git, GAIA</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Fonts w:ascii="Calibri" w:cs="Calibri" w:eastAsia="Calibri" w:hAnsi="Calibri"/>
          <w:b w:val="1"/>
          <w:sz w:val="20"/>
          <w:szCs w:val="20"/>
          <w:rtl w:val="0"/>
        </w:rPr>
        <w:t xml:space="preserve">Project: </w:t>
      </w:r>
      <w:r w:rsidDel="00000000" w:rsidR="00000000" w:rsidRPr="00000000">
        <w:rPr>
          <w:rFonts w:ascii="Calibri" w:cs="Calibri" w:eastAsia="Calibri" w:hAnsi="Calibri"/>
          <w:sz w:val="20"/>
          <w:szCs w:val="20"/>
          <w:rtl w:val="0"/>
        </w:rPr>
        <w:t xml:space="preserve">Access Connectivity Management</w:t>
        <w:tab/>
        <w:tab/>
        <w:tab/>
      </w: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 and implementation of comprehensive solution to request network connectivity for the cyber security team. I’m leading an effort to convert existing ASP.NET MVC application into Angular 5 application.</w:t>
      </w:r>
    </w:p>
    <w:p w:rsidR="00000000" w:rsidDel="00000000" w:rsidP="00000000" w:rsidRDefault="00000000" w:rsidRPr="00000000" w14:paraId="0000003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Fonts w:ascii="Calibri" w:cs="Calibri" w:eastAsia="Calibri" w:hAnsi="Calibri"/>
          <w:b w:val="1"/>
          <w:sz w:val="20"/>
          <w:szCs w:val="20"/>
          <w:rtl w:val="0"/>
        </w:rPr>
        <w:t xml:space="preserve">Senior Technical Consultant </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Fonts w:ascii="Calibri" w:cs="Calibri" w:eastAsia="Calibri" w:hAnsi="Calibri"/>
          <w:b w:val="1"/>
          <w:sz w:val="20"/>
          <w:szCs w:val="20"/>
          <w:rtl w:val="0"/>
        </w:rPr>
        <w:t xml:space="preserve">Solstice</w:t>
      </w:r>
      <w:r w:rsidDel="00000000" w:rsidR="00000000" w:rsidRPr="00000000">
        <w:rPr>
          <w:rFonts w:ascii="Calibri" w:cs="Calibri" w:eastAsia="Calibri" w:hAnsi="Calibri"/>
          <w:sz w:val="20"/>
          <w:szCs w:val="20"/>
          <w:rtl w:val="0"/>
        </w:rPr>
        <w:t xml:space="preserve">, New York, NY</w:t>
        <w:tab/>
        <w:tab/>
        <w:tab/>
        <w:tab/>
        <w:tab/>
        <w:tab/>
        <w:tab/>
        <w:tab/>
      </w:r>
      <w:r w:rsidDel="00000000" w:rsidR="00000000" w:rsidRPr="00000000">
        <w:rPr>
          <w:rFonts w:ascii="Calibri" w:cs="Calibri" w:eastAsia="Calibri" w:hAnsi="Calibri"/>
          <w:b w:val="1"/>
          <w:sz w:val="20"/>
          <w:szCs w:val="20"/>
          <w:rtl w:val="0"/>
        </w:rPr>
        <w:t xml:space="preserve">11/20/2017 – 01/20/2018</w:t>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2017, ASP.NET MVC(C#), .NET Framework 4.5, Javascript, JQuery, AngularJS, Web Api, Git, AWS</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Fonts w:ascii="Calibri" w:cs="Calibri" w:eastAsia="Calibri" w:hAnsi="Calibri"/>
          <w:b w:val="1"/>
          <w:sz w:val="20"/>
          <w:szCs w:val="20"/>
          <w:rtl w:val="0"/>
        </w:rPr>
        <w:t xml:space="preserve">Project: CitiBusiness Online</w:t>
      </w:r>
      <w:r w:rsidDel="00000000" w:rsidR="00000000" w:rsidRPr="00000000">
        <w:rPr>
          <w:rFonts w:ascii="Calibri" w:cs="Calibri" w:eastAsia="Calibri" w:hAnsi="Calibri"/>
          <w:sz w:val="20"/>
          <w:szCs w:val="20"/>
          <w:rtl w:val="0"/>
        </w:rPr>
        <w:tab/>
        <w:tab/>
        <w:tab/>
      </w:r>
      <w:r w:rsidDel="00000000" w:rsidR="00000000" w:rsidRPr="00000000">
        <w:rPr>
          <w:rtl w:val="0"/>
        </w:rPr>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Redesign of the legacy system using new technology stack.</w:t>
      </w:r>
    </w:p>
    <w:p w:rsidR="00000000" w:rsidDel="00000000" w:rsidP="00000000" w:rsidRDefault="00000000" w:rsidRPr="00000000" w14:paraId="00000043">
      <w:pPr>
        <w:jc w:val="both"/>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Fonts w:ascii="Calibri" w:cs="Calibri" w:eastAsia="Calibri" w:hAnsi="Calibri"/>
          <w:b w:val="1"/>
          <w:sz w:val="20"/>
          <w:szCs w:val="20"/>
          <w:rtl w:val="0"/>
        </w:rPr>
        <w:t xml:space="preserve">Senior Software Developer </w:t>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Fonts w:ascii="Calibri" w:cs="Calibri" w:eastAsia="Calibri" w:hAnsi="Calibri"/>
          <w:b w:val="1"/>
          <w:sz w:val="20"/>
          <w:szCs w:val="20"/>
          <w:rtl w:val="0"/>
        </w:rPr>
        <w:t xml:space="preserve">Bank of America</w:t>
      </w:r>
      <w:r w:rsidDel="00000000" w:rsidR="00000000" w:rsidRPr="00000000">
        <w:rPr>
          <w:rFonts w:ascii="Calibri" w:cs="Calibri" w:eastAsia="Calibri" w:hAnsi="Calibri"/>
          <w:sz w:val="20"/>
          <w:szCs w:val="20"/>
          <w:rtl w:val="0"/>
        </w:rPr>
        <w:t xml:space="preserve">, New York, NY</w:t>
        <w:tab/>
        <w:tab/>
        <w:tab/>
        <w:tab/>
        <w:tab/>
        <w:tab/>
        <w:tab/>
      </w:r>
      <w:r w:rsidDel="00000000" w:rsidR="00000000" w:rsidRPr="00000000">
        <w:rPr>
          <w:rFonts w:ascii="Calibri" w:cs="Calibri" w:eastAsia="Calibri" w:hAnsi="Calibri"/>
          <w:b w:val="1"/>
          <w:sz w:val="20"/>
          <w:szCs w:val="20"/>
          <w:rtl w:val="0"/>
        </w:rPr>
        <w:t xml:space="preserve">3/7/2016 – 9/6/2017</w:t>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2013, ASP.NET MVC(C#), .NET Framework 4.5, Node.Js, Javascript, JQuery, Web Api, Perforce, LINQ, AJAX, MS SQL 2012, Bootstrap, AngularJs 1/4, TypeScript, Kendo UI.</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Fonts w:ascii="Calibri" w:cs="Calibri" w:eastAsia="Calibri" w:hAnsi="Calibri"/>
          <w:b w:val="1"/>
          <w:sz w:val="20"/>
          <w:szCs w:val="20"/>
          <w:rtl w:val="0"/>
        </w:rPr>
        <w:t xml:space="preserve">Project: RAILS (Licensing and Registration)</w:t>
      </w:r>
      <w:r w:rsidDel="00000000" w:rsidR="00000000" w:rsidRPr="00000000">
        <w:rPr>
          <w:rtl w:val="0"/>
        </w:rPr>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online application is designed to maintain registration and licensing workflow of the bank. The system provides real-time tools for creating and tracking transactions with FINRA, NIPR and other regulators. The application is built by ASP.NET MVC and AngularJS. I’m managing team of 4 on-site developers. Daily activities: scrum meeting, identifying incoming tasks with the business owners, creating and distributing tickets based on technical specifications, code review. My responsibilities as well: providing POC, evaluating new frameworks, identifying system bottlenecks and ways to improve performance, usability, etc. The application is being designed and built using WCF, Entity Framework, Web Api, ASP.NET MVC with JavaScript/jQuery/AngularJs on front-end.</w:t>
      </w:r>
    </w:p>
    <w:p w:rsidR="00000000" w:rsidDel="00000000" w:rsidP="00000000" w:rsidRDefault="00000000" w:rsidRPr="00000000" w14:paraId="0000004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Fonts w:ascii="Calibri" w:cs="Calibri" w:eastAsia="Calibri" w:hAnsi="Calibri"/>
          <w:b w:val="1"/>
          <w:sz w:val="20"/>
          <w:szCs w:val="20"/>
          <w:rtl w:val="0"/>
        </w:rPr>
        <w:t xml:space="preserve">Assistant Director </w:t>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Fonts w:ascii="Calibri" w:cs="Calibri" w:eastAsia="Calibri" w:hAnsi="Calibri"/>
          <w:b w:val="1"/>
          <w:sz w:val="20"/>
          <w:szCs w:val="20"/>
          <w:rtl w:val="0"/>
        </w:rPr>
        <w:t xml:space="preserve">Moody’s</w:t>
      </w:r>
      <w:r w:rsidDel="00000000" w:rsidR="00000000" w:rsidRPr="00000000">
        <w:rPr>
          <w:rFonts w:ascii="Calibri" w:cs="Calibri" w:eastAsia="Calibri" w:hAnsi="Calibri"/>
          <w:sz w:val="20"/>
          <w:szCs w:val="20"/>
          <w:rtl w:val="0"/>
        </w:rPr>
        <w:t xml:space="preserve">, New York, NY</w:t>
        <w:tab/>
        <w:tab/>
        <w:tab/>
        <w:tab/>
        <w:tab/>
        <w:tab/>
        <w:tab/>
        <w:tab/>
      </w:r>
      <w:r w:rsidDel="00000000" w:rsidR="00000000" w:rsidRPr="00000000">
        <w:rPr>
          <w:rFonts w:ascii="Calibri" w:cs="Calibri" w:eastAsia="Calibri" w:hAnsi="Calibri"/>
          <w:b w:val="1"/>
          <w:sz w:val="20"/>
          <w:szCs w:val="20"/>
          <w:rtl w:val="0"/>
        </w:rPr>
        <w:t xml:space="preserve">2/7/2016 – 3/7/2016</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2013, ASP.NET MVC(C#), .NET Framework 4.5, Javascript, JQuery, Web Api, Git, SVN, LINQ, AJAX, MS SQL 2008, Bootstrap, AngularJs.</w:t>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Fonts w:ascii="Calibri" w:cs="Calibri" w:eastAsia="Calibri" w:hAnsi="Calibri"/>
          <w:b w:val="1"/>
          <w:sz w:val="20"/>
          <w:szCs w:val="20"/>
          <w:rtl w:val="0"/>
        </w:rPr>
        <w:t xml:space="preserve">Project: Content System</w:t>
        <w:tab/>
      </w:r>
      <w:r w:rsidDel="00000000" w:rsidR="00000000" w:rsidRPr="00000000">
        <w:rPr>
          <w:rFonts w:ascii="Calibri" w:cs="Calibri" w:eastAsia="Calibri" w:hAnsi="Calibri"/>
          <w:sz w:val="20"/>
          <w:szCs w:val="20"/>
          <w:rtl w:val="0"/>
        </w:rPr>
        <w:tab/>
        <w:tab/>
        <w:tab/>
      </w:r>
      <w:r w:rsidDel="00000000" w:rsidR="00000000" w:rsidRPr="00000000">
        <w:rPr>
          <w:rtl w:val="0"/>
        </w:rPr>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system is  designed to provide content management to the Moody’s Analytics departments. </w:t>
      </w:r>
    </w:p>
    <w:p w:rsidR="00000000" w:rsidDel="00000000" w:rsidP="00000000" w:rsidRDefault="00000000" w:rsidRPr="00000000" w14:paraId="0000004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Fonts w:ascii="Calibri" w:cs="Calibri" w:eastAsia="Calibri" w:hAnsi="Calibri"/>
          <w:b w:val="1"/>
          <w:sz w:val="20"/>
          <w:szCs w:val="20"/>
          <w:rtl w:val="0"/>
        </w:rPr>
        <w:t xml:space="preserve">Senior Software Developer</w:t>
        <w:tab/>
        <w:tab/>
        <w:tab/>
        <w:tab/>
        <w:tab/>
        <w:tab/>
        <w:tab/>
        <w:t xml:space="preserve">2/15/2014 – 12/31/2015 </w:t>
      </w: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Fonts w:ascii="Calibri" w:cs="Calibri" w:eastAsia="Calibri" w:hAnsi="Calibri"/>
          <w:b w:val="1"/>
          <w:sz w:val="20"/>
          <w:szCs w:val="20"/>
          <w:rtl w:val="0"/>
        </w:rPr>
        <w:t xml:space="preserve">Equinox</w:t>
      </w:r>
      <w:r w:rsidDel="00000000" w:rsidR="00000000" w:rsidRPr="00000000">
        <w:rPr>
          <w:rFonts w:ascii="Calibri" w:cs="Calibri" w:eastAsia="Calibri" w:hAnsi="Calibri"/>
          <w:sz w:val="20"/>
          <w:szCs w:val="20"/>
          <w:rtl w:val="0"/>
        </w:rPr>
        <w:t xml:space="preserve">, New York, NY</w:t>
        <w:tab/>
        <w:tab/>
        <w:tab/>
        <w:tab/>
        <w:tab/>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2013, ASP.NET MVC(C#), .NET Framework 4.5, Javascript, JQuery, Web Api, Git, SVN, LINQ, AJAX, MS SQL 2008, Bootstrap, AngularJs, MongoDB.</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Fonts w:ascii="Calibri" w:cs="Calibri" w:eastAsia="Calibri" w:hAnsi="Calibri"/>
          <w:b w:val="1"/>
          <w:sz w:val="20"/>
          <w:szCs w:val="20"/>
          <w:rtl w:val="0"/>
        </w:rPr>
        <w:t xml:space="preserve">Project: PDF Kitchen</w:t>
        <w:tab/>
      </w:r>
      <w:r w:rsidDel="00000000" w:rsidR="00000000" w:rsidRPr="00000000">
        <w:rPr>
          <w:rFonts w:ascii="Calibri" w:cs="Calibri" w:eastAsia="Calibri" w:hAnsi="Calibri"/>
          <w:sz w:val="20"/>
          <w:szCs w:val="20"/>
          <w:rtl w:val="0"/>
        </w:rPr>
        <w:tab/>
        <w:tab/>
        <w:tab/>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Fonts w:ascii="Calibri" w:cs="Calibri" w:eastAsia="Calibri" w:hAnsi="Calibri"/>
          <w:sz w:val="20"/>
          <w:szCs w:val="20"/>
          <w:rtl w:val="0"/>
        </w:rPr>
        <w:t xml:space="preserve">The system is dedicated to manage users document created online. There are libraries of images, text and templates available. Users can upload place, move resize objects on the page. The system allows to generate PDF files consisted of multiple pages. The application is split in 2 separate projects - web application with heavy angular, jquery and jquery UI presence and web api written in C#.</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Corporate Web Site. </w:t>
      </w:r>
      <w:r w:rsidDel="00000000" w:rsidR="00000000" w:rsidRPr="00000000">
        <w:rPr>
          <w:rFonts w:ascii="Calibri" w:cs="Calibri" w:eastAsia="Calibri" w:hAnsi="Calibri"/>
          <w:sz w:val="20"/>
          <w:szCs w:val="20"/>
          <w:rtl w:val="0"/>
        </w:rPr>
        <w:tab/>
        <w:tab/>
        <w:tab/>
        <w:t xml:space="preserve"> </w:t>
      </w:r>
    </w:p>
    <w:p w:rsidR="00000000" w:rsidDel="00000000" w:rsidP="00000000" w:rsidRDefault="00000000" w:rsidRPr="00000000" w14:paraId="00000056">
      <w:pPr>
        <w:jc w:val="both"/>
        <w:rPr>
          <w:sz w:val="20"/>
          <w:szCs w:val="20"/>
        </w:rPr>
      </w:pPr>
      <w:r w:rsidDel="00000000" w:rsidR="00000000" w:rsidRPr="00000000">
        <w:rPr>
          <w:rFonts w:ascii="Calibri" w:cs="Calibri" w:eastAsia="Calibri" w:hAnsi="Calibri"/>
          <w:sz w:val="20"/>
          <w:szCs w:val="20"/>
          <w:rtl w:val="0"/>
        </w:rPr>
        <w:t xml:space="preserve">The system is dedicated to organize business processes of the gyms and corporate offices.</w:t>
      </w: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Fonts w:ascii="Calibri" w:cs="Calibri" w:eastAsia="Calibri" w:hAnsi="Calibri"/>
          <w:sz w:val="20"/>
          <w:szCs w:val="20"/>
          <w:rtl w:val="0"/>
        </w:rPr>
        <w:t xml:space="preserve">My team focus is on developing service and web api layers for the web and mobile applications.</w:t>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Fonts w:ascii="Calibri" w:cs="Calibri" w:eastAsia="Calibri" w:hAnsi="Calibri"/>
          <w:b w:val="1"/>
          <w:sz w:val="20"/>
          <w:szCs w:val="20"/>
          <w:rtl w:val="0"/>
        </w:rPr>
        <w:t xml:space="preserve">Senior Software Developer </w:t>
      </w: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Fonts w:ascii="Calibri" w:cs="Calibri" w:eastAsia="Calibri" w:hAnsi="Calibri"/>
          <w:b w:val="1"/>
          <w:sz w:val="20"/>
          <w:szCs w:val="20"/>
          <w:rtl w:val="0"/>
        </w:rPr>
        <w:t xml:space="preserve">Macmillan Publishing</w:t>
      </w:r>
      <w:r w:rsidDel="00000000" w:rsidR="00000000" w:rsidRPr="00000000">
        <w:rPr>
          <w:rFonts w:ascii="Calibri" w:cs="Calibri" w:eastAsia="Calibri" w:hAnsi="Calibri"/>
          <w:sz w:val="20"/>
          <w:szCs w:val="20"/>
          <w:rtl w:val="0"/>
        </w:rPr>
        <w:t xml:space="preserve">, New York, NY</w:t>
        <w:tab/>
        <w:tab/>
        <w:tab/>
        <w:tab/>
        <w:tab/>
        <w:tab/>
      </w:r>
      <w:r w:rsidDel="00000000" w:rsidR="00000000" w:rsidRPr="00000000">
        <w:rPr>
          <w:rFonts w:ascii="Calibri" w:cs="Calibri" w:eastAsia="Calibri" w:hAnsi="Calibri"/>
          <w:b w:val="1"/>
          <w:sz w:val="20"/>
          <w:szCs w:val="20"/>
          <w:rtl w:val="0"/>
        </w:rPr>
        <w:t xml:space="preserve">2/15/2012 – 2/15/2014</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2010/2012, ASP.NET(C#)/MVC 3/4 (RAZOR), Entity Framework, .NET Framework 4.0, Javascript/JQuery, Git, SVN, Twitter Bootstrap, WCF, AJAX, LINQ, MS SQL 2010, RavenDB, nServiceBus.</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LaunchPad</w:t>
        <w:tab/>
        <w:tab/>
        <w:tab/>
        <w:tab/>
        <w:tab/>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Fonts w:ascii="Calibri" w:cs="Calibri" w:eastAsia="Calibri" w:hAnsi="Calibri"/>
          <w:sz w:val="20"/>
          <w:szCs w:val="20"/>
          <w:rtl w:val="0"/>
        </w:rPr>
        <w:t xml:space="preserve">The MVC 3/4 based project designed to provide unique educational environment for different disciplines. The system is built to use Agilix software that provides flexible content/assessment management system. The launchpad is a sophisticated web application that access multiple scalable content items in the Agilix data store.</w:t>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Fonts w:ascii="Calibri" w:cs="Calibri" w:eastAsia="Calibri" w:hAnsi="Calibri"/>
          <w:sz w:val="20"/>
          <w:szCs w:val="20"/>
          <w:rtl w:val="0"/>
        </w:rPr>
        <w:t xml:space="preserve">My team is working on the main content delivery (vessel) functionality.</w:t>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Fonts w:ascii="Calibri" w:cs="Calibri" w:eastAsia="Calibri" w:hAnsi="Calibri"/>
          <w:sz w:val="20"/>
          <w:szCs w:val="20"/>
          <w:rtl w:val="0"/>
        </w:rPr>
        <w:t xml:space="preserve">The system is being currently utilized in most universities across the US.</w:t>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Fonts w:ascii="Calibri" w:cs="Calibri" w:eastAsia="Calibri" w:hAnsi="Calibri"/>
          <w:b w:val="1"/>
          <w:sz w:val="20"/>
          <w:szCs w:val="20"/>
          <w:rtl w:val="0"/>
        </w:rPr>
        <w:t xml:space="preserve">Technical Director </w:t>
      </w: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Fonts w:ascii="Calibri" w:cs="Calibri" w:eastAsia="Calibri" w:hAnsi="Calibri"/>
          <w:b w:val="1"/>
          <w:sz w:val="20"/>
          <w:szCs w:val="20"/>
          <w:rtl w:val="0"/>
        </w:rPr>
        <w:t xml:space="preserve">FarePortal</w:t>
      </w:r>
      <w:r w:rsidDel="00000000" w:rsidR="00000000" w:rsidRPr="00000000">
        <w:rPr>
          <w:rFonts w:ascii="Calibri" w:cs="Calibri" w:eastAsia="Calibri" w:hAnsi="Calibri"/>
          <w:sz w:val="20"/>
          <w:szCs w:val="20"/>
          <w:rtl w:val="0"/>
        </w:rPr>
        <w:t xml:space="preserve">, New York, NY</w:t>
        <w:tab/>
        <w:tab/>
        <w:tab/>
        <w:tab/>
        <w:tab/>
        <w:tab/>
        <w:tab/>
        <w:tab/>
      </w:r>
      <w:r w:rsidDel="00000000" w:rsidR="00000000" w:rsidRPr="00000000">
        <w:rPr>
          <w:rFonts w:ascii="Calibri" w:cs="Calibri" w:eastAsia="Calibri" w:hAnsi="Calibri"/>
          <w:b w:val="1"/>
          <w:sz w:val="20"/>
          <w:szCs w:val="20"/>
          <w:rtl w:val="0"/>
        </w:rPr>
        <w:t xml:space="preserve">1/12/2011 – 2/15/2012</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Fonts w:ascii="Calibri" w:cs="Calibri" w:eastAsia="Calibri" w:hAnsi="Calibri"/>
          <w:sz w:val="20"/>
          <w:szCs w:val="20"/>
          <w:rtl w:val="0"/>
        </w:rPr>
        <w:t xml:space="preserve">I provided technical leadership and high-level management for offshore team. I’m a hiring manager for both US and Indian locations. I’ve been laying out architecture for refactored-to-be applications and new services. </w:t>
      </w: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Fonts w:ascii="Calibri" w:cs="Calibri" w:eastAsia="Calibri" w:hAnsi="Calibri"/>
          <w:b w:val="1"/>
          <w:sz w:val="20"/>
          <w:szCs w:val="20"/>
          <w:rtl w:val="0"/>
        </w:rPr>
        <w:t xml:space="preserve">Senior Software Developer </w:t>
      </w:r>
      <w:r w:rsidDel="00000000" w:rsidR="00000000" w:rsidRPr="00000000">
        <w:rPr>
          <w:sz w:val="20"/>
          <w:szCs w:val="20"/>
          <w:rtl w:val="0"/>
        </w:rPr>
        <w:tab/>
        <w:tab/>
        <w:tab/>
        <w:tab/>
        <w:tab/>
        <w:tab/>
        <w:tab/>
      </w:r>
      <w:r w:rsidDel="00000000" w:rsidR="00000000" w:rsidRPr="00000000">
        <w:rPr>
          <w:rFonts w:ascii="Calibri" w:cs="Calibri" w:eastAsia="Calibri" w:hAnsi="Calibri"/>
          <w:b w:val="1"/>
          <w:sz w:val="20"/>
          <w:szCs w:val="20"/>
          <w:rtl w:val="0"/>
        </w:rPr>
        <w:t xml:space="preserve">5/5/2009 – 1/12/2011</w:t>
      </w: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Fonts w:ascii="Calibri" w:cs="Calibri" w:eastAsia="Calibri" w:hAnsi="Calibri"/>
          <w:b w:val="1"/>
          <w:sz w:val="20"/>
          <w:szCs w:val="20"/>
          <w:rtl w:val="0"/>
        </w:rPr>
        <w:t xml:space="preserve">Barnes &amp; Noble</w:t>
      </w:r>
      <w:r w:rsidDel="00000000" w:rsidR="00000000" w:rsidRPr="00000000">
        <w:rPr>
          <w:rFonts w:ascii="Calibri" w:cs="Calibri" w:eastAsia="Calibri" w:hAnsi="Calibri"/>
          <w:sz w:val="20"/>
          <w:szCs w:val="20"/>
          <w:rtl w:val="0"/>
        </w:rPr>
        <w:t xml:space="preserve">, New York, NY</w:t>
        <w:tab/>
        <w:tab/>
        <w:tab/>
        <w:tab/>
        <w:tab/>
        <w:tab/>
      </w: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2008, ASP.NET(C#)/MVC 3 (RAZOR), Entity Framework, .NET Framework 3.5 – 4.0, Javascript/JQuery, Twitter Bootstrap, WCF, AJAX, LINQ, SSAS (MDX), IBM NETEZZA (NZ SQL), MS SQL 2008, Tableau, Telerik/Rad controls.</w:t>
      </w: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Fonts w:ascii="Calibri" w:cs="Calibri" w:eastAsia="Calibri" w:hAnsi="Calibri"/>
          <w:b w:val="1"/>
          <w:sz w:val="20"/>
          <w:szCs w:val="20"/>
          <w:rtl w:val="0"/>
        </w:rPr>
        <w:t xml:space="preserve">Project: Mosaic – Tableau integration project.</w:t>
      </w: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Fonts w:ascii="Calibri" w:cs="Calibri" w:eastAsia="Calibri" w:hAnsi="Calibri"/>
          <w:sz w:val="20"/>
          <w:szCs w:val="20"/>
          <w:rtl w:val="0"/>
        </w:rPr>
        <w:t xml:space="preserve">The MVC 3 based project that integrates the Tableau charts served from the server. The Tableau server interacts with OLAP cube to retrieve data and presents customized charts. </w:t>
      </w:r>
      <w:r w:rsidDel="00000000" w:rsidR="00000000" w:rsidRPr="00000000">
        <w:rPr>
          <w:rtl w:val="0"/>
        </w:rPr>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in charge of creating prototypes, base models, and views, controllers, creating Tableau visualizations and integrating those with the web interface. As a team lead I review design, code and bug fixes.</w:t>
      </w:r>
    </w:p>
    <w:p w:rsidR="00000000" w:rsidDel="00000000" w:rsidP="00000000" w:rsidRDefault="00000000" w:rsidRPr="00000000" w14:paraId="0000006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Supplier Portal – online sales tracking system. </w:t>
      </w:r>
      <w:r w:rsidDel="00000000" w:rsidR="00000000" w:rsidRPr="00000000">
        <w:rPr>
          <w:rFonts w:ascii="Calibri" w:cs="Calibri" w:eastAsia="Calibri" w:hAnsi="Calibri"/>
          <w:sz w:val="20"/>
          <w:szCs w:val="20"/>
          <w:rtl w:val="0"/>
        </w:rPr>
        <w:tab/>
        <w:tab/>
      </w:r>
    </w:p>
    <w:p w:rsidR="00000000" w:rsidDel="00000000" w:rsidP="00000000" w:rsidRDefault="00000000" w:rsidRPr="00000000" w14:paraId="0000006D">
      <w:pPr>
        <w:jc w:val="both"/>
        <w:rPr>
          <w:sz w:val="20"/>
          <w:szCs w:val="20"/>
        </w:rPr>
      </w:pPr>
      <w:r w:rsidDel="00000000" w:rsidR="00000000" w:rsidRPr="00000000">
        <w:rPr>
          <w:rFonts w:ascii="Calibri" w:cs="Calibri" w:eastAsia="Calibri" w:hAnsi="Calibri"/>
          <w:sz w:val="20"/>
          <w:szCs w:val="20"/>
          <w:rtl w:val="0"/>
        </w:rPr>
        <w:t xml:space="preserve">The system is dedicated to organize book vendors with means to track their sales and analyze them.</w:t>
      </w: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Fonts w:ascii="Calibri" w:cs="Calibri" w:eastAsia="Calibri" w:hAnsi="Calibri"/>
          <w:sz w:val="20"/>
          <w:szCs w:val="20"/>
          <w:rtl w:val="0"/>
        </w:rPr>
        <w:t xml:space="preserve">I work on front-end/middle-tier/backend side developing ajaxified web pages and LINQ based classes. The system operates data from OLAP cube as well as from high-performance database IBM NETEZZA appliance. The interaction between visualization components (Flash) and business layer classes is done by WCF/Rest service.</w:t>
      </w: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Fonts w:ascii="Calibri" w:cs="Calibri" w:eastAsia="Calibri" w:hAnsi="Calibri"/>
          <w:sz w:val="20"/>
          <w:szCs w:val="20"/>
          <w:rtl w:val="0"/>
        </w:rPr>
        <w:t xml:space="preserve">As a team lead I'm responsible for conducting code and architecture review sessions. The sessions are held every morning and are part of our development cycle of delivering application features on weekly basis. I work closely with Director of Software Development helping out with interviewing process.</w:t>
      </w: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Fonts w:ascii="Calibri" w:cs="Calibri" w:eastAsia="Calibri" w:hAnsi="Calibri"/>
          <w:b w:val="1"/>
          <w:sz w:val="20"/>
          <w:szCs w:val="20"/>
          <w:rtl w:val="0"/>
        </w:rPr>
        <w:t xml:space="preserve">Senior Software Developer </w:t>
      </w: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Fonts w:ascii="Calibri" w:cs="Calibri" w:eastAsia="Calibri" w:hAnsi="Calibri"/>
          <w:b w:val="1"/>
          <w:sz w:val="20"/>
          <w:szCs w:val="20"/>
          <w:rtl w:val="0"/>
        </w:rPr>
        <w:t xml:space="preserve">Industrial Color Inc</w:t>
      </w:r>
      <w:r w:rsidDel="00000000" w:rsidR="00000000" w:rsidRPr="00000000">
        <w:rPr>
          <w:rFonts w:ascii="Calibri" w:cs="Calibri" w:eastAsia="Calibri" w:hAnsi="Calibri"/>
          <w:sz w:val="20"/>
          <w:szCs w:val="20"/>
          <w:rtl w:val="0"/>
        </w:rPr>
        <w:t xml:space="preserve">, New York, NY</w:t>
        <w:tab/>
        <w:tab/>
        <w:tab/>
        <w:tab/>
        <w:tab/>
        <w:tab/>
        <w:tab/>
      </w:r>
      <w:r w:rsidDel="00000000" w:rsidR="00000000" w:rsidRPr="00000000">
        <w:rPr>
          <w:rFonts w:ascii="Calibri" w:cs="Calibri" w:eastAsia="Calibri" w:hAnsi="Calibri"/>
          <w:b w:val="1"/>
          <w:sz w:val="20"/>
          <w:szCs w:val="20"/>
          <w:rtl w:val="0"/>
        </w:rPr>
        <w:t xml:space="preserve">6/1/2008 – 3/3/2009</w:t>
      </w: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Visual Studio 2005/2008, ASP.NET(C#), .NET Framework 2.0-3.5, Javascript, WCF, AJAX, MS SQL 2005, Dex Express, MySQL, DevExpress, Aspera Enterprise Server.</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GLOBALedit – online image processing system. </w:t>
      </w:r>
      <w:r w:rsidDel="00000000" w:rsidR="00000000" w:rsidRPr="00000000">
        <w:rPr>
          <w:rFonts w:ascii="Calibri" w:cs="Calibri" w:eastAsia="Calibri" w:hAnsi="Calibri"/>
          <w:sz w:val="20"/>
          <w:szCs w:val="20"/>
          <w:rtl w:val="0"/>
        </w:rPr>
        <w:tab/>
        <w:tab/>
      </w:r>
    </w:p>
    <w:p w:rsidR="00000000" w:rsidDel="00000000" w:rsidP="00000000" w:rsidRDefault="00000000" w:rsidRPr="00000000" w14:paraId="00000075">
      <w:pPr>
        <w:jc w:val="both"/>
        <w:rPr>
          <w:sz w:val="20"/>
          <w:szCs w:val="20"/>
        </w:rPr>
      </w:pPr>
      <w:r w:rsidDel="00000000" w:rsidR="00000000" w:rsidRPr="00000000">
        <w:rPr>
          <w:rFonts w:ascii="Calibri" w:cs="Calibri" w:eastAsia="Calibri" w:hAnsi="Calibri"/>
          <w:sz w:val="20"/>
          <w:szCs w:val="20"/>
          <w:rtl w:val="0"/>
        </w:rPr>
        <w:t xml:space="preserve">The system is dedicated to organize business processes of photo-studios and agencies.</w:t>
      </w: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Fonts w:ascii="Calibri" w:cs="Calibri" w:eastAsia="Calibri" w:hAnsi="Calibri"/>
          <w:sz w:val="20"/>
          <w:szCs w:val="20"/>
          <w:rtl w:val="0"/>
        </w:rPr>
        <w:t xml:space="preserve">I worked on the asset rights and watermark features that allow to grant/revoke access to the system’s assets as well as to watermark them in order to preserve copyrights. That involved windows services development, UI – web forms, database development and tuning.</w:t>
      </w: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Fonts w:ascii="Calibri" w:cs="Calibri" w:eastAsia="Calibri" w:hAnsi="Calibri"/>
          <w:sz w:val="20"/>
          <w:szCs w:val="20"/>
          <w:rtl w:val="0"/>
        </w:rPr>
        <w:t xml:space="preserve">I was leading bi-weekly SCRUM sessions as well as conducting code and design reviews. I worked closely with project manager delivering project plans and identifying tasks for the time boxes.</w:t>
      </w:r>
      <w:r w:rsidDel="00000000" w:rsidR="00000000" w:rsidRPr="00000000">
        <w:rPr>
          <w:rtl w:val="0"/>
        </w:rPr>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FileSociety – online file manager. </w:t>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Fonts w:ascii="Calibri" w:cs="Calibri" w:eastAsia="Calibri" w:hAnsi="Calibri"/>
          <w:sz w:val="20"/>
          <w:szCs w:val="20"/>
          <w:rtl w:val="0"/>
        </w:rPr>
        <w:t xml:space="preserve">The web application allows users to manage and transfer large files of any kind.</w:t>
      </w: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rFonts w:ascii="Calibri" w:cs="Calibri" w:eastAsia="Calibri" w:hAnsi="Calibri"/>
          <w:sz w:val="20"/>
          <w:szCs w:val="20"/>
          <w:rtl w:val="0"/>
        </w:rPr>
        <w:t xml:space="preserve">My responsibility was to utilize Aspera Connect and Aspera Enterprise Server on the web site. I was working on windows services, reports creation, credit card processing module, database development and tuning. </w:t>
      </w: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Fonts w:ascii="Calibri" w:cs="Calibri" w:eastAsia="Calibri" w:hAnsi="Calibri"/>
          <w:b w:val="1"/>
          <w:sz w:val="20"/>
          <w:szCs w:val="20"/>
          <w:rtl w:val="0"/>
        </w:rPr>
        <w:t xml:space="preserve">Senior Software Developer </w:t>
      </w: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Fonts w:ascii="Calibri" w:cs="Calibri" w:eastAsia="Calibri" w:hAnsi="Calibri"/>
          <w:b w:val="1"/>
          <w:sz w:val="20"/>
          <w:szCs w:val="20"/>
          <w:rtl w:val="0"/>
        </w:rPr>
        <w:t xml:space="preserve">BrandWizard</w:t>
      </w:r>
      <w:r w:rsidDel="00000000" w:rsidR="00000000" w:rsidRPr="00000000">
        <w:rPr>
          <w:rFonts w:ascii="Calibri" w:cs="Calibri" w:eastAsia="Calibri" w:hAnsi="Calibri"/>
          <w:sz w:val="20"/>
          <w:szCs w:val="20"/>
          <w:rtl w:val="0"/>
        </w:rPr>
        <w:t xml:space="preserve">, New York, NY</w:t>
        <w:tab/>
        <w:tab/>
        <w:tab/>
        <w:tab/>
        <w:tab/>
        <w:tab/>
        <w:tab/>
      </w:r>
      <w:r w:rsidDel="00000000" w:rsidR="00000000" w:rsidRPr="00000000">
        <w:rPr>
          <w:rFonts w:ascii="Calibri" w:cs="Calibri" w:eastAsia="Calibri" w:hAnsi="Calibri"/>
          <w:b w:val="1"/>
          <w:sz w:val="20"/>
          <w:szCs w:val="20"/>
          <w:rtl w:val="0"/>
        </w:rPr>
        <w:t xml:space="preserve">12/1/2007 – 5/1/2008</w:t>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Fonts w:ascii="Calibri" w:cs="Calibri" w:eastAsia="Calibri" w:hAnsi="Calibri"/>
          <w:b w:val="1"/>
          <w:sz w:val="20"/>
          <w:szCs w:val="20"/>
          <w:rtl w:val="0"/>
        </w:rPr>
        <w:t xml:space="preserve">Environment: </w:t>
      </w:r>
      <w:r w:rsidDel="00000000" w:rsidR="00000000" w:rsidRPr="00000000">
        <w:rPr>
          <w:rFonts w:ascii="Calibri" w:cs="Calibri" w:eastAsia="Calibri" w:hAnsi="Calibri"/>
          <w:sz w:val="20"/>
          <w:szCs w:val="20"/>
          <w:rtl w:val="0"/>
        </w:rPr>
        <w:t xml:space="preserve">Visual Studio 2005, C#, VB.NET, ASP.NET, .NET Framework 1.1-2.0, Javascript, AJAX, </w:t>
      </w: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Fonts w:ascii="Calibri" w:cs="Calibri" w:eastAsia="Calibri" w:hAnsi="Calibri"/>
          <w:sz w:val="20"/>
          <w:szCs w:val="20"/>
          <w:rtl w:val="0"/>
        </w:rPr>
        <w:t xml:space="preserve">MS SQL 2000/2005, Crystal Reports, Telerik</w:t>
      </w: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Fonts w:ascii="Calibri" w:cs="Calibri" w:eastAsia="Calibri" w:hAnsi="Calibri"/>
          <w:b w:val="1"/>
          <w:sz w:val="20"/>
          <w:szCs w:val="20"/>
          <w:rtl w:val="0"/>
        </w:rPr>
        <w:t xml:space="preserve">Project: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Ad Café - Online ad-customizer.</w:t>
      </w: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Fonts w:ascii="Calibri" w:cs="Calibri" w:eastAsia="Calibri" w:hAnsi="Calibri"/>
          <w:sz w:val="20"/>
          <w:szCs w:val="20"/>
          <w:rtl w:val="0"/>
        </w:rPr>
        <w:t xml:space="preserve">The system is being used for customizing different types of advertising.</w:t>
      </w: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Fonts w:ascii="Calibri" w:cs="Calibri" w:eastAsia="Calibri" w:hAnsi="Calibri"/>
          <w:sz w:val="20"/>
          <w:szCs w:val="20"/>
          <w:rtl w:val="0"/>
        </w:rPr>
        <w:t xml:space="preserve">My responsibility was to create web forms - UI, validation, database interaction. I was in charge of developing email notification windows service that notifies users of expired items in image library. Also I’ve created a wrapper component for dynamic generation of reports.</w:t>
      </w: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rFonts w:ascii="Calibri" w:cs="Calibri" w:eastAsia="Calibri" w:hAnsi="Calibri"/>
          <w:b w:val="1"/>
          <w:sz w:val="20"/>
          <w:szCs w:val="20"/>
          <w:rtl w:val="0"/>
        </w:rPr>
        <w:t xml:space="preserve">Project: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The LightBox</w:t>
      </w: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Fonts w:ascii="Calibri" w:cs="Calibri" w:eastAsia="Calibri" w:hAnsi="Calibri"/>
          <w:sz w:val="20"/>
          <w:szCs w:val="20"/>
          <w:rtl w:val="0"/>
        </w:rPr>
        <w:t xml:space="preserve">The system is being used for creating special shortcuts (similar to a shop cart) to the user’s image library.</w:t>
      </w: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rFonts w:ascii="Calibri" w:cs="Calibri" w:eastAsia="Calibri" w:hAnsi="Calibri"/>
          <w:sz w:val="20"/>
          <w:szCs w:val="20"/>
          <w:rtl w:val="0"/>
        </w:rPr>
        <w:t xml:space="preserve">I worked on the project completely independently – development of web forms - UI, validation, and database interaction.</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pgMar w:bottom="270" w:top="360" w:left="465" w:right="4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klochko@gmail.com" TargetMode="External"/><Relationship Id="rId7" Type="http://schemas.openxmlformats.org/officeDocument/2006/relationships/hyperlink" Target="https://bitbucket.org/basilklochko" TargetMode="External"/><Relationship Id="rId8" Type="http://schemas.openxmlformats.org/officeDocument/2006/relationships/hyperlink" Target="http://verysimplejs.gearhostpre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