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FB5" w:rsidRDefault="00B759C8" w:rsidP="007A0FB5">
      <w:pPr>
        <w:jc w:val="center"/>
        <w:rPr>
          <w:rFonts w:ascii="Book Antiqua" w:hAnsi="Book Antiqua"/>
          <w:b/>
          <w:color w:val="000000" w:themeColor="text1"/>
          <w:sz w:val="22"/>
          <w:szCs w:val="21"/>
          <w:u w:val="single"/>
        </w:rPr>
      </w:pPr>
      <w:r w:rsidRPr="0055100E">
        <w:rPr>
          <w:rFonts w:ascii="Book Antiqua" w:hAnsi="Book Antiqua"/>
          <w:b/>
          <w:color w:val="000000" w:themeColor="text1"/>
          <w:sz w:val="22"/>
          <w:szCs w:val="21"/>
          <w:u w:val="single"/>
        </w:rPr>
        <w:t xml:space="preserve">Kshitiz </w:t>
      </w:r>
      <w:r w:rsidR="007A0FB5" w:rsidRPr="007A0FB5">
        <w:rPr>
          <w:rFonts w:ascii="Book Antiqua" w:hAnsi="Book Antiqua"/>
          <w:b/>
          <w:color w:val="000000" w:themeColor="text1"/>
          <w:sz w:val="22"/>
          <w:szCs w:val="21"/>
          <w:u w:val="single"/>
        </w:rPr>
        <w:t>Pudasaini.</w:t>
      </w:r>
    </w:p>
    <w:p w:rsidR="007A0FB5" w:rsidRDefault="00630AB0" w:rsidP="007A0FB5">
      <w:pPr>
        <w:jc w:val="center"/>
        <w:rPr>
          <w:rFonts w:ascii="Book Antiqua" w:hAnsi="Book Antiqua" w:cs="Arial"/>
          <w:b/>
          <w:sz w:val="22"/>
          <w:szCs w:val="21"/>
          <w:shd w:val="clear" w:color="auto" w:fill="FFFFFF"/>
        </w:rPr>
      </w:pPr>
      <w:hyperlink r:id="rId7" w:history="1">
        <w:r w:rsidR="007A0FB5" w:rsidRPr="003513F5">
          <w:rPr>
            <w:rStyle w:val="Hyperlink"/>
            <w:rFonts w:ascii="Book Antiqua" w:hAnsi="Book Antiqua"/>
            <w:b/>
            <w:sz w:val="22"/>
            <w:szCs w:val="21"/>
          </w:rPr>
          <w:t>Pudasaini</w:t>
        </w:r>
        <w:r w:rsidR="007A0FB5" w:rsidRPr="003513F5">
          <w:rPr>
            <w:rStyle w:val="Hyperlink"/>
            <w:rFonts w:ascii="Book Antiqua" w:hAnsi="Book Antiqua" w:cs="Arial"/>
            <w:b/>
            <w:sz w:val="22"/>
            <w:szCs w:val="21"/>
            <w:shd w:val="clear" w:color="auto" w:fill="FFFFFF"/>
          </w:rPr>
          <w:t>pudasainikshitiz@gmail.com</w:t>
        </w:r>
      </w:hyperlink>
    </w:p>
    <w:p w:rsidR="0035791F" w:rsidRPr="0055100E" w:rsidRDefault="003661A2" w:rsidP="007A0FB5">
      <w:pPr>
        <w:jc w:val="center"/>
        <w:rPr>
          <w:rFonts w:ascii="Book Antiqua" w:hAnsi="Book Antiqua"/>
          <w:b/>
          <w:color w:val="000000" w:themeColor="text1"/>
          <w:sz w:val="22"/>
          <w:szCs w:val="21"/>
          <w:u w:val="single"/>
        </w:rPr>
      </w:pPr>
      <w:r>
        <w:rPr>
          <w:rFonts w:ascii="Book Antiqua" w:hAnsi="Book Antiqua" w:cs="Arial"/>
          <w:b/>
          <w:color w:val="000000" w:themeColor="text1"/>
          <w:sz w:val="22"/>
          <w:szCs w:val="21"/>
          <w:u w:val="single"/>
          <w:shd w:val="clear" w:color="auto" w:fill="FFFFFF"/>
        </w:rPr>
        <w:t>(517)293-6632</w:t>
      </w:r>
    </w:p>
    <w:p w:rsidR="006109D8" w:rsidRPr="0055100E" w:rsidRDefault="00687F12" w:rsidP="00687F12">
      <w:pPr>
        <w:rPr>
          <w:rFonts w:ascii="Book Antiqua" w:hAnsi="Book Antiqua"/>
          <w:b/>
          <w:sz w:val="22"/>
          <w:szCs w:val="21"/>
          <w:u w:val="single"/>
        </w:rPr>
      </w:pPr>
      <w:r>
        <w:rPr>
          <w:rFonts w:ascii="Book Antiqua" w:hAnsi="Book Antiqua"/>
          <w:sz w:val="22"/>
          <w:szCs w:val="21"/>
        </w:rPr>
        <w:br/>
      </w:r>
      <w:r>
        <w:rPr>
          <w:rFonts w:ascii="Book Antiqua" w:hAnsi="Book Antiqua"/>
          <w:b/>
          <w:sz w:val="22"/>
          <w:szCs w:val="21"/>
          <w:u w:val="single"/>
        </w:rPr>
        <w:t>Professional Experience:</w:t>
      </w:r>
    </w:p>
    <w:p w:rsidR="0035791F" w:rsidRPr="0055100E" w:rsidRDefault="00645924" w:rsidP="006109D8">
      <w:pPr>
        <w:pStyle w:val="ListParagraph"/>
        <w:numPr>
          <w:ilvl w:val="0"/>
          <w:numId w:val="5"/>
        </w:numPr>
        <w:spacing w:after="0"/>
        <w:rPr>
          <w:rFonts w:ascii="Book Antiqua" w:hAnsi="Book Antiqua"/>
          <w:szCs w:val="21"/>
        </w:rPr>
      </w:pPr>
      <w:r>
        <w:rPr>
          <w:rFonts w:ascii="Book Antiqua" w:hAnsi="Book Antiqua"/>
          <w:szCs w:val="21"/>
          <w:shd w:val="clear" w:color="auto" w:fill="FFFFFF"/>
        </w:rPr>
        <w:t>7</w:t>
      </w:r>
      <w:r w:rsidR="0035791F" w:rsidRPr="0055100E">
        <w:rPr>
          <w:rFonts w:ascii="Book Antiqua" w:hAnsi="Book Antiqua"/>
          <w:szCs w:val="21"/>
          <w:shd w:val="clear" w:color="auto" w:fill="FFFFFF"/>
        </w:rPr>
        <w:t>+ years of QA</w:t>
      </w:r>
      <w:r w:rsidR="0035791F" w:rsidRPr="0055100E">
        <w:rPr>
          <w:rStyle w:val="apple-converted-space"/>
          <w:rFonts w:ascii="Book Antiqua" w:hAnsi="Book Antiqua"/>
          <w:szCs w:val="21"/>
          <w:shd w:val="clear" w:color="auto" w:fill="FFFFFF"/>
        </w:rPr>
        <w:t> </w:t>
      </w:r>
      <w:r w:rsidR="0035791F" w:rsidRPr="0055100E">
        <w:rPr>
          <w:rFonts w:ascii="Book Antiqua" w:hAnsi="Book Antiqua"/>
          <w:szCs w:val="21"/>
          <w:shd w:val="clear" w:color="auto" w:fill="FFFFFF"/>
        </w:rPr>
        <w:t>testing experience with active involvement in all phases of Software development life cycle including requirements gathering, analysis, design, development, testing and implementation. </w:t>
      </w:r>
    </w:p>
    <w:p w:rsidR="0035791F" w:rsidRPr="0055100E" w:rsidRDefault="0035791F" w:rsidP="006109D8">
      <w:pPr>
        <w:numPr>
          <w:ilvl w:val="0"/>
          <w:numId w:val="5"/>
        </w:numPr>
        <w:rPr>
          <w:rFonts w:ascii="Book Antiqua" w:hAnsi="Book Antiqua"/>
          <w:sz w:val="22"/>
          <w:szCs w:val="21"/>
        </w:rPr>
      </w:pPr>
      <w:r w:rsidRPr="0055100E">
        <w:rPr>
          <w:rFonts w:ascii="Book Antiqua" w:hAnsi="Book Antiqua"/>
          <w:sz w:val="22"/>
          <w:szCs w:val="21"/>
          <w:shd w:val="clear" w:color="auto" w:fill="FFFFFF"/>
        </w:rPr>
        <w:t>Good experience in all phases of Software Testing of Client-Server &amp; Web based Multi-tier, Mobile applications.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Extensive experience in creating Test Frameworks using Selenium WebDriver with Data Driven Testing, UI Mapping and Design Patterns.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Expert in web applications testing with Selenium IDE/RC, Selenium Grid and Selenium WebDriver, Java, JUnit and TestNG.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 xml:space="preserve">Experienced in developing and executing automation Regression testing </w:t>
      </w:r>
      <w:r w:rsidR="00FD1B44">
        <w:rPr>
          <w:rFonts w:ascii="Book Antiqua" w:hAnsi="Book Antiqua"/>
          <w:sz w:val="22"/>
          <w:szCs w:val="21"/>
          <w:shd w:val="clear" w:color="auto" w:fill="FFFFFF"/>
        </w:rPr>
        <w:t xml:space="preserve">and System testing using HP QTP and </w:t>
      </w:r>
      <w:r w:rsidRPr="0055100E">
        <w:rPr>
          <w:rFonts w:ascii="Book Antiqua" w:hAnsi="Book Antiqua"/>
          <w:sz w:val="22"/>
          <w:szCs w:val="21"/>
          <w:shd w:val="clear" w:color="auto" w:fill="FFFFFF"/>
        </w:rPr>
        <w:t>Quality Center. </w:t>
      </w:r>
    </w:p>
    <w:p w:rsidR="0035791F" w:rsidRPr="006026E3" w:rsidRDefault="0035791F" w:rsidP="006026E3">
      <w:pPr>
        <w:numPr>
          <w:ilvl w:val="0"/>
          <w:numId w:val="5"/>
        </w:numPr>
        <w:rPr>
          <w:rFonts w:ascii="Book Antiqua" w:hAnsi="Book Antiqua"/>
          <w:sz w:val="22"/>
          <w:szCs w:val="21"/>
        </w:rPr>
      </w:pPr>
      <w:r w:rsidRPr="0055100E">
        <w:rPr>
          <w:rFonts w:ascii="Book Antiqua" w:hAnsi="Book Antiqua"/>
          <w:sz w:val="22"/>
          <w:szCs w:val="21"/>
          <w:shd w:val="clear" w:color="auto" w:fill="FFFFFF"/>
        </w:rPr>
        <w:t>Good experience in Java Web Application development tools j2ee, Servlets, JSP, Struts, Hibernate and Spring.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Experienced in Performance, Load and Stress testing using the JMeter.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Experienced in using web debugging tool like Firepath and Firebug for finding elements locator.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Experienced in defect management, defect analysis and defect reporting using Rally, Quality Center and JIRA.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Strong experience in using SQL queries for back end testing of large databases by writing Advanced Joins, Aggregate Functions and Single Row Functions in Oracle, MySQL.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Good experience in creating and implementing Test Plans, Test Scenarios, Test Cases, Traceability Matrix.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Experienced in executing Black Box, Functionality Testing, Smoke Testing, System Testing, GUI Testing, Data Driven Testing, Integration Testing, Regression Testing and UAT on various applications. </w:t>
      </w:r>
    </w:p>
    <w:p w:rsidR="0035791F" w:rsidRPr="0055100E" w:rsidRDefault="0035791F" w:rsidP="0035791F">
      <w:pPr>
        <w:numPr>
          <w:ilvl w:val="0"/>
          <w:numId w:val="5"/>
        </w:numPr>
        <w:rPr>
          <w:rFonts w:ascii="Book Antiqua" w:hAnsi="Book Antiqua"/>
          <w:sz w:val="22"/>
          <w:szCs w:val="21"/>
        </w:rPr>
      </w:pPr>
      <w:r w:rsidRPr="0055100E">
        <w:rPr>
          <w:rFonts w:ascii="Book Antiqua" w:hAnsi="Book Antiqua"/>
          <w:sz w:val="22"/>
          <w:szCs w:val="21"/>
          <w:shd w:val="clear" w:color="auto" w:fill="FFFFFF"/>
        </w:rPr>
        <w:t>Proficient in QA</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Testing Methodologies and Agile Software Development Life cycle. </w:t>
      </w:r>
    </w:p>
    <w:p w:rsidR="0035791F" w:rsidRPr="0055100E" w:rsidRDefault="0035791F" w:rsidP="0035791F">
      <w:pPr>
        <w:rPr>
          <w:rFonts w:ascii="Book Antiqua" w:hAnsi="Book Antiqua"/>
          <w:sz w:val="22"/>
          <w:szCs w:val="21"/>
        </w:rPr>
      </w:pPr>
    </w:p>
    <w:p w:rsidR="00E24AD4" w:rsidRPr="0055100E" w:rsidRDefault="0035791F" w:rsidP="00E24AD4">
      <w:pPr>
        <w:autoSpaceDE w:val="0"/>
        <w:autoSpaceDN w:val="0"/>
        <w:adjustRightInd w:val="0"/>
        <w:rPr>
          <w:rFonts w:ascii="Book Antiqua" w:hAnsi="Book Antiqua"/>
          <w:sz w:val="22"/>
          <w:szCs w:val="21"/>
        </w:rPr>
      </w:pPr>
      <w:r w:rsidRPr="0055100E">
        <w:rPr>
          <w:rStyle w:val="bold"/>
          <w:rFonts w:ascii="Book Antiqua" w:hAnsi="Book Antiqua"/>
          <w:b/>
          <w:bCs/>
          <w:sz w:val="22"/>
          <w:szCs w:val="21"/>
          <w:u w:val="single"/>
        </w:rPr>
        <w:t>Education:</w:t>
      </w:r>
      <w:r w:rsidR="00E24AD4" w:rsidRPr="0055100E">
        <w:rPr>
          <w:rFonts w:ascii="Book Antiqua" w:hAnsi="Book Antiqua"/>
          <w:b/>
          <w:bCs/>
          <w:sz w:val="22"/>
          <w:szCs w:val="21"/>
        </w:rPr>
        <w:t>Bachelor of Science, Pokh</w:t>
      </w:r>
      <w:r w:rsidR="009E2206">
        <w:rPr>
          <w:rFonts w:ascii="Book Antiqua" w:hAnsi="Book Antiqua"/>
          <w:b/>
          <w:bCs/>
          <w:sz w:val="22"/>
          <w:szCs w:val="21"/>
        </w:rPr>
        <w:t>ara University, KTM, Nepal</w:t>
      </w:r>
      <w:r w:rsidR="00E24AD4" w:rsidRPr="0055100E">
        <w:rPr>
          <w:rFonts w:ascii="Book Antiqua" w:hAnsi="Book Antiqua"/>
          <w:sz w:val="22"/>
          <w:szCs w:val="21"/>
        </w:rPr>
        <w:tab/>
      </w:r>
      <w:r w:rsidR="00E24AD4" w:rsidRPr="0055100E">
        <w:rPr>
          <w:rFonts w:ascii="Book Antiqua" w:hAnsi="Book Antiqua"/>
          <w:sz w:val="22"/>
          <w:szCs w:val="21"/>
        </w:rPr>
        <w:tab/>
      </w:r>
      <w:r w:rsidR="00E24AD4" w:rsidRPr="0055100E">
        <w:rPr>
          <w:rFonts w:ascii="Book Antiqua" w:hAnsi="Book Antiqua"/>
          <w:sz w:val="22"/>
          <w:szCs w:val="21"/>
        </w:rPr>
        <w:tab/>
      </w:r>
    </w:p>
    <w:p w:rsidR="0035791F" w:rsidRPr="0055100E" w:rsidRDefault="0035791F" w:rsidP="00ED51C2">
      <w:pPr>
        <w:spacing w:before="100" w:beforeAutospacing="1" w:after="100" w:afterAutospacing="1"/>
        <w:rPr>
          <w:rFonts w:ascii="Book Antiqua" w:hAnsi="Book Antiqua"/>
          <w:b/>
          <w:sz w:val="22"/>
          <w:szCs w:val="21"/>
        </w:rPr>
      </w:pPr>
      <w:r w:rsidRPr="0055100E">
        <w:rPr>
          <w:rStyle w:val="bold"/>
          <w:rFonts w:ascii="Book Antiqua" w:hAnsi="Book Antiqua"/>
          <w:b/>
          <w:bCs/>
          <w:sz w:val="22"/>
          <w:szCs w:val="21"/>
        </w:rPr>
        <w:t xml:space="preserve">VeriFone, </w:t>
      </w:r>
      <w:r w:rsidR="00093791" w:rsidRPr="0055100E">
        <w:rPr>
          <w:rFonts w:ascii="Book Antiqua" w:hAnsi="Book Antiqua"/>
          <w:b/>
          <w:sz w:val="22"/>
          <w:szCs w:val="21"/>
        </w:rPr>
        <w:t xml:space="preserve">Miami, FL                                                                                   </w:t>
      </w:r>
      <w:r w:rsidR="006109D8" w:rsidRPr="0055100E">
        <w:rPr>
          <w:rFonts w:ascii="Book Antiqua" w:hAnsi="Book Antiqua"/>
          <w:b/>
          <w:sz w:val="22"/>
          <w:szCs w:val="21"/>
        </w:rPr>
        <w:tab/>
      </w:r>
      <w:r w:rsidRPr="0055100E">
        <w:rPr>
          <w:rFonts w:ascii="Book Antiqua" w:hAnsi="Book Antiqua"/>
          <w:b/>
          <w:sz w:val="22"/>
          <w:szCs w:val="21"/>
        </w:rPr>
        <w:t xml:space="preserve">May 2014 </w:t>
      </w:r>
      <w:r w:rsidR="00093791" w:rsidRPr="0055100E">
        <w:rPr>
          <w:rFonts w:ascii="Book Antiqua" w:hAnsi="Book Antiqua"/>
          <w:b/>
          <w:sz w:val="22"/>
          <w:szCs w:val="21"/>
        </w:rPr>
        <w:t>–</w:t>
      </w:r>
      <w:r w:rsidR="006026E3">
        <w:rPr>
          <w:rFonts w:ascii="Book Antiqua" w:hAnsi="Book Antiqua"/>
          <w:b/>
          <w:sz w:val="22"/>
          <w:szCs w:val="21"/>
        </w:rPr>
        <w:t xml:space="preserve"> May 2017</w:t>
      </w:r>
      <w:r w:rsidR="00093791" w:rsidRPr="0055100E">
        <w:rPr>
          <w:rFonts w:ascii="Book Antiqua" w:hAnsi="Book Antiqua"/>
          <w:b/>
          <w:sz w:val="22"/>
          <w:szCs w:val="21"/>
        </w:rPr>
        <w:br/>
        <w:t>Sr. Automation Tester, Electronic Payment Transactions</w:t>
      </w:r>
      <w:r w:rsidR="00093791" w:rsidRPr="0055100E">
        <w:rPr>
          <w:rFonts w:ascii="Book Antiqua" w:hAnsi="Book Antiqua"/>
          <w:b/>
          <w:sz w:val="22"/>
          <w:szCs w:val="21"/>
        </w:rPr>
        <w:tab/>
      </w:r>
    </w:p>
    <w:p w:rsidR="0035791F" w:rsidRPr="0055100E" w:rsidRDefault="0035791F" w:rsidP="0035791F">
      <w:pPr>
        <w:pStyle w:val="workdescription"/>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VeriFone is a global leader in secure electronic payment</w:t>
      </w:r>
      <w:r w:rsidRPr="0055100E">
        <w:rPr>
          <w:rStyle w:val="apple-converted-space"/>
          <w:rFonts w:ascii="Book Antiqua" w:hAnsi="Book Antiqua"/>
          <w:sz w:val="22"/>
          <w:szCs w:val="21"/>
        </w:rPr>
        <w:t> </w:t>
      </w:r>
      <w:r w:rsidRPr="0055100E">
        <w:rPr>
          <w:rFonts w:ascii="Book Antiqua" w:hAnsi="Book Antiqua"/>
          <w:sz w:val="22"/>
          <w:szCs w:val="21"/>
        </w:rPr>
        <w:t>technologies. We provide solutions, services, and expertise that enable electronic payment transactions and value-added services at the point of sale. Our devices and systems process a broad spectrum of payment</w:t>
      </w:r>
      <w:r w:rsidRPr="0055100E">
        <w:rPr>
          <w:rStyle w:val="apple-converted-space"/>
          <w:rFonts w:ascii="Book Antiqua" w:hAnsi="Book Antiqua"/>
          <w:sz w:val="22"/>
          <w:szCs w:val="21"/>
        </w:rPr>
        <w:t> </w:t>
      </w:r>
      <w:r w:rsidRPr="0055100E">
        <w:rPr>
          <w:rFonts w:ascii="Book Antiqua" w:hAnsi="Book Antiqua"/>
          <w:sz w:val="22"/>
          <w:szCs w:val="21"/>
        </w:rPr>
        <w:t xml:space="preserve">types including signature and PIN-based debit cards, credit cards, EMV smart cards, contactless, value-added applications, and signature capture. Our solutions incorporate existing and emerging technologies, comply with the latest global security standards, and take advantage of the latest connectivity options from GPRS, CDMA, and Wi-Fi to IP and Bluetooth-enabled devices. </w:t>
      </w:r>
      <w:r w:rsidR="00687F12">
        <w:rPr>
          <w:rFonts w:ascii="Book Antiqua" w:hAnsi="Book Antiqua"/>
          <w:sz w:val="22"/>
          <w:szCs w:val="21"/>
        </w:rPr>
        <w:br/>
      </w:r>
      <w:r w:rsidR="00687F12">
        <w:rPr>
          <w:rFonts w:ascii="Book Antiqua" w:hAnsi="Book Antiqua"/>
          <w:sz w:val="22"/>
          <w:szCs w:val="21"/>
        </w:rPr>
        <w:br/>
      </w:r>
      <w:r w:rsidR="00687F12" w:rsidRPr="00687F12">
        <w:rPr>
          <w:rFonts w:ascii="Book Antiqua" w:hAnsi="Book Antiqua"/>
          <w:b/>
          <w:sz w:val="22"/>
          <w:szCs w:val="21"/>
        </w:rPr>
        <w:t>Responsibilities:</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shd w:val="clear" w:color="auto" w:fill="FFFFFF"/>
        </w:rPr>
        <w:t>Responsible for end to end delivery of project. This involved effort estimation, planning, Execution, Test sign Off.</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shd w:val="clear" w:color="auto" w:fill="FFFFFF"/>
        </w:rPr>
        <w:t>Actively precipitation in kick off meeting, Requirement walkthroughs, Defect calls, Regression\ Performance meetings and Scrum calls.</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Analyzed Business, Functional Requirements, and Design Review Documents to develop Test Plan for projects involved and wrote Test Scripts for positive, negative, edge cases.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shd w:val="clear" w:color="auto" w:fill="FFFFFF"/>
        </w:rPr>
        <w:t>Participated in building and improving QA</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and Test Automation tools utilized by the testing team. </w:t>
      </w:r>
    </w:p>
    <w:p w:rsidR="0035791F" w:rsidRPr="006026E3" w:rsidRDefault="0035791F" w:rsidP="006026E3">
      <w:pPr>
        <w:pStyle w:val="NormalWeb"/>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Designing the Requirement, Test, Defect and Test execution schema with appropriate fields</w:t>
      </w:r>
    </w:p>
    <w:p w:rsidR="0035791F" w:rsidRPr="0055100E" w:rsidRDefault="0035791F" w:rsidP="0035791F">
      <w:pPr>
        <w:numPr>
          <w:ilvl w:val="0"/>
          <w:numId w:val="3"/>
        </w:numPr>
        <w:rPr>
          <w:rFonts w:ascii="Book Antiqua" w:hAnsi="Book Antiqua"/>
          <w:sz w:val="22"/>
          <w:szCs w:val="21"/>
        </w:rPr>
      </w:pPr>
      <w:r w:rsidRPr="0055100E">
        <w:rPr>
          <w:rFonts w:ascii="Book Antiqua" w:hAnsi="Book Antiqua"/>
          <w:sz w:val="22"/>
          <w:szCs w:val="21"/>
        </w:rPr>
        <w:t xml:space="preserve">Created </w:t>
      </w:r>
      <w:r w:rsidRPr="0055100E">
        <w:rPr>
          <w:rStyle w:val="Strong"/>
          <w:rFonts w:ascii="Book Antiqua" w:hAnsi="Book Antiqua"/>
          <w:b w:val="0"/>
          <w:sz w:val="22"/>
          <w:szCs w:val="21"/>
        </w:rPr>
        <w:t>Test Cases</w:t>
      </w:r>
      <w:r w:rsidRPr="0055100E">
        <w:rPr>
          <w:rFonts w:ascii="Book Antiqua" w:hAnsi="Book Antiqua"/>
          <w:sz w:val="22"/>
          <w:szCs w:val="21"/>
        </w:rPr>
        <w:t> in </w:t>
      </w:r>
      <w:r w:rsidRPr="0055100E">
        <w:rPr>
          <w:rStyle w:val="Strong"/>
          <w:rFonts w:ascii="Book Antiqua" w:hAnsi="Book Antiqua"/>
          <w:b w:val="0"/>
          <w:sz w:val="22"/>
          <w:szCs w:val="21"/>
        </w:rPr>
        <w:t>HP QC/HP ALM</w:t>
      </w:r>
      <w:r w:rsidRPr="0055100E">
        <w:rPr>
          <w:rFonts w:ascii="Book Antiqua" w:hAnsi="Book Antiqua"/>
          <w:sz w:val="22"/>
          <w:szCs w:val="21"/>
        </w:rPr>
        <w:t> for various </w:t>
      </w:r>
      <w:r w:rsidRPr="0055100E">
        <w:rPr>
          <w:rStyle w:val="Strong"/>
          <w:rFonts w:ascii="Book Antiqua" w:hAnsi="Book Antiqua"/>
          <w:b w:val="0"/>
          <w:sz w:val="22"/>
          <w:szCs w:val="21"/>
        </w:rPr>
        <w:t>User Stories</w:t>
      </w:r>
      <w:r w:rsidRPr="0055100E">
        <w:rPr>
          <w:rFonts w:ascii="Book Antiqua" w:hAnsi="Book Antiqua"/>
          <w:sz w:val="22"/>
          <w:szCs w:val="21"/>
        </w:rPr>
        <w:t> based on </w:t>
      </w:r>
      <w:r w:rsidRPr="0055100E">
        <w:rPr>
          <w:rStyle w:val="Strong"/>
          <w:rFonts w:ascii="Book Antiqua" w:hAnsi="Book Antiqua"/>
          <w:b w:val="0"/>
          <w:sz w:val="22"/>
          <w:szCs w:val="21"/>
        </w:rPr>
        <w:t>Release</w:t>
      </w:r>
      <w:r w:rsidRPr="0055100E">
        <w:rPr>
          <w:rFonts w:ascii="Book Antiqua" w:hAnsi="Book Antiqua"/>
          <w:sz w:val="22"/>
          <w:szCs w:val="21"/>
        </w:rPr>
        <w:t> and </w:t>
      </w:r>
      <w:r w:rsidRPr="0055100E">
        <w:rPr>
          <w:rStyle w:val="Strong"/>
          <w:rFonts w:ascii="Book Antiqua" w:hAnsi="Book Antiqua"/>
          <w:b w:val="0"/>
          <w:sz w:val="22"/>
          <w:szCs w:val="21"/>
        </w:rPr>
        <w:t>Sprint</w:t>
      </w:r>
      <w:r w:rsidRPr="0055100E">
        <w:rPr>
          <w:rFonts w:ascii="Book Antiqua" w:hAnsi="Book Antiqua"/>
          <w:sz w:val="22"/>
          <w:szCs w:val="21"/>
        </w:rPr>
        <w:t> Plan.</w:t>
      </w:r>
    </w:p>
    <w:p w:rsidR="0035791F" w:rsidRPr="0055100E" w:rsidRDefault="0035791F" w:rsidP="0035791F">
      <w:pPr>
        <w:numPr>
          <w:ilvl w:val="0"/>
          <w:numId w:val="3"/>
        </w:numPr>
        <w:rPr>
          <w:rFonts w:ascii="Book Antiqua" w:hAnsi="Book Antiqua"/>
          <w:sz w:val="22"/>
          <w:szCs w:val="21"/>
        </w:rPr>
      </w:pPr>
      <w:r w:rsidRPr="0055100E">
        <w:rPr>
          <w:rFonts w:ascii="Book Antiqua" w:hAnsi="Book Antiqua"/>
          <w:sz w:val="22"/>
          <w:szCs w:val="21"/>
          <w:shd w:val="clear" w:color="auto" w:fill="FFFFFF"/>
        </w:rPr>
        <w:lastRenderedPageBreak/>
        <w:t>Written Test Plan, Test Strategy, Test Script, Test Cases, Reported bugs and tracked defects using HP</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ALM. </w:t>
      </w:r>
    </w:p>
    <w:p w:rsidR="0035791F" w:rsidRPr="0055100E" w:rsidRDefault="0035791F" w:rsidP="0035791F">
      <w:pPr>
        <w:numPr>
          <w:ilvl w:val="0"/>
          <w:numId w:val="3"/>
        </w:numPr>
        <w:rPr>
          <w:rFonts w:ascii="Book Antiqua" w:hAnsi="Book Antiqua"/>
          <w:sz w:val="22"/>
          <w:szCs w:val="21"/>
        </w:rPr>
      </w:pPr>
      <w:r w:rsidRPr="0055100E">
        <w:rPr>
          <w:rFonts w:ascii="Book Antiqua" w:hAnsi="Book Antiqua"/>
          <w:sz w:val="22"/>
          <w:szCs w:val="21"/>
          <w:shd w:val="clear" w:color="auto" w:fill="FFFFFF"/>
        </w:rPr>
        <w:t>Maintained Progress Report of team members for update on individual work during test execution cycle in HP</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ALM. </w:t>
      </w:r>
    </w:p>
    <w:p w:rsidR="0035791F" w:rsidRPr="0055100E" w:rsidRDefault="0035791F" w:rsidP="0035791F">
      <w:pPr>
        <w:pStyle w:val="NormalWeb"/>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On boarding testers into QC and generation of reports. Performed manual testing of the application to test the system for both functional and business requirements for positive and negative scenarios using Quality Center 9.0. </w:t>
      </w:r>
    </w:p>
    <w:p w:rsidR="0035791F" w:rsidRPr="0055100E" w:rsidRDefault="0035791F" w:rsidP="0035791F">
      <w:pPr>
        <w:pStyle w:val="NormalWeb"/>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shd w:val="clear" w:color="auto" w:fill="FFFFFF"/>
        </w:rPr>
        <w:t>Update, maintain and run existing automation test scripts for regression testing by using HP UFT.</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Documented, updated and assigned test scripts for manual testing using customized Quality Center.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Designed test plans and defined cases for functional, integration system and user acceptance testing (UAT).</w:t>
      </w:r>
    </w:p>
    <w:p w:rsidR="0035791F" w:rsidRDefault="0035791F" w:rsidP="0035791F">
      <w:pPr>
        <w:numPr>
          <w:ilvl w:val="0"/>
          <w:numId w:val="3"/>
        </w:numPr>
        <w:rPr>
          <w:rFonts w:ascii="Book Antiqua" w:hAnsi="Book Antiqua"/>
          <w:sz w:val="22"/>
          <w:szCs w:val="21"/>
        </w:rPr>
      </w:pPr>
      <w:r w:rsidRPr="0055100E">
        <w:rPr>
          <w:rFonts w:ascii="Book Antiqua" w:hAnsi="Book Antiqua"/>
          <w:sz w:val="22"/>
          <w:szCs w:val="21"/>
        </w:rPr>
        <w:t xml:space="preserve">Developed and executed various scripts using </w:t>
      </w:r>
      <w:r w:rsidRPr="0055100E">
        <w:rPr>
          <w:rStyle w:val="Strong"/>
          <w:rFonts w:ascii="Book Antiqua" w:hAnsi="Book Antiqua"/>
          <w:b w:val="0"/>
          <w:sz w:val="22"/>
          <w:szCs w:val="21"/>
        </w:rPr>
        <w:t>QTP</w:t>
      </w:r>
      <w:r w:rsidRPr="0055100E">
        <w:rPr>
          <w:rFonts w:ascii="Book Antiqua" w:hAnsi="Book Antiqua"/>
          <w:sz w:val="22"/>
          <w:szCs w:val="21"/>
        </w:rPr>
        <w:t>for automated testing of various functionalities.</w:t>
      </w:r>
    </w:p>
    <w:p w:rsidR="00FD1B44" w:rsidRPr="0055100E" w:rsidRDefault="00FD1B44" w:rsidP="0035791F">
      <w:pPr>
        <w:numPr>
          <w:ilvl w:val="0"/>
          <w:numId w:val="3"/>
        </w:numPr>
        <w:rPr>
          <w:rFonts w:ascii="Book Antiqua" w:hAnsi="Book Antiqua"/>
          <w:sz w:val="22"/>
          <w:szCs w:val="21"/>
        </w:rPr>
      </w:pPr>
      <w:r w:rsidRPr="0055100E">
        <w:rPr>
          <w:rFonts w:ascii="Book Antiqua" w:hAnsi="Book Antiqua"/>
          <w:sz w:val="22"/>
          <w:szCs w:val="21"/>
        </w:rPr>
        <w:t>Performed both manual and automated tests (using Selenium webdriver and Java) to conduct functional and regression tests on the applications.</w:t>
      </w:r>
    </w:p>
    <w:p w:rsidR="0035791F" w:rsidRPr="0055100E" w:rsidRDefault="0035791F" w:rsidP="0035791F">
      <w:pPr>
        <w:numPr>
          <w:ilvl w:val="0"/>
          <w:numId w:val="3"/>
        </w:numPr>
        <w:rPr>
          <w:rFonts w:ascii="Book Antiqua" w:hAnsi="Book Antiqua"/>
          <w:sz w:val="22"/>
          <w:szCs w:val="21"/>
        </w:rPr>
      </w:pPr>
      <w:r w:rsidRPr="0055100E">
        <w:rPr>
          <w:rFonts w:ascii="Book Antiqua" w:hAnsi="Book Antiqua"/>
          <w:sz w:val="22"/>
          <w:szCs w:val="21"/>
        </w:rPr>
        <w:t xml:space="preserve">Automated the reports testing using </w:t>
      </w:r>
      <w:r w:rsidRPr="0055100E">
        <w:rPr>
          <w:rFonts w:ascii="Book Antiqua" w:hAnsi="Book Antiqua"/>
          <w:bCs/>
          <w:sz w:val="22"/>
          <w:szCs w:val="21"/>
        </w:rPr>
        <w:t>Selenium RC</w:t>
      </w:r>
      <w:r w:rsidRPr="0055100E">
        <w:rPr>
          <w:rFonts w:ascii="Book Antiqua" w:hAnsi="Book Antiqua"/>
          <w:sz w:val="22"/>
          <w:szCs w:val="21"/>
        </w:rPr>
        <w:t xml:space="preserve"> and </w:t>
      </w:r>
      <w:r w:rsidRPr="0055100E">
        <w:rPr>
          <w:rFonts w:ascii="Book Antiqua" w:hAnsi="Book Antiqua"/>
          <w:bCs/>
          <w:sz w:val="22"/>
          <w:szCs w:val="21"/>
        </w:rPr>
        <w:t xml:space="preserve">JUnit4. </w:t>
      </w:r>
      <w:r w:rsidRPr="0055100E">
        <w:rPr>
          <w:rFonts w:ascii="Book Antiqua" w:hAnsi="Book Antiqua"/>
          <w:sz w:val="22"/>
          <w:szCs w:val="21"/>
        </w:rPr>
        <w:t>Multiple &amp; Reusable Actions were created.</w:t>
      </w:r>
    </w:p>
    <w:p w:rsidR="0035791F" w:rsidRPr="0055100E" w:rsidRDefault="0035791F" w:rsidP="0035791F">
      <w:pPr>
        <w:pStyle w:val="NormalWeb"/>
        <w:numPr>
          <w:ilvl w:val="0"/>
          <w:numId w:val="3"/>
        </w:numPr>
        <w:shd w:val="clear" w:color="auto" w:fill="FFFFFF"/>
        <w:spacing w:before="0" w:beforeAutospacing="0" w:after="0" w:afterAutospacing="0"/>
        <w:jc w:val="both"/>
        <w:rPr>
          <w:rFonts w:ascii="Book Antiqua" w:hAnsi="Book Antiqua"/>
          <w:sz w:val="22"/>
          <w:szCs w:val="21"/>
        </w:rPr>
      </w:pPr>
      <w:r w:rsidRPr="0055100E">
        <w:rPr>
          <w:rFonts w:ascii="Book Antiqua" w:hAnsi="Book Antiqua"/>
          <w:sz w:val="22"/>
          <w:szCs w:val="21"/>
        </w:rPr>
        <w:t>Automate all the possible test cases by using Selenium IDE and Python scripting.</w:t>
      </w:r>
    </w:p>
    <w:p w:rsidR="0035791F" w:rsidRPr="0055100E" w:rsidRDefault="0035791F" w:rsidP="0035791F">
      <w:pPr>
        <w:pStyle w:val="NormalWeb"/>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shd w:val="clear" w:color="auto" w:fill="FFFFFF"/>
        </w:rPr>
        <w:t>Executed UFT</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automated test scripts for Regression Testing. </w:t>
      </w:r>
    </w:p>
    <w:p w:rsidR="0035791F" w:rsidRPr="0055100E" w:rsidRDefault="0035791F" w:rsidP="0035791F">
      <w:pPr>
        <w:pStyle w:val="NormalWeb"/>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shd w:val="clear" w:color="auto" w:fill="FFFFFF"/>
        </w:rPr>
        <w:t>Used UFT</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to validate links, objects, images and text on Web pages continue to function properly. </w:t>
      </w:r>
    </w:p>
    <w:p w:rsidR="0035791F" w:rsidRPr="0055100E" w:rsidRDefault="0035791F" w:rsidP="0035791F">
      <w:pPr>
        <w:pStyle w:val="NormalWeb"/>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shd w:val="clear" w:color="auto" w:fill="FFFFFF"/>
        </w:rPr>
        <w:t>Verify the functionality of integrated, multi-environment enterprise solutions using UFT.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Tested the web pages manually as well as using automated tools like Selenium for image positioning and display quality.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Experience in Database Backend Testing and using complex SQL queries.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Extracted data from different department to flat files and load the data to the target Oracle and SQL server database.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 xml:space="preserve">Conducted </w:t>
      </w:r>
      <w:r w:rsidR="000A5B97" w:rsidRPr="0055100E">
        <w:rPr>
          <w:rFonts w:ascii="Book Antiqua" w:hAnsi="Book Antiqua"/>
          <w:sz w:val="22"/>
          <w:szCs w:val="21"/>
        </w:rPr>
        <w:t>an extensive requirement</w:t>
      </w:r>
      <w:r w:rsidRPr="0055100E">
        <w:rPr>
          <w:rFonts w:ascii="Book Antiqua" w:hAnsi="Book Antiqua"/>
          <w:sz w:val="22"/>
          <w:szCs w:val="21"/>
        </w:rPr>
        <w:t xml:space="preserve"> scoping effort for their data warehousing needs from testing team's perspective.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Extensively involved in the development of a data warehouse for the firm's three major business areas: Tax Consulting, Audit, and Technical Consulting Services. Assisted in the Star-Schema design of the fact and dimension tables for the subject area of Revenue Recognition. Developed and executed SQL queries to verify the proper insertion, deletion and updates into the data Warehouse supporting tables and cubes.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Worked on performance tuning of the complex transformations, mappings, sessions and SQL queries to achieve faster data loads to the data warehouse. Designed and executed automated regression tests using Quick Test Pro (QTP).</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Used Quick Test Pro (QTP) to expand test scenarios to catch more bugs and improve quality.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Utilized Load Runner for performance testing to analyze the response times of the business transactions under load.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Worked in ETL Tool to extract data from</w:t>
      </w:r>
      <w:bookmarkStart w:id="0" w:name="_GoBack"/>
      <w:bookmarkEnd w:id="0"/>
      <w:r w:rsidRPr="0055100E">
        <w:rPr>
          <w:rFonts w:ascii="Book Antiqua" w:hAnsi="Book Antiqua"/>
          <w:sz w:val="22"/>
          <w:szCs w:val="21"/>
        </w:rPr>
        <w:t xml:space="preserve"> Oracle, ASCII files, XML and MS excel. Involved in data mapping of the project requirements, queried the database using SQL queries for data mining, data analysis and data modeling.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Used Equivalence partitioning, Boundary Value Analysis strategy for writing White box Test cases as per requirements. </w:t>
      </w:r>
    </w:p>
    <w:p w:rsidR="0035791F" w:rsidRPr="0055100E" w:rsidRDefault="0035791F" w:rsidP="0035791F">
      <w:pPr>
        <w:pStyle w:val="workdescription"/>
        <w:numPr>
          <w:ilvl w:val="0"/>
          <w:numId w:val="3"/>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Actively involved in keeping track of defects using Clear Quest. </w:t>
      </w:r>
    </w:p>
    <w:p w:rsidR="0035791F" w:rsidRPr="0055100E" w:rsidRDefault="0035791F" w:rsidP="0035791F">
      <w:pPr>
        <w:rPr>
          <w:rFonts w:ascii="Book Antiqua" w:hAnsi="Book Antiqua"/>
          <w:sz w:val="22"/>
          <w:szCs w:val="21"/>
        </w:rPr>
      </w:pPr>
    </w:p>
    <w:p w:rsidR="0035791F" w:rsidRPr="0055100E" w:rsidRDefault="000A5B97" w:rsidP="0035791F">
      <w:pPr>
        <w:shd w:val="clear" w:color="auto" w:fill="FFFFFF"/>
        <w:rPr>
          <w:rFonts w:ascii="Book Antiqua" w:hAnsi="Book Antiqua"/>
          <w:b/>
          <w:sz w:val="22"/>
          <w:szCs w:val="21"/>
        </w:rPr>
      </w:pPr>
      <w:r>
        <w:rPr>
          <w:rStyle w:val="bold"/>
          <w:rFonts w:ascii="Book Antiqua" w:hAnsi="Book Antiqua"/>
          <w:b/>
          <w:bCs/>
          <w:sz w:val="22"/>
          <w:szCs w:val="21"/>
        </w:rPr>
        <w:br/>
      </w:r>
      <w:r w:rsidR="0035791F" w:rsidRPr="0055100E">
        <w:rPr>
          <w:rStyle w:val="bold"/>
          <w:rFonts w:ascii="Book Antiqua" w:hAnsi="Book Antiqua"/>
          <w:b/>
          <w:bCs/>
          <w:sz w:val="22"/>
          <w:szCs w:val="21"/>
        </w:rPr>
        <w:t xml:space="preserve">JP Morgan Chase &amp; Co, </w:t>
      </w:r>
      <w:r w:rsidR="00093791" w:rsidRPr="0055100E">
        <w:rPr>
          <w:rFonts w:ascii="Book Antiqua" w:hAnsi="Book Antiqua"/>
          <w:b/>
          <w:sz w:val="22"/>
          <w:szCs w:val="21"/>
        </w:rPr>
        <w:t xml:space="preserve">Brooklyn, NY                                       </w:t>
      </w:r>
      <w:r w:rsidR="0035791F" w:rsidRPr="0055100E">
        <w:rPr>
          <w:rFonts w:ascii="Book Antiqua" w:hAnsi="Book Antiqua"/>
          <w:b/>
          <w:sz w:val="22"/>
          <w:szCs w:val="21"/>
        </w:rPr>
        <w:tab/>
        <w:t>Dec 2011 - April 2014</w:t>
      </w:r>
    </w:p>
    <w:p w:rsidR="00093791" w:rsidRPr="0055100E" w:rsidRDefault="00093791" w:rsidP="0035791F">
      <w:pPr>
        <w:shd w:val="clear" w:color="auto" w:fill="FFFFFF"/>
        <w:rPr>
          <w:rFonts w:ascii="Book Antiqua" w:hAnsi="Book Antiqua"/>
          <w:b/>
          <w:sz w:val="22"/>
          <w:szCs w:val="21"/>
        </w:rPr>
      </w:pPr>
      <w:r w:rsidRPr="0055100E">
        <w:rPr>
          <w:rFonts w:ascii="Book Antiqua" w:hAnsi="Book Antiqua"/>
          <w:b/>
          <w:sz w:val="22"/>
          <w:szCs w:val="21"/>
        </w:rPr>
        <w:t>Senior QA Tester, Payment Processing System</w:t>
      </w:r>
    </w:p>
    <w:p w:rsidR="00093791" w:rsidRPr="0055100E" w:rsidRDefault="00093791" w:rsidP="0035791F">
      <w:pPr>
        <w:shd w:val="clear" w:color="auto" w:fill="FFFFFF"/>
        <w:rPr>
          <w:rFonts w:ascii="Book Antiqua" w:hAnsi="Book Antiqua"/>
          <w:b/>
          <w:sz w:val="22"/>
          <w:szCs w:val="21"/>
        </w:rPr>
      </w:pPr>
    </w:p>
    <w:p w:rsidR="0035791F" w:rsidRPr="0055100E" w:rsidRDefault="0035791F" w:rsidP="0035791F">
      <w:pPr>
        <w:pStyle w:val="workdescription"/>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 xml:space="preserve">JP Morgan &amp; Chase Bank is a leader in investment banking, financial services for consumers, small business and commercial banking financial transaction processing, asset management, and private equity. The project mainly is the enhancement and maintenance of the online Payment Processing System, a service that provides the customers a convenient way to pay their bills online in a secure environment. Customers can view their account balances, transfer funds between various accounts, schedule payments for different payees to pay </w:t>
      </w:r>
      <w:r w:rsidRPr="0055100E">
        <w:rPr>
          <w:rFonts w:ascii="Book Antiqua" w:hAnsi="Book Antiqua"/>
          <w:sz w:val="22"/>
          <w:szCs w:val="21"/>
        </w:rPr>
        <w:lastRenderedPageBreak/>
        <w:t>their bills, and send service requests to the bank and more.  </w:t>
      </w:r>
      <w:r w:rsidR="00687F12">
        <w:rPr>
          <w:rFonts w:ascii="Book Antiqua" w:hAnsi="Book Antiqua"/>
          <w:sz w:val="22"/>
          <w:szCs w:val="21"/>
        </w:rPr>
        <w:br/>
      </w:r>
      <w:r w:rsidR="00687F12">
        <w:rPr>
          <w:rFonts w:ascii="Book Antiqua" w:hAnsi="Book Antiqua"/>
          <w:sz w:val="22"/>
          <w:szCs w:val="21"/>
        </w:rPr>
        <w:br/>
      </w:r>
      <w:r w:rsidR="00687F12" w:rsidRPr="00687F12">
        <w:rPr>
          <w:rFonts w:ascii="Book Antiqua" w:hAnsi="Book Antiqua"/>
          <w:b/>
          <w:sz w:val="22"/>
          <w:szCs w:val="21"/>
        </w:rPr>
        <w:t>Responsibilities</w:t>
      </w:r>
      <w:r w:rsidR="00687F12">
        <w:rPr>
          <w:rFonts w:ascii="Book Antiqua" w:hAnsi="Book Antiqua"/>
          <w:sz w:val="22"/>
          <w:szCs w:val="21"/>
        </w:rPr>
        <w:t>:</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shd w:val="clear" w:color="auto" w:fill="FFFFFF"/>
        </w:rPr>
        <w:t>Collaborated and partnered closely with project managers, development leads and product management teams to ensure that software is tested to the highest quality. Attends walkthrough &amp; Business requirements review meetings and provides feedback. Review Business Requirements documents (BRDs) and User Stories for ambiguity and testability. </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 xml:space="preserve">Used LoadRunner Analysis tools to monitor web resources such as hits per second, throughput, http responses per second etc. </w:t>
      </w:r>
      <w:r w:rsidRPr="0055100E">
        <w:rPr>
          <w:rFonts w:ascii="Book Antiqua" w:hAnsi="Book Antiqua"/>
          <w:sz w:val="22"/>
          <w:szCs w:val="21"/>
          <w:shd w:val="clear" w:color="auto" w:fill="FFFFFF"/>
        </w:rPr>
        <w:t>Planned and executed regression</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testing and automation of regression</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testing processes. </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Utilized the LoadRunner Virtual user generator to create a simulated testing environment to configure different actions performed by multiple users on the server. Complete GUI testing from initial phase.</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Created, executed and translated manual test cases and scenarios into automated test scripts in order to validate performance requirements using LoadRunner. Workstream Lead of a group of 3 testers.</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 xml:space="preserve">Generated 250 Vusers to conduct Stress testing using LoadRunner to see how much the EQTD application resources could sustain after increasing the number of iterations. </w:t>
      </w:r>
      <w:r w:rsidRPr="0055100E">
        <w:rPr>
          <w:rFonts w:ascii="Book Antiqua" w:hAnsi="Book Antiqua"/>
          <w:sz w:val="22"/>
          <w:szCs w:val="21"/>
          <w:shd w:val="clear" w:color="auto" w:fill="FFFFFF"/>
        </w:rPr>
        <w:t>Performed Unit Testing and Integration Testing and Regression</w:t>
      </w:r>
      <w:r w:rsidRPr="0055100E">
        <w:rPr>
          <w:rStyle w:val="apple-converted-space"/>
          <w:rFonts w:ascii="Book Antiqua" w:hAnsi="Book Antiqua"/>
          <w:sz w:val="22"/>
          <w:szCs w:val="21"/>
          <w:shd w:val="clear" w:color="auto" w:fill="FFFFFF"/>
        </w:rPr>
        <w:t> </w:t>
      </w:r>
      <w:r w:rsidRPr="0055100E">
        <w:rPr>
          <w:rFonts w:ascii="Book Antiqua" w:hAnsi="Book Antiqua"/>
          <w:sz w:val="22"/>
          <w:szCs w:val="21"/>
          <w:shd w:val="clear" w:color="auto" w:fill="FFFFFF"/>
        </w:rPr>
        <w:t>Testing.</w:t>
      </w:r>
    </w:p>
    <w:p w:rsidR="0035791F" w:rsidRPr="0055100E" w:rsidRDefault="0035791F" w:rsidP="0035791F">
      <w:pPr>
        <w:pStyle w:val="BodyText"/>
        <w:numPr>
          <w:ilvl w:val="0"/>
          <w:numId w:val="4"/>
        </w:numPr>
        <w:rPr>
          <w:rStyle w:val="apple-style-span"/>
          <w:rFonts w:ascii="Book Antiqua" w:hAnsi="Book Antiqua"/>
          <w:sz w:val="22"/>
          <w:szCs w:val="21"/>
        </w:rPr>
      </w:pPr>
      <w:r w:rsidRPr="0055100E">
        <w:rPr>
          <w:rStyle w:val="apple-style-span"/>
          <w:rFonts w:ascii="Book Antiqua" w:hAnsi="Book Antiqua"/>
          <w:sz w:val="22"/>
          <w:szCs w:val="21"/>
        </w:rPr>
        <w:t>Performed Unit testing and performance testing using JUnit and JMeter.</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Conducted manual black box testing to better understand the functionality of the applications.</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Defined and promulgated test cases based on the requirements outlined in the test plan as part of the development cycle.</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Manually tested the application by means of invoking the application through UNIX commands.</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Worked close with Business Analysts and Developers to gather Application Requirements and Business Processes.</w:t>
      </w:r>
    </w:p>
    <w:p w:rsidR="0035791F" w:rsidRPr="0055100E" w:rsidRDefault="0035791F" w:rsidP="0035791F">
      <w:pPr>
        <w:pStyle w:val="BodyText3"/>
        <w:numPr>
          <w:ilvl w:val="0"/>
          <w:numId w:val="4"/>
        </w:numPr>
        <w:shd w:val="clear" w:color="auto" w:fill="FFFFFF"/>
        <w:spacing w:after="0"/>
        <w:jc w:val="both"/>
        <w:rPr>
          <w:rFonts w:ascii="Book Antiqua" w:hAnsi="Book Antiqua"/>
          <w:sz w:val="22"/>
          <w:szCs w:val="21"/>
        </w:rPr>
      </w:pPr>
      <w:r w:rsidRPr="0055100E">
        <w:rPr>
          <w:rFonts w:ascii="Book Antiqua" w:hAnsi="Book Antiqua"/>
          <w:sz w:val="22"/>
          <w:szCs w:val="21"/>
        </w:rPr>
        <w:t>Supported and troubleshoot Production Teams as well as UAT teams. Analyzed and translated requirements and business designs into Test Cases. Created high-level test strategy documentation and detailed test documents (e.g. plans, scenarios, cases). Performed functional, regression, integration, system, performance, cross browser and GUI testing. </w:t>
      </w:r>
    </w:p>
    <w:p w:rsidR="0035791F" w:rsidRPr="0055100E" w:rsidRDefault="0035791F" w:rsidP="0035791F">
      <w:pPr>
        <w:numPr>
          <w:ilvl w:val="0"/>
          <w:numId w:val="4"/>
        </w:numPr>
        <w:shd w:val="clear" w:color="auto" w:fill="FFFFFF"/>
        <w:rPr>
          <w:rFonts w:ascii="Book Antiqua" w:hAnsi="Book Antiqua"/>
          <w:sz w:val="22"/>
          <w:szCs w:val="21"/>
        </w:rPr>
      </w:pPr>
      <w:r w:rsidRPr="0055100E">
        <w:rPr>
          <w:rFonts w:ascii="Book Antiqua" w:hAnsi="Book Antiqua"/>
          <w:sz w:val="22"/>
          <w:szCs w:val="21"/>
        </w:rPr>
        <w:t>Developed and enhanced scripts using Load Runner VuGen and designed scenarios using Load Runner to generate realistic load on application under test. Assisted project manager in managing project risks and provide appropriate escalation and mitigation plans to keep a high level of project quality and customer satisfaction.</w:t>
      </w:r>
    </w:p>
    <w:p w:rsidR="0035791F" w:rsidRPr="0055100E" w:rsidRDefault="0035791F" w:rsidP="0035791F">
      <w:pPr>
        <w:numPr>
          <w:ilvl w:val="0"/>
          <w:numId w:val="4"/>
        </w:numPr>
        <w:shd w:val="clear" w:color="auto" w:fill="FFFFFF"/>
        <w:jc w:val="both"/>
        <w:rPr>
          <w:rFonts w:ascii="Book Antiqua" w:hAnsi="Book Antiqua"/>
          <w:sz w:val="22"/>
          <w:szCs w:val="21"/>
        </w:rPr>
      </w:pPr>
      <w:r w:rsidRPr="0055100E">
        <w:rPr>
          <w:rFonts w:ascii="Book Antiqua" w:hAnsi="Book Antiqua"/>
          <w:sz w:val="22"/>
          <w:szCs w:val="21"/>
        </w:rPr>
        <w:t>Complete root cause analysis on the defects at every phase. Designed and developed automated scripts for functional, regression, integration testing using Quick Test Pro (QTP). Execute automation scripts for regression testing.</w:t>
      </w:r>
    </w:p>
    <w:p w:rsidR="0035791F" w:rsidRPr="0055100E" w:rsidRDefault="0035791F" w:rsidP="0035791F">
      <w:pPr>
        <w:numPr>
          <w:ilvl w:val="0"/>
          <w:numId w:val="4"/>
        </w:numPr>
        <w:shd w:val="clear" w:color="auto" w:fill="FFFFFF"/>
        <w:jc w:val="both"/>
        <w:rPr>
          <w:rFonts w:ascii="Book Antiqua" w:hAnsi="Book Antiqua"/>
          <w:sz w:val="22"/>
          <w:szCs w:val="21"/>
        </w:rPr>
      </w:pPr>
      <w:r w:rsidRPr="0055100E">
        <w:rPr>
          <w:rFonts w:ascii="Book Antiqua" w:hAnsi="Book Antiqua"/>
          <w:sz w:val="22"/>
          <w:szCs w:val="21"/>
        </w:rPr>
        <w:t>Tested Database Integrity by writing and executing SQL Queries and generating reports based on their results.</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Developed and maintained strong relationships with the other groups within the Project to ensure sharing of QA knowledge, testing consistency, and quality of testing throughout the department.</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Used Rational Clear Quest to raise the defects and to manage defect management process.</w:t>
      </w:r>
    </w:p>
    <w:p w:rsidR="0035791F" w:rsidRPr="0055100E" w:rsidRDefault="0035791F" w:rsidP="0035791F">
      <w:pPr>
        <w:pStyle w:val="BodyText3"/>
        <w:numPr>
          <w:ilvl w:val="0"/>
          <w:numId w:val="4"/>
        </w:numPr>
        <w:spacing w:after="0"/>
        <w:jc w:val="both"/>
        <w:rPr>
          <w:rFonts w:ascii="Book Antiqua" w:hAnsi="Book Antiqua"/>
          <w:sz w:val="22"/>
          <w:szCs w:val="21"/>
        </w:rPr>
      </w:pPr>
      <w:r w:rsidRPr="0055100E">
        <w:rPr>
          <w:rFonts w:ascii="Book Antiqua" w:hAnsi="Book Antiqua"/>
          <w:sz w:val="22"/>
          <w:szCs w:val="21"/>
        </w:rPr>
        <w:t>Reported and kept tracked of testing strategy, testing progress and bugs using Mercury Test Director and Rational Clear Quest. Made presentations to senior management to outline our testing process and phases.</w:t>
      </w:r>
    </w:p>
    <w:p w:rsidR="0035791F" w:rsidRPr="0055100E" w:rsidRDefault="0035791F" w:rsidP="0035791F">
      <w:pPr>
        <w:pStyle w:val="workdescription"/>
        <w:shd w:val="clear" w:color="auto" w:fill="FFFFFF"/>
        <w:spacing w:before="0" w:beforeAutospacing="0" w:after="0" w:afterAutospacing="0"/>
        <w:rPr>
          <w:rFonts w:ascii="Book Antiqua" w:hAnsi="Book Antiqua"/>
          <w:sz w:val="22"/>
          <w:szCs w:val="21"/>
        </w:rPr>
      </w:pPr>
    </w:p>
    <w:p w:rsidR="0035791F" w:rsidRPr="0055100E" w:rsidRDefault="0035791F" w:rsidP="0035791F">
      <w:pPr>
        <w:pStyle w:val="NormalWeb"/>
        <w:spacing w:before="0" w:beforeAutospacing="0" w:after="0" w:afterAutospacing="0"/>
        <w:rPr>
          <w:rStyle w:val="Strong"/>
          <w:rFonts w:ascii="Book Antiqua" w:hAnsi="Book Antiqua"/>
          <w:sz w:val="22"/>
          <w:szCs w:val="21"/>
        </w:rPr>
      </w:pPr>
    </w:p>
    <w:p w:rsidR="0035791F" w:rsidRPr="0055100E" w:rsidRDefault="00093791" w:rsidP="0035791F">
      <w:pPr>
        <w:rPr>
          <w:rFonts w:ascii="Book Antiqua" w:eastAsia="Georgia" w:hAnsi="Book Antiqua"/>
          <w:b/>
          <w:bCs/>
          <w:sz w:val="22"/>
          <w:szCs w:val="21"/>
        </w:rPr>
      </w:pPr>
      <w:r w:rsidRPr="0055100E">
        <w:rPr>
          <w:rFonts w:ascii="Book Antiqua" w:eastAsia="Georgia" w:hAnsi="Book Antiqua"/>
          <w:b/>
          <w:bCs/>
          <w:sz w:val="22"/>
          <w:szCs w:val="21"/>
        </w:rPr>
        <w:t xml:space="preserve">TD Ameritrade, Omaha, NE </w:t>
      </w:r>
      <w:r w:rsidR="0035791F" w:rsidRPr="0055100E">
        <w:rPr>
          <w:rFonts w:ascii="Book Antiqua" w:eastAsia="Georgia" w:hAnsi="Book Antiqua"/>
          <w:b/>
          <w:bCs/>
          <w:sz w:val="22"/>
          <w:szCs w:val="21"/>
        </w:rPr>
        <w:tab/>
      </w:r>
      <w:r w:rsidR="0035791F" w:rsidRPr="0055100E">
        <w:rPr>
          <w:rFonts w:ascii="Book Antiqua" w:eastAsia="Georgia" w:hAnsi="Book Antiqua"/>
          <w:b/>
          <w:bCs/>
          <w:sz w:val="22"/>
          <w:szCs w:val="21"/>
        </w:rPr>
        <w:tab/>
      </w:r>
      <w:r w:rsidR="0035791F" w:rsidRPr="0055100E">
        <w:rPr>
          <w:rFonts w:ascii="Book Antiqua" w:eastAsia="Georgia" w:hAnsi="Book Antiqua"/>
          <w:b/>
          <w:bCs/>
          <w:sz w:val="22"/>
          <w:szCs w:val="21"/>
        </w:rPr>
        <w:tab/>
      </w:r>
      <w:r w:rsidR="0035791F" w:rsidRPr="0055100E">
        <w:rPr>
          <w:rFonts w:ascii="Book Antiqua" w:eastAsia="Georgia" w:hAnsi="Book Antiqua"/>
          <w:b/>
          <w:bCs/>
          <w:sz w:val="22"/>
          <w:szCs w:val="21"/>
        </w:rPr>
        <w:tab/>
      </w:r>
      <w:r w:rsidR="0035791F" w:rsidRPr="0055100E">
        <w:rPr>
          <w:rFonts w:ascii="Book Antiqua" w:eastAsia="Georgia" w:hAnsi="Book Antiqua"/>
          <w:b/>
          <w:bCs/>
          <w:sz w:val="22"/>
          <w:szCs w:val="21"/>
        </w:rPr>
        <w:tab/>
      </w:r>
      <w:r w:rsidR="0035791F" w:rsidRPr="0055100E">
        <w:rPr>
          <w:rFonts w:ascii="Book Antiqua" w:eastAsia="Georgia" w:hAnsi="Book Antiqua"/>
          <w:b/>
          <w:bCs/>
          <w:sz w:val="22"/>
          <w:szCs w:val="21"/>
        </w:rPr>
        <w:tab/>
      </w:r>
      <w:r w:rsidR="0035791F" w:rsidRPr="0055100E">
        <w:rPr>
          <w:rFonts w:ascii="Book Antiqua" w:eastAsia="Georgia" w:hAnsi="Book Antiqua"/>
          <w:b/>
          <w:bCs/>
          <w:sz w:val="22"/>
          <w:szCs w:val="21"/>
        </w:rPr>
        <w:tab/>
        <w:t>A</w:t>
      </w:r>
      <w:r w:rsidR="000A6783">
        <w:rPr>
          <w:rFonts w:ascii="Book Antiqua" w:eastAsia="Georgia" w:hAnsi="Book Antiqua"/>
          <w:b/>
          <w:bCs/>
          <w:sz w:val="22"/>
          <w:szCs w:val="21"/>
        </w:rPr>
        <w:t>ug 2010 – Nov 2011</w:t>
      </w:r>
      <w:r w:rsidRPr="0055100E">
        <w:rPr>
          <w:rFonts w:ascii="Book Antiqua" w:eastAsia="Georgia" w:hAnsi="Book Antiqua"/>
          <w:b/>
          <w:bCs/>
          <w:sz w:val="22"/>
          <w:szCs w:val="21"/>
        </w:rPr>
        <w:br/>
        <w:t>Automation Tester</w:t>
      </w:r>
      <w:r w:rsidRPr="0055100E">
        <w:rPr>
          <w:rFonts w:ascii="Book Antiqua" w:eastAsia="Georgia" w:hAnsi="Book Antiqua"/>
          <w:b/>
          <w:bCs/>
          <w:sz w:val="22"/>
          <w:szCs w:val="21"/>
        </w:rPr>
        <w:br/>
      </w:r>
    </w:p>
    <w:p w:rsidR="0035791F" w:rsidRPr="0055100E" w:rsidRDefault="0035791F" w:rsidP="0035791F">
      <w:pPr>
        <w:rPr>
          <w:rFonts w:ascii="Book Antiqua" w:hAnsi="Book Antiqua"/>
          <w:sz w:val="22"/>
          <w:szCs w:val="21"/>
        </w:rPr>
      </w:pPr>
      <w:r w:rsidRPr="0055100E">
        <w:rPr>
          <w:rFonts w:ascii="Book Antiqua" w:hAnsi="Book Antiqua"/>
          <w:sz w:val="22"/>
          <w:szCs w:val="21"/>
        </w:rPr>
        <w:t xml:space="preserve">TD Ameritrade deals with online trading, and its Web-Based application has been developed to accommodate everything related to trading. The application has various tabs which deal with various sub tabs. Since this application has been developed in PEGA every object gets recognized in a FRAME. This application was automated as a proof of concept for further automation in it. Around 200 test cases were supposed to be automated in a short span of time around 10 weeks. Firstly, the test cases were analyzed and a report was </w:t>
      </w:r>
      <w:r w:rsidRPr="0055100E">
        <w:rPr>
          <w:rFonts w:ascii="Book Antiqua" w:hAnsi="Book Antiqua"/>
          <w:sz w:val="22"/>
          <w:szCs w:val="21"/>
        </w:rPr>
        <w:lastRenderedPageBreak/>
        <w:t xml:space="preserve">generated on the feasibility of automation. Secondly, the re-usables were identified and scripting was started. This </w:t>
      </w:r>
      <w:r w:rsidRPr="0055100E">
        <w:rPr>
          <w:rFonts w:ascii="Book Antiqua" w:hAnsi="Book Antiqua"/>
          <w:bCs/>
          <w:sz w:val="22"/>
          <w:szCs w:val="21"/>
        </w:rPr>
        <w:t>automation</w:t>
      </w:r>
      <w:r w:rsidRPr="0055100E">
        <w:rPr>
          <w:rFonts w:ascii="Book Antiqua" w:hAnsi="Book Antiqua"/>
          <w:sz w:val="22"/>
          <w:szCs w:val="21"/>
        </w:rPr>
        <w:t xml:space="preserve"> of this application required to work in pressure situations.</w:t>
      </w:r>
      <w:r w:rsidR="00687F12">
        <w:rPr>
          <w:rFonts w:ascii="Book Antiqua" w:hAnsi="Book Antiqua"/>
          <w:sz w:val="22"/>
          <w:szCs w:val="21"/>
        </w:rPr>
        <w:br/>
      </w:r>
      <w:r w:rsidR="00687F12">
        <w:rPr>
          <w:rFonts w:ascii="Book Antiqua" w:hAnsi="Book Antiqua"/>
          <w:sz w:val="22"/>
          <w:szCs w:val="21"/>
        </w:rPr>
        <w:br/>
      </w:r>
      <w:r w:rsidR="00687F12" w:rsidRPr="00687F12">
        <w:rPr>
          <w:rFonts w:ascii="Book Antiqua" w:hAnsi="Book Antiqua"/>
          <w:b/>
          <w:sz w:val="22"/>
          <w:szCs w:val="21"/>
        </w:rPr>
        <w:t>Responsibilities:</w:t>
      </w:r>
    </w:p>
    <w:p w:rsidR="0035791F" w:rsidRPr="0055100E" w:rsidRDefault="0035791F" w:rsidP="0035791F">
      <w:pPr>
        <w:numPr>
          <w:ilvl w:val="0"/>
          <w:numId w:val="1"/>
        </w:numPr>
        <w:jc w:val="both"/>
        <w:rPr>
          <w:rFonts w:ascii="Book Antiqua" w:hAnsi="Book Antiqua"/>
          <w:bCs/>
          <w:sz w:val="22"/>
          <w:szCs w:val="21"/>
        </w:rPr>
      </w:pPr>
      <w:r w:rsidRPr="0055100E">
        <w:rPr>
          <w:rFonts w:ascii="Book Antiqua" w:hAnsi="Book Antiqua"/>
          <w:sz w:val="22"/>
          <w:szCs w:val="21"/>
        </w:rPr>
        <w:t>Analyzed the application, reviewed system requirement documents, functional requirement document and formulated the test plan based on the system/functional requirements.</w:t>
      </w:r>
    </w:p>
    <w:p w:rsidR="0035791F" w:rsidRPr="0055100E" w:rsidRDefault="0035791F" w:rsidP="0035791F">
      <w:pPr>
        <w:numPr>
          <w:ilvl w:val="0"/>
          <w:numId w:val="1"/>
        </w:numPr>
        <w:rPr>
          <w:rFonts w:ascii="Book Antiqua" w:hAnsi="Book Antiqua"/>
          <w:sz w:val="22"/>
          <w:szCs w:val="21"/>
        </w:rPr>
      </w:pPr>
      <w:r w:rsidRPr="0055100E">
        <w:rPr>
          <w:rFonts w:ascii="Book Antiqua" w:hAnsi="Book Antiqua"/>
          <w:sz w:val="22"/>
          <w:szCs w:val="21"/>
        </w:rPr>
        <w:t>Used Python to launch QTP scripts from command line for continuous integration testing.</w:t>
      </w:r>
    </w:p>
    <w:p w:rsidR="0035791F" w:rsidRPr="0055100E" w:rsidRDefault="0035791F" w:rsidP="0035791F">
      <w:pPr>
        <w:pStyle w:val="NormalWeb"/>
        <w:numPr>
          <w:ilvl w:val="0"/>
          <w:numId w:val="1"/>
        </w:numPr>
        <w:shd w:val="clear" w:color="auto" w:fill="FFFFFF"/>
        <w:spacing w:before="0" w:beforeAutospacing="0" w:after="0" w:afterAutospacing="0"/>
        <w:rPr>
          <w:rFonts w:ascii="Book Antiqua" w:hAnsi="Book Antiqua"/>
          <w:sz w:val="22"/>
          <w:szCs w:val="21"/>
        </w:rPr>
      </w:pPr>
      <w:r w:rsidRPr="0055100E">
        <w:rPr>
          <w:rFonts w:ascii="Book Antiqua" w:hAnsi="Book Antiqua"/>
          <w:sz w:val="22"/>
          <w:szCs w:val="21"/>
        </w:rPr>
        <w:t xml:space="preserve">Executed the manual test cases and played a key role in Functional Testing by preparing scripts in </w:t>
      </w:r>
      <w:r w:rsidRPr="0055100E">
        <w:rPr>
          <w:rFonts w:ascii="Book Antiqua" w:hAnsi="Book Antiqua"/>
          <w:bCs/>
          <w:sz w:val="22"/>
          <w:szCs w:val="21"/>
        </w:rPr>
        <w:t>SeleniumIDE</w:t>
      </w:r>
      <w:r w:rsidRPr="0055100E">
        <w:rPr>
          <w:rFonts w:ascii="Book Antiqua" w:hAnsi="Book Antiqua"/>
          <w:sz w:val="22"/>
          <w:szCs w:val="21"/>
        </w:rPr>
        <w:t>. Also executed the scripts in Google Browser Tool for JavaScripts validation.</w:t>
      </w:r>
    </w:p>
    <w:p w:rsidR="0035791F" w:rsidRPr="0055100E" w:rsidRDefault="0035791F" w:rsidP="0035791F">
      <w:pPr>
        <w:numPr>
          <w:ilvl w:val="0"/>
          <w:numId w:val="1"/>
        </w:numPr>
        <w:rPr>
          <w:rFonts w:ascii="Book Antiqua" w:hAnsi="Book Antiqua"/>
          <w:sz w:val="22"/>
          <w:szCs w:val="21"/>
        </w:rPr>
      </w:pPr>
      <w:r w:rsidRPr="0055100E">
        <w:rPr>
          <w:rFonts w:ascii="Book Antiqua" w:hAnsi="Book Antiqua"/>
          <w:bCs/>
          <w:sz w:val="22"/>
          <w:szCs w:val="21"/>
        </w:rPr>
        <w:t xml:space="preserve">Used data from Production to reproduce and analyze problems from the production Environment </w:t>
      </w:r>
      <w:r w:rsidRPr="0055100E">
        <w:rPr>
          <w:rFonts w:ascii="Book Antiqua" w:hAnsi="Book Antiqua"/>
          <w:sz w:val="22"/>
          <w:szCs w:val="21"/>
        </w:rPr>
        <w:t>WinRunner,</w:t>
      </w:r>
      <w:r w:rsidRPr="0055100E">
        <w:rPr>
          <w:rStyle w:val="Normal1Char"/>
          <w:rFonts w:ascii="Book Antiqua" w:hAnsi="Book Antiqua"/>
          <w:sz w:val="22"/>
          <w:szCs w:val="21"/>
        </w:rPr>
        <w:t xml:space="preserve"> HP Quality Center, HP Quick Test Pro, Mercury Test Director. </w:t>
      </w:r>
      <w:r w:rsidRPr="0055100E">
        <w:rPr>
          <w:rFonts w:ascii="Book Antiqua" w:hAnsi="Book Antiqua"/>
          <w:sz w:val="22"/>
          <w:szCs w:val="21"/>
        </w:rPr>
        <w:t>Design processes and procedures for automation frameworks. Participated in the creation and execution of automated test cases using Visual Studio.</w:t>
      </w:r>
    </w:p>
    <w:p w:rsidR="0035791F" w:rsidRPr="0055100E" w:rsidRDefault="0035791F" w:rsidP="0035791F">
      <w:pPr>
        <w:pStyle w:val="ListParagraph"/>
        <w:numPr>
          <w:ilvl w:val="0"/>
          <w:numId w:val="1"/>
        </w:numPr>
        <w:spacing w:after="0" w:line="240" w:lineRule="auto"/>
        <w:rPr>
          <w:rFonts w:ascii="Book Antiqua" w:hAnsi="Book Antiqua"/>
          <w:szCs w:val="21"/>
        </w:rPr>
      </w:pPr>
      <w:r w:rsidRPr="0055100E">
        <w:rPr>
          <w:rFonts w:ascii="Book Antiqua" w:hAnsi="Book Antiqua"/>
          <w:szCs w:val="21"/>
        </w:rPr>
        <w:t xml:space="preserve">Created new test plans and test cases in MTM. </w:t>
      </w:r>
      <w:r w:rsidRPr="0055100E">
        <w:rPr>
          <w:rStyle w:val="Normal1Char"/>
          <w:rFonts w:ascii="Book Antiqua" w:hAnsi="Book Antiqua"/>
          <w:szCs w:val="21"/>
        </w:rPr>
        <w:t xml:space="preserve">Good </w:t>
      </w:r>
      <w:r w:rsidRPr="0055100E">
        <w:rPr>
          <w:rFonts w:ascii="Book Antiqua" w:hAnsi="Book Antiqua"/>
          <w:szCs w:val="21"/>
        </w:rPr>
        <w:t xml:space="preserve">experience in Data Conversions from legacy system to Oracle using Oracle Open interfaces and Oracle API’s, </w:t>
      </w:r>
      <w:r w:rsidRPr="0055100E">
        <w:rPr>
          <w:rFonts w:ascii="Book Antiqua" w:hAnsi="Book Antiqua"/>
          <w:szCs w:val="21"/>
          <w:lang w:val="en-GB"/>
        </w:rPr>
        <w:t xml:space="preserve">Oracle Transportation Management, </w:t>
      </w:r>
      <w:r w:rsidRPr="0055100E">
        <w:rPr>
          <w:rFonts w:ascii="Book Antiqua" w:hAnsi="Book Antiqua"/>
          <w:szCs w:val="21"/>
        </w:rPr>
        <w:t>Team Foundation Server</w:t>
      </w:r>
      <w:r w:rsidRPr="0055100E">
        <w:rPr>
          <w:rFonts w:ascii="Book Antiqua" w:hAnsi="Book Antiqua"/>
          <w:szCs w:val="21"/>
          <w:lang w:val="en-GB"/>
        </w:rPr>
        <w:t xml:space="preserve">. </w:t>
      </w:r>
      <w:r w:rsidRPr="0055100E">
        <w:rPr>
          <w:rFonts w:ascii="Book Antiqua" w:hAnsi="Book Antiqua"/>
          <w:szCs w:val="21"/>
        </w:rPr>
        <w:t>Developed Automation Scripts for Regression using Selenium RC/ WebDriver and Java</w:t>
      </w:r>
    </w:p>
    <w:p w:rsidR="0035791F" w:rsidRPr="0055100E" w:rsidRDefault="0035791F" w:rsidP="0035791F">
      <w:pPr>
        <w:numPr>
          <w:ilvl w:val="0"/>
          <w:numId w:val="1"/>
        </w:numPr>
        <w:jc w:val="both"/>
        <w:rPr>
          <w:rFonts w:ascii="Book Antiqua" w:hAnsi="Book Antiqua"/>
          <w:sz w:val="22"/>
          <w:szCs w:val="21"/>
        </w:rPr>
      </w:pPr>
      <w:r w:rsidRPr="0055100E">
        <w:rPr>
          <w:rFonts w:ascii="Book Antiqua" w:hAnsi="Book Antiqua"/>
          <w:sz w:val="22"/>
          <w:szCs w:val="21"/>
        </w:rPr>
        <w:t>Write SQL queries to get valid data from the database. Used Selenium IDE to perform key driven test in some specific Web sites. Involved in retrieving data from the database using SQL, Team Foundation Server.</w:t>
      </w:r>
    </w:p>
    <w:p w:rsidR="0035791F" w:rsidRPr="0055100E" w:rsidRDefault="0035791F" w:rsidP="0035791F">
      <w:pPr>
        <w:numPr>
          <w:ilvl w:val="0"/>
          <w:numId w:val="1"/>
        </w:numPr>
        <w:jc w:val="both"/>
        <w:rPr>
          <w:rFonts w:ascii="Book Antiqua" w:hAnsi="Book Antiqua"/>
          <w:sz w:val="22"/>
          <w:szCs w:val="21"/>
        </w:rPr>
      </w:pPr>
      <w:r w:rsidRPr="0055100E">
        <w:rPr>
          <w:rFonts w:ascii="Book Antiqua" w:hAnsi="Book Antiqua"/>
          <w:sz w:val="22"/>
          <w:szCs w:val="21"/>
        </w:rPr>
        <w:t xml:space="preserve">Work closely with developers and project leads to ensure thorough testing based on requirements, IBM Rational ClearQuest, </w:t>
      </w:r>
      <w:r w:rsidRPr="0055100E">
        <w:rPr>
          <w:rStyle w:val="Strong"/>
          <w:rFonts w:ascii="Book Antiqua" w:hAnsi="Book Antiqua"/>
          <w:b w:val="0"/>
          <w:bCs w:val="0"/>
          <w:sz w:val="22"/>
          <w:szCs w:val="21"/>
        </w:rPr>
        <w:t>AS/400</w:t>
      </w:r>
      <w:r w:rsidRPr="0055100E">
        <w:rPr>
          <w:rFonts w:ascii="Book Antiqua" w:hAnsi="Book Antiqua"/>
          <w:sz w:val="22"/>
          <w:szCs w:val="21"/>
        </w:rPr>
        <w:t>. Developing test and defect reports, visual studio team suite.</w:t>
      </w:r>
    </w:p>
    <w:p w:rsidR="0035791F" w:rsidRPr="0055100E" w:rsidRDefault="0035791F" w:rsidP="0035791F">
      <w:pPr>
        <w:numPr>
          <w:ilvl w:val="0"/>
          <w:numId w:val="1"/>
        </w:numPr>
        <w:jc w:val="both"/>
        <w:rPr>
          <w:rFonts w:ascii="Book Antiqua" w:hAnsi="Book Antiqua"/>
          <w:sz w:val="22"/>
          <w:szCs w:val="21"/>
        </w:rPr>
      </w:pPr>
      <w:r w:rsidRPr="0055100E">
        <w:rPr>
          <w:rFonts w:ascii="Book Antiqua" w:hAnsi="Book Antiqua"/>
          <w:sz w:val="22"/>
          <w:szCs w:val="21"/>
        </w:rPr>
        <w:t xml:space="preserve">Perform </w:t>
      </w:r>
      <w:r w:rsidRPr="0055100E">
        <w:rPr>
          <w:rFonts w:ascii="Book Antiqua" w:hAnsi="Book Antiqua"/>
          <w:bCs/>
          <w:sz w:val="22"/>
          <w:szCs w:val="21"/>
        </w:rPr>
        <w:t>Selenium</w:t>
      </w:r>
      <w:r w:rsidRPr="0055100E">
        <w:rPr>
          <w:rFonts w:ascii="Book Antiqua" w:hAnsi="Book Antiqua"/>
          <w:sz w:val="22"/>
          <w:szCs w:val="21"/>
        </w:rPr>
        <w:t xml:space="preserve">-Python, RIA Test automation by creating scripts and executing them in staging and production environments. Performed </w:t>
      </w:r>
      <w:r w:rsidRPr="0055100E">
        <w:rPr>
          <w:rFonts w:ascii="Book Antiqua" w:hAnsi="Book Antiqua"/>
          <w:bCs/>
          <w:sz w:val="22"/>
          <w:szCs w:val="21"/>
        </w:rPr>
        <w:t xml:space="preserve">Data driven </w:t>
      </w:r>
      <w:r w:rsidRPr="0055100E">
        <w:rPr>
          <w:rFonts w:ascii="Book Antiqua" w:hAnsi="Book Antiqua"/>
          <w:sz w:val="22"/>
          <w:szCs w:val="21"/>
        </w:rPr>
        <w:t>testing and Database accessing techniques to support the scripts.</w:t>
      </w:r>
    </w:p>
    <w:p w:rsidR="0035791F" w:rsidRPr="0055100E" w:rsidRDefault="0035791F" w:rsidP="0035791F">
      <w:pPr>
        <w:numPr>
          <w:ilvl w:val="0"/>
          <w:numId w:val="1"/>
        </w:numPr>
        <w:rPr>
          <w:rFonts w:ascii="Book Antiqua" w:hAnsi="Book Antiqua"/>
          <w:bCs/>
          <w:sz w:val="22"/>
          <w:szCs w:val="21"/>
        </w:rPr>
      </w:pPr>
      <w:r w:rsidRPr="0055100E">
        <w:rPr>
          <w:rFonts w:ascii="Book Antiqua" w:hAnsi="Book Antiqua"/>
          <w:sz w:val="22"/>
          <w:szCs w:val="21"/>
        </w:rPr>
        <w:t xml:space="preserve">Create and maintain keyword-driven automated frameworks using </w:t>
      </w:r>
      <w:r w:rsidRPr="0055100E">
        <w:rPr>
          <w:rFonts w:ascii="Book Antiqua" w:hAnsi="Book Antiqua"/>
          <w:bCs/>
          <w:sz w:val="22"/>
          <w:szCs w:val="21"/>
        </w:rPr>
        <w:t>SeleniumIDE</w:t>
      </w:r>
      <w:r w:rsidRPr="0055100E">
        <w:rPr>
          <w:rFonts w:ascii="Book Antiqua" w:hAnsi="Book Antiqua"/>
          <w:sz w:val="22"/>
          <w:szCs w:val="21"/>
        </w:rPr>
        <w:t xml:space="preserve"> for automated testing of the regression Test Suite. Design Automation Modularity Framework for test execution using Microsoft Visual Studio Coded UI Coded UI.</w:t>
      </w:r>
    </w:p>
    <w:p w:rsidR="003B1A34" w:rsidRPr="0055100E" w:rsidRDefault="003B1A34">
      <w:pPr>
        <w:rPr>
          <w:rFonts w:ascii="Book Antiqua" w:hAnsi="Book Antiqua"/>
          <w:sz w:val="22"/>
          <w:szCs w:val="21"/>
        </w:rPr>
      </w:pPr>
    </w:p>
    <w:sectPr w:rsidR="003B1A34" w:rsidRPr="0055100E" w:rsidSect="0055100E">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1C0" w:rsidRDefault="00F951C0" w:rsidP="0033304A">
      <w:r>
        <w:separator/>
      </w:r>
    </w:p>
  </w:endnote>
  <w:endnote w:type="continuationSeparator" w:id="1">
    <w:p w:rsidR="00F951C0" w:rsidRDefault="00F951C0" w:rsidP="003330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1C0" w:rsidRDefault="00F951C0" w:rsidP="0033304A">
      <w:r>
        <w:separator/>
      </w:r>
    </w:p>
  </w:footnote>
  <w:footnote w:type="continuationSeparator" w:id="1">
    <w:p w:rsidR="00F951C0" w:rsidRDefault="00F951C0" w:rsidP="003330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12CA3"/>
    <w:multiLevelType w:val="hybridMultilevel"/>
    <w:tmpl w:val="33E2B198"/>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2960CE5"/>
    <w:multiLevelType w:val="hybridMultilevel"/>
    <w:tmpl w:val="CB8C7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281903"/>
    <w:multiLevelType w:val="hybridMultilevel"/>
    <w:tmpl w:val="35D82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6D83C62"/>
    <w:multiLevelType w:val="hybridMultilevel"/>
    <w:tmpl w:val="841E0E0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377303E5"/>
    <w:multiLevelType w:val="hybridMultilevel"/>
    <w:tmpl w:val="40F087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UyNDQzM7c0MDUzNjNS0lEKTi0uzszPAykwqQUAQlgXhiwAAAA="/>
  </w:docVars>
  <w:rsids>
    <w:rsidRoot w:val="008D62D3"/>
    <w:rsid w:val="00093791"/>
    <w:rsid w:val="000A5B97"/>
    <w:rsid w:val="000A6783"/>
    <w:rsid w:val="00147D09"/>
    <w:rsid w:val="001C3E8D"/>
    <w:rsid w:val="0033304A"/>
    <w:rsid w:val="0035791F"/>
    <w:rsid w:val="003661A2"/>
    <w:rsid w:val="003B1A34"/>
    <w:rsid w:val="003E3772"/>
    <w:rsid w:val="004244FC"/>
    <w:rsid w:val="0055100E"/>
    <w:rsid w:val="006026E3"/>
    <w:rsid w:val="006109D8"/>
    <w:rsid w:val="00630AB0"/>
    <w:rsid w:val="00645924"/>
    <w:rsid w:val="00687F12"/>
    <w:rsid w:val="0073580C"/>
    <w:rsid w:val="00775C32"/>
    <w:rsid w:val="007A0FB5"/>
    <w:rsid w:val="007F41B7"/>
    <w:rsid w:val="008D62D3"/>
    <w:rsid w:val="009162B8"/>
    <w:rsid w:val="009E2206"/>
    <w:rsid w:val="00A5719D"/>
    <w:rsid w:val="00A9201B"/>
    <w:rsid w:val="00AE4B10"/>
    <w:rsid w:val="00B759C8"/>
    <w:rsid w:val="00C407E7"/>
    <w:rsid w:val="00D22530"/>
    <w:rsid w:val="00E24AD4"/>
    <w:rsid w:val="00EC5D3D"/>
    <w:rsid w:val="00EC73A2"/>
    <w:rsid w:val="00ED51C2"/>
    <w:rsid w:val="00F946E6"/>
    <w:rsid w:val="00F951C0"/>
    <w:rsid w:val="00F9762E"/>
    <w:rsid w:val="00FD1B44"/>
    <w:rsid w:val="00FE48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9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5791F"/>
    <w:pPr>
      <w:spacing w:after="200" w:line="276" w:lineRule="auto"/>
      <w:ind w:left="720"/>
    </w:pPr>
    <w:rPr>
      <w:rFonts w:ascii="Calibri" w:hAnsi="Calibri"/>
      <w:sz w:val="22"/>
      <w:szCs w:val="22"/>
    </w:rPr>
  </w:style>
  <w:style w:type="paragraph" w:styleId="NormalWeb">
    <w:name w:val="Normal (Web)"/>
    <w:basedOn w:val="Normal"/>
    <w:rsid w:val="0035791F"/>
    <w:pPr>
      <w:spacing w:before="100" w:beforeAutospacing="1" w:after="100" w:afterAutospacing="1"/>
    </w:pPr>
  </w:style>
  <w:style w:type="paragraph" w:customStyle="1" w:styleId="workdescription">
    <w:name w:val="work_description"/>
    <w:basedOn w:val="Normal"/>
    <w:rsid w:val="0035791F"/>
    <w:pPr>
      <w:spacing w:before="100" w:beforeAutospacing="1" w:after="100" w:afterAutospacing="1"/>
    </w:pPr>
  </w:style>
  <w:style w:type="character" w:styleId="Strong">
    <w:name w:val="Strong"/>
    <w:qFormat/>
    <w:rsid w:val="0035791F"/>
    <w:rPr>
      <w:b/>
      <w:bCs/>
    </w:rPr>
  </w:style>
  <w:style w:type="paragraph" w:styleId="BodyText">
    <w:name w:val="Body Text"/>
    <w:basedOn w:val="Normal"/>
    <w:link w:val="BodyTextChar"/>
    <w:semiHidden/>
    <w:rsid w:val="0035791F"/>
    <w:rPr>
      <w:rFonts w:ascii="Arial" w:hAnsi="Arial"/>
      <w:sz w:val="16"/>
      <w:szCs w:val="20"/>
    </w:rPr>
  </w:style>
  <w:style w:type="character" w:customStyle="1" w:styleId="BodyTextChar">
    <w:name w:val="Body Text Char"/>
    <w:basedOn w:val="DefaultParagraphFont"/>
    <w:link w:val="BodyText"/>
    <w:semiHidden/>
    <w:rsid w:val="0035791F"/>
    <w:rPr>
      <w:rFonts w:ascii="Arial" w:eastAsia="Times New Roman" w:hAnsi="Arial" w:cs="Times New Roman"/>
      <w:sz w:val="16"/>
      <w:szCs w:val="20"/>
    </w:rPr>
  </w:style>
  <w:style w:type="character" w:customStyle="1" w:styleId="Normal1Char">
    <w:name w:val="Normal1 Char"/>
    <w:rsid w:val="0035791F"/>
    <w:rPr>
      <w:lang w:val="en-US" w:eastAsia="en-US" w:bidi="ar-SA"/>
    </w:rPr>
  </w:style>
  <w:style w:type="character" w:customStyle="1" w:styleId="apple-style-span">
    <w:name w:val="apple-style-span"/>
    <w:basedOn w:val="DefaultParagraphFont"/>
    <w:rsid w:val="0035791F"/>
  </w:style>
  <w:style w:type="character" w:customStyle="1" w:styleId="apple-converted-space">
    <w:name w:val="apple-converted-space"/>
    <w:basedOn w:val="DefaultParagraphFont"/>
    <w:rsid w:val="0035791F"/>
  </w:style>
  <w:style w:type="character" w:customStyle="1" w:styleId="bold">
    <w:name w:val="bold"/>
    <w:basedOn w:val="DefaultParagraphFont"/>
    <w:rsid w:val="0035791F"/>
  </w:style>
  <w:style w:type="paragraph" w:styleId="BodyText3">
    <w:name w:val="Body Text 3"/>
    <w:basedOn w:val="Normal"/>
    <w:link w:val="BodyText3Char"/>
    <w:rsid w:val="0035791F"/>
    <w:pPr>
      <w:spacing w:after="120"/>
    </w:pPr>
    <w:rPr>
      <w:sz w:val="16"/>
      <w:szCs w:val="16"/>
    </w:rPr>
  </w:style>
  <w:style w:type="character" w:customStyle="1" w:styleId="BodyText3Char">
    <w:name w:val="Body Text 3 Char"/>
    <w:basedOn w:val="DefaultParagraphFont"/>
    <w:link w:val="BodyText3"/>
    <w:rsid w:val="0035791F"/>
    <w:rPr>
      <w:rFonts w:ascii="Times New Roman" w:eastAsia="Times New Roman" w:hAnsi="Times New Roman" w:cs="Times New Roman"/>
      <w:sz w:val="16"/>
      <w:szCs w:val="16"/>
    </w:rPr>
  </w:style>
  <w:style w:type="character" w:styleId="Hyperlink">
    <w:name w:val="Hyperlink"/>
    <w:basedOn w:val="DefaultParagraphFont"/>
    <w:uiPriority w:val="99"/>
    <w:unhideWhenUsed/>
    <w:rsid w:val="00C407E7"/>
    <w:rPr>
      <w:color w:val="0563C1" w:themeColor="hyperlink"/>
      <w:u w:val="single"/>
    </w:rPr>
  </w:style>
  <w:style w:type="character" w:customStyle="1" w:styleId="Mention">
    <w:name w:val="Mention"/>
    <w:basedOn w:val="DefaultParagraphFont"/>
    <w:uiPriority w:val="99"/>
    <w:semiHidden/>
    <w:unhideWhenUsed/>
    <w:rsid w:val="00C407E7"/>
    <w:rPr>
      <w:color w:val="2B579A"/>
      <w:shd w:val="clear" w:color="auto" w:fill="E6E6E6"/>
    </w:rPr>
  </w:style>
  <w:style w:type="paragraph" w:styleId="Header">
    <w:name w:val="header"/>
    <w:basedOn w:val="Normal"/>
    <w:link w:val="HeaderChar"/>
    <w:uiPriority w:val="99"/>
    <w:semiHidden/>
    <w:unhideWhenUsed/>
    <w:rsid w:val="0033304A"/>
    <w:pPr>
      <w:tabs>
        <w:tab w:val="center" w:pos="4680"/>
        <w:tab w:val="right" w:pos="9360"/>
      </w:tabs>
    </w:pPr>
  </w:style>
  <w:style w:type="character" w:customStyle="1" w:styleId="HeaderChar">
    <w:name w:val="Header Char"/>
    <w:basedOn w:val="DefaultParagraphFont"/>
    <w:link w:val="Header"/>
    <w:uiPriority w:val="99"/>
    <w:semiHidden/>
    <w:rsid w:val="0033304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3304A"/>
    <w:pPr>
      <w:tabs>
        <w:tab w:val="center" w:pos="4680"/>
        <w:tab w:val="right" w:pos="9360"/>
      </w:tabs>
    </w:pPr>
  </w:style>
  <w:style w:type="character" w:customStyle="1" w:styleId="FooterChar">
    <w:name w:val="Footer Char"/>
    <w:basedOn w:val="DefaultParagraphFont"/>
    <w:link w:val="Footer"/>
    <w:uiPriority w:val="99"/>
    <w:semiHidden/>
    <w:rsid w:val="0033304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dasainipudasainikshiti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2017-06-15T16:50:00Z</dcterms:created>
  <dcterms:modified xsi:type="dcterms:W3CDTF">2017-06-15T16:50:00Z</dcterms:modified>
</cp:coreProperties>
</file>