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E48" w:rsidRPr="004105D6" w:rsidRDefault="00032E48" w:rsidP="00A657A7">
      <w:pPr>
        <w:spacing w:after="0" w:line="240" w:lineRule="auto"/>
        <w:jc w:val="center"/>
        <w:rPr>
          <w:rFonts w:cs="Arial"/>
          <w:b/>
        </w:rPr>
      </w:pPr>
      <w:bookmarkStart w:id="0" w:name="OLE_LINK1"/>
      <w:bookmarkStart w:id="1" w:name="OLE_LINK2"/>
      <w:proofErr w:type="spellStart"/>
      <w:r w:rsidRPr="004105D6">
        <w:rPr>
          <w:rFonts w:cs="Arial"/>
          <w:b/>
        </w:rPr>
        <w:t>Lavakush</w:t>
      </w:r>
      <w:proofErr w:type="spellEnd"/>
      <w:r w:rsidR="00B11C38">
        <w:rPr>
          <w:rFonts w:cs="Arial"/>
          <w:b/>
        </w:rPr>
        <w:t xml:space="preserve"> Kumar</w:t>
      </w:r>
      <w:r w:rsidRPr="004105D6">
        <w:rPr>
          <w:rFonts w:cs="Arial"/>
          <w:b/>
        </w:rPr>
        <w:t xml:space="preserve"> </w:t>
      </w:r>
      <w:proofErr w:type="spellStart"/>
      <w:r w:rsidRPr="004105D6">
        <w:rPr>
          <w:rFonts w:cs="Arial"/>
          <w:b/>
        </w:rPr>
        <w:t>Maurya</w:t>
      </w:r>
      <w:proofErr w:type="spellEnd"/>
    </w:p>
    <w:p w:rsidR="00A657A7" w:rsidRPr="004105D6" w:rsidRDefault="00C203A8" w:rsidP="00A657A7">
      <w:pPr>
        <w:spacing w:after="0" w:line="240" w:lineRule="auto"/>
        <w:jc w:val="center"/>
        <w:rPr>
          <w:rFonts w:cs="Arial"/>
        </w:rPr>
      </w:pPr>
      <w:r w:rsidRPr="004105D6">
        <w:rPr>
          <w:rFonts w:cs="Arial"/>
        </w:rPr>
        <w:t>Sector 49</w:t>
      </w:r>
      <w:r w:rsidR="00A657A7" w:rsidRPr="004105D6">
        <w:rPr>
          <w:rFonts w:cs="Arial"/>
        </w:rPr>
        <w:t xml:space="preserve">, </w:t>
      </w:r>
      <w:proofErr w:type="spellStart"/>
      <w:r w:rsidR="00A657A7" w:rsidRPr="004105D6">
        <w:rPr>
          <w:rFonts w:cs="Arial"/>
        </w:rPr>
        <w:t>Noida</w:t>
      </w:r>
      <w:proofErr w:type="spellEnd"/>
      <w:r w:rsidR="00A657A7" w:rsidRPr="004105D6">
        <w:rPr>
          <w:rFonts w:cs="Arial"/>
        </w:rPr>
        <w:t>, UP</w:t>
      </w:r>
      <w:bookmarkEnd w:id="0"/>
      <w:bookmarkEnd w:id="1"/>
    </w:p>
    <w:p w:rsidR="00C203A8" w:rsidRPr="004105D6" w:rsidRDefault="0081421B" w:rsidP="00A657A7">
      <w:pPr>
        <w:spacing w:after="0" w:line="240" w:lineRule="auto"/>
        <w:jc w:val="center"/>
        <w:rPr>
          <w:rFonts w:cs="Arial"/>
        </w:rPr>
      </w:pPr>
      <w:r w:rsidRPr="004105D6">
        <w:rPr>
          <w:rFonts w:cs="Arial"/>
        </w:rPr>
        <w:t>Contact No.: +91-</w:t>
      </w:r>
      <w:r w:rsidR="00C203A8" w:rsidRPr="004105D6">
        <w:rPr>
          <w:rFonts w:cs="Arial"/>
        </w:rPr>
        <w:t>9971141412</w:t>
      </w:r>
    </w:p>
    <w:p w:rsidR="0081421B" w:rsidRDefault="0081421B" w:rsidP="00A657A7">
      <w:pPr>
        <w:spacing w:after="0" w:line="240" w:lineRule="auto"/>
        <w:jc w:val="center"/>
      </w:pPr>
      <w:r w:rsidRPr="004105D6">
        <w:rPr>
          <w:rFonts w:cs="Arial"/>
        </w:rPr>
        <w:t xml:space="preserve">Email: </w:t>
      </w:r>
      <w:hyperlink r:id="rId5" w:history="1">
        <w:r w:rsidR="00F05516" w:rsidRPr="00DB3A81">
          <w:rPr>
            <w:rStyle w:val="Hyperlink"/>
          </w:rPr>
          <w:t>lavmaurya01@gmail.com</w:t>
        </w:r>
      </w:hyperlink>
    </w:p>
    <w:p w:rsidR="00F05516" w:rsidRPr="004105D6" w:rsidRDefault="00F05516" w:rsidP="00A657A7">
      <w:pPr>
        <w:spacing w:after="0" w:line="240" w:lineRule="auto"/>
        <w:jc w:val="center"/>
      </w:pPr>
    </w:p>
    <w:p w:rsidR="00A657A7" w:rsidRPr="004105D6" w:rsidRDefault="00A657A7" w:rsidP="008178BC">
      <w:pPr>
        <w:spacing w:after="0" w:line="240" w:lineRule="auto"/>
        <w:rPr>
          <w:rFonts w:cs="Arial"/>
          <w:b/>
        </w:rPr>
      </w:pPr>
      <w:r w:rsidRPr="004105D6">
        <w:rPr>
          <w:rFonts w:cs="Arial"/>
          <w:b/>
        </w:rPr>
        <w:t>Technical Recruiter (US Recruitment)</w:t>
      </w:r>
    </w:p>
    <w:p w:rsidR="004007CC" w:rsidRPr="004105D6" w:rsidRDefault="004007CC" w:rsidP="00A657A7">
      <w:pPr>
        <w:spacing w:after="0" w:line="240" w:lineRule="auto"/>
        <w:jc w:val="both"/>
        <w:rPr>
          <w:rFonts w:cs="Arial"/>
          <w:b/>
        </w:rPr>
      </w:pPr>
    </w:p>
    <w:p w:rsidR="00AE5206" w:rsidRPr="004105D6" w:rsidRDefault="00AE5206" w:rsidP="00A657A7">
      <w:pPr>
        <w:spacing w:after="0" w:line="240" w:lineRule="auto"/>
        <w:jc w:val="both"/>
        <w:rPr>
          <w:rFonts w:cs="Arial"/>
          <w:b/>
        </w:rPr>
      </w:pPr>
      <w:r w:rsidRPr="004105D6">
        <w:rPr>
          <w:rFonts w:cs="Arial"/>
          <w:b/>
        </w:rPr>
        <w:t>CAREER OBJECTIVE:</w:t>
      </w:r>
    </w:p>
    <w:p w:rsidR="0081421B" w:rsidRPr="004105D6" w:rsidRDefault="0081421B" w:rsidP="00A657A7">
      <w:pPr>
        <w:spacing w:after="0" w:line="240" w:lineRule="auto"/>
        <w:jc w:val="both"/>
        <w:rPr>
          <w:rFonts w:cs="Arial"/>
        </w:rPr>
      </w:pPr>
      <w:r w:rsidRPr="004105D6">
        <w:rPr>
          <w:rFonts w:cs="Arial"/>
        </w:rPr>
        <w:t>Seeking a challenging position in US IT Recruitment / Staffing where I can utilize my technical background and professionalism, enabling me to contribute towards the growth and success of the organization, a position where my experience and skills will allow me to make a positive contribution to departmental goals and quality deliverables, and to company’s profitability.</w:t>
      </w:r>
    </w:p>
    <w:p w:rsidR="00AE5206" w:rsidRPr="004105D6" w:rsidRDefault="00AE5206" w:rsidP="00A657A7">
      <w:pPr>
        <w:spacing w:after="0" w:line="240" w:lineRule="auto"/>
        <w:jc w:val="both"/>
        <w:rPr>
          <w:rFonts w:cs="Arial"/>
        </w:rPr>
      </w:pPr>
    </w:p>
    <w:p w:rsidR="00AE5206" w:rsidRPr="004105D6" w:rsidRDefault="00AE5206" w:rsidP="00A657A7">
      <w:pPr>
        <w:spacing w:after="0" w:line="240" w:lineRule="auto"/>
        <w:jc w:val="both"/>
        <w:rPr>
          <w:rFonts w:cs="Arial"/>
          <w:b/>
        </w:rPr>
      </w:pPr>
      <w:r w:rsidRPr="004105D6">
        <w:rPr>
          <w:rFonts w:cs="Arial"/>
          <w:b/>
        </w:rPr>
        <w:t>SUMMARY:</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Technical Recruiter/ Talent Acquisition consultant with well versed experience in US Recruitment.</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Experience working on requirements from Direct Clients</w:t>
      </w:r>
      <w:r w:rsidR="00E84A02" w:rsidRPr="004105D6">
        <w:rPr>
          <w:rFonts w:cs="Arial"/>
        </w:rPr>
        <w:t>, Implementing companies</w:t>
      </w:r>
      <w:r w:rsidRPr="004105D6">
        <w:rPr>
          <w:rFonts w:cs="Arial"/>
        </w:rPr>
        <w:t xml:space="preserve"> as well as from vendors of Direct Clients.</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Experience in full life cycle recruitment, recruiting strategy, sourcing candidates, clients relationship, candidate hiring etc.</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Strong knowledge of fetching appropriate cand</w:t>
      </w:r>
      <w:r w:rsidR="00E72AE1" w:rsidRPr="004105D6">
        <w:rPr>
          <w:rFonts w:cs="Arial"/>
        </w:rPr>
        <w:t>idates from various job portals(Monster, Dice, Career Builder, Corp-Corp, Indeed)</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Strong and hands on experience sourc</w:t>
      </w:r>
      <w:r w:rsidR="00A657A7" w:rsidRPr="004105D6">
        <w:rPr>
          <w:rFonts w:cs="Arial"/>
        </w:rPr>
        <w:t>ing the candidates from Google</w:t>
      </w:r>
      <w:r w:rsidRPr="004105D6">
        <w:rPr>
          <w:rFonts w:cs="Arial"/>
        </w:rPr>
        <w:t>, LinkedIn, Free recruiting sites, Bullhorn etc.</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Experience working with all kind of positions like permanent, contract and contract to hire.</w:t>
      </w:r>
    </w:p>
    <w:p w:rsidR="0081421B" w:rsidRPr="004105D6" w:rsidRDefault="00203032" w:rsidP="00A657A7">
      <w:pPr>
        <w:pStyle w:val="ListParagraph"/>
        <w:numPr>
          <w:ilvl w:val="0"/>
          <w:numId w:val="13"/>
        </w:numPr>
        <w:spacing w:after="0" w:line="240" w:lineRule="auto"/>
        <w:jc w:val="both"/>
        <w:rPr>
          <w:rFonts w:cs="Arial"/>
        </w:rPr>
      </w:pPr>
      <w:r w:rsidRPr="004105D6">
        <w:rPr>
          <w:rFonts w:cs="Arial"/>
        </w:rPr>
        <w:t>Good k</w:t>
      </w:r>
      <w:r w:rsidR="0081421B" w:rsidRPr="004105D6">
        <w:rPr>
          <w:rFonts w:cs="Arial"/>
        </w:rPr>
        <w:t>nowledge of tax terms like W2, 1099 and C2C.</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Knowledge of all kind of visa’s like H1B, Green Card, EAD (GC, L2, CPT, OPT), TN, E3, L1, etc.</w:t>
      </w:r>
    </w:p>
    <w:p w:rsidR="0081421B" w:rsidRPr="004105D6" w:rsidRDefault="0081421B" w:rsidP="00A657A7">
      <w:pPr>
        <w:pStyle w:val="ListParagraph"/>
        <w:numPr>
          <w:ilvl w:val="0"/>
          <w:numId w:val="13"/>
        </w:numPr>
        <w:spacing w:after="0" w:line="240" w:lineRule="auto"/>
        <w:jc w:val="both"/>
        <w:rPr>
          <w:rFonts w:cs="Arial"/>
        </w:rPr>
      </w:pPr>
      <w:r w:rsidRPr="004105D6">
        <w:rPr>
          <w:rFonts w:cs="Arial"/>
        </w:rPr>
        <w:t>Depth understanding of technology skills and the ability to map them to business requirements.</w:t>
      </w:r>
    </w:p>
    <w:p w:rsidR="00AE5206" w:rsidRPr="004105D6" w:rsidRDefault="00AE5206" w:rsidP="00A657A7">
      <w:pPr>
        <w:spacing w:after="0" w:line="240" w:lineRule="auto"/>
        <w:jc w:val="both"/>
        <w:rPr>
          <w:rFonts w:cs="Arial"/>
          <w:b/>
        </w:rPr>
      </w:pPr>
    </w:p>
    <w:p w:rsidR="00A657A7" w:rsidRPr="004105D6" w:rsidRDefault="00A657A7" w:rsidP="00A657A7">
      <w:pPr>
        <w:spacing w:after="0" w:line="240" w:lineRule="auto"/>
        <w:jc w:val="both"/>
        <w:rPr>
          <w:rFonts w:cs="Arial"/>
          <w:b/>
        </w:rPr>
      </w:pPr>
      <w:r w:rsidRPr="004105D6">
        <w:rPr>
          <w:rFonts w:cs="Arial"/>
          <w:b/>
        </w:rPr>
        <w:t>SOFTWARE EXPOSURE:</w:t>
      </w:r>
    </w:p>
    <w:p w:rsidR="00A657A7" w:rsidRPr="004105D6" w:rsidRDefault="00A657A7" w:rsidP="00A657A7">
      <w:pPr>
        <w:spacing w:after="0" w:line="240" w:lineRule="auto"/>
        <w:jc w:val="both"/>
        <w:rPr>
          <w:rFonts w:cs="Arial"/>
        </w:rPr>
      </w:pPr>
    </w:p>
    <w:p w:rsidR="00A657A7" w:rsidRPr="004105D6" w:rsidRDefault="00A657A7" w:rsidP="00A657A7">
      <w:pPr>
        <w:spacing w:after="0" w:line="240" w:lineRule="auto"/>
        <w:jc w:val="both"/>
        <w:rPr>
          <w:rFonts w:cs="Arial"/>
        </w:rPr>
      </w:pPr>
      <w:r w:rsidRPr="004105D6">
        <w:rPr>
          <w:rFonts w:cs="Arial"/>
        </w:rPr>
        <w:t>Operating System: Windows (2000, XP, Vista, 7)</w:t>
      </w:r>
    </w:p>
    <w:p w:rsidR="00A657A7" w:rsidRPr="004105D6" w:rsidRDefault="00A657A7" w:rsidP="00A657A7">
      <w:pPr>
        <w:spacing w:after="0" w:line="240" w:lineRule="auto"/>
        <w:jc w:val="both"/>
        <w:rPr>
          <w:rFonts w:cs="Arial"/>
        </w:rPr>
      </w:pPr>
      <w:r w:rsidRPr="004105D6">
        <w:rPr>
          <w:rFonts w:cs="Arial"/>
        </w:rPr>
        <w:t>Software: MS Outlook, MS Word, MS excel, MS PowerPoint</w:t>
      </w:r>
    </w:p>
    <w:p w:rsidR="00A657A7" w:rsidRPr="004105D6" w:rsidRDefault="00A657A7" w:rsidP="00A657A7">
      <w:pPr>
        <w:spacing w:after="0" w:line="240" w:lineRule="auto"/>
        <w:jc w:val="both"/>
        <w:rPr>
          <w:rFonts w:cs="Arial"/>
        </w:rPr>
      </w:pPr>
    </w:p>
    <w:p w:rsidR="0081421B" w:rsidRPr="004105D6" w:rsidRDefault="001F3917" w:rsidP="00A657A7">
      <w:pPr>
        <w:spacing w:after="0" w:line="240" w:lineRule="auto"/>
        <w:jc w:val="both"/>
        <w:rPr>
          <w:rFonts w:cs="Arial"/>
          <w:b/>
        </w:rPr>
      </w:pPr>
      <w:r w:rsidRPr="004105D6">
        <w:rPr>
          <w:rFonts w:cs="Arial"/>
          <w:b/>
        </w:rPr>
        <w:t>PROFESSIONAL</w:t>
      </w:r>
      <w:r w:rsidR="00AE5206" w:rsidRPr="004105D6">
        <w:rPr>
          <w:rFonts w:cs="Arial"/>
          <w:b/>
        </w:rPr>
        <w:t xml:space="preserve"> EXPERIENCE:</w:t>
      </w:r>
    </w:p>
    <w:p w:rsidR="00F05516" w:rsidRPr="00F05516" w:rsidRDefault="00F05516" w:rsidP="00F05516">
      <w:pPr>
        <w:spacing w:after="0" w:line="240" w:lineRule="auto"/>
        <w:rPr>
          <w:rFonts w:cs="Arial"/>
          <w:b/>
        </w:rPr>
      </w:pPr>
      <w:r>
        <w:rPr>
          <w:rFonts w:cs="Arial"/>
          <w:b/>
        </w:rPr>
        <w:t xml:space="preserve">Sr. </w:t>
      </w:r>
      <w:r w:rsidRPr="004105D6">
        <w:rPr>
          <w:rFonts w:cs="Arial"/>
          <w:b/>
        </w:rPr>
        <w:t xml:space="preserve">Technical Recruiter (US Recruitment)                                                                                       </w:t>
      </w:r>
      <w:proofErr w:type="gramStart"/>
      <w:r>
        <w:rPr>
          <w:rFonts w:eastAsia="Times New Roman" w:cs="Times New Roman"/>
          <w:b/>
        </w:rPr>
        <w:t>Nov ,</w:t>
      </w:r>
      <w:proofErr w:type="gramEnd"/>
      <w:r>
        <w:rPr>
          <w:rFonts w:eastAsia="Times New Roman" w:cs="Times New Roman"/>
          <w:b/>
        </w:rPr>
        <w:t xml:space="preserve"> 2013</w:t>
      </w:r>
      <w:r w:rsidRPr="004105D6">
        <w:rPr>
          <w:rFonts w:eastAsia="Times New Roman" w:cs="Times New Roman"/>
          <w:b/>
        </w:rPr>
        <w:t xml:space="preserve"> – Present</w:t>
      </w:r>
      <w:r w:rsidRPr="004105D6">
        <w:rPr>
          <w:rFonts w:eastAsia="Times New Roman" w:cs="Times New Roman"/>
        </w:rPr>
        <w:t xml:space="preserve"> </w:t>
      </w:r>
    </w:p>
    <w:p w:rsidR="00F05516" w:rsidRPr="00F05516" w:rsidRDefault="00F05516" w:rsidP="00F05516">
      <w:pPr>
        <w:spacing w:after="0" w:line="240" w:lineRule="auto"/>
        <w:rPr>
          <w:rFonts w:eastAsia="Times New Roman" w:cs="Times New Roman"/>
          <w:b/>
          <w:bCs/>
        </w:rPr>
      </w:pPr>
      <w:hyperlink r:id="rId6" w:history="1">
        <w:proofErr w:type="spellStart"/>
        <w:r w:rsidRPr="00F05516">
          <w:rPr>
            <w:rFonts w:eastAsia="Times New Roman" w:cs="Times New Roman"/>
            <w:b/>
            <w:bCs/>
          </w:rPr>
          <w:t>Srimatrix</w:t>
        </w:r>
        <w:proofErr w:type="spellEnd"/>
      </w:hyperlink>
      <w:r w:rsidRPr="00F05516">
        <w:rPr>
          <w:b/>
        </w:rPr>
        <w:t xml:space="preserve"> Inc</w:t>
      </w:r>
    </w:p>
    <w:p w:rsidR="00F05516" w:rsidRPr="004105D6" w:rsidRDefault="00F05516" w:rsidP="00F05516">
      <w:pPr>
        <w:spacing w:after="0" w:line="240" w:lineRule="auto"/>
        <w:rPr>
          <w:rFonts w:eastAsia="Times New Roman" w:cs="Times New Roman"/>
          <w:b/>
          <w:bCs/>
        </w:rPr>
      </w:pPr>
      <w:proofErr w:type="spellStart"/>
      <w:r>
        <w:rPr>
          <w:rFonts w:eastAsia="Times New Roman" w:cs="Times New Roman"/>
          <w:b/>
          <w:bCs/>
        </w:rPr>
        <w:t>Noida</w:t>
      </w:r>
      <w:proofErr w:type="spellEnd"/>
      <w:r>
        <w:rPr>
          <w:rFonts w:eastAsia="Times New Roman" w:cs="Times New Roman"/>
          <w:b/>
          <w:bCs/>
        </w:rPr>
        <w:t>, sec-63</w:t>
      </w:r>
    </w:p>
    <w:p w:rsidR="00F05516" w:rsidRPr="004105D6" w:rsidRDefault="00F05516" w:rsidP="00F05516">
      <w:pPr>
        <w:spacing w:after="0" w:line="240" w:lineRule="auto"/>
        <w:rPr>
          <w:rFonts w:cs="Arial"/>
        </w:rPr>
      </w:pPr>
    </w:p>
    <w:p w:rsidR="00F05516" w:rsidRPr="00F05516" w:rsidRDefault="00F05516" w:rsidP="00F05516">
      <w:pPr>
        <w:spacing w:after="0" w:line="240" w:lineRule="auto"/>
        <w:rPr>
          <w:rFonts w:eastAsia="Times New Roman" w:cs="Times New Roman"/>
          <w:b/>
          <w:bCs/>
        </w:rPr>
      </w:pPr>
      <w:proofErr w:type="spellStart"/>
      <w:r w:rsidRPr="00F05516">
        <w:rPr>
          <w:rFonts w:eastAsia="Times New Roman" w:cs="Times New Roman"/>
          <w:b/>
          <w:bCs/>
        </w:rPr>
        <w:t>Srimatrix</w:t>
      </w:r>
      <w:proofErr w:type="spellEnd"/>
      <w:r w:rsidRPr="00F05516">
        <w:rPr>
          <w:rFonts w:eastAsia="Times New Roman" w:cs="Times New Roman"/>
          <w:b/>
          <w:bCs/>
        </w:rPr>
        <w:t xml:space="preserve"> Inc. provides a comprehensive set of consulting services including strategic technology consulting and staffing, technology integration and implementation, as well as management and maintenance of legacy applications, mobile applications, web based or desktop based applications based on various architectures</w:t>
      </w:r>
      <w:r>
        <w:rPr>
          <w:rFonts w:eastAsia="Times New Roman" w:cs="Times New Roman"/>
          <w:b/>
          <w:bCs/>
        </w:rPr>
        <w:t>.</w:t>
      </w:r>
    </w:p>
    <w:p w:rsidR="00F05516" w:rsidRPr="004105D6" w:rsidRDefault="00F05516" w:rsidP="00F05516">
      <w:pPr>
        <w:spacing w:after="0" w:line="240" w:lineRule="auto"/>
        <w:rPr>
          <w:rFonts w:eastAsia="Times New Roman" w:cs="Times New Roman"/>
        </w:rPr>
      </w:pPr>
      <w:r w:rsidRPr="004105D6">
        <w:rPr>
          <w:rFonts w:eastAsia="Times New Roman" w:cs="Times New Roman"/>
          <w:b/>
        </w:rPr>
        <w:t>Responsibilities</w:t>
      </w:r>
      <w:r w:rsidRPr="004105D6">
        <w:rPr>
          <w:rFonts w:eastAsia="Times New Roman" w:cs="Times New Roman"/>
        </w:rPr>
        <w:t>:</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Majorly responsible for handling multiple requirements from </w:t>
      </w:r>
      <w:r w:rsidRPr="004105D6">
        <w:rPr>
          <w:rFonts w:eastAsia="Times New Roman" w:cs="Times New Roman"/>
          <w:b/>
        </w:rPr>
        <w:t>HEALTH CARE</w:t>
      </w:r>
      <w:r w:rsidRPr="004105D6">
        <w:rPr>
          <w:rFonts w:eastAsia="Times New Roman" w:cs="Times New Roman"/>
        </w:rPr>
        <w:t xml:space="preserve"> and </w:t>
      </w:r>
      <w:r w:rsidRPr="004105D6">
        <w:rPr>
          <w:rFonts w:eastAsia="Times New Roman" w:cs="Times New Roman"/>
          <w:b/>
        </w:rPr>
        <w:t>PHARMA</w:t>
      </w:r>
      <w:r w:rsidRPr="004105D6">
        <w:rPr>
          <w:rFonts w:eastAsia="Times New Roman" w:cs="Times New Roman"/>
        </w:rPr>
        <w:t xml:space="preserve"> clients like UHG, BCBS,</w:t>
      </w:r>
    </w:p>
    <w:p w:rsidR="00F05516" w:rsidRPr="00EB1578" w:rsidRDefault="00F05516" w:rsidP="00F05516">
      <w:pPr>
        <w:pStyle w:val="ListParagraph"/>
        <w:numPr>
          <w:ilvl w:val="0"/>
          <w:numId w:val="19"/>
        </w:numPr>
        <w:spacing w:after="0" w:line="240" w:lineRule="auto"/>
        <w:rPr>
          <w:rFonts w:eastAsia="Times New Roman" w:cs="Times New Roman"/>
        </w:rPr>
      </w:pPr>
      <w:r w:rsidRPr="00EB1578">
        <w:rPr>
          <w:rFonts w:eastAsia="Times New Roman" w:cs="Times New Roman"/>
        </w:rPr>
        <w:t>BCN, Health Net, Cigna, Humana, Kaiser Permanente, etc</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Responsible for managing the whole recruitment cycle from requisition initiation to sourcing, to acceptance of offer and final placement.</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Sourcing resumes using company’s internal database, Internet sites (</w:t>
      </w:r>
      <w:r w:rsidRPr="004105D6">
        <w:rPr>
          <w:rFonts w:eastAsia="Times New Roman" w:cs="Times New Roman"/>
          <w:b/>
        </w:rPr>
        <w:t>Dice, Monster, and Corp-Corp</w:t>
      </w:r>
      <w:r w:rsidRPr="004105D6">
        <w:rPr>
          <w:rFonts w:eastAsia="Times New Roman" w:cs="Times New Roman"/>
        </w:rPr>
        <w:t>), networking sites like LinkedIn and referrals.</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Experienced in dealing with candidates with various work authorizations, like US Citizens, Green Card holders, H1B candidates, Candidates with </w:t>
      </w:r>
      <w:r w:rsidRPr="004105D6">
        <w:rPr>
          <w:rFonts w:eastAsia="Times New Roman" w:cs="Times New Roman"/>
          <w:b/>
        </w:rPr>
        <w:t>EAD</w:t>
      </w:r>
      <w:r w:rsidRPr="004105D6">
        <w:rPr>
          <w:rFonts w:eastAsia="Times New Roman" w:cs="Times New Roman"/>
        </w:rPr>
        <w:t xml:space="preserve"> (L2 holders or H1 holders waiting for Green Card) etc.</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Effectively recruited IT professional for contract, contract to hire and Full Time permanent positions.</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Experienced in negotiating rates on </w:t>
      </w:r>
      <w:r w:rsidRPr="004105D6">
        <w:rPr>
          <w:rFonts w:eastAsia="Times New Roman" w:cs="Times New Roman"/>
          <w:b/>
        </w:rPr>
        <w:t>W2, 1099</w:t>
      </w:r>
      <w:r w:rsidRPr="004105D6">
        <w:rPr>
          <w:rFonts w:eastAsia="Times New Roman" w:cs="Times New Roman"/>
        </w:rPr>
        <w:t xml:space="preserve"> and </w:t>
      </w:r>
      <w:r w:rsidRPr="004105D6">
        <w:rPr>
          <w:rFonts w:eastAsia="Times New Roman" w:cs="Times New Roman"/>
          <w:b/>
        </w:rPr>
        <w:t>Corp-to-Corp (C2C)</w:t>
      </w:r>
      <w:r w:rsidRPr="004105D6">
        <w:rPr>
          <w:rFonts w:eastAsia="Times New Roman" w:cs="Times New Roman"/>
        </w:rPr>
        <w:t xml:space="preserve"> terms.</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Submitting candidates to the Client a</w:t>
      </w:r>
      <w:r>
        <w:rPr>
          <w:rFonts w:eastAsia="Times New Roman" w:cs="Times New Roman"/>
        </w:rPr>
        <w:t xml:space="preserve">fter getting signed RTR/NCA/MSA </w:t>
      </w:r>
      <w:r w:rsidRPr="004105D6">
        <w:rPr>
          <w:rFonts w:eastAsia="Times New Roman" w:cs="Times New Roman"/>
        </w:rPr>
        <w:t>and references as well from Candidates.</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Screened and short-listed candidates in accordance with the client’s resource requirements.</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lastRenderedPageBreak/>
        <w:t>Established and maintained professional relationships with candidates.</w:t>
      </w:r>
    </w:p>
    <w:p w:rsidR="00F05516" w:rsidRPr="004105D6" w:rsidRDefault="00F05516" w:rsidP="00F05516">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Posting/Advertising job requirements in career search sites like </w:t>
      </w:r>
      <w:r w:rsidRPr="004105D6">
        <w:rPr>
          <w:rFonts w:eastAsia="Times New Roman" w:cs="Times New Roman"/>
          <w:b/>
        </w:rPr>
        <w:t>Dice, Corp-Corp</w:t>
      </w:r>
      <w:r w:rsidRPr="004105D6">
        <w:rPr>
          <w:rFonts w:eastAsia="Times New Roman" w:cs="Times New Roman"/>
        </w:rPr>
        <w:t xml:space="preserve"> and even free job boards.</w:t>
      </w:r>
    </w:p>
    <w:p w:rsidR="004007CC" w:rsidRPr="004105D6" w:rsidRDefault="004007CC" w:rsidP="00C203A8">
      <w:pPr>
        <w:spacing w:after="0" w:line="240" w:lineRule="auto"/>
        <w:rPr>
          <w:rFonts w:cs="Arial"/>
          <w:b/>
        </w:rPr>
      </w:pPr>
    </w:p>
    <w:p w:rsidR="004007CC" w:rsidRPr="004105D6" w:rsidRDefault="00C203A8" w:rsidP="00C203A8">
      <w:pPr>
        <w:spacing w:after="0" w:line="240" w:lineRule="auto"/>
        <w:rPr>
          <w:rFonts w:cs="Arial"/>
          <w:b/>
        </w:rPr>
      </w:pPr>
      <w:r w:rsidRPr="004105D6">
        <w:rPr>
          <w:rFonts w:cs="Arial"/>
          <w:b/>
        </w:rPr>
        <w:t>Technical Recruiter (US Recruitment)</w:t>
      </w:r>
      <w:r w:rsidR="00CF51E8" w:rsidRPr="004105D6">
        <w:rPr>
          <w:rFonts w:cs="Arial"/>
          <w:b/>
        </w:rPr>
        <w:t xml:space="preserve">                                                                                       </w:t>
      </w:r>
    </w:p>
    <w:p w:rsidR="00C203A8" w:rsidRPr="004105D6" w:rsidRDefault="00AC77F3" w:rsidP="00C203A8">
      <w:pPr>
        <w:spacing w:after="0" w:line="240" w:lineRule="auto"/>
        <w:rPr>
          <w:rFonts w:eastAsia="Times New Roman" w:cs="Times New Roman"/>
        </w:rPr>
      </w:pPr>
      <w:proofErr w:type="gramStart"/>
      <w:r>
        <w:rPr>
          <w:rFonts w:eastAsia="Times New Roman" w:cs="Times New Roman"/>
          <w:b/>
        </w:rPr>
        <w:t>Oct ,</w:t>
      </w:r>
      <w:proofErr w:type="gramEnd"/>
      <w:r>
        <w:rPr>
          <w:rFonts w:eastAsia="Times New Roman" w:cs="Times New Roman"/>
          <w:b/>
        </w:rPr>
        <w:t xml:space="preserve"> 2012</w:t>
      </w:r>
      <w:r w:rsidR="00CF51E8" w:rsidRPr="004105D6">
        <w:rPr>
          <w:rFonts w:eastAsia="Times New Roman" w:cs="Times New Roman"/>
          <w:b/>
        </w:rPr>
        <w:t xml:space="preserve"> – </w:t>
      </w:r>
      <w:r w:rsidR="00F05516">
        <w:rPr>
          <w:rFonts w:eastAsia="Times New Roman" w:cs="Times New Roman"/>
          <w:b/>
        </w:rPr>
        <w:t>Nov 2013</w:t>
      </w:r>
    </w:p>
    <w:p w:rsidR="00C203A8" w:rsidRPr="004105D6" w:rsidRDefault="00774716" w:rsidP="00C203A8">
      <w:pPr>
        <w:spacing w:after="0" w:line="240" w:lineRule="auto"/>
        <w:rPr>
          <w:rFonts w:eastAsia="Times New Roman" w:cs="Times New Roman"/>
          <w:b/>
          <w:bCs/>
        </w:rPr>
      </w:pPr>
      <w:hyperlink r:id="rId7" w:history="1">
        <w:r w:rsidR="00C203A8" w:rsidRPr="004105D6">
          <w:rPr>
            <w:rFonts w:eastAsia="Times New Roman" w:cs="Times New Roman"/>
            <w:b/>
            <w:bCs/>
          </w:rPr>
          <w:t>Source InfoTech Inc.</w:t>
        </w:r>
      </w:hyperlink>
    </w:p>
    <w:p w:rsidR="00C203A8" w:rsidRPr="004105D6" w:rsidRDefault="00C203A8" w:rsidP="00C203A8">
      <w:pPr>
        <w:spacing w:after="0" w:line="240" w:lineRule="auto"/>
        <w:rPr>
          <w:rFonts w:eastAsia="Times New Roman" w:cs="Times New Roman"/>
          <w:b/>
          <w:bCs/>
        </w:rPr>
      </w:pPr>
      <w:r w:rsidRPr="004105D6">
        <w:rPr>
          <w:rFonts w:eastAsia="Times New Roman" w:cs="Times New Roman"/>
          <w:b/>
          <w:bCs/>
        </w:rPr>
        <w:t>Noida, sec-67</w:t>
      </w:r>
    </w:p>
    <w:p w:rsidR="00C203A8" w:rsidRPr="004105D6" w:rsidRDefault="00C203A8" w:rsidP="00C203A8">
      <w:pPr>
        <w:spacing w:after="0" w:line="240" w:lineRule="auto"/>
        <w:rPr>
          <w:rFonts w:cs="Arial"/>
        </w:rPr>
      </w:pPr>
    </w:p>
    <w:p w:rsidR="00633B81" w:rsidRPr="004105D6" w:rsidRDefault="00C203A8" w:rsidP="00633B81">
      <w:pPr>
        <w:spacing w:after="0" w:line="240" w:lineRule="auto"/>
        <w:rPr>
          <w:rFonts w:eastAsia="Times New Roman" w:cs="Times New Roman"/>
          <w:b/>
        </w:rPr>
      </w:pPr>
      <w:r w:rsidRPr="004105D6">
        <w:rPr>
          <w:rFonts w:eastAsia="Times New Roman" w:cs="Times New Roman"/>
          <w:b/>
        </w:rPr>
        <w:t xml:space="preserve">Source Info Tech was founded in </w:t>
      </w:r>
      <w:proofErr w:type="gramStart"/>
      <w:r w:rsidRPr="004105D6">
        <w:rPr>
          <w:rFonts w:eastAsia="Times New Roman" w:cs="Times New Roman"/>
          <w:b/>
        </w:rPr>
        <w:t>1999,</w:t>
      </w:r>
      <w:proofErr w:type="gramEnd"/>
      <w:r w:rsidRPr="004105D6">
        <w:rPr>
          <w:rFonts w:eastAsia="Times New Roman" w:cs="Times New Roman"/>
          <w:b/>
        </w:rPr>
        <w:t xml:space="preserve"> is one of the leading software development firms that provides time and cost effective solutions to assist its Global clients in their complex business</w:t>
      </w:r>
      <w:r w:rsidR="00633B81" w:rsidRPr="004105D6">
        <w:rPr>
          <w:rFonts w:eastAsia="Times New Roman" w:cs="Times New Roman"/>
          <w:b/>
        </w:rPr>
        <w:t xml:space="preserve"> processes.</w:t>
      </w:r>
    </w:p>
    <w:p w:rsidR="004007CC" w:rsidRPr="004105D6" w:rsidRDefault="004007CC" w:rsidP="00633B81">
      <w:pPr>
        <w:spacing w:after="0" w:line="240" w:lineRule="auto"/>
        <w:rPr>
          <w:rFonts w:eastAsia="Times New Roman" w:cs="Times New Roman"/>
          <w:b/>
        </w:rPr>
      </w:pPr>
    </w:p>
    <w:p w:rsidR="00633B81" w:rsidRPr="004105D6" w:rsidRDefault="00633B81" w:rsidP="00633B81">
      <w:pPr>
        <w:spacing w:after="0" w:line="240" w:lineRule="auto"/>
        <w:rPr>
          <w:rFonts w:eastAsia="Times New Roman" w:cs="Times New Roman"/>
        </w:rPr>
      </w:pPr>
      <w:r w:rsidRPr="004105D6">
        <w:rPr>
          <w:rFonts w:eastAsia="Times New Roman" w:cs="Times New Roman"/>
          <w:b/>
        </w:rPr>
        <w:t>Responsibilities</w:t>
      </w:r>
      <w:r w:rsidRPr="004105D6">
        <w:rPr>
          <w:rFonts w:eastAsia="Times New Roman" w:cs="Times New Roman"/>
        </w:rPr>
        <w:t>:</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Majorly responsible for handling multiple requirements from </w:t>
      </w:r>
      <w:r w:rsidRPr="004105D6">
        <w:rPr>
          <w:rFonts w:eastAsia="Times New Roman" w:cs="Times New Roman"/>
          <w:b/>
        </w:rPr>
        <w:t>HEALTH CARE</w:t>
      </w:r>
      <w:r w:rsidRPr="004105D6">
        <w:rPr>
          <w:rFonts w:eastAsia="Times New Roman" w:cs="Times New Roman"/>
        </w:rPr>
        <w:t xml:space="preserve"> and </w:t>
      </w:r>
      <w:r w:rsidRPr="004105D6">
        <w:rPr>
          <w:rFonts w:eastAsia="Times New Roman" w:cs="Times New Roman"/>
          <w:b/>
        </w:rPr>
        <w:t>PHARMA</w:t>
      </w:r>
      <w:r w:rsidR="00633B81" w:rsidRPr="004105D6">
        <w:rPr>
          <w:rFonts w:eastAsia="Times New Roman" w:cs="Times New Roman"/>
        </w:rPr>
        <w:t xml:space="preserve"> clients like UHG, BCBS,</w:t>
      </w:r>
    </w:p>
    <w:p w:rsidR="00633B81" w:rsidRPr="00EB1578" w:rsidRDefault="00C203A8" w:rsidP="00633B81">
      <w:pPr>
        <w:pStyle w:val="ListParagraph"/>
        <w:numPr>
          <w:ilvl w:val="0"/>
          <w:numId w:val="19"/>
        </w:numPr>
        <w:spacing w:after="0" w:line="240" w:lineRule="auto"/>
        <w:rPr>
          <w:rFonts w:eastAsia="Times New Roman" w:cs="Times New Roman"/>
        </w:rPr>
      </w:pPr>
      <w:r w:rsidRPr="00EB1578">
        <w:rPr>
          <w:rFonts w:eastAsia="Times New Roman" w:cs="Times New Roman"/>
        </w:rPr>
        <w:t>BCN, Health Net, Cigna, Humana,</w:t>
      </w:r>
      <w:r w:rsidR="00633B81" w:rsidRPr="00EB1578">
        <w:rPr>
          <w:rFonts w:eastAsia="Times New Roman" w:cs="Times New Roman"/>
        </w:rPr>
        <w:t xml:space="preserve"> Kaiser Permanente, etc</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Responsible for managing the whole recruitment cycle from requisition initiation to sourcing, to acceptanc</w:t>
      </w:r>
      <w:r w:rsidR="00633B81" w:rsidRPr="004105D6">
        <w:rPr>
          <w:rFonts w:eastAsia="Times New Roman" w:cs="Times New Roman"/>
        </w:rPr>
        <w:t>e of offer and final placement.</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Sourcing resumes using company’s internal database, Internet sites (</w:t>
      </w:r>
      <w:r w:rsidRPr="004105D6">
        <w:rPr>
          <w:rFonts w:eastAsia="Times New Roman" w:cs="Times New Roman"/>
          <w:b/>
        </w:rPr>
        <w:t>Dice, Monster, and Corp-Corp</w:t>
      </w:r>
      <w:r w:rsidRPr="004105D6">
        <w:rPr>
          <w:rFonts w:eastAsia="Times New Roman" w:cs="Times New Roman"/>
        </w:rPr>
        <w:t>), networking sit</w:t>
      </w:r>
      <w:r w:rsidR="00633B81" w:rsidRPr="004105D6">
        <w:rPr>
          <w:rFonts w:eastAsia="Times New Roman" w:cs="Times New Roman"/>
        </w:rPr>
        <w:t>es like LinkedIn and referrals.</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Experienced in dealing with candidates with various work authorizations, like US Citizens, Green Card holders, H1B candidates, Candidates with </w:t>
      </w:r>
      <w:r w:rsidRPr="004105D6">
        <w:rPr>
          <w:rFonts w:eastAsia="Times New Roman" w:cs="Times New Roman"/>
          <w:b/>
        </w:rPr>
        <w:t>EAD</w:t>
      </w:r>
      <w:r w:rsidRPr="004105D6">
        <w:rPr>
          <w:rFonts w:eastAsia="Times New Roman" w:cs="Times New Roman"/>
        </w:rPr>
        <w:t xml:space="preserve"> (L2 holders or H1 holde</w:t>
      </w:r>
      <w:r w:rsidR="00633B81" w:rsidRPr="004105D6">
        <w:rPr>
          <w:rFonts w:eastAsia="Times New Roman" w:cs="Times New Roman"/>
        </w:rPr>
        <w:t>rs waiting for Green Card) etc.</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Effectively recruited IT professional for contract, contract to hire and Full Time permanent posit</w:t>
      </w:r>
      <w:r w:rsidR="00633B81" w:rsidRPr="004105D6">
        <w:rPr>
          <w:rFonts w:eastAsia="Times New Roman" w:cs="Times New Roman"/>
        </w:rPr>
        <w:t>ions.</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Experienced in negotiating rates on </w:t>
      </w:r>
      <w:r w:rsidRPr="004105D6">
        <w:rPr>
          <w:rFonts w:eastAsia="Times New Roman" w:cs="Times New Roman"/>
          <w:b/>
        </w:rPr>
        <w:t>W2, 1099</w:t>
      </w:r>
      <w:r w:rsidRPr="004105D6">
        <w:rPr>
          <w:rFonts w:eastAsia="Times New Roman" w:cs="Times New Roman"/>
        </w:rPr>
        <w:t xml:space="preserve"> and </w:t>
      </w:r>
      <w:r w:rsidRPr="004105D6">
        <w:rPr>
          <w:rFonts w:eastAsia="Times New Roman" w:cs="Times New Roman"/>
          <w:b/>
        </w:rPr>
        <w:t>Corp-to-Corp (C2C)</w:t>
      </w:r>
      <w:r w:rsidR="00633B81" w:rsidRPr="004105D6">
        <w:rPr>
          <w:rFonts w:eastAsia="Times New Roman" w:cs="Times New Roman"/>
        </w:rPr>
        <w:t xml:space="preserve"> terms.</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Submitting candidates to the Client a</w:t>
      </w:r>
      <w:r w:rsidR="00FF5898">
        <w:rPr>
          <w:rFonts w:eastAsia="Times New Roman" w:cs="Times New Roman"/>
        </w:rPr>
        <w:t xml:space="preserve">fter getting signed RTR/NCA/MSA </w:t>
      </w:r>
      <w:r w:rsidRPr="004105D6">
        <w:rPr>
          <w:rFonts w:eastAsia="Times New Roman" w:cs="Times New Roman"/>
        </w:rPr>
        <w:t>and refe</w:t>
      </w:r>
      <w:r w:rsidR="00633B81" w:rsidRPr="004105D6">
        <w:rPr>
          <w:rFonts w:eastAsia="Times New Roman" w:cs="Times New Roman"/>
        </w:rPr>
        <w:t>rences as well from Candidates.</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Screened and short-listed candidates in accordance with the client</w:t>
      </w:r>
      <w:r w:rsidR="00633B81" w:rsidRPr="004105D6">
        <w:rPr>
          <w:rFonts w:eastAsia="Times New Roman" w:cs="Times New Roman"/>
        </w:rPr>
        <w:t>’s resource requirements.</w:t>
      </w:r>
    </w:p>
    <w:p w:rsidR="00633B81"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Established and maintained professional</w:t>
      </w:r>
      <w:r w:rsidR="00633B81" w:rsidRPr="004105D6">
        <w:rPr>
          <w:rFonts w:eastAsia="Times New Roman" w:cs="Times New Roman"/>
        </w:rPr>
        <w:t xml:space="preserve"> relationships with candidates.</w:t>
      </w:r>
    </w:p>
    <w:p w:rsidR="004007CC" w:rsidRPr="004105D6" w:rsidRDefault="00C203A8" w:rsidP="00633B81">
      <w:pPr>
        <w:pStyle w:val="ListParagraph"/>
        <w:numPr>
          <w:ilvl w:val="0"/>
          <w:numId w:val="19"/>
        </w:numPr>
        <w:spacing w:after="0" w:line="240" w:lineRule="auto"/>
        <w:rPr>
          <w:rFonts w:eastAsia="Times New Roman" w:cs="Times New Roman"/>
        </w:rPr>
      </w:pPr>
      <w:r w:rsidRPr="004105D6">
        <w:rPr>
          <w:rFonts w:eastAsia="Times New Roman" w:cs="Times New Roman"/>
        </w:rPr>
        <w:t xml:space="preserve">Posting/Advertising job requirements in career search sites like </w:t>
      </w:r>
      <w:r w:rsidRPr="004105D6">
        <w:rPr>
          <w:rFonts w:eastAsia="Times New Roman" w:cs="Times New Roman"/>
          <w:b/>
        </w:rPr>
        <w:t>Dice, Corp-Corp</w:t>
      </w:r>
      <w:r w:rsidR="004007CC" w:rsidRPr="004105D6">
        <w:rPr>
          <w:rFonts w:eastAsia="Times New Roman" w:cs="Times New Roman"/>
        </w:rPr>
        <w:t xml:space="preserve"> and even free job boards.</w:t>
      </w:r>
    </w:p>
    <w:p w:rsidR="00AE5206" w:rsidRPr="004105D6" w:rsidRDefault="00AE5206" w:rsidP="00A657A7">
      <w:pPr>
        <w:spacing w:after="0" w:line="240" w:lineRule="auto"/>
        <w:jc w:val="both"/>
        <w:rPr>
          <w:rFonts w:cs="Arial"/>
        </w:rPr>
      </w:pPr>
    </w:p>
    <w:p w:rsidR="0081421B" w:rsidRPr="004105D6" w:rsidRDefault="00AE5206" w:rsidP="00A657A7">
      <w:pPr>
        <w:spacing w:after="0" w:line="240" w:lineRule="auto"/>
        <w:jc w:val="both"/>
        <w:rPr>
          <w:rFonts w:cs="Arial"/>
          <w:b/>
        </w:rPr>
      </w:pPr>
      <w:r w:rsidRPr="004105D6">
        <w:rPr>
          <w:rFonts w:cs="Arial"/>
          <w:b/>
        </w:rPr>
        <w:t>EDUCATION:</w:t>
      </w:r>
    </w:p>
    <w:p w:rsidR="004802AD" w:rsidRPr="004105D6" w:rsidRDefault="004802AD" w:rsidP="004007CC">
      <w:pPr>
        <w:pStyle w:val="ListParagraph"/>
        <w:numPr>
          <w:ilvl w:val="0"/>
          <w:numId w:val="20"/>
        </w:numPr>
        <w:spacing w:after="0" w:line="240" w:lineRule="auto"/>
        <w:jc w:val="both"/>
        <w:rPr>
          <w:rFonts w:cs="Arial"/>
        </w:rPr>
      </w:pPr>
      <w:r w:rsidRPr="004105D6">
        <w:rPr>
          <w:rFonts w:cs="Arial"/>
        </w:rPr>
        <w:t xml:space="preserve">B-Tech in </w:t>
      </w:r>
      <w:r w:rsidRPr="004105D6">
        <w:rPr>
          <w:rFonts w:cs="Arial"/>
          <w:bCs/>
        </w:rPr>
        <w:t>Computer science</w:t>
      </w:r>
      <w:r w:rsidRPr="004105D6">
        <w:rPr>
          <w:rFonts w:cs="Arial"/>
        </w:rPr>
        <w:t xml:space="preserve"> from UPTU in </w:t>
      </w:r>
      <w:r w:rsidRPr="004105D6">
        <w:rPr>
          <w:rFonts w:cs="Arial"/>
          <w:bCs/>
        </w:rPr>
        <w:t>Jun 2012</w:t>
      </w:r>
      <w:r w:rsidRPr="004105D6">
        <w:rPr>
          <w:rFonts w:cs="Arial"/>
        </w:rPr>
        <w:t>.</w:t>
      </w:r>
    </w:p>
    <w:p w:rsidR="00203032" w:rsidRPr="004105D6" w:rsidRDefault="00203032" w:rsidP="00A657A7">
      <w:pPr>
        <w:spacing w:after="0" w:line="240" w:lineRule="auto"/>
        <w:ind w:firstLine="720"/>
        <w:jc w:val="both"/>
        <w:rPr>
          <w:rFonts w:cs="Arial"/>
        </w:rPr>
      </w:pPr>
    </w:p>
    <w:sectPr w:rsidR="00203032" w:rsidRPr="004105D6" w:rsidSect="00CC45D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2EE7"/>
    <w:multiLevelType w:val="hybridMultilevel"/>
    <w:tmpl w:val="1018EE68"/>
    <w:lvl w:ilvl="0" w:tplc="4134E9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24C4"/>
    <w:multiLevelType w:val="hybridMultilevel"/>
    <w:tmpl w:val="6C76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53BEF"/>
    <w:multiLevelType w:val="hybridMultilevel"/>
    <w:tmpl w:val="D9F0610C"/>
    <w:lvl w:ilvl="0" w:tplc="4134E9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04B35"/>
    <w:multiLevelType w:val="hybridMultilevel"/>
    <w:tmpl w:val="0E8E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70F0F"/>
    <w:multiLevelType w:val="hybridMultilevel"/>
    <w:tmpl w:val="9F50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854A7"/>
    <w:multiLevelType w:val="hybridMultilevel"/>
    <w:tmpl w:val="A028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0664C"/>
    <w:multiLevelType w:val="hybridMultilevel"/>
    <w:tmpl w:val="6A362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7C43F4"/>
    <w:multiLevelType w:val="hybridMultilevel"/>
    <w:tmpl w:val="64B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1AAF"/>
    <w:multiLevelType w:val="hybridMultilevel"/>
    <w:tmpl w:val="BCB2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D1F4A"/>
    <w:multiLevelType w:val="hybridMultilevel"/>
    <w:tmpl w:val="3C1A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DF1C82"/>
    <w:multiLevelType w:val="hybridMultilevel"/>
    <w:tmpl w:val="A48E8450"/>
    <w:lvl w:ilvl="0" w:tplc="4134E9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D7815"/>
    <w:multiLevelType w:val="hybridMultilevel"/>
    <w:tmpl w:val="2CB4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2D3C9E"/>
    <w:multiLevelType w:val="hybridMultilevel"/>
    <w:tmpl w:val="80EEAFA6"/>
    <w:lvl w:ilvl="0" w:tplc="4134E95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2F05E5"/>
    <w:multiLevelType w:val="hybridMultilevel"/>
    <w:tmpl w:val="BF3A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B511F6"/>
    <w:multiLevelType w:val="hybridMultilevel"/>
    <w:tmpl w:val="72E2B80C"/>
    <w:lvl w:ilvl="0" w:tplc="4134E9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E1BE4"/>
    <w:multiLevelType w:val="hybridMultilevel"/>
    <w:tmpl w:val="41D86D78"/>
    <w:lvl w:ilvl="0" w:tplc="4134E95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479C7"/>
    <w:multiLevelType w:val="hybridMultilevel"/>
    <w:tmpl w:val="2FAA0FAA"/>
    <w:lvl w:ilvl="0" w:tplc="31EEFBB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777037"/>
    <w:multiLevelType w:val="hybridMultilevel"/>
    <w:tmpl w:val="9476DC30"/>
    <w:lvl w:ilvl="0" w:tplc="4134E95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DA1FDA"/>
    <w:multiLevelType w:val="hybridMultilevel"/>
    <w:tmpl w:val="4B3C8F54"/>
    <w:lvl w:ilvl="0" w:tplc="4134E95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A11664"/>
    <w:multiLevelType w:val="hybridMultilevel"/>
    <w:tmpl w:val="62BE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8"/>
  </w:num>
  <w:num w:numId="4">
    <w:abstractNumId w:val="14"/>
  </w:num>
  <w:num w:numId="5">
    <w:abstractNumId w:val="12"/>
  </w:num>
  <w:num w:numId="6">
    <w:abstractNumId w:val="2"/>
  </w:num>
  <w:num w:numId="7">
    <w:abstractNumId w:val="17"/>
  </w:num>
  <w:num w:numId="8">
    <w:abstractNumId w:val="10"/>
  </w:num>
  <w:num w:numId="9">
    <w:abstractNumId w:val="11"/>
  </w:num>
  <w:num w:numId="10">
    <w:abstractNumId w:val="8"/>
  </w:num>
  <w:num w:numId="11">
    <w:abstractNumId w:val="3"/>
  </w:num>
  <w:num w:numId="12">
    <w:abstractNumId w:val="4"/>
  </w:num>
  <w:num w:numId="13">
    <w:abstractNumId w:val="7"/>
  </w:num>
  <w:num w:numId="14">
    <w:abstractNumId w:val="5"/>
  </w:num>
  <w:num w:numId="15">
    <w:abstractNumId w:val="13"/>
  </w:num>
  <w:num w:numId="16">
    <w:abstractNumId w:val="16"/>
  </w:num>
  <w:num w:numId="17">
    <w:abstractNumId w:val="0"/>
  </w:num>
  <w:num w:numId="18">
    <w:abstractNumId w:val="6"/>
  </w:num>
  <w:num w:numId="19">
    <w:abstractNumId w:val="1"/>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1421B"/>
    <w:rsid w:val="00031B53"/>
    <w:rsid w:val="00032E48"/>
    <w:rsid w:val="00061B92"/>
    <w:rsid w:val="000B2BD3"/>
    <w:rsid w:val="0017122E"/>
    <w:rsid w:val="001B502E"/>
    <w:rsid w:val="001C3DB2"/>
    <w:rsid w:val="001F3917"/>
    <w:rsid w:val="00203032"/>
    <w:rsid w:val="00276920"/>
    <w:rsid w:val="0038343C"/>
    <w:rsid w:val="003E3025"/>
    <w:rsid w:val="004007CC"/>
    <w:rsid w:val="004105D6"/>
    <w:rsid w:val="004802AD"/>
    <w:rsid w:val="0053300D"/>
    <w:rsid w:val="00545C60"/>
    <w:rsid w:val="0055429D"/>
    <w:rsid w:val="005609EC"/>
    <w:rsid w:val="00630A66"/>
    <w:rsid w:val="00633B81"/>
    <w:rsid w:val="00671261"/>
    <w:rsid w:val="00692861"/>
    <w:rsid w:val="006C2B96"/>
    <w:rsid w:val="006C7418"/>
    <w:rsid w:val="00732131"/>
    <w:rsid w:val="007663EC"/>
    <w:rsid w:val="00774716"/>
    <w:rsid w:val="00774945"/>
    <w:rsid w:val="007A272F"/>
    <w:rsid w:val="007E2F95"/>
    <w:rsid w:val="0081421B"/>
    <w:rsid w:val="008178BC"/>
    <w:rsid w:val="0086471E"/>
    <w:rsid w:val="009D4F58"/>
    <w:rsid w:val="00A1119A"/>
    <w:rsid w:val="00A34E59"/>
    <w:rsid w:val="00A350A6"/>
    <w:rsid w:val="00A657A7"/>
    <w:rsid w:val="00A6713C"/>
    <w:rsid w:val="00AC77F3"/>
    <w:rsid w:val="00AE5206"/>
    <w:rsid w:val="00B078B5"/>
    <w:rsid w:val="00B11C38"/>
    <w:rsid w:val="00B1518B"/>
    <w:rsid w:val="00B73586"/>
    <w:rsid w:val="00B81C0C"/>
    <w:rsid w:val="00BF2078"/>
    <w:rsid w:val="00C203A8"/>
    <w:rsid w:val="00C27325"/>
    <w:rsid w:val="00C52349"/>
    <w:rsid w:val="00CC45D5"/>
    <w:rsid w:val="00CE6721"/>
    <w:rsid w:val="00CF51E8"/>
    <w:rsid w:val="00D35A2D"/>
    <w:rsid w:val="00DE2194"/>
    <w:rsid w:val="00E27A2F"/>
    <w:rsid w:val="00E30800"/>
    <w:rsid w:val="00E63B09"/>
    <w:rsid w:val="00E72AE1"/>
    <w:rsid w:val="00E84A02"/>
    <w:rsid w:val="00EB1578"/>
    <w:rsid w:val="00EB16A0"/>
    <w:rsid w:val="00F05516"/>
    <w:rsid w:val="00F50EEB"/>
    <w:rsid w:val="00F93C52"/>
    <w:rsid w:val="00FE3255"/>
    <w:rsid w:val="00FF077B"/>
    <w:rsid w:val="00FF5898"/>
    <w:rsid w:val="00FF5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92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21B"/>
    <w:pPr>
      <w:ind w:left="720"/>
      <w:contextualSpacing/>
    </w:pPr>
  </w:style>
  <w:style w:type="paragraph" w:styleId="NoSpacing">
    <w:name w:val="No Spacing"/>
    <w:uiPriority w:val="1"/>
    <w:qFormat/>
    <w:rsid w:val="0081421B"/>
    <w:pPr>
      <w:spacing w:after="0" w:line="240" w:lineRule="auto"/>
    </w:pPr>
  </w:style>
  <w:style w:type="character" w:styleId="Hyperlink">
    <w:name w:val="Hyperlink"/>
    <w:basedOn w:val="DefaultParagraphFont"/>
    <w:uiPriority w:val="99"/>
    <w:unhideWhenUsed/>
    <w:rsid w:val="00AE52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1836344">
      <w:bodyDiv w:val="1"/>
      <w:marLeft w:val="0"/>
      <w:marRight w:val="0"/>
      <w:marTop w:val="0"/>
      <w:marBottom w:val="0"/>
      <w:divBdr>
        <w:top w:val="none" w:sz="0" w:space="0" w:color="auto"/>
        <w:left w:val="none" w:sz="0" w:space="0" w:color="auto"/>
        <w:bottom w:val="none" w:sz="0" w:space="0" w:color="auto"/>
        <w:right w:val="none" w:sz="0" w:space="0" w:color="auto"/>
      </w:divBdr>
    </w:div>
    <w:div w:id="202350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company/1179909?trk=prof-exp-company-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1179909?trk=prof-exp-company-name" TargetMode="External"/><Relationship Id="rId5" Type="http://schemas.openxmlformats.org/officeDocument/2006/relationships/hyperlink" Target="mailto:lavmaurya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Technical Recruiter</vt:lpstr>
    </vt:vector>
  </TitlesOfParts>
  <Company>Microsoft</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Recruiter</dc:title>
  <dc:creator>Lav</dc:creator>
  <cp:lastModifiedBy>lkush</cp:lastModifiedBy>
  <cp:revision>2</cp:revision>
  <dcterms:created xsi:type="dcterms:W3CDTF">2015-04-14T15:34:00Z</dcterms:created>
  <dcterms:modified xsi:type="dcterms:W3CDTF">2015-04-14T15:34:00Z</dcterms:modified>
</cp:coreProperties>
</file>