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40" w:rsidRPr="00997874" w:rsidRDefault="004A73C0">
      <w:pPr>
        <w:widowControl w:val="0"/>
        <w:tabs>
          <w:tab w:val="left" w:pos="360"/>
          <w:tab w:val="left" w:pos="720"/>
        </w:tabs>
        <w:adjustRightInd w:val="0"/>
        <w:rPr>
          <w:rFonts w:ascii="Trebuchet MS" w:hAnsi="Trebuchet MS"/>
          <w:b/>
          <w:sz w:val="36"/>
          <w:szCs w:val="36"/>
        </w:rPr>
      </w:pPr>
      <w:r>
        <w:rPr>
          <w:b/>
          <w:sz w:val="22"/>
          <w:szCs w:val="28"/>
        </w:rPr>
        <w:tab/>
      </w:r>
      <w:r>
        <w:rPr>
          <w:b/>
          <w:sz w:val="22"/>
          <w:szCs w:val="28"/>
        </w:rPr>
        <w:tab/>
      </w:r>
      <w:r>
        <w:rPr>
          <w:b/>
          <w:sz w:val="22"/>
          <w:szCs w:val="28"/>
        </w:rPr>
        <w:tab/>
      </w:r>
      <w:r>
        <w:rPr>
          <w:b/>
          <w:sz w:val="22"/>
          <w:szCs w:val="28"/>
        </w:rPr>
        <w:tab/>
      </w:r>
      <w:r>
        <w:rPr>
          <w:b/>
          <w:sz w:val="22"/>
          <w:szCs w:val="28"/>
        </w:rPr>
        <w:tab/>
      </w:r>
      <w:r w:rsidR="00556D07">
        <w:rPr>
          <w:b/>
          <w:sz w:val="22"/>
          <w:szCs w:val="28"/>
        </w:rPr>
        <w:tab/>
      </w:r>
      <w:r w:rsidR="00C90571">
        <w:rPr>
          <w:b/>
          <w:sz w:val="22"/>
          <w:szCs w:val="28"/>
        </w:rPr>
        <w:t xml:space="preserve">          </w:t>
      </w:r>
      <w:r w:rsidR="007C0307">
        <w:rPr>
          <w:rFonts w:ascii="Trebuchet MS" w:hAnsi="Trebuchet MS"/>
          <w:b/>
          <w:sz w:val="36"/>
          <w:szCs w:val="36"/>
        </w:rPr>
        <w:t>MANU</w:t>
      </w:r>
    </w:p>
    <w:p w:rsidR="008B0A67" w:rsidRDefault="00DB7C63" w:rsidP="008B0A67">
      <w:pPr>
        <w:widowControl w:val="0"/>
        <w:tabs>
          <w:tab w:val="left" w:pos="360"/>
          <w:tab w:val="left" w:pos="720"/>
        </w:tabs>
        <w:adjustRightInd w:val="0"/>
        <w:rPr>
          <w:sz w:val="24"/>
          <w:szCs w:val="24"/>
        </w:rPr>
      </w:pPr>
      <w:r w:rsidRPr="00997874">
        <w:rPr>
          <w:rFonts w:ascii="Trebuchet MS" w:hAnsi="Trebuchet MS"/>
          <w:b/>
          <w:noProof/>
          <w:szCs w:val="24"/>
        </w:rPr>
        <mc:AlternateContent>
          <mc:Choice Requires="wps">
            <w:drawing>
              <wp:anchor distT="0" distB="0" distL="114300" distR="114300" simplePos="0" relativeHeight="251658240" behindDoc="0" locked="0" layoutInCell="1" allowOverlap="1" wp14:anchorId="6C317C5E" wp14:editId="417D0641">
                <wp:simplePos x="0" y="0"/>
                <wp:positionH relativeFrom="column">
                  <wp:posOffset>-6629400</wp:posOffset>
                </wp:positionH>
                <wp:positionV relativeFrom="paragraph">
                  <wp:posOffset>48260</wp:posOffset>
                </wp:positionV>
                <wp:extent cx="5486400" cy="0"/>
                <wp:effectExtent l="9525" t="10160" r="9525"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3.8pt" to="-9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q4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"/>
            </w:pict>
          </mc:Fallback>
        </mc:AlternateContent>
      </w:r>
      <w:r w:rsidR="00443440" w:rsidRPr="00997874">
        <w:rPr>
          <w:rFonts w:ascii="Trebuchet MS" w:hAnsi="Trebuchet MS"/>
          <w:sz w:val="24"/>
          <w:szCs w:val="24"/>
        </w:rPr>
        <w:t xml:space="preserve">Email: </w:t>
      </w:r>
      <w:r w:rsidR="00697806" w:rsidRPr="00997874">
        <w:rPr>
          <w:rFonts w:ascii="Trebuchet MS" w:hAnsi="Trebuchet MS"/>
          <w:sz w:val="24"/>
          <w:szCs w:val="24"/>
        </w:rPr>
        <w:t xml:space="preserve"> be</w:t>
      </w:r>
      <w:r w:rsidR="00556D07" w:rsidRPr="00997874">
        <w:rPr>
          <w:rFonts w:ascii="Trebuchet MS" w:hAnsi="Trebuchet MS"/>
          <w:sz w:val="24"/>
          <w:szCs w:val="24"/>
        </w:rPr>
        <w:t>manu</w:t>
      </w:r>
      <w:r w:rsidR="00697806" w:rsidRPr="00997874">
        <w:rPr>
          <w:rFonts w:ascii="Trebuchet MS" w:hAnsi="Trebuchet MS"/>
          <w:sz w:val="24"/>
          <w:szCs w:val="24"/>
        </w:rPr>
        <w:t>18@gmail.com</w:t>
      </w:r>
      <w:r w:rsidR="00344180" w:rsidRPr="00997874">
        <w:rPr>
          <w:rFonts w:ascii="Trebuchet MS" w:hAnsi="Trebuchet MS"/>
          <w:sz w:val="24"/>
          <w:szCs w:val="24"/>
        </w:rPr>
        <w:tab/>
      </w:r>
      <w:r w:rsidR="00697806" w:rsidRPr="00997874">
        <w:rPr>
          <w:rFonts w:ascii="Trebuchet MS" w:hAnsi="Trebuchet MS"/>
          <w:sz w:val="24"/>
          <w:szCs w:val="24"/>
        </w:rPr>
        <w:t xml:space="preserve">       </w:t>
      </w:r>
      <w:r w:rsidR="00A32F1F" w:rsidRPr="00997874">
        <w:rPr>
          <w:rFonts w:ascii="Trebuchet MS" w:hAnsi="Trebuchet MS"/>
          <w:sz w:val="24"/>
          <w:szCs w:val="24"/>
        </w:rPr>
        <w:tab/>
      </w:r>
      <w:r w:rsidR="00697806" w:rsidRPr="00997874">
        <w:rPr>
          <w:rFonts w:ascii="Trebuchet MS" w:hAnsi="Trebuchet MS"/>
          <w:sz w:val="24"/>
          <w:szCs w:val="24"/>
        </w:rPr>
        <w:tab/>
      </w:r>
      <w:r w:rsidR="00697806" w:rsidRPr="00997874">
        <w:rPr>
          <w:rFonts w:ascii="Trebuchet MS" w:hAnsi="Trebuchet MS"/>
          <w:sz w:val="24"/>
          <w:szCs w:val="24"/>
        </w:rPr>
        <w:tab/>
      </w:r>
      <w:r w:rsidR="00C90571">
        <w:rPr>
          <w:rFonts w:ascii="Trebuchet MS" w:hAnsi="Trebuchet MS"/>
          <w:sz w:val="24"/>
          <w:szCs w:val="24"/>
        </w:rPr>
        <w:t xml:space="preserve">               </w:t>
      </w:r>
      <w:r w:rsidR="00344180" w:rsidRPr="00997874">
        <w:rPr>
          <w:rFonts w:ascii="Trebuchet MS" w:hAnsi="Trebuchet MS"/>
          <w:sz w:val="24"/>
          <w:szCs w:val="24"/>
        </w:rPr>
        <w:t>Phone:</w:t>
      </w:r>
      <w:r w:rsidR="00443440" w:rsidRPr="00997874">
        <w:rPr>
          <w:rFonts w:ascii="Trebuchet MS" w:hAnsi="Trebuchet MS"/>
          <w:sz w:val="24"/>
          <w:szCs w:val="24"/>
        </w:rPr>
        <w:t xml:space="preserve"> </w:t>
      </w:r>
      <w:r w:rsidR="00F448F1" w:rsidRPr="00997874">
        <w:rPr>
          <w:rFonts w:ascii="Trebuchet MS" w:hAnsi="Trebuchet MS"/>
          <w:sz w:val="24"/>
          <w:szCs w:val="24"/>
        </w:rPr>
        <w:t>+1 910 808</w:t>
      </w:r>
      <w:r w:rsidR="00F448F1">
        <w:rPr>
          <w:sz w:val="24"/>
          <w:szCs w:val="24"/>
        </w:rPr>
        <w:t xml:space="preserve"> 9306</w:t>
      </w:r>
      <w:r w:rsidR="00443440">
        <w:rPr>
          <w:sz w:val="24"/>
          <w:szCs w:val="24"/>
        </w:rPr>
        <w:t xml:space="preserve">      </w:t>
      </w:r>
    </w:p>
    <w:p w:rsidR="00443440" w:rsidRDefault="00DB7C63" w:rsidP="008B0A67">
      <w:pPr>
        <w:widowControl w:val="0"/>
        <w:tabs>
          <w:tab w:val="left" w:pos="360"/>
          <w:tab w:val="left" w:pos="720"/>
        </w:tabs>
        <w:adjustRightInd w:val="0"/>
        <w:rPr>
          <w:sz w:val="22"/>
        </w:rPr>
      </w:pPr>
      <w:r>
        <w:rPr>
          <w:noProof/>
        </w:rPr>
        <mc:AlternateContent>
          <mc:Choice Requires="wps">
            <w:drawing>
              <wp:anchor distT="0" distB="0" distL="114300" distR="114300" simplePos="0" relativeHeight="251657216" behindDoc="0" locked="0" layoutInCell="1" allowOverlap="1">
                <wp:simplePos x="0" y="0"/>
                <wp:positionH relativeFrom="column">
                  <wp:posOffset>-7200900</wp:posOffset>
                </wp:positionH>
                <wp:positionV relativeFrom="paragraph">
                  <wp:posOffset>123190</wp:posOffset>
                </wp:positionV>
                <wp:extent cx="5669915" cy="635"/>
                <wp:effectExtent l="9525" t="8890" r="698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9.7pt" to="-120.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">
                <v:stroke startarrowwidth="narrow" startarrowlength="short" endarrowwidth="narrow" endarrowlength="short"/>
              </v:line>
            </w:pict>
          </mc:Fallback>
        </mc:AlternateContent>
      </w:r>
    </w:p>
    <w:p w:rsidR="001F62B2" w:rsidRPr="00997874" w:rsidRDefault="003471E1" w:rsidP="001F62B2">
      <w:pPr>
        <w:pStyle w:val="Heading2"/>
        <w:pBdr>
          <w:bottom w:val="single" w:sz="6" w:space="0" w:color="auto"/>
        </w:pBdr>
        <w:jc w:val="left"/>
        <w:rPr>
          <w:rFonts w:ascii="Trebuchet MS" w:hAnsi="Trebuchet MS"/>
        </w:rPr>
      </w:pPr>
      <w:r w:rsidRPr="00997874">
        <w:rPr>
          <w:rFonts w:ascii="Trebuchet MS" w:hAnsi="Trebuchet MS"/>
        </w:rPr>
        <w:t>SUMMARY:</w:t>
      </w:r>
    </w:p>
    <w:p w:rsidR="006045B1" w:rsidRDefault="00A76C28" w:rsidP="006045B1">
      <w:pPr>
        <w:shd w:val="clear" w:color="auto" w:fill="FFFFFF"/>
        <w:autoSpaceDE/>
        <w:autoSpaceDN/>
        <w:spacing w:before="100" w:beforeAutospacing="1" w:after="100" w:afterAutospacing="1"/>
        <w:rPr>
          <w:rFonts w:ascii="Trebuchet MS" w:hAnsi="Trebuchet MS"/>
        </w:rPr>
      </w:pPr>
      <w:r>
        <w:rPr>
          <w:rFonts w:ascii="Trebuchet MS" w:hAnsi="Trebuchet MS"/>
        </w:rPr>
        <w:t>6</w:t>
      </w:r>
      <w:r w:rsidRPr="00A76C28">
        <w:rPr>
          <w:rFonts w:ascii="Trebuchet MS" w:hAnsi="Trebuchet MS"/>
        </w:rPr>
        <w:t xml:space="preserve"> years of hands on exper</w:t>
      </w:r>
      <w:r w:rsidR="003E75E6">
        <w:rPr>
          <w:rFonts w:ascii="Trebuchet MS" w:hAnsi="Trebuchet MS"/>
        </w:rPr>
        <w:t xml:space="preserve">ience in </w:t>
      </w:r>
      <w:r w:rsidRPr="00A76C28">
        <w:rPr>
          <w:rFonts w:ascii="Trebuchet MS" w:hAnsi="Trebuchet MS"/>
        </w:rPr>
        <w:t xml:space="preserve">Software Configuration Management (SCM), Build, Deployment and Release Management, Infrastructure Management and Software </w:t>
      </w:r>
      <w:r w:rsidR="00260F12">
        <w:rPr>
          <w:rFonts w:ascii="Trebuchet MS" w:hAnsi="Trebuchet MS"/>
        </w:rPr>
        <w:t>development environment.</w:t>
      </w:r>
    </w:p>
    <w:p w:rsidR="00CC5613" w:rsidRDefault="00CC5613" w:rsidP="00CC5613">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CC5613">
        <w:rPr>
          <w:rFonts w:ascii="Trebuchet MS" w:eastAsia="Times New Roman" w:hAnsi="Trebuchet MS" w:cs="Times New Roman"/>
          <w:sz w:val="20"/>
          <w:szCs w:val="20"/>
        </w:rPr>
        <w:t>Experience in working of Software Configuration Management (Compiling, Packaging, deploying and Application configurations.</w:t>
      </w:r>
    </w:p>
    <w:p w:rsidR="003E75E6" w:rsidRPr="003E75E6" w:rsidRDefault="003E75E6" w:rsidP="003E75E6">
      <w:pPr>
        <w:pStyle w:val="ListParagraph"/>
        <w:widowControl w:val="0"/>
        <w:numPr>
          <w:ilvl w:val="0"/>
          <w:numId w:val="1"/>
        </w:numPr>
        <w:spacing w:after="0" w:line="240" w:lineRule="auto"/>
        <w:jc w:val="both"/>
        <w:rPr>
          <w:rFonts w:ascii="Trebuchet MS" w:eastAsia="Times New Roman" w:hAnsi="Trebuchet MS" w:cs="Times New Roman"/>
          <w:sz w:val="20"/>
          <w:szCs w:val="20"/>
          <w:shd w:val="clear" w:color="auto" w:fill="FFFFFF"/>
        </w:rPr>
      </w:pPr>
      <w:r w:rsidRPr="003E75E6">
        <w:rPr>
          <w:rFonts w:ascii="Trebuchet MS" w:eastAsia="Times New Roman" w:hAnsi="Trebuchet MS" w:cs="Times New Roman"/>
          <w:sz w:val="20"/>
          <w:szCs w:val="20"/>
        </w:rPr>
        <w:t>Expertise in</w:t>
      </w:r>
      <w:r>
        <w:rPr>
          <w:rFonts w:ascii="Trebuchet MS" w:eastAsia="Times New Roman" w:hAnsi="Trebuchet MS" w:cs="Times New Roman"/>
          <w:sz w:val="20"/>
          <w:szCs w:val="20"/>
        </w:rPr>
        <w:t xml:space="preserve"> TFS</w:t>
      </w:r>
      <w:r w:rsidRPr="003E75E6">
        <w:rPr>
          <w:rFonts w:ascii="Trebuchet MS" w:eastAsia="Times New Roman" w:hAnsi="Trebuchet MS" w:cs="Times New Roman"/>
          <w:sz w:val="20"/>
          <w:szCs w:val="20"/>
        </w:rPr>
        <w:t xml:space="preserve"> </w:t>
      </w:r>
      <w:r w:rsidRPr="00260F12">
        <w:rPr>
          <w:rFonts w:ascii="Trebuchet MS" w:eastAsia="Times New Roman" w:hAnsi="Trebuchet MS" w:cs="Times New Roman"/>
          <w:sz w:val="20"/>
          <w:szCs w:val="20"/>
        </w:rPr>
        <w:t>branching strategy</w:t>
      </w:r>
      <w:r>
        <w:rPr>
          <w:rFonts w:ascii="Trebuchet MS" w:eastAsia="Times New Roman" w:hAnsi="Trebuchet MS" w:cs="Times New Roman"/>
          <w:b/>
          <w:sz w:val="20"/>
          <w:szCs w:val="20"/>
        </w:rPr>
        <w:t xml:space="preserve"> </w:t>
      </w:r>
    </w:p>
    <w:p w:rsidR="00CC5613" w:rsidRPr="003E75E6" w:rsidRDefault="00CC5613" w:rsidP="003E75E6">
      <w:pPr>
        <w:pStyle w:val="ListParagraph"/>
        <w:widowControl w:val="0"/>
        <w:numPr>
          <w:ilvl w:val="0"/>
          <w:numId w:val="1"/>
        </w:numPr>
        <w:spacing w:after="0" w:line="240" w:lineRule="auto"/>
        <w:jc w:val="both"/>
        <w:rPr>
          <w:rFonts w:ascii="Trebuchet MS" w:eastAsia="Times New Roman" w:hAnsi="Trebuchet MS" w:cs="Times New Roman"/>
          <w:sz w:val="20"/>
          <w:szCs w:val="20"/>
          <w:shd w:val="clear" w:color="auto" w:fill="FFFFFF"/>
        </w:rPr>
      </w:pPr>
      <w:r w:rsidRPr="003E75E6">
        <w:rPr>
          <w:rFonts w:ascii="Trebuchet MS" w:eastAsia="Times New Roman" w:hAnsi="Trebuchet MS" w:cs="Times New Roman"/>
          <w:sz w:val="20"/>
          <w:szCs w:val="20"/>
          <w:shd w:val="clear" w:color="auto" w:fill="FFFFFF"/>
        </w:rPr>
        <w:t>Experience in working with Agile, SCRUM and Water Fall software methodologies.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Expertise in creating </w:t>
      </w:r>
      <w:proofErr w:type="spellStart"/>
      <w:r w:rsidRPr="001C1DDF">
        <w:rPr>
          <w:rFonts w:ascii="Trebuchet MS" w:eastAsia="Times New Roman" w:hAnsi="Trebuchet MS" w:cs="Times New Roman"/>
          <w:sz w:val="20"/>
          <w:szCs w:val="20"/>
        </w:rPr>
        <w:t>DevOps</w:t>
      </w:r>
      <w:proofErr w:type="spellEnd"/>
      <w:r w:rsidRPr="001C1DDF">
        <w:rPr>
          <w:rFonts w:ascii="Trebuchet MS" w:eastAsia="Times New Roman" w:hAnsi="Trebuchet MS" w:cs="Times New Roman"/>
          <w:sz w:val="20"/>
          <w:szCs w:val="20"/>
        </w:rPr>
        <w:t xml:space="preserve"> strategy in a mix environment of Linux (RHEL, CENTOS) servers along with Amazon Web Services.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Experience in all facets of full CM process with tools such as SVN, GIT, PVCS, Clear Case, Clear Quest, Perforce, Cruise Control, Jenkins, Bamboo, Chef and Puppet.</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Adept in Installation, Configuration and Administration of AIX 4.3/5.1/5.2/5.3/6.1, Red Hat Linux 8/9, RHEL 3/4/5/6/7, Red Hat Satellite 6, OEL 4/5and SUSE Linux 10/11.</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Expertise in automating various build and deployments using ANT, MAVEN, Perl, Ruby, MS Build, and Shell Scripts. </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Extensively worked with tools like Hudson, Jenkins, Team City, and Anthill Pro to implement build automation.</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Experience in using Nexus and </w:t>
      </w:r>
      <w:proofErr w:type="spellStart"/>
      <w:r w:rsidRPr="001C1DDF">
        <w:rPr>
          <w:rFonts w:ascii="Trebuchet MS" w:eastAsia="Times New Roman" w:hAnsi="Trebuchet MS" w:cs="Times New Roman"/>
          <w:sz w:val="20"/>
          <w:szCs w:val="20"/>
        </w:rPr>
        <w:t>Artifactory</w:t>
      </w:r>
      <w:proofErr w:type="spellEnd"/>
      <w:r w:rsidRPr="001C1DDF">
        <w:rPr>
          <w:rFonts w:ascii="Trebuchet MS" w:eastAsia="Times New Roman" w:hAnsi="Trebuchet MS" w:cs="Times New Roman"/>
          <w:sz w:val="20"/>
          <w:szCs w:val="20"/>
        </w:rPr>
        <w:t xml:space="preserve"> Repository Managers for Maven builds.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Administered and Implemented CI tools Hudson and Jenkins for automated builds.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Implemented Puppet modules and manifests to automate configuration of a broad range of services like LAMP Stack, HTTP multiple </w:t>
      </w:r>
      <w:proofErr w:type="spellStart"/>
      <w:r w:rsidRPr="001C1DDF">
        <w:rPr>
          <w:rFonts w:ascii="Trebuchet MS" w:eastAsia="Times New Roman" w:hAnsi="Trebuchet MS" w:cs="Times New Roman"/>
          <w:sz w:val="20"/>
          <w:szCs w:val="20"/>
        </w:rPr>
        <w:t>Vhosts</w:t>
      </w:r>
      <w:proofErr w:type="spellEnd"/>
      <w:r w:rsidRPr="001C1DDF">
        <w:rPr>
          <w:rFonts w:ascii="Trebuchet MS" w:eastAsia="Times New Roman" w:hAnsi="Trebuchet MS" w:cs="Times New Roman"/>
          <w:sz w:val="20"/>
          <w:szCs w:val="20"/>
        </w:rPr>
        <w:t xml:space="preserve"> management.</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Design and implementation of a Puppet-based configuration management system for all new Linux machines (physical and virtual).</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Extensive experience in setting up Chef Workstation, Server and Clients.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Created and Maintained Chef Recipes and cookbooks to simplify and expedite deployment of applications and mitigate user error.</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Worked on </w:t>
      </w:r>
      <w:proofErr w:type="spellStart"/>
      <w:r w:rsidRPr="001C1DDF">
        <w:rPr>
          <w:rFonts w:ascii="Trebuchet MS" w:eastAsia="Times New Roman" w:hAnsi="Trebuchet MS" w:cs="Times New Roman"/>
          <w:sz w:val="20"/>
          <w:szCs w:val="20"/>
        </w:rPr>
        <w:t>Docker</w:t>
      </w:r>
      <w:proofErr w:type="spellEnd"/>
      <w:r w:rsidRPr="001C1DDF">
        <w:rPr>
          <w:rFonts w:ascii="Trebuchet MS" w:eastAsia="Times New Roman" w:hAnsi="Trebuchet MS" w:cs="Times New Roman"/>
          <w:sz w:val="20"/>
          <w:szCs w:val="20"/>
        </w:rPr>
        <w:t xml:space="preserve"> and Vagrant for managing development environments through creation of Linux virtual containers.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Experience in branching, tagging and maintain the version across the environments using Version Control tools like Subversion (SVN), GIT, Clear Case and VSS on UNIX and Windows environment. </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Experience in deploying WAR, JAR, and EAR files in </w:t>
      </w:r>
      <w:proofErr w:type="spellStart"/>
      <w:r w:rsidRPr="001C1DDF">
        <w:rPr>
          <w:rFonts w:ascii="Trebuchet MS" w:eastAsia="Times New Roman" w:hAnsi="Trebuchet MS" w:cs="Times New Roman"/>
          <w:sz w:val="20"/>
          <w:szCs w:val="20"/>
        </w:rPr>
        <w:t>WebLogic</w:t>
      </w:r>
      <w:proofErr w:type="spellEnd"/>
      <w:r w:rsidRPr="001C1DDF">
        <w:rPr>
          <w:rFonts w:ascii="Trebuchet MS" w:eastAsia="Times New Roman" w:hAnsi="Trebuchet MS" w:cs="Times New Roman"/>
          <w:sz w:val="20"/>
          <w:szCs w:val="20"/>
        </w:rPr>
        <w:t xml:space="preserve">, Web sphere, </w:t>
      </w:r>
      <w:proofErr w:type="spellStart"/>
      <w:r w:rsidRPr="001C1DDF">
        <w:rPr>
          <w:rFonts w:ascii="Trebuchet MS" w:eastAsia="Times New Roman" w:hAnsi="Trebuchet MS" w:cs="Times New Roman"/>
          <w:sz w:val="20"/>
          <w:szCs w:val="20"/>
        </w:rPr>
        <w:t>JBoss</w:t>
      </w:r>
      <w:proofErr w:type="spellEnd"/>
      <w:r w:rsidRPr="001C1DDF">
        <w:rPr>
          <w:rFonts w:ascii="Trebuchet MS" w:eastAsia="Times New Roman" w:hAnsi="Trebuchet MS" w:cs="Times New Roman"/>
          <w:sz w:val="20"/>
          <w:szCs w:val="20"/>
        </w:rPr>
        <w:t xml:space="preserve"> application servers in Linux/Unix/Windows environment.</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 xml:space="preserve">Experience in Configuring and deploying to Application servers </w:t>
      </w:r>
      <w:proofErr w:type="spellStart"/>
      <w:r w:rsidRPr="001C1DDF">
        <w:rPr>
          <w:rFonts w:ascii="Trebuchet MS" w:eastAsia="Times New Roman" w:hAnsi="Trebuchet MS" w:cs="Times New Roman"/>
          <w:sz w:val="20"/>
          <w:szCs w:val="20"/>
        </w:rPr>
        <w:t>WebLogic</w:t>
      </w:r>
      <w:proofErr w:type="spellEnd"/>
      <w:r w:rsidRPr="001C1DDF">
        <w:rPr>
          <w:rFonts w:ascii="Trebuchet MS" w:eastAsia="Times New Roman" w:hAnsi="Trebuchet MS" w:cs="Times New Roman"/>
          <w:sz w:val="20"/>
          <w:szCs w:val="20"/>
        </w:rPr>
        <w:t xml:space="preserve"> and </w:t>
      </w:r>
      <w:proofErr w:type="spellStart"/>
      <w:r w:rsidRPr="001C1DDF">
        <w:rPr>
          <w:rFonts w:ascii="Trebuchet MS" w:eastAsia="Times New Roman" w:hAnsi="Trebuchet MS" w:cs="Times New Roman"/>
          <w:sz w:val="20"/>
          <w:szCs w:val="20"/>
        </w:rPr>
        <w:t>WebSphere</w:t>
      </w:r>
      <w:proofErr w:type="spellEnd"/>
      <w:r w:rsidRPr="001C1DDF">
        <w:rPr>
          <w:rFonts w:ascii="Trebuchet MS" w:eastAsia="Times New Roman" w:hAnsi="Trebuchet MS" w:cs="Times New Roman"/>
          <w:sz w:val="20"/>
          <w:szCs w:val="20"/>
        </w:rPr>
        <w:t>.</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Experience in deploying the J2EE and .Net applications, Environment set up, Middleware configuration, Application Server administration, Application infrastructure management, Analyzing and troubleshooting the issues, providing the technical support to development/test/operations/production support teams.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Worked on cloud-based servers like AWS, AZURE and Rackspace.</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Experience working with Amazon Web Services (EC2/AWS) - Web consoles, APIs, and Security Groups.</w:t>
      </w:r>
    </w:p>
    <w:p w:rsidR="001C1DDF" w:rsidRPr="001C1DDF" w:rsidRDefault="001C1DDF" w:rsidP="001C1DDF">
      <w:pPr>
        <w:pStyle w:val="ListParagraph"/>
        <w:widowControl w:val="0"/>
        <w:numPr>
          <w:ilvl w:val="0"/>
          <w:numId w:val="1"/>
        </w:numPr>
        <w:spacing w:after="0" w:line="240" w:lineRule="auto"/>
        <w:jc w:val="both"/>
        <w:rPr>
          <w:rFonts w:ascii="Trebuchet MS" w:eastAsia="Times New Roman" w:hAnsi="Trebuchet MS" w:cs="Times New Roman"/>
          <w:sz w:val="20"/>
          <w:szCs w:val="20"/>
        </w:rPr>
      </w:pPr>
      <w:r w:rsidRPr="001C1DDF">
        <w:rPr>
          <w:rFonts w:ascii="Trebuchet MS" w:eastAsia="Times New Roman" w:hAnsi="Trebuchet MS" w:cs="Times New Roman"/>
          <w:sz w:val="20"/>
          <w:szCs w:val="20"/>
        </w:rPr>
        <w:t>Experience in AWS – Elastic Load Balancer, VPC, Elastic IP’s, RDS and S3.</w:t>
      </w:r>
    </w:p>
    <w:p w:rsidR="001C1DDF" w:rsidRDefault="001C1DDF" w:rsidP="001C1DDF">
      <w:pPr>
        <w:pStyle w:val="ListParagraph"/>
        <w:numPr>
          <w:ilvl w:val="0"/>
          <w:numId w:val="1"/>
        </w:numPr>
        <w:spacing w:after="0" w:line="240" w:lineRule="auto"/>
        <w:jc w:val="both"/>
        <w:rPr>
          <w:rFonts w:cs="Arial"/>
          <w:color w:val="000000" w:themeColor="text1"/>
        </w:rPr>
      </w:pPr>
      <w:r>
        <w:rPr>
          <w:rFonts w:cs="Arial"/>
          <w:color w:val="000000" w:themeColor="text1"/>
        </w:rPr>
        <w:t>Created SCM Process, policies, procedures and Release Notes to follow Development and allow QA teams to Release and Deploy highest quality product for the enterprise.</w:t>
      </w:r>
    </w:p>
    <w:p w:rsidR="00AA72CA" w:rsidRPr="00AA72CA" w:rsidRDefault="00AA72CA" w:rsidP="00DA2E12">
      <w:pPr>
        <w:pStyle w:val="Default"/>
        <w:ind w:left="810"/>
        <w:rPr>
          <w:sz w:val="21"/>
          <w:szCs w:val="21"/>
        </w:rPr>
      </w:pPr>
    </w:p>
    <w:p w:rsidR="003F4D8A" w:rsidRPr="00997874" w:rsidRDefault="00997874" w:rsidP="00997874">
      <w:pPr>
        <w:pStyle w:val="Heading2"/>
        <w:pBdr>
          <w:bottom w:val="single" w:sz="6" w:space="0" w:color="auto"/>
        </w:pBdr>
        <w:jc w:val="left"/>
        <w:rPr>
          <w:rFonts w:ascii="Trebuchet MS" w:hAnsi="Trebuchet MS"/>
        </w:rPr>
      </w:pPr>
      <w:r>
        <w:rPr>
          <w:rFonts w:ascii="Trebuchet MS" w:hAnsi="Trebuchet MS"/>
        </w:rPr>
        <w:lastRenderedPageBreak/>
        <w:t>SKILLS:</w:t>
      </w:r>
    </w:p>
    <w:p w:rsidR="003F4D8A" w:rsidRPr="0007200F" w:rsidRDefault="003F4D8A" w:rsidP="003F4D8A">
      <w:pPr>
        <w:autoSpaceDE/>
        <w:autoSpaceDN/>
        <w:ind w:left="720"/>
        <w:rPr>
          <w:sz w:val="24"/>
          <w:szCs w:val="24"/>
        </w:rPr>
      </w:pPr>
    </w:p>
    <w:tbl>
      <w:tblPr>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9"/>
        <w:gridCol w:w="8306"/>
      </w:tblGrid>
      <w:tr w:rsidR="001C1DDF" w:rsidTr="001C1DDF">
        <w:trPr>
          <w:trHeight w:val="377"/>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Operating</w:t>
            </w:r>
          </w:p>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Systems</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Linux (</w:t>
            </w:r>
            <w:proofErr w:type="spellStart"/>
            <w:r w:rsidRPr="001C1DDF">
              <w:rPr>
                <w:rFonts w:ascii="Trebuchet MS" w:hAnsi="Trebuchet MS" w:cs="Arial"/>
                <w:color w:val="000000" w:themeColor="text1"/>
                <w:sz w:val="20"/>
                <w:szCs w:val="20"/>
                <w:lang w:val="en-IN"/>
              </w:rPr>
              <w:t>RedHat</w:t>
            </w:r>
            <w:proofErr w:type="spellEnd"/>
            <w:r w:rsidRPr="001C1DDF">
              <w:rPr>
                <w:rFonts w:ascii="Trebuchet MS" w:hAnsi="Trebuchet MS" w:cs="Arial"/>
                <w:color w:val="000000" w:themeColor="text1"/>
                <w:sz w:val="20"/>
                <w:szCs w:val="20"/>
                <w:lang w:val="en-IN"/>
              </w:rPr>
              <w:t xml:space="preserve"> Enterprise Linux3.x,4.x,5.x,6.x, Fedora and </w:t>
            </w:r>
            <w:proofErr w:type="spellStart"/>
            <w:r w:rsidRPr="001C1DDF">
              <w:rPr>
                <w:rFonts w:ascii="Trebuchet MS" w:hAnsi="Trebuchet MS" w:cs="Arial"/>
                <w:color w:val="000000" w:themeColor="text1"/>
                <w:sz w:val="20"/>
                <w:szCs w:val="20"/>
                <w:lang w:val="en-IN"/>
              </w:rPr>
              <w:t>CentOS</w:t>
            </w:r>
            <w:proofErr w:type="spellEnd"/>
            <w:r w:rsidRPr="001C1DDF">
              <w:rPr>
                <w:rFonts w:ascii="Trebuchet MS" w:hAnsi="Trebuchet MS" w:cs="Arial"/>
                <w:color w:val="000000" w:themeColor="text1"/>
                <w:sz w:val="20"/>
                <w:szCs w:val="20"/>
                <w:lang w:val="en-IN"/>
              </w:rPr>
              <w:t>, SUSE 8,10,11, Ubuntu 7.x – 14.x), IBM AIX 5L(5.1,5.2,5.3), Windows 2000/NT4.0,windows 95/98/ME/XP</w:t>
            </w:r>
          </w:p>
          <w:p w:rsidR="001C1DDF" w:rsidRPr="001C1DDF" w:rsidRDefault="001C1DDF">
            <w:pPr>
              <w:pStyle w:val="NoSpacing"/>
              <w:spacing w:line="276" w:lineRule="auto"/>
              <w:jc w:val="both"/>
              <w:rPr>
                <w:rFonts w:ascii="Trebuchet MS" w:hAnsi="Trebuchet MS" w:cs="Arial"/>
                <w:color w:val="000000" w:themeColor="text1"/>
                <w:sz w:val="20"/>
                <w:szCs w:val="20"/>
                <w:lang w:val="en-IN"/>
              </w:rPr>
            </w:pPr>
            <w:proofErr w:type="spellStart"/>
            <w:r w:rsidRPr="001C1DDF">
              <w:rPr>
                <w:rFonts w:ascii="Trebuchet MS" w:hAnsi="Trebuchet MS" w:cs="Arial"/>
                <w:color w:val="000000" w:themeColor="text1"/>
                <w:sz w:val="20"/>
                <w:szCs w:val="20"/>
                <w:lang w:val="en-IN"/>
              </w:rPr>
              <w:t>vSphere</w:t>
            </w:r>
            <w:proofErr w:type="spellEnd"/>
            <w:r w:rsidRPr="001C1DDF">
              <w:rPr>
                <w:rFonts w:ascii="Trebuchet MS" w:hAnsi="Trebuchet MS" w:cs="Arial"/>
                <w:color w:val="000000" w:themeColor="text1"/>
                <w:sz w:val="20"/>
                <w:szCs w:val="20"/>
                <w:lang w:val="en-IN"/>
              </w:rPr>
              <w:t xml:space="preserve"> ESX 3.x,4.x.</w:t>
            </w:r>
          </w:p>
        </w:tc>
      </w:tr>
      <w:tr w:rsidR="001C1DDF" w:rsidTr="001C1DDF">
        <w:trPr>
          <w:trHeight w:val="423"/>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Virtualization Tools</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 xml:space="preserve">Oracle </w:t>
            </w:r>
            <w:proofErr w:type="spellStart"/>
            <w:r w:rsidRPr="001C1DDF">
              <w:rPr>
                <w:rFonts w:ascii="Trebuchet MS" w:hAnsi="Trebuchet MS" w:cs="Arial"/>
                <w:color w:val="000000" w:themeColor="text1"/>
                <w:sz w:val="20"/>
                <w:szCs w:val="20"/>
                <w:lang w:val="en-IN"/>
              </w:rPr>
              <w:t>Virtualbox</w:t>
            </w:r>
            <w:proofErr w:type="spellEnd"/>
            <w:r w:rsidRPr="001C1DDF">
              <w:rPr>
                <w:rFonts w:ascii="Trebuchet MS" w:hAnsi="Trebuchet MS" w:cs="Arial"/>
                <w:color w:val="000000" w:themeColor="text1"/>
                <w:sz w:val="20"/>
                <w:szCs w:val="20"/>
                <w:lang w:val="en-IN"/>
              </w:rPr>
              <w:t xml:space="preserve">, Vagrant, VMware Workstation, VMware </w:t>
            </w:r>
            <w:proofErr w:type="spellStart"/>
            <w:r w:rsidRPr="001C1DDF">
              <w:rPr>
                <w:rFonts w:ascii="Trebuchet MS" w:hAnsi="Trebuchet MS" w:cs="Arial"/>
                <w:color w:val="000000" w:themeColor="text1"/>
                <w:sz w:val="20"/>
                <w:szCs w:val="20"/>
                <w:lang w:val="en-IN"/>
              </w:rPr>
              <w:t>vSphere</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Docker</w:t>
            </w:r>
            <w:proofErr w:type="spellEnd"/>
          </w:p>
        </w:tc>
      </w:tr>
      <w:tr w:rsidR="001C1DDF" w:rsidTr="001C1DDF">
        <w:trPr>
          <w:trHeight w:val="648"/>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Web/Application Servers</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proofErr w:type="spellStart"/>
            <w:r w:rsidRPr="001C1DDF">
              <w:rPr>
                <w:rFonts w:ascii="Trebuchet MS" w:hAnsi="Trebuchet MS" w:cs="Arial"/>
                <w:color w:val="000000" w:themeColor="text1"/>
                <w:sz w:val="20"/>
                <w:szCs w:val="20"/>
                <w:lang w:val="en-IN"/>
              </w:rPr>
              <w:t>WebSphere</w:t>
            </w:r>
            <w:proofErr w:type="spellEnd"/>
            <w:r w:rsidRPr="001C1DDF">
              <w:rPr>
                <w:rFonts w:ascii="Trebuchet MS" w:hAnsi="Trebuchet MS" w:cs="Arial"/>
                <w:color w:val="000000" w:themeColor="text1"/>
                <w:sz w:val="20"/>
                <w:szCs w:val="20"/>
                <w:lang w:val="en-IN"/>
              </w:rPr>
              <w:t xml:space="preserve"> Application Server (WAS) 3.5, 4.0, </w:t>
            </w:r>
            <w:proofErr w:type="spellStart"/>
            <w:r w:rsidRPr="001C1DDF">
              <w:rPr>
                <w:rFonts w:ascii="Trebuchet MS" w:hAnsi="Trebuchet MS" w:cs="Arial"/>
                <w:color w:val="000000" w:themeColor="text1"/>
                <w:sz w:val="20"/>
                <w:szCs w:val="20"/>
                <w:lang w:val="en-IN"/>
              </w:rPr>
              <w:t>MQSeries</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WebLogic</w:t>
            </w:r>
            <w:proofErr w:type="spellEnd"/>
            <w:r w:rsidRPr="001C1DDF">
              <w:rPr>
                <w:rFonts w:ascii="Trebuchet MS" w:hAnsi="Trebuchet MS" w:cs="Arial"/>
                <w:color w:val="000000" w:themeColor="text1"/>
                <w:sz w:val="20"/>
                <w:szCs w:val="20"/>
                <w:lang w:val="en-IN"/>
              </w:rPr>
              <w:t xml:space="preserve">, Apache Tomcat, </w:t>
            </w:r>
            <w:proofErr w:type="spellStart"/>
            <w:r w:rsidRPr="001C1DDF">
              <w:rPr>
                <w:rFonts w:ascii="Trebuchet MS" w:hAnsi="Trebuchet MS" w:cs="Arial"/>
                <w:color w:val="000000" w:themeColor="text1"/>
                <w:sz w:val="20"/>
                <w:szCs w:val="20"/>
                <w:lang w:val="en-IN"/>
              </w:rPr>
              <w:t>JBoss</w:t>
            </w:r>
            <w:proofErr w:type="spellEnd"/>
            <w:r w:rsidRPr="001C1DDF">
              <w:rPr>
                <w:rFonts w:ascii="Trebuchet MS" w:hAnsi="Trebuchet MS" w:cs="Arial"/>
                <w:color w:val="000000" w:themeColor="text1"/>
                <w:sz w:val="20"/>
                <w:szCs w:val="20"/>
                <w:lang w:val="en-IN"/>
              </w:rPr>
              <w:t>, Server, IBM HTTP Server.</w:t>
            </w:r>
          </w:p>
        </w:tc>
      </w:tr>
      <w:tr w:rsidR="001C1DDF" w:rsidTr="001C1DDF">
        <w:trPr>
          <w:trHeight w:val="346"/>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Networking</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TCP/IP, NIS, NFS, DNS, DHCP, WAN, SMTP, LAN, FTP/TFTP, VMware nexus switch, Cisco Routers/Switches, F5 load balancer.</w:t>
            </w:r>
          </w:p>
        </w:tc>
      </w:tr>
      <w:tr w:rsidR="001C1DDF" w:rsidTr="001C1DDF">
        <w:trPr>
          <w:trHeight w:val="405"/>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RDBMS</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IBM UDB2, Oracle 7.x/8.0/9i, MySQL, MS-SQL Server and MS-Access, Cassandra, Mongo</w:t>
            </w:r>
          </w:p>
        </w:tc>
      </w:tr>
      <w:tr w:rsidR="001C1DDF" w:rsidTr="001C1DDF">
        <w:trPr>
          <w:trHeight w:val="523"/>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Programming Languages</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EC6992" w:rsidP="00B209EE">
            <w:pPr>
              <w:pStyle w:val="NoSpacing"/>
              <w:spacing w:line="276" w:lineRule="auto"/>
              <w:jc w:val="both"/>
              <w:rPr>
                <w:rFonts w:ascii="Trebuchet MS" w:hAnsi="Trebuchet MS" w:cs="Arial"/>
                <w:color w:val="000000" w:themeColor="text1"/>
                <w:sz w:val="20"/>
                <w:szCs w:val="20"/>
                <w:lang w:val="en-IN"/>
              </w:rPr>
            </w:pPr>
            <w:r>
              <w:rPr>
                <w:rFonts w:ascii="Trebuchet MS" w:hAnsi="Trebuchet MS" w:cs="Arial"/>
                <w:color w:val="000000" w:themeColor="text1"/>
                <w:sz w:val="20"/>
                <w:szCs w:val="20"/>
                <w:lang w:val="en-IN"/>
              </w:rPr>
              <w:t>C, C++,C#,</w:t>
            </w:r>
            <w:r w:rsidR="001C1DDF" w:rsidRPr="001C1DDF">
              <w:rPr>
                <w:rFonts w:ascii="Trebuchet MS" w:hAnsi="Trebuchet MS" w:cs="Arial"/>
                <w:color w:val="000000" w:themeColor="text1"/>
                <w:sz w:val="20"/>
                <w:szCs w:val="20"/>
                <w:lang w:val="en-IN"/>
              </w:rPr>
              <w:t>HTML, Perl, Ruby and Shell Scripting.</w:t>
            </w:r>
          </w:p>
        </w:tc>
      </w:tr>
      <w:tr w:rsidR="001C1DDF" w:rsidTr="001C1DDF">
        <w:trPr>
          <w:trHeight w:val="420"/>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Applications</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 xml:space="preserve">HACMP, Samba, Tivoli (TSM), </w:t>
            </w:r>
            <w:proofErr w:type="spellStart"/>
            <w:r w:rsidRPr="001C1DDF">
              <w:rPr>
                <w:rFonts w:ascii="Trebuchet MS" w:hAnsi="Trebuchet MS" w:cs="Arial"/>
                <w:color w:val="000000" w:themeColor="text1"/>
                <w:sz w:val="20"/>
                <w:szCs w:val="20"/>
                <w:lang w:val="en-IN"/>
              </w:rPr>
              <w:t>Veritas</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NetBackup</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Veritas</w:t>
            </w:r>
            <w:proofErr w:type="spellEnd"/>
            <w:r w:rsidRPr="001C1DDF">
              <w:rPr>
                <w:rFonts w:ascii="Trebuchet MS" w:hAnsi="Trebuchet MS" w:cs="Arial"/>
                <w:color w:val="000000" w:themeColor="text1"/>
                <w:sz w:val="20"/>
                <w:szCs w:val="20"/>
                <w:lang w:val="en-IN"/>
              </w:rPr>
              <w:t xml:space="preserve"> Volume Manager, LVM, OnStar, Amanda Backup</w:t>
            </w:r>
          </w:p>
        </w:tc>
      </w:tr>
      <w:tr w:rsidR="001C1DDF" w:rsidTr="001C1DDF">
        <w:trPr>
          <w:trHeight w:val="420"/>
        </w:trPr>
        <w:tc>
          <w:tcPr>
            <w:tcW w:w="1970"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Monitoring Tools</w:t>
            </w:r>
          </w:p>
        </w:tc>
        <w:tc>
          <w:tcPr>
            <w:tcW w:w="8311"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proofErr w:type="spellStart"/>
            <w:r w:rsidRPr="001C1DDF">
              <w:rPr>
                <w:rFonts w:ascii="Trebuchet MS" w:hAnsi="Trebuchet MS" w:cs="Arial"/>
                <w:color w:val="000000" w:themeColor="text1"/>
                <w:sz w:val="20"/>
                <w:szCs w:val="20"/>
                <w:lang w:val="en-IN"/>
              </w:rPr>
              <w:t>Nagios</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Splunk</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Munin</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Stackdriver</w:t>
            </w:r>
            <w:proofErr w:type="spellEnd"/>
            <w:r w:rsidRPr="001C1DDF">
              <w:rPr>
                <w:rFonts w:ascii="Trebuchet MS" w:hAnsi="Trebuchet MS" w:cs="Arial"/>
                <w:color w:val="000000" w:themeColor="text1"/>
                <w:sz w:val="20"/>
                <w:szCs w:val="20"/>
                <w:lang w:val="en-IN"/>
              </w:rPr>
              <w:t>, Graphite, AWS cloud monitoring</w:t>
            </w:r>
          </w:p>
        </w:tc>
      </w:tr>
      <w:tr w:rsidR="001C1DDF" w:rsidTr="001C1DDF">
        <w:trPr>
          <w:trHeight w:val="257"/>
        </w:trPr>
        <w:tc>
          <w:tcPr>
            <w:tcW w:w="1970" w:type="dxa"/>
            <w:tcBorders>
              <w:top w:val="single" w:sz="4" w:space="0" w:color="auto"/>
              <w:left w:val="single" w:sz="4" w:space="0" w:color="auto"/>
              <w:bottom w:val="single" w:sz="4" w:space="0" w:color="auto"/>
              <w:right w:val="single" w:sz="4" w:space="0" w:color="auto"/>
            </w:tcBorders>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eastAsia="Cambria" w:hAnsi="Trebuchet MS" w:cs="Arial"/>
                <w:color w:val="000000" w:themeColor="text1"/>
                <w:sz w:val="20"/>
                <w:szCs w:val="20"/>
                <w:shd w:val="clear" w:color="auto" w:fill="FFFFFF"/>
                <w:lang w:val="en-IN"/>
              </w:rPr>
              <w:t>Cloud services</w:t>
            </w:r>
          </w:p>
        </w:tc>
        <w:tc>
          <w:tcPr>
            <w:tcW w:w="8311" w:type="dxa"/>
            <w:tcBorders>
              <w:top w:val="single" w:sz="4" w:space="0" w:color="auto"/>
              <w:left w:val="single" w:sz="4" w:space="0" w:color="auto"/>
              <w:bottom w:val="single" w:sz="4" w:space="0" w:color="auto"/>
              <w:right w:val="single" w:sz="4" w:space="0" w:color="auto"/>
            </w:tcBorders>
            <w:hideMark/>
          </w:tcPr>
          <w:p w:rsidR="001C1DDF" w:rsidRPr="001C1DDF" w:rsidRDefault="001C1DDF">
            <w:pPr>
              <w:pStyle w:val="NoSpacing"/>
              <w:spacing w:line="276" w:lineRule="auto"/>
              <w:ind w:left="-28"/>
              <w:jc w:val="both"/>
              <w:rPr>
                <w:rFonts w:ascii="Trebuchet MS" w:hAnsi="Trebuchet MS" w:cs="Arial"/>
                <w:color w:val="000000" w:themeColor="text1"/>
                <w:sz w:val="20"/>
                <w:szCs w:val="20"/>
                <w:lang w:val="en-IN"/>
              </w:rPr>
            </w:pPr>
            <w:r w:rsidRPr="001C1DDF">
              <w:rPr>
                <w:rFonts w:ascii="Trebuchet MS" w:eastAsia="Cambria" w:hAnsi="Trebuchet MS" w:cs="Arial"/>
                <w:color w:val="000000" w:themeColor="text1"/>
                <w:sz w:val="20"/>
                <w:szCs w:val="20"/>
                <w:shd w:val="clear" w:color="auto" w:fill="FFFFFF"/>
                <w:lang w:val="en-IN"/>
              </w:rPr>
              <w:t xml:space="preserve">AWS </w:t>
            </w:r>
            <w:r w:rsidRPr="001C1DDF">
              <w:rPr>
                <w:rFonts w:ascii="Trebuchet MS" w:hAnsi="Trebuchet MS" w:cs="Arial"/>
                <w:color w:val="000000" w:themeColor="text1"/>
                <w:sz w:val="20"/>
                <w:szCs w:val="20"/>
                <w:shd w:val="clear" w:color="auto" w:fill="FFFFFF"/>
                <w:lang w:val="en-IN"/>
              </w:rPr>
              <w:t xml:space="preserve">(EC2/SQS/SNS/S3/IAM/ELB), Azure, </w:t>
            </w:r>
            <w:proofErr w:type="spellStart"/>
            <w:r w:rsidRPr="001C1DDF">
              <w:rPr>
                <w:rFonts w:ascii="Trebuchet MS" w:hAnsi="Trebuchet MS" w:cs="Arial"/>
                <w:color w:val="000000" w:themeColor="text1"/>
                <w:sz w:val="20"/>
                <w:szCs w:val="20"/>
                <w:shd w:val="clear" w:color="auto" w:fill="FFFFFF"/>
                <w:lang w:val="en-IN"/>
              </w:rPr>
              <w:t>Rackspace</w:t>
            </w:r>
            <w:proofErr w:type="spellEnd"/>
            <w:r w:rsidRPr="001C1DDF">
              <w:rPr>
                <w:rFonts w:ascii="Trebuchet MS" w:hAnsi="Trebuchet MS" w:cs="Arial"/>
                <w:color w:val="000000" w:themeColor="text1"/>
                <w:sz w:val="20"/>
                <w:szCs w:val="20"/>
                <w:shd w:val="clear" w:color="auto" w:fill="FFFFFF"/>
                <w:lang w:val="en-IN"/>
              </w:rPr>
              <w:t xml:space="preserve">, </w:t>
            </w:r>
            <w:proofErr w:type="spellStart"/>
            <w:r w:rsidRPr="001C1DDF">
              <w:rPr>
                <w:rFonts w:ascii="Trebuchet MS" w:hAnsi="Trebuchet MS" w:cs="Arial"/>
                <w:color w:val="000000" w:themeColor="text1"/>
                <w:sz w:val="20"/>
                <w:szCs w:val="20"/>
                <w:shd w:val="clear" w:color="auto" w:fill="FFFFFF"/>
                <w:lang w:val="en-IN"/>
              </w:rPr>
              <w:t>Openstack</w:t>
            </w:r>
            <w:proofErr w:type="spellEnd"/>
          </w:p>
        </w:tc>
      </w:tr>
      <w:tr w:rsidR="001C1DDF" w:rsidTr="001C1DDF">
        <w:trPr>
          <w:trHeight w:val="294"/>
        </w:trPr>
        <w:tc>
          <w:tcPr>
            <w:tcW w:w="1970" w:type="dxa"/>
            <w:tcBorders>
              <w:top w:val="single" w:sz="4" w:space="0" w:color="auto"/>
              <w:left w:val="single" w:sz="4" w:space="0" w:color="auto"/>
              <w:bottom w:val="single" w:sz="4" w:space="0" w:color="auto"/>
              <w:right w:val="single" w:sz="4" w:space="0" w:color="auto"/>
            </w:tcBorders>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eastAsia="Cambria" w:hAnsi="Trebuchet MS" w:cs="Arial"/>
                <w:color w:val="000000" w:themeColor="text1"/>
                <w:sz w:val="20"/>
                <w:szCs w:val="20"/>
                <w:shd w:val="clear" w:color="auto" w:fill="FFFFFF"/>
                <w:lang w:val="en-IN"/>
              </w:rPr>
              <w:t>Configuration Management tools</w:t>
            </w:r>
          </w:p>
        </w:tc>
        <w:tc>
          <w:tcPr>
            <w:tcW w:w="8311" w:type="dxa"/>
            <w:tcBorders>
              <w:top w:val="single" w:sz="4" w:space="0" w:color="auto"/>
              <w:left w:val="single" w:sz="4" w:space="0" w:color="auto"/>
              <w:bottom w:val="single" w:sz="4" w:space="0" w:color="auto"/>
              <w:right w:val="single" w:sz="4" w:space="0" w:color="auto"/>
            </w:tcBorders>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hAnsi="Trebuchet MS" w:cs="Arial"/>
                <w:color w:val="000000" w:themeColor="text1"/>
                <w:sz w:val="20"/>
                <w:szCs w:val="20"/>
                <w:lang w:val="en-IN"/>
              </w:rPr>
              <w:t xml:space="preserve">Puppet, Chef, Vagrant, </w:t>
            </w:r>
            <w:proofErr w:type="spellStart"/>
            <w:r w:rsidRPr="001C1DDF">
              <w:rPr>
                <w:rFonts w:ascii="Trebuchet MS" w:hAnsi="Trebuchet MS" w:cs="Arial"/>
                <w:color w:val="000000" w:themeColor="text1"/>
                <w:sz w:val="20"/>
                <w:szCs w:val="20"/>
                <w:lang w:val="en-IN"/>
              </w:rPr>
              <w:t>Docker</w:t>
            </w:r>
            <w:proofErr w:type="spellEnd"/>
            <w:r w:rsidRPr="001C1DDF">
              <w:rPr>
                <w:rFonts w:ascii="Trebuchet MS" w:hAnsi="Trebuchet MS" w:cs="Arial"/>
                <w:color w:val="000000" w:themeColor="text1"/>
                <w:sz w:val="20"/>
                <w:szCs w:val="20"/>
                <w:lang w:val="en-IN"/>
              </w:rPr>
              <w:t xml:space="preserve">, </w:t>
            </w:r>
            <w:proofErr w:type="spellStart"/>
            <w:r w:rsidRPr="001C1DDF">
              <w:rPr>
                <w:rFonts w:ascii="Trebuchet MS" w:hAnsi="Trebuchet MS" w:cs="Arial"/>
                <w:color w:val="000000" w:themeColor="text1"/>
                <w:sz w:val="20"/>
                <w:szCs w:val="20"/>
                <w:lang w:val="en-IN"/>
              </w:rPr>
              <w:t>Ansible</w:t>
            </w:r>
            <w:proofErr w:type="spellEnd"/>
          </w:p>
        </w:tc>
      </w:tr>
      <w:tr w:rsidR="001C1DDF" w:rsidTr="001C1DDF">
        <w:trPr>
          <w:trHeight w:val="287"/>
        </w:trPr>
        <w:tc>
          <w:tcPr>
            <w:tcW w:w="1970" w:type="dxa"/>
            <w:tcBorders>
              <w:top w:val="single" w:sz="4" w:space="0" w:color="auto"/>
              <w:left w:val="single" w:sz="4" w:space="0" w:color="auto"/>
              <w:bottom w:val="single" w:sz="4" w:space="0" w:color="auto"/>
              <w:right w:val="single" w:sz="4" w:space="0" w:color="auto"/>
            </w:tcBorders>
            <w:hideMark/>
          </w:tcPr>
          <w:p w:rsidR="001C1DDF" w:rsidRPr="001C1DDF" w:rsidRDefault="001C1DDF">
            <w:pPr>
              <w:pStyle w:val="NoSpacing"/>
              <w:spacing w:line="276" w:lineRule="auto"/>
              <w:jc w:val="both"/>
              <w:rPr>
                <w:rFonts w:ascii="Trebuchet MS" w:hAnsi="Trebuchet MS" w:cs="Arial"/>
                <w:color w:val="000000" w:themeColor="text1"/>
                <w:sz w:val="20"/>
                <w:szCs w:val="20"/>
                <w:lang w:val="en-IN"/>
              </w:rPr>
            </w:pPr>
            <w:r w:rsidRPr="001C1DDF">
              <w:rPr>
                <w:rFonts w:ascii="Trebuchet MS" w:eastAsia="Cambria" w:hAnsi="Trebuchet MS" w:cs="Arial"/>
                <w:color w:val="000000" w:themeColor="text1"/>
                <w:sz w:val="20"/>
                <w:szCs w:val="20"/>
                <w:shd w:val="clear" w:color="auto" w:fill="FFFFFF"/>
                <w:lang w:val="en-IN"/>
              </w:rPr>
              <w:t>Build Tools/ CI/CD servers</w:t>
            </w:r>
          </w:p>
        </w:tc>
        <w:tc>
          <w:tcPr>
            <w:tcW w:w="8311" w:type="dxa"/>
            <w:tcBorders>
              <w:top w:val="single" w:sz="4" w:space="0" w:color="auto"/>
              <w:left w:val="single" w:sz="4" w:space="0" w:color="auto"/>
              <w:bottom w:val="single" w:sz="4" w:space="0" w:color="auto"/>
              <w:right w:val="single" w:sz="4" w:space="0" w:color="auto"/>
            </w:tcBorders>
            <w:hideMark/>
          </w:tcPr>
          <w:p w:rsidR="001C1DDF" w:rsidRPr="001C1DDF" w:rsidRDefault="001C1DDF">
            <w:pPr>
              <w:pStyle w:val="Default"/>
              <w:spacing w:line="276" w:lineRule="auto"/>
              <w:jc w:val="both"/>
              <w:rPr>
                <w:rFonts w:ascii="Trebuchet MS" w:hAnsi="Trebuchet MS"/>
                <w:color w:val="000000" w:themeColor="text1"/>
                <w:sz w:val="20"/>
                <w:szCs w:val="20"/>
                <w:lang w:val="en-IN"/>
              </w:rPr>
            </w:pPr>
            <w:r w:rsidRPr="001C1DDF">
              <w:rPr>
                <w:rFonts w:ascii="Trebuchet MS" w:hAnsi="Trebuchet MS"/>
                <w:color w:val="000000" w:themeColor="text1"/>
                <w:sz w:val="20"/>
                <w:szCs w:val="20"/>
                <w:lang w:val="en-IN"/>
              </w:rPr>
              <w:t xml:space="preserve">Maven, Ant, Jenkins, Build Forge and bamboo. </w:t>
            </w:r>
          </w:p>
        </w:tc>
      </w:tr>
    </w:tbl>
    <w:p w:rsidR="00DA2E12" w:rsidRDefault="00DA2E12" w:rsidP="00142FDE">
      <w:pPr>
        <w:widowControl w:val="0"/>
        <w:tabs>
          <w:tab w:val="left" w:pos="360"/>
          <w:tab w:val="left" w:pos="720"/>
        </w:tabs>
        <w:adjustRightInd w:val="0"/>
        <w:ind w:left="720"/>
        <w:jc w:val="both"/>
        <w:rPr>
          <w:sz w:val="24"/>
          <w:szCs w:val="24"/>
        </w:rPr>
      </w:pPr>
    </w:p>
    <w:p w:rsidR="00ED686A" w:rsidRDefault="00997874" w:rsidP="00997874">
      <w:pPr>
        <w:pStyle w:val="Heading2"/>
        <w:pBdr>
          <w:bottom w:val="single" w:sz="6" w:space="0" w:color="auto"/>
        </w:pBdr>
        <w:jc w:val="left"/>
        <w:rPr>
          <w:sz w:val="22"/>
        </w:rPr>
      </w:pPr>
      <w:r>
        <w:rPr>
          <w:rFonts w:ascii="Trebuchet MS" w:hAnsi="Trebuchet MS"/>
        </w:rPr>
        <w:t>WORK EXPERIENCE:</w:t>
      </w:r>
      <w:r w:rsidR="00ED686A">
        <w:rPr>
          <w:sz w:val="22"/>
        </w:rPr>
        <w:tab/>
      </w:r>
    </w:p>
    <w:p w:rsidR="001265B0" w:rsidRDefault="001265B0" w:rsidP="00000725">
      <w:pPr>
        <w:pStyle w:val="BodyText"/>
        <w:rPr>
          <w:b/>
          <w:color w:val="000000"/>
          <w:sz w:val="22"/>
          <w:szCs w:val="22"/>
        </w:rPr>
      </w:pPr>
    </w:p>
    <w:p w:rsidR="001265B0" w:rsidRPr="00165348" w:rsidRDefault="001265B0" w:rsidP="001265B0">
      <w:pPr>
        <w:pStyle w:val="BodyText2"/>
        <w:rPr>
          <w:rFonts w:ascii="Trebuchet MS" w:hAnsi="Trebuchet MS"/>
          <w:i/>
          <w:sz w:val="20"/>
        </w:rPr>
      </w:pPr>
      <w:r w:rsidRPr="00165348">
        <w:rPr>
          <w:rFonts w:ascii="Trebuchet MS" w:hAnsi="Trebuchet MS"/>
          <w:i/>
          <w:sz w:val="20"/>
        </w:rPr>
        <w:t>Client: ACT Ltd</w:t>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Pr="00165348">
        <w:rPr>
          <w:rFonts w:ascii="Trebuchet MS" w:hAnsi="Trebuchet MS"/>
          <w:i/>
          <w:sz w:val="20"/>
        </w:rPr>
        <w:t>Duration: March 2018 – Till Date</w:t>
      </w:r>
    </w:p>
    <w:p w:rsidR="00165348" w:rsidRPr="00165348" w:rsidRDefault="00BC3353" w:rsidP="001265B0">
      <w:pPr>
        <w:pStyle w:val="BodyText2"/>
        <w:rPr>
          <w:b w:val="0"/>
          <w:bCs w:val="0"/>
          <w:i/>
          <w:sz w:val="20"/>
        </w:rPr>
      </w:pPr>
      <w:r w:rsidRPr="00165348">
        <w:rPr>
          <w:rFonts w:ascii="Trebuchet MS" w:hAnsi="Trebuchet MS"/>
          <w:i/>
          <w:sz w:val="20"/>
        </w:rPr>
        <w:t>Location: Dallas, Texas</w:t>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t xml:space="preserve">Title: </w:t>
      </w:r>
      <w:proofErr w:type="spellStart"/>
      <w:r w:rsidR="00165348" w:rsidRPr="00165348">
        <w:rPr>
          <w:rFonts w:ascii="Trebuchet MS" w:hAnsi="Trebuchet MS"/>
          <w:i/>
          <w:sz w:val="20"/>
        </w:rPr>
        <w:t>DevOps</w:t>
      </w:r>
      <w:proofErr w:type="spellEnd"/>
      <w:r w:rsidR="00165348" w:rsidRPr="00165348">
        <w:rPr>
          <w:rFonts w:ascii="Trebuchet MS" w:hAnsi="Trebuchet MS"/>
          <w:i/>
          <w:sz w:val="20"/>
        </w:rPr>
        <w:t>/Build and Release Engineer</w:t>
      </w:r>
    </w:p>
    <w:p w:rsidR="001265B0" w:rsidRPr="00133F6E" w:rsidRDefault="001265B0" w:rsidP="001265B0">
      <w:pPr>
        <w:pStyle w:val="BodyText2"/>
        <w:rPr>
          <w:rFonts w:ascii="Trebuchet MS" w:hAnsi="Trebuchet MS"/>
          <w:b w:val="0"/>
          <w:bCs w:val="0"/>
          <w:sz w:val="20"/>
        </w:rPr>
      </w:pPr>
      <w:r w:rsidRPr="00133F6E">
        <w:rPr>
          <w:rFonts w:ascii="Trebuchet MS" w:hAnsi="Trebuchet MS"/>
          <w:b w:val="0"/>
          <w:bCs w:val="0"/>
          <w:sz w:val="20"/>
        </w:rPr>
        <w:t>Roles and Responsibilities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Contributed to new physical and virtual data center infrastructure design and implementation.</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Worked on installation, configuration and maintenance </w:t>
      </w:r>
      <w:proofErr w:type="spellStart"/>
      <w:r w:rsidRPr="00820BF9">
        <w:rPr>
          <w:rFonts w:ascii="Trebuchet MS" w:hAnsi="Trebuchet MS" w:cs="Arial"/>
          <w:b/>
          <w:color w:val="000000" w:themeColor="text1"/>
          <w:sz w:val="20"/>
          <w:szCs w:val="20"/>
        </w:rPr>
        <w:t>Debian</w:t>
      </w:r>
      <w:proofErr w:type="spellEnd"/>
      <w:r w:rsidRPr="00820BF9">
        <w:rPr>
          <w:rFonts w:ascii="Trebuchet MS" w:hAnsi="Trebuchet MS" w:cs="Arial"/>
          <w:b/>
          <w:color w:val="000000" w:themeColor="text1"/>
          <w:sz w:val="20"/>
          <w:szCs w:val="20"/>
        </w:rPr>
        <w:t xml:space="preserve">, </w:t>
      </w:r>
      <w:proofErr w:type="spellStart"/>
      <w:r w:rsidRPr="00820BF9">
        <w:rPr>
          <w:rFonts w:ascii="Trebuchet MS" w:hAnsi="Trebuchet MS" w:cs="Arial"/>
          <w:b/>
          <w:color w:val="000000" w:themeColor="text1"/>
          <w:sz w:val="20"/>
          <w:szCs w:val="20"/>
        </w:rPr>
        <w:t>RedHat</w:t>
      </w:r>
      <w:proofErr w:type="spellEnd"/>
      <w:r w:rsidRPr="00820BF9">
        <w:rPr>
          <w:rFonts w:ascii="Trebuchet MS" w:hAnsi="Trebuchet MS" w:cs="Arial"/>
          <w:b/>
          <w:color w:val="000000" w:themeColor="text1"/>
          <w:sz w:val="20"/>
          <w:szCs w:val="20"/>
        </w:rPr>
        <w:t xml:space="preserve"> Enterprise Linux</w:t>
      </w:r>
      <w:r w:rsidRPr="00820BF9">
        <w:rPr>
          <w:rFonts w:ascii="Trebuchet MS" w:hAnsi="Trebuchet MS" w:cs="Arial"/>
          <w:color w:val="000000" w:themeColor="text1"/>
          <w:sz w:val="20"/>
          <w:szCs w:val="20"/>
        </w:rPr>
        <w:t xml:space="preserve">, </w:t>
      </w:r>
      <w:proofErr w:type="spellStart"/>
      <w:r w:rsidRPr="00820BF9">
        <w:rPr>
          <w:rFonts w:ascii="Trebuchet MS" w:hAnsi="Trebuchet MS" w:cs="Arial"/>
          <w:b/>
          <w:color w:val="000000" w:themeColor="text1"/>
          <w:sz w:val="20"/>
          <w:szCs w:val="20"/>
        </w:rPr>
        <w:t>CentOS</w:t>
      </w:r>
      <w:proofErr w:type="spellEnd"/>
      <w:r w:rsidRPr="00820BF9">
        <w:rPr>
          <w:rFonts w:ascii="Trebuchet MS" w:hAnsi="Trebuchet MS" w:cs="Arial"/>
          <w:color w:val="000000" w:themeColor="text1"/>
          <w:sz w:val="20"/>
          <w:szCs w:val="20"/>
        </w:rPr>
        <w:t xml:space="preserve"> and </w:t>
      </w:r>
      <w:r w:rsidRPr="00820BF9">
        <w:rPr>
          <w:rFonts w:ascii="Trebuchet MS" w:hAnsi="Trebuchet MS" w:cs="Arial"/>
          <w:b/>
          <w:color w:val="000000" w:themeColor="text1"/>
          <w:sz w:val="20"/>
          <w:szCs w:val="20"/>
        </w:rPr>
        <w:t>SUSE</w:t>
      </w:r>
      <w:r w:rsidRPr="00820BF9">
        <w:rPr>
          <w:rFonts w:ascii="Trebuchet MS" w:hAnsi="Trebuchet MS" w:cs="Arial"/>
          <w:color w:val="000000" w:themeColor="text1"/>
          <w:sz w:val="20"/>
          <w:szCs w:val="20"/>
        </w:rPr>
        <w:t xml:space="preserve"> Servers at multiple Data Centers.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Configured </w:t>
      </w:r>
      <w:proofErr w:type="spellStart"/>
      <w:r w:rsidRPr="00820BF9">
        <w:rPr>
          <w:rFonts w:ascii="Trebuchet MS" w:hAnsi="Trebuchet MS" w:cs="Arial"/>
          <w:b/>
          <w:color w:val="000000" w:themeColor="text1"/>
          <w:sz w:val="20"/>
          <w:szCs w:val="20"/>
        </w:rPr>
        <w:t>RedHa</w:t>
      </w:r>
      <w:r w:rsidRPr="00820BF9">
        <w:rPr>
          <w:rFonts w:ascii="Trebuchet MS" w:hAnsi="Trebuchet MS" w:cs="Arial"/>
          <w:color w:val="000000" w:themeColor="text1"/>
          <w:sz w:val="20"/>
          <w:szCs w:val="20"/>
        </w:rPr>
        <w:t>t</w:t>
      </w:r>
      <w:proofErr w:type="spellEnd"/>
      <w:r w:rsidRPr="00820BF9">
        <w:rPr>
          <w:rFonts w:ascii="Trebuchet MS" w:hAnsi="Trebuchet MS" w:cs="Arial"/>
          <w:color w:val="000000" w:themeColor="text1"/>
          <w:sz w:val="20"/>
          <w:szCs w:val="20"/>
        </w:rPr>
        <w:t xml:space="preserve"> </w:t>
      </w:r>
      <w:proofErr w:type="spellStart"/>
      <w:r w:rsidRPr="00820BF9">
        <w:rPr>
          <w:rFonts w:ascii="Trebuchet MS" w:hAnsi="Trebuchet MS" w:cs="Arial"/>
          <w:b/>
          <w:color w:val="000000" w:themeColor="text1"/>
          <w:sz w:val="20"/>
          <w:szCs w:val="20"/>
        </w:rPr>
        <w:t>Kickstart</w:t>
      </w:r>
      <w:proofErr w:type="spellEnd"/>
      <w:r w:rsidRPr="00820BF9">
        <w:rPr>
          <w:rFonts w:ascii="Trebuchet MS" w:hAnsi="Trebuchet MS" w:cs="Arial"/>
          <w:color w:val="000000" w:themeColor="text1"/>
          <w:sz w:val="20"/>
          <w:szCs w:val="20"/>
        </w:rPr>
        <w:t xml:space="preserve"> for installing multiple production servers.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Installation, Configuration and administration of </w:t>
      </w:r>
      <w:r w:rsidRPr="00820BF9">
        <w:rPr>
          <w:rFonts w:ascii="Trebuchet MS" w:hAnsi="Trebuchet MS" w:cs="Arial"/>
          <w:b/>
          <w:color w:val="000000" w:themeColor="text1"/>
          <w:sz w:val="20"/>
          <w:szCs w:val="20"/>
        </w:rPr>
        <w:t>VMware</w:t>
      </w:r>
      <w:r w:rsidRPr="00820BF9">
        <w:rPr>
          <w:rFonts w:ascii="Trebuchet MS" w:hAnsi="Trebuchet MS" w:cs="Arial"/>
          <w:color w:val="000000" w:themeColor="text1"/>
          <w:sz w:val="20"/>
          <w:szCs w:val="20"/>
        </w:rPr>
        <w:t>.</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Deploy and monitor scalable infrastructure on </w:t>
      </w:r>
      <w:r w:rsidRPr="00820BF9">
        <w:rPr>
          <w:rFonts w:ascii="Trebuchet MS" w:hAnsi="Trebuchet MS" w:cs="Arial"/>
          <w:b/>
          <w:color w:val="000000" w:themeColor="text1"/>
          <w:sz w:val="20"/>
          <w:szCs w:val="20"/>
        </w:rPr>
        <w:t>Amazon web services</w:t>
      </w:r>
      <w:r w:rsidRPr="00820BF9">
        <w:rPr>
          <w:rFonts w:ascii="Trebuchet MS" w:hAnsi="Trebuchet MS" w:cs="Arial"/>
          <w:color w:val="000000" w:themeColor="text1"/>
          <w:sz w:val="20"/>
          <w:szCs w:val="20"/>
        </w:rPr>
        <w:t xml:space="preserve"> (AWS) &amp; configuration management using </w:t>
      </w:r>
      <w:r w:rsidRPr="00820BF9">
        <w:rPr>
          <w:rFonts w:ascii="Trebuchet MS" w:hAnsi="Trebuchet MS" w:cs="Arial"/>
          <w:b/>
          <w:color w:val="000000" w:themeColor="text1"/>
          <w:sz w:val="20"/>
          <w:szCs w:val="20"/>
        </w:rPr>
        <w:t>puppet</w:t>
      </w:r>
      <w:r w:rsidRPr="00820BF9">
        <w:rPr>
          <w:rFonts w:ascii="Trebuchet MS" w:hAnsi="Trebuchet MS" w:cs="Arial"/>
          <w:color w:val="000000" w:themeColor="text1"/>
          <w:sz w:val="20"/>
          <w:szCs w:val="20"/>
        </w:rPr>
        <w:t>.</w:t>
      </w:r>
    </w:p>
    <w:p w:rsidR="00820BF9" w:rsidRPr="00820BF9" w:rsidRDefault="00820BF9" w:rsidP="00820BF9">
      <w:pPr>
        <w:pStyle w:val="NoSpacing"/>
        <w:numPr>
          <w:ilvl w:val="0"/>
          <w:numId w:val="18"/>
        </w:numPr>
        <w:jc w:val="both"/>
        <w:rPr>
          <w:rFonts w:ascii="Trebuchet MS" w:hAnsi="Trebuchet MS" w:cs="Arial"/>
          <w:b/>
          <w:color w:val="000000" w:themeColor="text1"/>
          <w:sz w:val="20"/>
          <w:szCs w:val="20"/>
        </w:rPr>
      </w:pPr>
      <w:r w:rsidRPr="00820BF9">
        <w:rPr>
          <w:rFonts w:ascii="Trebuchet MS" w:hAnsi="Trebuchet MS" w:cs="Arial"/>
          <w:b/>
          <w:color w:val="000000" w:themeColor="text1"/>
          <w:sz w:val="20"/>
          <w:szCs w:val="20"/>
        </w:rPr>
        <w:t>Designed Puppet Modules to manage configurations and automate installation process.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Experience working with production servers at multiple data centers.</w:t>
      </w:r>
    </w:p>
    <w:p w:rsidR="00820BF9" w:rsidRPr="00820BF9" w:rsidRDefault="00820BF9" w:rsidP="00820BF9">
      <w:pPr>
        <w:pStyle w:val="NoSpacing"/>
        <w:numPr>
          <w:ilvl w:val="0"/>
          <w:numId w:val="18"/>
        </w:numPr>
        <w:jc w:val="both"/>
        <w:rPr>
          <w:rFonts w:ascii="Trebuchet MS" w:hAnsi="Trebuchet MS" w:cs="Arial"/>
          <w:b/>
          <w:color w:val="000000" w:themeColor="text1"/>
          <w:sz w:val="20"/>
          <w:szCs w:val="20"/>
        </w:rPr>
      </w:pPr>
      <w:r w:rsidRPr="00820BF9">
        <w:rPr>
          <w:rFonts w:ascii="Trebuchet MS" w:hAnsi="Trebuchet MS" w:cs="Arial"/>
          <w:color w:val="000000" w:themeColor="text1"/>
          <w:sz w:val="20"/>
          <w:szCs w:val="20"/>
        </w:rPr>
        <w:t xml:space="preserve">Worked on Physical to </w:t>
      </w:r>
      <w:r w:rsidRPr="00820BF9">
        <w:rPr>
          <w:rFonts w:ascii="Trebuchet MS" w:hAnsi="Trebuchet MS" w:cs="Arial"/>
          <w:b/>
          <w:color w:val="000000" w:themeColor="text1"/>
          <w:sz w:val="20"/>
          <w:szCs w:val="20"/>
        </w:rPr>
        <w:t>Cloud Migration in AWS.</w:t>
      </w:r>
    </w:p>
    <w:p w:rsidR="00820BF9" w:rsidRPr="00820BF9" w:rsidRDefault="00820BF9" w:rsidP="00820BF9">
      <w:pPr>
        <w:pStyle w:val="ListParagraph"/>
        <w:numPr>
          <w:ilvl w:val="0"/>
          <w:numId w:val="18"/>
        </w:numPr>
        <w:spacing w:after="60" w:line="240" w:lineRule="auto"/>
        <w:jc w:val="both"/>
        <w:rPr>
          <w:rFonts w:ascii="Trebuchet MS" w:hAnsi="Trebuchet MS"/>
          <w:sz w:val="20"/>
          <w:szCs w:val="20"/>
        </w:rPr>
      </w:pPr>
      <w:r w:rsidRPr="00820BF9">
        <w:rPr>
          <w:rFonts w:ascii="Trebuchet MS" w:hAnsi="Trebuchet MS" w:cs="Arial"/>
          <w:color w:val="000000"/>
          <w:sz w:val="20"/>
          <w:szCs w:val="20"/>
          <w:shd w:val="clear" w:color="auto" w:fill="FFFFFF"/>
        </w:rPr>
        <w:t>Configured</w:t>
      </w:r>
      <w:r>
        <w:rPr>
          <w:rFonts w:ascii="Trebuchet MS" w:hAnsi="Trebuchet MS" w:cs="Arial"/>
          <w:color w:val="000000"/>
          <w:sz w:val="20"/>
          <w:szCs w:val="20"/>
          <w:shd w:val="clear" w:color="auto" w:fill="FFFFFF"/>
        </w:rPr>
        <w:t xml:space="preserve"> </w:t>
      </w:r>
      <w:r w:rsidRPr="00820BF9">
        <w:rPr>
          <w:rFonts w:ascii="Trebuchet MS" w:hAnsi="Trebuchet MS" w:cs="Arial"/>
          <w:b/>
          <w:color w:val="000000"/>
          <w:sz w:val="20"/>
          <w:szCs w:val="20"/>
          <w:shd w:val="clear" w:color="auto" w:fill="FFFFFF"/>
        </w:rPr>
        <w:t>Amazon EC2 instances</w:t>
      </w:r>
      <w:r w:rsidRPr="00820BF9">
        <w:rPr>
          <w:rFonts w:ascii="Trebuchet MS" w:hAnsi="Trebuchet MS" w:cs="Arial"/>
          <w:color w:val="000000"/>
          <w:sz w:val="20"/>
          <w:szCs w:val="20"/>
          <w:shd w:val="clear" w:color="auto" w:fill="FFFFFF"/>
        </w:rPr>
        <w:t xml:space="preserve"> and provisioned storage to them using </w:t>
      </w:r>
      <w:r w:rsidRPr="00820BF9">
        <w:rPr>
          <w:rFonts w:ascii="Trebuchet MS" w:hAnsi="Trebuchet MS" w:cs="Arial"/>
          <w:b/>
          <w:color w:val="000000"/>
          <w:sz w:val="20"/>
          <w:szCs w:val="20"/>
          <w:shd w:val="clear" w:color="auto" w:fill="FFFFFF"/>
        </w:rPr>
        <w:t>S3 buckets</w:t>
      </w:r>
      <w:r w:rsidRPr="00820BF9">
        <w:rPr>
          <w:rFonts w:ascii="Trebuchet MS" w:hAnsi="Trebuchet MS" w:cs="Arial"/>
          <w:color w:val="000000"/>
          <w:sz w:val="20"/>
          <w:szCs w:val="20"/>
          <w:shd w:val="clear" w:color="auto" w:fill="FFFFFF"/>
        </w:rPr>
        <w:t>.</w:t>
      </w:r>
    </w:p>
    <w:p w:rsidR="00820BF9" w:rsidRPr="00820BF9" w:rsidRDefault="00820BF9" w:rsidP="00820BF9">
      <w:pPr>
        <w:pStyle w:val="ListParagraph"/>
        <w:numPr>
          <w:ilvl w:val="0"/>
          <w:numId w:val="18"/>
        </w:numPr>
        <w:spacing w:after="60" w:line="240" w:lineRule="auto"/>
        <w:jc w:val="both"/>
        <w:rPr>
          <w:rFonts w:ascii="Trebuchet MS" w:hAnsi="Trebuchet MS"/>
          <w:sz w:val="20"/>
          <w:szCs w:val="20"/>
        </w:rPr>
      </w:pPr>
      <w:r w:rsidRPr="00820BF9">
        <w:rPr>
          <w:rFonts w:ascii="Trebuchet MS" w:hAnsi="Trebuchet MS" w:cs="Arial"/>
          <w:color w:val="000000"/>
          <w:sz w:val="20"/>
          <w:szCs w:val="20"/>
          <w:shd w:val="clear" w:color="auto" w:fill="FFFFFF"/>
        </w:rPr>
        <w:t xml:space="preserve">Handled the security of Amazon EC2 instances using </w:t>
      </w:r>
      <w:r w:rsidRPr="00820BF9">
        <w:rPr>
          <w:rFonts w:ascii="Trebuchet MS" w:hAnsi="Trebuchet MS" w:cs="Arial"/>
          <w:b/>
          <w:color w:val="000000"/>
          <w:sz w:val="20"/>
          <w:szCs w:val="20"/>
          <w:shd w:val="clear" w:color="auto" w:fill="FFFFFF"/>
        </w:rPr>
        <w:t>IAM roles and JSON templates</w:t>
      </w:r>
      <w:r w:rsidRPr="00820BF9">
        <w:rPr>
          <w:rFonts w:ascii="Trebuchet MS" w:hAnsi="Trebuchet MS" w:cs="Arial"/>
          <w:color w:val="000000"/>
          <w:sz w:val="20"/>
          <w:szCs w:val="20"/>
          <w:shd w:val="clear" w:color="auto" w:fill="FFFFFF"/>
        </w:rPr>
        <w:t>.</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Experience in migration of consumer data from one production server to another production server over the network with the help of Bash and Perl scripting.</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lastRenderedPageBreak/>
        <w:t xml:space="preserve">Installed and configured monitoring tools </w:t>
      </w:r>
      <w:proofErr w:type="spellStart"/>
      <w:r w:rsidRPr="00820BF9">
        <w:rPr>
          <w:rFonts w:ascii="Trebuchet MS" w:hAnsi="Trebuchet MS" w:cs="Arial"/>
          <w:b/>
          <w:color w:val="000000" w:themeColor="text1"/>
          <w:sz w:val="20"/>
          <w:szCs w:val="20"/>
        </w:rPr>
        <w:t>Nagios</w:t>
      </w:r>
      <w:proofErr w:type="spellEnd"/>
      <w:r w:rsidRPr="00820BF9">
        <w:rPr>
          <w:rFonts w:ascii="Trebuchet MS" w:hAnsi="Trebuchet MS" w:cs="Arial"/>
          <w:b/>
          <w:color w:val="000000" w:themeColor="text1"/>
          <w:sz w:val="20"/>
          <w:szCs w:val="20"/>
        </w:rPr>
        <w:t xml:space="preserve"> for monitoring the network bandwidth</w:t>
      </w:r>
      <w:r w:rsidRPr="00820BF9">
        <w:rPr>
          <w:rFonts w:ascii="Trebuchet MS" w:hAnsi="Trebuchet MS" w:cs="Arial"/>
          <w:color w:val="000000" w:themeColor="text1"/>
          <w:sz w:val="20"/>
          <w:szCs w:val="20"/>
        </w:rPr>
        <w:t xml:space="preserve"> and the hard drives status.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Set up </w:t>
      </w:r>
      <w:proofErr w:type="spellStart"/>
      <w:r w:rsidRPr="00820BF9">
        <w:rPr>
          <w:rFonts w:ascii="Trebuchet MS" w:hAnsi="Trebuchet MS" w:cs="Arial"/>
          <w:color w:val="000000" w:themeColor="text1"/>
          <w:sz w:val="20"/>
          <w:szCs w:val="20"/>
        </w:rPr>
        <w:t>puppetized</w:t>
      </w:r>
      <w:proofErr w:type="spellEnd"/>
      <w:r w:rsidRPr="00820BF9">
        <w:rPr>
          <w:rFonts w:ascii="Trebuchet MS" w:hAnsi="Trebuchet MS" w:cs="Arial"/>
          <w:color w:val="000000" w:themeColor="text1"/>
          <w:sz w:val="20"/>
          <w:szCs w:val="20"/>
        </w:rPr>
        <w:t xml:space="preserve">, customized monitoring with </w:t>
      </w:r>
      <w:proofErr w:type="spellStart"/>
      <w:proofErr w:type="gramStart"/>
      <w:r w:rsidRPr="00820BF9">
        <w:rPr>
          <w:rFonts w:ascii="Trebuchet MS" w:hAnsi="Trebuchet MS" w:cs="Arial"/>
          <w:b/>
          <w:color w:val="000000" w:themeColor="text1"/>
          <w:sz w:val="20"/>
          <w:szCs w:val="20"/>
        </w:rPr>
        <w:t>Nagios</w:t>
      </w:r>
      <w:proofErr w:type="spellEnd"/>
      <w:r w:rsidRPr="00820BF9">
        <w:rPr>
          <w:rFonts w:ascii="Trebuchet MS" w:hAnsi="Trebuchet MS" w:cs="Arial"/>
          <w:color w:val="000000" w:themeColor="text1"/>
          <w:sz w:val="20"/>
          <w:szCs w:val="20"/>
        </w:rPr>
        <w:t>,</w:t>
      </w:r>
      <w:proofErr w:type="gramEnd"/>
      <w:r w:rsidRPr="00820BF9">
        <w:rPr>
          <w:rFonts w:ascii="Trebuchet MS" w:hAnsi="Trebuchet MS" w:cs="Arial"/>
          <w:color w:val="000000" w:themeColor="text1"/>
          <w:sz w:val="20"/>
          <w:szCs w:val="20"/>
        </w:rPr>
        <w:t xml:space="preserve"> &amp;</w:t>
      </w:r>
      <w:r w:rsidRPr="00820BF9">
        <w:rPr>
          <w:rFonts w:ascii="Trebuchet MS" w:hAnsi="Trebuchet MS" w:cs="Arial"/>
          <w:b/>
          <w:color w:val="000000" w:themeColor="text1"/>
          <w:sz w:val="20"/>
          <w:szCs w:val="20"/>
        </w:rPr>
        <w:t>PNP4Nagios</w:t>
      </w:r>
      <w:r w:rsidRPr="00820BF9">
        <w:rPr>
          <w:rFonts w:ascii="Trebuchet MS" w:hAnsi="Trebuchet MS" w:cs="Arial"/>
          <w:color w:val="000000" w:themeColor="text1"/>
          <w:sz w:val="20"/>
          <w:szCs w:val="20"/>
        </w:rPr>
        <w:t xml:space="preserve"> Graphs for both legacy and new environments.</w:t>
      </w:r>
    </w:p>
    <w:p w:rsidR="00820BF9" w:rsidRPr="00820BF9" w:rsidRDefault="00820BF9" w:rsidP="00820BF9">
      <w:pPr>
        <w:pStyle w:val="NoSpacing"/>
        <w:numPr>
          <w:ilvl w:val="0"/>
          <w:numId w:val="18"/>
        </w:numPr>
        <w:jc w:val="both"/>
        <w:rPr>
          <w:rFonts w:ascii="Trebuchet MS" w:hAnsi="Trebuchet MS" w:cs="Arial"/>
          <w:b/>
          <w:color w:val="000000" w:themeColor="text1"/>
          <w:sz w:val="20"/>
          <w:szCs w:val="20"/>
        </w:rPr>
      </w:pPr>
      <w:r w:rsidRPr="00820BF9">
        <w:rPr>
          <w:rFonts w:ascii="Trebuchet MS" w:hAnsi="Trebuchet MS" w:cs="Arial"/>
          <w:color w:val="000000" w:themeColor="text1"/>
          <w:sz w:val="20"/>
          <w:szCs w:val="20"/>
        </w:rPr>
        <w:t>Developed automation scripting in</w:t>
      </w:r>
      <w:r w:rsidRPr="00820BF9">
        <w:rPr>
          <w:rFonts w:ascii="Trebuchet MS" w:hAnsi="Trebuchet MS" w:cs="Arial"/>
          <w:b/>
          <w:color w:val="000000" w:themeColor="text1"/>
          <w:sz w:val="20"/>
          <w:szCs w:val="20"/>
        </w:rPr>
        <w:t> Python (core) using Puppet to deploy and manage Java applications across Linux servers.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Worked on Version control setups like</w:t>
      </w:r>
      <w:r w:rsidRPr="00820BF9">
        <w:rPr>
          <w:rFonts w:ascii="Trebuchet MS" w:hAnsi="Trebuchet MS" w:cs="Arial"/>
          <w:b/>
          <w:color w:val="000000" w:themeColor="text1"/>
          <w:sz w:val="20"/>
          <w:szCs w:val="20"/>
        </w:rPr>
        <w:t xml:space="preserve"> GIT and continuous integration tools Jenkins.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Set up </w:t>
      </w:r>
      <w:proofErr w:type="spellStart"/>
      <w:r w:rsidRPr="00820BF9">
        <w:rPr>
          <w:rFonts w:ascii="Trebuchet MS" w:hAnsi="Trebuchet MS" w:cs="Arial"/>
          <w:b/>
          <w:color w:val="000000" w:themeColor="text1"/>
          <w:sz w:val="20"/>
          <w:szCs w:val="20"/>
        </w:rPr>
        <w:t>PostgreSQL</w:t>
      </w:r>
      <w:proofErr w:type="spellEnd"/>
      <w:r w:rsidRPr="00820BF9">
        <w:rPr>
          <w:rFonts w:ascii="Trebuchet MS" w:hAnsi="Trebuchet MS" w:cs="Arial"/>
          <w:color w:val="000000" w:themeColor="text1"/>
          <w:sz w:val="20"/>
          <w:szCs w:val="20"/>
        </w:rPr>
        <w:t xml:space="preserve"> database servers for Web Server environment.</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Set up LDAP authorization &amp; NFS mounted /home directories for users.</w:t>
      </w:r>
    </w:p>
    <w:p w:rsidR="00820BF9" w:rsidRPr="00820BF9" w:rsidRDefault="00820BF9" w:rsidP="00820BF9">
      <w:pPr>
        <w:pStyle w:val="NoSpacing"/>
        <w:numPr>
          <w:ilvl w:val="0"/>
          <w:numId w:val="18"/>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Bootstrapping automation scripting for bare metal and virtual servers.</w:t>
      </w:r>
    </w:p>
    <w:p w:rsidR="00820BF9" w:rsidRDefault="00820BF9" w:rsidP="00820BF9">
      <w:pPr>
        <w:pStyle w:val="NoSpacing"/>
        <w:jc w:val="both"/>
        <w:rPr>
          <w:rFonts w:cs="Arial"/>
          <w:color w:val="000000" w:themeColor="text1"/>
        </w:rPr>
      </w:pPr>
    </w:p>
    <w:p w:rsidR="00000725" w:rsidRPr="00820BF9" w:rsidRDefault="00820BF9" w:rsidP="00820BF9">
      <w:pPr>
        <w:pStyle w:val="BodyText2"/>
        <w:rPr>
          <w:rFonts w:ascii="Trebuchet MS" w:hAnsi="Trebuchet MS"/>
          <w:b w:val="0"/>
          <w:sz w:val="20"/>
        </w:rPr>
      </w:pPr>
      <w:r w:rsidRPr="00820BF9">
        <w:rPr>
          <w:rFonts w:ascii="Trebuchet MS" w:hAnsi="Trebuchet MS" w:cs="Arial"/>
          <w:bCs w:val="0"/>
          <w:color w:val="000000" w:themeColor="text1"/>
          <w:sz w:val="20"/>
        </w:rPr>
        <w:t>Environment</w:t>
      </w:r>
      <w:r w:rsidRPr="00820BF9">
        <w:rPr>
          <w:rFonts w:ascii="Trebuchet MS" w:hAnsi="Trebuchet MS" w:cs="Arial"/>
          <w:b w:val="0"/>
          <w:bCs w:val="0"/>
          <w:color w:val="000000" w:themeColor="text1"/>
          <w:sz w:val="20"/>
        </w:rPr>
        <w:t xml:space="preserve">: </w:t>
      </w:r>
      <w:r w:rsidRPr="00820BF9">
        <w:rPr>
          <w:rFonts w:ascii="Trebuchet MS" w:hAnsi="Trebuchet MS" w:cs="Arial"/>
          <w:color w:val="000000" w:themeColor="text1"/>
          <w:sz w:val="20"/>
        </w:rPr>
        <w:t>RHEL 6/7, CENTOS 6/7, Ubuntu, SUSE SLES, Solaris x86, VMware ESX 5, Dell Blade Servers, Dell R910 servers, Dell M620 servers, M420 servers,</w:t>
      </w:r>
      <w:r w:rsidRPr="00820BF9">
        <w:rPr>
          <w:rStyle w:val="apple-converted-space"/>
          <w:rFonts w:ascii="Trebuchet MS" w:hAnsi="Trebuchet MS" w:cs="Arial"/>
          <w:color w:val="000000" w:themeColor="text1"/>
          <w:sz w:val="20"/>
        </w:rPr>
        <w:t> </w:t>
      </w:r>
      <w:r w:rsidRPr="00820BF9">
        <w:rPr>
          <w:rStyle w:val="highlight"/>
          <w:rFonts w:ascii="Trebuchet MS" w:hAnsi="Trebuchet MS" w:cs="Arial"/>
          <w:color w:val="000000" w:themeColor="text1"/>
          <w:sz w:val="20"/>
        </w:rPr>
        <w:t>Puppet</w:t>
      </w:r>
      <w:r w:rsidRPr="00820BF9">
        <w:rPr>
          <w:rFonts w:ascii="Trebuchet MS" w:hAnsi="Trebuchet MS" w:cs="Arial"/>
          <w:color w:val="000000" w:themeColor="text1"/>
          <w:sz w:val="20"/>
        </w:rPr>
        <w:t xml:space="preserve">, Python, Perl, PHP, Ruby, Open LDAP, </w:t>
      </w:r>
      <w:proofErr w:type="spellStart"/>
      <w:r w:rsidRPr="00820BF9">
        <w:rPr>
          <w:rFonts w:ascii="Trebuchet MS" w:hAnsi="Trebuchet MS" w:cs="Arial"/>
          <w:color w:val="000000" w:themeColor="text1"/>
          <w:sz w:val="20"/>
        </w:rPr>
        <w:t>Lighttpd</w:t>
      </w:r>
      <w:proofErr w:type="spellEnd"/>
      <w:r w:rsidRPr="00820BF9">
        <w:rPr>
          <w:rFonts w:ascii="Trebuchet MS" w:hAnsi="Trebuchet MS" w:cs="Arial"/>
          <w:color w:val="000000" w:themeColor="text1"/>
          <w:sz w:val="20"/>
        </w:rPr>
        <w:t xml:space="preserve">, Apache </w:t>
      </w:r>
      <w:proofErr w:type="spellStart"/>
      <w:r w:rsidRPr="00820BF9">
        <w:rPr>
          <w:rFonts w:ascii="Trebuchet MS" w:hAnsi="Trebuchet MS" w:cs="Arial"/>
          <w:color w:val="000000" w:themeColor="text1"/>
          <w:sz w:val="20"/>
        </w:rPr>
        <w:t>Httpd</w:t>
      </w:r>
      <w:proofErr w:type="spellEnd"/>
      <w:r w:rsidRPr="00820BF9">
        <w:rPr>
          <w:rFonts w:ascii="Trebuchet MS" w:hAnsi="Trebuchet MS" w:cs="Arial"/>
          <w:color w:val="000000" w:themeColor="text1"/>
          <w:sz w:val="20"/>
        </w:rPr>
        <w:t xml:space="preserve">, Apache Tomcat, </w:t>
      </w:r>
      <w:proofErr w:type="spellStart"/>
      <w:r w:rsidRPr="00820BF9">
        <w:rPr>
          <w:rFonts w:ascii="Trebuchet MS" w:hAnsi="Trebuchet MS" w:cs="Arial"/>
          <w:color w:val="000000" w:themeColor="text1"/>
          <w:sz w:val="20"/>
        </w:rPr>
        <w:t>Nagios</w:t>
      </w:r>
      <w:proofErr w:type="spellEnd"/>
      <w:r w:rsidRPr="00820BF9">
        <w:rPr>
          <w:rFonts w:ascii="Trebuchet MS" w:hAnsi="Trebuchet MS" w:cs="Arial"/>
          <w:color w:val="000000" w:themeColor="text1"/>
          <w:sz w:val="20"/>
        </w:rPr>
        <w:t>, JIRA, Fisheye, Confluence Administration, AWS</w:t>
      </w:r>
    </w:p>
    <w:p w:rsidR="00820BF9" w:rsidRDefault="00820BF9" w:rsidP="00CF6FB8">
      <w:pPr>
        <w:pStyle w:val="BodyText2"/>
        <w:rPr>
          <w:rFonts w:ascii="Trebuchet MS" w:hAnsi="Trebuchet MS"/>
          <w:i/>
          <w:sz w:val="20"/>
        </w:rPr>
      </w:pPr>
    </w:p>
    <w:p w:rsidR="00BC3353" w:rsidRPr="00165348" w:rsidRDefault="00521279" w:rsidP="00CF6FB8">
      <w:pPr>
        <w:pStyle w:val="BodyText2"/>
        <w:rPr>
          <w:rFonts w:ascii="Trebuchet MS" w:hAnsi="Trebuchet MS"/>
          <w:i/>
          <w:sz w:val="20"/>
        </w:rPr>
      </w:pPr>
      <w:r w:rsidRPr="00165348">
        <w:rPr>
          <w:rFonts w:ascii="Trebuchet MS" w:hAnsi="Trebuchet MS"/>
          <w:i/>
          <w:sz w:val="20"/>
        </w:rPr>
        <w:t>Client: ABB Ltd</w:t>
      </w:r>
      <w:r w:rsidR="00165348" w:rsidRPr="00165348">
        <w:rPr>
          <w:rFonts w:ascii="Trebuchet MS" w:hAnsi="Trebuchet MS"/>
          <w:i/>
          <w:sz w:val="20"/>
        </w:rPr>
        <w:t xml:space="preserve"> </w:t>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000725" w:rsidRPr="00165348">
        <w:rPr>
          <w:rFonts w:ascii="Trebuchet MS" w:hAnsi="Trebuchet MS"/>
          <w:i/>
          <w:sz w:val="20"/>
        </w:rPr>
        <w:t>Duration: March 2015</w:t>
      </w:r>
      <w:r w:rsidR="00133F6E" w:rsidRPr="00165348">
        <w:rPr>
          <w:rFonts w:ascii="Trebuchet MS" w:hAnsi="Trebuchet MS"/>
          <w:i/>
          <w:sz w:val="20"/>
        </w:rPr>
        <w:t xml:space="preserve"> – Feb 2017</w:t>
      </w:r>
    </w:p>
    <w:p w:rsidR="00165348" w:rsidRPr="00165348" w:rsidRDefault="00BC3353" w:rsidP="00CF6FB8">
      <w:pPr>
        <w:pStyle w:val="BodyText2"/>
        <w:rPr>
          <w:b w:val="0"/>
          <w:bCs w:val="0"/>
          <w:i/>
          <w:sz w:val="20"/>
        </w:rPr>
      </w:pPr>
      <w:r w:rsidRPr="00165348">
        <w:rPr>
          <w:rFonts w:ascii="Trebuchet MS" w:hAnsi="Trebuchet MS"/>
          <w:i/>
          <w:sz w:val="20"/>
        </w:rPr>
        <w:t>Location: RTP, NC</w:t>
      </w:r>
      <w:r w:rsidR="00133F6E" w:rsidRPr="00165348">
        <w:rPr>
          <w:rFonts w:ascii="Trebuchet MS" w:hAnsi="Trebuchet MS"/>
          <w:i/>
          <w:sz w:val="20"/>
        </w:rPr>
        <w:t xml:space="preserve"> </w:t>
      </w:r>
      <w:r w:rsidR="00D40D11">
        <w:rPr>
          <w:rFonts w:ascii="Trebuchet MS" w:hAnsi="Trebuchet MS"/>
          <w:i/>
          <w:sz w:val="20"/>
        </w:rPr>
        <w:t>(Offshore)</w:t>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t>Role: Build and Release Engineer</w:t>
      </w:r>
    </w:p>
    <w:p w:rsidR="00CF6FB8" w:rsidRPr="00133F6E" w:rsidRDefault="00CF6FB8" w:rsidP="00CF6FB8">
      <w:pPr>
        <w:pStyle w:val="BodyText2"/>
        <w:rPr>
          <w:rFonts w:ascii="Trebuchet MS" w:hAnsi="Trebuchet MS"/>
          <w:b w:val="0"/>
          <w:bCs w:val="0"/>
          <w:sz w:val="20"/>
        </w:rPr>
      </w:pPr>
      <w:r w:rsidRPr="00133F6E">
        <w:rPr>
          <w:rFonts w:ascii="Trebuchet MS" w:hAnsi="Trebuchet MS"/>
          <w:b w:val="0"/>
          <w:bCs w:val="0"/>
          <w:sz w:val="20"/>
        </w:rPr>
        <w:t>Roles and Responsibilities</w:t>
      </w:r>
    </w:p>
    <w:p w:rsidR="00820BF9" w:rsidRPr="00820BF9" w:rsidRDefault="00820BF9" w:rsidP="00820BF9">
      <w:pPr>
        <w:widowControl w:val="0"/>
        <w:numPr>
          <w:ilvl w:val="0"/>
          <w:numId w:val="19"/>
        </w:numPr>
        <w:tabs>
          <w:tab w:val="left" w:pos="0"/>
          <w:tab w:val="left" w:pos="720"/>
        </w:tabs>
        <w:suppressAutoHyphens/>
        <w:autoSpaceDE/>
        <w:autoSpaceDN/>
        <w:jc w:val="both"/>
        <w:rPr>
          <w:rFonts w:ascii="Trebuchet MS" w:eastAsia="Verdana" w:hAnsi="Trebuchet MS" w:cs="Arial"/>
          <w:color w:val="000000" w:themeColor="text1"/>
        </w:rPr>
      </w:pPr>
      <w:r w:rsidRPr="00820BF9">
        <w:rPr>
          <w:rFonts w:ascii="Trebuchet MS" w:eastAsia="Verdana" w:hAnsi="Trebuchet MS" w:cs="Arial"/>
          <w:color w:val="000000" w:themeColor="text1"/>
        </w:rPr>
        <w:t xml:space="preserve">Installed/Configured/Managed </w:t>
      </w:r>
      <w:r w:rsidRPr="00820BF9">
        <w:rPr>
          <w:rFonts w:ascii="Trebuchet MS" w:eastAsia="Verdana" w:hAnsi="Trebuchet MS" w:cs="Arial"/>
          <w:b/>
          <w:color w:val="000000" w:themeColor="text1"/>
        </w:rPr>
        <w:t>Jenkins CI</w:t>
      </w:r>
      <w:r w:rsidRPr="00820BF9">
        <w:rPr>
          <w:rFonts w:ascii="Trebuchet MS" w:eastAsia="Verdana" w:hAnsi="Trebuchet MS" w:cs="Arial"/>
          <w:color w:val="000000" w:themeColor="text1"/>
        </w:rPr>
        <w:t xml:space="preserve"> Automation. </w:t>
      </w:r>
    </w:p>
    <w:p w:rsidR="00820BF9" w:rsidRPr="00820BF9" w:rsidRDefault="00820BF9" w:rsidP="00820BF9">
      <w:pPr>
        <w:widowControl w:val="0"/>
        <w:numPr>
          <w:ilvl w:val="0"/>
          <w:numId w:val="19"/>
        </w:numPr>
        <w:tabs>
          <w:tab w:val="left" w:pos="0"/>
          <w:tab w:val="left" w:pos="720"/>
        </w:tabs>
        <w:suppressAutoHyphens/>
        <w:autoSpaceDE/>
        <w:autoSpaceDN/>
        <w:jc w:val="both"/>
        <w:rPr>
          <w:rFonts w:ascii="Trebuchet MS" w:eastAsia="Verdana" w:hAnsi="Trebuchet MS" w:cs="Arial"/>
          <w:color w:val="000000" w:themeColor="text1"/>
        </w:rPr>
      </w:pPr>
      <w:r w:rsidRPr="00820BF9">
        <w:rPr>
          <w:rFonts w:ascii="Trebuchet MS" w:eastAsia="Verdana" w:hAnsi="Trebuchet MS" w:cs="Arial"/>
          <w:color w:val="000000" w:themeColor="text1"/>
        </w:rPr>
        <w:t xml:space="preserve">Responsible for the Plugin Management, User Management, Build/Deploy Pipeline Setup and End-End Job Setup of all the projects. </w:t>
      </w:r>
    </w:p>
    <w:p w:rsidR="00820BF9" w:rsidRPr="00820BF9" w:rsidRDefault="00820BF9" w:rsidP="00820BF9">
      <w:pPr>
        <w:widowControl w:val="0"/>
        <w:numPr>
          <w:ilvl w:val="0"/>
          <w:numId w:val="19"/>
        </w:numPr>
        <w:tabs>
          <w:tab w:val="left" w:pos="0"/>
          <w:tab w:val="left" w:pos="720"/>
        </w:tabs>
        <w:suppressAutoHyphens/>
        <w:autoSpaceDE/>
        <w:autoSpaceDN/>
        <w:jc w:val="both"/>
        <w:rPr>
          <w:rFonts w:ascii="Trebuchet MS" w:eastAsia="Verdana" w:hAnsi="Trebuchet MS" w:cs="Arial"/>
          <w:color w:val="000000" w:themeColor="text1"/>
        </w:rPr>
      </w:pPr>
      <w:r w:rsidRPr="00820BF9">
        <w:rPr>
          <w:rFonts w:ascii="Trebuchet MS" w:eastAsia="Verdana" w:hAnsi="Trebuchet MS" w:cs="Arial"/>
          <w:color w:val="000000" w:themeColor="text1"/>
        </w:rPr>
        <w:t xml:space="preserve">Jenkins is used as a </w:t>
      </w:r>
      <w:r w:rsidRPr="00820BF9">
        <w:rPr>
          <w:rFonts w:ascii="Trebuchet MS" w:eastAsia="Verdana" w:hAnsi="Trebuchet MS" w:cs="Arial"/>
          <w:b/>
          <w:color w:val="000000" w:themeColor="text1"/>
        </w:rPr>
        <w:t>continuous integration</w:t>
      </w:r>
      <w:r w:rsidRPr="00820BF9">
        <w:rPr>
          <w:rFonts w:ascii="Trebuchet MS" w:eastAsia="Verdana" w:hAnsi="Trebuchet MS" w:cs="Arial"/>
          <w:color w:val="000000" w:themeColor="text1"/>
        </w:rPr>
        <w:t xml:space="preserve"> tool for automation of daily process. </w:t>
      </w:r>
    </w:p>
    <w:p w:rsidR="00820BF9" w:rsidRPr="00820BF9" w:rsidRDefault="00820BF9" w:rsidP="00820BF9">
      <w:pPr>
        <w:pStyle w:val="NoSpacing"/>
        <w:numPr>
          <w:ilvl w:val="0"/>
          <w:numId w:val="19"/>
        </w:numPr>
        <w:jc w:val="both"/>
        <w:rPr>
          <w:rFonts w:ascii="Trebuchet MS" w:eastAsiaTheme="minorHAnsi" w:hAnsi="Trebuchet MS" w:cs="Arial"/>
          <w:color w:val="000000" w:themeColor="text1"/>
          <w:sz w:val="20"/>
          <w:szCs w:val="20"/>
        </w:rPr>
      </w:pPr>
      <w:r w:rsidRPr="00820BF9">
        <w:rPr>
          <w:rFonts w:ascii="Trebuchet MS" w:eastAsia="Verdana" w:hAnsi="Trebuchet MS" w:cs="Arial"/>
          <w:color w:val="000000" w:themeColor="text1"/>
          <w:sz w:val="20"/>
          <w:szCs w:val="20"/>
        </w:rPr>
        <w:t xml:space="preserve">Installed/Configured and Managed </w:t>
      </w:r>
      <w:r w:rsidRPr="00820BF9">
        <w:rPr>
          <w:rFonts w:ascii="Trebuchet MS" w:eastAsia="Verdana" w:hAnsi="Trebuchet MS" w:cs="Arial"/>
          <w:b/>
          <w:color w:val="000000" w:themeColor="text1"/>
          <w:sz w:val="20"/>
          <w:szCs w:val="20"/>
        </w:rPr>
        <w:t>Nexus Repository Manager</w:t>
      </w:r>
      <w:r w:rsidRPr="00820BF9">
        <w:rPr>
          <w:rFonts w:ascii="Trebuchet MS" w:eastAsia="Verdana" w:hAnsi="Trebuchet MS" w:cs="Arial"/>
          <w:color w:val="000000" w:themeColor="text1"/>
          <w:sz w:val="20"/>
          <w:szCs w:val="20"/>
        </w:rPr>
        <w:t>.</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Involved in Agile Scrum model with PODs and provided the WBS for the User stories.</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Implemented the Chef cookbook </w:t>
      </w:r>
      <w:r w:rsidRPr="00820BF9">
        <w:rPr>
          <w:rFonts w:ascii="Trebuchet MS" w:hAnsi="Trebuchet MS" w:cs="Arial"/>
          <w:b/>
          <w:color w:val="000000" w:themeColor="text1"/>
          <w:sz w:val="20"/>
          <w:szCs w:val="20"/>
        </w:rPr>
        <w:t>SSSD</w:t>
      </w:r>
      <w:r w:rsidRPr="00820BF9">
        <w:rPr>
          <w:rFonts w:ascii="Trebuchet MS" w:hAnsi="Trebuchet MS" w:cs="Arial"/>
          <w:color w:val="000000" w:themeColor="text1"/>
          <w:sz w:val="20"/>
          <w:szCs w:val="20"/>
        </w:rPr>
        <w:t xml:space="preserve"> to automate the integration process between </w:t>
      </w:r>
      <w:r w:rsidRPr="00820BF9">
        <w:rPr>
          <w:rFonts w:ascii="Trebuchet MS" w:hAnsi="Trebuchet MS" w:cs="Arial"/>
          <w:b/>
          <w:color w:val="000000" w:themeColor="text1"/>
          <w:sz w:val="20"/>
          <w:szCs w:val="20"/>
        </w:rPr>
        <w:t>RHEL</w:t>
      </w:r>
      <w:r w:rsidRPr="00820BF9">
        <w:rPr>
          <w:rFonts w:ascii="Trebuchet MS" w:hAnsi="Trebuchet MS" w:cs="Arial"/>
          <w:color w:val="000000" w:themeColor="text1"/>
          <w:sz w:val="20"/>
          <w:szCs w:val="20"/>
        </w:rPr>
        <w:t xml:space="preserve"> and Windows AD using </w:t>
      </w:r>
      <w:r w:rsidRPr="00820BF9">
        <w:rPr>
          <w:rFonts w:ascii="Trebuchet MS" w:hAnsi="Trebuchet MS" w:cs="Arial"/>
          <w:b/>
          <w:color w:val="000000" w:themeColor="text1"/>
          <w:sz w:val="20"/>
          <w:szCs w:val="20"/>
        </w:rPr>
        <w:t xml:space="preserve">Kerberos </w:t>
      </w:r>
      <w:proofErr w:type="spellStart"/>
      <w:r w:rsidRPr="00820BF9">
        <w:rPr>
          <w:rFonts w:ascii="Trebuchet MS" w:hAnsi="Trebuchet MS" w:cs="Arial"/>
          <w:b/>
          <w:color w:val="000000" w:themeColor="text1"/>
          <w:sz w:val="20"/>
          <w:szCs w:val="20"/>
        </w:rPr>
        <w:t>keytab</w:t>
      </w:r>
      <w:proofErr w:type="spellEnd"/>
      <w:r w:rsidRPr="00820BF9">
        <w:rPr>
          <w:rFonts w:ascii="Trebuchet MS" w:hAnsi="Trebuchet MS" w:cs="Arial"/>
          <w:color w:val="000000" w:themeColor="text1"/>
          <w:sz w:val="20"/>
          <w:szCs w:val="20"/>
        </w:rPr>
        <w:t xml:space="preserve"> file.</w:t>
      </w:r>
    </w:p>
    <w:p w:rsidR="00820BF9" w:rsidRPr="00820BF9" w:rsidRDefault="00820BF9" w:rsidP="00820BF9">
      <w:pPr>
        <w:pStyle w:val="ListParagraph"/>
        <w:numPr>
          <w:ilvl w:val="0"/>
          <w:numId w:val="19"/>
        </w:numPr>
        <w:spacing w:after="0"/>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Configuring the </w:t>
      </w:r>
      <w:proofErr w:type="spellStart"/>
      <w:r w:rsidRPr="00820BF9">
        <w:rPr>
          <w:rFonts w:ascii="Trebuchet MS" w:hAnsi="Trebuchet MS" w:cs="Arial"/>
          <w:color w:val="000000" w:themeColor="text1"/>
          <w:sz w:val="20"/>
          <w:szCs w:val="20"/>
        </w:rPr>
        <w:t>Docker</w:t>
      </w:r>
      <w:proofErr w:type="spellEnd"/>
      <w:r w:rsidRPr="00820BF9">
        <w:rPr>
          <w:rFonts w:ascii="Trebuchet MS" w:hAnsi="Trebuchet MS" w:cs="Arial"/>
          <w:color w:val="000000" w:themeColor="text1"/>
          <w:sz w:val="20"/>
          <w:szCs w:val="20"/>
        </w:rPr>
        <w:t xml:space="preserve"> containers and creating </w:t>
      </w:r>
      <w:proofErr w:type="spellStart"/>
      <w:r w:rsidRPr="00820BF9">
        <w:rPr>
          <w:rFonts w:ascii="Trebuchet MS" w:hAnsi="Trebuchet MS" w:cs="Arial"/>
          <w:color w:val="000000" w:themeColor="text1"/>
          <w:sz w:val="20"/>
          <w:szCs w:val="20"/>
        </w:rPr>
        <w:t>Docker</w:t>
      </w:r>
      <w:proofErr w:type="spellEnd"/>
      <w:r w:rsidRPr="00820BF9">
        <w:rPr>
          <w:rFonts w:ascii="Trebuchet MS" w:hAnsi="Trebuchet MS" w:cs="Arial"/>
          <w:color w:val="000000" w:themeColor="text1"/>
          <w:sz w:val="20"/>
          <w:szCs w:val="20"/>
        </w:rPr>
        <w:t xml:space="preserve"> files for different environments.</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Implemented the </w:t>
      </w:r>
      <w:r w:rsidRPr="00820BF9">
        <w:rPr>
          <w:rFonts w:ascii="Trebuchet MS" w:hAnsi="Trebuchet MS" w:cs="Arial"/>
          <w:b/>
          <w:color w:val="000000" w:themeColor="text1"/>
          <w:sz w:val="20"/>
          <w:szCs w:val="20"/>
        </w:rPr>
        <w:t>Chef Software setup and configuration</w:t>
      </w:r>
      <w:r w:rsidRPr="00820BF9">
        <w:rPr>
          <w:rFonts w:ascii="Trebuchet MS" w:hAnsi="Trebuchet MS" w:cs="Arial"/>
          <w:color w:val="000000" w:themeColor="text1"/>
          <w:sz w:val="20"/>
          <w:szCs w:val="20"/>
        </w:rPr>
        <w:t xml:space="preserve"> on VM’s from the scratch and deployed the run-list into chef-server and bootstrap the chef clients remotely.</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Used existing cookbooks from Chef Marketplace and customizing the recipes with respect to VM</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Customized changes in </w:t>
      </w:r>
      <w:r w:rsidRPr="00820BF9">
        <w:rPr>
          <w:rFonts w:ascii="Trebuchet MS" w:hAnsi="Trebuchet MS" w:cs="Arial"/>
          <w:b/>
          <w:color w:val="000000" w:themeColor="text1"/>
          <w:sz w:val="20"/>
          <w:szCs w:val="20"/>
        </w:rPr>
        <w:t>Data Bags</w:t>
      </w:r>
      <w:r w:rsidRPr="00820BF9">
        <w:rPr>
          <w:rFonts w:ascii="Trebuchet MS" w:hAnsi="Trebuchet MS" w:cs="Arial"/>
          <w:color w:val="000000" w:themeColor="text1"/>
          <w:sz w:val="20"/>
          <w:szCs w:val="20"/>
        </w:rPr>
        <w:t xml:space="preserve">, </w:t>
      </w:r>
      <w:r w:rsidRPr="00820BF9">
        <w:rPr>
          <w:rFonts w:ascii="Trebuchet MS" w:hAnsi="Trebuchet MS" w:cs="Arial"/>
          <w:b/>
          <w:color w:val="000000" w:themeColor="text1"/>
          <w:sz w:val="20"/>
          <w:szCs w:val="20"/>
        </w:rPr>
        <w:t>Roles</w:t>
      </w:r>
      <w:r w:rsidRPr="00820BF9">
        <w:rPr>
          <w:rFonts w:ascii="Trebuchet MS" w:hAnsi="Trebuchet MS" w:cs="Arial"/>
          <w:color w:val="000000" w:themeColor="text1"/>
          <w:sz w:val="20"/>
          <w:szCs w:val="20"/>
        </w:rPr>
        <w:t xml:space="preserve"> and </w:t>
      </w:r>
      <w:r w:rsidRPr="00820BF9">
        <w:rPr>
          <w:rFonts w:ascii="Trebuchet MS" w:hAnsi="Trebuchet MS" w:cs="Arial"/>
          <w:b/>
          <w:color w:val="000000" w:themeColor="text1"/>
          <w:sz w:val="20"/>
          <w:szCs w:val="20"/>
        </w:rPr>
        <w:t>Recipes</w:t>
      </w:r>
      <w:r w:rsidRPr="00820BF9">
        <w:rPr>
          <w:rFonts w:ascii="Trebuchet MS" w:hAnsi="Trebuchet MS" w:cs="Arial"/>
          <w:color w:val="000000" w:themeColor="text1"/>
          <w:sz w:val="20"/>
          <w:szCs w:val="20"/>
        </w:rPr>
        <w:t>.</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Involved in searching </w:t>
      </w:r>
      <w:r w:rsidRPr="00820BF9">
        <w:rPr>
          <w:rFonts w:ascii="Trebuchet MS" w:hAnsi="Trebuchet MS" w:cs="Arial"/>
          <w:b/>
          <w:color w:val="000000" w:themeColor="text1"/>
          <w:sz w:val="20"/>
          <w:szCs w:val="20"/>
        </w:rPr>
        <w:t>node attributes</w:t>
      </w:r>
      <w:r w:rsidRPr="00820BF9">
        <w:rPr>
          <w:rFonts w:ascii="Trebuchet MS" w:hAnsi="Trebuchet MS" w:cs="Arial"/>
          <w:color w:val="000000" w:themeColor="text1"/>
          <w:sz w:val="20"/>
          <w:szCs w:val="20"/>
        </w:rPr>
        <w:t xml:space="preserve"> using Knife.</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Deploying the cookbooks, recipes using knife tool from </w:t>
      </w:r>
      <w:r w:rsidRPr="00820BF9">
        <w:rPr>
          <w:rFonts w:ascii="Trebuchet MS" w:hAnsi="Trebuchet MS" w:cs="Arial"/>
          <w:b/>
          <w:color w:val="000000" w:themeColor="text1"/>
          <w:sz w:val="20"/>
          <w:szCs w:val="20"/>
        </w:rPr>
        <w:t>Chef-DK Workstation</w:t>
      </w:r>
      <w:r w:rsidRPr="00820BF9">
        <w:rPr>
          <w:rFonts w:ascii="Trebuchet MS" w:hAnsi="Trebuchet MS" w:cs="Arial"/>
          <w:color w:val="000000" w:themeColor="text1"/>
          <w:sz w:val="20"/>
          <w:szCs w:val="20"/>
        </w:rPr>
        <w:t xml:space="preserve"> to Chef-server</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Created user, rpm packages and patch management &amp; configuration implementations.</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Responsible for maintaining the run list on chef-server.</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Maintained </w:t>
      </w:r>
      <w:r w:rsidRPr="00820BF9">
        <w:rPr>
          <w:rFonts w:ascii="Trebuchet MS" w:hAnsi="Trebuchet MS" w:cs="Arial"/>
          <w:b/>
          <w:color w:val="000000" w:themeColor="text1"/>
          <w:sz w:val="20"/>
          <w:szCs w:val="20"/>
        </w:rPr>
        <w:t>branches/forks</w:t>
      </w:r>
      <w:r w:rsidRPr="00820BF9">
        <w:rPr>
          <w:rFonts w:ascii="Trebuchet MS" w:hAnsi="Trebuchet MS" w:cs="Arial"/>
          <w:color w:val="000000" w:themeColor="text1"/>
          <w:sz w:val="20"/>
          <w:szCs w:val="20"/>
        </w:rPr>
        <w:t xml:space="preserve"> in </w:t>
      </w:r>
      <w:r w:rsidRPr="00820BF9">
        <w:rPr>
          <w:rFonts w:ascii="Trebuchet MS" w:hAnsi="Trebuchet MS" w:cs="Arial"/>
          <w:b/>
          <w:color w:val="000000" w:themeColor="text1"/>
          <w:sz w:val="20"/>
          <w:szCs w:val="20"/>
        </w:rPr>
        <w:t>GITHUB</w:t>
      </w:r>
      <w:r w:rsidRPr="00820BF9">
        <w:rPr>
          <w:rFonts w:ascii="Trebuchet MS" w:hAnsi="Trebuchet MS" w:cs="Arial"/>
          <w:color w:val="000000" w:themeColor="text1"/>
          <w:sz w:val="20"/>
          <w:szCs w:val="20"/>
        </w:rPr>
        <w:t xml:space="preserve"> version control for the changes made in cookbooks as release</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Automated </w:t>
      </w:r>
      <w:r w:rsidRPr="00820BF9">
        <w:rPr>
          <w:rFonts w:ascii="Trebuchet MS" w:hAnsi="Trebuchet MS" w:cs="Arial"/>
          <w:b/>
          <w:color w:val="000000" w:themeColor="text1"/>
          <w:sz w:val="20"/>
          <w:szCs w:val="20"/>
        </w:rPr>
        <w:t>Apache-webserver configuration</w:t>
      </w:r>
      <w:r w:rsidRPr="00820BF9">
        <w:rPr>
          <w:rFonts w:ascii="Trebuchet MS" w:hAnsi="Trebuchet MS" w:cs="Arial"/>
          <w:color w:val="000000" w:themeColor="text1"/>
          <w:sz w:val="20"/>
          <w:szCs w:val="20"/>
        </w:rPr>
        <w:t xml:space="preserve">, </w:t>
      </w:r>
      <w:r w:rsidRPr="00820BF9">
        <w:rPr>
          <w:rFonts w:ascii="Trebuchet MS" w:hAnsi="Trebuchet MS" w:cs="Arial"/>
          <w:b/>
          <w:color w:val="000000" w:themeColor="text1"/>
          <w:sz w:val="20"/>
          <w:szCs w:val="20"/>
        </w:rPr>
        <w:t>DB Server configuration</w:t>
      </w:r>
      <w:r w:rsidRPr="00820BF9">
        <w:rPr>
          <w:rFonts w:ascii="Trebuchet MS" w:hAnsi="Trebuchet MS" w:cs="Arial"/>
          <w:color w:val="000000" w:themeColor="text1"/>
          <w:sz w:val="20"/>
          <w:szCs w:val="20"/>
        </w:rPr>
        <w:t xml:space="preserve">, </w:t>
      </w:r>
      <w:r w:rsidRPr="00820BF9">
        <w:rPr>
          <w:rFonts w:ascii="Trebuchet MS" w:hAnsi="Trebuchet MS" w:cs="Arial"/>
          <w:b/>
          <w:color w:val="000000" w:themeColor="text1"/>
          <w:sz w:val="20"/>
          <w:szCs w:val="20"/>
        </w:rPr>
        <w:t>SSSD Configuration</w:t>
      </w:r>
      <w:r w:rsidRPr="00820BF9">
        <w:rPr>
          <w:rFonts w:ascii="Trebuchet MS" w:hAnsi="Trebuchet MS" w:cs="Arial"/>
          <w:color w:val="000000" w:themeColor="text1"/>
          <w:sz w:val="20"/>
          <w:szCs w:val="20"/>
        </w:rPr>
        <w:t xml:space="preserve">, </w:t>
      </w:r>
      <w:r w:rsidRPr="00820BF9">
        <w:rPr>
          <w:rFonts w:ascii="Trebuchet MS" w:hAnsi="Trebuchet MS" w:cs="Arial"/>
          <w:b/>
          <w:color w:val="000000" w:themeColor="text1"/>
          <w:sz w:val="20"/>
          <w:szCs w:val="20"/>
        </w:rPr>
        <w:t>LAMP</w:t>
      </w:r>
      <w:r w:rsidRPr="00820BF9">
        <w:rPr>
          <w:rFonts w:ascii="Trebuchet MS" w:hAnsi="Trebuchet MS" w:cs="Arial"/>
          <w:color w:val="000000" w:themeColor="text1"/>
          <w:sz w:val="20"/>
          <w:szCs w:val="20"/>
        </w:rPr>
        <w:t xml:space="preserve"> by writing </w:t>
      </w:r>
      <w:r w:rsidRPr="00820BF9">
        <w:rPr>
          <w:rFonts w:ascii="Trebuchet MS" w:hAnsi="Trebuchet MS" w:cs="Arial"/>
          <w:b/>
          <w:color w:val="000000" w:themeColor="text1"/>
          <w:sz w:val="20"/>
          <w:szCs w:val="20"/>
        </w:rPr>
        <w:t>Ruby Cookbooks in Chef</w:t>
      </w:r>
      <w:r w:rsidRPr="00820BF9">
        <w:rPr>
          <w:rFonts w:ascii="Trebuchet MS" w:hAnsi="Trebuchet MS" w:cs="Arial"/>
          <w:color w:val="000000" w:themeColor="text1"/>
          <w:sz w:val="20"/>
          <w:szCs w:val="20"/>
        </w:rPr>
        <w:t>.</w:t>
      </w:r>
    </w:p>
    <w:p w:rsidR="00820BF9" w:rsidRPr="00820BF9" w:rsidRDefault="00820BF9" w:rsidP="00820BF9">
      <w:pPr>
        <w:pStyle w:val="NoSpacing"/>
        <w:numPr>
          <w:ilvl w:val="0"/>
          <w:numId w:val="19"/>
        </w:numPr>
        <w:jc w:val="both"/>
        <w:rPr>
          <w:rFonts w:ascii="Trebuchet MS" w:hAnsi="Trebuchet MS" w:cs="Arial"/>
          <w:sz w:val="20"/>
          <w:szCs w:val="20"/>
        </w:rPr>
      </w:pPr>
      <w:r w:rsidRPr="00820BF9">
        <w:rPr>
          <w:rFonts w:ascii="Trebuchet MS" w:hAnsi="Trebuchet MS" w:cs="Arial"/>
          <w:sz w:val="20"/>
          <w:szCs w:val="20"/>
        </w:rPr>
        <w:t xml:space="preserve">Implemented </w:t>
      </w:r>
      <w:proofErr w:type="spellStart"/>
      <w:r w:rsidRPr="00820BF9">
        <w:rPr>
          <w:rFonts w:ascii="Trebuchet MS" w:hAnsi="Trebuchet MS" w:cs="Arial"/>
          <w:b/>
          <w:sz w:val="20"/>
          <w:szCs w:val="20"/>
        </w:rPr>
        <w:t>Nagios</w:t>
      </w:r>
      <w:proofErr w:type="spellEnd"/>
      <w:r w:rsidRPr="00820BF9">
        <w:rPr>
          <w:rFonts w:ascii="Trebuchet MS" w:hAnsi="Trebuchet MS" w:cs="Arial"/>
          <w:b/>
          <w:sz w:val="20"/>
          <w:szCs w:val="20"/>
        </w:rPr>
        <w:t xml:space="preserve"> core/</w:t>
      </w:r>
      <w:proofErr w:type="spellStart"/>
      <w:r w:rsidRPr="00820BF9">
        <w:rPr>
          <w:rFonts w:ascii="Trebuchet MS" w:hAnsi="Trebuchet MS" w:cs="Arial"/>
          <w:b/>
          <w:sz w:val="20"/>
          <w:szCs w:val="20"/>
        </w:rPr>
        <w:t>XI</w:t>
      </w:r>
      <w:r w:rsidRPr="00820BF9">
        <w:rPr>
          <w:rFonts w:ascii="Trebuchet MS" w:hAnsi="Trebuchet MS" w:cs="Arial"/>
          <w:sz w:val="20"/>
          <w:szCs w:val="20"/>
        </w:rPr>
        <w:t>for</w:t>
      </w:r>
      <w:proofErr w:type="spellEnd"/>
      <w:r w:rsidRPr="00820BF9">
        <w:rPr>
          <w:rFonts w:ascii="Trebuchet MS" w:hAnsi="Trebuchet MS" w:cs="Arial"/>
          <w:sz w:val="20"/>
          <w:szCs w:val="20"/>
        </w:rPr>
        <w:t xml:space="preserve"> monitoring Infrastructure resources.</w:t>
      </w:r>
    </w:p>
    <w:p w:rsidR="00820BF9" w:rsidRPr="00820BF9" w:rsidRDefault="00820BF9" w:rsidP="00820BF9">
      <w:pPr>
        <w:pStyle w:val="NoSpacing"/>
        <w:numPr>
          <w:ilvl w:val="0"/>
          <w:numId w:val="19"/>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Automated </w:t>
      </w:r>
      <w:proofErr w:type="spellStart"/>
      <w:r w:rsidRPr="00820BF9">
        <w:rPr>
          <w:rFonts w:ascii="Trebuchet MS" w:hAnsi="Trebuchet MS" w:cs="Arial"/>
          <w:color w:val="000000" w:themeColor="text1"/>
          <w:sz w:val="20"/>
          <w:szCs w:val="20"/>
        </w:rPr>
        <w:t>Nagios</w:t>
      </w:r>
      <w:proofErr w:type="spellEnd"/>
      <w:r w:rsidRPr="00820BF9">
        <w:rPr>
          <w:rFonts w:ascii="Trebuchet MS" w:hAnsi="Trebuchet MS" w:cs="Arial"/>
          <w:color w:val="000000" w:themeColor="text1"/>
          <w:sz w:val="20"/>
          <w:szCs w:val="20"/>
        </w:rPr>
        <w:t xml:space="preserve"> alerts and email notifications using python script and executed </w:t>
      </w:r>
      <w:proofErr w:type="gramStart"/>
      <w:r w:rsidRPr="00820BF9">
        <w:rPr>
          <w:rFonts w:ascii="Trebuchet MS" w:hAnsi="Trebuchet MS" w:cs="Arial"/>
          <w:color w:val="000000" w:themeColor="text1"/>
          <w:sz w:val="20"/>
          <w:szCs w:val="20"/>
        </w:rPr>
        <w:t>them  Chef</w:t>
      </w:r>
      <w:proofErr w:type="gramEnd"/>
      <w:r w:rsidRPr="00820BF9">
        <w:rPr>
          <w:rFonts w:ascii="Trebuchet MS" w:hAnsi="Trebuchet MS" w:cs="Arial"/>
          <w:color w:val="000000" w:themeColor="text1"/>
          <w:sz w:val="20"/>
          <w:szCs w:val="20"/>
        </w:rPr>
        <w:t>.</w:t>
      </w:r>
    </w:p>
    <w:p w:rsidR="00997874" w:rsidRPr="00820BF9" w:rsidRDefault="00820BF9" w:rsidP="00820BF9">
      <w:pPr>
        <w:pStyle w:val="NoSpacing"/>
        <w:numPr>
          <w:ilvl w:val="0"/>
          <w:numId w:val="19"/>
        </w:numPr>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Automated </w:t>
      </w:r>
      <w:proofErr w:type="spellStart"/>
      <w:r w:rsidRPr="00820BF9">
        <w:rPr>
          <w:rFonts w:ascii="Trebuchet MS" w:hAnsi="Trebuchet MS" w:cs="Arial"/>
          <w:color w:val="000000" w:themeColor="text1"/>
          <w:sz w:val="20"/>
          <w:szCs w:val="20"/>
        </w:rPr>
        <w:t>Nagios</w:t>
      </w:r>
      <w:proofErr w:type="spellEnd"/>
      <w:r w:rsidRPr="00820BF9">
        <w:rPr>
          <w:rFonts w:ascii="Trebuchet MS" w:hAnsi="Trebuchet MS" w:cs="Arial"/>
          <w:color w:val="000000" w:themeColor="text1"/>
          <w:sz w:val="20"/>
          <w:szCs w:val="20"/>
        </w:rPr>
        <w:t xml:space="preserve"> services for database server, web-server, application-server, networks, file sizes, RAM utilization, Disk performances using Python script in Chef.</w:t>
      </w:r>
    </w:p>
    <w:p w:rsidR="00820BF9" w:rsidRPr="00820BF9" w:rsidRDefault="00820BF9" w:rsidP="00820BF9">
      <w:pPr>
        <w:pStyle w:val="NoSpacing"/>
        <w:numPr>
          <w:ilvl w:val="0"/>
          <w:numId w:val="23"/>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Developed and implemented the software release management for the release of web applications.</w:t>
      </w:r>
    </w:p>
    <w:p w:rsidR="00820BF9" w:rsidRPr="00820BF9" w:rsidRDefault="00820BF9" w:rsidP="00820BF9">
      <w:pPr>
        <w:pStyle w:val="NoSpacing"/>
        <w:numPr>
          <w:ilvl w:val="0"/>
          <w:numId w:val="23"/>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Wrote </w:t>
      </w:r>
      <w:r w:rsidRPr="00820BF9">
        <w:rPr>
          <w:rFonts w:ascii="Trebuchet MS" w:hAnsi="Trebuchet MS" w:cs="Arial"/>
          <w:b/>
          <w:color w:val="000000" w:themeColor="text1"/>
          <w:sz w:val="20"/>
          <w:szCs w:val="20"/>
        </w:rPr>
        <w:t>ANT and MAVEN</w:t>
      </w:r>
      <w:r w:rsidRPr="00820BF9">
        <w:rPr>
          <w:rFonts w:ascii="Trebuchet MS" w:hAnsi="Trebuchet MS" w:cs="Arial"/>
          <w:color w:val="000000" w:themeColor="text1"/>
          <w:sz w:val="20"/>
          <w:szCs w:val="20"/>
        </w:rPr>
        <w:t xml:space="preserve"> Scripts to automate the build process. </w:t>
      </w:r>
    </w:p>
    <w:p w:rsidR="00820BF9" w:rsidRPr="00820BF9" w:rsidRDefault="00820BF9" w:rsidP="00820BF9">
      <w:pPr>
        <w:pStyle w:val="NoSpacing"/>
        <w:numPr>
          <w:ilvl w:val="0"/>
          <w:numId w:val="23"/>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Used Source code configuration tools </w:t>
      </w:r>
      <w:r w:rsidRPr="00820BF9">
        <w:rPr>
          <w:rFonts w:ascii="Trebuchet MS" w:hAnsi="Trebuchet MS" w:cs="Arial"/>
          <w:b/>
          <w:color w:val="000000" w:themeColor="text1"/>
          <w:sz w:val="20"/>
          <w:szCs w:val="20"/>
        </w:rPr>
        <w:t>Subversion</w:t>
      </w:r>
      <w:r w:rsidRPr="00820BF9">
        <w:rPr>
          <w:rFonts w:ascii="Trebuchet MS" w:hAnsi="Trebuchet MS" w:cs="Arial"/>
          <w:color w:val="000000" w:themeColor="text1"/>
          <w:sz w:val="20"/>
          <w:szCs w:val="20"/>
        </w:rPr>
        <w:t xml:space="preserve"> and</w:t>
      </w:r>
      <w:r w:rsidRPr="00820BF9">
        <w:rPr>
          <w:rFonts w:ascii="Trebuchet MS" w:hAnsi="Trebuchet MS" w:cs="Arial"/>
          <w:b/>
          <w:color w:val="000000" w:themeColor="text1"/>
          <w:sz w:val="20"/>
          <w:szCs w:val="20"/>
        </w:rPr>
        <w:t xml:space="preserve"> GIT</w:t>
      </w:r>
      <w:r w:rsidRPr="00820BF9">
        <w:rPr>
          <w:rFonts w:ascii="Trebuchet MS" w:hAnsi="Trebuchet MS" w:cs="Arial"/>
          <w:color w:val="000000" w:themeColor="text1"/>
          <w:sz w:val="20"/>
          <w:szCs w:val="20"/>
        </w:rPr>
        <w:t xml:space="preserve"> used for different projects.</w:t>
      </w:r>
    </w:p>
    <w:p w:rsidR="00820BF9" w:rsidRPr="00820BF9" w:rsidRDefault="00820BF9" w:rsidP="00820BF9">
      <w:pPr>
        <w:pStyle w:val="NoSpacing"/>
        <w:numPr>
          <w:ilvl w:val="0"/>
          <w:numId w:val="23"/>
        </w:numPr>
        <w:jc w:val="both"/>
        <w:rPr>
          <w:rFonts w:ascii="Trebuchet MS" w:hAnsi="Trebuchet MS" w:cs="Arial"/>
          <w:color w:val="000000" w:themeColor="text1"/>
          <w:sz w:val="20"/>
          <w:szCs w:val="20"/>
        </w:rPr>
      </w:pPr>
      <w:r w:rsidRPr="00820BF9">
        <w:rPr>
          <w:rFonts w:ascii="Trebuchet MS" w:hAnsi="Trebuchet MS" w:cs="Arial"/>
          <w:color w:val="000000" w:themeColor="text1"/>
          <w:sz w:val="20"/>
          <w:szCs w:val="20"/>
        </w:rPr>
        <w:t xml:space="preserve">Configured </w:t>
      </w:r>
      <w:r w:rsidRPr="00820BF9">
        <w:rPr>
          <w:rFonts w:ascii="Trebuchet MS" w:hAnsi="Trebuchet MS" w:cs="Arial"/>
          <w:b/>
          <w:color w:val="000000" w:themeColor="text1"/>
          <w:sz w:val="20"/>
          <w:szCs w:val="20"/>
        </w:rPr>
        <w:t>Bamboo</w:t>
      </w:r>
      <w:r w:rsidRPr="00820BF9">
        <w:rPr>
          <w:rFonts w:ascii="Trebuchet MS" w:hAnsi="Trebuchet MS" w:cs="Arial"/>
          <w:color w:val="000000" w:themeColor="text1"/>
          <w:sz w:val="20"/>
          <w:szCs w:val="20"/>
        </w:rPr>
        <w:t xml:space="preserve"> for doing the build in all the non-production and production environments.</w:t>
      </w:r>
    </w:p>
    <w:p w:rsidR="00820BF9" w:rsidRPr="00820BF9" w:rsidRDefault="00820BF9" w:rsidP="00820BF9">
      <w:pPr>
        <w:numPr>
          <w:ilvl w:val="0"/>
          <w:numId w:val="24"/>
        </w:numPr>
        <w:tabs>
          <w:tab w:val="left" w:pos="0"/>
        </w:tabs>
        <w:suppressAutoHyphens/>
        <w:autoSpaceDE/>
        <w:autoSpaceDN/>
        <w:jc w:val="both"/>
        <w:rPr>
          <w:rFonts w:ascii="Trebuchet MS" w:hAnsi="Trebuchet MS" w:cs="Arial"/>
          <w:color w:val="000000" w:themeColor="text1"/>
        </w:rPr>
      </w:pPr>
      <w:r w:rsidRPr="00820BF9">
        <w:rPr>
          <w:rFonts w:ascii="Trebuchet MS" w:hAnsi="Trebuchet MS" w:cs="Arial"/>
          <w:color w:val="000000" w:themeColor="text1"/>
        </w:rPr>
        <w:t>Involved in configuration and support of a production environment hosted in a 24x7 setup.</w:t>
      </w:r>
    </w:p>
    <w:p w:rsidR="00820BF9" w:rsidRPr="00820BF9" w:rsidRDefault="00820BF9" w:rsidP="00820BF9">
      <w:pPr>
        <w:numPr>
          <w:ilvl w:val="0"/>
          <w:numId w:val="24"/>
        </w:numPr>
        <w:tabs>
          <w:tab w:val="left" w:pos="0"/>
        </w:tabs>
        <w:suppressAutoHyphens/>
        <w:autoSpaceDE/>
        <w:autoSpaceDN/>
        <w:jc w:val="both"/>
        <w:rPr>
          <w:rFonts w:ascii="Trebuchet MS" w:hAnsi="Trebuchet MS" w:cs="Arial"/>
          <w:color w:val="000000" w:themeColor="text1"/>
        </w:rPr>
      </w:pPr>
      <w:r w:rsidRPr="00820BF9">
        <w:rPr>
          <w:rFonts w:ascii="Trebuchet MS" w:hAnsi="Trebuchet MS" w:cs="Arial"/>
          <w:color w:val="000000" w:themeColor="text1"/>
        </w:rPr>
        <w:t xml:space="preserve">Installation and Configuration of </w:t>
      </w:r>
      <w:r w:rsidRPr="00820BF9">
        <w:rPr>
          <w:rFonts w:ascii="Trebuchet MS" w:hAnsi="Trebuchet MS" w:cs="Arial"/>
          <w:b/>
          <w:color w:val="000000" w:themeColor="text1"/>
        </w:rPr>
        <w:t>Solaris, Linux</w:t>
      </w:r>
      <w:r w:rsidRPr="00820BF9">
        <w:rPr>
          <w:rFonts w:ascii="Trebuchet MS" w:hAnsi="Trebuchet MS" w:cs="Arial"/>
          <w:color w:val="000000" w:themeColor="text1"/>
        </w:rPr>
        <w:t xml:space="preserve"> and </w:t>
      </w:r>
      <w:r w:rsidRPr="00820BF9">
        <w:rPr>
          <w:rFonts w:ascii="Trebuchet MS" w:hAnsi="Trebuchet MS" w:cs="Arial"/>
          <w:b/>
          <w:color w:val="000000" w:themeColor="text1"/>
        </w:rPr>
        <w:t>AIX</w:t>
      </w:r>
      <w:r w:rsidRPr="00820BF9">
        <w:rPr>
          <w:rFonts w:ascii="Trebuchet MS" w:hAnsi="Trebuchet MS" w:cs="Arial"/>
          <w:color w:val="000000" w:themeColor="text1"/>
        </w:rPr>
        <w:t xml:space="preserve"> and </w:t>
      </w:r>
      <w:r w:rsidRPr="00820BF9">
        <w:rPr>
          <w:rFonts w:ascii="Trebuchet MS" w:hAnsi="Trebuchet MS" w:cs="Arial"/>
          <w:b/>
          <w:color w:val="000000" w:themeColor="text1"/>
        </w:rPr>
        <w:t xml:space="preserve">Windows/NT </w:t>
      </w:r>
      <w:r w:rsidRPr="00820BF9">
        <w:rPr>
          <w:rFonts w:ascii="Trebuchet MS" w:hAnsi="Trebuchet MS" w:cs="Arial"/>
          <w:color w:val="000000" w:themeColor="text1"/>
        </w:rPr>
        <w:t>operating systems on large distributed environment.</w:t>
      </w:r>
    </w:p>
    <w:p w:rsidR="00820BF9" w:rsidRPr="00820BF9" w:rsidRDefault="00820BF9" w:rsidP="00820BF9">
      <w:pPr>
        <w:numPr>
          <w:ilvl w:val="0"/>
          <w:numId w:val="24"/>
        </w:numPr>
        <w:tabs>
          <w:tab w:val="left" w:pos="0"/>
        </w:tabs>
        <w:suppressAutoHyphens/>
        <w:autoSpaceDE/>
        <w:autoSpaceDN/>
        <w:jc w:val="both"/>
        <w:rPr>
          <w:rFonts w:ascii="Trebuchet MS" w:hAnsi="Trebuchet MS" w:cs="Arial"/>
          <w:color w:val="000000" w:themeColor="text1"/>
        </w:rPr>
      </w:pPr>
      <w:r w:rsidRPr="00820BF9">
        <w:rPr>
          <w:rFonts w:ascii="Trebuchet MS" w:hAnsi="Trebuchet MS" w:cs="Arial"/>
          <w:color w:val="000000" w:themeColor="text1"/>
        </w:rPr>
        <w:t xml:space="preserve">Managing Disks/File systems using </w:t>
      </w:r>
      <w:proofErr w:type="spellStart"/>
      <w:r w:rsidRPr="00820BF9">
        <w:rPr>
          <w:rFonts w:ascii="Trebuchet MS" w:hAnsi="Trebuchet MS" w:cs="Arial"/>
          <w:b/>
          <w:color w:val="000000" w:themeColor="text1"/>
        </w:rPr>
        <w:t>Veritas</w:t>
      </w:r>
      <w:proofErr w:type="spellEnd"/>
      <w:r w:rsidRPr="00820BF9">
        <w:rPr>
          <w:rFonts w:ascii="Trebuchet MS" w:hAnsi="Trebuchet MS" w:cs="Arial"/>
          <w:b/>
          <w:color w:val="000000" w:themeColor="text1"/>
        </w:rPr>
        <w:t xml:space="preserve"> Volume Manager</w:t>
      </w:r>
      <w:r w:rsidRPr="00820BF9">
        <w:rPr>
          <w:rFonts w:ascii="Trebuchet MS" w:hAnsi="Trebuchet MS" w:cs="Arial"/>
          <w:color w:val="000000" w:themeColor="text1"/>
        </w:rPr>
        <w:t>.</w:t>
      </w:r>
    </w:p>
    <w:p w:rsidR="00820BF9" w:rsidRPr="00820BF9" w:rsidRDefault="00820BF9" w:rsidP="00820BF9">
      <w:pPr>
        <w:numPr>
          <w:ilvl w:val="0"/>
          <w:numId w:val="24"/>
        </w:numPr>
        <w:tabs>
          <w:tab w:val="left" w:pos="0"/>
        </w:tabs>
        <w:suppressAutoHyphens/>
        <w:autoSpaceDE/>
        <w:autoSpaceDN/>
        <w:jc w:val="both"/>
        <w:rPr>
          <w:rFonts w:ascii="Trebuchet MS" w:hAnsi="Trebuchet MS" w:cs="Arial"/>
          <w:color w:val="000000" w:themeColor="text1"/>
        </w:rPr>
      </w:pPr>
      <w:r w:rsidRPr="00820BF9">
        <w:rPr>
          <w:rFonts w:ascii="Trebuchet MS" w:hAnsi="Trebuchet MS" w:cs="Arial"/>
          <w:color w:val="000000" w:themeColor="text1"/>
        </w:rPr>
        <w:t xml:space="preserve">Setting and Managing </w:t>
      </w:r>
      <w:r w:rsidRPr="00820BF9">
        <w:rPr>
          <w:rFonts w:ascii="Trebuchet MS" w:hAnsi="Trebuchet MS" w:cs="Arial"/>
          <w:b/>
          <w:color w:val="000000" w:themeColor="text1"/>
        </w:rPr>
        <w:t>NFS, NIS, DNS, Shell Scripting, patching</w:t>
      </w:r>
      <w:r w:rsidRPr="00820BF9">
        <w:rPr>
          <w:rFonts w:ascii="Trebuchet MS" w:hAnsi="Trebuchet MS" w:cs="Arial"/>
          <w:color w:val="000000" w:themeColor="text1"/>
        </w:rPr>
        <w:t>.</w:t>
      </w:r>
    </w:p>
    <w:p w:rsidR="00820BF9" w:rsidRPr="00820BF9" w:rsidRDefault="00820BF9" w:rsidP="00820BF9">
      <w:pPr>
        <w:numPr>
          <w:ilvl w:val="0"/>
          <w:numId w:val="24"/>
        </w:numPr>
        <w:tabs>
          <w:tab w:val="left" w:pos="0"/>
        </w:tabs>
        <w:suppressAutoHyphens/>
        <w:autoSpaceDE/>
        <w:autoSpaceDN/>
        <w:jc w:val="both"/>
        <w:rPr>
          <w:rFonts w:ascii="Trebuchet MS" w:hAnsi="Trebuchet MS" w:cs="Arial"/>
          <w:color w:val="000000" w:themeColor="text1"/>
        </w:rPr>
      </w:pPr>
      <w:r w:rsidRPr="00820BF9">
        <w:rPr>
          <w:rFonts w:ascii="Trebuchet MS" w:hAnsi="Trebuchet MS" w:cs="Arial"/>
          <w:color w:val="000000" w:themeColor="text1"/>
        </w:rPr>
        <w:t>System performance tuning, User maintenance and security.</w:t>
      </w:r>
    </w:p>
    <w:p w:rsidR="00820BF9" w:rsidRPr="00820BF9" w:rsidRDefault="00820BF9" w:rsidP="00820BF9">
      <w:pPr>
        <w:numPr>
          <w:ilvl w:val="0"/>
          <w:numId w:val="24"/>
        </w:numPr>
        <w:tabs>
          <w:tab w:val="left" w:pos="0"/>
        </w:tabs>
        <w:suppressAutoHyphens/>
        <w:autoSpaceDE/>
        <w:autoSpaceDN/>
        <w:jc w:val="both"/>
        <w:rPr>
          <w:rFonts w:ascii="Trebuchet MS" w:hAnsi="Trebuchet MS" w:cs="Arial"/>
          <w:color w:val="000000" w:themeColor="text1"/>
        </w:rPr>
      </w:pPr>
      <w:r w:rsidRPr="00820BF9">
        <w:rPr>
          <w:rFonts w:ascii="Trebuchet MS" w:hAnsi="Trebuchet MS" w:cs="Arial"/>
          <w:color w:val="000000" w:themeColor="text1"/>
        </w:rPr>
        <w:lastRenderedPageBreak/>
        <w:t xml:space="preserve">Scheduling Backups, Monitoring &amp; taking failover test of </w:t>
      </w:r>
      <w:proofErr w:type="spellStart"/>
      <w:r w:rsidRPr="00820BF9">
        <w:rPr>
          <w:rFonts w:ascii="Trebuchet MS" w:hAnsi="Trebuchet MS" w:cs="Arial"/>
          <w:b/>
          <w:color w:val="000000" w:themeColor="text1"/>
        </w:rPr>
        <w:t>Veritas</w:t>
      </w:r>
      <w:proofErr w:type="spellEnd"/>
      <w:r w:rsidRPr="00820BF9">
        <w:rPr>
          <w:rFonts w:ascii="Trebuchet MS" w:hAnsi="Trebuchet MS" w:cs="Arial"/>
          <w:b/>
          <w:color w:val="000000" w:themeColor="text1"/>
        </w:rPr>
        <w:t xml:space="preserve"> Clustered servers</w:t>
      </w:r>
      <w:r w:rsidRPr="00820BF9">
        <w:rPr>
          <w:rFonts w:ascii="Trebuchet MS" w:hAnsi="Trebuchet MS" w:cs="Arial"/>
          <w:color w:val="000000" w:themeColor="text1"/>
        </w:rPr>
        <w:t>.</w:t>
      </w:r>
    </w:p>
    <w:p w:rsidR="00820BF9" w:rsidRPr="00820BF9" w:rsidRDefault="00820BF9" w:rsidP="00820BF9">
      <w:pPr>
        <w:pStyle w:val="BodyText"/>
        <w:widowControl w:val="0"/>
        <w:numPr>
          <w:ilvl w:val="0"/>
          <w:numId w:val="25"/>
        </w:numPr>
        <w:tabs>
          <w:tab w:val="clear" w:pos="5280"/>
          <w:tab w:val="clear" w:pos="6120"/>
          <w:tab w:val="left" w:pos="0"/>
        </w:tabs>
        <w:adjustRightInd w:val="0"/>
        <w:spacing w:line="240" w:lineRule="auto"/>
        <w:ind w:left="360"/>
        <w:rPr>
          <w:rFonts w:ascii="Trebuchet MS" w:hAnsi="Trebuchet MS" w:cs="Arial"/>
          <w:color w:val="000000" w:themeColor="text1"/>
          <w:sz w:val="20"/>
        </w:rPr>
      </w:pPr>
      <w:r w:rsidRPr="00820BF9">
        <w:rPr>
          <w:rFonts w:ascii="Trebuchet MS" w:hAnsi="Trebuchet MS" w:cs="Arial"/>
          <w:color w:val="000000" w:themeColor="text1"/>
          <w:sz w:val="20"/>
        </w:rPr>
        <w:t xml:space="preserve">Trouble shooting and problem resolutions in </w:t>
      </w:r>
      <w:r w:rsidRPr="00820BF9">
        <w:rPr>
          <w:rFonts w:ascii="Trebuchet MS" w:hAnsi="Trebuchet MS" w:cs="Arial"/>
          <w:b/>
          <w:color w:val="000000" w:themeColor="text1"/>
          <w:sz w:val="20"/>
        </w:rPr>
        <w:t>SUN, Linux</w:t>
      </w:r>
      <w:r w:rsidRPr="00820BF9">
        <w:rPr>
          <w:rFonts w:ascii="Trebuchet MS" w:hAnsi="Trebuchet MS" w:cs="Arial"/>
          <w:color w:val="000000" w:themeColor="text1"/>
          <w:sz w:val="20"/>
        </w:rPr>
        <w:t xml:space="preserve"> and</w:t>
      </w:r>
      <w:r w:rsidRPr="00820BF9">
        <w:rPr>
          <w:rFonts w:ascii="Trebuchet MS" w:hAnsi="Trebuchet MS" w:cs="Arial"/>
          <w:b/>
          <w:color w:val="000000" w:themeColor="text1"/>
          <w:sz w:val="20"/>
        </w:rPr>
        <w:t xml:space="preserve"> AIX servers.</w:t>
      </w:r>
    </w:p>
    <w:p w:rsidR="00820BF9" w:rsidRPr="00820BF9" w:rsidRDefault="00820BF9" w:rsidP="00820BF9">
      <w:pPr>
        <w:pStyle w:val="BodyText"/>
        <w:widowControl w:val="0"/>
        <w:numPr>
          <w:ilvl w:val="0"/>
          <w:numId w:val="25"/>
        </w:numPr>
        <w:tabs>
          <w:tab w:val="clear" w:pos="5280"/>
          <w:tab w:val="clear" w:pos="6120"/>
          <w:tab w:val="left" w:pos="0"/>
        </w:tabs>
        <w:adjustRightInd w:val="0"/>
        <w:spacing w:line="240" w:lineRule="auto"/>
        <w:ind w:left="360"/>
        <w:rPr>
          <w:rStyle w:val="apple-style-span"/>
          <w:rFonts w:ascii="Trebuchet MS" w:hAnsi="Trebuchet MS"/>
          <w:sz w:val="20"/>
        </w:rPr>
      </w:pPr>
      <w:r w:rsidRPr="00820BF9">
        <w:rPr>
          <w:rStyle w:val="apple-style-span"/>
          <w:rFonts w:ascii="Trebuchet MS" w:hAnsi="Trebuchet MS" w:cs="Arial"/>
          <w:color w:val="000000" w:themeColor="text1"/>
          <w:sz w:val="20"/>
        </w:rPr>
        <w:t xml:space="preserve">Procedural documentation of supporting applications as well as </w:t>
      </w:r>
      <w:r w:rsidRPr="00820BF9">
        <w:rPr>
          <w:rStyle w:val="apple-style-span"/>
          <w:rFonts w:ascii="Trebuchet MS" w:hAnsi="Trebuchet MS" w:cs="Arial"/>
          <w:b/>
          <w:color w:val="000000" w:themeColor="text1"/>
          <w:sz w:val="20"/>
        </w:rPr>
        <w:t>SLA</w:t>
      </w:r>
      <w:r w:rsidRPr="00820BF9">
        <w:rPr>
          <w:rStyle w:val="apple-style-span"/>
          <w:rFonts w:ascii="Trebuchet MS" w:hAnsi="Trebuchet MS" w:cs="Arial"/>
          <w:color w:val="000000" w:themeColor="text1"/>
          <w:sz w:val="20"/>
        </w:rPr>
        <w:t xml:space="preserve"> and escalation policies to coordinate with the monitoring systems as deployed.</w:t>
      </w:r>
    </w:p>
    <w:p w:rsidR="00820BF9" w:rsidRPr="00820BF9" w:rsidRDefault="00820BF9" w:rsidP="00820BF9">
      <w:pPr>
        <w:pStyle w:val="BodyText"/>
        <w:widowControl w:val="0"/>
        <w:numPr>
          <w:ilvl w:val="0"/>
          <w:numId w:val="25"/>
        </w:numPr>
        <w:tabs>
          <w:tab w:val="clear" w:pos="5280"/>
          <w:tab w:val="clear" w:pos="6120"/>
          <w:tab w:val="left" w:pos="0"/>
        </w:tabs>
        <w:adjustRightInd w:val="0"/>
        <w:spacing w:line="240" w:lineRule="auto"/>
        <w:ind w:left="360"/>
        <w:rPr>
          <w:rStyle w:val="Strong"/>
          <w:rFonts w:ascii="Trebuchet MS" w:hAnsi="Trebuchet MS"/>
          <w:bCs w:val="0"/>
          <w:sz w:val="20"/>
        </w:rPr>
      </w:pPr>
      <w:r w:rsidRPr="00820BF9">
        <w:rPr>
          <w:rFonts w:ascii="Trebuchet MS" w:hAnsi="Trebuchet MS" w:cs="Arial"/>
          <w:color w:val="000000" w:themeColor="text1"/>
          <w:sz w:val="20"/>
        </w:rPr>
        <w:t xml:space="preserve">Responsible for first and second level problem analysis and resolution for system and application tools utilizing already existing </w:t>
      </w:r>
      <w:r w:rsidRPr="00820BF9">
        <w:rPr>
          <w:rStyle w:val="Strong"/>
          <w:rFonts w:ascii="Trebuchet MS" w:hAnsi="Trebuchet MS" w:cs="Arial"/>
          <w:color w:val="000000" w:themeColor="text1"/>
          <w:sz w:val="20"/>
        </w:rPr>
        <w:t>UNIX scripts and Windows run books.</w:t>
      </w:r>
    </w:p>
    <w:p w:rsidR="00820BF9" w:rsidRPr="00820BF9" w:rsidRDefault="00820BF9" w:rsidP="00820BF9">
      <w:pPr>
        <w:pStyle w:val="BodyText"/>
        <w:widowControl w:val="0"/>
        <w:numPr>
          <w:ilvl w:val="0"/>
          <w:numId w:val="25"/>
        </w:numPr>
        <w:tabs>
          <w:tab w:val="clear" w:pos="5280"/>
          <w:tab w:val="clear" w:pos="6120"/>
          <w:tab w:val="left" w:pos="0"/>
        </w:tabs>
        <w:adjustRightInd w:val="0"/>
        <w:spacing w:line="240" w:lineRule="auto"/>
        <w:ind w:left="360"/>
        <w:rPr>
          <w:rFonts w:ascii="Trebuchet MS" w:hAnsi="Trebuchet MS"/>
          <w:sz w:val="20"/>
        </w:rPr>
      </w:pPr>
      <w:r w:rsidRPr="00820BF9">
        <w:rPr>
          <w:rFonts w:ascii="Trebuchet MS" w:hAnsi="Trebuchet MS" w:cs="Arial"/>
          <w:color w:val="000000" w:themeColor="text1"/>
          <w:sz w:val="20"/>
        </w:rPr>
        <w:t>Installation and support of various versions of</w:t>
      </w:r>
      <w:r w:rsidRPr="00820BF9">
        <w:rPr>
          <w:rFonts w:ascii="Trebuchet MS" w:hAnsi="Trebuchet MS" w:cs="Arial"/>
          <w:b/>
          <w:color w:val="000000" w:themeColor="text1"/>
          <w:sz w:val="20"/>
        </w:rPr>
        <w:t xml:space="preserve"> Oracle, SQL Server</w:t>
      </w:r>
      <w:r w:rsidRPr="00820BF9">
        <w:rPr>
          <w:rFonts w:ascii="Trebuchet MS" w:hAnsi="Trebuchet MS" w:cs="Arial"/>
          <w:color w:val="000000" w:themeColor="text1"/>
          <w:sz w:val="20"/>
        </w:rPr>
        <w:t xml:space="preserve"> and</w:t>
      </w:r>
      <w:r w:rsidRPr="00820BF9">
        <w:rPr>
          <w:rFonts w:ascii="Trebuchet MS" w:hAnsi="Trebuchet MS" w:cs="Arial"/>
          <w:b/>
          <w:color w:val="000000" w:themeColor="text1"/>
          <w:sz w:val="20"/>
        </w:rPr>
        <w:t xml:space="preserve"> MySQL </w:t>
      </w:r>
      <w:r w:rsidRPr="00820BF9">
        <w:rPr>
          <w:rFonts w:ascii="Trebuchet MS" w:hAnsi="Trebuchet MS" w:cs="Arial"/>
          <w:color w:val="000000" w:themeColor="text1"/>
          <w:sz w:val="20"/>
        </w:rPr>
        <w:t>databases.</w:t>
      </w:r>
    </w:p>
    <w:p w:rsidR="00820BF9" w:rsidRPr="00820BF9" w:rsidRDefault="00820BF9" w:rsidP="00820BF9">
      <w:pPr>
        <w:pStyle w:val="BodyText"/>
        <w:widowControl w:val="0"/>
        <w:numPr>
          <w:ilvl w:val="0"/>
          <w:numId w:val="25"/>
        </w:numPr>
        <w:tabs>
          <w:tab w:val="clear" w:pos="5280"/>
          <w:tab w:val="clear" w:pos="6120"/>
          <w:tab w:val="left" w:pos="0"/>
        </w:tabs>
        <w:adjustRightInd w:val="0"/>
        <w:spacing w:line="240" w:lineRule="auto"/>
        <w:ind w:left="360"/>
        <w:rPr>
          <w:rStyle w:val="apple-style-span"/>
          <w:rFonts w:ascii="Trebuchet MS" w:hAnsi="Trebuchet MS"/>
          <w:sz w:val="20"/>
        </w:rPr>
      </w:pPr>
      <w:r w:rsidRPr="00820BF9">
        <w:rPr>
          <w:rStyle w:val="apple-style-span"/>
          <w:rFonts w:ascii="Trebuchet MS" w:hAnsi="Trebuchet MS" w:cs="Arial"/>
          <w:color w:val="000000" w:themeColor="text1"/>
          <w:sz w:val="20"/>
        </w:rPr>
        <w:t xml:space="preserve">Used various networking tools such as </w:t>
      </w:r>
      <w:r w:rsidRPr="00820BF9">
        <w:rPr>
          <w:rStyle w:val="apple-style-span"/>
          <w:rFonts w:ascii="Trebuchet MS" w:hAnsi="Trebuchet MS" w:cs="Arial"/>
          <w:b/>
          <w:color w:val="000000" w:themeColor="text1"/>
          <w:sz w:val="20"/>
        </w:rPr>
        <w:t xml:space="preserve">SSH, Telnet, </w:t>
      </w:r>
      <w:proofErr w:type="spellStart"/>
      <w:r w:rsidRPr="00820BF9">
        <w:rPr>
          <w:rStyle w:val="apple-style-span"/>
          <w:rFonts w:ascii="Trebuchet MS" w:hAnsi="Trebuchet MS" w:cs="Arial"/>
          <w:b/>
          <w:color w:val="000000" w:themeColor="text1"/>
          <w:sz w:val="20"/>
        </w:rPr>
        <w:t>RLogin</w:t>
      </w:r>
      <w:proofErr w:type="spellEnd"/>
      <w:r w:rsidRPr="00820BF9">
        <w:rPr>
          <w:rStyle w:val="apple-style-span"/>
          <w:rFonts w:ascii="Trebuchet MS" w:hAnsi="Trebuchet MS" w:cs="Arial"/>
          <w:b/>
          <w:color w:val="000000" w:themeColor="text1"/>
          <w:sz w:val="20"/>
        </w:rPr>
        <w:t>, FTP</w:t>
      </w:r>
      <w:r w:rsidRPr="00820BF9">
        <w:rPr>
          <w:rStyle w:val="apple-style-span"/>
          <w:rFonts w:ascii="Trebuchet MS" w:hAnsi="Trebuchet MS" w:cs="Arial"/>
          <w:color w:val="000000" w:themeColor="text1"/>
          <w:sz w:val="20"/>
        </w:rPr>
        <w:t xml:space="preserve"> and </w:t>
      </w:r>
      <w:r w:rsidRPr="00820BF9">
        <w:rPr>
          <w:rStyle w:val="apple-style-span"/>
          <w:rFonts w:ascii="Trebuchet MS" w:hAnsi="Trebuchet MS" w:cs="Arial"/>
          <w:b/>
          <w:color w:val="000000" w:themeColor="text1"/>
          <w:sz w:val="20"/>
        </w:rPr>
        <w:t>Ping</w:t>
      </w:r>
      <w:r w:rsidRPr="00820BF9">
        <w:rPr>
          <w:rStyle w:val="apple-style-span"/>
          <w:rFonts w:ascii="Trebuchet MS" w:hAnsi="Trebuchet MS" w:cs="Arial"/>
          <w:color w:val="000000" w:themeColor="text1"/>
          <w:sz w:val="20"/>
        </w:rPr>
        <w:t xml:space="preserve"> to troubleshoot daily networking issues.</w:t>
      </w:r>
    </w:p>
    <w:p w:rsidR="00820BF9" w:rsidRPr="00820BF9" w:rsidRDefault="00820BF9" w:rsidP="00820BF9">
      <w:pPr>
        <w:pStyle w:val="BodyText"/>
        <w:widowControl w:val="0"/>
        <w:numPr>
          <w:ilvl w:val="0"/>
          <w:numId w:val="25"/>
        </w:numPr>
        <w:tabs>
          <w:tab w:val="clear" w:pos="5280"/>
          <w:tab w:val="clear" w:pos="6120"/>
          <w:tab w:val="left" w:pos="0"/>
        </w:tabs>
        <w:adjustRightInd w:val="0"/>
        <w:spacing w:line="240" w:lineRule="auto"/>
        <w:ind w:left="360"/>
        <w:rPr>
          <w:rFonts w:ascii="Trebuchet MS" w:hAnsi="Trebuchet MS" w:cs="Arial"/>
          <w:b/>
          <w:color w:val="000000" w:themeColor="text1"/>
          <w:sz w:val="20"/>
        </w:rPr>
      </w:pPr>
      <w:r w:rsidRPr="00820BF9">
        <w:rPr>
          <w:rFonts w:ascii="Trebuchet MS" w:hAnsi="Trebuchet MS" w:cs="Arial"/>
          <w:color w:val="000000" w:themeColor="text1"/>
          <w:sz w:val="20"/>
        </w:rPr>
        <w:t xml:space="preserve">Responsible for administering and maintaining </w:t>
      </w:r>
      <w:r w:rsidRPr="00820BF9">
        <w:rPr>
          <w:rFonts w:ascii="Trebuchet MS" w:hAnsi="Trebuchet MS" w:cs="Arial"/>
          <w:b/>
          <w:color w:val="000000" w:themeColor="text1"/>
          <w:sz w:val="20"/>
        </w:rPr>
        <w:t>Linux work stations</w:t>
      </w:r>
      <w:r w:rsidRPr="00820BF9">
        <w:rPr>
          <w:rFonts w:ascii="Trebuchet MS" w:hAnsi="Trebuchet MS" w:cs="Arial"/>
          <w:color w:val="000000" w:themeColor="text1"/>
          <w:sz w:val="20"/>
        </w:rPr>
        <w:t xml:space="preserve"> running </w:t>
      </w:r>
      <w:r w:rsidRPr="00820BF9">
        <w:rPr>
          <w:rFonts w:ascii="Trebuchet MS" w:hAnsi="Trebuchet MS" w:cs="Arial"/>
          <w:b/>
          <w:color w:val="000000" w:themeColor="text1"/>
          <w:sz w:val="20"/>
        </w:rPr>
        <w:t>Apache web server.</w:t>
      </w:r>
    </w:p>
    <w:p w:rsidR="00820BF9" w:rsidRPr="00820BF9" w:rsidRDefault="00820BF9" w:rsidP="00820BF9">
      <w:pPr>
        <w:pStyle w:val="Bulleted"/>
        <w:tabs>
          <w:tab w:val="left" w:pos="0"/>
        </w:tabs>
        <w:ind w:left="360"/>
        <w:jc w:val="both"/>
        <w:rPr>
          <w:rFonts w:ascii="Trebuchet MS" w:hAnsi="Trebuchet MS" w:cs="Arial"/>
          <w:b/>
          <w:color w:val="000000" w:themeColor="text1"/>
        </w:rPr>
      </w:pPr>
      <w:r w:rsidRPr="00820BF9">
        <w:rPr>
          <w:rStyle w:val="apple-style-span"/>
          <w:rFonts w:ascii="Trebuchet MS" w:hAnsi="Trebuchet MS" w:cs="Arial"/>
          <w:color w:val="000000" w:themeColor="text1"/>
        </w:rPr>
        <w:t xml:space="preserve">Installed and configured </w:t>
      </w:r>
      <w:r w:rsidRPr="00820BF9">
        <w:rPr>
          <w:rStyle w:val="apple-style-span"/>
          <w:rFonts w:ascii="Trebuchet MS" w:hAnsi="Trebuchet MS" w:cs="Arial"/>
          <w:b/>
          <w:color w:val="000000" w:themeColor="text1"/>
        </w:rPr>
        <w:t xml:space="preserve">SSH, NDM, EMC Power path, </w:t>
      </w:r>
      <w:proofErr w:type="spellStart"/>
      <w:r w:rsidRPr="00820BF9">
        <w:rPr>
          <w:rStyle w:val="apple-style-span"/>
          <w:rFonts w:ascii="Trebuchet MS" w:hAnsi="Trebuchet MS" w:cs="Arial"/>
          <w:b/>
          <w:color w:val="000000" w:themeColor="text1"/>
        </w:rPr>
        <w:t>Veritas</w:t>
      </w:r>
      <w:proofErr w:type="spellEnd"/>
      <w:r w:rsidRPr="00820BF9">
        <w:rPr>
          <w:rStyle w:val="apple-style-span"/>
          <w:rFonts w:ascii="Trebuchet MS" w:hAnsi="Trebuchet MS" w:cs="Arial"/>
          <w:b/>
          <w:color w:val="000000" w:themeColor="text1"/>
        </w:rPr>
        <w:t xml:space="preserve"> Dynamic </w:t>
      </w:r>
      <w:proofErr w:type="spellStart"/>
      <w:r w:rsidRPr="00820BF9">
        <w:rPr>
          <w:rStyle w:val="apple-style-span"/>
          <w:rFonts w:ascii="Trebuchet MS" w:hAnsi="Trebuchet MS" w:cs="Arial"/>
          <w:b/>
          <w:color w:val="000000" w:themeColor="text1"/>
        </w:rPr>
        <w:t>multipathing</w:t>
      </w:r>
      <w:proofErr w:type="spellEnd"/>
      <w:r w:rsidRPr="00820BF9">
        <w:rPr>
          <w:rStyle w:val="apple-style-span"/>
          <w:rFonts w:ascii="Trebuchet MS" w:hAnsi="Trebuchet MS" w:cs="Arial"/>
          <w:b/>
          <w:color w:val="000000" w:themeColor="text1"/>
        </w:rPr>
        <w:t>, Oracle client.</w:t>
      </w:r>
    </w:p>
    <w:p w:rsidR="00820BF9" w:rsidRPr="00820BF9" w:rsidRDefault="00820BF9" w:rsidP="00820BF9">
      <w:pPr>
        <w:pStyle w:val="Bulleted"/>
        <w:tabs>
          <w:tab w:val="left" w:pos="0"/>
        </w:tabs>
        <w:ind w:left="360"/>
        <w:jc w:val="both"/>
        <w:outlineLvl w:val="0"/>
        <w:rPr>
          <w:rFonts w:ascii="Trebuchet MS" w:hAnsi="Trebuchet MS" w:cs="Arial"/>
          <w:b/>
          <w:color w:val="000000" w:themeColor="text1"/>
        </w:rPr>
      </w:pPr>
      <w:r w:rsidRPr="00820BF9">
        <w:rPr>
          <w:rFonts w:ascii="Trebuchet MS" w:hAnsi="Trebuchet MS" w:cs="Arial"/>
          <w:color w:val="000000" w:themeColor="text1"/>
        </w:rPr>
        <w:t xml:space="preserve">Expertise in </w:t>
      </w:r>
      <w:r w:rsidRPr="00820BF9">
        <w:rPr>
          <w:rFonts w:ascii="Trebuchet MS" w:hAnsi="Trebuchet MS" w:cs="Arial"/>
          <w:b/>
          <w:color w:val="000000" w:themeColor="text1"/>
        </w:rPr>
        <w:t>Linux backup/restore</w:t>
      </w:r>
      <w:r w:rsidRPr="00820BF9">
        <w:rPr>
          <w:rFonts w:ascii="Trebuchet MS" w:hAnsi="Trebuchet MS" w:cs="Arial"/>
          <w:color w:val="000000" w:themeColor="text1"/>
        </w:rPr>
        <w:t xml:space="preserve"> with tar including </w:t>
      </w:r>
      <w:r w:rsidRPr="00820BF9">
        <w:rPr>
          <w:rFonts w:ascii="Trebuchet MS" w:hAnsi="Trebuchet MS" w:cs="Arial"/>
          <w:b/>
          <w:color w:val="000000" w:themeColor="text1"/>
        </w:rPr>
        <w:t xml:space="preserve">disk partitioning </w:t>
      </w:r>
      <w:r w:rsidRPr="00820BF9">
        <w:rPr>
          <w:rFonts w:ascii="Trebuchet MS" w:hAnsi="Trebuchet MS" w:cs="Arial"/>
          <w:color w:val="000000" w:themeColor="text1"/>
        </w:rPr>
        <w:t>and</w:t>
      </w:r>
      <w:r w:rsidRPr="00820BF9">
        <w:rPr>
          <w:rFonts w:ascii="Trebuchet MS" w:hAnsi="Trebuchet MS" w:cs="Arial"/>
          <w:b/>
          <w:color w:val="000000" w:themeColor="text1"/>
        </w:rPr>
        <w:t xml:space="preserve"> formatting.  </w:t>
      </w:r>
    </w:p>
    <w:p w:rsidR="00820BF9" w:rsidRPr="00820BF9" w:rsidRDefault="00820BF9" w:rsidP="00820BF9">
      <w:pPr>
        <w:pStyle w:val="Bulleted"/>
        <w:tabs>
          <w:tab w:val="left" w:pos="0"/>
        </w:tabs>
        <w:ind w:left="360"/>
        <w:jc w:val="both"/>
        <w:outlineLvl w:val="0"/>
        <w:rPr>
          <w:rFonts w:ascii="Trebuchet MS" w:hAnsi="Trebuchet MS" w:cs="Arial"/>
          <w:b/>
          <w:color w:val="000000" w:themeColor="text1"/>
        </w:rPr>
      </w:pPr>
      <w:r w:rsidRPr="00820BF9">
        <w:rPr>
          <w:rStyle w:val="apple-style-span"/>
          <w:rFonts w:ascii="Trebuchet MS" w:hAnsi="Trebuchet MS" w:cs="Arial"/>
          <w:color w:val="000000" w:themeColor="text1"/>
        </w:rPr>
        <w:t xml:space="preserve">Managed </w:t>
      </w:r>
      <w:r w:rsidRPr="00820BF9">
        <w:rPr>
          <w:rStyle w:val="apple-style-span"/>
          <w:rFonts w:ascii="Trebuchet MS" w:hAnsi="Trebuchet MS" w:cs="Arial"/>
          <w:b/>
          <w:color w:val="000000" w:themeColor="text1"/>
        </w:rPr>
        <w:t xml:space="preserve">email (Postfix and Send mail), LDAP </w:t>
      </w:r>
      <w:r w:rsidRPr="00820BF9">
        <w:rPr>
          <w:rStyle w:val="apple-style-span"/>
          <w:rFonts w:ascii="Trebuchet MS" w:hAnsi="Trebuchet MS" w:cs="Arial"/>
          <w:color w:val="000000" w:themeColor="text1"/>
        </w:rPr>
        <w:t xml:space="preserve">and </w:t>
      </w:r>
      <w:r w:rsidRPr="00820BF9">
        <w:rPr>
          <w:rStyle w:val="apple-style-span"/>
          <w:rFonts w:ascii="Trebuchet MS" w:hAnsi="Trebuchet MS" w:cs="Arial"/>
          <w:b/>
          <w:color w:val="000000" w:themeColor="text1"/>
        </w:rPr>
        <w:t>Oracle services.</w:t>
      </w:r>
    </w:p>
    <w:p w:rsidR="00820BF9" w:rsidRPr="00820BF9" w:rsidRDefault="00820BF9" w:rsidP="00820BF9">
      <w:pPr>
        <w:pStyle w:val="Bulleted"/>
        <w:tabs>
          <w:tab w:val="left" w:pos="0"/>
        </w:tabs>
        <w:ind w:left="360"/>
        <w:jc w:val="both"/>
        <w:rPr>
          <w:rFonts w:ascii="Trebuchet MS" w:hAnsi="Trebuchet MS" w:cs="Arial"/>
          <w:color w:val="000000" w:themeColor="text1"/>
        </w:rPr>
      </w:pPr>
      <w:r w:rsidRPr="00820BF9">
        <w:rPr>
          <w:rFonts w:ascii="Trebuchet MS" w:hAnsi="Trebuchet MS" w:cs="Arial"/>
          <w:color w:val="000000" w:themeColor="text1"/>
        </w:rPr>
        <w:t xml:space="preserve">Work with developers to </w:t>
      </w:r>
      <w:r w:rsidRPr="00820BF9">
        <w:rPr>
          <w:rFonts w:ascii="Trebuchet MS" w:hAnsi="Trebuchet MS" w:cs="Arial"/>
          <w:b/>
          <w:color w:val="000000" w:themeColor="text1"/>
        </w:rPr>
        <w:t>integrate</w:t>
      </w:r>
      <w:r w:rsidRPr="00820BF9">
        <w:rPr>
          <w:rFonts w:ascii="Trebuchet MS" w:hAnsi="Trebuchet MS" w:cs="Arial"/>
          <w:color w:val="000000" w:themeColor="text1"/>
        </w:rPr>
        <w:t xml:space="preserve"> their web applications onto standard infrastructure.</w:t>
      </w:r>
    </w:p>
    <w:p w:rsidR="00820BF9" w:rsidRPr="00820BF9" w:rsidRDefault="00820BF9" w:rsidP="00820BF9">
      <w:pPr>
        <w:pStyle w:val="Bulleted"/>
        <w:tabs>
          <w:tab w:val="left" w:pos="0"/>
        </w:tabs>
        <w:ind w:left="360"/>
        <w:jc w:val="both"/>
        <w:rPr>
          <w:rFonts w:ascii="Trebuchet MS" w:hAnsi="Trebuchet MS" w:cs="Arial"/>
          <w:color w:val="000000" w:themeColor="text1"/>
        </w:rPr>
      </w:pPr>
      <w:r w:rsidRPr="00820BF9">
        <w:rPr>
          <w:rFonts w:ascii="Trebuchet MS" w:hAnsi="Trebuchet MS" w:cs="Arial"/>
          <w:color w:val="000000" w:themeColor="text1"/>
        </w:rPr>
        <w:t xml:space="preserve">Writing scripts for monitoring </w:t>
      </w:r>
      <w:r w:rsidRPr="00820BF9">
        <w:rPr>
          <w:rFonts w:ascii="Trebuchet MS" w:hAnsi="Trebuchet MS" w:cs="Arial"/>
          <w:b/>
          <w:color w:val="000000" w:themeColor="text1"/>
        </w:rPr>
        <w:t xml:space="preserve">log files </w:t>
      </w:r>
      <w:r w:rsidRPr="00820BF9">
        <w:rPr>
          <w:rFonts w:ascii="Trebuchet MS" w:hAnsi="Trebuchet MS" w:cs="Arial"/>
          <w:color w:val="000000" w:themeColor="text1"/>
        </w:rPr>
        <w:t xml:space="preserve">and </w:t>
      </w:r>
      <w:r w:rsidRPr="00820BF9">
        <w:rPr>
          <w:rFonts w:ascii="Trebuchet MS" w:hAnsi="Trebuchet MS" w:cs="Arial"/>
          <w:b/>
          <w:color w:val="000000" w:themeColor="text1"/>
        </w:rPr>
        <w:t>sending alerts</w:t>
      </w:r>
      <w:r w:rsidRPr="00820BF9">
        <w:rPr>
          <w:rFonts w:ascii="Trebuchet MS" w:hAnsi="Trebuchet MS" w:cs="Arial"/>
          <w:color w:val="000000" w:themeColor="text1"/>
        </w:rPr>
        <w:t>.</w:t>
      </w:r>
    </w:p>
    <w:p w:rsidR="00820BF9" w:rsidRPr="00820BF9" w:rsidRDefault="00820BF9" w:rsidP="00820BF9">
      <w:pPr>
        <w:pStyle w:val="Bulleted"/>
        <w:tabs>
          <w:tab w:val="left" w:pos="0"/>
        </w:tabs>
        <w:ind w:left="360"/>
        <w:jc w:val="both"/>
        <w:rPr>
          <w:rFonts w:ascii="Trebuchet MS" w:hAnsi="Trebuchet MS" w:cs="Arial"/>
          <w:color w:val="000000" w:themeColor="text1"/>
        </w:rPr>
      </w:pPr>
      <w:r w:rsidRPr="00820BF9">
        <w:rPr>
          <w:rFonts w:ascii="Trebuchet MS" w:hAnsi="Trebuchet MS" w:cs="Arial"/>
          <w:color w:val="000000" w:themeColor="text1"/>
        </w:rPr>
        <w:t xml:space="preserve">Involved in the Recovery of the </w:t>
      </w:r>
      <w:r w:rsidRPr="00820BF9">
        <w:rPr>
          <w:rFonts w:ascii="Trebuchet MS" w:hAnsi="Trebuchet MS" w:cs="Arial"/>
          <w:b/>
          <w:color w:val="000000" w:themeColor="text1"/>
        </w:rPr>
        <w:t>UNIX servers</w:t>
      </w:r>
      <w:r w:rsidRPr="00820BF9">
        <w:rPr>
          <w:rFonts w:ascii="Trebuchet MS" w:hAnsi="Trebuchet MS" w:cs="Arial"/>
          <w:color w:val="000000" w:themeColor="text1"/>
        </w:rPr>
        <w:t>.</w:t>
      </w:r>
    </w:p>
    <w:p w:rsidR="00820BF9" w:rsidRDefault="00820BF9" w:rsidP="00820BF9">
      <w:pPr>
        <w:pStyle w:val="BodyText2"/>
        <w:rPr>
          <w:rFonts w:ascii="Trebuchet MS" w:hAnsi="Trebuchet MS" w:cs="Arial"/>
          <w:bCs w:val="0"/>
          <w:color w:val="000000" w:themeColor="text1"/>
          <w:sz w:val="20"/>
        </w:rPr>
      </w:pPr>
    </w:p>
    <w:p w:rsidR="00820BF9" w:rsidRPr="00820BF9" w:rsidRDefault="00820BF9" w:rsidP="00820BF9">
      <w:pPr>
        <w:pStyle w:val="BodyText2"/>
        <w:rPr>
          <w:rFonts w:ascii="Trebuchet MS" w:hAnsi="Trebuchet MS" w:cs="Arial"/>
          <w:bCs w:val="0"/>
          <w:color w:val="000000" w:themeColor="text1"/>
          <w:sz w:val="20"/>
        </w:rPr>
      </w:pPr>
      <w:r w:rsidRPr="00820BF9">
        <w:rPr>
          <w:rFonts w:ascii="Trebuchet MS" w:hAnsi="Trebuchet MS" w:cs="Arial"/>
          <w:bCs w:val="0"/>
          <w:color w:val="000000" w:themeColor="text1"/>
          <w:sz w:val="20"/>
        </w:rPr>
        <w:t xml:space="preserve">Environment:  Chef-DK, Chef workstation, Chef Server , Chef V12, Puppet,  </w:t>
      </w:r>
      <w:proofErr w:type="spellStart"/>
      <w:r w:rsidRPr="00820BF9">
        <w:rPr>
          <w:rFonts w:ascii="Trebuchet MS" w:hAnsi="Trebuchet MS" w:cs="Arial"/>
          <w:bCs w:val="0"/>
          <w:color w:val="000000" w:themeColor="text1"/>
          <w:sz w:val="20"/>
        </w:rPr>
        <w:t>Splunk</w:t>
      </w:r>
      <w:proofErr w:type="spellEnd"/>
      <w:r w:rsidRPr="00820BF9">
        <w:rPr>
          <w:rFonts w:ascii="Trebuchet MS" w:hAnsi="Trebuchet MS" w:cs="Arial"/>
          <w:bCs w:val="0"/>
          <w:color w:val="000000" w:themeColor="text1"/>
          <w:sz w:val="20"/>
        </w:rPr>
        <w:t xml:space="preserve">, </w:t>
      </w:r>
      <w:proofErr w:type="spellStart"/>
      <w:r w:rsidRPr="00820BF9">
        <w:rPr>
          <w:rFonts w:ascii="Trebuchet MS" w:hAnsi="Trebuchet MS" w:cs="Arial"/>
          <w:bCs w:val="0"/>
          <w:color w:val="000000" w:themeColor="text1"/>
          <w:sz w:val="20"/>
        </w:rPr>
        <w:t>Nginx</w:t>
      </w:r>
      <w:proofErr w:type="spellEnd"/>
      <w:r w:rsidRPr="00820BF9">
        <w:rPr>
          <w:rFonts w:ascii="Trebuchet MS" w:hAnsi="Trebuchet MS" w:cs="Arial"/>
          <w:bCs w:val="0"/>
          <w:color w:val="000000" w:themeColor="text1"/>
          <w:sz w:val="20"/>
        </w:rPr>
        <w:t xml:space="preserve">, </w:t>
      </w:r>
      <w:proofErr w:type="spellStart"/>
      <w:r w:rsidRPr="00820BF9">
        <w:rPr>
          <w:rFonts w:ascii="Trebuchet MS" w:hAnsi="Trebuchet MS" w:cs="Arial"/>
          <w:bCs w:val="0"/>
          <w:color w:val="000000" w:themeColor="text1"/>
          <w:sz w:val="20"/>
        </w:rPr>
        <w:t>OpenStack</w:t>
      </w:r>
      <w:proofErr w:type="spellEnd"/>
      <w:r w:rsidRPr="00820BF9">
        <w:rPr>
          <w:rFonts w:ascii="Trebuchet MS" w:hAnsi="Trebuchet MS" w:cs="Arial"/>
          <w:bCs w:val="0"/>
          <w:color w:val="000000" w:themeColor="text1"/>
          <w:sz w:val="20"/>
        </w:rPr>
        <w:t xml:space="preserve"> components – Keystone, Horizon, Nova – compute, Ceilometer , </w:t>
      </w:r>
      <w:proofErr w:type="spellStart"/>
      <w:r w:rsidRPr="00820BF9">
        <w:rPr>
          <w:rFonts w:ascii="Trebuchet MS" w:hAnsi="Trebuchet MS" w:cs="Arial"/>
          <w:bCs w:val="0"/>
          <w:color w:val="000000" w:themeColor="text1"/>
          <w:sz w:val="20"/>
        </w:rPr>
        <w:t>Nagios</w:t>
      </w:r>
      <w:proofErr w:type="spellEnd"/>
      <w:r w:rsidRPr="00820BF9">
        <w:rPr>
          <w:rFonts w:ascii="Trebuchet MS" w:hAnsi="Trebuchet MS" w:cs="Arial"/>
          <w:bCs w:val="0"/>
          <w:color w:val="000000" w:themeColor="text1"/>
          <w:sz w:val="20"/>
        </w:rPr>
        <w:t xml:space="preserve">, Tomcat, Apache web server, </w:t>
      </w:r>
      <w:proofErr w:type="spellStart"/>
      <w:r w:rsidRPr="00820BF9">
        <w:rPr>
          <w:rFonts w:ascii="Trebuchet MS" w:hAnsi="Trebuchet MS" w:cs="Arial"/>
          <w:bCs w:val="0"/>
          <w:color w:val="000000" w:themeColor="text1"/>
          <w:sz w:val="20"/>
        </w:rPr>
        <w:t>VMWare</w:t>
      </w:r>
      <w:proofErr w:type="spellEnd"/>
      <w:r w:rsidRPr="00820BF9">
        <w:rPr>
          <w:rFonts w:ascii="Trebuchet MS" w:hAnsi="Trebuchet MS" w:cs="Arial"/>
          <w:bCs w:val="0"/>
          <w:color w:val="000000" w:themeColor="text1"/>
          <w:sz w:val="20"/>
        </w:rPr>
        <w:t xml:space="preserve"> </w:t>
      </w:r>
      <w:proofErr w:type="spellStart"/>
      <w:r w:rsidRPr="00820BF9">
        <w:rPr>
          <w:rFonts w:ascii="Trebuchet MS" w:hAnsi="Trebuchet MS" w:cs="Arial"/>
          <w:bCs w:val="0"/>
          <w:color w:val="000000" w:themeColor="text1"/>
          <w:sz w:val="20"/>
        </w:rPr>
        <w:t>ESXi</w:t>
      </w:r>
      <w:proofErr w:type="spellEnd"/>
      <w:r w:rsidRPr="00820BF9">
        <w:rPr>
          <w:rFonts w:ascii="Trebuchet MS" w:hAnsi="Trebuchet MS" w:cs="Arial"/>
          <w:bCs w:val="0"/>
          <w:color w:val="000000" w:themeColor="text1"/>
          <w:sz w:val="20"/>
        </w:rPr>
        <w:t xml:space="preserve">, Red Hat Linux 5/6/7, Windows 2003/2008, Puppet, Cookbooks, Chef Resources, </w:t>
      </w:r>
      <w:proofErr w:type="spellStart"/>
      <w:r w:rsidRPr="00820BF9">
        <w:rPr>
          <w:rFonts w:ascii="Trebuchet MS" w:hAnsi="Trebuchet MS" w:cs="Arial"/>
          <w:bCs w:val="0"/>
          <w:color w:val="000000" w:themeColor="text1"/>
          <w:sz w:val="20"/>
        </w:rPr>
        <w:t>GitHub</w:t>
      </w:r>
      <w:proofErr w:type="spellEnd"/>
      <w:r w:rsidRPr="00820BF9">
        <w:rPr>
          <w:rFonts w:ascii="Trebuchet MS" w:hAnsi="Trebuchet MS" w:cs="Arial"/>
          <w:bCs w:val="0"/>
          <w:color w:val="000000" w:themeColor="text1"/>
          <w:sz w:val="20"/>
        </w:rPr>
        <w:t xml:space="preserve">, SVN, Jenkins, </w:t>
      </w:r>
      <w:proofErr w:type="spellStart"/>
      <w:r w:rsidRPr="00820BF9">
        <w:rPr>
          <w:rFonts w:ascii="Trebuchet MS" w:hAnsi="Trebuchet MS" w:cs="Arial"/>
          <w:bCs w:val="0"/>
          <w:color w:val="000000" w:themeColor="text1"/>
          <w:sz w:val="20"/>
        </w:rPr>
        <w:t>MongoDB</w:t>
      </w:r>
      <w:proofErr w:type="spellEnd"/>
      <w:r w:rsidRPr="00820BF9">
        <w:rPr>
          <w:rFonts w:ascii="Trebuchet MS" w:hAnsi="Trebuchet MS" w:cs="Arial"/>
          <w:bCs w:val="0"/>
          <w:color w:val="000000" w:themeColor="text1"/>
          <w:sz w:val="20"/>
        </w:rPr>
        <w:t>,  Web Services, Shell script, Python, Ruby script.</w:t>
      </w:r>
    </w:p>
    <w:p w:rsidR="00820BF9" w:rsidRPr="00820BF9" w:rsidRDefault="00820BF9" w:rsidP="00820BF9">
      <w:pPr>
        <w:pStyle w:val="NoSpacing"/>
        <w:ind w:left="360"/>
        <w:rPr>
          <w:rFonts w:ascii="Trebuchet MS" w:hAnsi="Trebuchet MS" w:cs="Arial"/>
          <w:color w:val="000000" w:themeColor="text1"/>
          <w:sz w:val="20"/>
          <w:szCs w:val="20"/>
        </w:rPr>
      </w:pPr>
    </w:p>
    <w:p w:rsidR="00820BF9" w:rsidRPr="003033A2" w:rsidRDefault="00820BF9" w:rsidP="00820BF9">
      <w:pPr>
        <w:pStyle w:val="NoSpacing"/>
        <w:ind w:left="810"/>
        <w:rPr>
          <w:b/>
        </w:rPr>
      </w:pPr>
    </w:p>
    <w:p w:rsidR="00165348" w:rsidRPr="00165348" w:rsidRDefault="00000725" w:rsidP="00133F6E">
      <w:pPr>
        <w:pStyle w:val="BodyText2"/>
        <w:rPr>
          <w:rFonts w:ascii="Trebuchet MS" w:hAnsi="Trebuchet MS"/>
          <w:i/>
          <w:sz w:val="20"/>
        </w:rPr>
      </w:pPr>
      <w:r w:rsidRPr="00165348">
        <w:rPr>
          <w:rFonts w:ascii="Trebuchet MS" w:hAnsi="Trebuchet MS"/>
          <w:i/>
          <w:sz w:val="20"/>
        </w:rPr>
        <w:t>Client: Curve IT Consulting</w:t>
      </w:r>
      <w:r w:rsidR="00165348" w:rsidRPr="00165348">
        <w:rPr>
          <w:rFonts w:ascii="Trebuchet MS" w:hAnsi="Trebuchet MS"/>
          <w:i/>
          <w:sz w:val="20"/>
        </w:rPr>
        <w:t xml:space="preserve"> </w:t>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65348" w:rsidRPr="00165348">
        <w:rPr>
          <w:rFonts w:ascii="Trebuchet MS" w:hAnsi="Trebuchet MS"/>
          <w:i/>
          <w:sz w:val="20"/>
        </w:rPr>
        <w:tab/>
      </w:r>
      <w:r w:rsidR="00133F6E" w:rsidRPr="00165348">
        <w:rPr>
          <w:rFonts w:ascii="Trebuchet MS" w:hAnsi="Trebuchet MS"/>
          <w:i/>
          <w:sz w:val="20"/>
        </w:rPr>
        <w:t>Duration: Feb 2011 – March 2015</w:t>
      </w:r>
    </w:p>
    <w:p w:rsidR="00165348" w:rsidRPr="00165348" w:rsidRDefault="00BC3353" w:rsidP="00133F6E">
      <w:pPr>
        <w:pStyle w:val="BodyText2"/>
        <w:rPr>
          <w:b w:val="0"/>
          <w:bCs w:val="0"/>
          <w:i/>
          <w:sz w:val="20"/>
        </w:rPr>
      </w:pPr>
      <w:r w:rsidRPr="00165348">
        <w:rPr>
          <w:rFonts w:ascii="Trebuchet MS" w:hAnsi="Trebuchet MS"/>
          <w:i/>
          <w:sz w:val="20"/>
        </w:rPr>
        <w:t>Location: Ashburn, VA</w:t>
      </w:r>
      <w:r w:rsidR="00165348" w:rsidRPr="00165348">
        <w:rPr>
          <w:rFonts w:ascii="Trebuchet MS" w:hAnsi="Trebuchet MS"/>
          <w:i/>
          <w:sz w:val="20"/>
        </w:rPr>
        <w:tab/>
      </w:r>
      <w:r w:rsidR="00D40D11">
        <w:rPr>
          <w:rFonts w:ascii="Trebuchet MS" w:hAnsi="Trebuchet MS"/>
          <w:i/>
          <w:sz w:val="20"/>
        </w:rPr>
        <w:t>(</w:t>
      </w:r>
      <w:proofErr w:type="spellStart"/>
      <w:r w:rsidR="00D40D11">
        <w:rPr>
          <w:rFonts w:ascii="Trebuchet MS" w:hAnsi="Trebuchet MS"/>
          <w:i/>
          <w:sz w:val="20"/>
        </w:rPr>
        <w:t>OffShore</w:t>
      </w:r>
      <w:proofErr w:type="spellEnd"/>
      <w:r w:rsidR="00D40D11">
        <w:rPr>
          <w:rFonts w:ascii="Trebuchet MS" w:hAnsi="Trebuchet MS"/>
          <w:i/>
          <w:sz w:val="20"/>
        </w:rPr>
        <w:t>)</w:t>
      </w:r>
      <w:r w:rsidR="00165348" w:rsidRPr="00165348">
        <w:rPr>
          <w:rFonts w:ascii="Trebuchet MS" w:hAnsi="Trebuchet MS"/>
          <w:i/>
          <w:sz w:val="20"/>
        </w:rPr>
        <w:tab/>
      </w:r>
      <w:bookmarkStart w:id="0" w:name="_GoBack"/>
      <w:bookmarkEnd w:id="0"/>
      <w:r w:rsidR="00165348" w:rsidRPr="00165348">
        <w:rPr>
          <w:rFonts w:ascii="Trebuchet MS" w:hAnsi="Trebuchet MS"/>
          <w:i/>
          <w:sz w:val="20"/>
        </w:rPr>
        <w:tab/>
      </w:r>
      <w:r w:rsidR="00165348" w:rsidRPr="00165348">
        <w:rPr>
          <w:rFonts w:ascii="Trebuchet MS" w:hAnsi="Trebuchet MS"/>
          <w:i/>
          <w:sz w:val="20"/>
        </w:rPr>
        <w:tab/>
        <w:t xml:space="preserve">            Role: Build and Release Engineer</w:t>
      </w:r>
    </w:p>
    <w:p w:rsidR="00152330" w:rsidRPr="00133F6E" w:rsidRDefault="00152330" w:rsidP="00152330">
      <w:pPr>
        <w:pStyle w:val="BodyText2"/>
        <w:rPr>
          <w:rFonts w:ascii="Trebuchet MS" w:hAnsi="Trebuchet MS"/>
          <w:b w:val="0"/>
          <w:bCs w:val="0"/>
          <w:sz w:val="20"/>
        </w:rPr>
      </w:pPr>
      <w:r w:rsidRPr="00133F6E">
        <w:rPr>
          <w:rFonts w:ascii="Trebuchet MS" w:hAnsi="Trebuchet MS"/>
          <w:b w:val="0"/>
          <w:bCs w:val="0"/>
          <w:sz w:val="20"/>
        </w:rPr>
        <w:t xml:space="preserve">Roles and Responsibilities </w:t>
      </w:r>
    </w:p>
    <w:p w:rsidR="00820BF9" w:rsidRDefault="00820BF9" w:rsidP="00820BF9">
      <w:pPr>
        <w:pStyle w:val="ListParagraph"/>
        <w:widowControl w:val="0"/>
        <w:spacing w:after="0" w:line="240" w:lineRule="auto"/>
        <w:ind w:left="810"/>
        <w:jc w:val="both"/>
        <w:rPr>
          <w:rFonts w:ascii="Trebuchet MS" w:eastAsia="Times New Roman" w:hAnsi="Trebuchet MS" w:cs="Times New Roman"/>
          <w:sz w:val="20"/>
          <w:szCs w:val="20"/>
        </w:rPr>
      </w:pP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Solving day to day Level-3 problems</w:t>
      </w:r>
      <w:r>
        <w:rPr>
          <w:rFonts w:asciiTheme="minorHAnsi" w:hAnsiTheme="minorHAnsi" w:cs="Arial"/>
          <w:color w:val="000000" w:themeColor="text1"/>
          <w:sz w:val="22"/>
          <w:szCs w:val="22"/>
        </w:rPr>
        <w:t xml:space="preserve"> and </w:t>
      </w:r>
      <w:r>
        <w:rPr>
          <w:rFonts w:asciiTheme="minorHAnsi" w:hAnsiTheme="minorHAnsi" w:cs="Arial"/>
          <w:color w:val="000000" w:themeColor="text1"/>
          <w:spacing w:val="-1"/>
          <w:sz w:val="22"/>
          <w:szCs w:val="22"/>
        </w:rPr>
        <w:t xml:space="preserve">following </w:t>
      </w:r>
      <w:r>
        <w:rPr>
          <w:rFonts w:asciiTheme="minorHAnsi" w:hAnsiTheme="minorHAnsi" w:cs="Arial"/>
          <w:color w:val="000000" w:themeColor="text1"/>
          <w:sz w:val="22"/>
          <w:szCs w:val="22"/>
        </w:rPr>
        <w:t xml:space="preserve">it </w:t>
      </w:r>
      <w:r>
        <w:rPr>
          <w:rFonts w:asciiTheme="minorHAnsi" w:hAnsiTheme="minorHAnsi" w:cs="Arial"/>
          <w:color w:val="000000" w:themeColor="text1"/>
          <w:spacing w:val="-2"/>
          <w:sz w:val="22"/>
          <w:szCs w:val="22"/>
        </w:rPr>
        <w:t xml:space="preserve">up </w:t>
      </w:r>
      <w:r>
        <w:rPr>
          <w:rFonts w:asciiTheme="minorHAnsi" w:hAnsiTheme="minorHAnsi" w:cs="Arial"/>
          <w:color w:val="000000" w:themeColor="text1"/>
          <w:sz w:val="22"/>
          <w:szCs w:val="22"/>
        </w:rPr>
        <w:t>with</w:t>
      </w:r>
      <w:r>
        <w:rPr>
          <w:rFonts w:asciiTheme="minorHAnsi" w:hAnsiTheme="minorHAnsi" w:cs="Arial"/>
          <w:color w:val="000000" w:themeColor="text1"/>
          <w:spacing w:val="-1"/>
          <w:sz w:val="22"/>
          <w:szCs w:val="22"/>
        </w:rPr>
        <w:t xml:space="preserve"> the customer until closure.</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Provide Root Cause </w:t>
      </w:r>
      <w:r>
        <w:rPr>
          <w:rFonts w:asciiTheme="minorHAnsi" w:hAnsiTheme="minorHAnsi" w:cs="Arial"/>
          <w:color w:val="000000" w:themeColor="text1"/>
          <w:spacing w:val="-2"/>
          <w:sz w:val="22"/>
          <w:szCs w:val="22"/>
        </w:rPr>
        <w:t>Analysis</w:t>
      </w:r>
      <w:r>
        <w:rPr>
          <w:rFonts w:asciiTheme="minorHAnsi" w:hAnsiTheme="minorHAnsi" w:cs="Arial"/>
          <w:color w:val="000000" w:themeColor="text1"/>
          <w:sz w:val="22"/>
          <w:szCs w:val="22"/>
        </w:rPr>
        <w:t xml:space="preserve"> for </w:t>
      </w:r>
      <w:r>
        <w:rPr>
          <w:rFonts w:asciiTheme="minorHAnsi" w:hAnsiTheme="minorHAnsi" w:cs="Arial"/>
          <w:color w:val="000000" w:themeColor="text1"/>
          <w:spacing w:val="-1"/>
          <w:sz w:val="22"/>
          <w:szCs w:val="22"/>
        </w:rPr>
        <w:t>recurring problems through Logs data analysis.</w:t>
      </w:r>
    </w:p>
    <w:p w:rsidR="00820BF9" w:rsidRDefault="00820BF9" w:rsidP="00820BF9">
      <w:pPr>
        <w:pStyle w:val="BodyText"/>
        <w:widowControl w:val="0"/>
        <w:numPr>
          <w:ilvl w:val="0"/>
          <w:numId w:val="21"/>
        </w:numPr>
        <w:tabs>
          <w:tab w:val="clear" w:pos="5280"/>
          <w:tab w:val="clear" w:pos="6120"/>
          <w:tab w:val="left" w:pos="861"/>
        </w:tabs>
        <w:autoSpaceDE/>
        <w:spacing w:line="240" w:lineRule="auto"/>
        <w:ind w:right="485"/>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Performed User Administrative activities, network related activities including trouble shooting and application Support.</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Maintaining test environment for proactive testing before deploying </w:t>
      </w:r>
      <w:r>
        <w:rPr>
          <w:rFonts w:asciiTheme="minorHAnsi" w:hAnsiTheme="minorHAnsi" w:cs="Arial"/>
          <w:color w:val="000000" w:themeColor="text1"/>
          <w:sz w:val="22"/>
          <w:szCs w:val="22"/>
        </w:rPr>
        <w:t xml:space="preserve">in the </w:t>
      </w:r>
      <w:r>
        <w:rPr>
          <w:rFonts w:asciiTheme="minorHAnsi" w:hAnsiTheme="minorHAnsi" w:cs="Arial"/>
          <w:color w:val="000000" w:themeColor="text1"/>
          <w:spacing w:val="-1"/>
          <w:sz w:val="22"/>
          <w:szCs w:val="22"/>
        </w:rPr>
        <w:t xml:space="preserve">Production server using </w:t>
      </w:r>
      <w:r>
        <w:rPr>
          <w:rFonts w:asciiTheme="minorHAnsi" w:hAnsiTheme="minorHAnsi" w:cs="Arial"/>
          <w:b/>
          <w:color w:val="000000" w:themeColor="text1"/>
          <w:spacing w:val="-1"/>
          <w:sz w:val="22"/>
          <w:szCs w:val="22"/>
        </w:rPr>
        <w:t>Vagrant</w:t>
      </w:r>
      <w:r>
        <w:rPr>
          <w:rFonts w:asciiTheme="minorHAnsi" w:hAnsiTheme="minorHAnsi" w:cs="Arial"/>
          <w:color w:val="000000" w:themeColor="text1"/>
          <w:spacing w:val="-1"/>
          <w:sz w:val="22"/>
          <w:szCs w:val="22"/>
        </w:rPr>
        <w:t xml:space="preserve"> for creating Virtual Linux development.</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Deployment </w:t>
      </w:r>
      <w:r>
        <w:rPr>
          <w:rFonts w:asciiTheme="minorHAnsi" w:hAnsiTheme="minorHAnsi" w:cs="Arial"/>
          <w:color w:val="000000" w:themeColor="text1"/>
          <w:sz w:val="22"/>
          <w:szCs w:val="22"/>
        </w:rPr>
        <w:t xml:space="preserve">of </w:t>
      </w:r>
      <w:r>
        <w:rPr>
          <w:rFonts w:asciiTheme="minorHAnsi" w:hAnsiTheme="minorHAnsi" w:cs="Arial"/>
          <w:color w:val="000000" w:themeColor="text1"/>
          <w:spacing w:val="-1"/>
          <w:sz w:val="22"/>
          <w:szCs w:val="22"/>
        </w:rPr>
        <w:t xml:space="preserve">Bug Fixes on to </w:t>
      </w:r>
      <w:r>
        <w:rPr>
          <w:rFonts w:asciiTheme="minorHAnsi" w:hAnsiTheme="minorHAnsi" w:cs="Arial"/>
          <w:color w:val="000000" w:themeColor="text1"/>
          <w:spacing w:val="-2"/>
          <w:sz w:val="22"/>
          <w:szCs w:val="22"/>
        </w:rPr>
        <w:t xml:space="preserve">the </w:t>
      </w:r>
      <w:r>
        <w:rPr>
          <w:rFonts w:asciiTheme="minorHAnsi" w:hAnsiTheme="minorHAnsi" w:cs="Arial"/>
          <w:color w:val="000000" w:themeColor="text1"/>
          <w:spacing w:val="-1"/>
          <w:sz w:val="22"/>
          <w:szCs w:val="22"/>
        </w:rPr>
        <w:t xml:space="preserve">application server and tracking </w:t>
      </w:r>
      <w:r>
        <w:rPr>
          <w:rFonts w:asciiTheme="minorHAnsi" w:hAnsiTheme="minorHAnsi" w:cs="Arial"/>
          <w:color w:val="000000" w:themeColor="text1"/>
          <w:sz w:val="22"/>
          <w:szCs w:val="22"/>
        </w:rPr>
        <w:t xml:space="preserve">of </w:t>
      </w:r>
      <w:r>
        <w:rPr>
          <w:rFonts w:asciiTheme="minorHAnsi" w:hAnsiTheme="minorHAnsi" w:cs="Arial"/>
          <w:color w:val="000000" w:themeColor="text1"/>
          <w:spacing w:val="-1"/>
          <w:sz w:val="22"/>
          <w:szCs w:val="22"/>
        </w:rPr>
        <w:t xml:space="preserve">the bugs </w:t>
      </w:r>
      <w:r>
        <w:rPr>
          <w:rFonts w:asciiTheme="minorHAnsi" w:hAnsiTheme="minorHAnsi" w:cs="Arial"/>
          <w:color w:val="000000" w:themeColor="text1"/>
          <w:spacing w:val="-2"/>
          <w:sz w:val="22"/>
          <w:szCs w:val="22"/>
        </w:rPr>
        <w:t>using</w:t>
      </w:r>
      <w:r>
        <w:rPr>
          <w:rFonts w:asciiTheme="minorHAnsi" w:hAnsiTheme="minorHAnsi" w:cs="Arial"/>
          <w:color w:val="000000" w:themeColor="text1"/>
          <w:spacing w:val="-1"/>
          <w:sz w:val="22"/>
          <w:szCs w:val="22"/>
        </w:rPr>
        <w:t xml:space="preserve"> </w:t>
      </w:r>
      <w:proofErr w:type="spellStart"/>
      <w:r>
        <w:rPr>
          <w:rFonts w:asciiTheme="minorHAnsi" w:hAnsiTheme="minorHAnsi" w:cs="Arial"/>
          <w:color w:val="000000" w:themeColor="text1"/>
          <w:spacing w:val="-1"/>
          <w:sz w:val="22"/>
          <w:szCs w:val="22"/>
        </w:rPr>
        <w:t>Bugzilla</w:t>
      </w:r>
      <w:proofErr w:type="spellEnd"/>
      <w:r>
        <w:rPr>
          <w:rFonts w:asciiTheme="minorHAnsi" w:hAnsiTheme="minorHAnsi" w:cs="Arial"/>
          <w:color w:val="000000" w:themeColor="text1"/>
          <w:spacing w:val="-1"/>
          <w:sz w:val="22"/>
          <w:szCs w:val="22"/>
        </w:rPr>
        <w:t>.</w:t>
      </w:r>
    </w:p>
    <w:p w:rsidR="00820BF9" w:rsidRDefault="00820BF9" w:rsidP="00820BF9">
      <w:pPr>
        <w:pStyle w:val="BodyText"/>
        <w:widowControl w:val="0"/>
        <w:numPr>
          <w:ilvl w:val="0"/>
          <w:numId w:val="21"/>
        </w:numPr>
        <w:tabs>
          <w:tab w:val="clear" w:pos="5280"/>
          <w:tab w:val="clear" w:pos="6120"/>
          <w:tab w:val="left" w:pos="861"/>
        </w:tabs>
        <w:autoSpaceDE/>
        <w:spacing w:line="240" w:lineRule="auto"/>
        <w:ind w:right="485"/>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System administration </w:t>
      </w:r>
      <w:r>
        <w:rPr>
          <w:rFonts w:asciiTheme="minorHAnsi" w:hAnsiTheme="minorHAnsi" w:cs="Arial"/>
          <w:color w:val="000000" w:themeColor="text1"/>
          <w:sz w:val="22"/>
          <w:szCs w:val="22"/>
        </w:rPr>
        <w:t xml:space="preserve">of </w:t>
      </w:r>
      <w:r>
        <w:rPr>
          <w:rFonts w:asciiTheme="minorHAnsi" w:hAnsiTheme="minorHAnsi" w:cs="Arial"/>
          <w:b/>
          <w:color w:val="000000" w:themeColor="text1"/>
          <w:spacing w:val="-2"/>
          <w:sz w:val="22"/>
          <w:szCs w:val="22"/>
        </w:rPr>
        <w:t xml:space="preserve">Apache </w:t>
      </w:r>
      <w:r>
        <w:rPr>
          <w:rFonts w:asciiTheme="minorHAnsi" w:hAnsiTheme="minorHAnsi" w:cs="Arial"/>
          <w:color w:val="000000" w:themeColor="text1"/>
          <w:sz w:val="22"/>
          <w:szCs w:val="22"/>
        </w:rPr>
        <w:t>Web</w:t>
      </w:r>
      <w:r>
        <w:rPr>
          <w:rFonts w:asciiTheme="minorHAnsi" w:hAnsiTheme="minorHAnsi" w:cs="Arial"/>
          <w:color w:val="000000" w:themeColor="text1"/>
          <w:spacing w:val="-1"/>
          <w:sz w:val="22"/>
          <w:szCs w:val="22"/>
        </w:rPr>
        <w:t xml:space="preserve"> servers, </w:t>
      </w:r>
      <w:r>
        <w:rPr>
          <w:rFonts w:asciiTheme="minorHAnsi" w:hAnsiTheme="minorHAnsi" w:cs="Arial"/>
          <w:b/>
          <w:color w:val="000000" w:themeColor="text1"/>
          <w:spacing w:val="-2"/>
          <w:sz w:val="22"/>
          <w:szCs w:val="22"/>
        </w:rPr>
        <w:t xml:space="preserve">MySQL </w:t>
      </w:r>
      <w:r>
        <w:rPr>
          <w:rFonts w:asciiTheme="minorHAnsi" w:hAnsiTheme="minorHAnsi" w:cs="Arial"/>
          <w:color w:val="000000" w:themeColor="text1"/>
          <w:spacing w:val="-1"/>
          <w:sz w:val="22"/>
          <w:szCs w:val="22"/>
        </w:rPr>
        <w:t xml:space="preserve">Database servers </w:t>
      </w:r>
      <w:r>
        <w:rPr>
          <w:rFonts w:asciiTheme="minorHAnsi" w:hAnsiTheme="minorHAnsi" w:cs="Arial"/>
          <w:color w:val="000000" w:themeColor="text1"/>
          <w:sz w:val="22"/>
          <w:szCs w:val="22"/>
        </w:rPr>
        <w:t>on</w:t>
      </w:r>
      <w:r>
        <w:rPr>
          <w:rFonts w:asciiTheme="minorHAnsi" w:hAnsiTheme="minorHAnsi" w:cs="Arial"/>
          <w:color w:val="000000" w:themeColor="text1"/>
          <w:spacing w:val="-1"/>
          <w:sz w:val="22"/>
          <w:szCs w:val="22"/>
        </w:rPr>
        <w:t xml:space="preserve"> Virtual Environment (around 400virtualservers).</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Good </w:t>
      </w:r>
      <w:r>
        <w:rPr>
          <w:rFonts w:asciiTheme="minorHAnsi" w:hAnsiTheme="minorHAnsi" w:cs="Arial"/>
          <w:color w:val="000000" w:themeColor="text1"/>
          <w:spacing w:val="-1"/>
          <w:sz w:val="22"/>
          <w:szCs w:val="22"/>
        </w:rPr>
        <w:t>Experience</w:t>
      </w:r>
      <w:r>
        <w:rPr>
          <w:rFonts w:asciiTheme="minorHAnsi" w:hAnsiTheme="minorHAnsi" w:cs="Arial"/>
          <w:color w:val="000000" w:themeColor="text1"/>
          <w:sz w:val="22"/>
          <w:szCs w:val="22"/>
        </w:rPr>
        <w:t xml:space="preserve"> in </w:t>
      </w:r>
      <w:r>
        <w:rPr>
          <w:rFonts w:asciiTheme="minorHAnsi" w:hAnsiTheme="minorHAnsi" w:cs="Arial"/>
          <w:color w:val="000000" w:themeColor="text1"/>
          <w:spacing w:val="-1"/>
          <w:sz w:val="22"/>
          <w:szCs w:val="22"/>
        </w:rPr>
        <w:t xml:space="preserve">installation, configuration </w:t>
      </w:r>
      <w:r>
        <w:rPr>
          <w:rFonts w:asciiTheme="minorHAnsi" w:hAnsiTheme="minorHAnsi" w:cs="Arial"/>
          <w:color w:val="000000" w:themeColor="text1"/>
          <w:sz w:val="22"/>
          <w:szCs w:val="22"/>
        </w:rPr>
        <w:t xml:space="preserve">and </w:t>
      </w:r>
      <w:r>
        <w:rPr>
          <w:rFonts w:asciiTheme="minorHAnsi" w:hAnsiTheme="minorHAnsi" w:cs="Arial"/>
          <w:color w:val="000000" w:themeColor="text1"/>
          <w:spacing w:val="-1"/>
          <w:sz w:val="22"/>
          <w:szCs w:val="22"/>
        </w:rPr>
        <w:t xml:space="preserve">maintenance </w:t>
      </w:r>
      <w:r>
        <w:rPr>
          <w:rFonts w:asciiTheme="minorHAnsi" w:hAnsiTheme="minorHAnsi" w:cs="Arial"/>
          <w:color w:val="000000" w:themeColor="text1"/>
          <w:sz w:val="22"/>
          <w:szCs w:val="22"/>
        </w:rPr>
        <w:t xml:space="preserve">of </w:t>
      </w:r>
      <w:r>
        <w:rPr>
          <w:rFonts w:asciiTheme="minorHAnsi" w:hAnsiTheme="minorHAnsi" w:cs="Arial"/>
          <w:b/>
          <w:color w:val="000000" w:themeColor="text1"/>
          <w:spacing w:val="-1"/>
          <w:sz w:val="22"/>
          <w:szCs w:val="22"/>
        </w:rPr>
        <w:t>CISCO</w:t>
      </w:r>
      <w:r>
        <w:rPr>
          <w:rFonts w:asciiTheme="minorHAnsi" w:hAnsiTheme="minorHAnsi" w:cs="Arial"/>
          <w:b/>
          <w:color w:val="000000" w:themeColor="text1"/>
          <w:sz w:val="22"/>
          <w:szCs w:val="22"/>
        </w:rPr>
        <w:t xml:space="preserve">UCS </w:t>
      </w:r>
      <w:r>
        <w:rPr>
          <w:rFonts w:asciiTheme="minorHAnsi" w:hAnsiTheme="minorHAnsi" w:cs="Arial"/>
          <w:color w:val="000000" w:themeColor="text1"/>
          <w:spacing w:val="-2"/>
          <w:sz w:val="22"/>
          <w:szCs w:val="22"/>
        </w:rPr>
        <w:t xml:space="preserve">blade </w:t>
      </w:r>
      <w:r>
        <w:rPr>
          <w:rFonts w:asciiTheme="minorHAnsi" w:hAnsiTheme="minorHAnsi" w:cs="Arial"/>
          <w:color w:val="000000" w:themeColor="text1"/>
          <w:spacing w:val="-1"/>
          <w:sz w:val="22"/>
          <w:szCs w:val="22"/>
        </w:rPr>
        <w:t>servers.</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Well </w:t>
      </w:r>
      <w:r>
        <w:rPr>
          <w:rFonts w:asciiTheme="minorHAnsi" w:hAnsiTheme="minorHAnsi" w:cs="Arial"/>
          <w:color w:val="000000" w:themeColor="text1"/>
          <w:spacing w:val="-1"/>
          <w:sz w:val="22"/>
          <w:szCs w:val="22"/>
        </w:rPr>
        <w:t xml:space="preserve">experienced </w:t>
      </w:r>
      <w:r>
        <w:rPr>
          <w:rFonts w:asciiTheme="minorHAnsi" w:hAnsiTheme="minorHAnsi" w:cs="Arial"/>
          <w:color w:val="000000" w:themeColor="text1"/>
          <w:sz w:val="22"/>
          <w:szCs w:val="22"/>
        </w:rPr>
        <w:t>on</w:t>
      </w:r>
      <w:r>
        <w:rPr>
          <w:rFonts w:asciiTheme="minorHAnsi" w:hAnsiTheme="minorHAnsi" w:cs="Arial"/>
          <w:color w:val="000000" w:themeColor="text1"/>
          <w:spacing w:val="-1"/>
          <w:sz w:val="22"/>
          <w:szCs w:val="22"/>
        </w:rPr>
        <w:t xml:space="preserve"> VMware products: </w:t>
      </w:r>
      <w:proofErr w:type="spellStart"/>
      <w:r>
        <w:rPr>
          <w:rFonts w:asciiTheme="minorHAnsi" w:hAnsiTheme="minorHAnsi" w:cs="Arial"/>
          <w:b/>
          <w:color w:val="000000" w:themeColor="text1"/>
          <w:spacing w:val="-1"/>
          <w:sz w:val="22"/>
          <w:szCs w:val="22"/>
        </w:rPr>
        <w:t>vSphere</w:t>
      </w:r>
      <w:proofErr w:type="spellEnd"/>
      <w:r>
        <w:rPr>
          <w:rFonts w:asciiTheme="minorHAnsi" w:hAnsiTheme="minorHAnsi" w:cs="Arial"/>
          <w:b/>
          <w:color w:val="000000" w:themeColor="text1"/>
          <w:spacing w:val="-1"/>
          <w:sz w:val="22"/>
          <w:szCs w:val="22"/>
        </w:rPr>
        <w:t xml:space="preserve">, Virtual </w:t>
      </w:r>
      <w:proofErr w:type="spellStart"/>
      <w:r>
        <w:rPr>
          <w:rFonts w:asciiTheme="minorHAnsi" w:hAnsiTheme="minorHAnsi" w:cs="Arial"/>
          <w:b/>
          <w:color w:val="000000" w:themeColor="text1"/>
          <w:sz w:val="22"/>
          <w:szCs w:val="22"/>
        </w:rPr>
        <w:t>Center</w:t>
      </w:r>
      <w:r>
        <w:rPr>
          <w:rFonts w:asciiTheme="minorHAnsi" w:hAnsiTheme="minorHAnsi" w:cs="Arial"/>
          <w:b/>
          <w:color w:val="000000" w:themeColor="text1"/>
          <w:spacing w:val="-1"/>
          <w:sz w:val="22"/>
          <w:szCs w:val="22"/>
        </w:rPr>
        <w:t>Server</w:t>
      </w:r>
      <w:proofErr w:type="spellEnd"/>
      <w:r>
        <w:rPr>
          <w:rFonts w:asciiTheme="minorHAnsi" w:hAnsiTheme="minorHAnsi" w:cs="Arial"/>
          <w:b/>
          <w:color w:val="000000" w:themeColor="text1"/>
          <w:spacing w:val="-1"/>
          <w:sz w:val="22"/>
          <w:szCs w:val="22"/>
        </w:rPr>
        <w:t xml:space="preserve"> </w:t>
      </w:r>
      <w:r>
        <w:rPr>
          <w:rFonts w:asciiTheme="minorHAnsi" w:hAnsiTheme="minorHAnsi" w:cs="Arial"/>
          <w:color w:val="000000" w:themeColor="text1"/>
          <w:spacing w:val="-1"/>
          <w:sz w:val="22"/>
          <w:szCs w:val="22"/>
        </w:rPr>
        <w:t xml:space="preserve">and </w:t>
      </w:r>
      <w:r>
        <w:rPr>
          <w:rFonts w:asciiTheme="minorHAnsi" w:hAnsiTheme="minorHAnsi" w:cs="Arial"/>
          <w:b/>
          <w:color w:val="000000" w:themeColor="text1"/>
          <w:spacing w:val="-1"/>
          <w:sz w:val="22"/>
          <w:szCs w:val="22"/>
        </w:rPr>
        <w:t>ESX servers</w:t>
      </w:r>
      <w:r>
        <w:rPr>
          <w:rFonts w:asciiTheme="minorHAnsi" w:hAnsiTheme="minorHAnsi" w:cs="Arial"/>
          <w:color w:val="000000" w:themeColor="text1"/>
          <w:spacing w:val="-1"/>
          <w:sz w:val="22"/>
          <w:szCs w:val="22"/>
        </w:rPr>
        <w:t>.</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Experienced</w:t>
      </w:r>
      <w:r>
        <w:rPr>
          <w:rFonts w:asciiTheme="minorHAnsi" w:hAnsiTheme="minorHAnsi" w:cs="Arial"/>
          <w:color w:val="000000" w:themeColor="text1"/>
          <w:sz w:val="22"/>
          <w:szCs w:val="22"/>
        </w:rPr>
        <w:t xml:space="preserve"> in </w:t>
      </w:r>
      <w:r>
        <w:rPr>
          <w:rFonts w:asciiTheme="minorHAnsi" w:hAnsiTheme="minorHAnsi" w:cs="Arial"/>
          <w:color w:val="000000" w:themeColor="text1"/>
          <w:spacing w:val="-1"/>
          <w:sz w:val="22"/>
          <w:szCs w:val="22"/>
        </w:rPr>
        <w:t xml:space="preserve">maintaining records </w:t>
      </w:r>
      <w:r>
        <w:rPr>
          <w:rFonts w:asciiTheme="minorHAnsi" w:hAnsiTheme="minorHAnsi" w:cs="Arial"/>
          <w:color w:val="000000" w:themeColor="text1"/>
          <w:sz w:val="22"/>
          <w:szCs w:val="22"/>
        </w:rPr>
        <w:t xml:space="preserve">of </w:t>
      </w:r>
      <w:r>
        <w:rPr>
          <w:rFonts w:asciiTheme="minorHAnsi" w:hAnsiTheme="minorHAnsi" w:cs="Arial"/>
          <w:color w:val="000000" w:themeColor="text1"/>
          <w:spacing w:val="-1"/>
          <w:sz w:val="22"/>
          <w:szCs w:val="22"/>
        </w:rPr>
        <w:t>adequate supply</w:t>
      </w:r>
      <w:r>
        <w:rPr>
          <w:rFonts w:asciiTheme="minorHAnsi" w:hAnsiTheme="minorHAnsi" w:cs="Arial"/>
          <w:color w:val="000000" w:themeColor="text1"/>
          <w:sz w:val="22"/>
          <w:szCs w:val="22"/>
        </w:rPr>
        <w:t xml:space="preserve"> of </w:t>
      </w:r>
      <w:r>
        <w:rPr>
          <w:rFonts w:asciiTheme="minorHAnsi" w:hAnsiTheme="minorHAnsi" w:cs="Arial"/>
          <w:color w:val="000000" w:themeColor="text1"/>
          <w:spacing w:val="-1"/>
          <w:sz w:val="22"/>
          <w:szCs w:val="22"/>
        </w:rPr>
        <w:t>storage through daily maintenance.</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Maintained </w:t>
      </w:r>
      <w:r>
        <w:rPr>
          <w:rFonts w:asciiTheme="minorHAnsi" w:hAnsiTheme="minorHAnsi" w:cs="Arial"/>
          <w:b/>
          <w:color w:val="000000" w:themeColor="text1"/>
          <w:spacing w:val="1"/>
          <w:sz w:val="22"/>
          <w:szCs w:val="22"/>
        </w:rPr>
        <w:t xml:space="preserve">NAS </w:t>
      </w:r>
      <w:proofErr w:type="gramStart"/>
      <w:r>
        <w:rPr>
          <w:rFonts w:asciiTheme="minorHAnsi" w:hAnsiTheme="minorHAnsi" w:cs="Arial"/>
          <w:color w:val="000000" w:themeColor="text1"/>
          <w:spacing w:val="-1"/>
          <w:sz w:val="22"/>
          <w:szCs w:val="22"/>
        </w:rPr>
        <w:t>gateways,</w:t>
      </w:r>
      <w:proofErr w:type="gramEnd"/>
      <w:r>
        <w:rPr>
          <w:rFonts w:asciiTheme="minorHAnsi" w:hAnsiTheme="minorHAnsi" w:cs="Arial"/>
          <w:color w:val="000000" w:themeColor="text1"/>
          <w:spacing w:val="-1"/>
          <w:sz w:val="22"/>
          <w:szCs w:val="22"/>
        </w:rPr>
        <w:t xml:space="preserve"> configured NFS shared volumes.</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Experienced</w:t>
      </w:r>
      <w:r>
        <w:rPr>
          <w:rFonts w:asciiTheme="minorHAnsi" w:hAnsiTheme="minorHAnsi" w:cs="Arial"/>
          <w:color w:val="000000" w:themeColor="text1"/>
          <w:sz w:val="22"/>
          <w:szCs w:val="22"/>
        </w:rPr>
        <w:t xml:space="preserve"> in</w:t>
      </w:r>
      <w:r>
        <w:rPr>
          <w:rFonts w:asciiTheme="minorHAnsi" w:hAnsiTheme="minorHAnsi" w:cs="Arial"/>
          <w:color w:val="000000" w:themeColor="text1"/>
          <w:spacing w:val="-1"/>
          <w:sz w:val="22"/>
          <w:szCs w:val="22"/>
        </w:rPr>
        <w:t xml:space="preserve"> setting up </w:t>
      </w:r>
      <w:r>
        <w:rPr>
          <w:rFonts w:asciiTheme="minorHAnsi" w:hAnsiTheme="minorHAnsi" w:cs="Arial"/>
          <w:b/>
          <w:color w:val="000000" w:themeColor="text1"/>
          <w:spacing w:val="-1"/>
          <w:sz w:val="22"/>
          <w:szCs w:val="22"/>
        </w:rPr>
        <w:t xml:space="preserve">LDAP </w:t>
      </w:r>
      <w:r>
        <w:rPr>
          <w:rFonts w:asciiTheme="minorHAnsi" w:hAnsiTheme="minorHAnsi" w:cs="Arial"/>
          <w:color w:val="000000" w:themeColor="text1"/>
          <w:spacing w:val="-1"/>
          <w:sz w:val="22"/>
          <w:szCs w:val="22"/>
        </w:rPr>
        <w:t>server and managing users and permissions.</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Configured and maintained </w:t>
      </w:r>
      <w:r>
        <w:rPr>
          <w:rFonts w:asciiTheme="minorHAnsi" w:hAnsiTheme="minorHAnsi" w:cs="Arial"/>
          <w:b/>
          <w:color w:val="000000" w:themeColor="text1"/>
          <w:spacing w:val="-3"/>
          <w:sz w:val="22"/>
          <w:szCs w:val="22"/>
        </w:rPr>
        <w:t>My</w:t>
      </w:r>
      <w:r>
        <w:rPr>
          <w:rFonts w:asciiTheme="minorHAnsi" w:hAnsiTheme="minorHAnsi" w:cs="Arial"/>
          <w:b/>
          <w:color w:val="000000" w:themeColor="text1"/>
          <w:spacing w:val="-1"/>
          <w:sz w:val="22"/>
          <w:szCs w:val="22"/>
        </w:rPr>
        <w:t xml:space="preserve">SQL </w:t>
      </w:r>
      <w:r>
        <w:rPr>
          <w:rFonts w:asciiTheme="minorHAnsi" w:hAnsiTheme="minorHAnsi" w:cs="Arial"/>
          <w:color w:val="000000" w:themeColor="text1"/>
          <w:spacing w:val="-1"/>
          <w:sz w:val="22"/>
          <w:szCs w:val="22"/>
        </w:rPr>
        <w:t xml:space="preserve">replication </w:t>
      </w:r>
      <w:r>
        <w:rPr>
          <w:rFonts w:asciiTheme="minorHAnsi" w:hAnsiTheme="minorHAnsi" w:cs="Arial"/>
          <w:color w:val="000000" w:themeColor="text1"/>
          <w:sz w:val="22"/>
          <w:szCs w:val="22"/>
        </w:rPr>
        <w:t xml:space="preserve">of RW and RO </w:t>
      </w:r>
      <w:r>
        <w:rPr>
          <w:rFonts w:asciiTheme="minorHAnsi" w:hAnsiTheme="minorHAnsi" w:cs="Arial"/>
          <w:color w:val="000000" w:themeColor="text1"/>
          <w:spacing w:val="-1"/>
          <w:sz w:val="22"/>
          <w:szCs w:val="22"/>
        </w:rPr>
        <w:t xml:space="preserve">DB </w:t>
      </w:r>
      <w:r>
        <w:rPr>
          <w:rFonts w:asciiTheme="minorHAnsi" w:hAnsiTheme="minorHAnsi" w:cs="Arial"/>
          <w:color w:val="000000" w:themeColor="text1"/>
          <w:spacing w:val="-2"/>
          <w:sz w:val="22"/>
          <w:szCs w:val="22"/>
        </w:rPr>
        <w:t>servers.</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Handled backup </w:t>
      </w:r>
      <w:r>
        <w:rPr>
          <w:rFonts w:asciiTheme="minorHAnsi" w:hAnsiTheme="minorHAnsi" w:cs="Arial"/>
          <w:color w:val="000000" w:themeColor="text1"/>
          <w:sz w:val="22"/>
          <w:szCs w:val="22"/>
        </w:rPr>
        <w:t xml:space="preserve">and </w:t>
      </w:r>
      <w:r>
        <w:rPr>
          <w:rFonts w:asciiTheme="minorHAnsi" w:hAnsiTheme="minorHAnsi" w:cs="Arial"/>
          <w:color w:val="000000" w:themeColor="text1"/>
          <w:spacing w:val="-1"/>
          <w:sz w:val="22"/>
          <w:szCs w:val="22"/>
        </w:rPr>
        <w:t xml:space="preserve">recovery </w:t>
      </w:r>
      <w:r>
        <w:rPr>
          <w:rFonts w:asciiTheme="minorHAnsi" w:hAnsiTheme="minorHAnsi" w:cs="Arial"/>
          <w:color w:val="000000" w:themeColor="text1"/>
          <w:sz w:val="22"/>
          <w:szCs w:val="22"/>
        </w:rPr>
        <w:t xml:space="preserve">of </w:t>
      </w:r>
      <w:r>
        <w:rPr>
          <w:rFonts w:asciiTheme="minorHAnsi" w:hAnsiTheme="minorHAnsi" w:cs="Arial"/>
          <w:color w:val="000000" w:themeColor="text1"/>
          <w:spacing w:val="-1"/>
          <w:sz w:val="22"/>
          <w:szCs w:val="22"/>
        </w:rPr>
        <w:t xml:space="preserve">Application Servers </w:t>
      </w:r>
      <w:r>
        <w:rPr>
          <w:rFonts w:asciiTheme="minorHAnsi" w:hAnsiTheme="minorHAnsi" w:cs="Arial"/>
          <w:color w:val="000000" w:themeColor="text1"/>
          <w:spacing w:val="-2"/>
          <w:sz w:val="22"/>
          <w:szCs w:val="22"/>
        </w:rPr>
        <w:t xml:space="preserve">using </w:t>
      </w:r>
      <w:r>
        <w:rPr>
          <w:rFonts w:asciiTheme="minorHAnsi" w:hAnsiTheme="minorHAnsi" w:cs="Arial"/>
          <w:b/>
          <w:color w:val="000000" w:themeColor="text1"/>
          <w:spacing w:val="-1"/>
          <w:sz w:val="22"/>
          <w:szCs w:val="22"/>
        </w:rPr>
        <w:t xml:space="preserve">AMANDA </w:t>
      </w:r>
      <w:r>
        <w:rPr>
          <w:rFonts w:asciiTheme="minorHAnsi" w:hAnsiTheme="minorHAnsi" w:cs="Arial"/>
          <w:color w:val="000000" w:themeColor="text1"/>
          <w:spacing w:val="-1"/>
          <w:sz w:val="22"/>
          <w:szCs w:val="22"/>
        </w:rPr>
        <w:t xml:space="preserve">backup </w:t>
      </w:r>
      <w:r>
        <w:rPr>
          <w:rFonts w:asciiTheme="minorHAnsi" w:hAnsiTheme="minorHAnsi" w:cs="Arial"/>
          <w:color w:val="000000" w:themeColor="text1"/>
          <w:sz w:val="22"/>
          <w:szCs w:val="22"/>
        </w:rPr>
        <w:t>tool.</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Handled backup </w:t>
      </w:r>
      <w:r>
        <w:rPr>
          <w:rFonts w:asciiTheme="minorHAnsi" w:hAnsiTheme="minorHAnsi" w:cs="Arial"/>
          <w:color w:val="000000" w:themeColor="text1"/>
          <w:sz w:val="22"/>
          <w:szCs w:val="22"/>
        </w:rPr>
        <w:t xml:space="preserve">and </w:t>
      </w:r>
      <w:r>
        <w:rPr>
          <w:rFonts w:asciiTheme="minorHAnsi" w:hAnsiTheme="minorHAnsi" w:cs="Arial"/>
          <w:color w:val="000000" w:themeColor="text1"/>
          <w:spacing w:val="-1"/>
          <w:sz w:val="22"/>
          <w:szCs w:val="22"/>
        </w:rPr>
        <w:t xml:space="preserve">recovery </w:t>
      </w:r>
      <w:r>
        <w:rPr>
          <w:rFonts w:asciiTheme="minorHAnsi" w:hAnsiTheme="minorHAnsi" w:cs="Arial"/>
          <w:color w:val="000000" w:themeColor="text1"/>
          <w:sz w:val="22"/>
          <w:szCs w:val="22"/>
        </w:rPr>
        <w:t xml:space="preserve">of </w:t>
      </w:r>
      <w:proofErr w:type="spellStart"/>
      <w:r>
        <w:rPr>
          <w:rFonts w:asciiTheme="minorHAnsi" w:hAnsiTheme="minorHAnsi" w:cs="Arial"/>
          <w:color w:val="000000" w:themeColor="text1"/>
          <w:spacing w:val="-1"/>
          <w:sz w:val="22"/>
          <w:szCs w:val="22"/>
        </w:rPr>
        <w:t>MySQL</w:t>
      </w:r>
      <w:r>
        <w:rPr>
          <w:rFonts w:asciiTheme="minorHAnsi" w:hAnsiTheme="minorHAnsi" w:cs="Arial"/>
          <w:color w:val="000000" w:themeColor="text1"/>
          <w:sz w:val="22"/>
          <w:szCs w:val="22"/>
        </w:rPr>
        <w:t>DB</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pacing w:val="-1"/>
          <w:sz w:val="22"/>
          <w:szCs w:val="22"/>
        </w:rPr>
        <w:t xml:space="preserve">databases using </w:t>
      </w:r>
      <w:r>
        <w:rPr>
          <w:rFonts w:asciiTheme="minorHAnsi" w:hAnsiTheme="minorHAnsi" w:cs="Arial"/>
          <w:b/>
          <w:color w:val="000000" w:themeColor="text1"/>
          <w:spacing w:val="-1"/>
          <w:sz w:val="22"/>
          <w:szCs w:val="22"/>
        </w:rPr>
        <w:t xml:space="preserve">ZMANDA </w:t>
      </w:r>
      <w:r>
        <w:rPr>
          <w:rFonts w:asciiTheme="minorHAnsi" w:hAnsiTheme="minorHAnsi" w:cs="Arial"/>
          <w:color w:val="000000" w:themeColor="text1"/>
          <w:spacing w:val="-1"/>
          <w:sz w:val="22"/>
          <w:szCs w:val="22"/>
        </w:rPr>
        <w:t>recovery manager.</w:t>
      </w:r>
    </w:p>
    <w:p w:rsidR="00820BF9" w:rsidRDefault="00820BF9" w:rsidP="00820BF9">
      <w:pPr>
        <w:pStyle w:val="BodyText"/>
        <w:widowControl w:val="0"/>
        <w:numPr>
          <w:ilvl w:val="0"/>
          <w:numId w:val="21"/>
        </w:numPr>
        <w:tabs>
          <w:tab w:val="clear" w:pos="5280"/>
          <w:tab w:val="clear" w:pos="6120"/>
          <w:tab w:val="left" w:pos="861"/>
        </w:tabs>
        <w:autoSpaceDE/>
        <w:spacing w:line="240" w:lineRule="auto"/>
        <w:rPr>
          <w:rFonts w:asciiTheme="minorHAnsi" w:hAnsiTheme="minorHAnsi" w:cs="Arial"/>
          <w:color w:val="000000" w:themeColor="text1"/>
          <w:sz w:val="22"/>
          <w:szCs w:val="22"/>
        </w:rPr>
      </w:pPr>
      <w:r>
        <w:rPr>
          <w:rFonts w:asciiTheme="minorHAnsi" w:hAnsiTheme="minorHAnsi" w:cs="Arial"/>
          <w:color w:val="000000" w:themeColor="text1"/>
          <w:spacing w:val="-1"/>
          <w:sz w:val="22"/>
          <w:szCs w:val="22"/>
        </w:rPr>
        <w:t xml:space="preserve">Interacted </w:t>
      </w:r>
      <w:r>
        <w:rPr>
          <w:rFonts w:asciiTheme="minorHAnsi" w:hAnsiTheme="minorHAnsi" w:cs="Arial"/>
          <w:color w:val="000000" w:themeColor="text1"/>
          <w:sz w:val="22"/>
          <w:szCs w:val="22"/>
        </w:rPr>
        <w:t xml:space="preserve">with </w:t>
      </w:r>
      <w:r>
        <w:rPr>
          <w:rFonts w:asciiTheme="minorHAnsi" w:hAnsiTheme="minorHAnsi" w:cs="Arial"/>
          <w:color w:val="000000" w:themeColor="text1"/>
          <w:spacing w:val="-1"/>
          <w:sz w:val="22"/>
          <w:szCs w:val="22"/>
        </w:rPr>
        <w:t xml:space="preserve">developers </w:t>
      </w:r>
      <w:r>
        <w:rPr>
          <w:rFonts w:asciiTheme="minorHAnsi" w:hAnsiTheme="minorHAnsi" w:cs="Arial"/>
          <w:color w:val="000000" w:themeColor="text1"/>
          <w:sz w:val="22"/>
          <w:szCs w:val="22"/>
        </w:rPr>
        <w:t xml:space="preserve">and </w:t>
      </w:r>
      <w:r>
        <w:rPr>
          <w:rFonts w:asciiTheme="minorHAnsi" w:hAnsiTheme="minorHAnsi" w:cs="Arial"/>
          <w:color w:val="000000" w:themeColor="text1"/>
          <w:spacing w:val="-1"/>
          <w:sz w:val="22"/>
          <w:szCs w:val="22"/>
        </w:rPr>
        <w:t xml:space="preserve">deploy the changes to the application servers with </w:t>
      </w:r>
      <w:r>
        <w:rPr>
          <w:rFonts w:asciiTheme="minorHAnsi" w:hAnsiTheme="minorHAnsi" w:cs="Arial"/>
          <w:b/>
          <w:color w:val="000000" w:themeColor="text1"/>
          <w:spacing w:val="-1"/>
          <w:sz w:val="22"/>
          <w:szCs w:val="22"/>
        </w:rPr>
        <w:t>SVN</w:t>
      </w:r>
      <w:r>
        <w:rPr>
          <w:rFonts w:asciiTheme="minorHAnsi" w:hAnsiTheme="minorHAnsi" w:cs="Arial"/>
          <w:color w:val="000000" w:themeColor="text1"/>
          <w:spacing w:val="-1"/>
          <w:sz w:val="22"/>
          <w:szCs w:val="22"/>
        </w:rPr>
        <w:t>.</w:t>
      </w:r>
    </w:p>
    <w:p w:rsidR="00820BF9" w:rsidRDefault="00820BF9" w:rsidP="00820BF9">
      <w:pPr>
        <w:pStyle w:val="NoSpacing"/>
        <w:jc w:val="both"/>
        <w:rPr>
          <w:rFonts w:asciiTheme="minorHAnsi" w:hAnsiTheme="minorHAnsi" w:cs="Arial"/>
          <w:b/>
          <w:color w:val="000000" w:themeColor="text1"/>
        </w:rPr>
      </w:pPr>
    </w:p>
    <w:p w:rsidR="00820BF9" w:rsidRPr="00820BF9" w:rsidRDefault="00820BF9" w:rsidP="00820BF9">
      <w:pPr>
        <w:pStyle w:val="BodyText2"/>
        <w:rPr>
          <w:rFonts w:ascii="Trebuchet MS" w:hAnsi="Trebuchet MS" w:cs="Arial"/>
          <w:bCs w:val="0"/>
          <w:color w:val="000000" w:themeColor="text1"/>
          <w:sz w:val="20"/>
        </w:rPr>
      </w:pPr>
      <w:r w:rsidRPr="00820BF9">
        <w:rPr>
          <w:rFonts w:ascii="Trebuchet MS" w:hAnsi="Trebuchet MS" w:cs="Arial"/>
          <w:bCs w:val="0"/>
          <w:color w:val="000000" w:themeColor="text1"/>
          <w:sz w:val="20"/>
        </w:rPr>
        <w:t>Environment: RedHat Enterprise Linux 5, Windows 2008 server, Vmware vSphere, Hitach AMS storage, Jboss Application Server, Onstor NAS for NFS, Mysql Database, Nagios and Munin Monitoring, Kettle ETL server application, HP Blade servers, CISCO UCS.</w:t>
      </w:r>
    </w:p>
    <w:p w:rsidR="00820BF9" w:rsidRPr="00165348" w:rsidRDefault="00820BF9" w:rsidP="00820BF9">
      <w:pPr>
        <w:pStyle w:val="ListParagraph"/>
        <w:widowControl w:val="0"/>
        <w:spacing w:after="0" w:line="240" w:lineRule="auto"/>
        <w:ind w:left="810"/>
        <w:jc w:val="both"/>
        <w:rPr>
          <w:rFonts w:ascii="Trebuchet MS" w:hAnsi="Trebuchet MS"/>
          <w:b/>
        </w:rPr>
      </w:pPr>
    </w:p>
    <w:sectPr w:rsidR="00820BF9" w:rsidRPr="00165348">
      <w:pgSz w:w="12240" w:h="15840"/>
      <w:pgMar w:top="1440" w:right="1800" w:bottom="1440" w:left="1800" w:header="720" w:footer="720" w:gutter="0"/>
      <w:cols w:space="72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DAE" w:rsidRPr="00855E04" w:rsidRDefault="000E4DAE" w:rsidP="005F209D">
      <w:pPr>
        <w:pStyle w:val="ListBullet2"/>
        <w:rPr>
          <w:rFonts w:ascii="Times New Roman" w:hAnsi="Times New Roman"/>
        </w:rPr>
      </w:pPr>
      <w:r>
        <w:separator/>
      </w:r>
    </w:p>
  </w:endnote>
  <w:endnote w:type="continuationSeparator" w:id="0">
    <w:p w:rsidR="000E4DAE" w:rsidRPr="00855E04" w:rsidRDefault="000E4DAE" w:rsidP="005F209D">
      <w:pPr>
        <w:pStyle w:val="ListBullet2"/>
        <w:rPr>
          <w:rFonts w:ascii="Times New Roman" w:hAnsi="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DAE" w:rsidRPr="00855E04" w:rsidRDefault="000E4DAE" w:rsidP="005F209D">
      <w:pPr>
        <w:pStyle w:val="ListBullet2"/>
        <w:rPr>
          <w:rFonts w:ascii="Times New Roman" w:hAnsi="Times New Roman"/>
        </w:rPr>
      </w:pPr>
      <w:r>
        <w:separator/>
      </w:r>
    </w:p>
  </w:footnote>
  <w:footnote w:type="continuationSeparator" w:id="0">
    <w:p w:rsidR="000E4DAE" w:rsidRPr="00855E04" w:rsidRDefault="000E4DAE" w:rsidP="005F209D">
      <w:pPr>
        <w:pStyle w:val="ListBullet2"/>
        <w:rPr>
          <w:rFonts w:ascii="Times New Roman" w:hAnsi="Times New Roma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1">
    <w:nsid w:val="07544829"/>
    <w:multiLevelType w:val="hybridMultilevel"/>
    <w:tmpl w:val="6C3A8A1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2">
    <w:nsid w:val="0EE76FCC"/>
    <w:multiLevelType w:val="hybridMultilevel"/>
    <w:tmpl w:val="5AA01B9A"/>
    <w:lvl w:ilvl="0" w:tplc="6A1413D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80249E3"/>
    <w:multiLevelType w:val="hybridMultilevel"/>
    <w:tmpl w:val="47C48D1C"/>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C7063D"/>
    <w:multiLevelType w:val="hybridMultilevel"/>
    <w:tmpl w:val="19589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C6E54D2"/>
    <w:multiLevelType w:val="hybridMultilevel"/>
    <w:tmpl w:val="7A92A9C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831F2C"/>
    <w:multiLevelType w:val="hybridMultilevel"/>
    <w:tmpl w:val="398C37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304F00BD"/>
    <w:multiLevelType w:val="hybridMultilevel"/>
    <w:tmpl w:val="1644A2A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31641977"/>
    <w:multiLevelType w:val="multilevel"/>
    <w:tmpl w:val="60F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E0482"/>
    <w:multiLevelType w:val="hybridMultilevel"/>
    <w:tmpl w:val="2548C874"/>
    <w:lvl w:ilvl="0" w:tplc="00000005">
      <w:start w:val="1"/>
      <w:numFmt w:val="bullet"/>
      <w:lvlText w:val=""/>
      <w:lvlJc w:val="left"/>
      <w:pPr>
        <w:tabs>
          <w:tab w:val="num" w:pos="360"/>
        </w:tabs>
        <w:ind w:left="36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A3F42DF"/>
    <w:multiLevelType w:val="hybridMultilevel"/>
    <w:tmpl w:val="6448B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54E1591"/>
    <w:multiLevelType w:val="hybridMultilevel"/>
    <w:tmpl w:val="C9126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B1A5847"/>
    <w:multiLevelType w:val="hybridMultilevel"/>
    <w:tmpl w:val="AE32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1F0AA8"/>
    <w:multiLevelType w:val="multilevel"/>
    <w:tmpl w:val="E3188E3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
    <w:nsid w:val="4DB846EE"/>
    <w:multiLevelType w:val="hybridMultilevel"/>
    <w:tmpl w:val="93A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32140E"/>
    <w:multiLevelType w:val="hybridMultilevel"/>
    <w:tmpl w:val="1CE02838"/>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58E10260"/>
    <w:multiLevelType w:val="hybridMultilevel"/>
    <w:tmpl w:val="5CCED2AA"/>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27031A2"/>
    <w:multiLevelType w:val="hybridMultilevel"/>
    <w:tmpl w:val="85A81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8415A49"/>
    <w:multiLevelType w:val="hybridMultilevel"/>
    <w:tmpl w:val="FCF83998"/>
    <w:lvl w:ilvl="0" w:tplc="40090001">
      <w:start w:val="1"/>
      <w:numFmt w:val="bullet"/>
      <w:lvlText w:val=""/>
      <w:lvlJc w:val="left"/>
      <w:pPr>
        <w:ind w:left="360" w:hanging="360"/>
      </w:pPr>
      <w:rPr>
        <w:rFonts w:ascii="Symbol" w:hAnsi="Symbol" w:hint="default"/>
        <w:sz w:val="22"/>
        <w:szCs w:val="22"/>
      </w:rPr>
    </w:lvl>
    <w:lvl w:ilvl="1" w:tplc="F71A2172">
      <w:start w:val="1"/>
      <w:numFmt w:val="bullet"/>
      <w:lvlText w:val="•"/>
      <w:lvlJc w:val="left"/>
      <w:pPr>
        <w:ind w:left="1240" w:hanging="360"/>
      </w:pPr>
    </w:lvl>
    <w:lvl w:ilvl="2" w:tplc="8D4C1B7E">
      <w:start w:val="1"/>
      <w:numFmt w:val="bullet"/>
      <w:lvlText w:val="•"/>
      <w:lvlJc w:val="left"/>
      <w:pPr>
        <w:ind w:left="2120" w:hanging="360"/>
      </w:pPr>
    </w:lvl>
    <w:lvl w:ilvl="3" w:tplc="253AA208">
      <w:start w:val="1"/>
      <w:numFmt w:val="bullet"/>
      <w:lvlText w:val="•"/>
      <w:lvlJc w:val="left"/>
      <w:pPr>
        <w:ind w:left="3000" w:hanging="360"/>
      </w:pPr>
    </w:lvl>
    <w:lvl w:ilvl="4" w:tplc="923A4916">
      <w:start w:val="1"/>
      <w:numFmt w:val="bullet"/>
      <w:lvlText w:val="•"/>
      <w:lvlJc w:val="left"/>
      <w:pPr>
        <w:ind w:left="3880" w:hanging="360"/>
      </w:pPr>
    </w:lvl>
    <w:lvl w:ilvl="5" w:tplc="57140EC2">
      <w:start w:val="1"/>
      <w:numFmt w:val="bullet"/>
      <w:lvlText w:val="•"/>
      <w:lvlJc w:val="left"/>
      <w:pPr>
        <w:ind w:left="4760" w:hanging="360"/>
      </w:pPr>
    </w:lvl>
    <w:lvl w:ilvl="6" w:tplc="6F66105C">
      <w:start w:val="1"/>
      <w:numFmt w:val="bullet"/>
      <w:lvlText w:val="•"/>
      <w:lvlJc w:val="left"/>
      <w:pPr>
        <w:ind w:left="5640" w:hanging="360"/>
      </w:pPr>
    </w:lvl>
    <w:lvl w:ilvl="7" w:tplc="010EBF46">
      <w:start w:val="1"/>
      <w:numFmt w:val="bullet"/>
      <w:lvlText w:val="•"/>
      <w:lvlJc w:val="left"/>
      <w:pPr>
        <w:ind w:left="6520" w:hanging="360"/>
      </w:pPr>
    </w:lvl>
    <w:lvl w:ilvl="8" w:tplc="930CBC54">
      <w:start w:val="1"/>
      <w:numFmt w:val="bullet"/>
      <w:lvlText w:val="•"/>
      <w:lvlJc w:val="left"/>
      <w:pPr>
        <w:ind w:left="7400" w:hanging="360"/>
      </w:pPr>
    </w:lvl>
  </w:abstractNum>
  <w:abstractNum w:abstractNumId="19">
    <w:nsid w:val="7964546E"/>
    <w:multiLevelType w:val="multilevel"/>
    <w:tmpl w:val="8D7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13379C"/>
    <w:multiLevelType w:val="hybridMultilevel"/>
    <w:tmpl w:val="E6F02DF4"/>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Times New Roman"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21">
    <w:nsid w:val="7D8B19DA"/>
    <w:multiLevelType w:val="hybridMultilevel"/>
    <w:tmpl w:val="F4B6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6"/>
  </w:num>
  <w:num w:numId="4">
    <w:abstractNumId w:val="19"/>
  </w:num>
  <w:num w:numId="5">
    <w:abstractNumId w:val="8"/>
  </w:num>
  <w:num w:numId="6">
    <w:abstractNumId w:val="1"/>
  </w:num>
  <w:num w:numId="7">
    <w:abstractNumId w:val="6"/>
  </w:num>
  <w:num w:numId="8">
    <w:abstractNumId w:val="12"/>
  </w:num>
  <w:num w:numId="9">
    <w:abstractNumId w:val="10"/>
  </w:num>
  <w:num w:numId="10">
    <w:abstractNumId w:val="21"/>
  </w:num>
  <w:num w:numId="11">
    <w:abstractNumId w:val="4"/>
  </w:num>
  <w:num w:numId="12">
    <w:abstractNumId w:val="17"/>
  </w:num>
  <w:num w:numId="13">
    <w:abstractNumId w:val="11"/>
  </w:num>
  <w:num w:numId="14">
    <w:abstractNumId w:val="1"/>
  </w:num>
  <w:num w:numId="15">
    <w:abstractNumId w:val="13"/>
  </w:num>
  <w:num w:numId="16">
    <w:abstractNumId w:val="5"/>
  </w:num>
  <w:num w:numId="17">
    <w:abstractNumId w:val="16"/>
  </w:num>
  <w:num w:numId="18">
    <w:abstractNumId w:val="3"/>
  </w:num>
  <w:num w:numId="19">
    <w:abstractNumId w:val="15"/>
  </w:num>
  <w:num w:numId="20">
    <w:abstractNumId w:val="3"/>
  </w:num>
  <w:num w:numId="21">
    <w:abstractNumId w:val="18"/>
  </w:num>
  <w:num w:numId="22">
    <w:abstractNumId w:val="2"/>
  </w:num>
  <w:num w:numId="23">
    <w:abstractNumId w:val="9"/>
  </w:num>
  <w:num w:numId="24">
    <w:abstractNumId w:val="0"/>
  </w:num>
  <w:num w:numId="25">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1B"/>
    <w:rsid w:val="00000725"/>
    <w:rsid w:val="0000231A"/>
    <w:rsid w:val="00013E7E"/>
    <w:rsid w:val="000415ED"/>
    <w:rsid w:val="000447B0"/>
    <w:rsid w:val="00051A1B"/>
    <w:rsid w:val="00061D07"/>
    <w:rsid w:val="000630AB"/>
    <w:rsid w:val="000655E0"/>
    <w:rsid w:val="00070408"/>
    <w:rsid w:val="0007200F"/>
    <w:rsid w:val="00080495"/>
    <w:rsid w:val="00083F58"/>
    <w:rsid w:val="0009581E"/>
    <w:rsid w:val="000C0450"/>
    <w:rsid w:val="000C4ACD"/>
    <w:rsid w:val="000C68DF"/>
    <w:rsid w:val="000E4DAE"/>
    <w:rsid w:val="000F3F5D"/>
    <w:rsid w:val="00117310"/>
    <w:rsid w:val="001213EC"/>
    <w:rsid w:val="001265B0"/>
    <w:rsid w:val="00133379"/>
    <w:rsid w:val="00133F6E"/>
    <w:rsid w:val="00142FDE"/>
    <w:rsid w:val="00152330"/>
    <w:rsid w:val="001621A9"/>
    <w:rsid w:val="00165348"/>
    <w:rsid w:val="00175FFC"/>
    <w:rsid w:val="0018049D"/>
    <w:rsid w:val="001A3B73"/>
    <w:rsid w:val="001B1066"/>
    <w:rsid w:val="001C1DDF"/>
    <w:rsid w:val="001D5109"/>
    <w:rsid w:val="001D52A8"/>
    <w:rsid w:val="001E3A26"/>
    <w:rsid w:val="001F05FB"/>
    <w:rsid w:val="001F07FD"/>
    <w:rsid w:val="001F1C6D"/>
    <w:rsid w:val="001F3215"/>
    <w:rsid w:val="001F40BA"/>
    <w:rsid w:val="001F62B2"/>
    <w:rsid w:val="00205B8E"/>
    <w:rsid w:val="00206DA6"/>
    <w:rsid w:val="002114A7"/>
    <w:rsid w:val="0022298A"/>
    <w:rsid w:val="0023111F"/>
    <w:rsid w:val="002315E2"/>
    <w:rsid w:val="002317B8"/>
    <w:rsid w:val="00244389"/>
    <w:rsid w:val="002503A8"/>
    <w:rsid w:val="00260F12"/>
    <w:rsid w:val="0027707C"/>
    <w:rsid w:val="00283CA7"/>
    <w:rsid w:val="00287DA3"/>
    <w:rsid w:val="00290F98"/>
    <w:rsid w:val="002A177D"/>
    <w:rsid w:val="002E784A"/>
    <w:rsid w:val="003033A2"/>
    <w:rsid w:val="0031228F"/>
    <w:rsid w:val="00317EF7"/>
    <w:rsid w:val="00336A43"/>
    <w:rsid w:val="00344180"/>
    <w:rsid w:val="003471E1"/>
    <w:rsid w:val="003514A8"/>
    <w:rsid w:val="00357D03"/>
    <w:rsid w:val="003635C5"/>
    <w:rsid w:val="00367907"/>
    <w:rsid w:val="003739FC"/>
    <w:rsid w:val="00373C24"/>
    <w:rsid w:val="00383B08"/>
    <w:rsid w:val="00393530"/>
    <w:rsid w:val="003C0B75"/>
    <w:rsid w:val="003D5BC9"/>
    <w:rsid w:val="003E18F4"/>
    <w:rsid w:val="003E1E92"/>
    <w:rsid w:val="003E2123"/>
    <w:rsid w:val="003E46FF"/>
    <w:rsid w:val="003E75E6"/>
    <w:rsid w:val="003F4D8A"/>
    <w:rsid w:val="004003DD"/>
    <w:rsid w:val="00443440"/>
    <w:rsid w:val="0044489F"/>
    <w:rsid w:val="00450ECF"/>
    <w:rsid w:val="0047245E"/>
    <w:rsid w:val="00484D9F"/>
    <w:rsid w:val="00485577"/>
    <w:rsid w:val="004A73C0"/>
    <w:rsid w:val="004B2877"/>
    <w:rsid w:val="004D1558"/>
    <w:rsid w:val="004D1E65"/>
    <w:rsid w:val="004D6475"/>
    <w:rsid w:val="004F0300"/>
    <w:rsid w:val="004F279F"/>
    <w:rsid w:val="00502DDB"/>
    <w:rsid w:val="005130D7"/>
    <w:rsid w:val="00514B33"/>
    <w:rsid w:val="00521279"/>
    <w:rsid w:val="00522874"/>
    <w:rsid w:val="0053103F"/>
    <w:rsid w:val="005512C3"/>
    <w:rsid w:val="00553E4A"/>
    <w:rsid w:val="00556D07"/>
    <w:rsid w:val="00561AEA"/>
    <w:rsid w:val="0057366A"/>
    <w:rsid w:val="00573A8F"/>
    <w:rsid w:val="005932BD"/>
    <w:rsid w:val="005C075D"/>
    <w:rsid w:val="005C0AD1"/>
    <w:rsid w:val="005C1238"/>
    <w:rsid w:val="005C7B6F"/>
    <w:rsid w:val="005D166C"/>
    <w:rsid w:val="005D4126"/>
    <w:rsid w:val="005E75C8"/>
    <w:rsid w:val="005F209D"/>
    <w:rsid w:val="006045B1"/>
    <w:rsid w:val="00645209"/>
    <w:rsid w:val="006475BA"/>
    <w:rsid w:val="006516CF"/>
    <w:rsid w:val="00654835"/>
    <w:rsid w:val="00654BAD"/>
    <w:rsid w:val="0069181A"/>
    <w:rsid w:val="00695779"/>
    <w:rsid w:val="006964E1"/>
    <w:rsid w:val="00697806"/>
    <w:rsid w:val="006B0D23"/>
    <w:rsid w:val="006B367B"/>
    <w:rsid w:val="006C56BA"/>
    <w:rsid w:val="006C584D"/>
    <w:rsid w:val="006E08DA"/>
    <w:rsid w:val="006E7EB3"/>
    <w:rsid w:val="00715CE8"/>
    <w:rsid w:val="007171B3"/>
    <w:rsid w:val="00724C73"/>
    <w:rsid w:val="00724FC1"/>
    <w:rsid w:val="00727443"/>
    <w:rsid w:val="007361B2"/>
    <w:rsid w:val="00746885"/>
    <w:rsid w:val="00760769"/>
    <w:rsid w:val="00760CA0"/>
    <w:rsid w:val="00763726"/>
    <w:rsid w:val="00764AA2"/>
    <w:rsid w:val="007A74E1"/>
    <w:rsid w:val="007C0307"/>
    <w:rsid w:val="007C312C"/>
    <w:rsid w:val="007D5709"/>
    <w:rsid w:val="007F438D"/>
    <w:rsid w:val="00820BF9"/>
    <w:rsid w:val="00824F57"/>
    <w:rsid w:val="00841407"/>
    <w:rsid w:val="00841705"/>
    <w:rsid w:val="00854761"/>
    <w:rsid w:val="00855E04"/>
    <w:rsid w:val="00864A22"/>
    <w:rsid w:val="0087485A"/>
    <w:rsid w:val="008A00F4"/>
    <w:rsid w:val="008A3E58"/>
    <w:rsid w:val="008A57F0"/>
    <w:rsid w:val="008B0A67"/>
    <w:rsid w:val="008B268E"/>
    <w:rsid w:val="008C42D8"/>
    <w:rsid w:val="008D1D05"/>
    <w:rsid w:val="008E24AD"/>
    <w:rsid w:val="008E554B"/>
    <w:rsid w:val="008E5A98"/>
    <w:rsid w:val="00911B7C"/>
    <w:rsid w:val="00943439"/>
    <w:rsid w:val="009506F4"/>
    <w:rsid w:val="00954435"/>
    <w:rsid w:val="00955730"/>
    <w:rsid w:val="009600CA"/>
    <w:rsid w:val="00977BCE"/>
    <w:rsid w:val="00981382"/>
    <w:rsid w:val="009823AB"/>
    <w:rsid w:val="00993A07"/>
    <w:rsid w:val="00997874"/>
    <w:rsid w:val="009A700A"/>
    <w:rsid w:val="009C314F"/>
    <w:rsid w:val="009E4A5E"/>
    <w:rsid w:val="009F4851"/>
    <w:rsid w:val="00A110AD"/>
    <w:rsid w:val="00A27222"/>
    <w:rsid w:val="00A32F1F"/>
    <w:rsid w:val="00A3658D"/>
    <w:rsid w:val="00A51799"/>
    <w:rsid w:val="00A520E0"/>
    <w:rsid w:val="00A55109"/>
    <w:rsid w:val="00A55CA0"/>
    <w:rsid w:val="00A6392C"/>
    <w:rsid w:val="00A6578D"/>
    <w:rsid w:val="00A76C28"/>
    <w:rsid w:val="00A94F1F"/>
    <w:rsid w:val="00AA72CA"/>
    <w:rsid w:val="00AA79A5"/>
    <w:rsid w:val="00AC2C67"/>
    <w:rsid w:val="00AC3502"/>
    <w:rsid w:val="00AC676B"/>
    <w:rsid w:val="00AC779C"/>
    <w:rsid w:val="00AF7E8A"/>
    <w:rsid w:val="00B1143E"/>
    <w:rsid w:val="00B14848"/>
    <w:rsid w:val="00B14869"/>
    <w:rsid w:val="00B209CE"/>
    <w:rsid w:val="00B209EE"/>
    <w:rsid w:val="00B218F7"/>
    <w:rsid w:val="00B22004"/>
    <w:rsid w:val="00B271E7"/>
    <w:rsid w:val="00B342A0"/>
    <w:rsid w:val="00B436D2"/>
    <w:rsid w:val="00B622FE"/>
    <w:rsid w:val="00B6514D"/>
    <w:rsid w:val="00B718EB"/>
    <w:rsid w:val="00B81B0A"/>
    <w:rsid w:val="00B84984"/>
    <w:rsid w:val="00BA1A3D"/>
    <w:rsid w:val="00BA4271"/>
    <w:rsid w:val="00BB410B"/>
    <w:rsid w:val="00BC3353"/>
    <w:rsid w:val="00BC48DC"/>
    <w:rsid w:val="00BD0DBB"/>
    <w:rsid w:val="00BE001A"/>
    <w:rsid w:val="00BE2045"/>
    <w:rsid w:val="00BE3BC5"/>
    <w:rsid w:val="00BF3EF0"/>
    <w:rsid w:val="00BF70A3"/>
    <w:rsid w:val="00C12B3D"/>
    <w:rsid w:val="00C13D43"/>
    <w:rsid w:val="00C14451"/>
    <w:rsid w:val="00C15DF9"/>
    <w:rsid w:val="00C15E20"/>
    <w:rsid w:val="00C20D74"/>
    <w:rsid w:val="00C227BA"/>
    <w:rsid w:val="00C265C3"/>
    <w:rsid w:val="00C268B4"/>
    <w:rsid w:val="00C275AE"/>
    <w:rsid w:val="00C45BE7"/>
    <w:rsid w:val="00C45DA8"/>
    <w:rsid w:val="00C67783"/>
    <w:rsid w:val="00C7170E"/>
    <w:rsid w:val="00C85E4E"/>
    <w:rsid w:val="00C90571"/>
    <w:rsid w:val="00CA1FB9"/>
    <w:rsid w:val="00CA5395"/>
    <w:rsid w:val="00CA6D0C"/>
    <w:rsid w:val="00CB1707"/>
    <w:rsid w:val="00CB6CA5"/>
    <w:rsid w:val="00CC5613"/>
    <w:rsid w:val="00CF39EB"/>
    <w:rsid w:val="00CF6FB8"/>
    <w:rsid w:val="00D13101"/>
    <w:rsid w:val="00D23AA7"/>
    <w:rsid w:val="00D34CFA"/>
    <w:rsid w:val="00D40D11"/>
    <w:rsid w:val="00D43EF8"/>
    <w:rsid w:val="00D53252"/>
    <w:rsid w:val="00D5337D"/>
    <w:rsid w:val="00D669E7"/>
    <w:rsid w:val="00D729F4"/>
    <w:rsid w:val="00D744B9"/>
    <w:rsid w:val="00D90C16"/>
    <w:rsid w:val="00D92ED4"/>
    <w:rsid w:val="00D956EE"/>
    <w:rsid w:val="00D974B4"/>
    <w:rsid w:val="00DA1C39"/>
    <w:rsid w:val="00DA2E12"/>
    <w:rsid w:val="00DB7C63"/>
    <w:rsid w:val="00DD4973"/>
    <w:rsid w:val="00DE27A5"/>
    <w:rsid w:val="00DF1C76"/>
    <w:rsid w:val="00E14810"/>
    <w:rsid w:val="00E168E2"/>
    <w:rsid w:val="00E248B2"/>
    <w:rsid w:val="00E332AB"/>
    <w:rsid w:val="00E56C9C"/>
    <w:rsid w:val="00E91390"/>
    <w:rsid w:val="00EA2074"/>
    <w:rsid w:val="00EC6992"/>
    <w:rsid w:val="00ED5DCA"/>
    <w:rsid w:val="00ED686A"/>
    <w:rsid w:val="00EE5D82"/>
    <w:rsid w:val="00EF3317"/>
    <w:rsid w:val="00F01562"/>
    <w:rsid w:val="00F02101"/>
    <w:rsid w:val="00F108DF"/>
    <w:rsid w:val="00F1243C"/>
    <w:rsid w:val="00F34531"/>
    <w:rsid w:val="00F448F1"/>
    <w:rsid w:val="00F5031B"/>
    <w:rsid w:val="00F7444D"/>
    <w:rsid w:val="00F94BB8"/>
    <w:rsid w:val="00FA70F5"/>
    <w:rsid w:val="00FC1C78"/>
    <w:rsid w:val="00FD3596"/>
    <w:rsid w:val="00FF496F"/>
    <w:rsid w:val="00FF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style>
  <w:style w:type="paragraph" w:styleId="Heading1">
    <w:name w:val="heading 1"/>
    <w:basedOn w:val="Normal"/>
    <w:next w:val="Normal"/>
    <w:qFormat/>
    <w:pPr>
      <w:keepNext/>
      <w:tabs>
        <w:tab w:val="left" w:pos="5280"/>
        <w:tab w:val="left" w:pos="6120"/>
      </w:tabs>
      <w:spacing w:line="360" w:lineRule="auto"/>
      <w:jc w:val="both"/>
      <w:outlineLvl w:val="0"/>
    </w:pPr>
    <w:rPr>
      <w:b/>
      <w:bCs/>
      <w:sz w:val="24"/>
    </w:rPr>
  </w:style>
  <w:style w:type="paragraph" w:styleId="Heading2">
    <w:name w:val="heading 2"/>
    <w:basedOn w:val="Normal"/>
    <w:next w:val="Normal"/>
    <w:link w:val="Heading2Char"/>
    <w:qFormat/>
    <w:pPr>
      <w:keepNext/>
      <w:pBdr>
        <w:bottom w:val="single" w:sz="6" w:space="2" w:color="auto"/>
      </w:pBdr>
      <w:shd w:val="pct15" w:color="auto" w:fill="auto"/>
      <w:jc w:val="both"/>
      <w:outlineLvl w:val="1"/>
    </w:pPr>
    <w:rPr>
      <w:b/>
      <w:bCs/>
      <w:sz w:val="24"/>
      <w:szCs w:val="24"/>
    </w:rPr>
  </w:style>
  <w:style w:type="paragraph" w:styleId="Heading3">
    <w:name w:val="heading 3"/>
    <w:basedOn w:val="Normal"/>
    <w:next w:val="Normal"/>
    <w:qFormat/>
    <w:pPr>
      <w:keepNext/>
      <w:tabs>
        <w:tab w:val="left" w:pos="5280"/>
        <w:tab w:val="left" w:pos="6120"/>
      </w:tabs>
      <w:spacing w:line="360" w:lineRule="auto"/>
      <w:jc w:val="both"/>
      <w:outlineLvl w:val="2"/>
    </w:pPr>
    <w:rPr>
      <w:b/>
      <w:bCs/>
      <w:sz w:val="22"/>
      <w:u w:val="single"/>
    </w:rPr>
  </w:style>
  <w:style w:type="paragraph" w:styleId="Heading4">
    <w:name w:val="heading 4"/>
    <w:basedOn w:val="Normal"/>
    <w:next w:val="Normal"/>
    <w:qFormat/>
    <w:pPr>
      <w:keepNext/>
      <w:spacing w:before="20" w:after="20"/>
      <w:outlineLvl w:val="3"/>
    </w:pPr>
    <w:rPr>
      <w:rFonts w:cs="Arial"/>
      <w:bCs/>
      <w:sz w:val="24"/>
    </w:rPr>
  </w:style>
  <w:style w:type="paragraph" w:styleId="Heading5">
    <w:name w:val="heading 5"/>
    <w:basedOn w:val="Normal"/>
    <w:next w:val="Normal"/>
    <w:link w:val="Heading5Char"/>
    <w:uiPriority w:val="9"/>
    <w:semiHidden/>
    <w:unhideWhenUsed/>
    <w:qFormat/>
    <w:rsid w:val="007A74E1"/>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5280"/>
        <w:tab w:val="left" w:pos="6120"/>
      </w:tabs>
      <w:spacing w:line="360" w:lineRule="auto"/>
      <w:jc w:val="both"/>
    </w:pPr>
    <w:rPr>
      <w:sz w:val="24"/>
    </w:rPr>
  </w:style>
  <w:style w:type="paragraph" w:styleId="Header">
    <w:name w:val="header"/>
    <w:basedOn w:val="Normal"/>
    <w:pPr>
      <w:tabs>
        <w:tab w:val="center" w:pos="4320"/>
        <w:tab w:val="right" w:pos="8640"/>
      </w:tabs>
      <w:autoSpaceDE/>
      <w:autoSpaceDN/>
      <w:spacing w:before="40" w:after="40"/>
    </w:pPr>
    <w:rPr>
      <w:rFonts w:ascii="Arial" w:hAnsi="Arial"/>
      <w:sz w:val="18"/>
      <w:lang w:val="en-GB"/>
    </w:rPr>
  </w:style>
  <w:style w:type="paragraph" w:styleId="BodyText2">
    <w:name w:val="Body Text 2"/>
    <w:basedOn w:val="Normal"/>
    <w:rPr>
      <w:b/>
      <w:bCs/>
      <w:sz w:val="22"/>
    </w:rPr>
  </w:style>
  <w:style w:type="paragraph" w:styleId="ListBullet2">
    <w:name w:val="List Bullet 2"/>
    <w:basedOn w:val="Normal"/>
    <w:autoRedefine/>
    <w:rsid w:val="005F209D"/>
    <w:pPr>
      <w:autoSpaceDE/>
      <w:autoSpaceDN/>
      <w:spacing w:line="288" w:lineRule="auto"/>
    </w:pPr>
    <w:rPr>
      <w:rFonts w:ascii="Trebuchet MS" w:hAnsi="Trebuchet MS"/>
      <w:bCs/>
    </w:rPr>
  </w:style>
  <w:style w:type="character" w:customStyle="1" w:styleId="Heading2Char">
    <w:name w:val="Heading 2 Char"/>
    <w:link w:val="Heading2"/>
    <w:rsid w:val="003471E1"/>
    <w:rPr>
      <w:b/>
      <w:bCs/>
      <w:sz w:val="24"/>
      <w:szCs w:val="24"/>
      <w:shd w:val="pct15" w:color="auto" w:fill="auto"/>
      <w:lang w:val="en-US" w:eastAsia="en-US"/>
    </w:rPr>
  </w:style>
  <w:style w:type="paragraph" w:styleId="Footer">
    <w:name w:val="footer"/>
    <w:basedOn w:val="Normal"/>
    <w:link w:val="FooterChar"/>
    <w:uiPriority w:val="99"/>
    <w:semiHidden/>
    <w:unhideWhenUsed/>
    <w:rsid w:val="00855E04"/>
    <w:pPr>
      <w:tabs>
        <w:tab w:val="center" w:pos="4513"/>
        <w:tab w:val="right" w:pos="9026"/>
      </w:tabs>
    </w:pPr>
  </w:style>
  <w:style w:type="character" w:customStyle="1" w:styleId="FooterChar">
    <w:name w:val="Footer Char"/>
    <w:link w:val="Footer"/>
    <w:uiPriority w:val="99"/>
    <w:semiHidden/>
    <w:rsid w:val="00855E04"/>
    <w:rPr>
      <w:lang w:val="en-US" w:eastAsia="en-US"/>
    </w:rPr>
  </w:style>
  <w:style w:type="character" w:styleId="Hyperlink">
    <w:name w:val="Hyperlink"/>
    <w:uiPriority w:val="99"/>
    <w:unhideWhenUsed/>
    <w:rsid w:val="00344180"/>
    <w:rPr>
      <w:color w:val="0000FF"/>
      <w:u w:val="single"/>
    </w:rPr>
  </w:style>
  <w:style w:type="character" w:customStyle="1" w:styleId="Heading5Char">
    <w:name w:val="Heading 5 Char"/>
    <w:link w:val="Heading5"/>
    <w:uiPriority w:val="9"/>
    <w:semiHidden/>
    <w:rsid w:val="007A74E1"/>
    <w:rPr>
      <w:rFonts w:ascii="Calibri" w:eastAsia="Times New Roman" w:hAnsi="Calibri" w:cs="Times New Roman"/>
      <w:b/>
      <w:bCs/>
      <w:i/>
      <w:iCs/>
      <w:sz w:val="26"/>
      <w:szCs w:val="26"/>
    </w:rPr>
  </w:style>
  <w:style w:type="character" w:styleId="Strong">
    <w:name w:val="Strong"/>
    <w:uiPriority w:val="22"/>
    <w:qFormat/>
    <w:rsid w:val="006045B1"/>
    <w:rPr>
      <w:b/>
      <w:bCs/>
    </w:rPr>
  </w:style>
  <w:style w:type="paragraph" w:styleId="NormalWeb">
    <w:name w:val="Normal (Web)"/>
    <w:basedOn w:val="Normal"/>
    <w:uiPriority w:val="99"/>
    <w:semiHidden/>
    <w:unhideWhenUsed/>
    <w:rsid w:val="00F1243C"/>
    <w:pPr>
      <w:autoSpaceDE/>
      <w:autoSpaceDN/>
      <w:spacing w:before="100" w:beforeAutospacing="1" w:after="100" w:afterAutospacing="1"/>
    </w:pPr>
    <w:rPr>
      <w:sz w:val="24"/>
      <w:szCs w:val="24"/>
    </w:rPr>
  </w:style>
  <w:style w:type="paragraph" w:customStyle="1" w:styleId="Default">
    <w:name w:val="Default"/>
    <w:rsid w:val="00AA72CA"/>
    <w:pPr>
      <w:autoSpaceDE w:val="0"/>
      <w:autoSpaceDN w:val="0"/>
      <w:adjustRightInd w:val="0"/>
    </w:pPr>
    <w:rPr>
      <w:rFonts w:ascii="Arial" w:hAnsi="Arial" w:cs="Arial"/>
      <w:color w:val="000000"/>
      <w:sz w:val="24"/>
      <w:szCs w:val="24"/>
    </w:rPr>
  </w:style>
  <w:style w:type="paragraph" w:styleId="ListParagraph">
    <w:name w:val="List Paragraph"/>
    <w:basedOn w:val="Normal"/>
    <w:link w:val="ListParagraphChar"/>
    <w:uiPriority w:val="34"/>
    <w:qFormat/>
    <w:rsid w:val="00DA2E12"/>
    <w:pPr>
      <w:autoSpaceDE/>
      <w:autoSpaceDN/>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CC5613"/>
    <w:rPr>
      <w:rFonts w:asciiTheme="minorHAnsi" w:eastAsiaTheme="minorHAnsi" w:hAnsiTheme="minorHAnsi" w:cstheme="minorBidi"/>
      <w:sz w:val="22"/>
      <w:szCs w:val="22"/>
    </w:rPr>
  </w:style>
  <w:style w:type="character" w:customStyle="1" w:styleId="apple-converted-space">
    <w:name w:val="apple-converted-space"/>
    <w:basedOn w:val="DefaultParagraphFont"/>
    <w:rsid w:val="003E75E6"/>
  </w:style>
  <w:style w:type="paragraph" w:styleId="NoSpacing">
    <w:name w:val="No Spacing"/>
    <w:uiPriority w:val="1"/>
    <w:qFormat/>
    <w:rsid w:val="00A6392C"/>
    <w:rPr>
      <w:rFonts w:ascii="Calibri" w:eastAsia="Calibri" w:hAnsi="Calibri"/>
      <w:sz w:val="22"/>
      <w:szCs w:val="22"/>
    </w:rPr>
  </w:style>
  <w:style w:type="character" w:styleId="IntenseReference">
    <w:name w:val="Intense Reference"/>
    <w:uiPriority w:val="32"/>
    <w:qFormat/>
    <w:rsid w:val="00A6392C"/>
    <w:rPr>
      <w:b/>
      <w:bCs/>
      <w:smallCaps/>
      <w:color w:val="C0504D"/>
      <w:spacing w:val="5"/>
      <w:u w:val="single"/>
    </w:rPr>
  </w:style>
  <w:style w:type="character" w:customStyle="1" w:styleId="highlight">
    <w:name w:val="highlight"/>
    <w:basedOn w:val="DefaultParagraphFont"/>
    <w:rsid w:val="00820BF9"/>
  </w:style>
  <w:style w:type="character" w:customStyle="1" w:styleId="BulletedChar">
    <w:name w:val="Bulleted Char"/>
    <w:aliases w:val="Symbol (symbol) Char,Left:  0.25&quot; Char,Hanging:  0.25&quot; Char"/>
    <w:link w:val="Bulleted"/>
    <w:locked/>
    <w:rsid w:val="00820BF9"/>
    <w:rPr>
      <w:rFonts w:ascii="Verdana" w:eastAsia="Batang" w:hAnsi="Verdana"/>
      <w:lang w:eastAsia="ko-KR"/>
    </w:rPr>
  </w:style>
  <w:style w:type="paragraph" w:customStyle="1" w:styleId="Bulleted">
    <w:name w:val="Bulleted"/>
    <w:aliases w:val="Symbol (symbol),Left:  0.25&quot;,Hanging:  0.25&quot;"/>
    <w:basedOn w:val="Normal"/>
    <w:link w:val="BulletedChar"/>
    <w:rsid w:val="00820BF9"/>
    <w:pPr>
      <w:numPr>
        <w:numId w:val="22"/>
      </w:numPr>
      <w:autoSpaceDE/>
      <w:autoSpaceDN/>
    </w:pPr>
    <w:rPr>
      <w:rFonts w:ascii="Verdana" w:eastAsia="Batang" w:hAnsi="Verdana"/>
      <w:lang w:eastAsia="ko-KR"/>
    </w:rPr>
  </w:style>
  <w:style w:type="character" w:customStyle="1" w:styleId="apple-style-span">
    <w:name w:val="apple-style-span"/>
    <w:basedOn w:val="DefaultParagraphFont"/>
    <w:rsid w:val="00820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style>
  <w:style w:type="paragraph" w:styleId="Heading1">
    <w:name w:val="heading 1"/>
    <w:basedOn w:val="Normal"/>
    <w:next w:val="Normal"/>
    <w:qFormat/>
    <w:pPr>
      <w:keepNext/>
      <w:tabs>
        <w:tab w:val="left" w:pos="5280"/>
        <w:tab w:val="left" w:pos="6120"/>
      </w:tabs>
      <w:spacing w:line="360" w:lineRule="auto"/>
      <w:jc w:val="both"/>
      <w:outlineLvl w:val="0"/>
    </w:pPr>
    <w:rPr>
      <w:b/>
      <w:bCs/>
      <w:sz w:val="24"/>
    </w:rPr>
  </w:style>
  <w:style w:type="paragraph" w:styleId="Heading2">
    <w:name w:val="heading 2"/>
    <w:basedOn w:val="Normal"/>
    <w:next w:val="Normal"/>
    <w:link w:val="Heading2Char"/>
    <w:qFormat/>
    <w:pPr>
      <w:keepNext/>
      <w:pBdr>
        <w:bottom w:val="single" w:sz="6" w:space="2" w:color="auto"/>
      </w:pBdr>
      <w:shd w:val="pct15" w:color="auto" w:fill="auto"/>
      <w:jc w:val="both"/>
      <w:outlineLvl w:val="1"/>
    </w:pPr>
    <w:rPr>
      <w:b/>
      <w:bCs/>
      <w:sz w:val="24"/>
      <w:szCs w:val="24"/>
    </w:rPr>
  </w:style>
  <w:style w:type="paragraph" w:styleId="Heading3">
    <w:name w:val="heading 3"/>
    <w:basedOn w:val="Normal"/>
    <w:next w:val="Normal"/>
    <w:qFormat/>
    <w:pPr>
      <w:keepNext/>
      <w:tabs>
        <w:tab w:val="left" w:pos="5280"/>
        <w:tab w:val="left" w:pos="6120"/>
      </w:tabs>
      <w:spacing w:line="360" w:lineRule="auto"/>
      <w:jc w:val="both"/>
      <w:outlineLvl w:val="2"/>
    </w:pPr>
    <w:rPr>
      <w:b/>
      <w:bCs/>
      <w:sz w:val="22"/>
      <w:u w:val="single"/>
    </w:rPr>
  </w:style>
  <w:style w:type="paragraph" w:styleId="Heading4">
    <w:name w:val="heading 4"/>
    <w:basedOn w:val="Normal"/>
    <w:next w:val="Normal"/>
    <w:qFormat/>
    <w:pPr>
      <w:keepNext/>
      <w:spacing w:before="20" w:after="20"/>
      <w:outlineLvl w:val="3"/>
    </w:pPr>
    <w:rPr>
      <w:rFonts w:cs="Arial"/>
      <w:bCs/>
      <w:sz w:val="24"/>
    </w:rPr>
  </w:style>
  <w:style w:type="paragraph" w:styleId="Heading5">
    <w:name w:val="heading 5"/>
    <w:basedOn w:val="Normal"/>
    <w:next w:val="Normal"/>
    <w:link w:val="Heading5Char"/>
    <w:uiPriority w:val="9"/>
    <w:semiHidden/>
    <w:unhideWhenUsed/>
    <w:qFormat/>
    <w:rsid w:val="007A74E1"/>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5280"/>
        <w:tab w:val="left" w:pos="6120"/>
      </w:tabs>
      <w:spacing w:line="360" w:lineRule="auto"/>
      <w:jc w:val="both"/>
    </w:pPr>
    <w:rPr>
      <w:sz w:val="24"/>
    </w:rPr>
  </w:style>
  <w:style w:type="paragraph" w:styleId="Header">
    <w:name w:val="header"/>
    <w:basedOn w:val="Normal"/>
    <w:pPr>
      <w:tabs>
        <w:tab w:val="center" w:pos="4320"/>
        <w:tab w:val="right" w:pos="8640"/>
      </w:tabs>
      <w:autoSpaceDE/>
      <w:autoSpaceDN/>
      <w:spacing w:before="40" w:after="40"/>
    </w:pPr>
    <w:rPr>
      <w:rFonts w:ascii="Arial" w:hAnsi="Arial"/>
      <w:sz w:val="18"/>
      <w:lang w:val="en-GB"/>
    </w:rPr>
  </w:style>
  <w:style w:type="paragraph" w:styleId="BodyText2">
    <w:name w:val="Body Text 2"/>
    <w:basedOn w:val="Normal"/>
    <w:rPr>
      <w:b/>
      <w:bCs/>
      <w:sz w:val="22"/>
    </w:rPr>
  </w:style>
  <w:style w:type="paragraph" w:styleId="ListBullet2">
    <w:name w:val="List Bullet 2"/>
    <w:basedOn w:val="Normal"/>
    <w:autoRedefine/>
    <w:rsid w:val="005F209D"/>
    <w:pPr>
      <w:autoSpaceDE/>
      <w:autoSpaceDN/>
      <w:spacing w:line="288" w:lineRule="auto"/>
    </w:pPr>
    <w:rPr>
      <w:rFonts w:ascii="Trebuchet MS" w:hAnsi="Trebuchet MS"/>
      <w:bCs/>
    </w:rPr>
  </w:style>
  <w:style w:type="character" w:customStyle="1" w:styleId="Heading2Char">
    <w:name w:val="Heading 2 Char"/>
    <w:link w:val="Heading2"/>
    <w:rsid w:val="003471E1"/>
    <w:rPr>
      <w:b/>
      <w:bCs/>
      <w:sz w:val="24"/>
      <w:szCs w:val="24"/>
      <w:shd w:val="pct15" w:color="auto" w:fill="auto"/>
      <w:lang w:val="en-US" w:eastAsia="en-US"/>
    </w:rPr>
  </w:style>
  <w:style w:type="paragraph" w:styleId="Footer">
    <w:name w:val="footer"/>
    <w:basedOn w:val="Normal"/>
    <w:link w:val="FooterChar"/>
    <w:uiPriority w:val="99"/>
    <w:semiHidden/>
    <w:unhideWhenUsed/>
    <w:rsid w:val="00855E04"/>
    <w:pPr>
      <w:tabs>
        <w:tab w:val="center" w:pos="4513"/>
        <w:tab w:val="right" w:pos="9026"/>
      </w:tabs>
    </w:pPr>
  </w:style>
  <w:style w:type="character" w:customStyle="1" w:styleId="FooterChar">
    <w:name w:val="Footer Char"/>
    <w:link w:val="Footer"/>
    <w:uiPriority w:val="99"/>
    <w:semiHidden/>
    <w:rsid w:val="00855E04"/>
    <w:rPr>
      <w:lang w:val="en-US" w:eastAsia="en-US"/>
    </w:rPr>
  </w:style>
  <w:style w:type="character" w:styleId="Hyperlink">
    <w:name w:val="Hyperlink"/>
    <w:uiPriority w:val="99"/>
    <w:unhideWhenUsed/>
    <w:rsid w:val="00344180"/>
    <w:rPr>
      <w:color w:val="0000FF"/>
      <w:u w:val="single"/>
    </w:rPr>
  </w:style>
  <w:style w:type="character" w:customStyle="1" w:styleId="Heading5Char">
    <w:name w:val="Heading 5 Char"/>
    <w:link w:val="Heading5"/>
    <w:uiPriority w:val="9"/>
    <w:semiHidden/>
    <w:rsid w:val="007A74E1"/>
    <w:rPr>
      <w:rFonts w:ascii="Calibri" w:eastAsia="Times New Roman" w:hAnsi="Calibri" w:cs="Times New Roman"/>
      <w:b/>
      <w:bCs/>
      <w:i/>
      <w:iCs/>
      <w:sz w:val="26"/>
      <w:szCs w:val="26"/>
    </w:rPr>
  </w:style>
  <w:style w:type="character" w:styleId="Strong">
    <w:name w:val="Strong"/>
    <w:uiPriority w:val="22"/>
    <w:qFormat/>
    <w:rsid w:val="006045B1"/>
    <w:rPr>
      <w:b/>
      <w:bCs/>
    </w:rPr>
  </w:style>
  <w:style w:type="paragraph" w:styleId="NormalWeb">
    <w:name w:val="Normal (Web)"/>
    <w:basedOn w:val="Normal"/>
    <w:uiPriority w:val="99"/>
    <w:semiHidden/>
    <w:unhideWhenUsed/>
    <w:rsid w:val="00F1243C"/>
    <w:pPr>
      <w:autoSpaceDE/>
      <w:autoSpaceDN/>
      <w:spacing w:before="100" w:beforeAutospacing="1" w:after="100" w:afterAutospacing="1"/>
    </w:pPr>
    <w:rPr>
      <w:sz w:val="24"/>
      <w:szCs w:val="24"/>
    </w:rPr>
  </w:style>
  <w:style w:type="paragraph" w:customStyle="1" w:styleId="Default">
    <w:name w:val="Default"/>
    <w:rsid w:val="00AA72CA"/>
    <w:pPr>
      <w:autoSpaceDE w:val="0"/>
      <w:autoSpaceDN w:val="0"/>
      <w:adjustRightInd w:val="0"/>
    </w:pPr>
    <w:rPr>
      <w:rFonts w:ascii="Arial" w:hAnsi="Arial" w:cs="Arial"/>
      <w:color w:val="000000"/>
      <w:sz w:val="24"/>
      <w:szCs w:val="24"/>
    </w:rPr>
  </w:style>
  <w:style w:type="paragraph" w:styleId="ListParagraph">
    <w:name w:val="List Paragraph"/>
    <w:basedOn w:val="Normal"/>
    <w:link w:val="ListParagraphChar"/>
    <w:uiPriority w:val="34"/>
    <w:qFormat/>
    <w:rsid w:val="00DA2E12"/>
    <w:pPr>
      <w:autoSpaceDE/>
      <w:autoSpaceDN/>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CC5613"/>
    <w:rPr>
      <w:rFonts w:asciiTheme="minorHAnsi" w:eastAsiaTheme="minorHAnsi" w:hAnsiTheme="minorHAnsi" w:cstheme="minorBidi"/>
      <w:sz w:val="22"/>
      <w:szCs w:val="22"/>
    </w:rPr>
  </w:style>
  <w:style w:type="character" w:customStyle="1" w:styleId="apple-converted-space">
    <w:name w:val="apple-converted-space"/>
    <w:basedOn w:val="DefaultParagraphFont"/>
    <w:rsid w:val="003E75E6"/>
  </w:style>
  <w:style w:type="paragraph" w:styleId="NoSpacing">
    <w:name w:val="No Spacing"/>
    <w:uiPriority w:val="1"/>
    <w:qFormat/>
    <w:rsid w:val="00A6392C"/>
    <w:rPr>
      <w:rFonts w:ascii="Calibri" w:eastAsia="Calibri" w:hAnsi="Calibri"/>
      <w:sz w:val="22"/>
      <w:szCs w:val="22"/>
    </w:rPr>
  </w:style>
  <w:style w:type="character" w:styleId="IntenseReference">
    <w:name w:val="Intense Reference"/>
    <w:uiPriority w:val="32"/>
    <w:qFormat/>
    <w:rsid w:val="00A6392C"/>
    <w:rPr>
      <w:b/>
      <w:bCs/>
      <w:smallCaps/>
      <w:color w:val="C0504D"/>
      <w:spacing w:val="5"/>
      <w:u w:val="single"/>
    </w:rPr>
  </w:style>
  <w:style w:type="character" w:customStyle="1" w:styleId="highlight">
    <w:name w:val="highlight"/>
    <w:basedOn w:val="DefaultParagraphFont"/>
    <w:rsid w:val="00820BF9"/>
  </w:style>
  <w:style w:type="character" w:customStyle="1" w:styleId="BulletedChar">
    <w:name w:val="Bulleted Char"/>
    <w:aliases w:val="Symbol (symbol) Char,Left:  0.25&quot; Char,Hanging:  0.25&quot; Char"/>
    <w:link w:val="Bulleted"/>
    <w:locked/>
    <w:rsid w:val="00820BF9"/>
    <w:rPr>
      <w:rFonts w:ascii="Verdana" w:eastAsia="Batang" w:hAnsi="Verdana"/>
      <w:lang w:eastAsia="ko-KR"/>
    </w:rPr>
  </w:style>
  <w:style w:type="paragraph" w:customStyle="1" w:styleId="Bulleted">
    <w:name w:val="Bulleted"/>
    <w:aliases w:val="Symbol (symbol),Left:  0.25&quot;,Hanging:  0.25&quot;"/>
    <w:basedOn w:val="Normal"/>
    <w:link w:val="BulletedChar"/>
    <w:rsid w:val="00820BF9"/>
    <w:pPr>
      <w:numPr>
        <w:numId w:val="22"/>
      </w:numPr>
      <w:autoSpaceDE/>
      <w:autoSpaceDN/>
    </w:pPr>
    <w:rPr>
      <w:rFonts w:ascii="Verdana" w:eastAsia="Batang" w:hAnsi="Verdana"/>
      <w:lang w:eastAsia="ko-KR"/>
    </w:rPr>
  </w:style>
  <w:style w:type="character" w:customStyle="1" w:styleId="apple-style-span">
    <w:name w:val="apple-style-span"/>
    <w:basedOn w:val="DefaultParagraphFont"/>
    <w:rsid w:val="00820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969">
      <w:bodyDiv w:val="1"/>
      <w:marLeft w:val="0"/>
      <w:marRight w:val="0"/>
      <w:marTop w:val="0"/>
      <w:marBottom w:val="0"/>
      <w:divBdr>
        <w:top w:val="none" w:sz="0" w:space="0" w:color="auto"/>
        <w:left w:val="none" w:sz="0" w:space="0" w:color="auto"/>
        <w:bottom w:val="none" w:sz="0" w:space="0" w:color="auto"/>
        <w:right w:val="none" w:sz="0" w:space="0" w:color="auto"/>
      </w:divBdr>
    </w:div>
    <w:div w:id="9989315">
      <w:bodyDiv w:val="1"/>
      <w:marLeft w:val="0"/>
      <w:marRight w:val="0"/>
      <w:marTop w:val="0"/>
      <w:marBottom w:val="0"/>
      <w:divBdr>
        <w:top w:val="none" w:sz="0" w:space="0" w:color="auto"/>
        <w:left w:val="none" w:sz="0" w:space="0" w:color="auto"/>
        <w:bottom w:val="none" w:sz="0" w:space="0" w:color="auto"/>
        <w:right w:val="none" w:sz="0" w:space="0" w:color="auto"/>
      </w:divBdr>
    </w:div>
    <w:div w:id="25953754">
      <w:bodyDiv w:val="1"/>
      <w:marLeft w:val="0"/>
      <w:marRight w:val="0"/>
      <w:marTop w:val="0"/>
      <w:marBottom w:val="0"/>
      <w:divBdr>
        <w:top w:val="none" w:sz="0" w:space="0" w:color="auto"/>
        <w:left w:val="none" w:sz="0" w:space="0" w:color="auto"/>
        <w:bottom w:val="none" w:sz="0" w:space="0" w:color="auto"/>
        <w:right w:val="none" w:sz="0" w:space="0" w:color="auto"/>
      </w:divBdr>
    </w:div>
    <w:div w:id="126969638">
      <w:bodyDiv w:val="1"/>
      <w:marLeft w:val="0"/>
      <w:marRight w:val="0"/>
      <w:marTop w:val="0"/>
      <w:marBottom w:val="0"/>
      <w:divBdr>
        <w:top w:val="none" w:sz="0" w:space="0" w:color="auto"/>
        <w:left w:val="none" w:sz="0" w:space="0" w:color="auto"/>
        <w:bottom w:val="none" w:sz="0" w:space="0" w:color="auto"/>
        <w:right w:val="none" w:sz="0" w:space="0" w:color="auto"/>
      </w:divBdr>
    </w:div>
    <w:div w:id="148523112">
      <w:bodyDiv w:val="1"/>
      <w:marLeft w:val="0"/>
      <w:marRight w:val="0"/>
      <w:marTop w:val="0"/>
      <w:marBottom w:val="0"/>
      <w:divBdr>
        <w:top w:val="none" w:sz="0" w:space="0" w:color="auto"/>
        <w:left w:val="none" w:sz="0" w:space="0" w:color="auto"/>
        <w:bottom w:val="none" w:sz="0" w:space="0" w:color="auto"/>
        <w:right w:val="none" w:sz="0" w:space="0" w:color="auto"/>
      </w:divBdr>
    </w:div>
    <w:div w:id="237716283">
      <w:bodyDiv w:val="1"/>
      <w:marLeft w:val="0"/>
      <w:marRight w:val="0"/>
      <w:marTop w:val="0"/>
      <w:marBottom w:val="0"/>
      <w:divBdr>
        <w:top w:val="none" w:sz="0" w:space="0" w:color="auto"/>
        <w:left w:val="none" w:sz="0" w:space="0" w:color="auto"/>
        <w:bottom w:val="none" w:sz="0" w:space="0" w:color="auto"/>
        <w:right w:val="none" w:sz="0" w:space="0" w:color="auto"/>
      </w:divBdr>
    </w:div>
    <w:div w:id="419377421">
      <w:bodyDiv w:val="1"/>
      <w:marLeft w:val="0"/>
      <w:marRight w:val="0"/>
      <w:marTop w:val="0"/>
      <w:marBottom w:val="0"/>
      <w:divBdr>
        <w:top w:val="none" w:sz="0" w:space="0" w:color="auto"/>
        <w:left w:val="none" w:sz="0" w:space="0" w:color="auto"/>
        <w:bottom w:val="none" w:sz="0" w:space="0" w:color="auto"/>
        <w:right w:val="none" w:sz="0" w:space="0" w:color="auto"/>
      </w:divBdr>
    </w:div>
    <w:div w:id="487208397">
      <w:bodyDiv w:val="1"/>
      <w:marLeft w:val="0"/>
      <w:marRight w:val="0"/>
      <w:marTop w:val="0"/>
      <w:marBottom w:val="0"/>
      <w:divBdr>
        <w:top w:val="none" w:sz="0" w:space="0" w:color="auto"/>
        <w:left w:val="none" w:sz="0" w:space="0" w:color="auto"/>
        <w:bottom w:val="none" w:sz="0" w:space="0" w:color="auto"/>
        <w:right w:val="none" w:sz="0" w:space="0" w:color="auto"/>
      </w:divBdr>
    </w:div>
    <w:div w:id="520978125">
      <w:bodyDiv w:val="1"/>
      <w:marLeft w:val="0"/>
      <w:marRight w:val="0"/>
      <w:marTop w:val="0"/>
      <w:marBottom w:val="0"/>
      <w:divBdr>
        <w:top w:val="none" w:sz="0" w:space="0" w:color="auto"/>
        <w:left w:val="none" w:sz="0" w:space="0" w:color="auto"/>
        <w:bottom w:val="none" w:sz="0" w:space="0" w:color="auto"/>
        <w:right w:val="none" w:sz="0" w:space="0" w:color="auto"/>
      </w:divBdr>
    </w:div>
    <w:div w:id="538594826">
      <w:bodyDiv w:val="1"/>
      <w:marLeft w:val="0"/>
      <w:marRight w:val="0"/>
      <w:marTop w:val="0"/>
      <w:marBottom w:val="0"/>
      <w:divBdr>
        <w:top w:val="none" w:sz="0" w:space="0" w:color="auto"/>
        <w:left w:val="none" w:sz="0" w:space="0" w:color="auto"/>
        <w:bottom w:val="none" w:sz="0" w:space="0" w:color="auto"/>
        <w:right w:val="none" w:sz="0" w:space="0" w:color="auto"/>
      </w:divBdr>
    </w:div>
    <w:div w:id="560598569">
      <w:bodyDiv w:val="1"/>
      <w:marLeft w:val="0"/>
      <w:marRight w:val="0"/>
      <w:marTop w:val="0"/>
      <w:marBottom w:val="0"/>
      <w:divBdr>
        <w:top w:val="none" w:sz="0" w:space="0" w:color="auto"/>
        <w:left w:val="none" w:sz="0" w:space="0" w:color="auto"/>
        <w:bottom w:val="none" w:sz="0" w:space="0" w:color="auto"/>
        <w:right w:val="none" w:sz="0" w:space="0" w:color="auto"/>
      </w:divBdr>
    </w:div>
    <w:div w:id="599532611">
      <w:bodyDiv w:val="1"/>
      <w:marLeft w:val="0"/>
      <w:marRight w:val="0"/>
      <w:marTop w:val="0"/>
      <w:marBottom w:val="0"/>
      <w:divBdr>
        <w:top w:val="none" w:sz="0" w:space="0" w:color="auto"/>
        <w:left w:val="none" w:sz="0" w:space="0" w:color="auto"/>
        <w:bottom w:val="none" w:sz="0" w:space="0" w:color="auto"/>
        <w:right w:val="none" w:sz="0" w:space="0" w:color="auto"/>
      </w:divBdr>
    </w:div>
    <w:div w:id="660620548">
      <w:bodyDiv w:val="1"/>
      <w:marLeft w:val="0"/>
      <w:marRight w:val="0"/>
      <w:marTop w:val="0"/>
      <w:marBottom w:val="0"/>
      <w:divBdr>
        <w:top w:val="none" w:sz="0" w:space="0" w:color="auto"/>
        <w:left w:val="none" w:sz="0" w:space="0" w:color="auto"/>
        <w:bottom w:val="none" w:sz="0" w:space="0" w:color="auto"/>
        <w:right w:val="none" w:sz="0" w:space="0" w:color="auto"/>
      </w:divBdr>
    </w:div>
    <w:div w:id="725177569">
      <w:bodyDiv w:val="1"/>
      <w:marLeft w:val="0"/>
      <w:marRight w:val="0"/>
      <w:marTop w:val="0"/>
      <w:marBottom w:val="0"/>
      <w:divBdr>
        <w:top w:val="none" w:sz="0" w:space="0" w:color="auto"/>
        <w:left w:val="none" w:sz="0" w:space="0" w:color="auto"/>
        <w:bottom w:val="none" w:sz="0" w:space="0" w:color="auto"/>
        <w:right w:val="none" w:sz="0" w:space="0" w:color="auto"/>
      </w:divBdr>
    </w:div>
    <w:div w:id="727532355">
      <w:bodyDiv w:val="1"/>
      <w:marLeft w:val="0"/>
      <w:marRight w:val="0"/>
      <w:marTop w:val="0"/>
      <w:marBottom w:val="0"/>
      <w:divBdr>
        <w:top w:val="none" w:sz="0" w:space="0" w:color="auto"/>
        <w:left w:val="none" w:sz="0" w:space="0" w:color="auto"/>
        <w:bottom w:val="none" w:sz="0" w:space="0" w:color="auto"/>
        <w:right w:val="none" w:sz="0" w:space="0" w:color="auto"/>
      </w:divBdr>
    </w:div>
    <w:div w:id="727606496">
      <w:bodyDiv w:val="1"/>
      <w:marLeft w:val="0"/>
      <w:marRight w:val="0"/>
      <w:marTop w:val="0"/>
      <w:marBottom w:val="0"/>
      <w:divBdr>
        <w:top w:val="none" w:sz="0" w:space="0" w:color="auto"/>
        <w:left w:val="none" w:sz="0" w:space="0" w:color="auto"/>
        <w:bottom w:val="none" w:sz="0" w:space="0" w:color="auto"/>
        <w:right w:val="none" w:sz="0" w:space="0" w:color="auto"/>
      </w:divBdr>
    </w:div>
    <w:div w:id="761072427">
      <w:bodyDiv w:val="1"/>
      <w:marLeft w:val="0"/>
      <w:marRight w:val="0"/>
      <w:marTop w:val="0"/>
      <w:marBottom w:val="0"/>
      <w:divBdr>
        <w:top w:val="none" w:sz="0" w:space="0" w:color="auto"/>
        <w:left w:val="none" w:sz="0" w:space="0" w:color="auto"/>
        <w:bottom w:val="none" w:sz="0" w:space="0" w:color="auto"/>
        <w:right w:val="none" w:sz="0" w:space="0" w:color="auto"/>
      </w:divBdr>
    </w:div>
    <w:div w:id="826628099">
      <w:bodyDiv w:val="1"/>
      <w:marLeft w:val="0"/>
      <w:marRight w:val="0"/>
      <w:marTop w:val="0"/>
      <w:marBottom w:val="0"/>
      <w:divBdr>
        <w:top w:val="none" w:sz="0" w:space="0" w:color="auto"/>
        <w:left w:val="none" w:sz="0" w:space="0" w:color="auto"/>
        <w:bottom w:val="none" w:sz="0" w:space="0" w:color="auto"/>
        <w:right w:val="none" w:sz="0" w:space="0" w:color="auto"/>
      </w:divBdr>
    </w:div>
    <w:div w:id="868373710">
      <w:bodyDiv w:val="1"/>
      <w:marLeft w:val="0"/>
      <w:marRight w:val="0"/>
      <w:marTop w:val="0"/>
      <w:marBottom w:val="0"/>
      <w:divBdr>
        <w:top w:val="none" w:sz="0" w:space="0" w:color="auto"/>
        <w:left w:val="none" w:sz="0" w:space="0" w:color="auto"/>
        <w:bottom w:val="none" w:sz="0" w:space="0" w:color="auto"/>
        <w:right w:val="none" w:sz="0" w:space="0" w:color="auto"/>
      </w:divBdr>
    </w:div>
    <w:div w:id="876236217">
      <w:bodyDiv w:val="1"/>
      <w:marLeft w:val="0"/>
      <w:marRight w:val="0"/>
      <w:marTop w:val="0"/>
      <w:marBottom w:val="0"/>
      <w:divBdr>
        <w:top w:val="none" w:sz="0" w:space="0" w:color="auto"/>
        <w:left w:val="none" w:sz="0" w:space="0" w:color="auto"/>
        <w:bottom w:val="none" w:sz="0" w:space="0" w:color="auto"/>
        <w:right w:val="none" w:sz="0" w:space="0" w:color="auto"/>
      </w:divBdr>
    </w:div>
    <w:div w:id="883251763">
      <w:bodyDiv w:val="1"/>
      <w:marLeft w:val="0"/>
      <w:marRight w:val="0"/>
      <w:marTop w:val="0"/>
      <w:marBottom w:val="0"/>
      <w:divBdr>
        <w:top w:val="none" w:sz="0" w:space="0" w:color="auto"/>
        <w:left w:val="none" w:sz="0" w:space="0" w:color="auto"/>
        <w:bottom w:val="none" w:sz="0" w:space="0" w:color="auto"/>
        <w:right w:val="none" w:sz="0" w:space="0" w:color="auto"/>
      </w:divBdr>
    </w:div>
    <w:div w:id="902376547">
      <w:bodyDiv w:val="1"/>
      <w:marLeft w:val="0"/>
      <w:marRight w:val="0"/>
      <w:marTop w:val="0"/>
      <w:marBottom w:val="0"/>
      <w:divBdr>
        <w:top w:val="none" w:sz="0" w:space="0" w:color="auto"/>
        <w:left w:val="none" w:sz="0" w:space="0" w:color="auto"/>
        <w:bottom w:val="none" w:sz="0" w:space="0" w:color="auto"/>
        <w:right w:val="none" w:sz="0" w:space="0" w:color="auto"/>
      </w:divBdr>
    </w:div>
    <w:div w:id="955520303">
      <w:bodyDiv w:val="1"/>
      <w:marLeft w:val="0"/>
      <w:marRight w:val="0"/>
      <w:marTop w:val="0"/>
      <w:marBottom w:val="0"/>
      <w:divBdr>
        <w:top w:val="none" w:sz="0" w:space="0" w:color="auto"/>
        <w:left w:val="none" w:sz="0" w:space="0" w:color="auto"/>
        <w:bottom w:val="none" w:sz="0" w:space="0" w:color="auto"/>
        <w:right w:val="none" w:sz="0" w:space="0" w:color="auto"/>
      </w:divBdr>
    </w:div>
    <w:div w:id="1046757236">
      <w:bodyDiv w:val="1"/>
      <w:marLeft w:val="0"/>
      <w:marRight w:val="0"/>
      <w:marTop w:val="0"/>
      <w:marBottom w:val="0"/>
      <w:divBdr>
        <w:top w:val="none" w:sz="0" w:space="0" w:color="auto"/>
        <w:left w:val="none" w:sz="0" w:space="0" w:color="auto"/>
        <w:bottom w:val="none" w:sz="0" w:space="0" w:color="auto"/>
        <w:right w:val="none" w:sz="0" w:space="0" w:color="auto"/>
      </w:divBdr>
    </w:div>
    <w:div w:id="1063674903">
      <w:bodyDiv w:val="1"/>
      <w:marLeft w:val="0"/>
      <w:marRight w:val="0"/>
      <w:marTop w:val="0"/>
      <w:marBottom w:val="0"/>
      <w:divBdr>
        <w:top w:val="none" w:sz="0" w:space="0" w:color="auto"/>
        <w:left w:val="none" w:sz="0" w:space="0" w:color="auto"/>
        <w:bottom w:val="none" w:sz="0" w:space="0" w:color="auto"/>
        <w:right w:val="none" w:sz="0" w:space="0" w:color="auto"/>
      </w:divBdr>
    </w:div>
    <w:div w:id="1169097430">
      <w:bodyDiv w:val="1"/>
      <w:marLeft w:val="0"/>
      <w:marRight w:val="0"/>
      <w:marTop w:val="0"/>
      <w:marBottom w:val="0"/>
      <w:divBdr>
        <w:top w:val="none" w:sz="0" w:space="0" w:color="auto"/>
        <w:left w:val="none" w:sz="0" w:space="0" w:color="auto"/>
        <w:bottom w:val="none" w:sz="0" w:space="0" w:color="auto"/>
        <w:right w:val="none" w:sz="0" w:space="0" w:color="auto"/>
      </w:divBdr>
    </w:div>
    <w:div w:id="1201288217">
      <w:bodyDiv w:val="1"/>
      <w:marLeft w:val="0"/>
      <w:marRight w:val="0"/>
      <w:marTop w:val="0"/>
      <w:marBottom w:val="0"/>
      <w:divBdr>
        <w:top w:val="none" w:sz="0" w:space="0" w:color="auto"/>
        <w:left w:val="none" w:sz="0" w:space="0" w:color="auto"/>
        <w:bottom w:val="none" w:sz="0" w:space="0" w:color="auto"/>
        <w:right w:val="none" w:sz="0" w:space="0" w:color="auto"/>
      </w:divBdr>
    </w:div>
    <w:div w:id="1237011135">
      <w:bodyDiv w:val="1"/>
      <w:marLeft w:val="0"/>
      <w:marRight w:val="0"/>
      <w:marTop w:val="0"/>
      <w:marBottom w:val="0"/>
      <w:divBdr>
        <w:top w:val="none" w:sz="0" w:space="0" w:color="auto"/>
        <w:left w:val="none" w:sz="0" w:space="0" w:color="auto"/>
        <w:bottom w:val="none" w:sz="0" w:space="0" w:color="auto"/>
        <w:right w:val="none" w:sz="0" w:space="0" w:color="auto"/>
      </w:divBdr>
    </w:div>
    <w:div w:id="1256474823">
      <w:bodyDiv w:val="1"/>
      <w:marLeft w:val="0"/>
      <w:marRight w:val="0"/>
      <w:marTop w:val="0"/>
      <w:marBottom w:val="0"/>
      <w:divBdr>
        <w:top w:val="none" w:sz="0" w:space="0" w:color="auto"/>
        <w:left w:val="none" w:sz="0" w:space="0" w:color="auto"/>
        <w:bottom w:val="none" w:sz="0" w:space="0" w:color="auto"/>
        <w:right w:val="none" w:sz="0" w:space="0" w:color="auto"/>
      </w:divBdr>
    </w:div>
    <w:div w:id="1261134547">
      <w:bodyDiv w:val="1"/>
      <w:marLeft w:val="0"/>
      <w:marRight w:val="0"/>
      <w:marTop w:val="0"/>
      <w:marBottom w:val="0"/>
      <w:divBdr>
        <w:top w:val="none" w:sz="0" w:space="0" w:color="auto"/>
        <w:left w:val="none" w:sz="0" w:space="0" w:color="auto"/>
        <w:bottom w:val="none" w:sz="0" w:space="0" w:color="auto"/>
        <w:right w:val="none" w:sz="0" w:space="0" w:color="auto"/>
      </w:divBdr>
    </w:div>
    <w:div w:id="1324968554">
      <w:bodyDiv w:val="1"/>
      <w:marLeft w:val="0"/>
      <w:marRight w:val="0"/>
      <w:marTop w:val="0"/>
      <w:marBottom w:val="0"/>
      <w:divBdr>
        <w:top w:val="none" w:sz="0" w:space="0" w:color="auto"/>
        <w:left w:val="none" w:sz="0" w:space="0" w:color="auto"/>
        <w:bottom w:val="none" w:sz="0" w:space="0" w:color="auto"/>
        <w:right w:val="none" w:sz="0" w:space="0" w:color="auto"/>
      </w:divBdr>
    </w:div>
    <w:div w:id="1335643400">
      <w:bodyDiv w:val="1"/>
      <w:marLeft w:val="0"/>
      <w:marRight w:val="0"/>
      <w:marTop w:val="0"/>
      <w:marBottom w:val="0"/>
      <w:divBdr>
        <w:top w:val="none" w:sz="0" w:space="0" w:color="auto"/>
        <w:left w:val="none" w:sz="0" w:space="0" w:color="auto"/>
        <w:bottom w:val="none" w:sz="0" w:space="0" w:color="auto"/>
        <w:right w:val="none" w:sz="0" w:space="0" w:color="auto"/>
      </w:divBdr>
    </w:div>
    <w:div w:id="1490169679">
      <w:bodyDiv w:val="1"/>
      <w:marLeft w:val="0"/>
      <w:marRight w:val="0"/>
      <w:marTop w:val="0"/>
      <w:marBottom w:val="0"/>
      <w:divBdr>
        <w:top w:val="none" w:sz="0" w:space="0" w:color="auto"/>
        <w:left w:val="none" w:sz="0" w:space="0" w:color="auto"/>
        <w:bottom w:val="none" w:sz="0" w:space="0" w:color="auto"/>
        <w:right w:val="none" w:sz="0" w:space="0" w:color="auto"/>
      </w:divBdr>
    </w:div>
    <w:div w:id="1593009608">
      <w:bodyDiv w:val="1"/>
      <w:marLeft w:val="0"/>
      <w:marRight w:val="0"/>
      <w:marTop w:val="0"/>
      <w:marBottom w:val="0"/>
      <w:divBdr>
        <w:top w:val="none" w:sz="0" w:space="0" w:color="auto"/>
        <w:left w:val="none" w:sz="0" w:space="0" w:color="auto"/>
        <w:bottom w:val="none" w:sz="0" w:space="0" w:color="auto"/>
        <w:right w:val="none" w:sz="0" w:space="0" w:color="auto"/>
      </w:divBdr>
    </w:div>
    <w:div w:id="1671636164">
      <w:bodyDiv w:val="1"/>
      <w:marLeft w:val="0"/>
      <w:marRight w:val="0"/>
      <w:marTop w:val="0"/>
      <w:marBottom w:val="0"/>
      <w:divBdr>
        <w:top w:val="none" w:sz="0" w:space="0" w:color="auto"/>
        <w:left w:val="none" w:sz="0" w:space="0" w:color="auto"/>
        <w:bottom w:val="none" w:sz="0" w:space="0" w:color="auto"/>
        <w:right w:val="none" w:sz="0" w:space="0" w:color="auto"/>
      </w:divBdr>
    </w:div>
    <w:div w:id="1713963789">
      <w:bodyDiv w:val="1"/>
      <w:marLeft w:val="0"/>
      <w:marRight w:val="0"/>
      <w:marTop w:val="0"/>
      <w:marBottom w:val="0"/>
      <w:divBdr>
        <w:top w:val="none" w:sz="0" w:space="0" w:color="auto"/>
        <w:left w:val="none" w:sz="0" w:space="0" w:color="auto"/>
        <w:bottom w:val="none" w:sz="0" w:space="0" w:color="auto"/>
        <w:right w:val="none" w:sz="0" w:space="0" w:color="auto"/>
      </w:divBdr>
    </w:div>
    <w:div w:id="1736901424">
      <w:bodyDiv w:val="1"/>
      <w:marLeft w:val="0"/>
      <w:marRight w:val="0"/>
      <w:marTop w:val="0"/>
      <w:marBottom w:val="0"/>
      <w:divBdr>
        <w:top w:val="none" w:sz="0" w:space="0" w:color="auto"/>
        <w:left w:val="none" w:sz="0" w:space="0" w:color="auto"/>
        <w:bottom w:val="none" w:sz="0" w:space="0" w:color="auto"/>
        <w:right w:val="none" w:sz="0" w:space="0" w:color="auto"/>
      </w:divBdr>
    </w:div>
    <w:div w:id="1742632817">
      <w:bodyDiv w:val="1"/>
      <w:marLeft w:val="0"/>
      <w:marRight w:val="0"/>
      <w:marTop w:val="0"/>
      <w:marBottom w:val="0"/>
      <w:divBdr>
        <w:top w:val="none" w:sz="0" w:space="0" w:color="auto"/>
        <w:left w:val="none" w:sz="0" w:space="0" w:color="auto"/>
        <w:bottom w:val="none" w:sz="0" w:space="0" w:color="auto"/>
        <w:right w:val="none" w:sz="0" w:space="0" w:color="auto"/>
      </w:divBdr>
    </w:div>
    <w:div w:id="1783837691">
      <w:bodyDiv w:val="1"/>
      <w:marLeft w:val="0"/>
      <w:marRight w:val="0"/>
      <w:marTop w:val="0"/>
      <w:marBottom w:val="0"/>
      <w:divBdr>
        <w:top w:val="none" w:sz="0" w:space="0" w:color="auto"/>
        <w:left w:val="none" w:sz="0" w:space="0" w:color="auto"/>
        <w:bottom w:val="none" w:sz="0" w:space="0" w:color="auto"/>
        <w:right w:val="none" w:sz="0" w:space="0" w:color="auto"/>
      </w:divBdr>
    </w:div>
    <w:div w:id="1810629202">
      <w:bodyDiv w:val="1"/>
      <w:marLeft w:val="0"/>
      <w:marRight w:val="0"/>
      <w:marTop w:val="0"/>
      <w:marBottom w:val="0"/>
      <w:divBdr>
        <w:top w:val="none" w:sz="0" w:space="0" w:color="auto"/>
        <w:left w:val="none" w:sz="0" w:space="0" w:color="auto"/>
        <w:bottom w:val="none" w:sz="0" w:space="0" w:color="auto"/>
        <w:right w:val="none" w:sz="0" w:space="0" w:color="auto"/>
      </w:divBdr>
    </w:div>
    <w:div w:id="1915779827">
      <w:bodyDiv w:val="1"/>
      <w:marLeft w:val="0"/>
      <w:marRight w:val="0"/>
      <w:marTop w:val="0"/>
      <w:marBottom w:val="0"/>
      <w:divBdr>
        <w:top w:val="none" w:sz="0" w:space="0" w:color="auto"/>
        <w:left w:val="none" w:sz="0" w:space="0" w:color="auto"/>
        <w:bottom w:val="none" w:sz="0" w:space="0" w:color="auto"/>
        <w:right w:val="none" w:sz="0" w:space="0" w:color="auto"/>
      </w:divBdr>
    </w:div>
    <w:div w:id="1938293370">
      <w:bodyDiv w:val="1"/>
      <w:marLeft w:val="0"/>
      <w:marRight w:val="0"/>
      <w:marTop w:val="0"/>
      <w:marBottom w:val="0"/>
      <w:divBdr>
        <w:top w:val="none" w:sz="0" w:space="0" w:color="auto"/>
        <w:left w:val="none" w:sz="0" w:space="0" w:color="auto"/>
        <w:bottom w:val="none" w:sz="0" w:space="0" w:color="auto"/>
        <w:right w:val="none" w:sz="0" w:space="0" w:color="auto"/>
      </w:divBdr>
    </w:div>
    <w:div w:id="1963418258">
      <w:bodyDiv w:val="1"/>
      <w:marLeft w:val="0"/>
      <w:marRight w:val="0"/>
      <w:marTop w:val="0"/>
      <w:marBottom w:val="0"/>
      <w:divBdr>
        <w:top w:val="none" w:sz="0" w:space="0" w:color="auto"/>
        <w:left w:val="none" w:sz="0" w:space="0" w:color="auto"/>
        <w:bottom w:val="none" w:sz="0" w:space="0" w:color="auto"/>
        <w:right w:val="none" w:sz="0" w:space="0" w:color="auto"/>
      </w:divBdr>
    </w:div>
    <w:div w:id="1964460714">
      <w:bodyDiv w:val="1"/>
      <w:marLeft w:val="0"/>
      <w:marRight w:val="0"/>
      <w:marTop w:val="0"/>
      <w:marBottom w:val="0"/>
      <w:divBdr>
        <w:top w:val="none" w:sz="0" w:space="0" w:color="auto"/>
        <w:left w:val="none" w:sz="0" w:space="0" w:color="auto"/>
        <w:bottom w:val="none" w:sz="0" w:space="0" w:color="auto"/>
        <w:right w:val="none" w:sz="0" w:space="0" w:color="auto"/>
      </w:divBdr>
    </w:div>
    <w:div w:id="1999192678">
      <w:bodyDiv w:val="1"/>
      <w:marLeft w:val="0"/>
      <w:marRight w:val="0"/>
      <w:marTop w:val="0"/>
      <w:marBottom w:val="0"/>
      <w:divBdr>
        <w:top w:val="none" w:sz="0" w:space="0" w:color="auto"/>
        <w:left w:val="none" w:sz="0" w:space="0" w:color="auto"/>
        <w:bottom w:val="none" w:sz="0" w:space="0" w:color="auto"/>
        <w:right w:val="none" w:sz="0" w:space="0" w:color="auto"/>
      </w:divBdr>
    </w:div>
    <w:div w:id="211350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11242</TotalTime>
  <Pages>4</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SUNIL</vt:lpstr>
    </vt:vector>
  </TitlesOfParts>
  <Company>stud</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dc:title>
  <dc:creator>sunil</dc:creator>
  <cp:lastModifiedBy>parth</cp:lastModifiedBy>
  <cp:revision>78</cp:revision>
  <dcterms:created xsi:type="dcterms:W3CDTF">2018-04-03T01:36:00Z</dcterms:created>
  <dcterms:modified xsi:type="dcterms:W3CDTF">2018-04-25T16:11:00Z</dcterms:modified>
</cp:coreProperties>
</file>