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F6" w:rsidRPr="00CF13AF" w:rsidRDefault="00CF13AF" w:rsidP="00975FF6">
      <w:pPr>
        <w:pStyle w:val="Subtitle"/>
        <w:jc w:val="center"/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 w:rsidRPr="00CF13AF">
        <w:rPr>
          <w:rFonts w:ascii="Times New Roman" w:hAnsi="Times New Roman"/>
          <w:b/>
          <w:sz w:val="28"/>
          <w:szCs w:val="28"/>
          <w:u w:val="single"/>
        </w:rPr>
        <w:t xml:space="preserve">BENYAM </w:t>
      </w:r>
    </w:p>
    <w:p w:rsidR="00975FF6" w:rsidRPr="00975FF6" w:rsidRDefault="00975FF6" w:rsidP="00975FF6">
      <w:pPr>
        <w:spacing w:after="0" w:line="240" w:lineRule="auto"/>
        <w:contextualSpacing/>
        <w:jc w:val="both"/>
        <w:rPr>
          <w:rFonts w:ascii="Times New Roman" w:eastAsia="Cambria" w:hAnsi="Times New Roman"/>
          <w:u w:val="single"/>
          <w:lang w:val="en-CA" w:eastAsia="en-CA"/>
        </w:rPr>
      </w:pPr>
      <w:r w:rsidRPr="00975FF6">
        <w:rPr>
          <w:rFonts w:ascii="Times New Roman" w:eastAsia="Times New Roman" w:hAnsi="Times New Roman"/>
          <w:b/>
          <w:u w:val="single"/>
        </w:rPr>
        <w:t>Summary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 xml:space="preserve">8+ years of experience in designing, developing and testing middleware applications using </w:t>
      </w:r>
      <w:proofErr w:type="spellStart"/>
      <w:r w:rsidRPr="00975FF6">
        <w:rPr>
          <w:rFonts w:ascii="Times New Roman" w:eastAsia="Cambria" w:hAnsi="Times New Roman"/>
          <w:lang w:val="en-CA" w:eastAsia="en-CA"/>
        </w:rPr>
        <w:t>MuleSoft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ESB, </w:t>
      </w:r>
      <w:proofErr w:type="spellStart"/>
      <w:r w:rsidRPr="00975FF6">
        <w:rPr>
          <w:rFonts w:ascii="Times New Roman" w:eastAsia="Cambria" w:hAnsi="Times New Roman"/>
          <w:lang w:val="en-CA" w:eastAsia="en-CA"/>
        </w:rPr>
        <w:t>WebSphere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MQ.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Good experience with integration Patterns, tools, EAI, Transformations, XML Schemas, and XSLT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proofErr w:type="spellStart"/>
      <w:r w:rsidRPr="00975FF6">
        <w:rPr>
          <w:rFonts w:ascii="Times New Roman" w:eastAsia="Cambria" w:hAnsi="Times New Roman"/>
          <w:lang w:val="en-CA" w:eastAsia="en-CA"/>
        </w:rPr>
        <w:t>MuleSoft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experience in Development on </w:t>
      </w:r>
      <w:proofErr w:type="spellStart"/>
      <w:r w:rsidRPr="00975FF6">
        <w:rPr>
          <w:rFonts w:ascii="Times New Roman" w:eastAsia="Cambria" w:hAnsi="Times New Roman"/>
          <w:lang w:val="en-CA" w:eastAsia="en-CA"/>
        </w:rPr>
        <w:t>Anypoint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Studio, </w:t>
      </w:r>
      <w:proofErr w:type="spellStart"/>
      <w:r w:rsidRPr="00975FF6">
        <w:rPr>
          <w:rFonts w:ascii="Times New Roman" w:eastAsia="Cambria" w:hAnsi="Times New Roman"/>
          <w:lang w:val="en-CA" w:eastAsia="en-CA"/>
        </w:rPr>
        <w:t>DataWeave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, Transformers, </w:t>
      </w:r>
      <w:proofErr w:type="spellStart"/>
      <w:r w:rsidRPr="00975FF6">
        <w:rPr>
          <w:rFonts w:ascii="Times New Roman" w:eastAsia="Cambria" w:hAnsi="Times New Roman"/>
          <w:lang w:val="en-CA" w:eastAsia="en-CA"/>
        </w:rPr>
        <w:t>APIkit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Router, RAML, </w:t>
      </w:r>
      <w:proofErr w:type="spellStart"/>
      <w:r w:rsidRPr="00975FF6">
        <w:rPr>
          <w:rFonts w:ascii="Times New Roman" w:eastAsia="Cambria" w:hAnsi="Times New Roman"/>
          <w:lang w:val="en-CA" w:eastAsia="en-CA"/>
        </w:rPr>
        <w:t>Anypoint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Platform, API Management etc.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Responsible to develop RESTful and SOAP web services in Mule ESB based on SOA architecture.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Mule ESB experience in implementing Service-Oriented Architecture (SOA) using Mule Server 3.x and WebSphere MQ. 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Experience in Integration with DB (IBM AS400 DB2, Oracle and MySQL), SFTP, File, Queues, HTTP.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Experience in System Integration testing and Performing standard EDI administrative duties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Expertise in using Mule Soft studio in creating various flows to integrate API's, Databases and SAAS applications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 xml:space="preserve">Skill in various Operating-Systems like UNIX and Windows 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Experience in Waterfall, Agile and JIRA for agile Management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Immensely experienced in writing SQL Queries, Oracle PL/SQL.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Good experience developing message flows to interact with back end database and ERP systems using adapters.</w:t>
      </w:r>
    </w:p>
    <w:p w:rsidR="00975FF6" w:rsidRPr="00975FF6" w:rsidRDefault="00975FF6" w:rsidP="00975F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Verdan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>Strong experience with Problem</w:t>
      </w:r>
      <w:r w:rsidRPr="00975FF6">
        <w:rPr>
          <w:rFonts w:ascii="Times New Roman" w:eastAsia="Verdana" w:hAnsi="Times New Roman"/>
          <w:lang w:val="en-CA" w:eastAsia="en-CA"/>
        </w:rPr>
        <w:t xml:space="preserve"> determination, Route cause Analysis and Defect resolution </w:t>
      </w:r>
    </w:p>
    <w:p w:rsidR="00975FF6" w:rsidRDefault="00975FF6" w:rsidP="00975FF6">
      <w:pPr>
        <w:spacing w:after="0" w:line="240" w:lineRule="auto"/>
        <w:rPr>
          <w:rFonts w:ascii="Times New Roman" w:hAnsi="Times New Roman"/>
          <w:b/>
        </w:rPr>
      </w:pPr>
    </w:p>
    <w:p w:rsidR="00975FF6" w:rsidRPr="00975FF6" w:rsidRDefault="00975FF6" w:rsidP="00975FF6">
      <w:pPr>
        <w:spacing w:after="0" w:line="240" w:lineRule="auto"/>
      </w:pPr>
      <w:r w:rsidRPr="00975FF6">
        <w:rPr>
          <w:rFonts w:ascii="Times New Roman" w:eastAsia="Times New Roman" w:hAnsi="Times New Roman"/>
          <w:b/>
          <w:u w:val="single"/>
        </w:rPr>
        <w:t>Skills</w:t>
      </w:r>
    </w:p>
    <w:p w:rsidR="00975FF6" w:rsidRPr="00975FF6" w:rsidRDefault="00975FF6" w:rsidP="00975FF6">
      <w:pPr>
        <w:spacing w:after="0" w:line="240" w:lineRule="auto"/>
      </w:pPr>
      <w:r w:rsidRPr="00975FF6">
        <w:t>Mule:</w:t>
      </w:r>
      <w:r w:rsidRPr="00975FF6">
        <w:tab/>
      </w:r>
      <w:r w:rsidRPr="00975FF6">
        <w:tab/>
      </w:r>
      <w:proofErr w:type="spellStart"/>
      <w:r w:rsidRPr="00975FF6">
        <w:t>Anypoint</w:t>
      </w:r>
      <w:proofErr w:type="spellEnd"/>
      <w:r w:rsidRPr="00975FF6">
        <w:t xml:space="preserve"> Studio, Mule EE 3.6+, RAML, Data Weave, Cloud hub, MMC</w:t>
      </w:r>
    </w:p>
    <w:p w:rsidR="00975FF6" w:rsidRPr="00975FF6" w:rsidRDefault="00975FF6" w:rsidP="00975FF6">
      <w:pPr>
        <w:spacing w:after="0" w:line="240" w:lineRule="auto"/>
      </w:pPr>
      <w:r w:rsidRPr="00975FF6">
        <w:t>Web Servers:</w:t>
      </w:r>
      <w:r w:rsidRPr="00975FF6">
        <w:tab/>
        <w:t>Apache Tomcat, WebSphere, Web logic and JBOSS.</w:t>
      </w:r>
    </w:p>
    <w:p w:rsidR="00975FF6" w:rsidRPr="00975FF6" w:rsidRDefault="00975FF6" w:rsidP="00975FF6">
      <w:pPr>
        <w:spacing w:after="0" w:line="240" w:lineRule="auto"/>
      </w:pPr>
      <w:r w:rsidRPr="00975FF6">
        <w:t>Databases:</w:t>
      </w:r>
      <w:r w:rsidRPr="00975FF6">
        <w:tab/>
        <w:t>Oracle, Mongo DB, MySQL, IBM DB2, MS SQL Server.</w:t>
      </w:r>
    </w:p>
    <w:p w:rsidR="00975FF6" w:rsidRPr="00975FF6" w:rsidRDefault="00975FF6" w:rsidP="00975FF6">
      <w:pPr>
        <w:spacing w:after="0" w:line="240" w:lineRule="auto"/>
      </w:pPr>
      <w:r w:rsidRPr="00975FF6">
        <w:t>Web Methods:</w:t>
      </w:r>
      <w:r w:rsidRPr="00975FF6">
        <w:tab/>
        <w:t>API, SOAP - API, WSDL - API, HTTP, XML, REST, JERSEY, WS-Security.</w:t>
      </w:r>
    </w:p>
    <w:p w:rsidR="00975FF6" w:rsidRPr="00975FF6" w:rsidRDefault="00975FF6" w:rsidP="00975FF6">
      <w:pPr>
        <w:spacing w:after="0" w:line="240" w:lineRule="auto"/>
      </w:pPr>
      <w:r w:rsidRPr="00975FF6">
        <w:t>Language:</w:t>
      </w:r>
      <w:r w:rsidRPr="00975FF6">
        <w:tab/>
      </w:r>
      <w:proofErr w:type="spellStart"/>
      <w:r w:rsidRPr="00975FF6">
        <w:t>DataWeave</w:t>
      </w:r>
      <w:proofErr w:type="spellEnd"/>
      <w:r w:rsidRPr="00975FF6">
        <w:t>, XSLT, JavaScript, Java, Python, PL/SQL, SQL</w:t>
      </w:r>
    </w:p>
    <w:p w:rsidR="00975FF6" w:rsidRPr="00975FF6" w:rsidRDefault="00975FF6" w:rsidP="00975FF6">
      <w:pPr>
        <w:spacing w:after="0" w:line="240" w:lineRule="auto"/>
      </w:pPr>
    </w:p>
    <w:p w:rsidR="00975FF6" w:rsidRPr="00975FF6" w:rsidRDefault="00975FF6" w:rsidP="00975FF6">
      <w:pPr>
        <w:spacing w:after="0" w:line="240" w:lineRule="auto"/>
        <w:rPr>
          <w:rFonts w:ascii="Times New Roman" w:eastAsia="Times New Roman" w:hAnsi="Times New Roman"/>
          <w:b/>
          <w:u w:val="single"/>
        </w:rPr>
      </w:pPr>
      <w:r w:rsidRPr="00975FF6">
        <w:rPr>
          <w:rFonts w:ascii="Times New Roman" w:eastAsia="Times New Roman" w:hAnsi="Times New Roman"/>
          <w:b/>
          <w:u w:val="single"/>
        </w:rPr>
        <w:t>Education &amp; Certification</w:t>
      </w:r>
    </w:p>
    <w:p w:rsidR="00975FF6" w:rsidRPr="00975FF6" w:rsidRDefault="00975FF6" w:rsidP="00975F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mbria" w:hAnsi="Times New Roman"/>
          <w:lang w:val="en-CA" w:eastAsia="en-CA"/>
        </w:rPr>
      </w:pPr>
      <w:r w:rsidRPr="00975FF6">
        <w:rPr>
          <w:rFonts w:ascii="Times New Roman" w:eastAsia="Cambria" w:hAnsi="Times New Roman"/>
          <w:lang w:val="en-CA" w:eastAsia="en-CA"/>
        </w:rPr>
        <w:t xml:space="preserve">B.Sc., Management Information Systems, Unity University, 2008 </w:t>
      </w:r>
    </w:p>
    <w:p w:rsidR="00975FF6" w:rsidRPr="00975FF6" w:rsidRDefault="00975FF6" w:rsidP="00975F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mbria" w:hAnsi="Times New Roman"/>
          <w:lang w:val="en-CA" w:eastAsia="en-CA"/>
        </w:rPr>
      </w:pPr>
      <w:proofErr w:type="spellStart"/>
      <w:r w:rsidRPr="00975FF6">
        <w:rPr>
          <w:rFonts w:ascii="Times New Roman" w:eastAsia="Cambria" w:hAnsi="Times New Roman"/>
          <w:lang w:val="en-CA" w:eastAsia="en-CA"/>
        </w:rPr>
        <w:t>MuleSoft</w:t>
      </w:r>
      <w:proofErr w:type="spellEnd"/>
      <w:r w:rsidRPr="00975FF6">
        <w:rPr>
          <w:rFonts w:ascii="Times New Roman" w:eastAsia="Cambria" w:hAnsi="Times New Roman"/>
          <w:lang w:val="en-CA" w:eastAsia="en-CA"/>
        </w:rPr>
        <w:t xml:space="preserve"> Certified Developer – Integration and API Associate (Mule 3.9)</w:t>
      </w:r>
    </w:p>
    <w:p w:rsidR="00975FF6" w:rsidRPr="00975FF6" w:rsidRDefault="00975FF6" w:rsidP="00975FF6">
      <w:pPr>
        <w:spacing w:after="0" w:line="240" w:lineRule="auto"/>
      </w:pPr>
    </w:p>
    <w:p w:rsidR="00975FF6" w:rsidRPr="00975FF6" w:rsidRDefault="00975FF6" w:rsidP="00975FF6">
      <w:pPr>
        <w:spacing w:after="0" w:line="240" w:lineRule="auto"/>
        <w:rPr>
          <w:rFonts w:ascii="Times New Roman" w:hAnsi="Times New Roman"/>
          <w:b/>
        </w:rPr>
      </w:pPr>
      <w:r w:rsidRPr="00975FF6">
        <w:rPr>
          <w:rFonts w:ascii="Times New Roman" w:eastAsia="Times New Roman" w:hAnsi="Times New Roman"/>
          <w:b/>
          <w:u w:val="single"/>
        </w:rPr>
        <w:t>Experience</w:t>
      </w:r>
    </w:p>
    <w:p w:rsidR="00975FF6" w:rsidRPr="00975FF6" w:rsidRDefault="00975FF6" w:rsidP="00975FF6">
      <w:pPr>
        <w:spacing w:after="0" w:line="240" w:lineRule="auto"/>
        <w:rPr>
          <w:rFonts w:ascii="Times New Roman" w:hAnsi="Times New Roman"/>
          <w:b/>
        </w:rPr>
      </w:pPr>
    </w:p>
    <w:p w:rsidR="00975FF6" w:rsidRPr="00975FF6" w:rsidRDefault="00975FF6" w:rsidP="00975FF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Coca-Cola, Atlanta, GA</w:t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  <w:t xml:space="preserve">              Jul 2017 – To date</w:t>
      </w:r>
    </w:p>
    <w:p w:rsidR="00975FF6" w:rsidRPr="00975FF6" w:rsidRDefault="00975FF6" w:rsidP="00975FF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 xml:space="preserve">Sr. </w:t>
      </w:r>
      <w:proofErr w:type="spellStart"/>
      <w:r w:rsidRPr="00975FF6">
        <w:rPr>
          <w:rFonts w:ascii="Times New Roman" w:eastAsia="Calibri" w:hAnsi="Times New Roman" w:cs="Times New Roman"/>
          <w:b/>
        </w:rPr>
        <w:t>MuleSoft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 Developer 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ab/>
        <w:t xml:space="preserve">            </w:t>
      </w:r>
      <w:r w:rsidRPr="00975FF6">
        <w:rPr>
          <w:rFonts w:ascii="Times New Roman" w:eastAsia="Calibri" w:hAnsi="Times New Roman" w:cs="Times New Roman"/>
          <w:b/>
        </w:rPr>
        <w:tab/>
        <w:t xml:space="preserve">                     </w:t>
      </w:r>
    </w:p>
    <w:p w:rsidR="00975FF6" w:rsidRPr="00975FF6" w:rsidRDefault="00975FF6" w:rsidP="00975FF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Roles and Responsibilities: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Verdana" w:hAnsi="Times New Roman" w:cs="Times New Roman"/>
        </w:rPr>
        <w:t xml:space="preserve">Design </w:t>
      </w:r>
      <w:r w:rsidRPr="00975FF6">
        <w:rPr>
          <w:rFonts w:ascii="Times New Roman" w:eastAsia="Calibri" w:hAnsi="Times New Roman" w:cs="Times New Roman"/>
        </w:rPr>
        <w:t>and develop enterprise services API specification using RAML and REST schema.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flows/orchestrations for integrating the components like connectors, transformers and scopes written on top of different internal platforms using Mule ESB for XML to CSV conversion.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Use Cloud Hub connector in the flows to trigger alerts during exceptions and captured the failed records for further recovery.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Design and Implemented RESTFUL Web Services using various data format (JSON, XML) to provide an interface to the various third-party applications.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Design various types of flows which are integrated with Salesforce, Amazon Web Services, and Mainframes.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Responsible in developing integration workflows using Mule ESB framework and implemented Data Weave and content-based routing using Mule ESB.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Done with transformers, exception handling, testing &amp; Security of Mule ESB endpoint through OAuth.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Verdana" w:hAnsi="Times New Roman" w:cs="Times New Roman"/>
        </w:rPr>
        <w:lastRenderedPageBreak/>
        <w:t xml:space="preserve">Implement Mule flows for each entity with retry mechanisms with </w:t>
      </w:r>
      <w:r w:rsidRPr="00975FF6">
        <w:rPr>
          <w:rFonts w:ascii="Times New Roman" w:eastAsia="Calibri" w:hAnsi="Times New Roman" w:cs="Times New Roman"/>
        </w:rPr>
        <w:t xml:space="preserve">private secured flows.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Participate in daily scrum meetings to discuss the progress of the project and any blockage of the work and the solution of the block.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Coordinate in all testing phases and worked closely with Performance testing team to create a baseline for the new application.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Verdana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Code walk-throughs, Mule Debugging, and Error fixing</w:t>
      </w:r>
      <w:r w:rsidRPr="00975FF6">
        <w:rPr>
          <w:rFonts w:ascii="Times New Roman" w:eastAsia="Verdana" w:hAnsi="Times New Roman" w:cs="Times New Roman"/>
        </w:rPr>
        <w:t>.</w:t>
      </w:r>
    </w:p>
    <w:p w:rsidR="00975FF6" w:rsidRPr="00975FF6" w:rsidRDefault="00975FF6" w:rsidP="00975FF6">
      <w:pPr>
        <w:spacing w:after="0" w:line="240" w:lineRule="auto"/>
        <w:ind w:left="2157" w:hanging="1815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Environment:</w:t>
      </w:r>
      <w:r>
        <w:rPr>
          <w:rFonts w:ascii="Times New Roman" w:eastAsia="Calibri" w:hAnsi="Times New Roman" w:cs="Times New Roman"/>
          <w:b/>
        </w:rPr>
        <w:tab/>
      </w:r>
      <w:proofErr w:type="spellStart"/>
      <w:r w:rsidRPr="00975FF6">
        <w:rPr>
          <w:rFonts w:ascii="Times New Roman" w:eastAsia="Calibri" w:hAnsi="Times New Roman" w:cs="Times New Roman"/>
          <w:b/>
        </w:rPr>
        <w:t>Anypoint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 Studio, Mule ESB,API Gateway, IBM MQ Series 7.5/ 8, Oracle 11g/ 12c, ESQL, </w:t>
      </w:r>
      <w:proofErr w:type="spellStart"/>
      <w:r w:rsidRPr="00975FF6">
        <w:rPr>
          <w:rFonts w:ascii="Times New Roman" w:eastAsia="Calibri" w:hAnsi="Times New Roman" w:cs="Times New Roman"/>
          <w:b/>
        </w:rPr>
        <w:t>Salesforce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, </w:t>
      </w:r>
      <w:proofErr w:type="spellStart"/>
      <w:r w:rsidRPr="00975FF6">
        <w:rPr>
          <w:rFonts w:ascii="Times New Roman" w:eastAsia="Calibri" w:hAnsi="Times New Roman" w:cs="Times New Roman"/>
          <w:b/>
        </w:rPr>
        <w:t>CloudHub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, Java 7/ 8, API Manager, </w:t>
      </w:r>
      <w:proofErr w:type="spellStart"/>
      <w:r w:rsidRPr="00975FF6">
        <w:rPr>
          <w:rFonts w:ascii="Times New Roman" w:eastAsia="Calibri" w:hAnsi="Times New Roman" w:cs="Times New Roman"/>
          <w:b/>
        </w:rPr>
        <w:t>Altova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975FF6">
        <w:rPr>
          <w:rFonts w:ascii="Times New Roman" w:eastAsia="Calibri" w:hAnsi="Times New Roman" w:cs="Times New Roman"/>
          <w:b/>
        </w:rPr>
        <w:t>XMLSpy</w:t>
      </w:r>
      <w:proofErr w:type="spellEnd"/>
      <w:r w:rsidRPr="00975FF6">
        <w:rPr>
          <w:rFonts w:ascii="Times New Roman" w:eastAsia="Calibri" w:hAnsi="Times New Roman" w:cs="Times New Roman"/>
          <w:b/>
        </w:rPr>
        <w:t>, LINUX, SOUPUI.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  <w:proofErr w:type="spellStart"/>
      <w:r w:rsidRPr="00975FF6">
        <w:rPr>
          <w:rFonts w:ascii="Times New Roman" w:eastAsia="Calibri" w:hAnsi="Times New Roman" w:cs="Times New Roman"/>
          <w:b/>
        </w:rPr>
        <w:t>MuleSoft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 Developer</w:t>
      </w:r>
      <w:r w:rsidRPr="00975FF6">
        <w:rPr>
          <w:rFonts w:ascii="Times New Roman" w:eastAsia="Calibri" w:hAnsi="Times New Roman" w:cs="Times New Roman"/>
          <w:b/>
        </w:rPr>
        <w:cr/>
        <w:t>SunTrust Bank, Atlanta, GA Sep 2015 – Jun 2017</w:t>
      </w:r>
      <w:r w:rsidRPr="00975FF6">
        <w:rPr>
          <w:rFonts w:ascii="Times New Roman" w:eastAsia="Calibri" w:hAnsi="Times New Roman" w:cs="Times New Roman"/>
        </w:rPr>
        <w:tab/>
      </w:r>
      <w:r w:rsidRPr="00975FF6">
        <w:rPr>
          <w:rFonts w:ascii="Times New Roman" w:eastAsia="Calibri" w:hAnsi="Times New Roman" w:cs="Times New Roman"/>
        </w:rPr>
        <w:tab/>
      </w:r>
      <w:r w:rsidRPr="00975FF6">
        <w:rPr>
          <w:rFonts w:ascii="Times New Roman" w:eastAsia="Calibri" w:hAnsi="Times New Roman" w:cs="Times New Roman"/>
        </w:rPr>
        <w:tab/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Roles and Responsibilities: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 Care flows that provide and consume services (SOAP &amp; RESTful).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http inbound &amp; outbound flows, routing, orchestration, transformations and Security of Mule ESB application using OAuth.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Develop the services interface to access core services &amp; provisioning services using Mule ESB.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API Proxy and deploy to API Gateway.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Prepare Unit Test Case documents and test the message flows using SOAPUI, </w:t>
      </w:r>
      <w:proofErr w:type="spellStart"/>
      <w:r w:rsidRPr="00975FF6">
        <w:rPr>
          <w:rFonts w:ascii="Times New Roman" w:eastAsia="Calibri" w:hAnsi="Times New Roman" w:cs="Times New Roman"/>
        </w:rPr>
        <w:t>RFHUtil</w:t>
      </w:r>
      <w:proofErr w:type="spellEnd"/>
      <w:r w:rsidRPr="00975FF6">
        <w:rPr>
          <w:rFonts w:ascii="Times New Roman" w:eastAsia="Calibri" w:hAnsi="Times New Roman" w:cs="Times New Roman"/>
        </w:rPr>
        <w:t xml:space="preserve"> and MQ queues.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MULE ESB artifact and configured the MULE configuration files and deployed.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Create RAML specification in </w:t>
      </w:r>
      <w:proofErr w:type="spellStart"/>
      <w:r w:rsidRPr="00975FF6">
        <w:rPr>
          <w:rFonts w:ascii="Times New Roman" w:eastAsia="Calibri" w:hAnsi="Times New Roman" w:cs="Times New Roman"/>
        </w:rPr>
        <w:t>Anypoint</w:t>
      </w:r>
      <w:proofErr w:type="spellEnd"/>
      <w:r w:rsidRPr="00975FF6">
        <w:rPr>
          <w:rFonts w:ascii="Times New Roman" w:eastAsia="Calibri" w:hAnsi="Times New Roman" w:cs="Times New Roman"/>
        </w:rPr>
        <w:t xml:space="preserve"> platform and use fragments such as Resource type, Traits and Library to enable reusability.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Create flows in design studio and transform messages using </w:t>
      </w:r>
      <w:proofErr w:type="spellStart"/>
      <w:r w:rsidRPr="00975FF6">
        <w:rPr>
          <w:rFonts w:ascii="Times New Roman" w:eastAsia="Calibri" w:hAnsi="Times New Roman" w:cs="Times New Roman"/>
        </w:rPr>
        <w:t>DataWeave</w:t>
      </w:r>
      <w:proofErr w:type="spellEnd"/>
      <w:r w:rsidRPr="00975FF6">
        <w:rPr>
          <w:rFonts w:ascii="Times New Roman" w:eastAsia="Calibri" w:hAnsi="Times New Roman" w:cs="Times New Roman"/>
        </w:rPr>
        <w:t xml:space="preserve"> and MEL.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flows that pass message using VM transport.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Actively involved in technical meetings, requirements gathering, analysis, planning, effort estimations, development and testing.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Monitor the request and response payload used the MMC Mule management console.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Develop Mule ESB projects for the services with synchronous and asynchronous Mule flows.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Mule ESB helper class to call the Mule flow, connection endpoint and connectors directly from Java component instead of creating another Mule Flow.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Create MQ queues, Topics, Subscribers, Queue Managers in MQ and monitor the queues constantly for any issues and troubleshoot.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Maintain Multi-instance Brokers and Queue Managers running in different datacenters and manage MQ Clusters.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Troubleshoot issues with message flow services and provide quick turnaround for fixing and testing.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Write and maintain SQL queries to retrieve logs and errors from the Oracle database using SQL Developer.</w:t>
      </w:r>
    </w:p>
    <w:p w:rsidR="00975FF6" w:rsidRPr="00975FF6" w:rsidRDefault="00975FF6" w:rsidP="00975FF6">
      <w:pPr>
        <w:spacing w:after="0" w:line="240" w:lineRule="auto"/>
        <w:ind w:left="2157" w:hanging="1815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 xml:space="preserve">Environment: </w:t>
      </w:r>
      <w:r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 xml:space="preserve">Mule ESB, </w:t>
      </w:r>
      <w:proofErr w:type="spellStart"/>
      <w:r w:rsidRPr="00975FF6">
        <w:rPr>
          <w:rFonts w:ascii="Times New Roman" w:eastAsia="Calibri" w:hAnsi="Times New Roman" w:cs="Times New Roman"/>
          <w:b/>
        </w:rPr>
        <w:t>Anypoint</w:t>
      </w:r>
      <w:proofErr w:type="spellEnd"/>
      <w:r w:rsidRPr="00975FF6">
        <w:rPr>
          <w:rFonts w:ascii="Times New Roman" w:eastAsia="Calibri" w:hAnsi="Times New Roman" w:cs="Times New Roman"/>
          <w:b/>
        </w:rPr>
        <w:t xml:space="preserve"> Studio, Active MQ, IBM MQ Series 7.5, Oracle 11g, ESQL, JAVA, SOUPUI 4.6, AIX/ UNIX.</w:t>
      </w:r>
      <w:r w:rsidRPr="00975FF6">
        <w:rPr>
          <w:rFonts w:ascii="Times New Roman" w:eastAsia="Calibri" w:hAnsi="Times New Roman" w:cs="Times New Roman"/>
          <w:b/>
        </w:rPr>
        <w:cr/>
      </w:r>
    </w:p>
    <w:p w:rsidR="00975FF6" w:rsidRPr="00975FF6" w:rsidRDefault="00975FF6" w:rsidP="00975FF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 xml:space="preserve">      Middleware Engineer 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SunTrust Bank, Atlanta, GA</w:t>
      </w:r>
      <w:r w:rsidRPr="00975FF6">
        <w:rPr>
          <w:rFonts w:ascii="Times New Roman" w:eastAsia="Calibri" w:hAnsi="Times New Roman" w:cs="Times New Roman"/>
          <w:b/>
        </w:rPr>
        <w:tab/>
        <w:t xml:space="preserve">                     </w:t>
      </w:r>
      <w:r w:rsidR="00CF13AF">
        <w:rPr>
          <w:rFonts w:ascii="Times New Roman" w:eastAsia="Calibri" w:hAnsi="Times New Roman" w:cs="Times New Roman"/>
          <w:b/>
        </w:rPr>
        <w:tab/>
      </w:r>
      <w:r w:rsidR="00CF13AF">
        <w:rPr>
          <w:rFonts w:ascii="Times New Roman" w:eastAsia="Calibri" w:hAnsi="Times New Roman" w:cs="Times New Roman"/>
          <w:b/>
        </w:rPr>
        <w:tab/>
      </w:r>
      <w:r w:rsidR="00CF13AF">
        <w:rPr>
          <w:rFonts w:ascii="Times New Roman" w:eastAsia="Calibri" w:hAnsi="Times New Roman" w:cs="Times New Roman"/>
          <w:b/>
        </w:rPr>
        <w:tab/>
      </w:r>
      <w:r w:rsidR="00CF13AF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>Nov 2013 – Aug 2015</w:t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  <w:t xml:space="preserve">                            </w:t>
      </w:r>
      <w:r w:rsidRPr="00975FF6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ab/>
        <w:t xml:space="preserve">            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 xml:space="preserve"> Roles and Responsibilities: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Created Message Broker Components like Broker, Broker domains in Toolkit.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Created WMQ Cluster to provide the high availability and for workload balancing.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Providing Security to the WMQ Objects with the OAM, SSL and Password Server Support Pack.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Upgrade MQ through both manual process and automated process using scripts.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lastRenderedPageBreak/>
        <w:t xml:space="preserve">Configuration of WMQ/WMB/WAS for the application requirements.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Created </w:t>
      </w:r>
      <w:proofErr w:type="spellStart"/>
      <w:r w:rsidRPr="00975FF6">
        <w:rPr>
          <w:rFonts w:ascii="Times New Roman" w:eastAsia="Calibri" w:hAnsi="Times New Roman" w:cs="Times New Roman"/>
        </w:rPr>
        <w:t>Omegamon</w:t>
      </w:r>
      <w:proofErr w:type="spellEnd"/>
      <w:r w:rsidRPr="00975FF6">
        <w:rPr>
          <w:rFonts w:ascii="Times New Roman" w:eastAsia="Calibri" w:hAnsi="Times New Roman" w:cs="Times New Roman"/>
        </w:rPr>
        <w:t xml:space="preserve"> situations to monitor the Queues, Channels, QMGR Status.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Troubleshooting using MQ and MB error logs, event viewer, etc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Integrate, automate, and manage efficient and flexible business processes at the Enterprise level.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Created the subscriptions, topics etc. in the broker pub sub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Setup security using the Object Authority Manager.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Setup MQ connections to establish connections between various MB components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Involved in creating of WMQ objects like Queue Managers, Queues, and Channels, PUB/SUB. 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Provide the Client Channel Tables to the Applications to provide the failover Technology. </w:t>
      </w:r>
    </w:p>
    <w:p w:rsidR="00975FF6" w:rsidRPr="00975FF6" w:rsidRDefault="00975FF6" w:rsidP="00975FF6">
      <w:pPr>
        <w:spacing w:after="0" w:line="240" w:lineRule="auto"/>
        <w:ind w:firstLine="342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 xml:space="preserve">Environment: </w:t>
      </w:r>
      <w:r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SimSun" w:hAnsi="Times New Roman" w:cs="Times New Roman"/>
          <w:b/>
          <w:color w:val="333333"/>
          <w:shd w:val="clear" w:color="auto" w:fill="FFFFFF"/>
        </w:rPr>
        <w:t>WebSphere MQ v7.0, WMB, Java, Linux Red Hat, Putty, AIX</w:t>
      </w:r>
    </w:p>
    <w:p w:rsid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</w:rPr>
      </w:pP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  <w:u w:val="single"/>
        </w:rPr>
      </w:pPr>
      <w:r w:rsidRPr="00975FF6">
        <w:rPr>
          <w:rFonts w:ascii="Times New Roman" w:eastAsia="Calibri" w:hAnsi="Times New Roman" w:cs="Times New Roman"/>
          <w:b/>
        </w:rPr>
        <w:t>Program Analyst</w:t>
      </w:r>
      <w:r w:rsidRPr="00975FF6">
        <w:rPr>
          <w:rFonts w:ascii="Times New Roman" w:eastAsia="Calibri" w:hAnsi="Times New Roman" w:cs="Times New Roman"/>
          <w:b/>
        </w:rPr>
        <w:cr/>
        <w:t xml:space="preserve">TECO Energy, Tampa FL                              </w:t>
      </w:r>
      <w:r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ab/>
      </w:r>
      <w:r w:rsidR="00CF13AF"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 xml:space="preserve">Jul 2011- Oct 2013                                                                </w:t>
      </w: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</w:p>
    <w:p w:rsidR="00975FF6" w:rsidRPr="00975FF6" w:rsidRDefault="00975FF6" w:rsidP="00975FF6">
      <w:pPr>
        <w:spacing w:after="0" w:line="240" w:lineRule="auto"/>
        <w:ind w:left="342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Responsibilities: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XML Parsing using SAX/DOM / Castor for various requirements.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Involved in developing JUnit test cases for testing the code fragments during development phase.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Model View Controller (MVC) architecture has been adopted to provide framework. Followed DAO Patterns of DAO, SERVLETS, JSP, AJAX and XML.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Actively Participated in Inception, Elaboration, Construction and Transition phases of Application.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</w:rPr>
        <w:t>Support and work with customers during beta test period to ensure a successful product roll out and providing support, addressing bugs as reported to the existing system.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Developed Struts-based form validation, Application error handling, and using Struts Validator framework.            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Used LDAP server for user authentication, developed necessary interfaces and implemented programmatic security system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 xml:space="preserve">Worked/Implemented Third Party Licensed Software’s (Jive Forums, Sun One Calendar and Moodle) and integrated into Application.  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Designed and Developed Struts Action classes, DAO, Views using Struts custom tags.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Doing Technical Analysis from requirements, Developing Flow diagrams and Doing Technical Design for my modules</w:t>
      </w:r>
    </w:p>
    <w:p w:rsidR="00975FF6" w:rsidRPr="00975FF6" w:rsidRDefault="00975FF6" w:rsidP="00975FF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975FF6">
        <w:rPr>
          <w:rFonts w:ascii="Times New Roman" w:eastAsia="Calibri" w:hAnsi="Times New Roman" w:cs="Times New Roman"/>
        </w:rPr>
        <w:t>Administered message broker components like configuration manager, broker run time and Message Broker tool kit</w:t>
      </w:r>
    </w:p>
    <w:p w:rsidR="00975FF6" w:rsidRPr="00975FF6" w:rsidRDefault="00975FF6" w:rsidP="00975FF6">
      <w:pPr>
        <w:spacing w:after="0" w:line="240" w:lineRule="auto"/>
        <w:ind w:left="1440" w:hanging="1440"/>
        <w:rPr>
          <w:rFonts w:ascii="Times New Roman" w:eastAsia="Calibri" w:hAnsi="Times New Roman" w:cs="Times New Roman"/>
          <w:b/>
        </w:rPr>
      </w:pPr>
      <w:r w:rsidRPr="00975FF6">
        <w:rPr>
          <w:rFonts w:ascii="Times New Roman" w:eastAsia="Calibri" w:hAnsi="Times New Roman" w:cs="Times New Roman"/>
          <w:b/>
        </w:rPr>
        <w:t>Environment:</w:t>
      </w:r>
      <w:r>
        <w:rPr>
          <w:rFonts w:ascii="Times New Roman" w:eastAsia="Calibri" w:hAnsi="Times New Roman" w:cs="Times New Roman"/>
          <w:b/>
        </w:rPr>
        <w:tab/>
      </w:r>
      <w:r w:rsidRPr="00975FF6">
        <w:rPr>
          <w:rFonts w:ascii="Times New Roman" w:eastAsia="Calibri" w:hAnsi="Times New Roman" w:cs="Times New Roman"/>
          <w:b/>
        </w:rPr>
        <w:t>Java 1.5, JSP 2.0, Servlets 2.4, EJB 2.0, Struts 2.0, JDBC 2.0, WebLogic 9.2, Spring 2.5, Sybase ASE 12.5, JMS, Log4J, Junit, J2EE 1</w:t>
      </w:r>
      <w:r w:rsidR="00CF13AF">
        <w:rPr>
          <w:rFonts w:ascii="Times New Roman" w:eastAsia="Calibri" w:hAnsi="Times New Roman" w:cs="Times New Roman"/>
          <w:b/>
        </w:rPr>
        <w:t>.4, Eclipse 3.1, Hibernate 3.0</w:t>
      </w:r>
    </w:p>
    <w:sectPr w:rsidR="00975FF6" w:rsidRPr="00975FF6" w:rsidSect="00975FF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93E"/>
    <w:multiLevelType w:val="hybridMultilevel"/>
    <w:tmpl w:val="9EAEF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753C9C"/>
    <w:multiLevelType w:val="hybridMultilevel"/>
    <w:tmpl w:val="CF404A58"/>
    <w:lvl w:ilvl="0" w:tplc="CEB0D1B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C5466"/>
    <w:multiLevelType w:val="hybridMultilevel"/>
    <w:tmpl w:val="2A1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001E0"/>
    <w:multiLevelType w:val="hybridMultilevel"/>
    <w:tmpl w:val="4C0CEE96"/>
    <w:lvl w:ilvl="0" w:tplc="CEB0D1B6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0F1349"/>
    <w:multiLevelType w:val="hybridMultilevel"/>
    <w:tmpl w:val="22C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676A5"/>
    <w:multiLevelType w:val="hybridMultilevel"/>
    <w:tmpl w:val="B6E4F718"/>
    <w:lvl w:ilvl="0" w:tplc="CEB0D1B6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FF6"/>
    <w:rsid w:val="000259E2"/>
    <w:rsid w:val="00040F70"/>
    <w:rsid w:val="0004628F"/>
    <w:rsid w:val="00086853"/>
    <w:rsid w:val="00101572"/>
    <w:rsid w:val="00122B80"/>
    <w:rsid w:val="00157A8B"/>
    <w:rsid w:val="00161BE2"/>
    <w:rsid w:val="00177495"/>
    <w:rsid w:val="001922A5"/>
    <w:rsid w:val="001B2918"/>
    <w:rsid w:val="002961EB"/>
    <w:rsid w:val="00297462"/>
    <w:rsid w:val="002C7F81"/>
    <w:rsid w:val="002E0888"/>
    <w:rsid w:val="0033636C"/>
    <w:rsid w:val="00342486"/>
    <w:rsid w:val="00383A72"/>
    <w:rsid w:val="003B3696"/>
    <w:rsid w:val="00410F40"/>
    <w:rsid w:val="0041201A"/>
    <w:rsid w:val="004259A6"/>
    <w:rsid w:val="004343DC"/>
    <w:rsid w:val="00444729"/>
    <w:rsid w:val="00486C9F"/>
    <w:rsid w:val="004C3A3A"/>
    <w:rsid w:val="004E2BFC"/>
    <w:rsid w:val="004E74C2"/>
    <w:rsid w:val="004F0B98"/>
    <w:rsid w:val="005565CD"/>
    <w:rsid w:val="00594326"/>
    <w:rsid w:val="005F3472"/>
    <w:rsid w:val="00601938"/>
    <w:rsid w:val="00662226"/>
    <w:rsid w:val="006A7A2D"/>
    <w:rsid w:val="006B2897"/>
    <w:rsid w:val="006F1FB8"/>
    <w:rsid w:val="006F6F57"/>
    <w:rsid w:val="0070763F"/>
    <w:rsid w:val="00736DCD"/>
    <w:rsid w:val="00740490"/>
    <w:rsid w:val="00745200"/>
    <w:rsid w:val="007717D7"/>
    <w:rsid w:val="007D2F83"/>
    <w:rsid w:val="008067F9"/>
    <w:rsid w:val="0088307D"/>
    <w:rsid w:val="008865C5"/>
    <w:rsid w:val="008C3037"/>
    <w:rsid w:val="008F2350"/>
    <w:rsid w:val="009102C1"/>
    <w:rsid w:val="009246FA"/>
    <w:rsid w:val="00975FF6"/>
    <w:rsid w:val="00980B73"/>
    <w:rsid w:val="00A03CFD"/>
    <w:rsid w:val="00A25220"/>
    <w:rsid w:val="00B3400B"/>
    <w:rsid w:val="00B84F75"/>
    <w:rsid w:val="00B93B67"/>
    <w:rsid w:val="00BC51A9"/>
    <w:rsid w:val="00BE20F5"/>
    <w:rsid w:val="00C12B4A"/>
    <w:rsid w:val="00C41F3C"/>
    <w:rsid w:val="00C4703C"/>
    <w:rsid w:val="00C522E3"/>
    <w:rsid w:val="00CD2ECB"/>
    <w:rsid w:val="00CD7880"/>
    <w:rsid w:val="00CF13AF"/>
    <w:rsid w:val="00D001F2"/>
    <w:rsid w:val="00E46BD7"/>
    <w:rsid w:val="00E77F16"/>
    <w:rsid w:val="00E86DA5"/>
    <w:rsid w:val="00EA3E75"/>
    <w:rsid w:val="00F14698"/>
    <w:rsid w:val="00F15B39"/>
    <w:rsid w:val="00F310C7"/>
    <w:rsid w:val="00F41DA6"/>
    <w:rsid w:val="00F46944"/>
    <w:rsid w:val="00F46E83"/>
    <w:rsid w:val="00F73DBD"/>
    <w:rsid w:val="00F8133A"/>
    <w:rsid w:val="00FB022E"/>
    <w:rsid w:val="00FC75D9"/>
    <w:rsid w:val="00FE6DAA"/>
    <w:rsid w:val="00FE7077"/>
    <w:rsid w:val="00FE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75FF6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FF6"/>
    <w:rPr>
      <w:rFonts w:ascii="Calibri" w:eastAsia="Times New Roman" w:hAnsi="Calibri" w:cs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975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75FF6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FF6"/>
    <w:rPr>
      <w:rFonts w:ascii="Calibri" w:eastAsia="Times New Roman" w:hAnsi="Calibri" w:cs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975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atul</cp:lastModifiedBy>
  <cp:revision>2</cp:revision>
  <dcterms:created xsi:type="dcterms:W3CDTF">2019-02-14T17:15:00Z</dcterms:created>
  <dcterms:modified xsi:type="dcterms:W3CDTF">2019-02-14T17:15:00Z</dcterms:modified>
</cp:coreProperties>
</file>