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DE3D2" w14:textId="77777777" w:rsidR="00B279CE" w:rsidRPr="0012430E" w:rsidRDefault="00B279CE" w:rsidP="00B279CE">
      <w:pPr>
        <w:spacing w:after="0" w:line="240" w:lineRule="auto"/>
        <w:jc w:val="center"/>
        <w:rPr>
          <w:rFonts w:asciiTheme="minorHAnsi" w:hAnsiTheme="minorHAnsi" w:cstheme="minorHAnsi"/>
          <w:b/>
        </w:rPr>
      </w:pPr>
      <w:r w:rsidRPr="0012430E">
        <w:rPr>
          <w:rFonts w:asciiTheme="minorHAnsi" w:hAnsiTheme="minorHAnsi" w:cstheme="minorHAnsi"/>
          <w:b/>
        </w:rPr>
        <w:t>NAGA TADIKONDA</w:t>
      </w:r>
    </w:p>
    <w:p w14:paraId="6F79B977" w14:textId="77777777" w:rsidR="00B279CE" w:rsidRPr="0012430E" w:rsidRDefault="00B279CE" w:rsidP="00B279CE">
      <w:pPr>
        <w:spacing w:after="0" w:line="240" w:lineRule="auto"/>
        <w:jc w:val="center"/>
        <w:rPr>
          <w:rFonts w:asciiTheme="minorHAnsi" w:hAnsiTheme="minorHAnsi" w:cstheme="minorHAnsi"/>
          <w:b/>
        </w:rPr>
      </w:pPr>
      <w:r w:rsidRPr="0012430E">
        <w:rPr>
          <w:rFonts w:asciiTheme="minorHAnsi" w:hAnsiTheme="minorHAnsi" w:cstheme="minorHAnsi"/>
          <w:b/>
        </w:rPr>
        <w:t xml:space="preserve"> .NET Developer</w:t>
      </w:r>
    </w:p>
    <w:p w14:paraId="2BCD03B1" w14:textId="15E16077" w:rsidR="00B279CE" w:rsidRPr="0012430E" w:rsidRDefault="00B279CE" w:rsidP="00B279CE">
      <w:pPr>
        <w:spacing w:after="0" w:line="240" w:lineRule="auto"/>
        <w:jc w:val="both"/>
        <w:rPr>
          <w:rFonts w:asciiTheme="minorHAnsi" w:hAnsiTheme="minorHAnsi" w:cstheme="minorHAnsi"/>
          <w:b/>
        </w:rPr>
      </w:pPr>
      <w:r w:rsidRPr="0012430E">
        <w:rPr>
          <w:rFonts w:asciiTheme="minorHAnsi" w:hAnsiTheme="minorHAnsi" w:cstheme="minorHAnsi"/>
          <w:b/>
        </w:rPr>
        <w:t xml:space="preserve">Ph: </w:t>
      </w:r>
      <w:r w:rsidR="00EC0A90">
        <w:rPr>
          <w:rFonts w:asciiTheme="minorHAnsi" w:hAnsiTheme="minorHAnsi" w:cstheme="minorHAnsi"/>
          <w:b/>
        </w:rPr>
        <w:t>515</w:t>
      </w:r>
      <w:bookmarkStart w:id="0" w:name="_GoBack"/>
      <w:bookmarkEnd w:id="0"/>
      <w:r w:rsidRPr="0012430E">
        <w:rPr>
          <w:rFonts w:asciiTheme="minorHAnsi" w:hAnsiTheme="minorHAnsi" w:cstheme="minorHAnsi"/>
          <w:b/>
        </w:rPr>
        <w:t>-</w:t>
      </w:r>
      <w:r w:rsidR="00EC0A90">
        <w:rPr>
          <w:rFonts w:asciiTheme="minorHAnsi" w:hAnsiTheme="minorHAnsi" w:cstheme="minorHAnsi"/>
          <w:b/>
        </w:rPr>
        <w:t>974</w:t>
      </w:r>
      <w:r w:rsidRPr="0012430E">
        <w:rPr>
          <w:rFonts w:asciiTheme="minorHAnsi" w:hAnsiTheme="minorHAnsi" w:cstheme="minorHAnsi"/>
          <w:b/>
        </w:rPr>
        <w:t>-</w:t>
      </w:r>
      <w:r w:rsidR="00EC0A90">
        <w:rPr>
          <w:rFonts w:asciiTheme="minorHAnsi" w:hAnsiTheme="minorHAnsi" w:cstheme="minorHAnsi"/>
          <w:b/>
        </w:rPr>
        <w:t>6499</w:t>
      </w:r>
      <w:r w:rsidRPr="0012430E">
        <w:rPr>
          <w:rFonts w:asciiTheme="minorHAnsi" w:hAnsiTheme="minorHAnsi" w:cstheme="minorHAnsi"/>
          <w:b/>
        </w:rPr>
        <w:tab/>
      </w:r>
      <w:r w:rsidRPr="0012430E">
        <w:rPr>
          <w:rFonts w:asciiTheme="minorHAnsi" w:hAnsiTheme="minorHAnsi" w:cstheme="minorHAnsi"/>
          <w:b/>
        </w:rPr>
        <w:tab/>
      </w:r>
      <w:r w:rsidRPr="0012430E">
        <w:rPr>
          <w:rFonts w:asciiTheme="minorHAnsi" w:hAnsiTheme="minorHAnsi" w:cstheme="minorHAnsi"/>
          <w:b/>
        </w:rPr>
        <w:tab/>
      </w:r>
      <w:r w:rsidRPr="0012430E">
        <w:rPr>
          <w:rFonts w:asciiTheme="minorHAnsi" w:hAnsiTheme="minorHAnsi" w:cstheme="minorHAnsi"/>
          <w:b/>
        </w:rPr>
        <w:tab/>
      </w:r>
      <w:r w:rsidRPr="0012430E">
        <w:rPr>
          <w:rFonts w:asciiTheme="minorHAnsi" w:hAnsiTheme="minorHAnsi" w:cstheme="minorHAnsi"/>
          <w:b/>
        </w:rPr>
        <w:tab/>
      </w:r>
      <w:r w:rsidRPr="0012430E">
        <w:rPr>
          <w:rFonts w:asciiTheme="minorHAnsi" w:hAnsiTheme="minorHAnsi" w:cstheme="minorHAnsi"/>
          <w:b/>
        </w:rPr>
        <w:tab/>
        <w:t xml:space="preserve">                                      Email: </w:t>
      </w:r>
      <w:r w:rsidRPr="0012430E">
        <w:rPr>
          <w:rFonts w:asciiTheme="minorHAnsi" w:hAnsiTheme="minorHAnsi" w:cstheme="minorHAnsi"/>
          <w:b/>
          <w:shd w:val="clear" w:color="auto" w:fill="FFFFFF"/>
        </w:rPr>
        <w:t>nagadotnet1@gmail.com</w:t>
      </w:r>
    </w:p>
    <w:p w14:paraId="731361B5" w14:textId="77777777" w:rsidR="00B279CE" w:rsidRPr="0012430E" w:rsidRDefault="00B279CE" w:rsidP="00B279CE">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12430E">
        <w:rPr>
          <w:rFonts w:asciiTheme="minorHAnsi" w:hAnsiTheme="minorHAnsi" w:cstheme="minorHAnsi"/>
          <w:b/>
        </w:rPr>
        <w:t>Objective:</w:t>
      </w:r>
    </w:p>
    <w:p w14:paraId="499856BD" w14:textId="7445E423" w:rsidR="00B279CE" w:rsidRPr="0012430E" w:rsidRDefault="00B279CE" w:rsidP="00B279CE">
      <w:pPr>
        <w:jc w:val="both"/>
        <w:rPr>
          <w:rFonts w:asciiTheme="minorHAnsi" w:hAnsiTheme="minorHAnsi" w:cstheme="minorHAnsi"/>
          <w:b/>
        </w:rPr>
      </w:pPr>
      <w:r w:rsidRPr="0012430E">
        <w:rPr>
          <w:rFonts w:asciiTheme="minorHAnsi" w:hAnsiTheme="minorHAnsi" w:cstheme="minorHAnsi"/>
          <w:b/>
        </w:rPr>
        <w:t xml:space="preserve">Around </w:t>
      </w:r>
      <w:r>
        <w:rPr>
          <w:rFonts w:asciiTheme="minorHAnsi" w:hAnsiTheme="minorHAnsi" w:cstheme="minorHAnsi"/>
          <w:b/>
        </w:rPr>
        <w:t>7</w:t>
      </w:r>
      <w:r w:rsidRPr="0012430E">
        <w:rPr>
          <w:rFonts w:asciiTheme="minorHAnsi" w:hAnsiTheme="minorHAnsi" w:cstheme="minorHAnsi"/>
          <w:b/>
        </w:rPr>
        <w:t xml:space="preserve"> years of IT experience</w:t>
      </w:r>
      <w:r w:rsidRPr="0012430E">
        <w:rPr>
          <w:rFonts w:asciiTheme="minorHAnsi" w:hAnsiTheme="minorHAnsi" w:cstheme="minorHAnsi"/>
        </w:rPr>
        <w:t xml:space="preserve"> in </w:t>
      </w:r>
      <w:r w:rsidRPr="0012430E">
        <w:rPr>
          <w:rFonts w:asciiTheme="minorHAnsi" w:hAnsiTheme="minorHAnsi" w:cstheme="minorHAnsi"/>
          <w:b/>
        </w:rPr>
        <w:t>Client/Server</w:t>
      </w:r>
      <w:r w:rsidRPr="0012430E">
        <w:rPr>
          <w:rFonts w:asciiTheme="minorHAnsi" w:hAnsiTheme="minorHAnsi" w:cstheme="minorHAnsi"/>
        </w:rPr>
        <w:t xml:space="preserve"> and </w:t>
      </w:r>
      <w:r w:rsidRPr="0012430E">
        <w:rPr>
          <w:rFonts w:asciiTheme="minorHAnsi" w:hAnsiTheme="minorHAnsi" w:cstheme="minorHAnsi"/>
          <w:b/>
        </w:rPr>
        <w:t>Web Applications</w:t>
      </w:r>
      <w:r w:rsidRPr="0012430E">
        <w:rPr>
          <w:rFonts w:asciiTheme="minorHAnsi" w:hAnsiTheme="minorHAnsi" w:cstheme="minorHAnsi"/>
        </w:rPr>
        <w:t xml:space="preserve"> using </w:t>
      </w:r>
      <w:r w:rsidRPr="0012430E">
        <w:rPr>
          <w:rFonts w:asciiTheme="minorHAnsi" w:hAnsiTheme="minorHAnsi" w:cstheme="minorHAnsi"/>
          <w:b/>
        </w:rPr>
        <w:t>Microsoft Technologies</w:t>
      </w:r>
      <w:r w:rsidRPr="0012430E">
        <w:rPr>
          <w:rFonts w:asciiTheme="minorHAnsi" w:hAnsiTheme="minorHAnsi" w:cstheme="minorHAnsi"/>
        </w:rPr>
        <w:t xml:space="preserve"> </w:t>
      </w:r>
      <w:r w:rsidRPr="00F204BB">
        <w:rPr>
          <w:rFonts w:asciiTheme="minorHAnsi" w:hAnsiTheme="minorHAnsi" w:cstheme="minorHAnsi"/>
          <w:noProof/>
        </w:rPr>
        <w:t>and</w:t>
      </w:r>
      <w:r w:rsidRPr="00F204BB">
        <w:rPr>
          <w:rFonts w:asciiTheme="minorHAnsi" w:hAnsiTheme="minorHAnsi" w:cstheme="minorHAnsi"/>
          <w:b/>
          <w:noProof/>
        </w:rPr>
        <w:t>.</w:t>
      </w:r>
      <w:r w:rsidRPr="0012430E">
        <w:rPr>
          <w:rFonts w:asciiTheme="minorHAnsi" w:hAnsiTheme="minorHAnsi" w:cstheme="minorHAnsi"/>
          <w:b/>
        </w:rPr>
        <w:t>Net framework.</w:t>
      </w:r>
      <w:r>
        <w:rPr>
          <w:rFonts w:asciiTheme="minorHAnsi" w:hAnsiTheme="minorHAnsi" w:cstheme="minorHAnsi"/>
          <w:b/>
        </w:rPr>
        <w:t xml:space="preserve"> </w:t>
      </w:r>
      <w:r w:rsidRPr="0012430E">
        <w:rPr>
          <w:rFonts w:asciiTheme="minorHAnsi" w:hAnsiTheme="minorHAnsi" w:cstheme="minorHAnsi"/>
        </w:rPr>
        <w:t xml:space="preserve">Experience in all phases of </w:t>
      </w:r>
      <w:r w:rsidRPr="0012430E">
        <w:rPr>
          <w:rFonts w:asciiTheme="minorHAnsi" w:hAnsiTheme="minorHAnsi" w:cstheme="minorHAnsi"/>
          <w:b/>
        </w:rPr>
        <w:t>Software Development Life Cycle (SDLC)</w:t>
      </w:r>
      <w:r w:rsidRPr="0012430E">
        <w:rPr>
          <w:rFonts w:asciiTheme="minorHAnsi" w:hAnsiTheme="minorHAnsi" w:cstheme="minorHAnsi"/>
        </w:rPr>
        <w:t xml:space="preserve"> from requirements gathering, </w:t>
      </w:r>
      <w:r w:rsidRPr="0012430E">
        <w:rPr>
          <w:rFonts w:asciiTheme="minorHAnsi" w:hAnsiTheme="minorHAnsi" w:cstheme="minorHAnsi"/>
          <w:b/>
        </w:rPr>
        <w:t>analysis, design, development, documentation, Testing, Implementation, Deployment</w:t>
      </w:r>
      <w:r>
        <w:rPr>
          <w:rFonts w:asciiTheme="minorHAnsi" w:hAnsiTheme="minorHAnsi" w:cstheme="minorHAnsi"/>
          <w:b/>
        </w:rPr>
        <w:t>,</w:t>
      </w:r>
      <w:r w:rsidRPr="0012430E">
        <w:rPr>
          <w:rFonts w:asciiTheme="minorHAnsi" w:hAnsiTheme="minorHAnsi" w:cstheme="minorHAnsi"/>
        </w:rPr>
        <w:t xml:space="preserve"> </w:t>
      </w:r>
      <w:r w:rsidRPr="00F204BB">
        <w:rPr>
          <w:rFonts w:asciiTheme="minorHAnsi" w:hAnsiTheme="minorHAnsi" w:cstheme="minorHAnsi"/>
          <w:noProof/>
        </w:rPr>
        <w:t>and</w:t>
      </w:r>
      <w:r w:rsidRPr="0012430E">
        <w:rPr>
          <w:rFonts w:asciiTheme="minorHAnsi" w:hAnsiTheme="minorHAnsi" w:cstheme="minorHAnsi"/>
        </w:rPr>
        <w:t xml:space="preserve"> maintenance of various web and Windows applications in domains like</w:t>
      </w:r>
      <w:r w:rsidR="00F2322D">
        <w:rPr>
          <w:rFonts w:asciiTheme="minorHAnsi" w:hAnsiTheme="minorHAnsi" w:cstheme="minorHAnsi"/>
        </w:rPr>
        <w:t xml:space="preserve"> </w:t>
      </w:r>
      <w:r w:rsidR="00F2322D" w:rsidRPr="00F73F33">
        <w:rPr>
          <w:rFonts w:asciiTheme="minorHAnsi" w:hAnsiTheme="minorHAnsi" w:cstheme="minorHAnsi"/>
          <w:b/>
        </w:rPr>
        <w:t xml:space="preserve">Agriculture, </w:t>
      </w:r>
      <w:r w:rsidR="00F73F33" w:rsidRPr="00F73F33">
        <w:rPr>
          <w:rFonts w:asciiTheme="minorHAnsi" w:hAnsiTheme="minorHAnsi" w:cstheme="minorHAnsi"/>
          <w:b/>
        </w:rPr>
        <w:t>Financial,</w:t>
      </w:r>
      <w:r w:rsidR="00F2322D">
        <w:rPr>
          <w:rFonts w:asciiTheme="minorHAnsi" w:hAnsiTheme="minorHAnsi" w:cstheme="minorHAnsi"/>
        </w:rPr>
        <w:t xml:space="preserve"> </w:t>
      </w:r>
      <w:r w:rsidRPr="0012430E">
        <w:rPr>
          <w:rFonts w:asciiTheme="minorHAnsi" w:hAnsiTheme="minorHAnsi" w:cstheme="minorHAnsi"/>
          <w:b/>
        </w:rPr>
        <w:t>Oil &amp; Gas, Healthcare</w:t>
      </w:r>
      <w:r w:rsidRPr="0012430E">
        <w:rPr>
          <w:rFonts w:asciiTheme="minorHAnsi" w:hAnsiTheme="minorHAnsi" w:cstheme="minorHAnsi"/>
        </w:rPr>
        <w:t xml:space="preserve"> etc. Wide knowledge and proven experience in web development and maintenance. A self-starter, quick learner and capable of working independently to achieve milestones and deadlines. Adept at prioritizing, tracking and completing tasks to accomplish project goals.</w:t>
      </w:r>
    </w:p>
    <w:p w14:paraId="74445F68" w14:textId="77777777" w:rsidR="00B279CE" w:rsidRPr="0012430E" w:rsidRDefault="00B279CE" w:rsidP="00B279CE">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12430E">
        <w:rPr>
          <w:rFonts w:asciiTheme="minorHAnsi" w:hAnsiTheme="minorHAnsi" w:cstheme="minorHAnsi"/>
          <w:b/>
        </w:rPr>
        <w:t>Professional Summary:</w:t>
      </w:r>
    </w:p>
    <w:p w14:paraId="7E0D154F" w14:textId="52607EC3" w:rsidR="00B279CE" w:rsidRPr="0012430E" w:rsidRDefault="00B279CE" w:rsidP="00B279CE">
      <w:pPr>
        <w:numPr>
          <w:ilvl w:val="0"/>
          <w:numId w:val="1"/>
        </w:numPr>
        <w:spacing w:after="0" w:line="240" w:lineRule="auto"/>
        <w:contextualSpacing/>
        <w:jc w:val="both"/>
        <w:rPr>
          <w:rFonts w:asciiTheme="minorHAnsi" w:hAnsiTheme="minorHAnsi" w:cstheme="minorHAnsi"/>
        </w:rPr>
      </w:pPr>
      <w:r w:rsidRPr="0012430E">
        <w:rPr>
          <w:rFonts w:asciiTheme="minorHAnsi" w:eastAsia="Symbol" w:hAnsiTheme="minorHAnsi" w:cstheme="minorHAnsi"/>
        </w:rPr>
        <w:t xml:space="preserve">Working experience in </w:t>
      </w:r>
      <w:r w:rsidR="00F2322D">
        <w:rPr>
          <w:rFonts w:asciiTheme="minorHAnsi" w:eastAsia="Symbol" w:hAnsiTheme="minorHAnsi" w:cstheme="minorHAnsi"/>
          <w:b/>
        </w:rPr>
        <w:t>A</w:t>
      </w:r>
      <w:r w:rsidRPr="0012430E">
        <w:rPr>
          <w:rFonts w:asciiTheme="minorHAnsi" w:eastAsia="Symbol" w:hAnsiTheme="minorHAnsi" w:cstheme="minorHAnsi"/>
          <w:b/>
        </w:rPr>
        <w:t xml:space="preserve">gile </w:t>
      </w:r>
      <w:r w:rsidRPr="0012430E">
        <w:rPr>
          <w:rFonts w:asciiTheme="minorHAnsi" w:eastAsia="Symbol" w:hAnsiTheme="minorHAnsi" w:cstheme="minorHAnsi"/>
        </w:rPr>
        <w:t xml:space="preserve">and </w:t>
      </w:r>
      <w:r w:rsidR="00F2322D">
        <w:rPr>
          <w:rFonts w:asciiTheme="minorHAnsi" w:eastAsia="Symbol" w:hAnsiTheme="minorHAnsi" w:cstheme="minorHAnsi"/>
          <w:b/>
        </w:rPr>
        <w:t>W</w:t>
      </w:r>
      <w:r w:rsidRPr="0012430E">
        <w:rPr>
          <w:rFonts w:asciiTheme="minorHAnsi" w:eastAsia="Symbol" w:hAnsiTheme="minorHAnsi" w:cstheme="minorHAnsi"/>
          <w:b/>
        </w:rPr>
        <w:t xml:space="preserve">aterfall </w:t>
      </w:r>
      <w:r w:rsidRPr="0012430E">
        <w:rPr>
          <w:rFonts w:asciiTheme="minorHAnsi" w:eastAsia="Symbol" w:hAnsiTheme="minorHAnsi" w:cstheme="minorHAnsi"/>
        </w:rPr>
        <w:t xml:space="preserve">methodology. </w:t>
      </w:r>
    </w:p>
    <w:p w14:paraId="56F773B4" w14:textId="77777777" w:rsidR="00B279CE" w:rsidRPr="0012430E" w:rsidRDefault="00B279CE" w:rsidP="00B279CE">
      <w:pPr>
        <w:numPr>
          <w:ilvl w:val="0"/>
          <w:numId w:val="1"/>
        </w:numPr>
        <w:spacing w:after="0" w:line="240" w:lineRule="auto"/>
        <w:contextualSpacing/>
        <w:jc w:val="both"/>
        <w:rPr>
          <w:rFonts w:asciiTheme="minorHAnsi" w:hAnsiTheme="minorHAnsi" w:cstheme="minorHAnsi"/>
        </w:rPr>
      </w:pPr>
      <w:r w:rsidRPr="0012430E">
        <w:rPr>
          <w:rFonts w:asciiTheme="minorHAnsi" w:eastAsia="Symbol" w:hAnsiTheme="minorHAnsi" w:cstheme="minorHAnsi"/>
        </w:rPr>
        <w:t xml:space="preserve">Experienced in developing web applications using </w:t>
      </w:r>
      <w:r w:rsidRPr="0012430E">
        <w:rPr>
          <w:rFonts w:asciiTheme="minorHAnsi" w:eastAsia="Symbol" w:hAnsiTheme="minorHAnsi" w:cstheme="minorHAnsi"/>
          <w:b/>
          <w:bCs/>
        </w:rPr>
        <w:t xml:space="preserve">.NET Framework 3.5/4.0 and 4.5, ASP.Net, C#, ADO.Net, </w:t>
      </w:r>
      <w:r w:rsidRPr="00F204BB">
        <w:rPr>
          <w:rFonts w:asciiTheme="minorHAnsi" w:eastAsia="Symbol" w:hAnsiTheme="minorHAnsi" w:cstheme="minorHAnsi"/>
          <w:b/>
          <w:bCs/>
          <w:noProof/>
        </w:rPr>
        <w:t>JavaScript</w:t>
      </w:r>
      <w:r w:rsidRPr="0012430E">
        <w:rPr>
          <w:rFonts w:asciiTheme="minorHAnsi" w:eastAsia="Symbol" w:hAnsiTheme="minorHAnsi" w:cstheme="minorHAnsi"/>
          <w:b/>
          <w:bCs/>
        </w:rPr>
        <w:t xml:space="preserve">, HTML, AJAX. </w:t>
      </w:r>
    </w:p>
    <w:p w14:paraId="6E1EB1E8" w14:textId="77777777" w:rsidR="00B279CE" w:rsidRPr="0012430E" w:rsidRDefault="00B279CE" w:rsidP="00B279CE">
      <w:pPr>
        <w:numPr>
          <w:ilvl w:val="0"/>
          <w:numId w:val="1"/>
        </w:numPr>
        <w:spacing w:after="0" w:line="240" w:lineRule="auto"/>
        <w:contextualSpacing/>
        <w:jc w:val="both"/>
        <w:rPr>
          <w:rFonts w:asciiTheme="minorHAnsi" w:hAnsiTheme="minorHAnsi" w:cstheme="minorHAnsi"/>
          <w:bCs/>
        </w:rPr>
      </w:pPr>
      <w:r w:rsidRPr="0012430E">
        <w:rPr>
          <w:rFonts w:asciiTheme="minorHAnsi" w:eastAsia="Symbol" w:hAnsiTheme="minorHAnsi" w:cstheme="minorHAnsi"/>
        </w:rPr>
        <w:t>Experience in gathering customer requirements and functional requirements and converting them to technical requirements</w:t>
      </w:r>
      <w:r w:rsidRPr="0012430E">
        <w:rPr>
          <w:rFonts w:asciiTheme="minorHAnsi" w:hAnsiTheme="minorHAnsi" w:cstheme="minorHAnsi"/>
          <w:bCs/>
        </w:rPr>
        <w:t xml:space="preserve">, applying </w:t>
      </w:r>
      <w:r w:rsidRPr="0012430E">
        <w:rPr>
          <w:rFonts w:asciiTheme="minorHAnsi" w:hAnsiTheme="minorHAnsi" w:cstheme="minorHAnsi"/>
          <w:b/>
          <w:bCs/>
        </w:rPr>
        <w:t>OOAD</w:t>
      </w:r>
      <w:r w:rsidRPr="0012430E">
        <w:rPr>
          <w:rFonts w:asciiTheme="minorHAnsi" w:hAnsiTheme="minorHAnsi" w:cstheme="minorHAnsi"/>
          <w:bCs/>
        </w:rPr>
        <w:t xml:space="preserve"> concepts and </w:t>
      </w:r>
      <w:r w:rsidRPr="0012430E">
        <w:rPr>
          <w:rFonts w:asciiTheme="minorHAnsi" w:hAnsiTheme="minorHAnsi" w:cstheme="minorHAnsi"/>
          <w:b/>
          <w:bCs/>
        </w:rPr>
        <w:t>Design Patterns</w:t>
      </w:r>
      <w:r w:rsidRPr="0012430E">
        <w:rPr>
          <w:rFonts w:asciiTheme="minorHAnsi" w:hAnsiTheme="minorHAnsi" w:cstheme="minorHAnsi"/>
          <w:bCs/>
        </w:rPr>
        <w:t xml:space="preserve">. </w:t>
      </w:r>
    </w:p>
    <w:p w14:paraId="2A9BF23D" w14:textId="77777777" w:rsidR="00B279CE" w:rsidRPr="0012430E" w:rsidRDefault="00B279CE" w:rsidP="00B279CE">
      <w:pPr>
        <w:numPr>
          <w:ilvl w:val="0"/>
          <w:numId w:val="1"/>
        </w:numPr>
        <w:spacing w:after="0" w:line="240" w:lineRule="auto"/>
        <w:contextualSpacing/>
        <w:jc w:val="both"/>
        <w:rPr>
          <w:rFonts w:asciiTheme="minorHAnsi" w:hAnsiTheme="minorHAnsi" w:cstheme="minorHAnsi"/>
        </w:rPr>
      </w:pPr>
      <w:r w:rsidRPr="0012430E">
        <w:rPr>
          <w:rFonts w:asciiTheme="minorHAnsi" w:hAnsiTheme="minorHAnsi" w:cstheme="minorHAnsi"/>
        </w:rPr>
        <w:t xml:space="preserve">Involved in the design and development of </w:t>
      </w:r>
      <w:r w:rsidRPr="0012430E">
        <w:rPr>
          <w:rFonts w:asciiTheme="minorHAnsi" w:hAnsiTheme="minorHAnsi" w:cstheme="minorHAnsi"/>
          <w:b/>
          <w:bCs/>
        </w:rPr>
        <w:t>3 Tier</w:t>
      </w:r>
      <w:r w:rsidRPr="0012430E">
        <w:rPr>
          <w:rFonts w:asciiTheme="minorHAnsi" w:hAnsiTheme="minorHAnsi" w:cstheme="minorHAnsi"/>
        </w:rPr>
        <w:t xml:space="preserve">, </w:t>
      </w:r>
      <w:r w:rsidRPr="0012430E">
        <w:rPr>
          <w:rFonts w:asciiTheme="minorHAnsi" w:hAnsiTheme="minorHAnsi" w:cstheme="minorHAnsi"/>
          <w:b/>
          <w:bCs/>
        </w:rPr>
        <w:t xml:space="preserve">N-tier distributed architectures </w:t>
      </w:r>
      <w:r w:rsidRPr="0012430E">
        <w:rPr>
          <w:rFonts w:asciiTheme="minorHAnsi" w:hAnsiTheme="minorHAnsi" w:cstheme="minorHAnsi"/>
          <w:bCs/>
        </w:rPr>
        <w:t>and</w:t>
      </w:r>
      <w:r w:rsidRPr="0012430E">
        <w:rPr>
          <w:rFonts w:asciiTheme="minorHAnsi" w:hAnsiTheme="minorHAnsi" w:cstheme="minorHAnsi"/>
          <w:b/>
          <w:bCs/>
        </w:rPr>
        <w:t xml:space="preserve"> MVC architecture.</w:t>
      </w:r>
    </w:p>
    <w:p w14:paraId="3BA8E9CC"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bCs/>
        </w:rPr>
      </w:pPr>
      <w:r w:rsidRPr="0012430E">
        <w:rPr>
          <w:rFonts w:asciiTheme="minorHAnsi" w:hAnsiTheme="minorHAnsi" w:cstheme="minorHAnsi"/>
          <w:bCs/>
        </w:rPr>
        <w:t>Good experience in Web services, Windows Communication Foundation (</w:t>
      </w:r>
      <w:r w:rsidRPr="0012430E">
        <w:rPr>
          <w:rFonts w:asciiTheme="minorHAnsi" w:hAnsiTheme="minorHAnsi" w:cstheme="minorHAnsi"/>
          <w:b/>
          <w:bCs/>
        </w:rPr>
        <w:t>WCF</w:t>
      </w:r>
      <w:r w:rsidRPr="0012430E">
        <w:rPr>
          <w:rFonts w:asciiTheme="minorHAnsi" w:hAnsiTheme="minorHAnsi" w:cstheme="minorHAnsi"/>
          <w:bCs/>
        </w:rPr>
        <w:t>), Windows Presentation Foundation (</w:t>
      </w:r>
      <w:r w:rsidRPr="0012430E">
        <w:rPr>
          <w:rFonts w:asciiTheme="minorHAnsi" w:hAnsiTheme="minorHAnsi" w:cstheme="minorHAnsi"/>
          <w:b/>
          <w:bCs/>
        </w:rPr>
        <w:t>WPF</w:t>
      </w:r>
      <w:r w:rsidRPr="0012430E">
        <w:rPr>
          <w:rFonts w:asciiTheme="minorHAnsi" w:hAnsiTheme="minorHAnsi" w:cstheme="minorHAnsi"/>
          <w:bCs/>
        </w:rPr>
        <w:t>).</w:t>
      </w:r>
    </w:p>
    <w:p w14:paraId="5A1E1691"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hAnsiTheme="minorHAnsi" w:cstheme="minorHAnsi"/>
        </w:rPr>
        <w:t xml:space="preserve">Experience in creating use case diagrams, class diagrams, activity diagrams, sequence diagrams, page flow diagrams using </w:t>
      </w:r>
      <w:r w:rsidRPr="0012430E">
        <w:rPr>
          <w:rFonts w:asciiTheme="minorHAnsi" w:hAnsiTheme="minorHAnsi" w:cstheme="minorHAnsi"/>
          <w:b/>
        </w:rPr>
        <w:t>UML technologies</w:t>
      </w:r>
      <w:r w:rsidRPr="0012430E">
        <w:rPr>
          <w:rFonts w:asciiTheme="minorHAnsi" w:hAnsiTheme="minorHAnsi" w:cstheme="minorHAnsi"/>
        </w:rPr>
        <w:t>.</w:t>
      </w:r>
    </w:p>
    <w:p w14:paraId="4F54A240" w14:textId="77777777" w:rsidR="00B279CE" w:rsidRPr="0012430E" w:rsidRDefault="00B279CE" w:rsidP="00B279CE">
      <w:pPr>
        <w:numPr>
          <w:ilvl w:val="0"/>
          <w:numId w:val="1"/>
        </w:numPr>
        <w:autoSpaceDE w:val="0"/>
        <w:autoSpaceDN w:val="0"/>
        <w:adjustRightInd w:val="0"/>
        <w:spacing w:after="0" w:line="240" w:lineRule="auto"/>
        <w:jc w:val="both"/>
        <w:rPr>
          <w:rFonts w:asciiTheme="minorHAnsi" w:hAnsiTheme="minorHAnsi" w:cstheme="minorHAnsi"/>
        </w:rPr>
      </w:pPr>
      <w:r w:rsidRPr="0012430E">
        <w:rPr>
          <w:rFonts w:asciiTheme="minorHAnsi" w:hAnsiTheme="minorHAnsi" w:cstheme="minorHAnsi"/>
        </w:rPr>
        <w:t xml:space="preserve">Proficient in using </w:t>
      </w:r>
      <w:r w:rsidRPr="0012430E">
        <w:rPr>
          <w:rFonts w:asciiTheme="minorHAnsi" w:hAnsiTheme="minorHAnsi" w:cstheme="minorHAnsi"/>
          <w:b/>
        </w:rPr>
        <w:t>XML</w:t>
      </w:r>
      <w:r w:rsidRPr="0012430E">
        <w:rPr>
          <w:rFonts w:asciiTheme="minorHAnsi" w:hAnsiTheme="minorHAnsi" w:cstheme="minorHAnsi"/>
        </w:rPr>
        <w:t xml:space="preserve"> related technologies including </w:t>
      </w:r>
      <w:r w:rsidRPr="0012430E">
        <w:rPr>
          <w:rFonts w:asciiTheme="minorHAnsi" w:hAnsiTheme="minorHAnsi" w:cstheme="minorHAnsi"/>
          <w:b/>
        </w:rPr>
        <w:t>AJAX, XSLT, XPATH</w:t>
      </w:r>
      <w:r>
        <w:rPr>
          <w:rFonts w:asciiTheme="minorHAnsi" w:hAnsiTheme="minorHAnsi" w:cstheme="minorHAnsi"/>
          <w:b/>
        </w:rPr>
        <w:t>,</w:t>
      </w:r>
      <w:r w:rsidRPr="0012430E">
        <w:rPr>
          <w:rFonts w:asciiTheme="minorHAnsi" w:hAnsiTheme="minorHAnsi" w:cstheme="minorHAnsi"/>
          <w:b/>
        </w:rPr>
        <w:t xml:space="preserve"> </w:t>
      </w:r>
      <w:r w:rsidRPr="00B47B9B">
        <w:rPr>
          <w:rFonts w:asciiTheme="minorHAnsi" w:hAnsiTheme="minorHAnsi" w:cstheme="minorHAnsi"/>
          <w:b/>
          <w:noProof/>
        </w:rPr>
        <w:t>and</w:t>
      </w:r>
      <w:r w:rsidRPr="0012430E">
        <w:rPr>
          <w:rFonts w:asciiTheme="minorHAnsi" w:hAnsiTheme="minorHAnsi" w:cstheme="minorHAnsi"/>
          <w:b/>
        </w:rPr>
        <w:t xml:space="preserve"> </w:t>
      </w:r>
      <w:r w:rsidRPr="00B47B9B">
        <w:rPr>
          <w:rFonts w:asciiTheme="minorHAnsi" w:hAnsiTheme="minorHAnsi" w:cstheme="minorHAnsi"/>
          <w:b/>
          <w:noProof/>
        </w:rPr>
        <w:t>XQ</w:t>
      </w:r>
      <w:r>
        <w:rPr>
          <w:rFonts w:asciiTheme="minorHAnsi" w:hAnsiTheme="minorHAnsi" w:cstheme="minorHAnsi"/>
          <w:b/>
          <w:noProof/>
        </w:rPr>
        <w:t>uery</w:t>
      </w:r>
      <w:r w:rsidRPr="0012430E">
        <w:rPr>
          <w:rFonts w:asciiTheme="minorHAnsi" w:hAnsiTheme="minorHAnsi" w:cstheme="minorHAnsi"/>
          <w:b/>
        </w:rPr>
        <w:t>.</w:t>
      </w:r>
    </w:p>
    <w:p w14:paraId="7CE14877"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hAnsiTheme="minorHAnsi" w:cstheme="minorHAnsi"/>
          <w:bCs/>
        </w:rPr>
        <w:t xml:space="preserve">Extensively worked on the </w:t>
      </w:r>
      <w:r w:rsidRPr="0012430E">
        <w:rPr>
          <w:rFonts w:asciiTheme="minorHAnsi" w:hAnsiTheme="minorHAnsi" w:cstheme="minorHAnsi"/>
          <w:b/>
          <w:bCs/>
        </w:rPr>
        <w:t xml:space="preserve">C# </w:t>
      </w:r>
      <w:r w:rsidRPr="0012430E">
        <w:rPr>
          <w:rFonts w:asciiTheme="minorHAnsi" w:hAnsiTheme="minorHAnsi" w:cstheme="minorHAnsi"/>
          <w:bCs/>
        </w:rPr>
        <w:t xml:space="preserve">and </w:t>
      </w:r>
      <w:r w:rsidRPr="0012430E">
        <w:rPr>
          <w:rFonts w:asciiTheme="minorHAnsi" w:hAnsiTheme="minorHAnsi" w:cstheme="minorHAnsi"/>
          <w:b/>
          <w:bCs/>
        </w:rPr>
        <w:t>ADO.net</w:t>
      </w:r>
      <w:r w:rsidRPr="0012430E">
        <w:rPr>
          <w:rFonts w:asciiTheme="minorHAnsi" w:hAnsiTheme="minorHAnsi" w:cstheme="minorHAnsi"/>
          <w:bCs/>
        </w:rPr>
        <w:t xml:space="preserve"> for developing the windows/web applications.</w:t>
      </w:r>
    </w:p>
    <w:p w14:paraId="69A5E78D"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bCs/>
        </w:rPr>
      </w:pPr>
      <w:r w:rsidRPr="0012430E">
        <w:rPr>
          <w:rFonts w:asciiTheme="minorHAnsi" w:hAnsiTheme="minorHAnsi" w:cstheme="minorHAnsi"/>
          <w:bCs/>
        </w:rPr>
        <w:t>Used Generics, </w:t>
      </w:r>
      <w:r w:rsidRPr="0012430E">
        <w:rPr>
          <w:rFonts w:asciiTheme="minorHAnsi" w:hAnsiTheme="minorHAnsi" w:cstheme="minorHAnsi"/>
          <w:b/>
        </w:rPr>
        <w:t xml:space="preserve">Lambda Expressions, Extension Methods, LINQ to SQL, LINQ </w:t>
      </w:r>
      <w:r w:rsidRPr="0012430E">
        <w:rPr>
          <w:rFonts w:asciiTheme="minorHAnsi" w:hAnsiTheme="minorHAnsi" w:cstheme="minorHAnsi"/>
          <w:bCs/>
        </w:rPr>
        <w:t>to </w:t>
      </w:r>
      <w:r w:rsidRPr="0012430E">
        <w:rPr>
          <w:rFonts w:asciiTheme="minorHAnsi" w:hAnsiTheme="minorHAnsi" w:cstheme="minorHAnsi"/>
          <w:b/>
        </w:rPr>
        <w:t>Objects</w:t>
      </w:r>
    </w:p>
    <w:p w14:paraId="1CB102D6"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eastAsia="Symbol" w:hAnsiTheme="minorHAnsi" w:cstheme="minorHAnsi"/>
        </w:rPr>
        <w:t>Expe</w:t>
      </w:r>
      <w:r w:rsidRPr="0012430E">
        <w:rPr>
          <w:rFonts w:asciiTheme="minorHAnsi" w:hAnsiTheme="minorHAnsi" w:cstheme="minorHAnsi"/>
        </w:rPr>
        <w:t xml:space="preserve">rience in Database Analysis/Design/Normalization/Manipulation processes using </w:t>
      </w:r>
      <w:r w:rsidRPr="0012430E">
        <w:rPr>
          <w:rFonts w:asciiTheme="minorHAnsi" w:hAnsiTheme="minorHAnsi" w:cstheme="minorHAnsi"/>
          <w:b/>
          <w:bCs/>
        </w:rPr>
        <w:t>SQL Server</w:t>
      </w:r>
      <w:r>
        <w:rPr>
          <w:rFonts w:asciiTheme="minorHAnsi" w:hAnsiTheme="minorHAnsi" w:cstheme="minorHAnsi"/>
          <w:b/>
          <w:bCs/>
        </w:rPr>
        <w:t xml:space="preserve"> </w:t>
      </w:r>
      <w:r w:rsidRPr="0012430E">
        <w:rPr>
          <w:rFonts w:asciiTheme="minorHAnsi" w:hAnsiTheme="minorHAnsi" w:cstheme="minorHAnsi"/>
          <w:b/>
          <w:bCs/>
        </w:rPr>
        <w:t>2008</w:t>
      </w:r>
      <w:r>
        <w:rPr>
          <w:rFonts w:asciiTheme="minorHAnsi" w:hAnsiTheme="minorHAnsi" w:cstheme="minorHAnsi"/>
          <w:b/>
          <w:bCs/>
        </w:rPr>
        <w:t>/2010/2012/2015</w:t>
      </w:r>
      <w:r w:rsidRPr="0012430E">
        <w:rPr>
          <w:rFonts w:asciiTheme="minorHAnsi" w:hAnsiTheme="minorHAnsi" w:cstheme="minorHAnsi"/>
          <w:b/>
          <w:bCs/>
        </w:rPr>
        <w:t xml:space="preserve"> and Oracle9i/11g.</w:t>
      </w:r>
    </w:p>
    <w:p w14:paraId="4DC693D3"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b/>
        </w:rPr>
      </w:pPr>
      <w:r>
        <w:rPr>
          <w:rFonts w:asciiTheme="minorHAnsi" w:hAnsiTheme="minorHAnsi" w:cstheme="minorHAnsi"/>
          <w:noProof/>
        </w:rPr>
        <w:t>An e</w:t>
      </w:r>
      <w:r w:rsidRPr="00B47B9B">
        <w:rPr>
          <w:rFonts w:asciiTheme="minorHAnsi" w:hAnsiTheme="minorHAnsi" w:cstheme="minorHAnsi"/>
          <w:noProof/>
        </w:rPr>
        <w:t>xpert</w:t>
      </w:r>
      <w:r w:rsidRPr="0012430E">
        <w:rPr>
          <w:rFonts w:asciiTheme="minorHAnsi" w:hAnsiTheme="minorHAnsi" w:cstheme="minorHAnsi"/>
        </w:rPr>
        <w:t xml:space="preserve"> on developing </w:t>
      </w:r>
      <w:r w:rsidRPr="0012430E">
        <w:rPr>
          <w:rFonts w:asciiTheme="minorHAnsi" w:hAnsiTheme="minorHAnsi" w:cstheme="minorHAnsi"/>
          <w:b/>
        </w:rPr>
        <w:t xml:space="preserve">SQL </w:t>
      </w:r>
      <w:r w:rsidRPr="0012430E">
        <w:rPr>
          <w:rFonts w:asciiTheme="minorHAnsi" w:hAnsiTheme="minorHAnsi" w:cstheme="minorHAnsi"/>
        </w:rPr>
        <w:t xml:space="preserve">Stored Procedures, Triggers, Functions and Views for Backend process using </w:t>
      </w:r>
      <w:r w:rsidRPr="0012430E">
        <w:rPr>
          <w:rFonts w:asciiTheme="minorHAnsi" w:hAnsiTheme="minorHAnsi" w:cstheme="minorHAnsi"/>
          <w:b/>
        </w:rPr>
        <w:t>SQL Server.</w:t>
      </w:r>
    </w:p>
    <w:p w14:paraId="5621D573"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hAnsiTheme="minorHAnsi" w:cstheme="minorHAnsi"/>
        </w:rPr>
        <w:t>Experience with various </w:t>
      </w:r>
      <w:r w:rsidRPr="0012430E">
        <w:rPr>
          <w:rFonts w:asciiTheme="minorHAnsi" w:hAnsiTheme="minorHAnsi" w:cstheme="minorHAnsi"/>
          <w:b/>
          <w:bCs/>
        </w:rPr>
        <w:t>source control</w:t>
      </w:r>
      <w:r w:rsidRPr="0012430E">
        <w:rPr>
          <w:rFonts w:asciiTheme="minorHAnsi" w:hAnsiTheme="minorHAnsi" w:cstheme="minorHAnsi"/>
        </w:rPr>
        <w:t xml:space="preserve"> Tools like </w:t>
      </w:r>
      <w:r w:rsidRPr="0012430E">
        <w:rPr>
          <w:rFonts w:asciiTheme="minorHAnsi" w:hAnsiTheme="minorHAnsi" w:cstheme="minorHAnsi"/>
          <w:b/>
          <w:bCs/>
        </w:rPr>
        <w:t>Team Foundation Server, Visual SourceSafe</w:t>
      </w:r>
      <w:r w:rsidRPr="0012430E">
        <w:rPr>
          <w:rFonts w:asciiTheme="minorHAnsi" w:hAnsiTheme="minorHAnsi" w:cstheme="minorHAnsi"/>
        </w:rPr>
        <w:t>, and </w:t>
      </w:r>
      <w:r w:rsidRPr="0012430E">
        <w:rPr>
          <w:rFonts w:asciiTheme="minorHAnsi" w:hAnsiTheme="minorHAnsi" w:cstheme="minorHAnsi"/>
          <w:b/>
          <w:bCs/>
        </w:rPr>
        <w:t>Tortoise SVN</w:t>
      </w:r>
      <w:r w:rsidRPr="0012430E">
        <w:rPr>
          <w:rFonts w:asciiTheme="minorHAnsi" w:hAnsiTheme="minorHAnsi" w:cstheme="minorHAnsi"/>
        </w:rPr>
        <w:t>.</w:t>
      </w:r>
    </w:p>
    <w:p w14:paraId="6B0687C6"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hAnsiTheme="minorHAnsi" w:cstheme="minorHAnsi"/>
        </w:rPr>
        <w:t xml:space="preserve">Experience performing </w:t>
      </w:r>
      <w:r w:rsidRPr="0012430E">
        <w:rPr>
          <w:rFonts w:asciiTheme="minorHAnsi" w:hAnsiTheme="minorHAnsi" w:cstheme="minorHAnsi"/>
          <w:b/>
        </w:rPr>
        <w:t>Unit</w:t>
      </w:r>
      <w:r w:rsidRPr="0012430E">
        <w:rPr>
          <w:rFonts w:asciiTheme="minorHAnsi" w:hAnsiTheme="minorHAnsi" w:cstheme="minorHAnsi"/>
        </w:rPr>
        <w:t xml:space="preserve"> and </w:t>
      </w:r>
      <w:r w:rsidRPr="0012430E">
        <w:rPr>
          <w:rFonts w:asciiTheme="minorHAnsi" w:hAnsiTheme="minorHAnsi" w:cstheme="minorHAnsi"/>
          <w:b/>
        </w:rPr>
        <w:t>Integration Testing</w:t>
      </w:r>
      <w:r w:rsidRPr="0012430E">
        <w:rPr>
          <w:rFonts w:asciiTheme="minorHAnsi" w:hAnsiTheme="minorHAnsi" w:cstheme="minorHAnsi"/>
        </w:rPr>
        <w:t xml:space="preserve"> in the Development, </w:t>
      </w:r>
      <w:r w:rsidRPr="0012430E">
        <w:rPr>
          <w:rFonts w:asciiTheme="minorHAnsi" w:hAnsiTheme="minorHAnsi" w:cstheme="minorHAnsi"/>
          <w:b/>
        </w:rPr>
        <w:t>System Integration Testing (SIT), User Acceptance Testing (UAT)</w:t>
      </w:r>
      <w:r w:rsidRPr="0012430E">
        <w:rPr>
          <w:rFonts w:asciiTheme="minorHAnsi" w:hAnsiTheme="minorHAnsi" w:cstheme="minorHAnsi"/>
        </w:rPr>
        <w:t xml:space="preserve"> including Bug Reporting and Fixing.</w:t>
      </w:r>
    </w:p>
    <w:p w14:paraId="74939F74"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hAnsiTheme="minorHAnsi" w:cstheme="minorHAnsi"/>
          <w:shd w:val="clear" w:color="auto" w:fill="FFFFFF"/>
        </w:rPr>
        <w:t>Experienced in</w:t>
      </w:r>
      <w:r w:rsidRPr="0012430E">
        <w:rPr>
          <w:rStyle w:val="apple-converted-space"/>
          <w:rFonts w:asciiTheme="minorHAnsi" w:hAnsiTheme="minorHAnsi" w:cstheme="minorHAnsi"/>
          <w:shd w:val="clear" w:color="auto" w:fill="FFFFFF"/>
        </w:rPr>
        <w:t> </w:t>
      </w:r>
      <w:r w:rsidRPr="0012430E">
        <w:rPr>
          <w:rStyle w:val="Strong"/>
          <w:rFonts w:asciiTheme="minorHAnsi" w:eastAsia="Calibri" w:hAnsiTheme="minorHAnsi" w:cstheme="minorHAnsi"/>
          <w:bdr w:val="none" w:sz="0" w:space="0" w:color="auto" w:frame="1"/>
          <w:shd w:val="clear" w:color="auto" w:fill="FFFFFF"/>
        </w:rPr>
        <w:t>N-Unit Testing</w:t>
      </w:r>
      <w:r w:rsidRPr="0012430E">
        <w:rPr>
          <w:rStyle w:val="apple-converted-space"/>
          <w:rFonts w:asciiTheme="minorHAnsi" w:hAnsiTheme="minorHAnsi" w:cstheme="minorHAnsi"/>
          <w:shd w:val="clear" w:color="auto" w:fill="FFFFFF"/>
        </w:rPr>
        <w:t> </w:t>
      </w:r>
      <w:r w:rsidRPr="0012430E">
        <w:rPr>
          <w:rFonts w:asciiTheme="minorHAnsi" w:hAnsiTheme="minorHAnsi" w:cstheme="minorHAnsi"/>
          <w:shd w:val="clear" w:color="auto" w:fill="FFFFFF"/>
        </w:rPr>
        <w:t>for testing the Applications and Proficient in writing</w:t>
      </w:r>
      <w:r w:rsidRPr="0012430E">
        <w:rPr>
          <w:rStyle w:val="apple-converted-space"/>
          <w:rFonts w:asciiTheme="minorHAnsi" w:hAnsiTheme="minorHAnsi" w:cstheme="minorHAnsi"/>
          <w:shd w:val="clear" w:color="auto" w:fill="FFFFFF"/>
        </w:rPr>
        <w:t> </w:t>
      </w:r>
      <w:r w:rsidRPr="0012430E">
        <w:rPr>
          <w:rStyle w:val="Strong"/>
          <w:rFonts w:asciiTheme="minorHAnsi" w:eastAsia="Calibri" w:hAnsiTheme="minorHAnsi" w:cstheme="minorHAnsi"/>
          <w:bdr w:val="none" w:sz="0" w:space="0" w:color="auto" w:frame="1"/>
          <w:shd w:val="clear" w:color="auto" w:fill="FFFFFF"/>
        </w:rPr>
        <w:t xml:space="preserve">Unit Test </w:t>
      </w:r>
      <w:r w:rsidRPr="0012430E">
        <w:rPr>
          <w:rFonts w:asciiTheme="minorHAnsi" w:hAnsiTheme="minorHAnsi" w:cstheme="minorHAnsi"/>
        </w:rPr>
        <w:t>Cases for</w:t>
      </w:r>
      <w:r w:rsidRPr="0012430E">
        <w:rPr>
          <w:rStyle w:val="Strong"/>
          <w:rFonts w:asciiTheme="minorHAnsi" w:eastAsia="Calibri" w:hAnsiTheme="minorHAnsi" w:cstheme="minorHAnsi"/>
          <w:bdr w:val="none" w:sz="0" w:space="0" w:color="auto" w:frame="1"/>
          <w:shd w:val="clear" w:color="auto" w:fill="FFFFFF"/>
        </w:rPr>
        <w:t xml:space="preserve"> Test Driven </w:t>
      </w:r>
      <w:proofErr w:type="gramStart"/>
      <w:r w:rsidRPr="0012430E">
        <w:rPr>
          <w:rStyle w:val="Strong"/>
          <w:rFonts w:asciiTheme="minorHAnsi" w:eastAsia="Calibri" w:hAnsiTheme="minorHAnsi" w:cstheme="minorHAnsi"/>
          <w:bdr w:val="none" w:sz="0" w:space="0" w:color="auto" w:frame="1"/>
          <w:shd w:val="clear" w:color="auto" w:fill="FFFFFF"/>
        </w:rPr>
        <w:t>Environment(</w:t>
      </w:r>
      <w:proofErr w:type="gramEnd"/>
      <w:r w:rsidRPr="0012430E">
        <w:rPr>
          <w:rStyle w:val="Strong"/>
          <w:rFonts w:asciiTheme="minorHAnsi" w:eastAsia="Calibri" w:hAnsiTheme="minorHAnsi" w:cstheme="minorHAnsi"/>
          <w:bdr w:val="none" w:sz="0" w:space="0" w:color="auto" w:frame="1"/>
          <w:shd w:val="clear" w:color="auto" w:fill="FFFFFF"/>
        </w:rPr>
        <w:t>TDD)</w:t>
      </w:r>
    </w:p>
    <w:p w14:paraId="5E590DF7" w14:textId="77777777" w:rsidR="00B279CE" w:rsidRPr="0012430E" w:rsidRDefault="00B279CE" w:rsidP="00B279CE">
      <w:pPr>
        <w:numPr>
          <w:ilvl w:val="0"/>
          <w:numId w:val="1"/>
        </w:numPr>
        <w:spacing w:after="0" w:line="240" w:lineRule="auto"/>
        <w:jc w:val="both"/>
        <w:rPr>
          <w:rFonts w:asciiTheme="minorHAnsi" w:hAnsiTheme="minorHAnsi" w:cstheme="minorHAnsi"/>
        </w:rPr>
      </w:pPr>
      <w:r w:rsidRPr="0012430E">
        <w:rPr>
          <w:rFonts w:asciiTheme="minorHAnsi" w:hAnsiTheme="minorHAnsi" w:cstheme="minorHAnsi"/>
        </w:rPr>
        <w:t xml:space="preserve">Ability to work on </w:t>
      </w:r>
      <w:r>
        <w:rPr>
          <w:rFonts w:asciiTheme="minorHAnsi" w:hAnsiTheme="minorHAnsi" w:cstheme="minorHAnsi"/>
        </w:rPr>
        <w:t xml:space="preserve">the </w:t>
      </w:r>
      <w:r w:rsidRPr="00B47B9B">
        <w:rPr>
          <w:rFonts w:asciiTheme="minorHAnsi" w:hAnsiTheme="minorHAnsi" w:cstheme="minorHAnsi"/>
          <w:noProof/>
        </w:rPr>
        <w:t>strenuous</w:t>
      </w:r>
      <w:r w:rsidRPr="0012430E">
        <w:rPr>
          <w:rFonts w:asciiTheme="minorHAnsi" w:hAnsiTheme="minorHAnsi" w:cstheme="minorHAnsi"/>
        </w:rPr>
        <w:t xml:space="preserve"> team/single projects and meet deadlines.</w:t>
      </w:r>
    </w:p>
    <w:p w14:paraId="19799B11" w14:textId="77777777" w:rsidR="00B279CE" w:rsidRPr="0012430E" w:rsidRDefault="00B279CE" w:rsidP="00B279CE">
      <w:pPr>
        <w:widowControl w:val="0"/>
        <w:numPr>
          <w:ilvl w:val="0"/>
          <w:numId w:val="1"/>
        </w:numPr>
        <w:autoSpaceDE w:val="0"/>
        <w:autoSpaceDN w:val="0"/>
        <w:adjustRightInd w:val="0"/>
        <w:spacing w:after="0" w:line="240" w:lineRule="auto"/>
        <w:contextualSpacing/>
        <w:jc w:val="both"/>
        <w:rPr>
          <w:rFonts w:asciiTheme="minorHAnsi" w:hAnsiTheme="minorHAnsi" w:cstheme="minorHAnsi"/>
        </w:rPr>
      </w:pPr>
      <w:r w:rsidRPr="0012430E">
        <w:rPr>
          <w:rFonts w:asciiTheme="minorHAnsi" w:hAnsiTheme="minorHAnsi" w:cstheme="minorHAnsi"/>
          <w:b/>
          <w:bCs/>
        </w:rPr>
        <w:t>Excellent communication skills</w:t>
      </w:r>
      <w:r w:rsidRPr="0012430E">
        <w:rPr>
          <w:rFonts w:asciiTheme="minorHAnsi" w:hAnsiTheme="minorHAnsi" w:cstheme="minorHAnsi"/>
        </w:rPr>
        <w:t xml:space="preserve">, </w:t>
      </w:r>
      <w:r w:rsidRPr="0012430E">
        <w:rPr>
          <w:rFonts w:asciiTheme="minorHAnsi" w:hAnsiTheme="minorHAnsi" w:cstheme="minorHAnsi"/>
          <w:b/>
          <w:bCs/>
        </w:rPr>
        <w:t>strong organization</w:t>
      </w:r>
      <w:r w:rsidRPr="0012430E">
        <w:rPr>
          <w:rFonts w:asciiTheme="minorHAnsi" w:hAnsiTheme="minorHAnsi" w:cstheme="minorHAnsi"/>
        </w:rPr>
        <w:t xml:space="preserve"> and</w:t>
      </w:r>
      <w:r w:rsidRPr="0012430E">
        <w:rPr>
          <w:rFonts w:asciiTheme="minorHAnsi" w:hAnsiTheme="minorHAnsi" w:cstheme="minorHAnsi"/>
          <w:b/>
          <w:bCs/>
        </w:rPr>
        <w:t xml:space="preserve"> interpersonal skills</w:t>
      </w:r>
      <w:r w:rsidRPr="0012430E">
        <w:rPr>
          <w:rFonts w:asciiTheme="minorHAnsi" w:hAnsiTheme="minorHAnsi" w:cstheme="minorHAnsi"/>
        </w:rPr>
        <w:t xml:space="preserve"> and a very good team player, capable of working independently with minimal supervision, and perform as part of a team.</w:t>
      </w:r>
    </w:p>
    <w:p w14:paraId="693EA8F3" w14:textId="77777777" w:rsidR="00B279CE" w:rsidRPr="0012430E" w:rsidRDefault="00B279CE" w:rsidP="00B279CE">
      <w:pPr>
        <w:pStyle w:val="ListParagraph"/>
        <w:spacing w:after="0" w:line="240" w:lineRule="auto"/>
        <w:jc w:val="both"/>
        <w:rPr>
          <w:rFonts w:asciiTheme="minorHAnsi" w:hAnsiTheme="minorHAnsi" w:cstheme="minorHAnsi"/>
        </w:rPr>
      </w:pPr>
    </w:p>
    <w:p w14:paraId="23E460F3" w14:textId="77777777" w:rsidR="00B279CE" w:rsidRPr="0012430E" w:rsidRDefault="00B279CE" w:rsidP="00B279CE">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12430E">
        <w:rPr>
          <w:rFonts w:asciiTheme="minorHAnsi" w:hAnsiTheme="minorHAnsi" w:cstheme="minorHAnsi"/>
          <w:b/>
        </w:rPr>
        <w:t>Technical Skills:</w:t>
      </w:r>
    </w:p>
    <w:p w14:paraId="0B68089F" w14:textId="77777777" w:rsidR="00B279CE" w:rsidRPr="0012430E" w:rsidRDefault="00B279CE" w:rsidP="00B279CE">
      <w:pPr>
        <w:spacing w:after="0" w:line="240" w:lineRule="auto"/>
        <w:ind w:left="3744" w:hanging="3744"/>
        <w:jc w:val="both"/>
        <w:rPr>
          <w:rFonts w:asciiTheme="minorHAnsi" w:hAnsiTheme="minorHAnsi" w:cstheme="minorHAnsi"/>
          <w:b/>
        </w:rPr>
      </w:pPr>
    </w:p>
    <w:tbl>
      <w:tblPr>
        <w:tblStyle w:val="TableGrid"/>
        <w:tblW w:w="0" w:type="auto"/>
        <w:tblInd w:w="198" w:type="dxa"/>
        <w:tblLook w:val="04A0" w:firstRow="1" w:lastRow="0" w:firstColumn="1" w:lastColumn="0" w:noHBand="0" w:noVBand="1"/>
      </w:tblPr>
      <w:tblGrid>
        <w:gridCol w:w="2502"/>
        <w:gridCol w:w="7910"/>
      </w:tblGrid>
      <w:tr w:rsidR="00B279CE" w:rsidRPr="0012430E" w14:paraId="5DC065C5" w14:textId="77777777" w:rsidTr="00E4032C">
        <w:tc>
          <w:tcPr>
            <w:tcW w:w="2502" w:type="dxa"/>
          </w:tcPr>
          <w:p w14:paraId="311F7409"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eastAsia="Times New Roman" w:hAnsiTheme="minorHAnsi" w:cstheme="minorHAnsi"/>
                <w:b/>
                <w:bCs/>
                <w:sz w:val="22"/>
                <w:szCs w:val="22"/>
              </w:rPr>
              <w:t>Languages</w:t>
            </w:r>
          </w:p>
        </w:tc>
        <w:tc>
          <w:tcPr>
            <w:tcW w:w="7910" w:type="dxa"/>
          </w:tcPr>
          <w:p w14:paraId="1EB3408F" w14:textId="3F1D21EB"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sz w:val="22"/>
                <w:szCs w:val="22"/>
              </w:rPr>
              <w:t>C#,</w:t>
            </w:r>
            <w:r>
              <w:rPr>
                <w:rFonts w:asciiTheme="minorHAnsi" w:hAnsiTheme="minorHAnsi" w:cstheme="minorHAnsi"/>
                <w:sz w:val="22"/>
                <w:szCs w:val="22"/>
              </w:rPr>
              <w:t xml:space="preserve"> VB,</w:t>
            </w:r>
            <w:r w:rsidRPr="0012430E">
              <w:rPr>
                <w:rFonts w:asciiTheme="minorHAnsi" w:hAnsiTheme="minorHAnsi" w:cstheme="minorHAnsi"/>
                <w:sz w:val="22"/>
                <w:szCs w:val="22"/>
              </w:rPr>
              <w:t xml:space="preserve"> C, C++, SQL, PL/SQL, Java Script, </w:t>
            </w:r>
            <w:proofErr w:type="spellStart"/>
            <w:r w:rsidRPr="0012430E">
              <w:rPr>
                <w:rFonts w:asciiTheme="minorHAnsi" w:hAnsiTheme="minorHAnsi" w:cstheme="minorHAnsi"/>
                <w:sz w:val="22"/>
                <w:szCs w:val="22"/>
              </w:rPr>
              <w:t>JQuery</w:t>
            </w:r>
            <w:proofErr w:type="spellEnd"/>
            <w:r w:rsidRPr="0012430E">
              <w:rPr>
                <w:rFonts w:asciiTheme="minorHAnsi" w:hAnsiTheme="minorHAnsi" w:cstheme="minorHAnsi"/>
                <w:sz w:val="22"/>
                <w:szCs w:val="22"/>
              </w:rPr>
              <w:t xml:space="preserve">, </w:t>
            </w:r>
            <w:r w:rsidR="00670277">
              <w:rPr>
                <w:rFonts w:asciiTheme="minorHAnsi" w:hAnsiTheme="minorHAnsi" w:cstheme="minorHAnsi"/>
                <w:sz w:val="22"/>
                <w:szCs w:val="22"/>
              </w:rPr>
              <w:t xml:space="preserve">AngularJS, </w:t>
            </w:r>
            <w:r w:rsidRPr="0012430E">
              <w:rPr>
                <w:rFonts w:asciiTheme="minorHAnsi" w:hAnsiTheme="minorHAnsi" w:cstheme="minorHAnsi"/>
                <w:sz w:val="22"/>
                <w:szCs w:val="22"/>
              </w:rPr>
              <w:t>Knockout JS, Angular JS, XAML</w:t>
            </w:r>
          </w:p>
        </w:tc>
      </w:tr>
      <w:tr w:rsidR="00B279CE" w:rsidRPr="0012430E" w14:paraId="1F2D767E" w14:textId="77777777" w:rsidTr="00E4032C">
        <w:tc>
          <w:tcPr>
            <w:tcW w:w="2502" w:type="dxa"/>
          </w:tcPr>
          <w:p w14:paraId="390D1CC5"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eastAsia="Times New Roman" w:hAnsiTheme="minorHAnsi" w:cstheme="minorHAnsi"/>
                <w:b/>
                <w:bCs/>
                <w:sz w:val="22"/>
                <w:szCs w:val="22"/>
              </w:rPr>
              <w:t>.NET Technologies</w:t>
            </w:r>
          </w:p>
        </w:tc>
        <w:tc>
          <w:tcPr>
            <w:tcW w:w="7910" w:type="dxa"/>
          </w:tcPr>
          <w:p w14:paraId="4715821D"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sz w:val="22"/>
                <w:szCs w:val="22"/>
                <w:lang w:val="fr-FR"/>
              </w:rPr>
              <w:t>ASP.NET MVC 3.0/5.0, ADO.NET, WCF, WPF, Silverlight, LINQ.</w:t>
            </w:r>
          </w:p>
        </w:tc>
      </w:tr>
      <w:tr w:rsidR="00B279CE" w:rsidRPr="0012430E" w14:paraId="7F19A4D8" w14:textId="77777777" w:rsidTr="00E4032C">
        <w:tc>
          <w:tcPr>
            <w:tcW w:w="2502" w:type="dxa"/>
          </w:tcPr>
          <w:p w14:paraId="2E277F17"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sz w:val="22"/>
                <w:szCs w:val="22"/>
                <w:lang w:val="fr-FR"/>
              </w:rPr>
              <w:t>Web Technologies</w:t>
            </w:r>
          </w:p>
        </w:tc>
        <w:tc>
          <w:tcPr>
            <w:tcW w:w="7910" w:type="dxa"/>
          </w:tcPr>
          <w:p w14:paraId="3C435B7D"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sz w:val="22"/>
                <w:szCs w:val="22"/>
                <w:lang w:val="fr-FR"/>
              </w:rPr>
              <w:t>XML, HTML, CSS, AJAX, JSON</w:t>
            </w:r>
          </w:p>
        </w:tc>
      </w:tr>
      <w:tr w:rsidR="00B279CE" w:rsidRPr="0012430E" w14:paraId="5527B236" w14:textId="77777777" w:rsidTr="00E4032C">
        <w:tc>
          <w:tcPr>
            <w:tcW w:w="2502" w:type="dxa"/>
          </w:tcPr>
          <w:p w14:paraId="15D5FBE4"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sz w:val="22"/>
                <w:szCs w:val="22"/>
              </w:rPr>
              <w:t>Servers</w:t>
            </w:r>
          </w:p>
        </w:tc>
        <w:tc>
          <w:tcPr>
            <w:tcW w:w="7910" w:type="dxa"/>
          </w:tcPr>
          <w:p w14:paraId="4D2D1266"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sz w:val="22"/>
                <w:szCs w:val="22"/>
              </w:rPr>
              <w:t>IIS 5.0/6.0/7.0</w:t>
            </w:r>
          </w:p>
        </w:tc>
      </w:tr>
      <w:tr w:rsidR="00B279CE" w:rsidRPr="0012430E" w14:paraId="25EFC279" w14:textId="77777777" w:rsidTr="00E4032C">
        <w:tc>
          <w:tcPr>
            <w:tcW w:w="2502" w:type="dxa"/>
          </w:tcPr>
          <w:p w14:paraId="6EECB5AE"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sz w:val="22"/>
                <w:szCs w:val="22"/>
              </w:rPr>
              <w:t>Data</w:t>
            </w:r>
            <w:r w:rsidRPr="0012430E">
              <w:rPr>
                <w:rFonts w:asciiTheme="minorHAnsi" w:hAnsiTheme="minorHAnsi" w:cstheme="minorHAnsi"/>
                <w:b/>
                <w:bCs/>
                <w:sz w:val="22"/>
                <w:szCs w:val="22"/>
              </w:rPr>
              <w:t>bases</w:t>
            </w:r>
          </w:p>
        </w:tc>
        <w:tc>
          <w:tcPr>
            <w:tcW w:w="7910" w:type="dxa"/>
          </w:tcPr>
          <w:p w14:paraId="0A02BBEA"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bCs/>
                <w:sz w:val="22"/>
                <w:szCs w:val="22"/>
              </w:rPr>
              <w:t>SQL Server 2008/</w:t>
            </w:r>
            <w:r>
              <w:rPr>
                <w:rFonts w:asciiTheme="minorHAnsi" w:hAnsiTheme="minorHAnsi" w:cstheme="minorHAnsi"/>
                <w:bCs/>
                <w:sz w:val="22"/>
                <w:szCs w:val="22"/>
              </w:rPr>
              <w:t>2010/</w:t>
            </w:r>
            <w:r w:rsidRPr="0012430E">
              <w:rPr>
                <w:rFonts w:asciiTheme="minorHAnsi" w:hAnsiTheme="minorHAnsi" w:cstheme="minorHAnsi"/>
                <w:bCs/>
                <w:sz w:val="22"/>
                <w:szCs w:val="22"/>
              </w:rPr>
              <w:t>2012, MS Access, Oracle 9i/11G</w:t>
            </w:r>
          </w:p>
        </w:tc>
      </w:tr>
      <w:tr w:rsidR="00B279CE" w:rsidRPr="0012430E" w14:paraId="2AE745A7" w14:textId="77777777" w:rsidTr="00E4032C">
        <w:tc>
          <w:tcPr>
            <w:tcW w:w="2502" w:type="dxa"/>
          </w:tcPr>
          <w:p w14:paraId="7A0453DA"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sz w:val="22"/>
                <w:szCs w:val="22"/>
              </w:rPr>
              <w:t>Rep</w:t>
            </w:r>
            <w:r w:rsidRPr="0012430E">
              <w:rPr>
                <w:rFonts w:asciiTheme="minorHAnsi" w:hAnsiTheme="minorHAnsi" w:cstheme="minorHAnsi"/>
                <w:b/>
                <w:bCs/>
                <w:iCs/>
                <w:sz w:val="22"/>
                <w:szCs w:val="22"/>
              </w:rPr>
              <w:t>orts</w:t>
            </w:r>
          </w:p>
        </w:tc>
        <w:tc>
          <w:tcPr>
            <w:tcW w:w="7910" w:type="dxa"/>
          </w:tcPr>
          <w:p w14:paraId="1311BF5E"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sz w:val="22"/>
                <w:szCs w:val="22"/>
              </w:rPr>
              <w:t>Crystal Reports 10.0, SQL Server Reporting Services</w:t>
            </w:r>
          </w:p>
        </w:tc>
      </w:tr>
      <w:tr w:rsidR="00B279CE" w:rsidRPr="0012430E" w14:paraId="5CFEBE73" w14:textId="77777777" w:rsidTr="00E4032C">
        <w:tc>
          <w:tcPr>
            <w:tcW w:w="2502" w:type="dxa"/>
          </w:tcPr>
          <w:p w14:paraId="0567DC9B"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sz w:val="22"/>
                <w:szCs w:val="22"/>
              </w:rPr>
              <w:t>Plat</w:t>
            </w:r>
            <w:r w:rsidRPr="0012430E">
              <w:rPr>
                <w:rFonts w:asciiTheme="minorHAnsi" w:hAnsiTheme="minorHAnsi" w:cstheme="minorHAnsi"/>
                <w:b/>
                <w:bCs/>
                <w:iCs/>
                <w:sz w:val="22"/>
                <w:szCs w:val="22"/>
              </w:rPr>
              <w:t>forms</w:t>
            </w:r>
          </w:p>
        </w:tc>
        <w:tc>
          <w:tcPr>
            <w:tcW w:w="7910" w:type="dxa"/>
          </w:tcPr>
          <w:p w14:paraId="7C86DDFA"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bCs/>
                <w:sz w:val="22"/>
                <w:szCs w:val="22"/>
              </w:rPr>
              <w:t xml:space="preserve">Windows </w:t>
            </w:r>
            <w:r>
              <w:rPr>
                <w:rFonts w:asciiTheme="minorHAnsi" w:hAnsiTheme="minorHAnsi" w:cstheme="minorHAnsi"/>
                <w:bCs/>
                <w:sz w:val="22"/>
                <w:szCs w:val="22"/>
              </w:rPr>
              <w:t xml:space="preserve">10/ </w:t>
            </w:r>
            <w:r w:rsidRPr="0012430E">
              <w:rPr>
                <w:rFonts w:asciiTheme="minorHAnsi" w:hAnsiTheme="minorHAnsi" w:cstheme="minorHAnsi"/>
                <w:bCs/>
                <w:sz w:val="22"/>
                <w:szCs w:val="22"/>
              </w:rPr>
              <w:t>7, 2005, Windows XP</w:t>
            </w:r>
          </w:p>
        </w:tc>
      </w:tr>
      <w:tr w:rsidR="00B279CE" w:rsidRPr="0012430E" w14:paraId="5167EB3D" w14:textId="77777777" w:rsidTr="00E4032C">
        <w:tc>
          <w:tcPr>
            <w:tcW w:w="2502" w:type="dxa"/>
          </w:tcPr>
          <w:p w14:paraId="33DD1AB8"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bCs/>
                <w:sz w:val="22"/>
                <w:szCs w:val="22"/>
              </w:rPr>
              <w:lastRenderedPageBreak/>
              <w:t>Source Control</w:t>
            </w:r>
          </w:p>
        </w:tc>
        <w:tc>
          <w:tcPr>
            <w:tcW w:w="7910" w:type="dxa"/>
          </w:tcPr>
          <w:p w14:paraId="4456CF9F"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bCs/>
                <w:sz w:val="22"/>
                <w:szCs w:val="22"/>
              </w:rPr>
              <w:t>GIT, Team Foundation Server (TFS), Visual Source Safe (VSS)</w:t>
            </w:r>
          </w:p>
        </w:tc>
      </w:tr>
      <w:tr w:rsidR="00B279CE" w:rsidRPr="0012430E" w14:paraId="3FEF6B67" w14:textId="77777777" w:rsidTr="00E4032C">
        <w:tc>
          <w:tcPr>
            <w:tcW w:w="2502" w:type="dxa"/>
          </w:tcPr>
          <w:p w14:paraId="1AB87341"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bCs/>
                <w:sz w:val="22"/>
                <w:szCs w:val="22"/>
              </w:rPr>
              <w:t>Network Protocols</w:t>
            </w:r>
          </w:p>
        </w:tc>
        <w:tc>
          <w:tcPr>
            <w:tcW w:w="7910" w:type="dxa"/>
          </w:tcPr>
          <w:p w14:paraId="312A5443"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bCs/>
                <w:sz w:val="22"/>
                <w:szCs w:val="22"/>
              </w:rPr>
              <w:t xml:space="preserve">TCP/IP, </w:t>
            </w:r>
            <w:r w:rsidRPr="0012430E">
              <w:rPr>
                <w:rFonts w:asciiTheme="minorHAnsi" w:hAnsiTheme="minorHAnsi" w:cstheme="minorHAnsi"/>
                <w:sz w:val="22"/>
                <w:szCs w:val="22"/>
              </w:rPr>
              <w:t>HTTP, FTP, SMTP, SOAP</w:t>
            </w:r>
          </w:p>
        </w:tc>
      </w:tr>
      <w:tr w:rsidR="00B279CE" w:rsidRPr="0012430E" w14:paraId="32F9AD38" w14:textId="77777777" w:rsidTr="00E4032C">
        <w:tc>
          <w:tcPr>
            <w:tcW w:w="2502" w:type="dxa"/>
          </w:tcPr>
          <w:p w14:paraId="5EF818D2" w14:textId="77777777" w:rsidR="00B279CE" w:rsidRPr="0012430E" w:rsidRDefault="00B279CE" w:rsidP="00E4032C">
            <w:pPr>
              <w:pStyle w:val="NoSpacing"/>
              <w:jc w:val="both"/>
              <w:rPr>
                <w:rFonts w:asciiTheme="minorHAnsi" w:eastAsia="Times New Roman" w:hAnsiTheme="minorHAnsi" w:cstheme="minorHAnsi"/>
                <w:b/>
                <w:sz w:val="22"/>
                <w:szCs w:val="22"/>
              </w:rPr>
            </w:pPr>
            <w:r w:rsidRPr="0012430E">
              <w:rPr>
                <w:rFonts w:asciiTheme="minorHAnsi" w:hAnsiTheme="minorHAnsi" w:cstheme="minorHAnsi"/>
                <w:b/>
                <w:sz w:val="22"/>
                <w:szCs w:val="22"/>
              </w:rPr>
              <w:t>Development Tools</w:t>
            </w:r>
          </w:p>
        </w:tc>
        <w:tc>
          <w:tcPr>
            <w:tcW w:w="7910" w:type="dxa"/>
          </w:tcPr>
          <w:p w14:paraId="6EDD1849" w14:textId="77777777" w:rsidR="00B279CE" w:rsidRPr="0012430E" w:rsidRDefault="00B279CE" w:rsidP="00E4032C">
            <w:pPr>
              <w:pStyle w:val="NoSpacing"/>
              <w:jc w:val="both"/>
              <w:rPr>
                <w:rFonts w:asciiTheme="minorHAnsi" w:eastAsia="Times New Roman" w:hAnsiTheme="minorHAnsi" w:cstheme="minorHAnsi"/>
                <w:sz w:val="22"/>
                <w:szCs w:val="22"/>
              </w:rPr>
            </w:pPr>
            <w:r w:rsidRPr="0012430E">
              <w:rPr>
                <w:rFonts w:asciiTheme="minorHAnsi" w:hAnsiTheme="minorHAnsi" w:cstheme="minorHAnsi"/>
                <w:sz w:val="22"/>
                <w:szCs w:val="22"/>
              </w:rPr>
              <w:t>Vis</w:t>
            </w:r>
            <w:r w:rsidRPr="0012430E">
              <w:rPr>
                <w:rFonts w:asciiTheme="minorHAnsi" w:hAnsiTheme="minorHAnsi" w:cstheme="minorHAnsi"/>
                <w:bCs/>
                <w:sz w:val="22"/>
                <w:szCs w:val="22"/>
              </w:rPr>
              <w:t>ual Studio 2010/2012/2013</w:t>
            </w:r>
            <w:r>
              <w:rPr>
                <w:rFonts w:asciiTheme="minorHAnsi" w:hAnsiTheme="minorHAnsi" w:cstheme="minorHAnsi"/>
                <w:bCs/>
                <w:sz w:val="22"/>
                <w:szCs w:val="22"/>
              </w:rPr>
              <w:t>/2017</w:t>
            </w:r>
            <w:r w:rsidRPr="0012430E">
              <w:rPr>
                <w:rFonts w:asciiTheme="minorHAnsi" w:hAnsiTheme="minorHAnsi" w:cstheme="minorHAnsi"/>
                <w:bCs/>
                <w:sz w:val="22"/>
                <w:szCs w:val="22"/>
              </w:rPr>
              <w:t>, XML, SQL Plus</w:t>
            </w:r>
          </w:p>
        </w:tc>
      </w:tr>
      <w:tr w:rsidR="00B279CE" w:rsidRPr="0012430E" w14:paraId="51824545" w14:textId="77777777" w:rsidTr="00E4032C">
        <w:tc>
          <w:tcPr>
            <w:tcW w:w="2502" w:type="dxa"/>
          </w:tcPr>
          <w:p w14:paraId="2F770B32" w14:textId="77777777" w:rsidR="00B279CE" w:rsidRPr="0012430E" w:rsidRDefault="00B279CE" w:rsidP="00E4032C">
            <w:pPr>
              <w:pStyle w:val="NoSpacing"/>
              <w:jc w:val="both"/>
              <w:rPr>
                <w:rFonts w:asciiTheme="minorHAnsi" w:hAnsiTheme="minorHAnsi" w:cstheme="minorHAnsi"/>
                <w:b/>
                <w:sz w:val="22"/>
                <w:szCs w:val="22"/>
              </w:rPr>
            </w:pPr>
            <w:r w:rsidRPr="0012430E">
              <w:rPr>
                <w:rFonts w:asciiTheme="minorHAnsi" w:hAnsiTheme="minorHAnsi" w:cstheme="minorHAnsi"/>
                <w:b/>
                <w:sz w:val="22"/>
                <w:szCs w:val="22"/>
              </w:rPr>
              <w:t>Other Tools</w:t>
            </w:r>
          </w:p>
        </w:tc>
        <w:tc>
          <w:tcPr>
            <w:tcW w:w="7910" w:type="dxa"/>
          </w:tcPr>
          <w:p w14:paraId="04F54C71" w14:textId="77777777" w:rsidR="00B279CE" w:rsidRPr="0012430E" w:rsidRDefault="00B279CE" w:rsidP="00E4032C">
            <w:pPr>
              <w:pStyle w:val="NoSpacing"/>
              <w:jc w:val="both"/>
              <w:rPr>
                <w:rFonts w:asciiTheme="minorHAnsi" w:hAnsiTheme="minorHAnsi" w:cstheme="minorHAnsi"/>
                <w:sz w:val="22"/>
                <w:szCs w:val="22"/>
              </w:rPr>
            </w:pPr>
            <w:r w:rsidRPr="0012430E">
              <w:rPr>
                <w:rFonts w:asciiTheme="minorHAnsi" w:hAnsiTheme="minorHAnsi" w:cstheme="minorHAnsi"/>
                <w:sz w:val="22"/>
                <w:szCs w:val="22"/>
              </w:rPr>
              <w:t>ReSharper, Fiddler, VMware workstation, Firebug, Kdiff3, Source Tree, Dot Cover, LINQ Pad, Style cop</w:t>
            </w:r>
          </w:p>
        </w:tc>
      </w:tr>
    </w:tbl>
    <w:p w14:paraId="0DA84714" w14:textId="77777777" w:rsidR="00B279CE" w:rsidRPr="0012430E" w:rsidRDefault="00B279CE" w:rsidP="00B279CE">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Pr>
          <w:rFonts w:asciiTheme="minorHAnsi" w:hAnsiTheme="minorHAnsi" w:cstheme="minorHAnsi"/>
          <w:b/>
          <w:bCs/>
        </w:rPr>
        <w:t>Clearance:</w:t>
      </w:r>
    </w:p>
    <w:p w14:paraId="0BBB8A08" w14:textId="77777777" w:rsidR="00B279CE" w:rsidRPr="0012430E" w:rsidRDefault="00B279CE" w:rsidP="00B279CE">
      <w:pPr>
        <w:spacing w:after="0" w:line="240" w:lineRule="auto"/>
        <w:ind w:left="3744" w:hanging="3744"/>
        <w:jc w:val="both"/>
        <w:rPr>
          <w:rFonts w:asciiTheme="minorHAnsi" w:hAnsiTheme="minorHAnsi" w:cstheme="minorHAnsi"/>
          <w:b/>
        </w:rPr>
      </w:pPr>
    </w:p>
    <w:p w14:paraId="34AB1E7D" w14:textId="77777777" w:rsidR="00B279CE" w:rsidRPr="0012430E" w:rsidRDefault="00B279CE" w:rsidP="00B279CE">
      <w:pPr>
        <w:numPr>
          <w:ilvl w:val="0"/>
          <w:numId w:val="2"/>
        </w:numPr>
        <w:spacing w:after="0" w:line="240" w:lineRule="auto"/>
        <w:jc w:val="both"/>
        <w:rPr>
          <w:rFonts w:asciiTheme="minorHAnsi" w:hAnsiTheme="minorHAnsi" w:cstheme="minorHAnsi"/>
        </w:rPr>
      </w:pPr>
      <w:r>
        <w:rPr>
          <w:rFonts w:asciiTheme="minorHAnsi" w:hAnsiTheme="minorHAnsi" w:cstheme="minorHAnsi"/>
        </w:rPr>
        <w:t xml:space="preserve">Active </w:t>
      </w:r>
      <w:r w:rsidRPr="007144AE">
        <w:rPr>
          <w:rFonts w:asciiTheme="minorHAnsi" w:hAnsiTheme="minorHAnsi" w:cstheme="minorHAnsi"/>
          <w:b/>
        </w:rPr>
        <w:t>PUBLIC TRUST CLEARACNE.</w:t>
      </w:r>
    </w:p>
    <w:p w14:paraId="23BD6320" w14:textId="77777777" w:rsidR="00B279CE" w:rsidRPr="0012430E" w:rsidRDefault="00B279CE" w:rsidP="00B279CE">
      <w:pPr>
        <w:spacing w:after="0" w:line="240" w:lineRule="auto"/>
        <w:ind w:left="3744" w:hanging="3744"/>
        <w:jc w:val="both"/>
        <w:rPr>
          <w:rFonts w:asciiTheme="minorHAnsi" w:hAnsiTheme="minorHAnsi" w:cstheme="minorHAnsi"/>
          <w:b/>
        </w:rPr>
      </w:pPr>
    </w:p>
    <w:p w14:paraId="33908191" w14:textId="77777777" w:rsidR="00B279CE" w:rsidRPr="0012430E" w:rsidRDefault="00B279CE" w:rsidP="00B279CE">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12430E">
        <w:rPr>
          <w:rFonts w:asciiTheme="minorHAnsi" w:hAnsiTheme="minorHAnsi" w:cstheme="minorHAnsi"/>
          <w:b/>
          <w:bCs/>
        </w:rPr>
        <w:t>Educational Qualification</w:t>
      </w:r>
      <w:r w:rsidRPr="0012430E">
        <w:rPr>
          <w:rFonts w:asciiTheme="minorHAnsi" w:hAnsiTheme="minorHAnsi" w:cstheme="minorHAnsi"/>
          <w:b/>
        </w:rPr>
        <w:t>:</w:t>
      </w:r>
    </w:p>
    <w:p w14:paraId="49C76154" w14:textId="77777777" w:rsidR="00B279CE" w:rsidRPr="0012430E" w:rsidRDefault="00B279CE" w:rsidP="00B279CE">
      <w:pPr>
        <w:spacing w:after="0" w:line="240" w:lineRule="auto"/>
        <w:ind w:left="3744" w:hanging="3744"/>
        <w:jc w:val="both"/>
        <w:rPr>
          <w:rFonts w:asciiTheme="minorHAnsi" w:hAnsiTheme="minorHAnsi" w:cstheme="minorHAnsi"/>
          <w:b/>
        </w:rPr>
      </w:pPr>
    </w:p>
    <w:p w14:paraId="00EDC290" w14:textId="77777777" w:rsidR="00B279CE" w:rsidRPr="0012430E" w:rsidRDefault="00B279CE" w:rsidP="00B279CE">
      <w:pPr>
        <w:numPr>
          <w:ilvl w:val="0"/>
          <w:numId w:val="2"/>
        </w:numPr>
        <w:spacing w:after="0" w:line="240" w:lineRule="auto"/>
        <w:jc w:val="both"/>
        <w:rPr>
          <w:rFonts w:asciiTheme="minorHAnsi" w:hAnsiTheme="minorHAnsi" w:cstheme="minorHAnsi"/>
        </w:rPr>
      </w:pPr>
      <w:r w:rsidRPr="0012430E">
        <w:rPr>
          <w:rFonts w:asciiTheme="minorHAnsi" w:hAnsiTheme="minorHAnsi" w:cstheme="minorHAnsi"/>
        </w:rPr>
        <w:t>Master’s in information system engineering management from Harrisburg University of Science &amp; Technology, Pennsylvania</w:t>
      </w:r>
    </w:p>
    <w:p w14:paraId="3C4DC922" w14:textId="77777777" w:rsidR="00B279CE" w:rsidRPr="0012430E" w:rsidRDefault="00B279CE" w:rsidP="00B279CE">
      <w:pPr>
        <w:numPr>
          <w:ilvl w:val="0"/>
          <w:numId w:val="2"/>
        </w:numPr>
        <w:spacing w:after="0" w:line="240" w:lineRule="auto"/>
        <w:jc w:val="both"/>
        <w:rPr>
          <w:rFonts w:asciiTheme="minorHAnsi" w:hAnsiTheme="minorHAnsi" w:cstheme="minorHAnsi"/>
        </w:rPr>
      </w:pPr>
      <w:r w:rsidRPr="0012430E">
        <w:rPr>
          <w:rFonts w:asciiTheme="minorHAnsi" w:hAnsiTheme="minorHAnsi" w:cstheme="minorHAnsi"/>
          <w:bCs/>
        </w:rPr>
        <w:t>Bachelor’s in electrical &amp; Electronics Engineering from Acharya Nagarjuna University, India</w:t>
      </w:r>
    </w:p>
    <w:p w14:paraId="0F29E763" w14:textId="77777777" w:rsidR="00B279CE" w:rsidRPr="0012430E" w:rsidRDefault="00B279CE" w:rsidP="00B279CE">
      <w:pPr>
        <w:spacing w:after="0" w:line="240" w:lineRule="auto"/>
        <w:jc w:val="both"/>
        <w:rPr>
          <w:rFonts w:asciiTheme="minorHAnsi" w:hAnsiTheme="minorHAnsi" w:cstheme="minorHAnsi"/>
        </w:rPr>
      </w:pPr>
    </w:p>
    <w:p w14:paraId="559E6B39" w14:textId="77777777" w:rsidR="00B279CE" w:rsidRPr="0012430E" w:rsidRDefault="00B279CE" w:rsidP="00B279CE">
      <w:pPr>
        <w:pStyle w:val="ListParagraph"/>
        <w:pBdr>
          <w:top w:val="single" w:sz="4" w:space="1" w:color="auto"/>
          <w:bottom w:val="single" w:sz="4" w:space="1" w:color="auto"/>
        </w:pBdr>
        <w:shd w:val="clear" w:color="auto" w:fill="DAEEF3"/>
        <w:spacing w:after="0" w:line="240" w:lineRule="auto"/>
        <w:ind w:left="0"/>
        <w:jc w:val="both"/>
        <w:rPr>
          <w:rFonts w:asciiTheme="minorHAnsi" w:hAnsiTheme="minorHAnsi" w:cstheme="minorHAnsi"/>
          <w:b/>
        </w:rPr>
      </w:pPr>
      <w:r w:rsidRPr="0012430E">
        <w:rPr>
          <w:rFonts w:asciiTheme="minorHAnsi" w:hAnsiTheme="minorHAnsi" w:cstheme="minorHAnsi"/>
          <w:b/>
        </w:rPr>
        <w:t>Work Experience:</w:t>
      </w:r>
    </w:p>
    <w:p w14:paraId="398454A1" w14:textId="77777777" w:rsidR="00B279CE" w:rsidRDefault="00B279CE" w:rsidP="00B279CE">
      <w:pPr>
        <w:pStyle w:val="Normal1"/>
        <w:rPr>
          <w:rFonts w:asciiTheme="minorHAnsi" w:hAnsiTheme="minorHAnsi" w:cstheme="minorHAnsi"/>
          <w:b/>
          <w:color w:val="auto"/>
          <w:sz w:val="22"/>
          <w:szCs w:val="22"/>
        </w:rPr>
      </w:pPr>
    </w:p>
    <w:p w14:paraId="24AF860C" w14:textId="77777777" w:rsidR="00B279CE" w:rsidRPr="00126378" w:rsidRDefault="00B279CE" w:rsidP="00B279CE">
      <w:pPr>
        <w:pStyle w:val="Normal1"/>
        <w:rPr>
          <w:rFonts w:ascii="Calibri" w:hAnsi="Calibri" w:cs="Calibri"/>
          <w:b/>
          <w:bCs/>
          <w:color w:val="000000" w:themeColor="text1"/>
          <w:sz w:val="22"/>
          <w:szCs w:val="22"/>
          <w:shd w:val="clear" w:color="auto" w:fill="FFFFFF"/>
        </w:rPr>
      </w:pPr>
      <w:r w:rsidRPr="00126378">
        <w:rPr>
          <w:rFonts w:ascii="Calibri" w:hAnsi="Calibri" w:cs="Calibri"/>
          <w:b/>
          <w:bCs/>
          <w:color w:val="000000" w:themeColor="text1"/>
          <w:sz w:val="22"/>
          <w:szCs w:val="22"/>
          <w:shd w:val="clear" w:color="auto" w:fill="FFFFFF"/>
        </w:rPr>
        <w:t>USDA (United States Department of Agriculture), Kansas City, MO</w:t>
      </w:r>
      <w:r>
        <w:rPr>
          <w:rFonts w:ascii="Calibri" w:hAnsi="Calibri" w:cs="Calibri"/>
          <w:b/>
          <w:bCs/>
          <w:color w:val="000000" w:themeColor="text1"/>
          <w:sz w:val="22"/>
          <w:szCs w:val="22"/>
          <w:shd w:val="clear" w:color="auto" w:fill="FFFFFF"/>
        </w:rPr>
        <w:t xml:space="preserve"> </w:t>
      </w:r>
      <w:r>
        <w:rPr>
          <w:rFonts w:asciiTheme="minorHAnsi" w:hAnsiTheme="minorHAnsi" w:cstheme="minorHAnsi"/>
          <w:b/>
          <w:color w:val="auto"/>
          <w:sz w:val="22"/>
          <w:szCs w:val="22"/>
        </w:rPr>
        <w:t xml:space="preserve">                                                  Nov</w:t>
      </w:r>
      <w:r w:rsidRPr="0012430E">
        <w:rPr>
          <w:rFonts w:asciiTheme="minorHAnsi" w:hAnsiTheme="minorHAnsi" w:cstheme="minorHAnsi"/>
          <w:b/>
          <w:color w:val="auto"/>
          <w:sz w:val="22"/>
          <w:szCs w:val="22"/>
        </w:rPr>
        <w:t xml:space="preserve"> 17 – Till date</w:t>
      </w:r>
      <w:r>
        <w:rPr>
          <w:rFonts w:asciiTheme="minorHAnsi" w:hAnsiTheme="minorHAnsi" w:cstheme="minorHAnsi"/>
          <w:b/>
          <w:color w:val="auto"/>
          <w:sz w:val="22"/>
          <w:szCs w:val="22"/>
        </w:rPr>
        <w:t xml:space="preserve">                                                                                 </w:t>
      </w:r>
    </w:p>
    <w:p w14:paraId="7CB640DD" w14:textId="77777777" w:rsidR="00B279CE" w:rsidRDefault="00B279CE" w:rsidP="00B279CE">
      <w:pPr>
        <w:pStyle w:val="Normal1"/>
        <w:rPr>
          <w:rFonts w:asciiTheme="minorHAnsi" w:hAnsiTheme="minorHAnsi" w:cstheme="minorHAnsi"/>
          <w:b/>
          <w:color w:val="auto"/>
          <w:sz w:val="22"/>
          <w:szCs w:val="22"/>
        </w:rPr>
      </w:pPr>
      <w:r>
        <w:rPr>
          <w:rFonts w:asciiTheme="minorHAnsi" w:hAnsiTheme="minorHAnsi" w:cstheme="minorHAnsi"/>
          <w:b/>
          <w:color w:val="auto"/>
          <w:sz w:val="22"/>
          <w:szCs w:val="22"/>
        </w:rPr>
        <w:t>Software Developer</w:t>
      </w:r>
    </w:p>
    <w:p w14:paraId="76E35B90" w14:textId="77777777" w:rsidR="00B279CE" w:rsidRPr="00636813" w:rsidRDefault="00B279CE" w:rsidP="00B279CE">
      <w:pPr>
        <w:pStyle w:val="Normal1"/>
        <w:rPr>
          <w:rFonts w:asciiTheme="minorHAnsi" w:hAnsiTheme="minorHAnsi" w:cstheme="minorHAnsi"/>
          <w:b/>
          <w:color w:val="auto"/>
          <w:sz w:val="22"/>
          <w:szCs w:val="22"/>
        </w:rPr>
      </w:pPr>
    </w:p>
    <w:p w14:paraId="0B3C9821" w14:textId="77777777" w:rsidR="00B279CE" w:rsidRPr="00636813" w:rsidRDefault="00B279CE" w:rsidP="00B279CE">
      <w:pPr>
        <w:pStyle w:val="Normal1"/>
        <w:rPr>
          <w:rFonts w:asciiTheme="minorHAnsi" w:hAnsiTheme="minorHAnsi" w:cstheme="minorHAnsi"/>
          <w:b/>
          <w:color w:val="000000" w:themeColor="text1"/>
          <w:sz w:val="22"/>
          <w:szCs w:val="22"/>
        </w:rPr>
      </w:pPr>
      <w:r w:rsidRPr="00636813">
        <w:rPr>
          <w:rFonts w:ascii="Calibri" w:hAnsi="Calibri" w:cs="Calibri"/>
          <w:b/>
          <w:color w:val="000000" w:themeColor="text1"/>
          <w:sz w:val="22"/>
          <w:szCs w:val="22"/>
          <w:shd w:val="clear" w:color="auto" w:fill="FFFFFF"/>
        </w:rPr>
        <w:t>ACRSI (ACREAGE CROP REPORTING STREAMLINING </w:t>
      </w:r>
      <w:r w:rsidRPr="00636813">
        <w:rPr>
          <w:rFonts w:ascii="Calibri" w:hAnsi="Calibri" w:cs="Calibri"/>
          <w:b/>
          <w:noProof/>
          <w:color w:val="000000" w:themeColor="text1"/>
          <w:sz w:val="22"/>
          <w:szCs w:val="22"/>
        </w:rPr>
        <w:t>INITIATIVE</w:t>
      </w:r>
      <w:r w:rsidRPr="00636813">
        <w:rPr>
          <w:rFonts w:ascii="Calibri" w:hAnsi="Calibri" w:cs="Calibri"/>
          <w:b/>
          <w:color w:val="000000" w:themeColor="text1"/>
          <w:sz w:val="22"/>
          <w:szCs w:val="22"/>
          <w:shd w:val="clear" w:color="auto" w:fill="FFFFFF"/>
        </w:rPr>
        <w:t>)</w:t>
      </w:r>
    </w:p>
    <w:p w14:paraId="2EA4E45C" w14:textId="77777777" w:rsidR="00B279CE" w:rsidRPr="00636813" w:rsidRDefault="00B279CE" w:rsidP="00B279CE">
      <w:pPr>
        <w:pStyle w:val="Normal1"/>
        <w:jc w:val="both"/>
        <w:rPr>
          <w:rFonts w:asciiTheme="minorHAnsi" w:hAnsiTheme="minorHAnsi" w:cstheme="minorHAnsi"/>
          <w:b/>
          <w:color w:val="000000" w:themeColor="text1"/>
          <w:sz w:val="22"/>
          <w:szCs w:val="22"/>
        </w:rPr>
      </w:pPr>
      <w:r w:rsidRPr="00636813">
        <w:rPr>
          <w:rFonts w:ascii="Calibri" w:hAnsi="Calibri" w:cs="Calibri"/>
          <w:color w:val="000000" w:themeColor="text1"/>
          <w:sz w:val="22"/>
          <w:szCs w:val="22"/>
          <w:shd w:val="clear" w:color="auto" w:fill="FFFFFF"/>
        </w:rPr>
        <w:t>Acreage crop reporting is an important part of the </w:t>
      </w:r>
      <w:r w:rsidRPr="00636813">
        <w:rPr>
          <w:rFonts w:ascii="Calibri" w:hAnsi="Calibri" w:cs="Calibri"/>
          <w:b/>
          <w:bCs/>
          <w:i/>
          <w:iCs/>
          <w:color w:val="000000" w:themeColor="text1"/>
          <w:sz w:val="22"/>
          <w:szCs w:val="22"/>
        </w:rPr>
        <w:t xml:space="preserve">UNITED STATES DEPARTMENT OF </w:t>
      </w:r>
      <w:r w:rsidRPr="00143B69">
        <w:rPr>
          <w:rFonts w:ascii="Calibri" w:hAnsi="Calibri" w:cs="Calibri"/>
          <w:b/>
          <w:bCs/>
          <w:i/>
          <w:iCs/>
          <w:noProof/>
          <w:color w:val="000000" w:themeColor="text1"/>
          <w:sz w:val="22"/>
          <w:szCs w:val="22"/>
        </w:rPr>
        <w:t>AGRICULTURE’S</w:t>
      </w:r>
      <w:r w:rsidRPr="00636813">
        <w:rPr>
          <w:rFonts w:ascii="Calibri" w:hAnsi="Calibri" w:cs="Calibri"/>
          <w:b/>
          <w:bCs/>
          <w:i/>
          <w:iCs/>
          <w:color w:val="000000" w:themeColor="text1"/>
          <w:sz w:val="22"/>
          <w:szCs w:val="22"/>
        </w:rPr>
        <w:t xml:space="preserve"> (USDA)</w:t>
      </w:r>
      <w:r w:rsidRPr="00636813">
        <w:rPr>
          <w:rFonts w:ascii="Calibri" w:hAnsi="Calibri" w:cs="Calibri"/>
          <w:color w:val="000000" w:themeColor="text1"/>
          <w:sz w:val="22"/>
          <w:szCs w:val="22"/>
          <w:shd w:val="clear" w:color="auto" w:fill="FFFFFF"/>
        </w:rPr>
        <w:t> delivery of programs and services to farmers and ranchers. The </w:t>
      </w:r>
      <w:r w:rsidRPr="00636813">
        <w:rPr>
          <w:rFonts w:ascii="Calibri" w:hAnsi="Calibri" w:cs="Calibri"/>
          <w:b/>
          <w:bCs/>
          <w:i/>
          <w:iCs/>
          <w:color w:val="000000" w:themeColor="text1"/>
          <w:sz w:val="22"/>
          <w:szCs w:val="22"/>
        </w:rPr>
        <w:t>USDA</w:t>
      </w:r>
      <w:r w:rsidRPr="00636813">
        <w:rPr>
          <w:rFonts w:ascii="Calibri" w:hAnsi="Calibri" w:cs="Calibri"/>
          <w:color w:val="000000" w:themeColor="text1"/>
          <w:sz w:val="22"/>
          <w:szCs w:val="22"/>
          <w:shd w:val="clear" w:color="auto" w:fill="FFFFFF"/>
        </w:rPr>
        <w:t> ACRSI has established a common framework for agricultural producers to submit acreage reports to </w:t>
      </w:r>
      <w:r w:rsidRPr="00636813">
        <w:rPr>
          <w:rFonts w:ascii="Calibri" w:hAnsi="Calibri" w:cs="Calibri"/>
          <w:b/>
          <w:bCs/>
          <w:i/>
          <w:iCs/>
          <w:color w:val="000000" w:themeColor="text1"/>
          <w:sz w:val="22"/>
          <w:szCs w:val="22"/>
        </w:rPr>
        <w:t>USDA</w:t>
      </w:r>
      <w:r w:rsidRPr="00636813">
        <w:rPr>
          <w:rFonts w:ascii="Calibri" w:hAnsi="Calibri" w:cs="Calibri"/>
          <w:color w:val="000000" w:themeColor="text1"/>
          <w:sz w:val="22"/>
          <w:szCs w:val="22"/>
          <w:shd w:val="clear" w:color="auto" w:fill="FFFFFF"/>
        </w:rPr>
        <w:t>. Farmers and ranchers can now choose to report their common crop acreage information either to their Farm Service Agency (FSA) local county office, their participating crop insurance agent on behalf of the Risk Management Agency (RMA). The common information from that acreage report will be shared electronically and securely between FSA, RMA and the producer’s Approved Insurance Provider (AIP). Although producers must still contact both their county office and their crop insurance agent as they normally would to complete program-specific information, validate the common information, complete maps and sign acreage reports, the common data from the first filed acreage report will now be available to prepopulate and accelerate completion of the second report, eliminating redundant reporting. This new capability reduces the reporting burden on farmers and ranchers by eliminating the need to report the same information multiple times to multiple locations, while supporting efficient, secure, and more accurate data sharing across participating USDA agencies.</w:t>
      </w:r>
    </w:p>
    <w:p w14:paraId="06D96402" w14:textId="77777777" w:rsidR="00B279CE" w:rsidRDefault="00B279CE" w:rsidP="00B279CE">
      <w:pPr>
        <w:pStyle w:val="Normal1"/>
        <w:rPr>
          <w:rFonts w:asciiTheme="minorHAnsi" w:hAnsiTheme="minorHAnsi" w:cstheme="minorHAnsi"/>
          <w:b/>
          <w:color w:val="auto"/>
          <w:sz w:val="22"/>
          <w:szCs w:val="22"/>
        </w:rPr>
      </w:pPr>
    </w:p>
    <w:p w14:paraId="4C7D342F" w14:textId="77777777" w:rsidR="006C397F" w:rsidRDefault="006C397F" w:rsidP="006C397F">
      <w:pPr>
        <w:rPr>
          <w:rFonts w:asciiTheme="minorHAnsi" w:hAnsiTheme="minorHAnsi" w:cstheme="minorHAnsi"/>
          <w:b/>
          <w:shd w:val="clear" w:color="auto" w:fill="FFFFFF"/>
        </w:rPr>
      </w:pPr>
      <w:r w:rsidRPr="0012430E">
        <w:rPr>
          <w:rFonts w:asciiTheme="minorHAnsi" w:hAnsiTheme="minorHAnsi" w:cstheme="minorHAnsi"/>
          <w:b/>
          <w:shd w:val="clear" w:color="auto" w:fill="FFFFFF"/>
        </w:rPr>
        <w:t>Responsibilities:</w:t>
      </w:r>
    </w:p>
    <w:p w14:paraId="7A47C623" w14:textId="77777777" w:rsidR="006C397F" w:rsidRPr="003E3D95" w:rsidRDefault="006C397F" w:rsidP="006C397F">
      <w:pPr>
        <w:pStyle w:val="NoSpacing"/>
        <w:numPr>
          <w:ilvl w:val="0"/>
          <w:numId w:val="7"/>
        </w:numPr>
        <w:rPr>
          <w:shd w:val="clear" w:color="auto" w:fill="FFFFFF"/>
        </w:rPr>
      </w:pPr>
      <w:r w:rsidRPr="003E3D95">
        <w:rPr>
          <w:shd w:val="clear" w:color="auto" w:fill="FFFFFF"/>
        </w:rPr>
        <w:t>Analyzing and reviewing the business requirements, design document, use cases</w:t>
      </w:r>
      <w:r>
        <w:rPr>
          <w:shd w:val="clear" w:color="auto" w:fill="FFFFFF"/>
        </w:rPr>
        <w:t>,</w:t>
      </w:r>
      <w:r w:rsidRPr="003E3D95">
        <w:rPr>
          <w:shd w:val="clear" w:color="auto" w:fill="FFFFFF"/>
        </w:rPr>
        <w:t xml:space="preserve"> </w:t>
      </w:r>
      <w:r w:rsidRPr="006C0DCC">
        <w:rPr>
          <w:noProof/>
          <w:shd w:val="clear" w:color="auto" w:fill="FFFFFF"/>
        </w:rPr>
        <w:t>and</w:t>
      </w:r>
      <w:r w:rsidRPr="003E3D95">
        <w:rPr>
          <w:shd w:val="clear" w:color="auto" w:fill="FFFFFF"/>
        </w:rPr>
        <w:t xml:space="preserve"> functional requirements</w:t>
      </w:r>
    </w:p>
    <w:p w14:paraId="2E892F77" w14:textId="77777777" w:rsidR="006C397F" w:rsidRDefault="006C397F" w:rsidP="006C397F">
      <w:pPr>
        <w:pStyle w:val="NoSpacing"/>
        <w:ind w:left="720"/>
        <w:rPr>
          <w:shd w:val="clear" w:color="auto" w:fill="FFFFFF"/>
        </w:rPr>
      </w:pPr>
      <w:r w:rsidRPr="003E3D95">
        <w:rPr>
          <w:shd w:val="clear" w:color="auto" w:fill="FFFFFF"/>
        </w:rPr>
        <w:t>document.</w:t>
      </w:r>
    </w:p>
    <w:p w14:paraId="5FEEC0B8" w14:textId="77777777" w:rsidR="006C397F" w:rsidRPr="00636813" w:rsidRDefault="006C397F" w:rsidP="006C397F">
      <w:pPr>
        <w:pStyle w:val="NoSpacing"/>
        <w:numPr>
          <w:ilvl w:val="0"/>
          <w:numId w:val="7"/>
        </w:numPr>
        <w:rPr>
          <w:shd w:val="clear" w:color="auto" w:fill="FFFFFF"/>
        </w:rPr>
      </w:pPr>
      <w:r w:rsidRPr="00636813">
        <w:rPr>
          <w:shd w:val="clear" w:color="auto" w:fill="FFFFFF"/>
        </w:rPr>
        <w:t>Creat</w:t>
      </w:r>
      <w:r>
        <w:rPr>
          <w:shd w:val="clear" w:color="auto" w:fill="FFFFFF"/>
        </w:rPr>
        <w:t>ed</w:t>
      </w:r>
      <w:r w:rsidRPr="00636813">
        <w:rPr>
          <w:shd w:val="clear" w:color="auto" w:fill="FFFFFF"/>
        </w:rPr>
        <w:t xml:space="preserve"> Web Services to make proxy calls </w:t>
      </w:r>
      <w:r>
        <w:rPr>
          <w:shd w:val="clear" w:color="auto" w:fill="FFFFFF"/>
        </w:rPr>
        <w:t>to</w:t>
      </w:r>
      <w:r w:rsidRPr="00636813">
        <w:rPr>
          <w:shd w:val="clear" w:color="auto" w:fill="FFFFFF"/>
        </w:rPr>
        <w:t xml:space="preserve"> interact with Third Party Services.</w:t>
      </w:r>
    </w:p>
    <w:p w14:paraId="65644089" w14:textId="77777777" w:rsidR="006C397F" w:rsidRPr="00636813" w:rsidRDefault="006C397F" w:rsidP="006C397F">
      <w:pPr>
        <w:pStyle w:val="NoSpacing"/>
        <w:numPr>
          <w:ilvl w:val="0"/>
          <w:numId w:val="7"/>
        </w:numPr>
        <w:rPr>
          <w:shd w:val="clear" w:color="auto" w:fill="FFFFFF"/>
        </w:rPr>
      </w:pPr>
      <w:r w:rsidRPr="00636813">
        <w:rPr>
          <w:shd w:val="clear" w:color="auto" w:fill="FFFFFF"/>
        </w:rPr>
        <w:t>Participate in the deployment of the application &amp; configuring all the necessary settings during deployment.</w:t>
      </w:r>
    </w:p>
    <w:p w14:paraId="520CC4F9" w14:textId="77777777" w:rsidR="006C397F" w:rsidRDefault="006C397F" w:rsidP="006C397F">
      <w:pPr>
        <w:pStyle w:val="NoSpacing"/>
        <w:numPr>
          <w:ilvl w:val="0"/>
          <w:numId w:val="7"/>
        </w:numPr>
        <w:rPr>
          <w:shd w:val="clear" w:color="auto" w:fill="FFFFFF"/>
        </w:rPr>
      </w:pPr>
      <w:r>
        <w:rPr>
          <w:shd w:val="clear" w:color="auto" w:fill="FFFFFF"/>
        </w:rPr>
        <w:t xml:space="preserve">Followed Test Driven Development framework and used N-Unit and Rhino mocks to write </w:t>
      </w:r>
      <w:r w:rsidRPr="006C0DCC">
        <w:rPr>
          <w:noProof/>
          <w:shd w:val="clear" w:color="auto" w:fill="FFFFFF"/>
        </w:rPr>
        <w:t>unit</w:t>
      </w:r>
      <w:r>
        <w:rPr>
          <w:shd w:val="clear" w:color="auto" w:fill="FFFFFF"/>
        </w:rPr>
        <w:t xml:space="preserve"> tests for all the </w:t>
      </w:r>
      <w:r w:rsidRPr="006C0DCC">
        <w:rPr>
          <w:noProof/>
          <w:shd w:val="clear" w:color="auto" w:fill="FFFFFF"/>
        </w:rPr>
        <w:t>web</w:t>
      </w:r>
      <w:r>
        <w:rPr>
          <w:noProof/>
          <w:shd w:val="clear" w:color="auto" w:fill="FFFFFF"/>
        </w:rPr>
        <w:t xml:space="preserve"> </w:t>
      </w:r>
      <w:r w:rsidRPr="006C0DCC">
        <w:rPr>
          <w:noProof/>
          <w:shd w:val="clear" w:color="auto" w:fill="FFFFFF"/>
        </w:rPr>
        <w:t>services</w:t>
      </w:r>
      <w:r>
        <w:rPr>
          <w:shd w:val="clear" w:color="auto" w:fill="FFFFFF"/>
        </w:rPr>
        <w:t>.</w:t>
      </w:r>
    </w:p>
    <w:p w14:paraId="4EED724D" w14:textId="77777777" w:rsidR="006C397F" w:rsidRDefault="006C397F" w:rsidP="006C397F">
      <w:pPr>
        <w:pStyle w:val="NoSpacing"/>
        <w:numPr>
          <w:ilvl w:val="0"/>
          <w:numId w:val="7"/>
        </w:numPr>
        <w:rPr>
          <w:shd w:val="clear" w:color="auto" w:fill="FFFFFF"/>
        </w:rPr>
      </w:pPr>
      <w:r>
        <w:rPr>
          <w:shd w:val="clear" w:color="auto" w:fill="FFFFFF"/>
        </w:rPr>
        <w:t>Used</w:t>
      </w:r>
      <w:r w:rsidRPr="00636813">
        <w:rPr>
          <w:shd w:val="clear" w:color="auto" w:fill="FFFFFF"/>
        </w:rPr>
        <w:t> BizTalk Orchestration</w:t>
      </w:r>
      <w:r>
        <w:rPr>
          <w:shd w:val="clear" w:color="auto" w:fill="FFFFFF"/>
        </w:rPr>
        <w:t xml:space="preserve"> to tie the complete set of </w:t>
      </w:r>
      <w:r w:rsidRPr="006C0DCC">
        <w:rPr>
          <w:noProof/>
          <w:shd w:val="clear" w:color="auto" w:fill="FFFFFF"/>
        </w:rPr>
        <w:t>web</w:t>
      </w:r>
      <w:r>
        <w:rPr>
          <w:noProof/>
          <w:shd w:val="clear" w:color="auto" w:fill="FFFFFF"/>
        </w:rPr>
        <w:t xml:space="preserve"> </w:t>
      </w:r>
      <w:r w:rsidRPr="006C0DCC">
        <w:rPr>
          <w:noProof/>
          <w:shd w:val="clear" w:color="auto" w:fill="FFFFFF"/>
        </w:rPr>
        <w:t>services</w:t>
      </w:r>
      <w:r>
        <w:rPr>
          <w:shd w:val="clear" w:color="auto" w:fill="FFFFFF"/>
        </w:rPr>
        <w:t xml:space="preserve"> in the </w:t>
      </w:r>
      <w:r w:rsidRPr="006C0DCC">
        <w:rPr>
          <w:noProof/>
          <w:shd w:val="clear" w:color="auto" w:fill="FFFFFF"/>
        </w:rPr>
        <w:t>clearinghouse</w:t>
      </w:r>
      <w:r w:rsidRPr="00636813">
        <w:rPr>
          <w:shd w:val="clear" w:color="auto" w:fill="FFFFFF"/>
        </w:rPr>
        <w:t>.</w:t>
      </w:r>
    </w:p>
    <w:p w14:paraId="0646D8C1" w14:textId="6FA0CE0B" w:rsidR="006C397F" w:rsidRDefault="006C397F" w:rsidP="006C397F">
      <w:pPr>
        <w:pStyle w:val="NoSpacing"/>
        <w:numPr>
          <w:ilvl w:val="0"/>
          <w:numId w:val="7"/>
        </w:numPr>
        <w:rPr>
          <w:shd w:val="clear" w:color="auto" w:fill="FFFFFF"/>
        </w:rPr>
      </w:pPr>
      <w:bookmarkStart w:id="1" w:name="_Hlk523924297"/>
      <w:r>
        <w:rPr>
          <w:shd w:val="clear" w:color="auto" w:fill="FFFFFF"/>
        </w:rPr>
        <w:t xml:space="preserve">Implemented API Versioning (using the </w:t>
      </w:r>
      <w:r w:rsidRPr="006C0DCC">
        <w:rPr>
          <w:noProof/>
          <w:shd w:val="clear" w:color="auto" w:fill="FFFFFF"/>
        </w:rPr>
        <w:t>HTTP</w:t>
      </w:r>
      <w:r>
        <w:rPr>
          <w:shd w:val="clear" w:color="auto" w:fill="FFFFFF"/>
        </w:rPr>
        <w:t xml:space="preserve"> Accept header scheme) to the existing restful Web Services to </w:t>
      </w:r>
      <w:r w:rsidRPr="003E3930">
        <w:rPr>
          <w:shd w:val="clear" w:color="auto" w:fill="FFFFFF"/>
        </w:rPr>
        <w:t>alter behavior between AIP’s and Third</w:t>
      </w:r>
      <w:r>
        <w:rPr>
          <w:shd w:val="clear" w:color="auto" w:fill="FFFFFF"/>
        </w:rPr>
        <w:t>-p</w:t>
      </w:r>
      <w:r w:rsidRPr="003E3930">
        <w:rPr>
          <w:shd w:val="clear" w:color="auto" w:fill="FFFFFF"/>
        </w:rPr>
        <w:t>arty clients.</w:t>
      </w:r>
    </w:p>
    <w:p w14:paraId="070D6E1E" w14:textId="38F5B015" w:rsidR="00A84D34" w:rsidRDefault="00A84D34" w:rsidP="006C397F">
      <w:pPr>
        <w:pStyle w:val="NoSpacing"/>
        <w:numPr>
          <w:ilvl w:val="0"/>
          <w:numId w:val="7"/>
        </w:numPr>
        <w:rPr>
          <w:shd w:val="clear" w:color="auto" w:fill="FFFFFF"/>
        </w:rPr>
      </w:pPr>
      <w:r w:rsidRPr="00A84D34">
        <w:rPr>
          <w:shd w:val="clear" w:color="auto" w:fill="FFFFFF"/>
        </w:rPr>
        <w:t>Developed two Micro Services to validate the State and County Codes, and Acreage (Acres) by using the coordinates in the Input File.</w:t>
      </w:r>
    </w:p>
    <w:bookmarkEnd w:id="1"/>
    <w:p w14:paraId="66F6235A" w14:textId="77777777" w:rsidR="006C397F" w:rsidRDefault="006C397F" w:rsidP="006C397F">
      <w:pPr>
        <w:pStyle w:val="NoSpacing"/>
        <w:numPr>
          <w:ilvl w:val="0"/>
          <w:numId w:val="7"/>
        </w:numPr>
        <w:rPr>
          <w:shd w:val="clear" w:color="auto" w:fill="FFFFFF"/>
        </w:rPr>
      </w:pPr>
      <w:r w:rsidRPr="003E3D95">
        <w:rPr>
          <w:shd w:val="clear" w:color="auto" w:fill="FFFFFF"/>
        </w:rPr>
        <w:t>Worked with Geo-Spatial coordinates and used them in the JSON files to validate the submitted farm location and area geographically.</w:t>
      </w:r>
    </w:p>
    <w:p w14:paraId="0BB7193A" w14:textId="4470FA08" w:rsidR="006C397F" w:rsidRPr="003E3D95" w:rsidRDefault="006C397F" w:rsidP="006C397F">
      <w:pPr>
        <w:pStyle w:val="NoSpacing"/>
        <w:numPr>
          <w:ilvl w:val="0"/>
          <w:numId w:val="7"/>
        </w:numPr>
        <w:rPr>
          <w:shd w:val="clear" w:color="auto" w:fill="FFFFFF"/>
        </w:rPr>
      </w:pPr>
      <w:r>
        <w:rPr>
          <w:shd w:val="clear" w:color="auto" w:fill="FFFFFF"/>
        </w:rPr>
        <w:lastRenderedPageBreak/>
        <w:t xml:space="preserve">Worked with Geospatial Data Types </w:t>
      </w:r>
      <w:r w:rsidR="009F588D">
        <w:rPr>
          <w:shd w:val="clear" w:color="auto" w:fill="FFFFFF"/>
        </w:rPr>
        <w:t xml:space="preserve">like </w:t>
      </w:r>
      <w:r>
        <w:rPr>
          <w:rFonts w:ascii="Arial" w:hAnsi="Arial" w:cs="Arial"/>
          <w:color w:val="222222"/>
          <w:sz w:val="21"/>
          <w:szCs w:val="21"/>
          <w:shd w:val="clear" w:color="auto" w:fill="FFFFFF"/>
        </w:rPr>
        <w:t xml:space="preserve">Geometry and Geography </w:t>
      </w:r>
      <w:r w:rsidR="009F588D" w:rsidRPr="009F588D">
        <w:rPr>
          <w:rFonts w:ascii="Arial" w:hAnsi="Arial" w:cs="Arial"/>
          <w:color w:val="222222"/>
          <w:sz w:val="21"/>
          <w:szCs w:val="21"/>
          <w:shd w:val="clear" w:color="auto" w:fill="FFFFFF"/>
        </w:rPr>
        <w:t>to</w:t>
      </w:r>
      <w:r>
        <w:rPr>
          <w:rFonts w:ascii="Arial" w:hAnsi="Arial" w:cs="Arial"/>
          <w:color w:val="222222"/>
          <w:sz w:val="21"/>
          <w:szCs w:val="21"/>
          <w:shd w:val="clear" w:color="auto" w:fill="FFFFFF"/>
        </w:rPr>
        <w:t xml:space="preserve"> quer</w:t>
      </w:r>
      <w:r w:rsidR="009F588D">
        <w:rPr>
          <w:rFonts w:ascii="Arial" w:hAnsi="Arial" w:cs="Arial"/>
          <w:color w:val="222222"/>
          <w:sz w:val="21"/>
          <w:szCs w:val="21"/>
          <w:shd w:val="clear" w:color="auto" w:fill="FFFFFF"/>
        </w:rPr>
        <w:t>y</w:t>
      </w:r>
      <w:r>
        <w:rPr>
          <w:rFonts w:ascii="Arial" w:hAnsi="Arial" w:cs="Arial"/>
          <w:color w:val="222222"/>
          <w:sz w:val="21"/>
          <w:szCs w:val="21"/>
          <w:shd w:val="clear" w:color="auto" w:fill="FFFFFF"/>
        </w:rPr>
        <w:t xml:space="preserve"> the </w:t>
      </w:r>
      <w:r w:rsidRPr="006C0DCC">
        <w:rPr>
          <w:rFonts w:ascii="Arial" w:hAnsi="Arial" w:cs="Arial"/>
          <w:noProof/>
          <w:color w:val="222222"/>
          <w:sz w:val="21"/>
          <w:szCs w:val="21"/>
          <w:shd w:val="clear" w:color="auto" w:fill="FFFFFF"/>
        </w:rPr>
        <w:t>S</w:t>
      </w:r>
      <w:r>
        <w:rPr>
          <w:rFonts w:ascii="Arial" w:hAnsi="Arial" w:cs="Arial"/>
          <w:noProof/>
          <w:color w:val="222222"/>
          <w:sz w:val="21"/>
          <w:szCs w:val="21"/>
          <w:shd w:val="clear" w:color="auto" w:fill="FFFFFF"/>
        </w:rPr>
        <w:t>QL</w:t>
      </w:r>
      <w:r>
        <w:rPr>
          <w:rFonts w:ascii="Arial" w:hAnsi="Arial" w:cs="Arial"/>
          <w:color w:val="222222"/>
          <w:sz w:val="21"/>
          <w:szCs w:val="21"/>
          <w:shd w:val="clear" w:color="auto" w:fill="FFFFFF"/>
        </w:rPr>
        <w:t xml:space="preserve"> spatial </w:t>
      </w:r>
      <w:r w:rsidRPr="006C0DCC">
        <w:rPr>
          <w:rFonts w:ascii="Arial" w:hAnsi="Arial" w:cs="Arial"/>
          <w:noProof/>
          <w:color w:val="222222"/>
          <w:sz w:val="21"/>
          <w:szCs w:val="21"/>
          <w:shd w:val="clear" w:color="auto" w:fill="FFFFFF"/>
        </w:rPr>
        <w:t>database to</w:t>
      </w:r>
      <w:r>
        <w:rPr>
          <w:rFonts w:ascii="Arial" w:hAnsi="Arial" w:cs="Arial"/>
          <w:color w:val="222222"/>
          <w:sz w:val="21"/>
          <w:szCs w:val="21"/>
          <w:shd w:val="clear" w:color="auto" w:fill="FFFFFF"/>
        </w:rPr>
        <w:t xml:space="preserve"> gather information on farm’s physical location for validation purpose.</w:t>
      </w:r>
    </w:p>
    <w:p w14:paraId="63C1DBC6" w14:textId="45A8A0E8" w:rsidR="00224D3B" w:rsidRDefault="00224D3B" w:rsidP="00224D3B">
      <w:pPr>
        <w:pStyle w:val="NoSpacing"/>
        <w:numPr>
          <w:ilvl w:val="0"/>
          <w:numId w:val="7"/>
        </w:numPr>
        <w:rPr>
          <w:shd w:val="clear" w:color="auto" w:fill="FFFFFF"/>
        </w:rPr>
      </w:pPr>
      <w:r w:rsidRPr="00C435FC">
        <w:rPr>
          <w:shd w:val="clear" w:color="auto" w:fill="FFFFFF"/>
        </w:rPr>
        <w:t xml:space="preserve">Responsible for deploying the code into the lower environments (DEV, QA, UAT Servers) and created Deployment Requests for production Deployments. Also </w:t>
      </w:r>
      <w:r>
        <w:rPr>
          <w:shd w:val="clear" w:color="auto" w:fill="FFFFFF"/>
        </w:rPr>
        <w:t xml:space="preserve">involved in </w:t>
      </w:r>
      <w:r w:rsidRPr="00C435FC">
        <w:rPr>
          <w:shd w:val="clear" w:color="auto" w:fill="FFFFFF"/>
        </w:rPr>
        <w:t>validat</w:t>
      </w:r>
      <w:r>
        <w:rPr>
          <w:shd w:val="clear" w:color="auto" w:fill="FFFFFF"/>
        </w:rPr>
        <w:t>ing</w:t>
      </w:r>
      <w:r w:rsidRPr="00C435FC">
        <w:rPr>
          <w:shd w:val="clear" w:color="auto" w:fill="FFFFFF"/>
        </w:rPr>
        <w:t xml:space="preserve"> the deployed changes post PROD deployments.  </w:t>
      </w:r>
    </w:p>
    <w:p w14:paraId="7131C0BE" w14:textId="092BC3AD" w:rsidR="00670277" w:rsidRPr="00C435FC" w:rsidRDefault="00670277" w:rsidP="00224D3B">
      <w:pPr>
        <w:pStyle w:val="NoSpacing"/>
        <w:numPr>
          <w:ilvl w:val="0"/>
          <w:numId w:val="7"/>
        </w:numPr>
        <w:rPr>
          <w:shd w:val="clear" w:color="auto" w:fill="FFFFFF"/>
        </w:rPr>
      </w:pPr>
      <w:r>
        <w:rPr>
          <w:shd w:val="clear" w:color="auto" w:fill="FFFFFF"/>
        </w:rPr>
        <w:t>Involved in designing a User Interface for the AIPs to enable them submit farm/APP files into ACRSI system.</w:t>
      </w:r>
    </w:p>
    <w:p w14:paraId="1F1923AF" w14:textId="77777777" w:rsidR="00224D3B" w:rsidRPr="00C435FC" w:rsidRDefault="00224D3B" w:rsidP="00224D3B">
      <w:pPr>
        <w:pStyle w:val="NoSpacing"/>
        <w:numPr>
          <w:ilvl w:val="0"/>
          <w:numId w:val="7"/>
        </w:numPr>
        <w:rPr>
          <w:shd w:val="clear" w:color="auto" w:fill="FFFFFF"/>
        </w:rPr>
      </w:pPr>
      <w:r>
        <w:rPr>
          <w:shd w:val="clear" w:color="auto" w:fill="FFFFFF"/>
        </w:rPr>
        <w:t xml:space="preserve">Worked closely with the release team in </w:t>
      </w:r>
      <w:r w:rsidRPr="00C435FC">
        <w:rPr>
          <w:shd w:val="clear" w:color="auto" w:fill="FFFFFF"/>
        </w:rPr>
        <w:t>configuring and maintaining Continuous Integration and Continuous Deployment (CI/CD) processes for the application</w:t>
      </w:r>
      <w:r>
        <w:rPr>
          <w:shd w:val="clear" w:color="auto" w:fill="FFFFFF"/>
        </w:rPr>
        <w:t>.</w:t>
      </w:r>
    </w:p>
    <w:p w14:paraId="26ABD963" w14:textId="77777777" w:rsidR="006C397F" w:rsidRPr="003E3D95" w:rsidRDefault="006C397F" w:rsidP="006C397F">
      <w:pPr>
        <w:pStyle w:val="NoSpacing"/>
        <w:numPr>
          <w:ilvl w:val="0"/>
          <w:numId w:val="7"/>
        </w:numPr>
        <w:rPr>
          <w:rFonts w:cs="Calibri"/>
          <w:b/>
          <w:bCs/>
          <w:color w:val="000000" w:themeColor="text1"/>
          <w:shd w:val="clear" w:color="auto" w:fill="FFFFFF"/>
        </w:rPr>
      </w:pPr>
      <w:r>
        <w:rPr>
          <w:rFonts w:cs="Calibri"/>
          <w:bCs/>
          <w:color w:val="000000" w:themeColor="text1"/>
          <w:shd w:val="clear" w:color="auto" w:fill="FFFFFF"/>
        </w:rPr>
        <w:t>Monitored the Production Database daily to report the daily errors produced during the ACRSI peak processing season.</w:t>
      </w:r>
    </w:p>
    <w:p w14:paraId="29BF66E9" w14:textId="77777777" w:rsidR="006C397F" w:rsidRPr="003E3D95" w:rsidRDefault="006C397F" w:rsidP="006C397F">
      <w:pPr>
        <w:pStyle w:val="NoSpacing"/>
        <w:numPr>
          <w:ilvl w:val="0"/>
          <w:numId w:val="7"/>
        </w:numPr>
        <w:rPr>
          <w:color w:val="000000" w:themeColor="text1"/>
        </w:rPr>
      </w:pPr>
      <w:r w:rsidRPr="003E3D95">
        <w:rPr>
          <w:color w:val="000000" w:themeColor="text1"/>
        </w:rPr>
        <w:t xml:space="preserve">Used LINQ to SQL to make CRUD (Create, Read, Update, and Delete) actions in </w:t>
      </w:r>
      <w:r>
        <w:rPr>
          <w:color w:val="000000" w:themeColor="text1"/>
        </w:rPr>
        <w:t xml:space="preserve">the </w:t>
      </w:r>
      <w:r w:rsidRPr="006C0DCC">
        <w:rPr>
          <w:noProof/>
          <w:color w:val="000000" w:themeColor="text1"/>
        </w:rPr>
        <w:t>database</w:t>
      </w:r>
      <w:r w:rsidRPr="003E3D95">
        <w:rPr>
          <w:color w:val="000000" w:themeColor="text1"/>
        </w:rPr>
        <w:t>.</w:t>
      </w:r>
    </w:p>
    <w:p w14:paraId="2EDBB81C" w14:textId="77777777" w:rsidR="006C397F" w:rsidRPr="003E3D95" w:rsidRDefault="006C397F" w:rsidP="006C397F">
      <w:pPr>
        <w:pStyle w:val="NoSpacing"/>
        <w:numPr>
          <w:ilvl w:val="0"/>
          <w:numId w:val="7"/>
        </w:numPr>
        <w:rPr>
          <w:color w:val="000000" w:themeColor="text1"/>
        </w:rPr>
      </w:pPr>
      <w:r w:rsidRPr="003E3D95">
        <w:rPr>
          <w:color w:val="000000" w:themeColor="text1"/>
        </w:rPr>
        <w:t xml:space="preserve">Created and maintained </w:t>
      </w:r>
      <w:r>
        <w:rPr>
          <w:color w:val="000000" w:themeColor="text1"/>
        </w:rPr>
        <w:t xml:space="preserve">the </w:t>
      </w:r>
      <w:r w:rsidRPr="006C0DCC">
        <w:rPr>
          <w:noProof/>
          <w:color w:val="000000" w:themeColor="text1"/>
        </w:rPr>
        <w:t>database</w:t>
      </w:r>
      <w:r w:rsidRPr="003E3D95">
        <w:rPr>
          <w:color w:val="000000" w:themeColor="text1"/>
        </w:rPr>
        <w:t>, tables, user logins, views, indexes, and constraints to implement business rules and created Triggers to enforce data and referential integrity.</w:t>
      </w:r>
    </w:p>
    <w:p w14:paraId="3E32DE3E" w14:textId="77777777" w:rsidR="006C397F" w:rsidRDefault="006C397F" w:rsidP="006C397F">
      <w:pPr>
        <w:pStyle w:val="NoSpacing"/>
        <w:numPr>
          <w:ilvl w:val="0"/>
          <w:numId w:val="7"/>
        </w:numPr>
        <w:rPr>
          <w:color w:val="000000" w:themeColor="text1"/>
        </w:rPr>
      </w:pPr>
      <w:r w:rsidRPr="003E3D95">
        <w:rPr>
          <w:color w:val="000000" w:themeColor="text1"/>
        </w:rPr>
        <w:t>Developed complex SQL queries using various joins and developed various dynamic SQL.</w:t>
      </w:r>
    </w:p>
    <w:p w14:paraId="4084C2B8" w14:textId="77777777" w:rsidR="006C397F" w:rsidRDefault="006C397F" w:rsidP="006C397F">
      <w:pPr>
        <w:pStyle w:val="NoSpacing"/>
        <w:numPr>
          <w:ilvl w:val="0"/>
          <w:numId w:val="7"/>
        </w:numPr>
        <w:rPr>
          <w:color w:val="000000" w:themeColor="text1"/>
        </w:rPr>
      </w:pPr>
      <w:r>
        <w:rPr>
          <w:color w:val="000000" w:themeColor="text1"/>
        </w:rPr>
        <w:t xml:space="preserve">Developed various Store Procs in </w:t>
      </w:r>
      <w:r w:rsidRPr="006C0DCC">
        <w:rPr>
          <w:noProof/>
          <w:color w:val="000000" w:themeColor="text1"/>
        </w:rPr>
        <w:t>S</w:t>
      </w:r>
      <w:r>
        <w:rPr>
          <w:noProof/>
          <w:color w:val="000000" w:themeColor="text1"/>
        </w:rPr>
        <w:t>QL</w:t>
      </w:r>
      <w:r>
        <w:rPr>
          <w:color w:val="000000" w:themeColor="text1"/>
        </w:rPr>
        <w:t xml:space="preserve"> and Used EDMX to reference them from the </w:t>
      </w:r>
      <w:r w:rsidRPr="006C0DCC">
        <w:rPr>
          <w:noProof/>
          <w:color w:val="000000" w:themeColor="text1"/>
        </w:rPr>
        <w:t>web</w:t>
      </w:r>
      <w:r>
        <w:rPr>
          <w:noProof/>
          <w:color w:val="000000" w:themeColor="text1"/>
        </w:rPr>
        <w:t xml:space="preserve"> </w:t>
      </w:r>
      <w:r w:rsidRPr="006C0DCC">
        <w:rPr>
          <w:noProof/>
          <w:color w:val="000000" w:themeColor="text1"/>
        </w:rPr>
        <w:t>services</w:t>
      </w:r>
      <w:r>
        <w:rPr>
          <w:color w:val="000000" w:themeColor="text1"/>
        </w:rPr>
        <w:t>.</w:t>
      </w:r>
    </w:p>
    <w:p w14:paraId="402EF0A6" w14:textId="77777777" w:rsidR="006C397F" w:rsidRPr="003E3D95" w:rsidRDefault="006C397F" w:rsidP="006C397F">
      <w:pPr>
        <w:pStyle w:val="NoSpacing"/>
        <w:numPr>
          <w:ilvl w:val="0"/>
          <w:numId w:val="7"/>
        </w:numPr>
        <w:rPr>
          <w:color w:val="000000" w:themeColor="text1"/>
        </w:rPr>
      </w:pPr>
      <w:r>
        <w:rPr>
          <w:color w:val="000000" w:themeColor="text1"/>
        </w:rPr>
        <w:t>Used SoapUI extensively to debug the REST Services and</w:t>
      </w:r>
      <w:r>
        <w:rPr>
          <w:rFonts w:ascii="Helvetica" w:hAnsi="Helvetica" w:cs="Helvetica"/>
          <w:sz w:val="21"/>
          <w:szCs w:val="21"/>
          <w:shd w:val="clear" w:color="auto" w:fill="FFFFFF"/>
        </w:rPr>
        <w:t xml:space="preserve"> validating WSDL.</w:t>
      </w:r>
    </w:p>
    <w:p w14:paraId="63D2E80B" w14:textId="77777777" w:rsidR="006C397F" w:rsidRPr="003E3D95" w:rsidRDefault="006C397F" w:rsidP="006C397F">
      <w:pPr>
        <w:pStyle w:val="NoSpacing"/>
        <w:numPr>
          <w:ilvl w:val="0"/>
          <w:numId w:val="7"/>
        </w:numPr>
        <w:rPr>
          <w:b/>
          <w:color w:val="000000" w:themeColor="text1"/>
        </w:rPr>
      </w:pPr>
      <w:r w:rsidRPr="00126378">
        <w:rPr>
          <w:rFonts w:cs="Calibri"/>
          <w:color w:val="000000" w:themeColor="text1"/>
          <w:shd w:val="clear" w:color="auto" w:fill="FFFFFF"/>
        </w:rPr>
        <w:t>Working with </w:t>
      </w:r>
      <w:r w:rsidRPr="00126378">
        <w:rPr>
          <w:rFonts w:cs="Calibri"/>
          <w:b/>
          <w:bCs/>
          <w:color w:val="000000" w:themeColor="text1"/>
          <w:shd w:val="clear" w:color="auto" w:fill="FFFFFF"/>
        </w:rPr>
        <w:t>Agile Programming</w:t>
      </w:r>
      <w:r w:rsidRPr="00126378">
        <w:rPr>
          <w:rFonts w:cs="Calibri"/>
          <w:color w:val="000000" w:themeColor="text1"/>
          <w:shd w:val="clear" w:color="auto" w:fill="FFFFFF"/>
        </w:rPr>
        <w:t> Methodologies, Scrum. Following </w:t>
      </w:r>
      <w:r w:rsidRPr="00126378">
        <w:rPr>
          <w:rFonts w:cs="Calibri"/>
          <w:b/>
          <w:bCs/>
          <w:color w:val="000000" w:themeColor="text1"/>
          <w:shd w:val="clear" w:color="auto" w:fill="FFFFFF"/>
        </w:rPr>
        <w:t>Scrum</w:t>
      </w:r>
      <w:r w:rsidRPr="00126378">
        <w:rPr>
          <w:rFonts w:cs="Calibri"/>
          <w:color w:val="000000" w:themeColor="text1"/>
          <w:shd w:val="clear" w:color="auto" w:fill="FFFFFF"/>
        </w:rPr>
        <w:t> to implement Agile.</w:t>
      </w:r>
    </w:p>
    <w:p w14:paraId="2D1CE2BC" w14:textId="77777777" w:rsidR="006C397F" w:rsidRPr="003E3D95" w:rsidRDefault="006C397F" w:rsidP="006C397F">
      <w:pPr>
        <w:pStyle w:val="NoSpacing"/>
        <w:numPr>
          <w:ilvl w:val="0"/>
          <w:numId w:val="7"/>
        </w:numPr>
        <w:rPr>
          <w:color w:val="000000" w:themeColor="text1"/>
        </w:rPr>
      </w:pPr>
      <w:r w:rsidRPr="003E3D95">
        <w:rPr>
          <w:color w:val="000000" w:themeColor="text1"/>
        </w:rPr>
        <w:t>Used Team Foundation Server (TFS) as Source control and document management.</w:t>
      </w:r>
    </w:p>
    <w:p w14:paraId="48331FFC" w14:textId="77777777" w:rsidR="006C397F" w:rsidRDefault="006C397F" w:rsidP="006C397F">
      <w:pPr>
        <w:pStyle w:val="Normal1"/>
        <w:rPr>
          <w:rFonts w:asciiTheme="minorHAnsi" w:hAnsiTheme="minorHAnsi" w:cstheme="minorHAnsi"/>
          <w:b/>
          <w:color w:val="auto"/>
          <w:sz w:val="22"/>
          <w:szCs w:val="22"/>
        </w:rPr>
      </w:pPr>
    </w:p>
    <w:p w14:paraId="6C5EF0A5" w14:textId="77777777" w:rsidR="006C397F" w:rsidRPr="00126378" w:rsidRDefault="006C397F" w:rsidP="006C397F">
      <w:pPr>
        <w:pStyle w:val="Normal1"/>
        <w:jc w:val="both"/>
        <w:rPr>
          <w:rFonts w:asciiTheme="minorHAnsi" w:hAnsiTheme="minorHAnsi" w:cstheme="minorHAnsi"/>
          <w:color w:val="auto"/>
          <w:sz w:val="22"/>
          <w:szCs w:val="22"/>
          <w:shd w:val="clear" w:color="auto" w:fill="FFFFFF"/>
        </w:rPr>
      </w:pPr>
      <w:r w:rsidRPr="0012430E">
        <w:rPr>
          <w:rFonts w:asciiTheme="minorHAnsi" w:hAnsiTheme="minorHAnsi" w:cstheme="minorHAnsi"/>
          <w:b/>
          <w:color w:val="auto"/>
          <w:sz w:val="22"/>
          <w:szCs w:val="22"/>
        </w:rPr>
        <w:t>Environment:</w:t>
      </w:r>
      <w:r w:rsidRPr="0012430E">
        <w:rPr>
          <w:rFonts w:asciiTheme="minorHAnsi" w:hAnsiTheme="minorHAnsi" w:cstheme="minorHAnsi"/>
          <w:color w:val="auto"/>
          <w:sz w:val="22"/>
          <w:szCs w:val="22"/>
        </w:rPr>
        <w:t xml:space="preserve"> </w:t>
      </w:r>
      <w:r w:rsidRPr="00126378">
        <w:rPr>
          <w:rFonts w:asciiTheme="minorHAnsi" w:hAnsiTheme="minorHAnsi" w:cstheme="minorHAnsi"/>
          <w:color w:val="auto"/>
          <w:sz w:val="22"/>
          <w:szCs w:val="22"/>
          <w:shd w:val="clear" w:color="auto" w:fill="FFFFFF"/>
        </w:rPr>
        <w:t>ASP.Net, C#.Net, Visual Studio 2017, Microsoft SQL Server 2016, T-SQL</w:t>
      </w:r>
      <w:r>
        <w:rPr>
          <w:rFonts w:asciiTheme="minorHAnsi" w:hAnsiTheme="minorHAnsi" w:cstheme="minorHAnsi"/>
          <w:color w:val="auto"/>
          <w:sz w:val="22"/>
          <w:szCs w:val="22"/>
          <w:shd w:val="clear" w:color="auto" w:fill="FFFFFF"/>
        </w:rPr>
        <w:t>, SOAPUI,</w:t>
      </w:r>
      <w:r w:rsidRPr="00126378">
        <w:rPr>
          <w:rFonts w:asciiTheme="minorHAnsi" w:hAnsiTheme="minorHAnsi" w:cstheme="minorHAnsi"/>
          <w:color w:val="auto"/>
          <w:sz w:val="22"/>
          <w:szCs w:val="22"/>
          <w:shd w:val="clear" w:color="auto" w:fill="FFFFFF"/>
        </w:rPr>
        <w:t xml:space="preserve"> Team Foundation Server (TFS 2017), Web Services, Rest API, BizTalk.</w:t>
      </w:r>
    </w:p>
    <w:p w14:paraId="47D391E2" w14:textId="77777777" w:rsidR="00B279CE" w:rsidRDefault="00B279CE" w:rsidP="00B279CE">
      <w:pPr>
        <w:pStyle w:val="Normal1"/>
        <w:rPr>
          <w:rFonts w:asciiTheme="minorHAnsi" w:hAnsiTheme="minorHAnsi" w:cstheme="minorHAnsi"/>
          <w:b/>
          <w:color w:val="auto"/>
          <w:sz w:val="22"/>
          <w:szCs w:val="22"/>
        </w:rPr>
      </w:pPr>
    </w:p>
    <w:p w14:paraId="1A9069E3" w14:textId="77777777" w:rsidR="00B279CE" w:rsidRDefault="00B279CE" w:rsidP="00B279CE">
      <w:pPr>
        <w:pStyle w:val="Normal1"/>
        <w:rPr>
          <w:rFonts w:asciiTheme="minorHAnsi" w:hAnsiTheme="minorHAnsi" w:cstheme="minorHAnsi"/>
          <w:b/>
          <w:color w:val="auto"/>
          <w:sz w:val="22"/>
          <w:szCs w:val="22"/>
        </w:rPr>
      </w:pPr>
    </w:p>
    <w:p w14:paraId="313AFAB0" w14:textId="77777777" w:rsidR="00B279CE" w:rsidRPr="0012430E" w:rsidRDefault="00B279CE" w:rsidP="00B279CE">
      <w:pPr>
        <w:spacing w:after="0"/>
        <w:rPr>
          <w:rFonts w:asciiTheme="minorHAnsi" w:hAnsiTheme="minorHAnsi" w:cstheme="minorHAnsi"/>
          <w:b/>
          <w:iCs/>
        </w:rPr>
      </w:pPr>
      <w:r w:rsidRPr="0012430E">
        <w:rPr>
          <w:rFonts w:asciiTheme="minorHAnsi" w:hAnsiTheme="minorHAnsi" w:cstheme="minorHAnsi"/>
          <w:b/>
          <w:iCs/>
        </w:rPr>
        <w:t xml:space="preserve">TriZetto, Denver, CO                                                                                                                           </w:t>
      </w:r>
      <w:r>
        <w:rPr>
          <w:rFonts w:asciiTheme="minorHAnsi" w:hAnsiTheme="minorHAnsi" w:cstheme="minorHAnsi"/>
          <w:b/>
          <w:iCs/>
        </w:rPr>
        <w:t xml:space="preserve">             </w:t>
      </w:r>
      <w:r w:rsidRPr="0012430E">
        <w:rPr>
          <w:rFonts w:asciiTheme="minorHAnsi" w:hAnsiTheme="minorHAnsi" w:cstheme="minorHAnsi"/>
          <w:b/>
          <w:iCs/>
        </w:rPr>
        <w:t xml:space="preserve">  </w:t>
      </w:r>
      <w:r>
        <w:rPr>
          <w:rFonts w:asciiTheme="minorHAnsi" w:hAnsiTheme="minorHAnsi" w:cstheme="minorHAnsi"/>
          <w:b/>
          <w:iCs/>
        </w:rPr>
        <w:t xml:space="preserve">         </w:t>
      </w:r>
      <w:r w:rsidRPr="0012430E">
        <w:rPr>
          <w:rFonts w:asciiTheme="minorHAnsi" w:hAnsiTheme="minorHAnsi" w:cstheme="minorHAnsi"/>
          <w:b/>
          <w:iCs/>
        </w:rPr>
        <w:t xml:space="preserve">Feb 15 – </w:t>
      </w:r>
      <w:r>
        <w:rPr>
          <w:rFonts w:asciiTheme="minorHAnsi" w:hAnsiTheme="minorHAnsi" w:cstheme="minorHAnsi"/>
          <w:b/>
          <w:iCs/>
        </w:rPr>
        <w:t>Oct</w:t>
      </w:r>
      <w:r w:rsidRPr="0012430E">
        <w:rPr>
          <w:rFonts w:asciiTheme="minorHAnsi" w:hAnsiTheme="minorHAnsi" w:cstheme="minorHAnsi"/>
          <w:b/>
          <w:iCs/>
        </w:rPr>
        <w:t xml:space="preserve"> 1</w:t>
      </w:r>
      <w:r>
        <w:rPr>
          <w:rFonts w:asciiTheme="minorHAnsi" w:hAnsiTheme="minorHAnsi" w:cstheme="minorHAnsi"/>
          <w:b/>
          <w:iCs/>
        </w:rPr>
        <w:t>7</w:t>
      </w:r>
    </w:p>
    <w:p w14:paraId="3EB007E1" w14:textId="77777777" w:rsidR="00B279CE" w:rsidRPr="0012430E" w:rsidRDefault="00B279CE" w:rsidP="00B279CE">
      <w:pPr>
        <w:spacing w:after="0"/>
        <w:rPr>
          <w:rFonts w:asciiTheme="minorHAnsi" w:hAnsiTheme="minorHAnsi" w:cstheme="minorHAnsi"/>
          <w:b/>
          <w:iCs/>
        </w:rPr>
      </w:pPr>
      <w:r>
        <w:rPr>
          <w:rFonts w:asciiTheme="minorHAnsi" w:hAnsiTheme="minorHAnsi" w:cstheme="minorHAnsi"/>
          <w:b/>
          <w:iCs/>
        </w:rPr>
        <w:t>Application</w:t>
      </w:r>
      <w:r w:rsidRPr="0012430E">
        <w:rPr>
          <w:rFonts w:asciiTheme="minorHAnsi" w:hAnsiTheme="minorHAnsi" w:cstheme="minorHAnsi"/>
          <w:b/>
          <w:iCs/>
        </w:rPr>
        <w:t xml:space="preserve"> Developer</w:t>
      </w:r>
    </w:p>
    <w:p w14:paraId="022B29B2" w14:textId="77777777" w:rsidR="00B279CE" w:rsidRPr="0012430E" w:rsidRDefault="00B279CE" w:rsidP="00B279CE">
      <w:pPr>
        <w:rPr>
          <w:rFonts w:asciiTheme="minorHAnsi" w:hAnsiTheme="minorHAnsi" w:cstheme="minorHAnsi"/>
          <w:b/>
          <w:iCs/>
        </w:rPr>
      </w:pPr>
      <w:r w:rsidRPr="0012430E">
        <w:rPr>
          <w:rFonts w:asciiTheme="minorHAnsi" w:hAnsiTheme="minorHAnsi" w:cstheme="minorHAnsi"/>
          <w:b/>
          <w:iCs/>
        </w:rPr>
        <w:t>Valley Health Plan</w:t>
      </w:r>
    </w:p>
    <w:p w14:paraId="4CEB34CE" w14:textId="77777777" w:rsidR="00B279CE" w:rsidRPr="0012430E" w:rsidRDefault="00B279CE" w:rsidP="00B279CE">
      <w:pPr>
        <w:autoSpaceDE w:val="0"/>
        <w:autoSpaceDN w:val="0"/>
        <w:jc w:val="both"/>
        <w:rPr>
          <w:rFonts w:asciiTheme="minorHAnsi" w:hAnsiTheme="minorHAnsi" w:cstheme="minorHAnsi"/>
        </w:rPr>
      </w:pPr>
      <w:r w:rsidRPr="0012430E">
        <w:rPr>
          <w:rFonts w:asciiTheme="minorHAnsi" w:hAnsiTheme="minorHAnsi" w:cstheme="minorHAnsi"/>
          <w:b/>
        </w:rPr>
        <w:t>TriZetto</w:t>
      </w:r>
      <w:r w:rsidRPr="0012430E">
        <w:rPr>
          <w:rFonts w:asciiTheme="minorHAnsi" w:hAnsiTheme="minorHAnsi" w:cstheme="minorHAnsi"/>
        </w:rPr>
        <w:t xml:space="preserve"> provides world-class information technology solutions to make better healthcare happen. Working with more than 350 health plans, TriZetto technology solutions touch over half the U.S. insured population and reach more than 250,000 care providers.</w:t>
      </w:r>
    </w:p>
    <w:p w14:paraId="7655A3F1" w14:textId="77777777" w:rsidR="00B279CE" w:rsidRPr="0012430E" w:rsidRDefault="00B279CE" w:rsidP="00B279CE">
      <w:pPr>
        <w:autoSpaceDE w:val="0"/>
        <w:autoSpaceDN w:val="0"/>
        <w:jc w:val="both"/>
        <w:rPr>
          <w:rFonts w:asciiTheme="minorHAnsi" w:hAnsiTheme="minorHAnsi" w:cstheme="minorHAnsi"/>
        </w:rPr>
      </w:pPr>
      <w:r w:rsidRPr="0012430E">
        <w:rPr>
          <w:rFonts w:asciiTheme="minorHAnsi" w:hAnsiTheme="minorHAnsi" w:cstheme="minorHAnsi"/>
          <w:b/>
        </w:rPr>
        <w:t>Valley Health Plan</w:t>
      </w:r>
      <w:r w:rsidRPr="0012430E">
        <w:rPr>
          <w:rFonts w:asciiTheme="minorHAnsi" w:hAnsiTheme="minorHAnsi" w:cstheme="minorHAnsi"/>
        </w:rPr>
        <w:t xml:space="preserve"> is a Health Maintenance Organization (HMO) owned and operated by Santa Clara County is in an agreement with TriZetto to provide Business Process Outsourcing (BPO) Services including business management services, hosting application services, and perpetual product license purchase.</w:t>
      </w:r>
    </w:p>
    <w:p w14:paraId="4E7F54FA" w14:textId="77777777" w:rsidR="00B279CE" w:rsidRPr="0012430E" w:rsidRDefault="00B279CE" w:rsidP="00B279CE">
      <w:pPr>
        <w:rPr>
          <w:rFonts w:asciiTheme="minorHAnsi" w:hAnsiTheme="minorHAnsi" w:cstheme="minorHAnsi"/>
        </w:rPr>
      </w:pPr>
      <w:r w:rsidRPr="0012430E">
        <w:rPr>
          <w:rFonts w:asciiTheme="minorHAnsi" w:hAnsiTheme="minorHAnsi" w:cstheme="minorHAnsi"/>
          <w:b/>
          <w:bCs/>
        </w:rPr>
        <w:t>Responsibilities:</w:t>
      </w:r>
    </w:p>
    <w:p w14:paraId="05EBE18D"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Involved in collecting and analyzing moderate to complex customers’ business/technical requirements and software/product objectives.</w:t>
      </w:r>
    </w:p>
    <w:p w14:paraId="453892D3"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Responsible for creating Functional Design </w:t>
      </w:r>
      <w:r w:rsidRPr="00B47B9B">
        <w:rPr>
          <w:rFonts w:asciiTheme="minorHAnsi" w:hAnsiTheme="minorHAnsi" w:cstheme="minorHAnsi"/>
          <w:noProof/>
        </w:rPr>
        <w:t>Documents</w:t>
      </w:r>
      <w:r w:rsidRPr="0012430E">
        <w:rPr>
          <w:rFonts w:asciiTheme="minorHAnsi" w:hAnsiTheme="minorHAnsi" w:cstheme="minorHAnsi"/>
        </w:rPr>
        <w:t xml:space="preserve"> and Detailed Design Documents for the interfaces.</w:t>
      </w:r>
    </w:p>
    <w:p w14:paraId="26656FC3"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Involved in gathering requirements for each data feed that include Member demographic information, Claims</w:t>
      </w:r>
      <w:r>
        <w:rPr>
          <w:rFonts w:asciiTheme="minorHAnsi" w:hAnsiTheme="minorHAnsi" w:cstheme="minorHAnsi"/>
        </w:rPr>
        <w:t>,</w:t>
      </w:r>
      <w:r w:rsidRPr="0012430E">
        <w:rPr>
          <w:rFonts w:asciiTheme="minorHAnsi" w:hAnsiTheme="minorHAnsi" w:cstheme="minorHAnsi"/>
        </w:rPr>
        <w:t xml:space="preserve"> </w:t>
      </w:r>
      <w:r w:rsidRPr="00B47B9B">
        <w:rPr>
          <w:rFonts w:asciiTheme="minorHAnsi" w:hAnsiTheme="minorHAnsi" w:cstheme="minorHAnsi"/>
          <w:noProof/>
        </w:rPr>
        <w:t>and</w:t>
      </w:r>
      <w:r w:rsidRPr="0012430E">
        <w:rPr>
          <w:rFonts w:asciiTheme="minorHAnsi" w:hAnsiTheme="minorHAnsi" w:cstheme="minorHAnsi"/>
        </w:rPr>
        <w:t xml:space="preserve"> providers.</w:t>
      </w:r>
    </w:p>
    <w:p w14:paraId="1C7D4DC7"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Developed scalable Interfaces for one of TriZetto’s customers (VHP) for Eligibility and membership modules.</w:t>
      </w:r>
    </w:p>
    <w:p w14:paraId="0E1D9F24"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Responsible to read data from</w:t>
      </w:r>
      <w:r>
        <w:rPr>
          <w:rFonts w:asciiTheme="minorHAnsi" w:hAnsiTheme="minorHAnsi" w:cstheme="minorHAnsi"/>
        </w:rPr>
        <w:t xml:space="preserve"> the </w:t>
      </w:r>
      <w:r w:rsidRPr="00B47B9B">
        <w:rPr>
          <w:rFonts w:asciiTheme="minorHAnsi" w:hAnsiTheme="minorHAnsi" w:cstheme="minorHAnsi"/>
          <w:noProof/>
        </w:rPr>
        <w:t>QNXT</w:t>
      </w:r>
      <w:r w:rsidRPr="0012430E">
        <w:rPr>
          <w:rFonts w:asciiTheme="minorHAnsi" w:hAnsiTheme="minorHAnsi" w:cstheme="minorHAnsi"/>
        </w:rPr>
        <w:t> system and load that data into stage tables and perform data validations.</w:t>
      </w:r>
    </w:p>
    <w:p w14:paraId="216EE55F"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Developed console application to extract data from</w:t>
      </w:r>
      <w:r>
        <w:rPr>
          <w:rFonts w:asciiTheme="minorHAnsi" w:hAnsiTheme="minorHAnsi" w:cstheme="minorHAnsi"/>
        </w:rPr>
        <w:t xml:space="preserve"> the </w:t>
      </w:r>
      <w:r w:rsidRPr="00B47B9B">
        <w:rPr>
          <w:rFonts w:asciiTheme="minorHAnsi" w:hAnsiTheme="minorHAnsi" w:cstheme="minorHAnsi"/>
          <w:noProof/>
        </w:rPr>
        <w:t>QNXT</w:t>
      </w:r>
      <w:r w:rsidRPr="0012430E">
        <w:rPr>
          <w:rFonts w:asciiTheme="minorHAnsi" w:hAnsiTheme="minorHAnsi" w:cstheme="minorHAnsi"/>
        </w:rPr>
        <w:t> system into a flat file.</w:t>
      </w:r>
    </w:p>
    <w:p w14:paraId="36623751"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Worked extensively on SSIS for Extraction, Transformation</w:t>
      </w:r>
      <w:r>
        <w:rPr>
          <w:rFonts w:asciiTheme="minorHAnsi" w:hAnsiTheme="minorHAnsi" w:cstheme="minorHAnsi"/>
        </w:rPr>
        <w:t xml:space="preserve">, </w:t>
      </w:r>
      <w:r w:rsidRPr="00B47B9B">
        <w:rPr>
          <w:rFonts w:asciiTheme="minorHAnsi" w:hAnsiTheme="minorHAnsi" w:cstheme="minorHAnsi"/>
          <w:noProof/>
        </w:rPr>
        <w:t>and</w:t>
      </w:r>
      <w:r w:rsidRPr="0012430E">
        <w:rPr>
          <w:rFonts w:asciiTheme="minorHAnsi" w:hAnsiTheme="minorHAnsi" w:cstheme="minorHAnsi"/>
        </w:rPr>
        <w:t xml:space="preserve"> Load of </w:t>
      </w:r>
      <w:r w:rsidRPr="00B47B9B">
        <w:rPr>
          <w:rFonts w:asciiTheme="minorHAnsi" w:hAnsiTheme="minorHAnsi" w:cstheme="minorHAnsi"/>
          <w:noProof/>
        </w:rPr>
        <w:t>third</w:t>
      </w:r>
      <w:r>
        <w:rPr>
          <w:rFonts w:asciiTheme="minorHAnsi" w:hAnsiTheme="minorHAnsi" w:cstheme="minorHAnsi"/>
          <w:noProof/>
        </w:rPr>
        <w:t>-</w:t>
      </w:r>
      <w:r w:rsidRPr="00B47B9B">
        <w:rPr>
          <w:rFonts w:asciiTheme="minorHAnsi" w:hAnsiTheme="minorHAnsi" w:cstheme="minorHAnsi"/>
          <w:noProof/>
        </w:rPr>
        <w:t>party</w:t>
      </w:r>
      <w:r w:rsidRPr="0012430E">
        <w:rPr>
          <w:rFonts w:asciiTheme="minorHAnsi" w:hAnsiTheme="minorHAnsi" w:cstheme="minorHAnsi"/>
        </w:rPr>
        <w:t xml:space="preserve"> files.</w:t>
      </w:r>
    </w:p>
    <w:p w14:paraId="70F0F50A"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Developed/Customized SSIS packages to extract data from external databases.</w:t>
      </w:r>
    </w:p>
    <w:p w14:paraId="66F57FEF"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Created staging tables in the QNXT Custom Database.</w:t>
      </w:r>
    </w:p>
    <w:p w14:paraId="7339E50A"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Create Stored Procedures in the QNXT Custom Database to extract data from the Plan Database.</w:t>
      </w:r>
    </w:p>
    <w:p w14:paraId="0F149C15" w14:textId="77777777" w:rsidR="00B279C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lastRenderedPageBreak/>
        <w:t>Used client Share Point for document management.</w:t>
      </w:r>
    </w:p>
    <w:p w14:paraId="24B49764"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Pr>
          <w:rFonts w:asciiTheme="minorHAnsi" w:hAnsiTheme="minorHAnsi" w:cstheme="minorHAnsi"/>
        </w:rPr>
        <w:t>E</w:t>
      </w:r>
      <w:r w:rsidRPr="0012430E">
        <w:rPr>
          <w:rFonts w:asciiTheme="minorHAnsi" w:hAnsiTheme="minorHAnsi" w:cstheme="minorHAnsi"/>
        </w:rPr>
        <w:t>xperience with creating test data, executing test cases, defect tracking and resolution in </w:t>
      </w:r>
      <w:r w:rsidRPr="0012430E">
        <w:rPr>
          <w:rFonts w:asciiTheme="minorHAnsi" w:hAnsiTheme="minorHAnsi" w:cstheme="minorHAnsi"/>
          <w:b/>
        </w:rPr>
        <w:t>ALM</w:t>
      </w:r>
      <w:r w:rsidRPr="0012430E">
        <w:rPr>
          <w:rFonts w:asciiTheme="minorHAnsi" w:hAnsiTheme="minorHAnsi" w:cstheme="minorHAnsi"/>
        </w:rPr>
        <w:t xml:space="preserve"> (HP Application Lifecycle Management)</w:t>
      </w:r>
    </w:p>
    <w:p w14:paraId="3F208EED"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Created MSI installers using </w:t>
      </w:r>
      <w:r w:rsidRPr="0012430E">
        <w:rPr>
          <w:rFonts w:asciiTheme="minorHAnsi" w:hAnsiTheme="minorHAnsi" w:cstheme="minorHAnsi"/>
          <w:b/>
        </w:rPr>
        <w:t>InstallShield</w:t>
      </w:r>
      <w:r w:rsidRPr="0012430E">
        <w:rPr>
          <w:rFonts w:asciiTheme="minorHAnsi" w:hAnsiTheme="minorHAnsi" w:cstheme="minorHAnsi"/>
        </w:rPr>
        <w:t xml:space="preserve"> software to deploy the solution to higher environments.</w:t>
      </w:r>
    </w:p>
    <w:p w14:paraId="5F17EB65"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shd w:val="clear" w:color="auto" w:fill="FFFFFF"/>
        </w:rPr>
        <w:t>Developed complex SQL queries using various joins and developed various dynamic SQL.</w:t>
      </w:r>
    </w:p>
    <w:p w14:paraId="33AE5E9B" w14:textId="77777777" w:rsidR="00B279CE" w:rsidRDefault="00B279CE" w:rsidP="00B279CE">
      <w:pPr>
        <w:pStyle w:val="9-Environment"/>
        <w:numPr>
          <w:ilvl w:val="0"/>
          <w:numId w:val="5"/>
        </w:numPr>
        <w:ind w:left="360"/>
        <w:rPr>
          <w:rFonts w:asciiTheme="minorHAnsi" w:hAnsiTheme="minorHAnsi" w:cstheme="minorHAnsi"/>
        </w:rPr>
      </w:pPr>
      <w:r w:rsidRPr="0012430E">
        <w:rPr>
          <w:rFonts w:asciiTheme="minorHAnsi" w:hAnsiTheme="minorHAnsi" w:cstheme="minorHAnsi"/>
        </w:rPr>
        <w:t>Involved in designing test cases and loading the test results into ALM.</w:t>
      </w:r>
    </w:p>
    <w:p w14:paraId="43701CC7" w14:textId="77777777" w:rsidR="00B279CE" w:rsidRDefault="00B279CE" w:rsidP="00B279CE">
      <w:pPr>
        <w:pStyle w:val="9-Environment"/>
        <w:numPr>
          <w:ilvl w:val="0"/>
          <w:numId w:val="5"/>
        </w:numPr>
        <w:ind w:left="360"/>
        <w:rPr>
          <w:rFonts w:asciiTheme="minorHAnsi" w:hAnsiTheme="minorHAnsi" w:cstheme="minorHAnsi"/>
        </w:rPr>
      </w:pPr>
      <w:r>
        <w:rPr>
          <w:rFonts w:asciiTheme="minorHAnsi" w:hAnsiTheme="minorHAnsi" w:cstheme="minorHAnsi"/>
        </w:rPr>
        <w:t>Worked with the scheduling team to set up the job using Autosys tool to run the Interface bi-weekly.</w:t>
      </w:r>
    </w:p>
    <w:p w14:paraId="3F0CC82C" w14:textId="77777777" w:rsidR="00B279CE" w:rsidRPr="0012430E" w:rsidRDefault="00B279CE" w:rsidP="00B279CE">
      <w:pPr>
        <w:pStyle w:val="9-Environment"/>
        <w:numPr>
          <w:ilvl w:val="0"/>
          <w:numId w:val="5"/>
        </w:numPr>
        <w:ind w:left="360"/>
        <w:rPr>
          <w:rFonts w:asciiTheme="minorHAnsi" w:hAnsiTheme="minorHAnsi" w:cstheme="minorHAnsi"/>
        </w:rPr>
      </w:pPr>
      <w:r>
        <w:rPr>
          <w:rFonts w:asciiTheme="minorHAnsi" w:hAnsiTheme="minorHAnsi" w:cstheme="minorHAnsi"/>
        </w:rPr>
        <w:t xml:space="preserve">Gained good understanding on FACETS tool and worked on various modules like Subscriber, Member, Claims, Billing, Provider, </w:t>
      </w:r>
      <w:r w:rsidRPr="00B47B9B">
        <w:rPr>
          <w:rFonts w:asciiTheme="minorHAnsi" w:hAnsiTheme="minorHAnsi" w:cstheme="minorHAnsi"/>
          <w:noProof/>
        </w:rPr>
        <w:t>and</w:t>
      </w:r>
      <w:r>
        <w:rPr>
          <w:rFonts w:asciiTheme="minorHAnsi" w:hAnsiTheme="minorHAnsi" w:cstheme="minorHAnsi"/>
        </w:rPr>
        <w:t xml:space="preserve"> Enrollment.</w:t>
      </w:r>
    </w:p>
    <w:p w14:paraId="68681D91"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Used </w:t>
      </w:r>
      <w:r w:rsidRPr="0012430E">
        <w:rPr>
          <w:rFonts w:asciiTheme="minorHAnsi" w:hAnsiTheme="minorHAnsi" w:cstheme="minorHAnsi"/>
          <w:b/>
        </w:rPr>
        <w:t>Perforce</w:t>
      </w:r>
      <w:r w:rsidRPr="0012430E">
        <w:rPr>
          <w:rFonts w:asciiTheme="minorHAnsi" w:hAnsiTheme="minorHAnsi" w:cstheme="minorHAnsi"/>
        </w:rPr>
        <w:t xml:space="preserve"> and</w:t>
      </w:r>
      <w:r w:rsidRPr="0012430E">
        <w:rPr>
          <w:rFonts w:asciiTheme="minorHAnsi" w:hAnsiTheme="minorHAnsi" w:cstheme="minorHAnsi"/>
          <w:b/>
        </w:rPr>
        <w:t xml:space="preserve"> PVCS</w:t>
      </w:r>
      <w:r w:rsidRPr="0012430E">
        <w:rPr>
          <w:rFonts w:asciiTheme="minorHAnsi" w:hAnsiTheme="minorHAnsi" w:cstheme="minorHAnsi"/>
        </w:rPr>
        <w:t xml:space="preserve"> as a version control system and for Source Code Management system.</w:t>
      </w:r>
    </w:p>
    <w:p w14:paraId="7D433EDB" w14:textId="77777777" w:rsidR="00B279CE" w:rsidRPr="0012430E" w:rsidRDefault="00B279CE" w:rsidP="00B279CE">
      <w:pPr>
        <w:spacing w:after="0"/>
        <w:rPr>
          <w:rFonts w:asciiTheme="minorHAnsi" w:hAnsiTheme="minorHAnsi" w:cstheme="minorHAnsi"/>
        </w:rPr>
      </w:pPr>
    </w:p>
    <w:p w14:paraId="17CF4914" w14:textId="77777777" w:rsidR="00B279CE" w:rsidRPr="0012430E" w:rsidRDefault="00B279CE" w:rsidP="00B279CE">
      <w:pPr>
        <w:rPr>
          <w:rFonts w:asciiTheme="minorHAnsi" w:hAnsiTheme="minorHAnsi" w:cstheme="minorHAnsi"/>
        </w:rPr>
      </w:pPr>
      <w:r w:rsidRPr="0012430E">
        <w:rPr>
          <w:rFonts w:asciiTheme="minorHAnsi" w:hAnsiTheme="minorHAnsi" w:cstheme="minorHAnsi"/>
          <w:b/>
        </w:rPr>
        <w:t xml:space="preserve">Environment: </w:t>
      </w:r>
      <w:r w:rsidRPr="0012430E">
        <w:rPr>
          <w:rFonts w:asciiTheme="minorHAnsi" w:hAnsiTheme="minorHAnsi" w:cstheme="minorHAnsi"/>
        </w:rPr>
        <w:t xml:space="preserve">Visual Studio.NET 2013, </w:t>
      </w:r>
      <w:r w:rsidRPr="00B47B9B">
        <w:rPr>
          <w:rFonts w:asciiTheme="minorHAnsi" w:hAnsiTheme="minorHAnsi" w:cstheme="minorHAnsi"/>
          <w:noProof/>
        </w:rPr>
        <w:t>Microsoft.</w:t>
      </w:r>
      <w:r w:rsidRPr="0012430E">
        <w:rPr>
          <w:rFonts w:asciiTheme="minorHAnsi" w:hAnsiTheme="minorHAnsi" w:cstheme="minorHAnsi"/>
        </w:rPr>
        <w:t>Net Framework, ASP.NET, C#, HP ALM, Install Shield, Perforce, PVCS, LINQ, SQL Server 2012</w:t>
      </w:r>
      <w:r>
        <w:rPr>
          <w:rFonts w:asciiTheme="minorHAnsi" w:hAnsiTheme="minorHAnsi" w:cstheme="minorHAnsi"/>
        </w:rPr>
        <w:t xml:space="preserve"> </w:t>
      </w:r>
      <w:r w:rsidRPr="0012430E">
        <w:rPr>
          <w:rFonts w:asciiTheme="minorHAnsi" w:hAnsiTheme="minorHAnsi" w:cstheme="minorHAnsi"/>
        </w:rPr>
        <w:t>R2.</w:t>
      </w:r>
    </w:p>
    <w:p w14:paraId="06333EF0" w14:textId="77777777" w:rsidR="00B279CE" w:rsidRDefault="00B279CE" w:rsidP="00B279CE">
      <w:pPr>
        <w:spacing w:after="0"/>
        <w:rPr>
          <w:rFonts w:asciiTheme="minorHAnsi" w:hAnsiTheme="minorHAnsi" w:cstheme="minorHAnsi"/>
          <w:b/>
        </w:rPr>
      </w:pPr>
    </w:p>
    <w:p w14:paraId="77023947" w14:textId="77777777" w:rsidR="00B279CE" w:rsidRPr="0012430E" w:rsidRDefault="00B279CE" w:rsidP="00B279CE">
      <w:pPr>
        <w:spacing w:after="0"/>
        <w:rPr>
          <w:rFonts w:asciiTheme="minorHAnsi" w:hAnsiTheme="minorHAnsi" w:cstheme="minorHAnsi"/>
          <w:b/>
          <w:iCs/>
        </w:rPr>
      </w:pPr>
      <w:r w:rsidRPr="0012430E">
        <w:rPr>
          <w:rFonts w:asciiTheme="minorHAnsi" w:hAnsiTheme="minorHAnsi" w:cstheme="minorHAnsi"/>
          <w:b/>
        </w:rPr>
        <w:t xml:space="preserve">Enterprise Products, Houston, TX                                                                                </w:t>
      </w:r>
      <w:r>
        <w:rPr>
          <w:rFonts w:asciiTheme="minorHAnsi" w:hAnsiTheme="minorHAnsi" w:cstheme="minorHAnsi"/>
          <w:b/>
        </w:rPr>
        <w:t xml:space="preserve">                                         </w:t>
      </w:r>
      <w:r w:rsidRPr="0012430E">
        <w:rPr>
          <w:rFonts w:asciiTheme="minorHAnsi" w:hAnsiTheme="minorHAnsi" w:cstheme="minorHAnsi"/>
          <w:b/>
        </w:rPr>
        <w:t xml:space="preserve">   Apr 14 – Jan 15</w:t>
      </w:r>
    </w:p>
    <w:p w14:paraId="2B5C4C8F" w14:textId="77777777" w:rsidR="00B279CE" w:rsidRPr="0012430E" w:rsidRDefault="00B279CE" w:rsidP="00B279CE">
      <w:pPr>
        <w:spacing w:after="0"/>
        <w:rPr>
          <w:rFonts w:asciiTheme="minorHAnsi" w:hAnsiTheme="minorHAnsi" w:cstheme="minorHAnsi"/>
          <w:b/>
          <w:iCs/>
        </w:rPr>
      </w:pPr>
      <w:r>
        <w:rPr>
          <w:rFonts w:asciiTheme="minorHAnsi" w:hAnsiTheme="minorHAnsi" w:cstheme="minorHAnsi"/>
          <w:b/>
          <w:iCs/>
        </w:rPr>
        <w:t>Application</w:t>
      </w:r>
      <w:r w:rsidRPr="0012430E">
        <w:rPr>
          <w:rFonts w:asciiTheme="minorHAnsi" w:hAnsiTheme="minorHAnsi" w:cstheme="minorHAnsi"/>
          <w:b/>
          <w:iCs/>
        </w:rPr>
        <w:t xml:space="preserve"> Developer</w:t>
      </w:r>
    </w:p>
    <w:p w14:paraId="0EF1D5DB" w14:textId="77777777" w:rsidR="00B279CE" w:rsidRPr="0012430E" w:rsidRDefault="00B279CE" w:rsidP="00B279CE">
      <w:pPr>
        <w:spacing w:after="0"/>
        <w:rPr>
          <w:rFonts w:asciiTheme="minorHAnsi" w:hAnsiTheme="minorHAnsi" w:cstheme="minorHAnsi"/>
          <w:b/>
          <w:iCs/>
        </w:rPr>
      </w:pPr>
      <w:r w:rsidRPr="0012430E">
        <w:rPr>
          <w:rFonts w:asciiTheme="minorHAnsi" w:hAnsiTheme="minorHAnsi" w:cstheme="minorHAnsi"/>
          <w:b/>
          <w:iCs/>
        </w:rPr>
        <w:t>E-stream (Evolve)</w:t>
      </w:r>
    </w:p>
    <w:p w14:paraId="6EA5E61B" w14:textId="77777777" w:rsidR="00B279CE" w:rsidRPr="0012430E" w:rsidRDefault="00B279CE" w:rsidP="00B279CE">
      <w:pPr>
        <w:autoSpaceDE w:val="0"/>
        <w:autoSpaceDN w:val="0"/>
        <w:jc w:val="both"/>
        <w:rPr>
          <w:rFonts w:asciiTheme="minorHAnsi" w:hAnsiTheme="minorHAnsi" w:cstheme="minorHAnsi"/>
        </w:rPr>
      </w:pPr>
      <w:r w:rsidRPr="0012430E">
        <w:rPr>
          <w:rFonts w:asciiTheme="minorHAnsi" w:hAnsiTheme="minorHAnsi" w:cstheme="minorHAnsi"/>
        </w:rPr>
        <w:t>Enterprise Products Partners L.P.  Is a provider of midstream energy services to producers and consumers of natural gas, NGLs, crude oil, refined products</w:t>
      </w:r>
      <w:r>
        <w:rPr>
          <w:rFonts w:asciiTheme="minorHAnsi" w:hAnsiTheme="minorHAnsi" w:cstheme="minorHAnsi"/>
        </w:rPr>
        <w:t>,</w:t>
      </w:r>
      <w:r w:rsidRPr="0012430E">
        <w:rPr>
          <w:rFonts w:asciiTheme="minorHAnsi" w:hAnsiTheme="minorHAnsi" w:cstheme="minorHAnsi"/>
        </w:rPr>
        <w:t xml:space="preserve"> </w:t>
      </w:r>
      <w:r w:rsidRPr="00B47B9B">
        <w:rPr>
          <w:rFonts w:asciiTheme="minorHAnsi" w:hAnsiTheme="minorHAnsi" w:cstheme="minorHAnsi"/>
          <w:noProof/>
        </w:rPr>
        <w:t>and</w:t>
      </w:r>
      <w:r w:rsidRPr="0012430E">
        <w:rPr>
          <w:rFonts w:asciiTheme="minorHAnsi" w:hAnsiTheme="minorHAnsi" w:cstheme="minorHAnsi"/>
        </w:rPr>
        <w:t xml:space="preserve"> </w:t>
      </w:r>
      <w:proofErr w:type="gramStart"/>
      <w:r w:rsidRPr="00B47B9B">
        <w:rPr>
          <w:rFonts w:asciiTheme="minorHAnsi" w:hAnsiTheme="minorHAnsi" w:cstheme="minorHAnsi"/>
          <w:noProof/>
        </w:rPr>
        <w:t>petrochemicals</w:t>
      </w:r>
      <w:r w:rsidRPr="0012430E">
        <w:rPr>
          <w:rFonts w:asciiTheme="minorHAnsi" w:hAnsiTheme="minorHAnsi" w:cstheme="minorHAnsi"/>
        </w:rPr>
        <w:t>.</w:t>
      </w:r>
      <w:proofErr w:type="gramEnd"/>
      <w:r w:rsidRPr="0012430E">
        <w:rPr>
          <w:rFonts w:asciiTheme="minorHAnsi" w:hAnsiTheme="minorHAnsi" w:cstheme="minorHAnsi"/>
        </w:rPr>
        <w:t xml:space="preserve"> Enterprise’s integrated midstream energy asset network links producers of natural gas, NGLs and crude oil from some of the largest supply basins in the United States, Canada and the Gulf of Mexico with domestic consumers and international markets. </w:t>
      </w:r>
    </w:p>
    <w:p w14:paraId="6D7998CF" w14:textId="77777777" w:rsidR="00B279CE" w:rsidRPr="0012430E" w:rsidRDefault="00B279CE" w:rsidP="00B279CE">
      <w:pPr>
        <w:autoSpaceDE w:val="0"/>
        <w:autoSpaceDN w:val="0"/>
        <w:jc w:val="both"/>
        <w:rPr>
          <w:rFonts w:asciiTheme="minorHAnsi" w:hAnsiTheme="minorHAnsi" w:cstheme="minorHAnsi"/>
        </w:rPr>
      </w:pPr>
      <w:r w:rsidRPr="0012430E">
        <w:rPr>
          <w:rFonts w:asciiTheme="minorHAnsi" w:hAnsiTheme="minorHAnsi" w:cstheme="minorHAnsi"/>
          <w:b/>
        </w:rPr>
        <w:t>Evolve</w:t>
      </w:r>
      <w:r w:rsidRPr="0012430E">
        <w:rPr>
          <w:rFonts w:asciiTheme="minorHAnsi" w:hAnsiTheme="minorHAnsi" w:cstheme="minorHAnsi"/>
        </w:rPr>
        <w:t xml:space="preserve"> System</w:t>
      </w:r>
      <w:r w:rsidRPr="0012430E">
        <w:rPr>
          <w:rFonts w:asciiTheme="minorHAnsi" w:hAnsiTheme="minorHAnsi" w:cstheme="minorHAnsi"/>
          <w:shd w:val="clear" w:color="auto" w:fill="FFFFFF"/>
        </w:rPr>
        <w:t xml:space="preserve"> is a reorganization of the customer structure for the liquids business segment i</w:t>
      </w:r>
      <w:r w:rsidRPr="0012430E">
        <w:rPr>
          <w:rFonts w:asciiTheme="minorHAnsi" w:hAnsiTheme="minorHAnsi" w:cstheme="minorHAnsi"/>
        </w:rPr>
        <w:t>n which Contract Managers will capture and store contract and tariff terms and conditions that are created by customers. A customer may submit a Volume Movement Request (VMR) via various methods including an online portal. The E</w:t>
      </w:r>
      <w:r w:rsidRPr="0012430E">
        <w:rPr>
          <w:rFonts w:asciiTheme="minorHAnsi" w:hAnsiTheme="minorHAnsi" w:cstheme="minorHAnsi"/>
          <w:i/>
          <w:iCs/>
        </w:rPr>
        <w:t xml:space="preserve">volve </w:t>
      </w:r>
      <w:r w:rsidRPr="0012430E">
        <w:rPr>
          <w:rFonts w:asciiTheme="minorHAnsi" w:hAnsiTheme="minorHAnsi" w:cstheme="minorHAnsi"/>
        </w:rPr>
        <w:t>System will validate and stores the VMR.  Using volume records, Accounting Specialists will generate billing records and invoices, accounts receivable, Inventory, revenue, expense and other accrual journal entries for all liquids asset transactions in the Evolve System.</w:t>
      </w:r>
    </w:p>
    <w:p w14:paraId="6CE838E7" w14:textId="77777777" w:rsidR="00B279CE" w:rsidRPr="0012430E" w:rsidRDefault="00B279CE" w:rsidP="00B279CE">
      <w:pPr>
        <w:rPr>
          <w:rFonts w:asciiTheme="minorHAnsi" w:hAnsiTheme="minorHAnsi" w:cstheme="minorHAnsi"/>
        </w:rPr>
      </w:pPr>
      <w:r w:rsidRPr="0012430E">
        <w:rPr>
          <w:rFonts w:asciiTheme="minorHAnsi" w:hAnsiTheme="minorHAnsi" w:cstheme="minorHAnsi"/>
          <w:b/>
          <w:bCs/>
        </w:rPr>
        <w:t>Responsibilities:</w:t>
      </w:r>
    </w:p>
    <w:p w14:paraId="23DBF1ED"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Designed and coded application components in an Agile environment.</w:t>
      </w:r>
    </w:p>
    <w:p w14:paraId="47DCDC40"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Worked under Test Driven Development (TDD) approach to development which combines test-first development.</w:t>
      </w:r>
    </w:p>
    <w:p w14:paraId="7EFA6434" w14:textId="77777777" w:rsidR="00B279CE" w:rsidRPr="0012430E" w:rsidRDefault="00B279CE" w:rsidP="00B279CE">
      <w:pPr>
        <w:pStyle w:val="9-Environment"/>
        <w:numPr>
          <w:ilvl w:val="0"/>
          <w:numId w:val="5"/>
        </w:numPr>
        <w:ind w:left="360"/>
        <w:rPr>
          <w:rFonts w:asciiTheme="minorHAnsi" w:hAnsiTheme="minorHAnsi" w:cstheme="minorHAnsi"/>
        </w:rPr>
      </w:pPr>
      <w:r w:rsidRPr="0012430E">
        <w:rPr>
          <w:rFonts w:asciiTheme="minorHAnsi" w:hAnsiTheme="minorHAnsi" w:cstheme="minorHAnsi"/>
        </w:rPr>
        <w:t xml:space="preserve">Used </w:t>
      </w:r>
      <w:r w:rsidRPr="0012430E">
        <w:rPr>
          <w:rFonts w:asciiTheme="minorHAnsi" w:hAnsiTheme="minorHAnsi" w:cstheme="minorHAnsi"/>
          <w:b/>
          <w:bCs/>
        </w:rPr>
        <w:t xml:space="preserve">ASP.NET MVC5, HTML5, CSS3, </w:t>
      </w:r>
      <w:r w:rsidRPr="00B47B9B">
        <w:rPr>
          <w:rFonts w:asciiTheme="minorHAnsi" w:hAnsiTheme="minorHAnsi" w:cstheme="minorHAnsi"/>
          <w:b/>
          <w:bCs/>
          <w:noProof/>
        </w:rPr>
        <w:t>JQuery,</w:t>
      </w:r>
      <w:r w:rsidRPr="0012430E">
        <w:rPr>
          <w:rFonts w:asciiTheme="minorHAnsi" w:hAnsiTheme="minorHAnsi" w:cstheme="minorHAnsi"/>
          <w:b/>
          <w:bCs/>
        </w:rPr>
        <w:t xml:space="preserve"> JavaScript, Kendo UI, Knockout </w:t>
      </w:r>
      <w:r w:rsidRPr="0012430E">
        <w:rPr>
          <w:rFonts w:asciiTheme="minorHAnsi" w:hAnsiTheme="minorHAnsi" w:cstheme="minorHAnsi"/>
        </w:rPr>
        <w:t xml:space="preserve">and Developed Data Transfer Objects (DTO) in C# for business entities </w:t>
      </w:r>
    </w:p>
    <w:p w14:paraId="66E320BD"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Used HTML5 using </w:t>
      </w:r>
      <w:r>
        <w:rPr>
          <w:rFonts w:asciiTheme="minorHAnsi" w:hAnsiTheme="minorHAnsi" w:cstheme="minorHAnsi"/>
        </w:rPr>
        <w:t xml:space="preserve">the </w:t>
      </w:r>
      <w:r w:rsidRPr="00B47B9B">
        <w:rPr>
          <w:rFonts w:asciiTheme="minorHAnsi" w:hAnsiTheme="minorHAnsi" w:cstheme="minorHAnsi"/>
          <w:b/>
          <w:noProof/>
        </w:rPr>
        <w:t>Bootstrap</w:t>
      </w:r>
      <w:r w:rsidRPr="0012430E">
        <w:rPr>
          <w:rFonts w:asciiTheme="minorHAnsi" w:hAnsiTheme="minorHAnsi" w:cstheme="minorHAnsi"/>
        </w:rPr>
        <w:t xml:space="preserve"> CSS framework for </w:t>
      </w:r>
      <w:r w:rsidRPr="00B47B9B">
        <w:rPr>
          <w:rFonts w:asciiTheme="minorHAnsi" w:hAnsiTheme="minorHAnsi" w:cstheme="minorHAnsi"/>
          <w:noProof/>
        </w:rPr>
        <w:t>front</w:t>
      </w:r>
      <w:r>
        <w:rPr>
          <w:rFonts w:asciiTheme="minorHAnsi" w:hAnsiTheme="minorHAnsi" w:cstheme="minorHAnsi"/>
          <w:noProof/>
        </w:rPr>
        <w:t>-</w:t>
      </w:r>
      <w:r w:rsidRPr="00B47B9B">
        <w:rPr>
          <w:rFonts w:asciiTheme="minorHAnsi" w:hAnsiTheme="minorHAnsi" w:cstheme="minorHAnsi"/>
          <w:noProof/>
        </w:rPr>
        <w:t>end</w:t>
      </w:r>
      <w:r w:rsidRPr="0012430E">
        <w:rPr>
          <w:rFonts w:asciiTheme="minorHAnsi" w:hAnsiTheme="minorHAnsi" w:cstheme="minorHAnsi"/>
        </w:rPr>
        <w:t xml:space="preserve"> styling &amp; layout.</w:t>
      </w:r>
    </w:p>
    <w:p w14:paraId="326BEA9F"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Creating Builds using </w:t>
      </w:r>
      <w:proofErr w:type="spellStart"/>
      <w:r w:rsidRPr="0012430E">
        <w:rPr>
          <w:rFonts w:asciiTheme="minorHAnsi" w:hAnsiTheme="minorHAnsi" w:cstheme="minorHAnsi"/>
          <w:b/>
        </w:rPr>
        <w:t>Psake</w:t>
      </w:r>
      <w:proofErr w:type="spellEnd"/>
      <w:r w:rsidRPr="0012430E">
        <w:rPr>
          <w:rFonts w:asciiTheme="minorHAnsi" w:hAnsiTheme="minorHAnsi" w:cstheme="minorHAnsi"/>
        </w:rPr>
        <w:t xml:space="preserve"> (build automation tool written in PowerShell). </w:t>
      </w:r>
    </w:p>
    <w:p w14:paraId="7114A82E" w14:textId="77777777" w:rsidR="00B279CE" w:rsidRPr="0012430E" w:rsidRDefault="00B279CE" w:rsidP="00B279CE">
      <w:pPr>
        <w:numPr>
          <w:ilvl w:val="0"/>
          <w:numId w:val="5"/>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shd w:val="clear" w:color="auto" w:fill="FFFFFF"/>
        </w:rPr>
        <w:t>Developed complex SQL queries using various joins and developed various dynamic SQL.</w:t>
      </w:r>
    </w:p>
    <w:p w14:paraId="4084E56C" w14:textId="77777777" w:rsidR="00B279CE" w:rsidRPr="0012430E" w:rsidRDefault="00B279CE" w:rsidP="00B279CE">
      <w:pPr>
        <w:numPr>
          <w:ilvl w:val="0"/>
          <w:numId w:val="5"/>
        </w:numPr>
        <w:spacing w:after="0" w:line="240" w:lineRule="auto"/>
        <w:ind w:left="360"/>
        <w:jc w:val="both"/>
        <w:rPr>
          <w:rFonts w:asciiTheme="minorHAnsi" w:hAnsiTheme="minorHAnsi" w:cstheme="minorHAnsi"/>
          <w:b/>
        </w:rPr>
      </w:pPr>
      <w:r w:rsidRPr="0012430E">
        <w:rPr>
          <w:rFonts w:asciiTheme="minorHAnsi" w:hAnsiTheme="minorHAnsi" w:cstheme="minorHAnsi"/>
        </w:rPr>
        <w:t xml:space="preserve">Implementing complex queries using </w:t>
      </w:r>
      <w:r w:rsidRPr="0012430E">
        <w:rPr>
          <w:rFonts w:asciiTheme="minorHAnsi" w:hAnsiTheme="minorHAnsi" w:cstheme="minorHAnsi"/>
          <w:b/>
        </w:rPr>
        <w:t>Lambda expressions</w:t>
      </w:r>
      <w:r w:rsidRPr="0012430E">
        <w:rPr>
          <w:rFonts w:asciiTheme="minorHAnsi" w:hAnsiTheme="minorHAnsi" w:cstheme="minorHAnsi"/>
        </w:rPr>
        <w:t xml:space="preserve"> and </w:t>
      </w:r>
      <w:r w:rsidRPr="0012430E">
        <w:rPr>
          <w:rFonts w:asciiTheme="minorHAnsi" w:hAnsiTheme="minorHAnsi" w:cstheme="minorHAnsi"/>
          <w:b/>
        </w:rPr>
        <w:t>Parallel LINQ.</w:t>
      </w:r>
    </w:p>
    <w:p w14:paraId="45622BB0" w14:textId="77777777" w:rsidR="00B279CE" w:rsidRPr="0012430E" w:rsidRDefault="00B279CE" w:rsidP="00B279CE">
      <w:pPr>
        <w:pStyle w:val="NormalWeb"/>
        <w:numPr>
          <w:ilvl w:val="0"/>
          <w:numId w:val="5"/>
        </w:numPr>
        <w:spacing w:before="0" w:beforeAutospacing="0" w:after="0" w:afterAutospacing="0"/>
        <w:ind w:left="360"/>
        <w:jc w:val="both"/>
        <w:rPr>
          <w:rFonts w:asciiTheme="minorHAnsi" w:hAnsiTheme="minorHAnsi" w:cstheme="minorHAnsi"/>
          <w:sz w:val="22"/>
          <w:szCs w:val="22"/>
        </w:rPr>
      </w:pPr>
      <w:r w:rsidRPr="0012430E">
        <w:rPr>
          <w:rFonts w:asciiTheme="minorHAnsi" w:hAnsiTheme="minorHAnsi" w:cstheme="minorHAnsi"/>
          <w:sz w:val="22"/>
          <w:szCs w:val="22"/>
        </w:rPr>
        <w:t xml:space="preserve">Created queries for </w:t>
      </w:r>
      <w:r w:rsidRPr="0012430E">
        <w:rPr>
          <w:rFonts w:asciiTheme="minorHAnsi" w:hAnsiTheme="minorHAnsi" w:cstheme="minorHAnsi"/>
          <w:b/>
          <w:bCs/>
          <w:sz w:val="22"/>
          <w:szCs w:val="22"/>
        </w:rPr>
        <w:t>tables, views</w:t>
      </w:r>
      <w:r w:rsidRPr="0012430E">
        <w:rPr>
          <w:rFonts w:asciiTheme="minorHAnsi" w:hAnsiTheme="minorHAnsi" w:cstheme="minorHAnsi"/>
          <w:sz w:val="22"/>
          <w:szCs w:val="22"/>
        </w:rPr>
        <w:t xml:space="preserve"> and to update related tables in </w:t>
      </w:r>
      <w:r w:rsidRPr="0012430E">
        <w:rPr>
          <w:rFonts w:asciiTheme="minorHAnsi" w:hAnsiTheme="minorHAnsi" w:cstheme="minorHAnsi"/>
          <w:b/>
          <w:sz w:val="22"/>
          <w:szCs w:val="22"/>
        </w:rPr>
        <w:t>SQL Server</w:t>
      </w:r>
      <w:r w:rsidRPr="0012430E">
        <w:rPr>
          <w:rFonts w:asciiTheme="minorHAnsi" w:hAnsiTheme="minorHAnsi" w:cstheme="minorHAnsi"/>
          <w:sz w:val="22"/>
          <w:szCs w:val="22"/>
        </w:rPr>
        <w:t>.</w:t>
      </w:r>
    </w:p>
    <w:p w14:paraId="6232D567" w14:textId="77777777" w:rsidR="00B279CE" w:rsidRPr="0012430E" w:rsidRDefault="00B279CE" w:rsidP="00B279CE">
      <w:pPr>
        <w:pStyle w:val="NormalWeb"/>
        <w:numPr>
          <w:ilvl w:val="0"/>
          <w:numId w:val="5"/>
        </w:numPr>
        <w:spacing w:before="0" w:beforeAutospacing="0" w:after="0" w:afterAutospacing="0"/>
        <w:ind w:left="360"/>
        <w:jc w:val="both"/>
        <w:rPr>
          <w:rFonts w:asciiTheme="minorHAnsi" w:hAnsiTheme="minorHAnsi" w:cstheme="minorHAnsi"/>
          <w:sz w:val="22"/>
          <w:szCs w:val="22"/>
        </w:rPr>
      </w:pPr>
      <w:r w:rsidRPr="0012430E">
        <w:rPr>
          <w:rFonts w:asciiTheme="minorHAnsi" w:hAnsiTheme="minorHAnsi" w:cstheme="minorHAnsi"/>
          <w:sz w:val="22"/>
          <w:szCs w:val="22"/>
        </w:rPr>
        <w:t xml:space="preserve">Used </w:t>
      </w:r>
      <w:r w:rsidRPr="0012430E">
        <w:rPr>
          <w:rFonts w:asciiTheme="minorHAnsi" w:hAnsiTheme="minorHAnsi" w:cstheme="minorHAnsi"/>
          <w:b/>
          <w:sz w:val="22"/>
          <w:szCs w:val="22"/>
        </w:rPr>
        <w:t xml:space="preserve">Highway </w:t>
      </w:r>
      <w:proofErr w:type="spellStart"/>
      <w:r w:rsidRPr="0012430E">
        <w:rPr>
          <w:rFonts w:asciiTheme="minorHAnsi" w:hAnsiTheme="minorHAnsi" w:cstheme="minorHAnsi"/>
          <w:b/>
          <w:sz w:val="22"/>
          <w:szCs w:val="22"/>
        </w:rPr>
        <w:t>DataEntity</w:t>
      </w:r>
      <w:proofErr w:type="spellEnd"/>
      <w:r w:rsidRPr="0012430E">
        <w:rPr>
          <w:rFonts w:asciiTheme="minorHAnsi" w:hAnsiTheme="minorHAnsi" w:cstheme="minorHAnsi"/>
          <w:b/>
          <w:sz w:val="22"/>
          <w:szCs w:val="22"/>
        </w:rPr>
        <w:t xml:space="preserve"> </w:t>
      </w:r>
      <w:r w:rsidRPr="00B47B9B">
        <w:rPr>
          <w:rFonts w:asciiTheme="minorHAnsi" w:hAnsiTheme="minorHAnsi" w:cstheme="minorHAnsi"/>
          <w:b/>
          <w:noProof/>
          <w:sz w:val="22"/>
          <w:szCs w:val="22"/>
        </w:rPr>
        <w:t>Frame</w:t>
      </w:r>
      <w:r>
        <w:rPr>
          <w:rFonts w:asciiTheme="minorHAnsi" w:hAnsiTheme="minorHAnsi" w:cstheme="minorHAnsi"/>
          <w:b/>
          <w:noProof/>
          <w:sz w:val="22"/>
          <w:szCs w:val="22"/>
        </w:rPr>
        <w:t>w</w:t>
      </w:r>
      <w:r w:rsidRPr="00B47B9B">
        <w:rPr>
          <w:rFonts w:asciiTheme="minorHAnsi" w:hAnsiTheme="minorHAnsi" w:cstheme="minorHAnsi"/>
          <w:b/>
          <w:noProof/>
          <w:sz w:val="22"/>
          <w:szCs w:val="22"/>
        </w:rPr>
        <w:t>ork</w:t>
      </w:r>
      <w:r w:rsidRPr="0012430E">
        <w:rPr>
          <w:rFonts w:asciiTheme="minorHAnsi" w:hAnsiTheme="minorHAnsi" w:cstheme="minorHAnsi"/>
          <w:b/>
          <w:sz w:val="22"/>
          <w:szCs w:val="22"/>
        </w:rPr>
        <w:t xml:space="preserve"> 6.0</w:t>
      </w:r>
      <w:r w:rsidRPr="0012430E">
        <w:rPr>
          <w:rFonts w:asciiTheme="minorHAnsi" w:hAnsiTheme="minorHAnsi" w:cstheme="minorHAnsi"/>
          <w:sz w:val="22"/>
          <w:szCs w:val="22"/>
        </w:rPr>
        <w:t xml:space="preserve"> for the relational database actions.</w:t>
      </w:r>
    </w:p>
    <w:p w14:paraId="5331C1C9" w14:textId="77777777" w:rsidR="00B279CE" w:rsidRPr="0012430E" w:rsidRDefault="00B279CE" w:rsidP="00B279CE">
      <w:pPr>
        <w:pStyle w:val="NormalWeb"/>
        <w:numPr>
          <w:ilvl w:val="0"/>
          <w:numId w:val="5"/>
        </w:numPr>
        <w:spacing w:before="0" w:beforeAutospacing="0" w:after="0" w:afterAutospacing="0"/>
        <w:ind w:left="360"/>
        <w:jc w:val="both"/>
        <w:rPr>
          <w:rFonts w:asciiTheme="minorHAnsi" w:hAnsiTheme="minorHAnsi" w:cstheme="minorHAnsi"/>
          <w:sz w:val="22"/>
          <w:szCs w:val="22"/>
        </w:rPr>
      </w:pPr>
      <w:r w:rsidRPr="0012430E">
        <w:rPr>
          <w:rFonts w:asciiTheme="minorHAnsi" w:hAnsiTheme="minorHAnsi" w:cstheme="minorHAnsi"/>
          <w:sz w:val="22"/>
          <w:szCs w:val="22"/>
        </w:rPr>
        <w:t>Optimized the query performance with modification in SQL queries</w:t>
      </w:r>
    </w:p>
    <w:p w14:paraId="36E40F0A" w14:textId="77777777" w:rsidR="00B279CE" w:rsidRPr="0012430E" w:rsidRDefault="00B279CE" w:rsidP="00B279CE">
      <w:pPr>
        <w:pStyle w:val="9-Environment"/>
        <w:numPr>
          <w:ilvl w:val="0"/>
          <w:numId w:val="5"/>
        </w:numPr>
        <w:ind w:left="360"/>
        <w:rPr>
          <w:rFonts w:asciiTheme="minorHAnsi" w:hAnsiTheme="minorHAnsi" w:cstheme="minorHAnsi"/>
        </w:rPr>
      </w:pPr>
      <w:r w:rsidRPr="0012430E">
        <w:rPr>
          <w:rFonts w:asciiTheme="minorHAnsi" w:hAnsiTheme="minorHAnsi" w:cstheme="minorHAnsi"/>
        </w:rPr>
        <w:t xml:space="preserve">Involved in designing test cases and developing integration tests for </w:t>
      </w:r>
      <w:r>
        <w:rPr>
          <w:rFonts w:asciiTheme="minorHAnsi" w:hAnsiTheme="minorHAnsi" w:cstheme="minorHAnsi"/>
        </w:rPr>
        <w:t xml:space="preserve">an </w:t>
      </w:r>
      <w:r w:rsidRPr="00B47B9B">
        <w:rPr>
          <w:rFonts w:asciiTheme="minorHAnsi" w:hAnsiTheme="minorHAnsi" w:cstheme="minorHAnsi"/>
          <w:noProof/>
        </w:rPr>
        <w:t>end</w:t>
      </w:r>
      <w:r w:rsidRPr="0012430E">
        <w:rPr>
          <w:rFonts w:asciiTheme="minorHAnsi" w:hAnsiTheme="minorHAnsi" w:cstheme="minorHAnsi"/>
        </w:rPr>
        <w:t xml:space="preserve"> to end use cases</w:t>
      </w:r>
    </w:p>
    <w:p w14:paraId="6621D65C" w14:textId="77777777" w:rsidR="00B279CE" w:rsidRPr="0012430E" w:rsidRDefault="00B279CE" w:rsidP="00B279CE">
      <w:pPr>
        <w:pStyle w:val="9-Environment"/>
        <w:numPr>
          <w:ilvl w:val="0"/>
          <w:numId w:val="5"/>
        </w:numPr>
        <w:ind w:left="360"/>
        <w:rPr>
          <w:rFonts w:asciiTheme="minorHAnsi" w:hAnsiTheme="minorHAnsi" w:cstheme="minorHAnsi"/>
        </w:rPr>
      </w:pPr>
      <w:r w:rsidRPr="0012430E">
        <w:rPr>
          <w:rFonts w:asciiTheme="minorHAnsi" w:hAnsiTheme="minorHAnsi" w:cstheme="minorHAnsi"/>
        </w:rPr>
        <w:t xml:space="preserve">Designed &amp; Developed unit tests using </w:t>
      </w:r>
      <w:proofErr w:type="spellStart"/>
      <w:r w:rsidRPr="0012430E">
        <w:rPr>
          <w:rFonts w:asciiTheme="minorHAnsi" w:hAnsiTheme="minorHAnsi" w:cstheme="minorHAnsi"/>
          <w:b/>
          <w:bCs/>
        </w:rPr>
        <w:t>NUnit</w:t>
      </w:r>
      <w:proofErr w:type="spellEnd"/>
      <w:r w:rsidRPr="0012430E">
        <w:rPr>
          <w:rFonts w:asciiTheme="minorHAnsi" w:hAnsiTheme="minorHAnsi" w:cstheme="minorHAnsi"/>
        </w:rPr>
        <w:t xml:space="preserve">, used Mocking frameworks such as </w:t>
      </w:r>
      <w:proofErr w:type="spellStart"/>
      <w:r w:rsidRPr="0012430E">
        <w:rPr>
          <w:rFonts w:asciiTheme="minorHAnsi" w:hAnsiTheme="minorHAnsi" w:cstheme="minorHAnsi"/>
          <w:b/>
          <w:bCs/>
        </w:rPr>
        <w:t>NSubstitute</w:t>
      </w:r>
      <w:r w:rsidRPr="0012430E">
        <w:rPr>
          <w:rFonts w:asciiTheme="minorHAnsi" w:hAnsiTheme="minorHAnsi" w:cstheme="minorHAnsi"/>
          <w:bCs/>
        </w:rPr>
        <w:t>and</w:t>
      </w:r>
      <w:proofErr w:type="spellEnd"/>
      <w:r w:rsidRPr="0012430E">
        <w:rPr>
          <w:rFonts w:asciiTheme="minorHAnsi" w:hAnsiTheme="minorHAnsi" w:cstheme="minorHAnsi"/>
          <w:b/>
          <w:bCs/>
        </w:rPr>
        <w:t xml:space="preserve"> Rhino Mocks</w:t>
      </w:r>
      <w:r w:rsidRPr="0012430E">
        <w:rPr>
          <w:rFonts w:asciiTheme="minorHAnsi" w:hAnsiTheme="minorHAnsi" w:cstheme="minorHAnsi"/>
        </w:rPr>
        <w:t xml:space="preserve"> to construct test data and used </w:t>
      </w:r>
      <w:r w:rsidRPr="0012430E">
        <w:rPr>
          <w:rFonts w:asciiTheme="minorHAnsi" w:hAnsiTheme="minorHAnsi" w:cstheme="minorHAnsi"/>
          <w:b/>
          <w:bCs/>
        </w:rPr>
        <w:t>Dot Cover</w:t>
      </w:r>
      <w:r w:rsidRPr="0012430E">
        <w:rPr>
          <w:rFonts w:asciiTheme="minorHAnsi" w:hAnsiTheme="minorHAnsi" w:cstheme="minorHAnsi"/>
        </w:rPr>
        <w:t xml:space="preserve"> to analyze code coverage.</w:t>
      </w:r>
    </w:p>
    <w:p w14:paraId="3B297E8F"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Created Unit tests for the </w:t>
      </w:r>
      <w:r w:rsidRPr="00F204BB">
        <w:rPr>
          <w:rFonts w:asciiTheme="minorHAnsi" w:hAnsiTheme="minorHAnsi" w:cstheme="minorHAnsi"/>
          <w:noProof/>
        </w:rPr>
        <w:t>JavaScript</w:t>
      </w:r>
      <w:r w:rsidRPr="0012430E">
        <w:rPr>
          <w:rFonts w:asciiTheme="minorHAnsi" w:hAnsiTheme="minorHAnsi" w:cstheme="minorHAnsi"/>
        </w:rPr>
        <w:t xml:space="preserve"> using </w:t>
      </w:r>
      <w:r>
        <w:rPr>
          <w:rFonts w:asciiTheme="minorHAnsi" w:hAnsiTheme="minorHAnsi" w:cstheme="minorHAnsi"/>
        </w:rPr>
        <w:t xml:space="preserve">the </w:t>
      </w:r>
      <w:r w:rsidRPr="00B47B9B">
        <w:rPr>
          <w:rFonts w:asciiTheme="minorHAnsi" w:hAnsiTheme="minorHAnsi" w:cstheme="minorHAnsi"/>
          <w:b/>
          <w:noProof/>
        </w:rPr>
        <w:t>Jasmine</w:t>
      </w:r>
      <w:r w:rsidRPr="0012430E">
        <w:rPr>
          <w:rFonts w:asciiTheme="minorHAnsi" w:hAnsiTheme="minorHAnsi" w:cstheme="minorHAnsi"/>
        </w:rPr>
        <w:t xml:space="preserve"> framework.</w:t>
      </w:r>
    </w:p>
    <w:p w14:paraId="41E90672"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Used Node.js in order to run </w:t>
      </w:r>
      <w:proofErr w:type="spellStart"/>
      <w:r w:rsidRPr="0012430E">
        <w:rPr>
          <w:rFonts w:asciiTheme="minorHAnsi" w:hAnsiTheme="minorHAnsi" w:cstheme="minorHAnsi"/>
        </w:rPr>
        <w:t>Javascript</w:t>
      </w:r>
      <w:proofErr w:type="spellEnd"/>
      <w:r w:rsidRPr="0012430E">
        <w:rPr>
          <w:rFonts w:asciiTheme="minorHAnsi" w:hAnsiTheme="minorHAnsi" w:cstheme="minorHAnsi"/>
        </w:rPr>
        <w:t xml:space="preserve"> on the server.</w:t>
      </w:r>
    </w:p>
    <w:p w14:paraId="23A91CBB"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lastRenderedPageBreak/>
        <w:t xml:space="preserve">Used Chrome </w:t>
      </w:r>
      <w:r>
        <w:rPr>
          <w:rFonts w:asciiTheme="minorHAnsi" w:hAnsiTheme="minorHAnsi" w:cstheme="minorHAnsi"/>
          <w:noProof/>
        </w:rPr>
        <w:t>D</w:t>
      </w:r>
      <w:r w:rsidRPr="00B47B9B">
        <w:rPr>
          <w:rFonts w:asciiTheme="minorHAnsi" w:hAnsiTheme="minorHAnsi" w:cstheme="minorHAnsi"/>
          <w:noProof/>
        </w:rPr>
        <w:t>eveloper</w:t>
      </w:r>
      <w:r w:rsidRPr="0012430E">
        <w:rPr>
          <w:rFonts w:asciiTheme="minorHAnsi" w:hAnsiTheme="minorHAnsi" w:cstheme="minorHAnsi"/>
        </w:rPr>
        <w:t xml:space="preserve"> Tools for debugging JavaScript and Firebug for debugging CSS</w:t>
      </w:r>
    </w:p>
    <w:p w14:paraId="29BFF931"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Created Integration tests as a part of </w:t>
      </w:r>
      <w:r w:rsidRPr="0012430E">
        <w:rPr>
          <w:rFonts w:asciiTheme="minorHAnsi" w:hAnsiTheme="minorHAnsi" w:cstheme="minorHAnsi"/>
          <w:b/>
        </w:rPr>
        <w:t>TDD.</w:t>
      </w:r>
    </w:p>
    <w:p w14:paraId="44C79CAD"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Worked with </w:t>
      </w:r>
      <w:r>
        <w:rPr>
          <w:rFonts w:asciiTheme="minorHAnsi" w:hAnsiTheme="minorHAnsi" w:cstheme="minorHAnsi"/>
        </w:rPr>
        <w:t xml:space="preserve">the </w:t>
      </w:r>
      <w:r w:rsidRPr="00B47B9B">
        <w:rPr>
          <w:rFonts w:asciiTheme="minorHAnsi" w:hAnsiTheme="minorHAnsi" w:cstheme="minorHAnsi"/>
          <w:noProof/>
        </w:rPr>
        <w:t>test</w:t>
      </w:r>
      <w:r w:rsidRPr="0012430E">
        <w:rPr>
          <w:rFonts w:asciiTheme="minorHAnsi" w:hAnsiTheme="minorHAnsi" w:cstheme="minorHAnsi"/>
        </w:rPr>
        <w:t xml:space="preserve"> team and fixed the issues as part of the bug life cycle.</w:t>
      </w:r>
    </w:p>
    <w:p w14:paraId="38D26473"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Worked with Deployment team with deploying the application to Azure Cloud</w:t>
      </w:r>
    </w:p>
    <w:p w14:paraId="7A64742E"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Involved </w:t>
      </w:r>
      <w:r>
        <w:rPr>
          <w:rFonts w:asciiTheme="minorHAnsi" w:hAnsiTheme="minorHAnsi" w:cstheme="minorHAnsi"/>
          <w:noProof/>
        </w:rPr>
        <w:t>i</w:t>
      </w:r>
      <w:r w:rsidRPr="00B47B9B">
        <w:rPr>
          <w:rFonts w:asciiTheme="minorHAnsi" w:hAnsiTheme="minorHAnsi" w:cstheme="minorHAnsi"/>
          <w:noProof/>
        </w:rPr>
        <w:t>n</w:t>
      </w:r>
      <w:r w:rsidRPr="0012430E">
        <w:rPr>
          <w:rFonts w:asciiTheme="minorHAnsi" w:hAnsiTheme="minorHAnsi" w:cstheme="minorHAnsi"/>
        </w:rPr>
        <w:t xml:space="preserve"> migrating SQL Server databases to SQL Azure Database using SQL Azure Migration Wizard.</w:t>
      </w:r>
    </w:p>
    <w:p w14:paraId="7AC9F1D5"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Used </w:t>
      </w:r>
      <w:r w:rsidRPr="0012430E">
        <w:rPr>
          <w:rFonts w:asciiTheme="minorHAnsi" w:hAnsiTheme="minorHAnsi" w:cstheme="minorHAnsi"/>
          <w:b/>
        </w:rPr>
        <w:t>Re-Sharper</w:t>
      </w:r>
      <w:r w:rsidRPr="0012430E">
        <w:rPr>
          <w:rFonts w:asciiTheme="minorHAnsi" w:hAnsiTheme="minorHAnsi" w:cstheme="minorHAnsi"/>
        </w:rPr>
        <w:t xml:space="preserve"> and </w:t>
      </w:r>
      <w:proofErr w:type="spellStart"/>
      <w:r w:rsidRPr="0012430E">
        <w:rPr>
          <w:rFonts w:asciiTheme="minorHAnsi" w:hAnsiTheme="minorHAnsi" w:cstheme="minorHAnsi"/>
          <w:b/>
        </w:rPr>
        <w:t>StyleCop</w:t>
      </w:r>
      <w:proofErr w:type="spellEnd"/>
      <w:r w:rsidRPr="0012430E">
        <w:rPr>
          <w:rFonts w:asciiTheme="minorHAnsi" w:hAnsiTheme="minorHAnsi" w:cstheme="minorHAnsi"/>
        </w:rPr>
        <w:t xml:space="preserve"> for code enhancement.</w:t>
      </w:r>
    </w:p>
    <w:p w14:paraId="304F7297"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Used </w:t>
      </w:r>
      <w:r w:rsidRPr="0012430E">
        <w:rPr>
          <w:rFonts w:asciiTheme="minorHAnsi" w:hAnsiTheme="minorHAnsi" w:cstheme="minorHAnsi"/>
          <w:b/>
        </w:rPr>
        <w:t>Git</w:t>
      </w:r>
      <w:r w:rsidRPr="0012430E">
        <w:rPr>
          <w:rFonts w:asciiTheme="minorHAnsi" w:hAnsiTheme="minorHAnsi" w:cstheme="minorHAnsi"/>
        </w:rPr>
        <w:t xml:space="preserve"> as a version control system and for Source Code Management system.</w:t>
      </w:r>
    </w:p>
    <w:p w14:paraId="72EBC838"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Involved in </w:t>
      </w:r>
      <w:r>
        <w:rPr>
          <w:rFonts w:asciiTheme="minorHAnsi" w:hAnsiTheme="minorHAnsi" w:cstheme="minorHAnsi"/>
        </w:rPr>
        <w:t xml:space="preserve">the </w:t>
      </w:r>
      <w:r w:rsidRPr="00B47B9B">
        <w:rPr>
          <w:rFonts w:asciiTheme="minorHAnsi" w:hAnsiTheme="minorHAnsi" w:cstheme="minorHAnsi"/>
          <w:noProof/>
        </w:rPr>
        <w:t>migration</w:t>
      </w:r>
      <w:r w:rsidRPr="0012430E">
        <w:rPr>
          <w:rFonts w:asciiTheme="minorHAnsi" w:hAnsiTheme="minorHAnsi" w:cstheme="minorHAnsi"/>
        </w:rPr>
        <w:t xml:space="preserve"> of </w:t>
      </w:r>
      <w:r>
        <w:rPr>
          <w:rFonts w:asciiTheme="minorHAnsi" w:hAnsiTheme="minorHAnsi" w:cstheme="minorHAnsi"/>
        </w:rPr>
        <w:t xml:space="preserve">the </w:t>
      </w:r>
      <w:r w:rsidRPr="00B47B9B">
        <w:rPr>
          <w:rFonts w:asciiTheme="minorHAnsi" w:hAnsiTheme="minorHAnsi" w:cstheme="minorHAnsi"/>
          <w:noProof/>
        </w:rPr>
        <w:t>application</w:t>
      </w:r>
      <w:r w:rsidRPr="0012430E">
        <w:rPr>
          <w:rFonts w:asciiTheme="minorHAnsi" w:hAnsiTheme="minorHAnsi" w:cstheme="minorHAnsi"/>
        </w:rPr>
        <w:t xml:space="preserve"> to </w:t>
      </w:r>
      <w:r>
        <w:rPr>
          <w:rFonts w:asciiTheme="minorHAnsi" w:hAnsiTheme="minorHAnsi" w:cstheme="minorHAnsi"/>
        </w:rPr>
        <w:t xml:space="preserve">the </w:t>
      </w:r>
      <w:r w:rsidRPr="00B47B9B">
        <w:rPr>
          <w:rFonts w:asciiTheme="minorHAnsi" w:hAnsiTheme="minorHAnsi" w:cstheme="minorHAnsi"/>
          <w:noProof/>
        </w:rPr>
        <w:t>Cloud</w:t>
      </w:r>
      <w:r w:rsidRPr="0012430E">
        <w:rPr>
          <w:rFonts w:asciiTheme="minorHAnsi" w:hAnsiTheme="minorHAnsi" w:cstheme="minorHAnsi"/>
        </w:rPr>
        <w:t xml:space="preserve"> platform.</w:t>
      </w:r>
    </w:p>
    <w:p w14:paraId="5A6D037A" w14:textId="77777777" w:rsidR="00B279CE" w:rsidRPr="0012430E" w:rsidRDefault="00B279CE" w:rsidP="00B279CE">
      <w:pPr>
        <w:rPr>
          <w:rFonts w:asciiTheme="minorHAnsi" w:hAnsiTheme="minorHAnsi" w:cstheme="minorHAnsi"/>
        </w:rPr>
      </w:pPr>
    </w:p>
    <w:p w14:paraId="232B5855" w14:textId="77777777" w:rsidR="00B279CE" w:rsidRDefault="00B279CE" w:rsidP="00B279CE">
      <w:pPr>
        <w:jc w:val="both"/>
        <w:rPr>
          <w:rFonts w:asciiTheme="minorHAnsi" w:hAnsiTheme="minorHAnsi" w:cstheme="minorHAnsi"/>
        </w:rPr>
      </w:pPr>
      <w:r w:rsidRPr="0012430E">
        <w:rPr>
          <w:rFonts w:asciiTheme="minorHAnsi" w:hAnsiTheme="minorHAnsi" w:cstheme="minorHAnsi"/>
          <w:b/>
        </w:rPr>
        <w:t xml:space="preserve">Environment: </w:t>
      </w:r>
      <w:r w:rsidRPr="0012430E">
        <w:rPr>
          <w:rFonts w:asciiTheme="minorHAnsi" w:hAnsiTheme="minorHAnsi" w:cstheme="minorHAnsi"/>
        </w:rPr>
        <w:t xml:space="preserve">Visual Studio.NET 2013, </w:t>
      </w:r>
      <w:r w:rsidRPr="00B47B9B">
        <w:rPr>
          <w:rFonts w:asciiTheme="minorHAnsi" w:hAnsiTheme="minorHAnsi" w:cstheme="minorHAnsi"/>
          <w:noProof/>
        </w:rPr>
        <w:t>Microsoft.</w:t>
      </w:r>
      <w:r w:rsidRPr="0012430E">
        <w:rPr>
          <w:rFonts w:asciiTheme="minorHAnsi" w:hAnsiTheme="minorHAnsi" w:cstheme="minorHAnsi"/>
        </w:rPr>
        <w:t xml:space="preserve">Net Framework, ASP.NET, MVC5, C#, HTML5, JavaScript, Kendo UI, Knockout JS, JSON, </w:t>
      </w:r>
      <w:proofErr w:type="spellStart"/>
      <w:r w:rsidRPr="0012430E">
        <w:rPr>
          <w:rFonts w:asciiTheme="minorHAnsi" w:hAnsiTheme="minorHAnsi" w:cstheme="minorHAnsi"/>
        </w:rPr>
        <w:t>NUnit</w:t>
      </w:r>
      <w:proofErr w:type="spellEnd"/>
      <w:r w:rsidRPr="0012430E">
        <w:rPr>
          <w:rFonts w:asciiTheme="minorHAnsi" w:hAnsiTheme="minorHAnsi" w:cstheme="minorHAnsi"/>
        </w:rPr>
        <w:t>, Rhino Mocks, Azure, Bootstrap CSS, ADO.Net, LINQ, SQL Server 2012</w:t>
      </w:r>
      <w:r>
        <w:rPr>
          <w:rFonts w:asciiTheme="minorHAnsi" w:hAnsiTheme="minorHAnsi" w:cstheme="minorHAnsi"/>
        </w:rPr>
        <w:t xml:space="preserve"> </w:t>
      </w:r>
      <w:r w:rsidRPr="0012430E">
        <w:rPr>
          <w:rFonts w:asciiTheme="minorHAnsi" w:hAnsiTheme="minorHAnsi" w:cstheme="minorHAnsi"/>
        </w:rPr>
        <w:t xml:space="preserve">R2, TFS, Git, </w:t>
      </w:r>
      <w:proofErr w:type="spellStart"/>
      <w:r w:rsidRPr="0012430E">
        <w:rPr>
          <w:rFonts w:asciiTheme="minorHAnsi" w:hAnsiTheme="minorHAnsi" w:cstheme="minorHAnsi"/>
        </w:rPr>
        <w:t>Psake</w:t>
      </w:r>
      <w:proofErr w:type="spellEnd"/>
      <w:r w:rsidRPr="0012430E">
        <w:rPr>
          <w:rFonts w:asciiTheme="minorHAnsi" w:hAnsiTheme="minorHAnsi" w:cstheme="minorHAnsi"/>
        </w:rPr>
        <w:t xml:space="preserve">, Jasmine, </w:t>
      </w:r>
      <w:r>
        <w:rPr>
          <w:rFonts w:asciiTheme="minorHAnsi" w:hAnsiTheme="minorHAnsi" w:cstheme="minorHAnsi"/>
        </w:rPr>
        <w:t xml:space="preserve">Typescript, </w:t>
      </w:r>
      <w:r w:rsidRPr="0012430E">
        <w:rPr>
          <w:rFonts w:asciiTheme="minorHAnsi" w:hAnsiTheme="minorHAnsi" w:cstheme="minorHAnsi"/>
        </w:rPr>
        <w:t>LINQ.</w:t>
      </w:r>
    </w:p>
    <w:p w14:paraId="50E875C4" w14:textId="77777777" w:rsidR="00B279CE" w:rsidRDefault="00B279CE" w:rsidP="00B279CE">
      <w:pPr>
        <w:jc w:val="both"/>
        <w:rPr>
          <w:rFonts w:asciiTheme="minorHAnsi" w:hAnsiTheme="minorHAnsi" w:cstheme="minorHAnsi"/>
        </w:rPr>
      </w:pPr>
    </w:p>
    <w:p w14:paraId="00FAC596" w14:textId="77777777" w:rsidR="00B279CE" w:rsidRPr="0012430E" w:rsidRDefault="00B279CE" w:rsidP="00B279CE">
      <w:pPr>
        <w:spacing w:after="0"/>
        <w:rPr>
          <w:rFonts w:asciiTheme="minorHAnsi" w:hAnsiTheme="minorHAnsi" w:cstheme="minorHAnsi"/>
          <w:b/>
          <w:iCs/>
        </w:rPr>
      </w:pPr>
      <w:r>
        <w:rPr>
          <w:rFonts w:asciiTheme="minorHAnsi" w:hAnsiTheme="minorHAnsi" w:cstheme="minorHAnsi"/>
          <w:b/>
          <w:iCs/>
          <w:noProof/>
        </w:rPr>
        <w:t>S</w:t>
      </w:r>
      <w:r w:rsidRPr="00B47B9B">
        <w:rPr>
          <w:rFonts w:asciiTheme="minorHAnsi" w:hAnsiTheme="minorHAnsi" w:cstheme="minorHAnsi"/>
          <w:b/>
          <w:iCs/>
          <w:noProof/>
        </w:rPr>
        <w:t>tate</w:t>
      </w:r>
      <w:r w:rsidRPr="0012430E">
        <w:rPr>
          <w:rFonts w:asciiTheme="minorHAnsi" w:hAnsiTheme="minorHAnsi" w:cstheme="minorHAnsi"/>
          <w:b/>
          <w:iCs/>
        </w:rPr>
        <w:t xml:space="preserve"> of Arkansas</w:t>
      </w:r>
      <w:r>
        <w:rPr>
          <w:rFonts w:asciiTheme="minorHAnsi" w:hAnsiTheme="minorHAnsi" w:cstheme="minorHAnsi"/>
          <w:b/>
          <w:iCs/>
        </w:rPr>
        <w:t xml:space="preserve"> (Arkansas Insurance Department)</w:t>
      </w:r>
      <w:r w:rsidRPr="0012430E">
        <w:rPr>
          <w:rFonts w:asciiTheme="minorHAnsi" w:hAnsiTheme="minorHAnsi" w:cstheme="minorHAnsi"/>
          <w:b/>
          <w:iCs/>
        </w:rPr>
        <w:t xml:space="preserve">, Little Rock, AR                  </w:t>
      </w:r>
      <w:r>
        <w:rPr>
          <w:rFonts w:asciiTheme="minorHAnsi" w:hAnsiTheme="minorHAnsi" w:cstheme="minorHAnsi"/>
          <w:b/>
          <w:iCs/>
        </w:rPr>
        <w:t xml:space="preserve">                                        </w:t>
      </w:r>
      <w:r w:rsidRPr="0012430E">
        <w:rPr>
          <w:rFonts w:asciiTheme="minorHAnsi" w:hAnsiTheme="minorHAnsi" w:cstheme="minorHAnsi"/>
          <w:b/>
          <w:iCs/>
        </w:rPr>
        <w:t xml:space="preserve">Jul 13 – Mar 14                                                                            </w:t>
      </w:r>
      <w:r>
        <w:rPr>
          <w:rFonts w:asciiTheme="minorHAnsi" w:hAnsiTheme="minorHAnsi" w:cstheme="minorHAnsi"/>
          <w:b/>
          <w:iCs/>
        </w:rPr>
        <w:t xml:space="preserve">          </w:t>
      </w:r>
    </w:p>
    <w:p w14:paraId="2F7AB5C1" w14:textId="77777777" w:rsidR="00B279CE" w:rsidRPr="0012430E" w:rsidRDefault="00B279CE" w:rsidP="00B279CE">
      <w:pPr>
        <w:spacing w:after="0"/>
        <w:rPr>
          <w:rFonts w:asciiTheme="minorHAnsi" w:hAnsiTheme="minorHAnsi" w:cstheme="minorHAnsi"/>
          <w:b/>
          <w:iCs/>
        </w:rPr>
      </w:pPr>
      <w:r>
        <w:rPr>
          <w:rFonts w:asciiTheme="minorHAnsi" w:hAnsiTheme="minorHAnsi" w:cstheme="minorHAnsi"/>
          <w:b/>
          <w:iCs/>
        </w:rPr>
        <w:t>Software</w:t>
      </w:r>
      <w:r w:rsidRPr="0012430E">
        <w:rPr>
          <w:rFonts w:asciiTheme="minorHAnsi" w:hAnsiTheme="minorHAnsi" w:cstheme="minorHAnsi"/>
          <w:b/>
          <w:iCs/>
        </w:rPr>
        <w:t xml:space="preserve"> Developer</w:t>
      </w:r>
    </w:p>
    <w:p w14:paraId="119B71AD" w14:textId="77777777" w:rsidR="00B279CE" w:rsidRPr="0012430E" w:rsidRDefault="00B279CE" w:rsidP="00B279CE">
      <w:pPr>
        <w:spacing w:after="0"/>
        <w:rPr>
          <w:rFonts w:asciiTheme="minorHAnsi" w:hAnsiTheme="minorHAnsi" w:cstheme="minorHAnsi"/>
          <w:b/>
          <w:iCs/>
        </w:rPr>
      </w:pPr>
      <w:r w:rsidRPr="0012430E">
        <w:rPr>
          <w:rFonts w:asciiTheme="minorHAnsi" w:hAnsiTheme="minorHAnsi" w:cstheme="minorHAnsi"/>
          <w:b/>
          <w:iCs/>
        </w:rPr>
        <w:t>Guide Management System</w:t>
      </w:r>
    </w:p>
    <w:p w14:paraId="1364C08C" w14:textId="77777777" w:rsidR="00B279CE" w:rsidRPr="0012430E" w:rsidRDefault="00B279CE" w:rsidP="00B279CE">
      <w:pPr>
        <w:jc w:val="both"/>
        <w:rPr>
          <w:rFonts w:asciiTheme="minorHAnsi" w:hAnsiTheme="minorHAnsi" w:cstheme="minorHAnsi"/>
        </w:rPr>
      </w:pPr>
      <w:r w:rsidRPr="0012430E">
        <w:rPr>
          <w:rFonts w:asciiTheme="minorHAnsi" w:hAnsiTheme="minorHAnsi" w:cstheme="minorHAnsi"/>
          <w:b/>
        </w:rPr>
        <w:t>The Arkansas Insurance Department</w:t>
      </w:r>
      <w:r w:rsidRPr="0012430E">
        <w:rPr>
          <w:rFonts w:asciiTheme="minorHAnsi" w:hAnsiTheme="minorHAnsi" w:cstheme="minorHAnsi"/>
        </w:rPr>
        <w:t xml:space="preserve"> engaged </w:t>
      </w:r>
      <w:proofErr w:type="spellStart"/>
      <w:r w:rsidRPr="0012430E">
        <w:rPr>
          <w:rFonts w:asciiTheme="minorHAnsi" w:hAnsiTheme="minorHAnsi" w:cstheme="minorHAnsi"/>
        </w:rPr>
        <w:t>Compaid</w:t>
      </w:r>
      <w:proofErr w:type="spellEnd"/>
      <w:r w:rsidRPr="0012430E">
        <w:rPr>
          <w:rFonts w:asciiTheme="minorHAnsi" w:hAnsiTheme="minorHAnsi" w:cstheme="minorHAnsi"/>
        </w:rPr>
        <w:t xml:space="preserve"> Inc. to gather software requirements relating to implementing the Guide Management System (GMS) in response to the In-Person-Assister Program.</w:t>
      </w:r>
    </w:p>
    <w:p w14:paraId="1B3B69A8" w14:textId="77777777" w:rsidR="00B279CE" w:rsidRPr="0012430E" w:rsidRDefault="00B279CE" w:rsidP="00B279CE">
      <w:pPr>
        <w:pStyle w:val="NoSpacing"/>
        <w:jc w:val="both"/>
        <w:rPr>
          <w:rFonts w:asciiTheme="minorHAnsi" w:hAnsiTheme="minorHAnsi" w:cstheme="minorHAnsi"/>
        </w:rPr>
      </w:pPr>
      <w:r w:rsidRPr="0012430E">
        <w:rPr>
          <w:rFonts w:asciiTheme="minorHAnsi" w:hAnsiTheme="minorHAnsi" w:cstheme="minorHAnsi"/>
          <w:b/>
        </w:rPr>
        <w:t>The Guide Management System</w:t>
      </w:r>
      <w:r w:rsidRPr="0012430E">
        <w:rPr>
          <w:rFonts w:asciiTheme="minorHAnsi" w:hAnsiTheme="minorHAnsi" w:cstheme="minorHAnsi"/>
        </w:rPr>
        <w:t xml:space="preserve"> is built to be a </w:t>
      </w:r>
      <w:r w:rsidRPr="00B47B9B">
        <w:rPr>
          <w:rFonts w:asciiTheme="minorHAnsi" w:hAnsiTheme="minorHAnsi" w:cstheme="minorHAnsi"/>
          <w:noProof/>
        </w:rPr>
        <w:t>user</w:t>
      </w:r>
      <w:r>
        <w:rPr>
          <w:rFonts w:asciiTheme="minorHAnsi" w:hAnsiTheme="minorHAnsi" w:cstheme="minorHAnsi"/>
          <w:noProof/>
        </w:rPr>
        <w:t>-</w:t>
      </w:r>
      <w:r w:rsidRPr="00B47B9B">
        <w:rPr>
          <w:rFonts w:asciiTheme="minorHAnsi" w:hAnsiTheme="minorHAnsi" w:cstheme="minorHAnsi"/>
          <w:noProof/>
        </w:rPr>
        <w:t>friendly</w:t>
      </w:r>
      <w:r w:rsidRPr="0012430E">
        <w:rPr>
          <w:rFonts w:asciiTheme="minorHAnsi" w:hAnsiTheme="minorHAnsi" w:cstheme="minorHAnsi"/>
        </w:rPr>
        <w:t>, intuitive, and informative system.  Keeping functions for Guides and Organizations is important to ensure that GMS will be used by different types of users.  These roles will allow the user to access functions of the system and may restrict modification in other areas.  The roles have been defined as Organization, Guide, Contract Monitor, Manager, Training Coordinator, Finance and System Administration.</w:t>
      </w:r>
    </w:p>
    <w:p w14:paraId="515102FF" w14:textId="77777777" w:rsidR="00B279CE" w:rsidRPr="0012430E" w:rsidRDefault="00B279CE" w:rsidP="00B279CE">
      <w:pPr>
        <w:spacing w:after="0"/>
        <w:jc w:val="both"/>
        <w:rPr>
          <w:rFonts w:asciiTheme="minorHAnsi" w:hAnsiTheme="minorHAnsi" w:cstheme="minorHAnsi"/>
          <w:b/>
          <w:iCs/>
        </w:rPr>
      </w:pPr>
    </w:p>
    <w:p w14:paraId="2BECD23B" w14:textId="77777777" w:rsidR="00B279CE" w:rsidRPr="0012430E" w:rsidRDefault="00B279CE" w:rsidP="00B279CE">
      <w:pPr>
        <w:rPr>
          <w:rFonts w:asciiTheme="minorHAnsi" w:hAnsiTheme="minorHAnsi" w:cstheme="minorHAnsi"/>
        </w:rPr>
      </w:pPr>
      <w:r w:rsidRPr="0012430E">
        <w:rPr>
          <w:rFonts w:asciiTheme="minorHAnsi" w:hAnsiTheme="minorHAnsi" w:cstheme="minorHAnsi"/>
          <w:b/>
          <w:bCs/>
        </w:rPr>
        <w:t>Responsibilities:</w:t>
      </w:r>
    </w:p>
    <w:p w14:paraId="3749FEA5" w14:textId="77777777" w:rsidR="00B279CE" w:rsidRPr="0012430E" w:rsidRDefault="00B279CE" w:rsidP="00B279CE">
      <w:pPr>
        <w:pStyle w:val="ListParagraph"/>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Created Dashboards for Organization, Guide, Contract Monitor, Finance and Manager roles. </w:t>
      </w:r>
    </w:p>
    <w:p w14:paraId="2CBAD849"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Created screens and programs required for the .NET ISS solution, including execution of required engineering processes and activities such as unit testing and creation of technical specifications.</w:t>
      </w:r>
    </w:p>
    <w:p w14:paraId="170821EB"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Designed Master Pages by using Visual Studio .NET 2010 and Creating Style Sheets for formatting the </w:t>
      </w:r>
      <w:r w:rsidRPr="00F204BB">
        <w:rPr>
          <w:rFonts w:asciiTheme="minorHAnsi" w:hAnsiTheme="minorHAnsi" w:cstheme="minorHAnsi"/>
          <w:noProof/>
        </w:rPr>
        <w:t>Web</w:t>
      </w:r>
      <w:r>
        <w:rPr>
          <w:rFonts w:asciiTheme="minorHAnsi" w:hAnsiTheme="minorHAnsi" w:cstheme="minorHAnsi"/>
          <w:noProof/>
        </w:rPr>
        <w:t xml:space="preserve"> </w:t>
      </w:r>
      <w:r w:rsidRPr="00F204BB">
        <w:rPr>
          <w:rFonts w:asciiTheme="minorHAnsi" w:hAnsiTheme="minorHAnsi" w:cstheme="minorHAnsi"/>
          <w:noProof/>
        </w:rPr>
        <w:t>pages</w:t>
      </w:r>
      <w:r w:rsidRPr="0012430E">
        <w:rPr>
          <w:rFonts w:asciiTheme="minorHAnsi" w:hAnsiTheme="minorHAnsi" w:cstheme="minorHAnsi"/>
        </w:rPr>
        <w:t xml:space="preserve"> based on the business requirements and functional requirements document.</w:t>
      </w:r>
    </w:p>
    <w:p w14:paraId="2E09ED18"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Followed </w:t>
      </w:r>
      <w:r w:rsidRPr="0012430E">
        <w:rPr>
          <w:rFonts w:asciiTheme="minorHAnsi" w:hAnsiTheme="minorHAnsi" w:cstheme="minorHAnsi"/>
          <w:b/>
        </w:rPr>
        <w:t>Agile</w:t>
      </w:r>
      <w:r>
        <w:rPr>
          <w:rFonts w:asciiTheme="minorHAnsi" w:hAnsiTheme="minorHAnsi" w:cstheme="minorHAnsi"/>
          <w:b/>
        </w:rPr>
        <w:t xml:space="preserve"> </w:t>
      </w:r>
      <w:r w:rsidRPr="0012430E">
        <w:rPr>
          <w:rFonts w:asciiTheme="minorHAnsi" w:hAnsiTheme="minorHAnsi" w:cstheme="minorHAnsi"/>
          <w:b/>
        </w:rPr>
        <w:t>Methodologies</w:t>
      </w:r>
      <w:r w:rsidRPr="0012430E">
        <w:rPr>
          <w:rFonts w:asciiTheme="minorHAnsi" w:hAnsiTheme="minorHAnsi" w:cstheme="minorHAnsi"/>
        </w:rPr>
        <w:t xml:space="preserve"> and </w:t>
      </w:r>
      <w:proofErr w:type="gramStart"/>
      <w:r w:rsidRPr="0012430E">
        <w:rPr>
          <w:rFonts w:asciiTheme="minorHAnsi" w:hAnsiTheme="minorHAnsi" w:cstheme="minorHAnsi"/>
          <w:b/>
        </w:rPr>
        <w:t>Test Driven</w:t>
      </w:r>
      <w:proofErr w:type="gramEnd"/>
      <w:r w:rsidRPr="0012430E">
        <w:rPr>
          <w:rFonts w:asciiTheme="minorHAnsi" w:hAnsiTheme="minorHAnsi" w:cstheme="minorHAnsi"/>
          <w:b/>
        </w:rPr>
        <w:t xml:space="preserve"> Development (TDD)</w:t>
      </w:r>
      <w:r w:rsidRPr="0012430E">
        <w:rPr>
          <w:rFonts w:asciiTheme="minorHAnsi" w:hAnsiTheme="minorHAnsi" w:cstheme="minorHAnsi"/>
        </w:rPr>
        <w:t>.</w:t>
      </w:r>
    </w:p>
    <w:p w14:paraId="4DD97873" w14:textId="77777777" w:rsidR="00B279CE" w:rsidRPr="0012430E" w:rsidRDefault="00B279CE" w:rsidP="00B279CE">
      <w:pPr>
        <w:pStyle w:val="NoSpacing"/>
        <w:numPr>
          <w:ilvl w:val="0"/>
          <w:numId w:val="5"/>
        </w:numPr>
        <w:ind w:left="360"/>
        <w:jc w:val="both"/>
        <w:rPr>
          <w:rFonts w:asciiTheme="minorHAnsi" w:hAnsiTheme="minorHAnsi" w:cstheme="minorHAnsi"/>
          <w:lang w:val="en-GB"/>
        </w:rPr>
      </w:pPr>
      <w:r w:rsidRPr="0012430E">
        <w:rPr>
          <w:rFonts w:asciiTheme="minorHAnsi" w:hAnsiTheme="minorHAnsi" w:cstheme="minorHAnsi"/>
          <w:lang w:val="en-GB"/>
        </w:rPr>
        <w:t>Created Data Access Layer and cleaned up the inline-SQL from all the existing pages.</w:t>
      </w:r>
    </w:p>
    <w:p w14:paraId="2AEEBF9A" w14:textId="77777777" w:rsidR="00B279CE" w:rsidRPr="0012430E" w:rsidRDefault="00B279CE" w:rsidP="00B279CE">
      <w:pPr>
        <w:pStyle w:val="NoSpacing"/>
        <w:numPr>
          <w:ilvl w:val="0"/>
          <w:numId w:val="5"/>
        </w:numPr>
        <w:ind w:left="360"/>
        <w:jc w:val="both"/>
        <w:rPr>
          <w:rFonts w:asciiTheme="minorHAnsi" w:hAnsiTheme="minorHAnsi" w:cstheme="minorHAnsi"/>
          <w:lang w:val="en-GB"/>
        </w:rPr>
      </w:pPr>
      <w:r w:rsidRPr="0012430E">
        <w:rPr>
          <w:rFonts w:asciiTheme="minorHAnsi" w:hAnsiTheme="minorHAnsi" w:cstheme="minorHAnsi"/>
          <w:shd w:val="clear" w:color="auto" w:fill="FFFFFF"/>
        </w:rPr>
        <w:t xml:space="preserve">Used Grid View control extensively for data display, dynamic generation of rows, and user input inside template columns. </w:t>
      </w:r>
    </w:p>
    <w:p w14:paraId="24393909" w14:textId="77777777" w:rsidR="00B279CE" w:rsidRPr="0012430E" w:rsidRDefault="00B279CE" w:rsidP="00B279CE">
      <w:pPr>
        <w:pStyle w:val="NoSpacing"/>
        <w:numPr>
          <w:ilvl w:val="0"/>
          <w:numId w:val="5"/>
        </w:numPr>
        <w:ind w:left="360"/>
        <w:jc w:val="both"/>
        <w:rPr>
          <w:rStyle w:val="apple-converted-space"/>
          <w:rFonts w:asciiTheme="minorHAnsi" w:hAnsiTheme="minorHAnsi" w:cstheme="minorHAnsi"/>
          <w:lang w:val="en-GB"/>
        </w:rPr>
      </w:pPr>
      <w:r w:rsidRPr="0012430E">
        <w:rPr>
          <w:rFonts w:asciiTheme="minorHAnsi" w:hAnsiTheme="minorHAnsi" w:cstheme="minorHAnsi"/>
          <w:shd w:val="clear" w:color="auto" w:fill="FFFFFF"/>
        </w:rPr>
        <w:t>Used Edit Item-Templates and Footer Templates extensively for editing and adding rows.</w:t>
      </w:r>
    </w:p>
    <w:p w14:paraId="424DC9B0" w14:textId="77777777" w:rsidR="00B279CE" w:rsidRPr="0012430E" w:rsidRDefault="00B279CE" w:rsidP="00B279CE">
      <w:pPr>
        <w:pStyle w:val="NoSpacing"/>
        <w:numPr>
          <w:ilvl w:val="0"/>
          <w:numId w:val="5"/>
        </w:numPr>
        <w:ind w:left="360"/>
        <w:jc w:val="both"/>
        <w:rPr>
          <w:rFonts w:asciiTheme="minorHAnsi" w:hAnsiTheme="minorHAnsi" w:cstheme="minorHAnsi"/>
          <w:lang w:val="en-GB"/>
        </w:rPr>
      </w:pPr>
      <w:r w:rsidRPr="0012430E">
        <w:rPr>
          <w:rFonts w:asciiTheme="minorHAnsi" w:hAnsiTheme="minorHAnsi" w:cstheme="minorHAnsi"/>
          <w:lang w:val="en-GB"/>
        </w:rPr>
        <w:t xml:space="preserve">Used </w:t>
      </w:r>
      <w:r w:rsidRPr="0012430E">
        <w:rPr>
          <w:rFonts w:asciiTheme="minorHAnsi" w:hAnsiTheme="minorHAnsi" w:cstheme="minorHAnsi"/>
          <w:b/>
          <w:lang w:val="en-GB"/>
        </w:rPr>
        <w:t>Cascading Style Sheets (CSS)</w:t>
      </w:r>
      <w:r w:rsidRPr="0012430E">
        <w:rPr>
          <w:rFonts w:asciiTheme="minorHAnsi" w:hAnsiTheme="minorHAnsi" w:cstheme="minorHAnsi"/>
          <w:lang w:val="en-GB"/>
        </w:rPr>
        <w:t xml:space="preserve"> for a unified look and feel of the application</w:t>
      </w:r>
    </w:p>
    <w:p w14:paraId="3D3F405A"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Implemented validations using </w:t>
      </w:r>
      <w:r w:rsidRPr="0012430E">
        <w:rPr>
          <w:rFonts w:asciiTheme="minorHAnsi" w:hAnsiTheme="minorHAnsi" w:cstheme="minorHAnsi"/>
          <w:b/>
        </w:rPr>
        <w:t>ASP.NET</w:t>
      </w:r>
      <w:r w:rsidRPr="0012430E">
        <w:rPr>
          <w:rFonts w:asciiTheme="minorHAnsi" w:hAnsiTheme="minorHAnsi" w:cstheme="minorHAnsi"/>
        </w:rPr>
        <w:t xml:space="preserve"> validation controls </w:t>
      </w:r>
      <w:r w:rsidRPr="0012430E">
        <w:rPr>
          <w:rFonts w:asciiTheme="minorHAnsi" w:hAnsiTheme="minorHAnsi" w:cstheme="minorHAnsi"/>
          <w:b/>
        </w:rPr>
        <w:t>JavaScript/</w:t>
      </w:r>
      <w:proofErr w:type="spellStart"/>
      <w:r w:rsidRPr="0012430E">
        <w:rPr>
          <w:rFonts w:asciiTheme="minorHAnsi" w:hAnsiTheme="minorHAnsi" w:cstheme="minorHAnsi"/>
          <w:b/>
        </w:rPr>
        <w:t>JQuery</w:t>
      </w:r>
      <w:proofErr w:type="spellEnd"/>
      <w:r w:rsidRPr="0012430E">
        <w:rPr>
          <w:rFonts w:asciiTheme="minorHAnsi" w:hAnsiTheme="minorHAnsi" w:cstheme="minorHAnsi"/>
        </w:rPr>
        <w:t xml:space="preserve"> client-side validations.</w:t>
      </w:r>
    </w:p>
    <w:p w14:paraId="3E948740" w14:textId="77777777" w:rsidR="00B279CE" w:rsidRPr="0012430E" w:rsidRDefault="00B279CE" w:rsidP="00B279CE">
      <w:pPr>
        <w:numPr>
          <w:ilvl w:val="0"/>
          <w:numId w:val="5"/>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shd w:val="clear" w:color="auto" w:fill="FFFFFF"/>
        </w:rPr>
        <w:t xml:space="preserve">Developed complex </w:t>
      </w:r>
      <w:r w:rsidRPr="0012430E">
        <w:rPr>
          <w:rFonts w:asciiTheme="minorHAnsi" w:hAnsiTheme="minorHAnsi" w:cstheme="minorHAnsi"/>
          <w:b/>
          <w:shd w:val="clear" w:color="auto" w:fill="FFFFFF"/>
        </w:rPr>
        <w:t>SQL queries</w:t>
      </w:r>
      <w:r w:rsidRPr="0012430E">
        <w:rPr>
          <w:rFonts w:asciiTheme="minorHAnsi" w:hAnsiTheme="minorHAnsi" w:cstheme="minorHAnsi"/>
          <w:shd w:val="clear" w:color="auto" w:fill="FFFFFF"/>
        </w:rPr>
        <w:t xml:space="preserve"> using various joins and developed various dynamic SQL.</w:t>
      </w:r>
    </w:p>
    <w:p w14:paraId="631571D2" w14:textId="77777777" w:rsidR="00B279CE" w:rsidRPr="0012430E" w:rsidRDefault="00B279CE" w:rsidP="00B279CE">
      <w:pPr>
        <w:pStyle w:val="NormalWeb"/>
        <w:numPr>
          <w:ilvl w:val="0"/>
          <w:numId w:val="5"/>
        </w:numPr>
        <w:spacing w:before="0" w:beforeAutospacing="0" w:after="0" w:afterAutospacing="0"/>
        <w:ind w:left="360"/>
        <w:jc w:val="both"/>
        <w:rPr>
          <w:rFonts w:asciiTheme="minorHAnsi" w:hAnsiTheme="minorHAnsi" w:cstheme="minorHAnsi"/>
          <w:sz w:val="22"/>
          <w:szCs w:val="22"/>
        </w:rPr>
      </w:pPr>
      <w:r w:rsidRPr="0012430E">
        <w:rPr>
          <w:rFonts w:asciiTheme="minorHAnsi" w:hAnsiTheme="minorHAnsi" w:cstheme="minorHAnsi"/>
          <w:sz w:val="22"/>
          <w:szCs w:val="22"/>
        </w:rPr>
        <w:t xml:space="preserve">Developed </w:t>
      </w:r>
      <w:r w:rsidRPr="0012430E">
        <w:rPr>
          <w:rFonts w:asciiTheme="minorHAnsi" w:hAnsiTheme="minorHAnsi" w:cstheme="minorHAnsi"/>
          <w:b/>
          <w:bCs/>
          <w:sz w:val="22"/>
          <w:szCs w:val="22"/>
        </w:rPr>
        <w:t>tables, views, stored procedures and Functions</w:t>
      </w:r>
      <w:r w:rsidRPr="0012430E">
        <w:rPr>
          <w:rFonts w:asciiTheme="minorHAnsi" w:hAnsiTheme="minorHAnsi" w:cstheme="minorHAnsi"/>
          <w:sz w:val="22"/>
          <w:szCs w:val="22"/>
        </w:rPr>
        <w:t xml:space="preserve"> to perform automated rules, updating to related tables using SQL Server.</w:t>
      </w:r>
    </w:p>
    <w:p w14:paraId="48BC81BF" w14:textId="77777777" w:rsidR="00B279CE" w:rsidRPr="0012430E" w:rsidRDefault="00B279CE" w:rsidP="00B279CE">
      <w:pPr>
        <w:pStyle w:val="NormalWeb"/>
        <w:numPr>
          <w:ilvl w:val="0"/>
          <w:numId w:val="5"/>
        </w:numPr>
        <w:spacing w:before="0" w:after="0"/>
        <w:ind w:left="360"/>
        <w:jc w:val="both"/>
        <w:rPr>
          <w:rFonts w:asciiTheme="minorHAnsi" w:hAnsiTheme="minorHAnsi" w:cstheme="minorHAnsi"/>
          <w:sz w:val="22"/>
          <w:szCs w:val="22"/>
        </w:rPr>
      </w:pPr>
      <w:r w:rsidRPr="0012430E">
        <w:rPr>
          <w:rFonts w:asciiTheme="minorHAnsi" w:hAnsiTheme="minorHAnsi" w:cstheme="minorHAnsi"/>
          <w:sz w:val="22"/>
          <w:szCs w:val="22"/>
        </w:rPr>
        <w:t xml:space="preserve">Performed 508 Compliance Testing and conducted </w:t>
      </w:r>
      <w:r>
        <w:rPr>
          <w:rFonts w:asciiTheme="minorHAnsi" w:hAnsiTheme="minorHAnsi" w:cstheme="minorHAnsi"/>
          <w:sz w:val="22"/>
          <w:szCs w:val="22"/>
        </w:rPr>
        <w:t xml:space="preserve">a </w:t>
      </w:r>
      <w:r w:rsidRPr="00B47B9B">
        <w:rPr>
          <w:rFonts w:asciiTheme="minorHAnsi" w:hAnsiTheme="minorHAnsi" w:cstheme="minorHAnsi"/>
          <w:noProof/>
          <w:sz w:val="22"/>
          <w:szCs w:val="22"/>
        </w:rPr>
        <w:t>detailed</w:t>
      </w:r>
      <w:r w:rsidRPr="0012430E">
        <w:rPr>
          <w:rFonts w:asciiTheme="minorHAnsi" w:hAnsiTheme="minorHAnsi" w:cstheme="minorHAnsi"/>
          <w:sz w:val="22"/>
          <w:szCs w:val="22"/>
        </w:rPr>
        <w:t xml:space="preserve"> analysis of 508 test results found through independent verification.</w:t>
      </w:r>
    </w:p>
    <w:p w14:paraId="02CA4AEA" w14:textId="77777777" w:rsidR="00B279CE" w:rsidRPr="0012430E" w:rsidRDefault="00B279CE" w:rsidP="00B279CE">
      <w:pPr>
        <w:pStyle w:val="NormalWeb"/>
        <w:numPr>
          <w:ilvl w:val="0"/>
          <w:numId w:val="5"/>
        </w:numPr>
        <w:spacing w:before="0" w:beforeAutospacing="0" w:after="0" w:afterAutospacing="0"/>
        <w:ind w:left="360"/>
        <w:jc w:val="both"/>
        <w:rPr>
          <w:rFonts w:asciiTheme="minorHAnsi" w:hAnsiTheme="minorHAnsi" w:cstheme="minorHAnsi"/>
          <w:sz w:val="22"/>
          <w:szCs w:val="22"/>
        </w:rPr>
      </w:pPr>
      <w:r w:rsidRPr="0012430E">
        <w:rPr>
          <w:rFonts w:asciiTheme="minorHAnsi" w:hAnsiTheme="minorHAnsi" w:cstheme="minorHAnsi"/>
          <w:sz w:val="22"/>
          <w:szCs w:val="22"/>
        </w:rPr>
        <w:t xml:space="preserve">Optimized the query performance and </w:t>
      </w:r>
      <w:r w:rsidRPr="0012430E">
        <w:rPr>
          <w:rFonts w:asciiTheme="minorHAnsi" w:hAnsiTheme="minorHAnsi" w:cstheme="minorHAnsi"/>
          <w:b/>
          <w:sz w:val="22"/>
          <w:szCs w:val="22"/>
        </w:rPr>
        <w:t>Normalizations</w:t>
      </w:r>
      <w:r w:rsidRPr="0012430E">
        <w:rPr>
          <w:rFonts w:asciiTheme="minorHAnsi" w:hAnsiTheme="minorHAnsi" w:cstheme="minorHAnsi"/>
          <w:sz w:val="22"/>
          <w:szCs w:val="22"/>
        </w:rPr>
        <w:t xml:space="preserve"> with modification in SQL queries</w:t>
      </w:r>
    </w:p>
    <w:p w14:paraId="25A8B446" w14:textId="77777777" w:rsidR="00B279CE" w:rsidRPr="0012430E" w:rsidRDefault="00B279CE" w:rsidP="00B279CE">
      <w:pPr>
        <w:numPr>
          <w:ilvl w:val="0"/>
          <w:numId w:val="5"/>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shd w:val="clear" w:color="auto" w:fill="FFFFFF"/>
        </w:rPr>
        <w:t xml:space="preserve">Involved in extensive testing for </w:t>
      </w:r>
      <w:r w:rsidRPr="00B47B9B">
        <w:rPr>
          <w:rFonts w:asciiTheme="minorHAnsi" w:hAnsiTheme="minorHAnsi" w:cstheme="minorHAnsi"/>
          <w:noProof/>
          <w:shd w:val="clear" w:color="auto" w:fill="FFFFFF"/>
        </w:rPr>
        <w:t>Cross</w:t>
      </w:r>
      <w:r>
        <w:rPr>
          <w:rFonts w:asciiTheme="minorHAnsi" w:hAnsiTheme="minorHAnsi" w:cstheme="minorHAnsi"/>
          <w:noProof/>
          <w:shd w:val="clear" w:color="auto" w:fill="FFFFFF"/>
        </w:rPr>
        <w:t>-</w:t>
      </w:r>
      <w:r w:rsidRPr="00B47B9B">
        <w:rPr>
          <w:rFonts w:asciiTheme="minorHAnsi" w:hAnsiTheme="minorHAnsi" w:cstheme="minorHAnsi"/>
          <w:noProof/>
          <w:shd w:val="clear" w:color="auto" w:fill="FFFFFF"/>
        </w:rPr>
        <w:t>browser</w:t>
      </w:r>
      <w:r w:rsidRPr="0012430E">
        <w:rPr>
          <w:rFonts w:asciiTheme="minorHAnsi" w:hAnsiTheme="minorHAnsi" w:cstheme="minorHAnsi"/>
          <w:shd w:val="clear" w:color="auto" w:fill="FFFFFF"/>
        </w:rPr>
        <w:t xml:space="preserve"> and UI issues.</w:t>
      </w:r>
    </w:p>
    <w:p w14:paraId="54189CED" w14:textId="77777777" w:rsidR="00B279CE" w:rsidRPr="0012430E" w:rsidRDefault="00B279CE" w:rsidP="00B279CE">
      <w:pPr>
        <w:numPr>
          <w:ilvl w:val="0"/>
          <w:numId w:val="5"/>
        </w:numPr>
        <w:spacing w:after="0" w:line="240" w:lineRule="auto"/>
        <w:ind w:left="360"/>
        <w:jc w:val="both"/>
        <w:rPr>
          <w:rFonts w:asciiTheme="minorHAnsi" w:hAnsiTheme="minorHAnsi" w:cstheme="minorHAnsi"/>
        </w:rPr>
      </w:pPr>
      <w:r w:rsidRPr="0012430E">
        <w:rPr>
          <w:rFonts w:asciiTheme="minorHAnsi" w:hAnsiTheme="minorHAnsi" w:cstheme="minorHAnsi"/>
        </w:rPr>
        <w:t xml:space="preserve">Worked with </w:t>
      </w:r>
      <w:r>
        <w:rPr>
          <w:rFonts w:asciiTheme="minorHAnsi" w:hAnsiTheme="minorHAnsi" w:cstheme="minorHAnsi"/>
        </w:rPr>
        <w:t xml:space="preserve">the </w:t>
      </w:r>
      <w:r w:rsidRPr="00B47B9B">
        <w:rPr>
          <w:rFonts w:asciiTheme="minorHAnsi" w:hAnsiTheme="minorHAnsi" w:cstheme="minorHAnsi"/>
          <w:noProof/>
        </w:rPr>
        <w:t>test</w:t>
      </w:r>
      <w:r w:rsidRPr="0012430E">
        <w:rPr>
          <w:rFonts w:asciiTheme="minorHAnsi" w:hAnsiTheme="minorHAnsi" w:cstheme="minorHAnsi"/>
        </w:rPr>
        <w:t xml:space="preserve"> team and fixed the issues as part of the bug life cycle.</w:t>
      </w:r>
    </w:p>
    <w:p w14:paraId="4F49031E" w14:textId="77777777" w:rsidR="00B279CE" w:rsidRPr="0012430E" w:rsidRDefault="00B279CE" w:rsidP="00B279CE">
      <w:pPr>
        <w:spacing w:after="0"/>
        <w:rPr>
          <w:rFonts w:asciiTheme="minorHAnsi" w:hAnsiTheme="minorHAnsi" w:cstheme="minorHAnsi"/>
        </w:rPr>
      </w:pPr>
    </w:p>
    <w:p w14:paraId="3F0979A1" w14:textId="77777777" w:rsidR="00B279CE" w:rsidRDefault="00B279CE" w:rsidP="00B279CE">
      <w:pPr>
        <w:rPr>
          <w:rFonts w:asciiTheme="minorHAnsi" w:hAnsiTheme="minorHAnsi" w:cstheme="minorHAnsi"/>
        </w:rPr>
      </w:pPr>
      <w:r w:rsidRPr="0012430E">
        <w:rPr>
          <w:rFonts w:asciiTheme="minorHAnsi" w:hAnsiTheme="minorHAnsi" w:cstheme="minorHAnsi"/>
          <w:b/>
        </w:rPr>
        <w:t xml:space="preserve">Environment: </w:t>
      </w:r>
      <w:r w:rsidRPr="0012430E">
        <w:rPr>
          <w:rFonts w:asciiTheme="minorHAnsi" w:hAnsiTheme="minorHAnsi" w:cstheme="minorHAnsi"/>
        </w:rPr>
        <w:t>Visual Studio.NET 2010, Microsoft .Net Framework, ASP.NET, C#, HTML, jQuery, CSS, ADO.Net, LINQ, SQL Server 2010</w:t>
      </w:r>
      <w:r>
        <w:rPr>
          <w:rFonts w:asciiTheme="minorHAnsi" w:hAnsiTheme="minorHAnsi" w:cstheme="minorHAnsi"/>
        </w:rPr>
        <w:t xml:space="preserve"> </w:t>
      </w:r>
      <w:r w:rsidRPr="0012430E">
        <w:rPr>
          <w:rFonts w:asciiTheme="minorHAnsi" w:hAnsiTheme="minorHAnsi" w:cstheme="minorHAnsi"/>
        </w:rPr>
        <w:t>R2.</w:t>
      </w:r>
    </w:p>
    <w:p w14:paraId="698BE642" w14:textId="77777777" w:rsidR="00B279CE" w:rsidRPr="0012430E" w:rsidRDefault="00B279CE" w:rsidP="00B279CE">
      <w:pPr>
        <w:rPr>
          <w:rFonts w:asciiTheme="minorHAnsi" w:hAnsiTheme="minorHAnsi" w:cstheme="minorHAnsi"/>
          <w:b/>
          <w:iCs/>
        </w:rPr>
      </w:pPr>
    </w:p>
    <w:p w14:paraId="370D6AD6" w14:textId="77777777" w:rsidR="00B279CE" w:rsidRPr="0012430E" w:rsidRDefault="00B279CE" w:rsidP="00B279CE">
      <w:pPr>
        <w:spacing w:after="0"/>
        <w:rPr>
          <w:rFonts w:asciiTheme="minorHAnsi" w:hAnsiTheme="minorHAnsi" w:cstheme="minorHAnsi"/>
          <w:b/>
        </w:rPr>
      </w:pPr>
      <w:r w:rsidRPr="0012430E">
        <w:rPr>
          <w:rFonts w:asciiTheme="minorHAnsi" w:hAnsiTheme="minorHAnsi" w:cstheme="minorHAnsi"/>
          <w:b/>
          <w:iCs/>
        </w:rPr>
        <w:t>CVS Caremark, Scottsdale, AZ</w:t>
      </w:r>
      <w:r w:rsidRPr="0012430E">
        <w:rPr>
          <w:rFonts w:asciiTheme="minorHAnsi" w:hAnsiTheme="minorHAnsi" w:cstheme="minorHAnsi"/>
          <w:b/>
        </w:rPr>
        <w:tab/>
      </w:r>
      <w:r w:rsidRPr="0012430E">
        <w:rPr>
          <w:rFonts w:asciiTheme="minorHAnsi" w:hAnsiTheme="minorHAnsi" w:cstheme="minorHAnsi"/>
          <w:b/>
        </w:rPr>
        <w:tab/>
      </w:r>
      <w:r w:rsidRPr="0012430E">
        <w:rPr>
          <w:rFonts w:asciiTheme="minorHAnsi" w:hAnsiTheme="minorHAnsi" w:cstheme="minorHAnsi"/>
          <w:b/>
        </w:rPr>
        <w:tab/>
      </w:r>
      <w:r>
        <w:rPr>
          <w:rFonts w:asciiTheme="minorHAnsi" w:hAnsiTheme="minorHAnsi" w:cstheme="minorHAnsi"/>
          <w:b/>
        </w:rPr>
        <w:t xml:space="preserve">                                                                                               </w:t>
      </w:r>
      <w:r w:rsidRPr="0012430E">
        <w:rPr>
          <w:rFonts w:asciiTheme="minorHAnsi" w:hAnsiTheme="minorHAnsi" w:cstheme="minorHAnsi"/>
          <w:b/>
        </w:rPr>
        <w:t xml:space="preserve"> Feb 13 – Jul 13</w:t>
      </w:r>
    </w:p>
    <w:p w14:paraId="18C86D0F" w14:textId="77777777" w:rsidR="00B279CE" w:rsidRPr="0012430E" w:rsidRDefault="00B279CE" w:rsidP="00B279CE">
      <w:pPr>
        <w:spacing w:after="0"/>
        <w:ind w:right="-180"/>
        <w:rPr>
          <w:rFonts w:asciiTheme="minorHAnsi" w:hAnsiTheme="minorHAnsi" w:cstheme="minorHAnsi"/>
          <w:b/>
        </w:rPr>
      </w:pPr>
      <w:r w:rsidRPr="0012430E">
        <w:rPr>
          <w:rFonts w:asciiTheme="minorHAnsi" w:hAnsiTheme="minorHAnsi" w:cstheme="minorHAnsi"/>
          <w:b/>
        </w:rPr>
        <w:t xml:space="preserve">.Net Developer </w:t>
      </w:r>
    </w:p>
    <w:p w14:paraId="5C0C9FB4" w14:textId="77777777" w:rsidR="00B279CE" w:rsidRPr="0012430E" w:rsidRDefault="00B279CE" w:rsidP="00B279CE">
      <w:pPr>
        <w:jc w:val="both"/>
        <w:rPr>
          <w:rFonts w:asciiTheme="minorHAnsi" w:eastAsia="MS Mincho" w:hAnsiTheme="minorHAnsi" w:cstheme="minorHAnsi"/>
          <w:noProof/>
        </w:rPr>
      </w:pPr>
      <w:r w:rsidRPr="0012430E">
        <w:rPr>
          <w:rFonts w:asciiTheme="minorHAnsi" w:hAnsiTheme="minorHAnsi" w:cstheme="minorHAnsi"/>
          <w:b/>
        </w:rPr>
        <w:t>CVS Caremark</w:t>
      </w:r>
      <w:r w:rsidRPr="0012430E">
        <w:rPr>
          <w:rFonts w:asciiTheme="minorHAnsi" w:hAnsiTheme="minorHAnsi" w:cstheme="minorHAnsi"/>
        </w:rPr>
        <w:t xml:space="preserve"> is the largest pharmacy </w:t>
      </w:r>
      <w:r w:rsidRPr="00375DF5">
        <w:rPr>
          <w:rFonts w:asciiTheme="minorHAnsi" w:hAnsiTheme="minorHAnsi" w:cstheme="minorHAnsi"/>
          <w:noProof/>
        </w:rPr>
        <w:t>healthcare</w:t>
      </w:r>
      <w:r w:rsidRPr="0012430E">
        <w:rPr>
          <w:rFonts w:asciiTheme="minorHAnsi" w:hAnsiTheme="minorHAnsi" w:cstheme="minorHAnsi"/>
        </w:rPr>
        <w:t xml:space="preserve"> provider in the United States with integrated offerings across the entire spectrum of pharmacy care and Silver Script is a Medicare-approved Part D sponsor for Caremark. Silverscript.com is a </w:t>
      </w:r>
      <w:r w:rsidRPr="00B47B9B">
        <w:rPr>
          <w:rFonts w:asciiTheme="minorHAnsi" w:hAnsiTheme="minorHAnsi" w:cstheme="minorHAnsi"/>
          <w:noProof/>
        </w:rPr>
        <w:t>web</w:t>
      </w:r>
      <w:r>
        <w:rPr>
          <w:rFonts w:asciiTheme="minorHAnsi" w:hAnsiTheme="minorHAnsi" w:cstheme="minorHAnsi"/>
          <w:noProof/>
        </w:rPr>
        <w:t>-</w:t>
      </w:r>
      <w:r w:rsidRPr="00B47B9B">
        <w:rPr>
          <w:rFonts w:asciiTheme="minorHAnsi" w:hAnsiTheme="minorHAnsi" w:cstheme="minorHAnsi"/>
          <w:noProof/>
        </w:rPr>
        <w:t>based</w:t>
      </w:r>
      <w:r w:rsidRPr="0012430E">
        <w:rPr>
          <w:rFonts w:asciiTheme="minorHAnsi" w:hAnsiTheme="minorHAnsi" w:cstheme="minorHAnsi"/>
        </w:rPr>
        <w:t xml:space="preserve"> distribution application which is used to facilitate the enrolling of the individuals in various Prescription Drug Plans (PDPs)</w:t>
      </w:r>
    </w:p>
    <w:p w14:paraId="6B57B2A0" w14:textId="77777777" w:rsidR="00B279CE" w:rsidRPr="0012430E" w:rsidRDefault="00B279CE" w:rsidP="00B279CE">
      <w:pPr>
        <w:rPr>
          <w:rFonts w:asciiTheme="minorHAnsi" w:hAnsiTheme="minorHAnsi" w:cstheme="minorHAnsi"/>
          <w:b/>
          <w:bCs/>
        </w:rPr>
      </w:pPr>
      <w:r w:rsidRPr="0012430E">
        <w:rPr>
          <w:rFonts w:asciiTheme="minorHAnsi" w:hAnsiTheme="minorHAnsi" w:cstheme="minorHAnsi"/>
          <w:b/>
          <w:bCs/>
        </w:rPr>
        <w:t>Responsibilities:</w:t>
      </w:r>
    </w:p>
    <w:p w14:paraId="0C403DAF"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Involved in Analysis, design and development of the application as part of SDLC.</w:t>
      </w:r>
    </w:p>
    <w:p w14:paraId="178B2783"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Worked on Usability Enhancements for a public facing website.</w:t>
      </w:r>
    </w:p>
    <w:p w14:paraId="50778443"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Implemented new functionalities and made some enhancements for existing functionalities.</w:t>
      </w:r>
    </w:p>
    <w:p w14:paraId="1419D69C"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Designing screens user controls and custom controls by using Visual Studio .NET 2010 and Creating Style</w:t>
      </w:r>
    </w:p>
    <w:p w14:paraId="3E4AD119"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Sheets for formatting the Webpages based on the business requirements and functional requirements</w:t>
      </w:r>
    </w:p>
    <w:p w14:paraId="57448F49"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document.</w:t>
      </w:r>
    </w:p>
    <w:p w14:paraId="7C39D03D"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Involved in the development of business logic in C#. NET.</w:t>
      </w:r>
    </w:p>
    <w:p w14:paraId="50F6A381"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Extensively involved in .Net Exception Handling Management, Debugging and Tracing of Application</w:t>
      </w:r>
    </w:p>
    <w:p w14:paraId="20EB62B5"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Created and maintained database, tables, user logins, views, indexes, and constraints to implement business</w:t>
      </w:r>
    </w:p>
    <w:p w14:paraId="0136813D" w14:textId="77777777" w:rsidR="007E635F" w:rsidRPr="009C4075" w:rsidRDefault="007E635F" w:rsidP="007E635F">
      <w:pPr>
        <w:spacing w:after="0" w:line="240" w:lineRule="auto"/>
        <w:ind w:left="360"/>
        <w:jc w:val="both"/>
        <w:rPr>
          <w:rFonts w:asciiTheme="minorHAnsi" w:hAnsiTheme="minorHAnsi" w:cstheme="minorHAnsi"/>
        </w:rPr>
      </w:pPr>
      <w:r w:rsidRPr="009C4075">
        <w:rPr>
          <w:rFonts w:asciiTheme="minorHAnsi" w:hAnsiTheme="minorHAnsi" w:cstheme="minorHAnsi"/>
        </w:rPr>
        <w:t>rules and also created Triggers to enforce data and referential integrity.</w:t>
      </w:r>
    </w:p>
    <w:p w14:paraId="2308BF94"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Developed complex SQL queries using various joins and developed various dynamic SQL.</w:t>
      </w:r>
    </w:p>
    <w:p w14:paraId="21AA5002"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Developed SQL Packages, Procedures and Functions accordance with Business Requirements.</w:t>
      </w:r>
    </w:p>
    <w:p w14:paraId="1DCC2765"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Optimized the query performance with modification in SQL queries.</w:t>
      </w:r>
    </w:p>
    <w:p w14:paraId="3C101489"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Involved in providing various reports by pulling data from QNXT data warehouse for member and provider</w:t>
      </w:r>
    </w:p>
    <w:p w14:paraId="4FF0AEDD" w14:textId="77777777" w:rsidR="007E635F" w:rsidRPr="009C4075" w:rsidRDefault="007E635F" w:rsidP="007E635F">
      <w:pPr>
        <w:spacing w:after="0" w:line="240" w:lineRule="auto"/>
        <w:ind w:left="360"/>
        <w:jc w:val="both"/>
        <w:rPr>
          <w:rFonts w:asciiTheme="minorHAnsi" w:hAnsiTheme="minorHAnsi" w:cstheme="minorHAnsi"/>
        </w:rPr>
      </w:pPr>
      <w:r w:rsidRPr="009C4075">
        <w:rPr>
          <w:rFonts w:asciiTheme="minorHAnsi" w:hAnsiTheme="minorHAnsi" w:cstheme="minorHAnsi"/>
        </w:rPr>
        <w:t>based on user requirements.</w:t>
      </w:r>
    </w:p>
    <w:p w14:paraId="5F712368" w14:textId="77777777" w:rsidR="007E635F" w:rsidRPr="009C4075"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Involved in extensive testing for Cross browser and UI issues.</w:t>
      </w:r>
    </w:p>
    <w:p w14:paraId="126845CB" w14:textId="4E28DE15" w:rsidR="007E635F"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Worked with test team and fixed the issues as part of the bug life cycle.</w:t>
      </w:r>
    </w:p>
    <w:p w14:paraId="143F3DA2" w14:textId="405F6976" w:rsidR="00B279CE" w:rsidRDefault="007E635F" w:rsidP="007E635F">
      <w:pPr>
        <w:numPr>
          <w:ilvl w:val="0"/>
          <w:numId w:val="2"/>
        </w:numPr>
        <w:spacing w:after="0" w:line="240" w:lineRule="auto"/>
        <w:jc w:val="both"/>
        <w:rPr>
          <w:rFonts w:asciiTheme="minorHAnsi" w:hAnsiTheme="minorHAnsi" w:cstheme="minorHAnsi"/>
        </w:rPr>
      </w:pPr>
      <w:r w:rsidRPr="009C4075">
        <w:rPr>
          <w:rFonts w:asciiTheme="minorHAnsi" w:hAnsiTheme="minorHAnsi" w:cstheme="minorHAnsi"/>
        </w:rPr>
        <w:t>Used Team Foundation Server (TFS) as Source control and document management</w:t>
      </w:r>
    </w:p>
    <w:p w14:paraId="275DA252" w14:textId="77777777" w:rsidR="007E635F" w:rsidRPr="0012430E" w:rsidRDefault="007E635F" w:rsidP="007E635F">
      <w:pPr>
        <w:spacing w:after="0"/>
        <w:rPr>
          <w:rFonts w:asciiTheme="minorHAnsi" w:hAnsiTheme="minorHAnsi" w:cstheme="minorHAnsi"/>
          <w:b/>
        </w:rPr>
      </w:pPr>
    </w:p>
    <w:p w14:paraId="0DFAD7B1" w14:textId="29633349" w:rsidR="00B279CE" w:rsidRDefault="00B279CE" w:rsidP="007E635F">
      <w:pPr>
        <w:rPr>
          <w:rFonts w:asciiTheme="minorHAnsi" w:hAnsiTheme="minorHAnsi" w:cstheme="minorHAnsi"/>
          <w:b/>
          <w:bCs/>
        </w:rPr>
      </w:pPr>
      <w:r w:rsidRPr="0012430E">
        <w:rPr>
          <w:rFonts w:asciiTheme="minorHAnsi" w:hAnsiTheme="minorHAnsi" w:cstheme="minorHAnsi"/>
          <w:b/>
        </w:rPr>
        <w:t xml:space="preserve">Environment: </w:t>
      </w:r>
      <w:r w:rsidR="007E635F" w:rsidRPr="0012430E">
        <w:rPr>
          <w:rFonts w:asciiTheme="minorHAnsi" w:hAnsiTheme="minorHAnsi" w:cstheme="minorHAnsi"/>
        </w:rPr>
        <w:t xml:space="preserve">Visual Studio.NET 2010, </w:t>
      </w:r>
      <w:r w:rsidR="007E635F" w:rsidRPr="00B47B9B">
        <w:rPr>
          <w:rFonts w:asciiTheme="minorHAnsi" w:hAnsiTheme="minorHAnsi" w:cstheme="minorHAnsi"/>
          <w:noProof/>
        </w:rPr>
        <w:t>Microsoft.</w:t>
      </w:r>
      <w:r w:rsidR="007E635F" w:rsidRPr="0012430E">
        <w:rPr>
          <w:rFonts w:asciiTheme="minorHAnsi" w:hAnsiTheme="minorHAnsi" w:cstheme="minorHAnsi"/>
        </w:rPr>
        <w:t xml:space="preserve">Net Framework, </w:t>
      </w:r>
      <w:r w:rsidR="007E635F" w:rsidRPr="00B47051">
        <w:rPr>
          <w:rFonts w:asciiTheme="minorHAnsi" w:hAnsiTheme="minorHAnsi" w:cstheme="minorHAnsi"/>
        </w:rPr>
        <w:t>ASP.NET, C#, HTML, CSS, jQuery,</w:t>
      </w:r>
      <w:r w:rsidR="007E635F">
        <w:rPr>
          <w:rFonts w:asciiTheme="minorHAnsi" w:hAnsiTheme="minorHAnsi" w:cstheme="minorHAnsi"/>
        </w:rPr>
        <w:t xml:space="preserve"> </w:t>
      </w:r>
      <w:r w:rsidR="007E635F" w:rsidRPr="00B47051">
        <w:rPr>
          <w:rFonts w:asciiTheme="minorHAnsi" w:hAnsiTheme="minorHAnsi" w:cstheme="minorHAnsi"/>
        </w:rPr>
        <w:t>JavaScript, ADO.Net, Web Services, LINQ, SQL Server 2008R2.</w:t>
      </w:r>
    </w:p>
    <w:p w14:paraId="6B314B7C" w14:textId="77777777" w:rsidR="00B279CE" w:rsidRPr="0012430E" w:rsidRDefault="00B279CE" w:rsidP="00B279CE">
      <w:pPr>
        <w:spacing w:after="0"/>
        <w:jc w:val="both"/>
        <w:rPr>
          <w:rFonts w:asciiTheme="minorHAnsi" w:hAnsiTheme="minorHAnsi" w:cstheme="minorHAnsi"/>
        </w:rPr>
      </w:pPr>
      <w:r w:rsidRPr="0012430E">
        <w:rPr>
          <w:rFonts w:asciiTheme="minorHAnsi" w:hAnsiTheme="minorHAnsi" w:cstheme="minorHAnsi"/>
          <w:b/>
          <w:bCs/>
        </w:rPr>
        <w:t>Aflac, Columbus, GA                                                                                                                                   </w:t>
      </w:r>
      <w:r>
        <w:rPr>
          <w:rFonts w:asciiTheme="minorHAnsi" w:hAnsiTheme="minorHAnsi" w:cstheme="minorHAnsi"/>
          <w:b/>
          <w:bCs/>
        </w:rPr>
        <w:tab/>
        <w:t xml:space="preserve">           </w:t>
      </w:r>
      <w:r w:rsidRPr="0012430E">
        <w:rPr>
          <w:rFonts w:asciiTheme="minorHAnsi" w:hAnsiTheme="minorHAnsi" w:cstheme="minorHAnsi"/>
          <w:b/>
        </w:rPr>
        <w:t>Apr 12 – Jan 13</w:t>
      </w:r>
    </w:p>
    <w:p w14:paraId="5D29B800" w14:textId="77777777" w:rsidR="00B279CE" w:rsidRPr="0012430E" w:rsidRDefault="00B279CE" w:rsidP="00B279CE">
      <w:pPr>
        <w:spacing w:after="0"/>
        <w:jc w:val="both"/>
        <w:rPr>
          <w:rFonts w:asciiTheme="minorHAnsi" w:hAnsiTheme="minorHAnsi" w:cstheme="minorHAnsi"/>
        </w:rPr>
      </w:pPr>
      <w:r w:rsidRPr="0012430E">
        <w:rPr>
          <w:rFonts w:asciiTheme="minorHAnsi" w:hAnsiTheme="minorHAnsi" w:cstheme="minorHAnsi"/>
          <w:b/>
          <w:bCs/>
        </w:rPr>
        <w:t>.Net Developer</w:t>
      </w:r>
    </w:p>
    <w:p w14:paraId="2484BDD4" w14:textId="77777777" w:rsidR="00B279CE" w:rsidRPr="0012430E" w:rsidRDefault="00B279CE" w:rsidP="00B279CE">
      <w:pPr>
        <w:jc w:val="both"/>
        <w:rPr>
          <w:rFonts w:asciiTheme="minorHAnsi" w:hAnsiTheme="minorHAnsi" w:cstheme="minorHAnsi"/>
          <w:b/>
          <w:bCs/>
        </w:rPr>
      </w:pPr>
      <w:r w:rsidRPr="0012430E">
        <w:rPr>
          <w:rFonts w:asciiTheme="minorHAnsi" w:hAnsiTheme="minorHAnsi" w:cstheme="minorHAnsi"/>
          <w:b/>
          <w:bCs/>
        </w:rPr>
        <w:t>SNGG/Trac-G</w:t>
      </w:r>
    </w:p>
    <w:p w14:paraId="13734217" w14:textId="77777777" w:rsidR="00B279CE" w:rsidRPr="0012430E" w:rsidRDefault="00B279CE" w:rsidP="00B279CE">
      <w:pPr>
        <w:jc w:val="both"/>
        <w:outlineLvl w:val="0"/>
        <w:rPr>
          <w:rFonts w:asciiTheme="minorHAnsi" w:hAnsiTheme="minorHAnsi" w:cstheme="minorHAnsi"/>
          <w:bCs/>
          <w:iCs/>
          <w:kern w:val="36"/>
        </w:rPr>
      </w:pPr>
      <w:r w:rsidRPr="0012430E">
        <w:rPr>
          <w:rFonts w:asciiTheme="minorHAnsi" w:hAnsiTheme="minorHAnsi" w:cstheme="minorHAnsi"/>
          <w:b/>
          <w:bCs/>
          <w:iCs/>
          <w:kern w:val="36"/>
        </w:rPr>
        <w:t>SNG-Group</w:t>
      </w:r>
      <w:r w:rsidRPr="0012430E">
        <w:rPr>
          <w:rFonts w:asciiTheme="minorHAnsi" w:hAnsiTheme="minorHAnsi" w:cstheme="minorHAnsi"/>
          <w:bCs/>
          <w:iCs/>
          <w:kern w:val="36"/>
        </w:rPr>
        <w:t xml:space="preserve"> is Aflac’s electronic enrollment application system for group insurance products. The laptop software provides associates and coordinators with the ability to conduct one-on-one enrollments regardless of product and group variability. Through SNG-Group, the enrollment can be set up through the SNG Case Setup tool. This allows internal Aflac employees to </w:t>
      </w:r>
      <w:r w:rsidRPr="00F204BB">
        <w:rPr>
          <w:rFonts w:asciiTheme="minorHAnsi" w:hAnsiTheme="minorHAnsi" w:cstheme="minorHAnsi"/>
          <w:bCs/>
          <w:iCs/>
          <w:noProof/>
          <w:kern w:val="36"/>
        </w:rPr>
        <w:t>set</w:t>
      </w:r>
      <w:r>
        <w:rPr>
          <w:rFonts w:asciiTheme="minorHAnsi" w:hAnsiTheme="minorHAnsi" w:cstheme="minorHAnsi"/>
          <w:bCs/>
          <w:iCs/>
          <w:noProof/>
          <w:kern w:val="36"/>
        </w:rPr>
        <w:t xml:space="preserve"> </w:t>
      </w:r>
      <w:r w:rsidRPr="00F204BB">
        <w:rPr>
          <w:rFonts w:asciiTheme="minorHAnsi" w:hAnsiTheme="minorHAnsi" w:cstheme="minorHAnsi"/>
          <w:bCs/>
          <w:iCs/>
          <w:noProof/>
          <w:kern w:val="36"/>
        </w:rPr>
        <w:t>up</w:t>
      </w:r>
      <w:r w:rsidRPr="0012430E">
        <w:rPr>
          <w:rFonts w:asciiTheme="minorHAnsi" w:hAnsiTheme="minorHAnsi" w:cstheme="minorHAnsi"/>
          <w:bCs/>
          <w:iCs/>
          <w:kern w:val="36"/>
        </w:rPr>
        <w:t xml:space="preserve"> the enrollments for any product in any state. </w:t>
      </w:r>
    </w:p>
    <w:p w14:paraId="47BB1830" w14:textId="77777777" w:rsidR="00B279CE" w:rsidRPr="0012430E" w:rsidRDefault="00B279CE" w:rsidP="00B279CE">
      <w:pPr>
        <w:jc w:val="both"/>
        <w:outlineLvl w:val="0"/>
        <w:rPr>
          <w:rFonts w:asciiTheme="minorHAnsi" w:hAnsiTheme="minorHAnsi" w:cstheme="minorHAnsi"/>
          <w:bCs/>
          <w:iCs/>
          <w:kern w:val="36"/>
        </w:rPr>
      </w:pPr>
      <w:r w:rsidRPr="0012430E">
        <w:rPr>
          <w:rFonts w:asciiTheme="minorHAnsi" w:hAnsiTheme="minorHAnsi" w:cstheme="minorHAnsi"/>
          <w:b/>
          <w:bCs/>
          <w:iCs/>
          <w:kern w:val="36"/>
        </w:rPr>
        <w:t>Trac-G</w:t>
      </w:r>
      <w:r w:rsidRPr="0012430E">
        <w:rPr>
          <w:rFonts w:asciiTheme="minorHAnsi" w:hAnsiTheme="minorHAnsi" w:cstheme="minorHAnsi"/>
          <w:bCs/>
          <w:iCs/>
          <w:kern w:val="36"/>
        </w:rPr>
        <w:t xml:space="preserve"> is </w:t>
      </w:r>
      <w:r w:rsidRPr="00B47B9B">
        <w:rPr>
          <w:rFonts w:asciiTheme="minorHAnsi" w:hAnsiTheme="minorHAnsi" w:cstheme="minorHAnsi"/>
          <w:bCs/>
          <w:iCs/>
          <w:noProof/>
          <w:kern w:val="36"/>
        </w:rPr>
        <w:t>in</w:t>
      </w:r>
      <w:r>
        <w:rPr>
          <w:rFonts w:asciiTheme="minorHAnsi" w:hAnsiTheme="minorHAnsi" w:cstheme="minorHAnsi"/>
          <w:bCs/>
          <w:iCs/>
          <w:noProof/>
          <w:kern w:val="36"/>
        </w:rPr>
        <w:t>-</w:t>
      </w:r>
      <w:r w:rsidRPr="00B47B9B">
        <w:rPr>
          <w:rFonts w:asciiTheme="minorHAnsi" w:hAnsiTheme="minorHAnsi" w:cstheme="minorHAnsi"/>
          <w:bCs/>
          <w:iCs/>
          <w:noProof/>
          <w:kern w:val="36"/>
        </w:rPr>
        <w:t>house</w:t>
      </w:r>
      <w:r w:rsidRPr="0012430E">
        <w:rPr>
          <w:rFonts w:asciiTheme="minorHAnsi" w:hAnsiTheme="minorHAnsi" w:cstheme="minorHAnsi"/>
          <w:bCs/>
          <w:iCs/>
          <w:kern w:val="36"/>
        </w:rPr>
        <w:t xml:space="preserve"> software used to process the electronic applications from SNG-G and 3</w:t>
      </w:r>
      <w:r w:rsidRPr="0012430E">
        <w:rPr>
          <w:rFonts w:asciiTheme="minorHAnsi" w:hAnsiTheme="minorHAnsi" w:cstheme="minorHAnsi"/>
          <w:bCs/>
          <w:iCs/>
          <w:kern w:val="36"/>
          <w:vertAlign w:val="superscript"/>
        </w:rPr>
        <w:t>rd</w:t>
      </w:r>
      <w:r w:rsidRPr="0012430E">
        <w:rPr>
          <w:rFonts w:asciiTheme="minorHAnsi" w:hAnsiTheme="minorHAnsi" w:cstheme="minorHAnsi"/>
          <w:bCs/>
          <w:iCs/>
          <w:kern w:val="36"/>
        </w:rPr>
        <w:t xml:space="preserve"> party software.  Trac-G provides end users with easy to use UI with </w:t>
      </w:r>
      <w:r>
        <w:rPr>
          <w:rFonts w:asciiTheme="minorHAnsi" w:hAnsiTheme="minorHAnsi" w:cstheme="minorHAnsi"/>
          <w:bCs/>
          <w:iCs/>
          <w:kern w:val="36"/>
        </w:rPr>
        <w:t xml:space="preserve">the </w:t>
      </w:r>
      <w:r w:rsidRPr="00B47B9B">
        <w:rPr>
          <w:rFonts w:asciiTheme="minorHAnsi" w:hAnsiTheme="minorHAnsi" w:cstheme="minorHAnsi"/>
          <w:bCs/>
          <w:iCs/>
          <w:noProof/>
          <w:kern w:val="36"/>
        </w:rPr>
        <w:t>screen</w:t>
      </w:r>
      <w:r w:rsidRPr="0012430E">
        <w:rPr>
          <w:rFonts w:asciiTheme="minorHAnsi" w:hAnsiTheme="minorHAnsi" w:cstheme="minorHAnsi"/>
          <w:bCs/>
          <w:iCs/>
          <w:kern w:val="36"/>
        </w:rPr>
        <w:t xml:space="preserve"> by screen access to set up group enrollment and run underwriting.  </w:t>
      </w:r>
      <w:r w:rsidRPr="0012430E">
        <w:rPr>
          <w:rFonts w:asciiTheme="minorHAnsi" w:hAnsiTheme="minorHAnsi" w:cstheme="minorHAnsi"/>
          <w:bCs/>
          <w:iCs/>
          <w:kern w:val="36"/>
        </w:rPr>
        <w:lastRenderedPageBreak/>
        <w:t xml:space="preserve">After underwriting has completed, the export files are created.  The files can be reviewed and edited in certain places before being exported to </w:t>
      </w:r>
      <w:proofErr w:type="spellStart"/>
      <w:r w:rsidRPr="0012430E">
        <w:rPr>
          <w:rFonts w:asciiTheme="minorHAnsi" w:hAnsiTheme="minorHAnsi" w:cstheme="minorHAnsi"/>
          <w:bCs/>
          <w:iCs/>
          <w:kern w:val="36"/>
        </w:rPr>
        <w:t>Genelco</w:t>
      </w:r>
      <w:proofErr w:type="spellEnd"/>
      <w:r w:rsidRPr="0012430E">
        <w:rPr>
          <w:rFonts w:asciiTheme="minorHAnsi" w:hAnsiTheme="minorHAnsi" w:cstheme="minorHAnsi"/>
          <w:bCs/>
          <w:iCs/>
          <w:kern w:val="36"/>
        </w:rPr>
        <w:t xml:space="preserve">. This applies to both issuable and pended applications. Trac-G also provides reports and administration features that New Business can also utilize.   </w:t>
      </w:r>
    </w:p>
    <w:p w14:paraId="6F9BCD3D" w14:textId="77777777" w:rsidR="00B279CE" w:rsidRPr="0012430E" w:rsidRDefault="00B279CE" w:rsidP="00B279CE">
      <w:pPr>
        <w:jc w:val="both"/>
        <w:rPr>
          <w:rFonts w:asciiTheme="minorHAnsi" w:hAnsiTheme="minorHAnsi" w:cstheme="minorHAnsi"/>
        </w:rPr>
      </w:pPr>
      <w:r w:rsidRPr="0012430E">
        <w:rPr>
          <w:rFonts w:asciiTheme="minorHAnsi" w:hAnsiTheme="minorHAnsi" w:cstheme="minorHAnsi"/>
          <w:b/>
          <w:bCs/>
        </w:rPr>
        <w:t>Responsibilities:</w:t>
      </w:r>
    </w:p>
    <w:p w14:paraId="471D9B44" w14:textId="77777777" w:rsidR="00B279CE" w:rsidRPr="0012430E" w:rsidRDefault="00B279CE" w:rsidP="00B279CE">
      <w:pPr>
        <w:numPr>
          <w:ilvl w:val="0"/>
          <w:numId w:val="3"/>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 xml:space="preserve">Involved in </w:t>
      </w:r>
      <w:r>
        <w:rPr>
          <w:rFonts w:asciiTheme="minorHAnsi" w:hAnsiTheme="minorHAnsi" w:cstheme="minorHAnsi"/>
        </w:rPr>
        <w:t xml:space="preserve">the </w:t>
      </w:r>
      <w:r w:rsidRPr="00B47B9B">
        <w:rPr>
          <w:rFonts w:asciiTheme="minorHAnsi" w:hAnsiTheme="minorHAnsi" w:cstheme="minorHAnsi"/>
          <w:noProof/>
        </w:rPr>
        <w:t>design</w:t>
      </w:r>
      <w:r w:rsidRPr="0012430E">
        <w:rPr>
          <w:rFonts w:asciiTheme="minorHAnsi" w:hAnsiTheme="minorHAnsi" w:cstheme="minorHAnsi"/>
        </w:rPr>
        <w:t xml:space="preserve"> of </w:t>
      </w:r>
      <w:r w:rsidRPr="00F204BB">
        <w:rPr>
          <w:rFonts w:asciiTheme="minorHAnsi" w:hAnsiTheme="minorHAnsi" w:cstheme="minorHAnsi"/>
          <w:noProof/>
        </w:rPr>
        <w:t>workflow</w:t>
      </w:r>
      <w:r w:rsidRPr="0012430E">
        <w:rPr>
          <w:rFonts w:asciiTheme="minorHAnsi" w:hAnsiTheme="minorHAnsi" w:cstheme="minorHAnsi"/>
        </w:rPr>
        <w:t xml:space="preserve"> diagrams, technical documents for various modules per business requirements using Microsoft Visio.</w:t>
      </w:r>
    </w:p>
    <w:p w14:paraId="55DA4E27"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b/>
        </w:rPr>
      </w:pPr>
      <w:r w:rsidRPr="0012430E">
        <w:rPr>
          <w:rFonts w:asciiTheme="minorHAnsi" w:hAnsiTheme="minorHAnsi" w:cstheme="minorHAnsi"/>
        </w:rPr>
        <w:t xml:space="preserve">Designed and Developed Rich GUI for Windows using </w:t>
      </w:r>
      <w:r w:rsidRPr="0012430E">
        <w:rPr>
          <w:rFonts w:asciiTheme="minorHAnsi" w:hAnsiTheme="minorHAnsi" w:cstheme="minorHAnsi"/>
          <w:b/>
          <w:bCs/>
        </w:rPr>
        <w:t>WPF,</w:t>
      </w:r>
      <w:r w:rsidRPr="0012430E">
        <w:rPr>
          <w:rFonts w:asciiTheme="minorHAnsi" w:hAnsiTheme="minorHAnsi" w:cstheme="minorHAnsi"/>
        </w:rPr>
        <w:t xml:space="preserve"> WPF Toolkit, with .NET Framework 4, Visual Studio 2010, C#, Developed and Implemented </w:t>
      </w:r>
      <w:r w:rsidRPr="0012430E">
        <w:rPr>
          <w:rFonts w:asciiTheme="minorHAnsi" w:hAnsiTheme="minorHAnsi" w:cstheme="minorHAnsi"/>
          <w:b/>
          <w:bCs/>
        </w:rPr>
        <w:t>Win Forms</w:t>
      </w:r>
      <w:r w:rsidRPr="0012430E">
        <w:rPr>
          <w:rFonts w:asciiTheme="minorHAnsi" w:hAnsiTheme="minorHAnsi" w:cstheme="minorHAnsi"/>
        </w:rPr>
        <w:t xml:space="preserve">, </w:t>
      </w:r>
      <w:r w:rsidRPr="0012430E">
        <w:rPr>
          <w:rFonts w:asciiTheme="minorHAnsi" w:hAnsiTheme="minorHAnsi" w:cstheme="minorHAnsi"/>
          <w:b/>
        </w:rPr>
        <w:t>XAML.</w:t>
      </w:r>
    </w:p>
    <w:p w14:paraId="32F50ED4"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 xml:space="preserve">Designed and Developed </w:t>
      </w:r>
      <w:r w:rsidRPr="0012430E">
        <w:rPr>
          <w:rFonts w:asciiTheme="minorHAnsi" w:hAnsiTheme="minorHAnsi" w:cstheme="minorHAnsi"/>
          <w:b/>
          <w:bCs/>
        </w:rPr>
        <w:t>Web Forms</w:t>
      </w:r>
      <w:r w:rsidRPr="0012430E">
        <w:rPr>
          <w:rFonts w:asciiTheme="minorHAnsi" w:hAnsiTheme="minorHAnsi" w:cstheme="minorHAnsi"/>
        </w:rPr>
        <w:t xml:space="preserve"> using </w:t>
      </w:r>
      <w:r w:rsidRPr="0012430E">
        <w:rPr>
          <w:rFonts w:asciiTheme="minorHAnsi" w:hAnsiTheme="minorHAnsi" w:cstheme="minorHAnsi"/>
          <w:b/>
          <w:bCs/>
        </w:rPr>
        <w:t>ASP.NET</w:t>
      </w:r>
      <w:r w:rsidRPr="0012430E">
        <w:rPr>
          <w:rFonts w:asciiTheme="minorHAnsi" w:hAnsiTheme="minorHAnsi" w:cstheme="minorHAnsi"/>
        </w:rPr>
        <w:t xml:space="preserve"> and coded the </w:t>
      </w:r>
      <w:r w:rsidRPr="0012430E">
        <w:rPr>
          <w:rFonts w:asciiTheme="minorHAnsi" w:hAnsiTheme="minorHAnsi" w:cstheme="minorHAnsi"/>
          <w:b/>
          <w:bCs/>
        </w:rPr>
        <w:t>Business logic</w:t>
      </w:r>
      <w:r w:rsidRPr="0012430E">
        <w:rPr>
          <w:rFonts w:asciiTheme="minorHAnsi" w:hAnsiTheme="minorHAnsi" w:cstheme="minorHAnsi"/>
        </w:rPr>
        <w:t xml:space="preserve"> in </w:t>
      </w:r>
      <w:r w:rsidRPr="0012430E">
        <w:rPr>
          <w:rFonts w:asciiTheme="minorHAnsi" w:hAnsiTheme="minorHAnsi" w:cstheme="minorHAnsi"/>
          <w:b/>
          <w:bCs/>
        </w:rPr>
        <w:t>C#.</w:t>
      </w:r>
    </w:p>
    <w:p w14:paraId="7E469AA0"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bCs/>
        </w:rPr>
        <w:t>Implemented</w:t>
      </w:r>
      <w:r w:rsidRPr="0012430E">
        <w:rPr>
          <w:rFonts w:asciiTheme="minorHAnsi" w:hAnsiTheme="minorHAnsi" w:cstheme="minorHAnsi"/>
          <w:b/>
          <w:bCs/>
        </w:rPr>
        <w:t xml:space="preserve"> MVVM </w:t>
      </w:r>
      <w:r w:rsidRPr="0012430E">
        <w:rPr>
          <w:rFonts w:asciiTheme="minorHAnsi" w:hAnsiTheme="minorHAnsi" w:cstheme="minorHAnsi"/>
          <w:bCs/>
        </w:rPr>
        <w:t>Pattern</w:t>
      </w:r>
      <w:r w:rsidRPr="0012430E">
        <w:rPr>
          <w:rFonts w:asciiTheme="minorHAnsi" w:hAnsiTheme="minorHAnsi" w:cstheme="minorHAnsi"/>
          <w:b/>
          <w:bCs/>
        </w:rPr>
        <w:t>.</w:t>
      </w:r>
    </w:p>
    <w:p w14:paraId="75A6F47E"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12430E">
        <w:rPr>
          <w:rFonts w:asciiTheme="minorHAnsi" w:hAnsiTheme="minorHAnsi" w:cstheme="minorHAnsi"/>
        </w:rPr>
        <w:t>Fixed various</w:t>
      </w:r>
      <w:r w:rsidRPr="0012430E">
        <w:rPr>
          <w:rFonts w:asciiTheme="minorHAnsi" w:hAnsiTheme="minorHAnsi" w:cstheme="minorHAnsi"/>
          <w:b/>
          <w:bCs/>
        </w:rPr>
        <w:t xml:space="preserve"> SCRs, IRs </w:t>
      </w:r>
      <w:r w:rsidRPr="0012430E">
        <w:rPr>
          <w:rFonts w:asciiTheme="minorHAnsi" w:hAnsiTheme="minorHAnsi" w:cstheme="minorHAnsi"/>
        </w:rPr>
        <w:t>and</w:t>
      </w:r>
      <w:r w:rsidRPr="0012430E">
        <w:rPr>
          <w:rFonts w:asciiTheme="minorHAnsi" w:hAnsiTheme="minorHAnsi" w:cstheme="minorHAnsi"/>
          <w:b/>
          <w:bCs/>
        </w:rPr>
        <w:t xml:space="preserve"> TIRs.</w:t>
      </w:r>
    </w:p>
    <w:p w14:paraId="20FE7618"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12430E">
        <w:rPr>
          <w:rFonts w:asciiTheme="minorHAnsi" w:hAnsiTheme="minorHAnsi" w:cstheme="minorHAnsi"/>
        </w:rPr>
        <w:t xml:space="preserve">Implemented </w:t>
      </w:r>
      <w:r w:rsidRPr="0012430E">
        <w:rPr>
          <w:rFonts w:asciiTheme="minorHAnsi" w:hAnsiTheme="minorHAnsi" w:cstheme="minorHAnsi"/>
          <w:b/>
          <w:bCs/>
        </w:rPr>
        <w:t>WCF</w:t>
      </w:r>
      <w:r>
        <w:rPr>
          <w:rFonts w:asciiTheme="minorHAnsi" w:hAnsiTheme="minorHAnsi" w:cstheme="minorHAnsi"/>
          <w:b/>
          <w:bCs/>
        </w:rPr>
        <w:t xml:space="preserve"> </w:t>
      </w:r>
      <w:r w:rsidRPr="0012430E">
        <w:rPr>
          <w:rFonts w:asciiTheme="minorHAnsi" w:hAnsiTheme="minorHAnsi" w:cstheme="minorHAnsi"/>
          <w:b/>
          <w:bCs/>
        </w:rPr>
        <w:t>Web Services</w:t>
      </w:r>
      <w:r w:rsidRPr="0012430E">
        <w:rPr>
          <w:rFonts w:asciiTheme="minorHAnsi" w:hAnsiTheme="minorHAnsi" w:cstheme="minorHAnsi"/>
        </w:rPr>
        <w:t xml:space="preserve"> for publishing and consuming data successfully.</w:t>
      </w:r>
    </w:p>
    <w:p w14:paraId="5D0534FC"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B47B9B">
        <w:rPr>
          <w:rFonts w:asciiTheme="minorHAnsi" w:hAnsiTheme="minorHAnsi" w:cstheme="minorHAnsi"/>
          <w:noProof/>
        </w:rPr>
        <w:t>Implemented</w:t>
      </w:r>
      <w:r w:rsidRPr="00B47B9B">
        <w:rPr>
          <w:rFonts w:asciiTheme="minorHAnsi" w:hAnsiTheme="minorHAnsi" w:cstheme="minorHAnsi"/>
          <w:b/>
          <w:bCs/>
          <w:noProof/>
        </w:rPr>
        <w:t>.</w:t>
      </w:r>
      <w:r w:rsidRPr="0012430E">
        <w:rPr>
          <w:rFonts w:asciiTheme="minorHAnsi" w:hAnsiTheme="minorHAnsi" w:cstheme="minorHAnsi"/>
          <w:b/>
          <w:bCs/>
        </w:rPr>
        <w:t>Net framework 4.0 and Object-Oriented Methodologies</w:t>
      </w:r>
      <w:r w:rsidRPr="0012430E">
        <w:rPr>
          <w:rFonts w:asciiTheme="minorHAnsi" w:hAnsiTheme="minorHAnsi" w:cstheme="minorHAnsi"/>
        </w:rPr>
        <w:t xml:space="preserve"> for application development.</w:t>
      </w:r>
    </w:p>
    <w:p w14:paraId="2BCE7F37"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12430E">
        <w:rPr>
          <w:rFonts w:asciiTheme="minorHAnsi" w:hAnsiTheme="minorHAnsi" w:cstheme="minorHAnsi"/>
        </w:rPr>
        <w:t xml:space="preserve">Used windows authentication mode for an </w:t>
      </w:r>
      <w:r w:rsidRPr="0012430E">
        <w:rPr>
          <w:rFonts w:asciiTheme="minorHAnsi" w:hAnsiTheme="minorHAnsi" w:cstheme="minorHAnsi"/>
          <w:b/>
          <w:bCs/>
        </w:rPr>
        <w:t>ASP.NET</w:t>
      </w:r>
      <w:r w:rsidRPr="0012430E">
        <w:rPr>
          <w:rFonts w:asciiTheme="minorHAnsi" w:hAnsiTheme="minorHAnsi" w:cstheme="minorHAnsi"/>
        </w:rPr>
        <w:t xml:space="preserve"> application, for authentication which needs to be configured within IIS.</w:t>
      </w:r>
    </w:p>
    <w:p w14:paraId="2BF32864"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12430E">
        <w:rPr>
          <w:rFonts w:asciiTheme="minorHAnsi" w:hAnsiTheme="minorHAnsi" w:cstheme="minorHAnsi"/>
        </w:rPr>
        <w:t xml:space="preserve">Implemented designing and developing the GUI for the user interface with various controls </w:t>
      </w:r>
      <w:r w:rsidRPr="0012430E">
        <w:rPr>
          <w:rFonts w:asciiTheme="minorHAnsi" w:hAnsiTheme="minorHAnsi" w:cstheme="minorHAnsi"/>
          <w:b/>
          <w:bCs/>
        </w:rPr>
        <w:t>(Component Grid View, Data List, Textbox, Calendar, List Controls, Dropdown, Validation Controls etc.).</w:t>
      </w:r>
    </w:p>
    <w:p w14:paraId="2A613BC7"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12430E">
        <w:rPr>
          <w:rFonts w:asciiTheme="minorHAnsi" w:hAnsiTheme="minorHAnsi" w:cstheme="minorHAnsi"/>
        </w:rPr>
        <w:t xml:space="preserve">Coding the presentation layer using </w:t>
      </w:r>
      <w:r w:rsidRPr="0012430E">
        <w:rPr>
          <w:rFonts w:asciiTheme="minorHAnsi" w:hAnsiTheme="minorHAnsi" w:cstheme="minorHAnsi"/>
          <w:b/>
          <w:bCs/>
        </w:rPr>
        <w:t>WPF</w:t>
      </w:r>
      <w:r w:rsidRPr="0012430E">
        <w:rPr>
          <w:rFonts w:asciiTheme="minorHAnsi" w:hAnsiTheme="minorHAnsi" w:cstheme="minorHAnsi"/>
        </w:rPr>
        <w:t xml:space="preserve"> and service layer using Windows Communication </w:t>
      </w:r>
      <w:r>
        <w:rPr>
          <w:rFonts w:asciiTheme="minorHAnsi" w:hAnsiTheme="minorHAnsi" w:cstheme="minorHAnsi"/>
          <w:noProof/>
        </w:rPr>
        <w:t>F</w:t>
      </w:r>
      <w:r w:rsidRPr="00B47B9B">
        <w:rPr>
          <w:rFonts w:asciiTheme="minorHAnsi" w:hAnsiTheme="minorHAnsi" w:cstheme="minorHAnsi"/>
          <w:noProof/>
        </w:rPr>
        <w:t>oundation</w:t>
      </w:r>
      <w:r w:rsidRPr="0012430E">
        <w:rPr>
          <w:rFonts w:asciiTheme="minorHAnsi" w:hAnsiTheme="minorHAnsi" w:cstheme="minorHAnsi"/>
        </w:rPr>
        <w:t xml:space="preserve"> technology.</w:t>
      </w:r>
    </w:p>
    <w:p w14:paraId="6F3F04A7"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Leveraged default templates and Dependency Property Involved in the development of business logic in C#. NET.</w:t>
      </w:r>
    </w:p>
    <w:p w14:paraId="5FA25FD2"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Maintained database, tables, user logins, views, indexes, and constraints to implement business rules and created Triggers to enforce data and referential integrity.</w:t>
      </w:r>
    </w:p>
    <w:p w14:paraId="7342DD84"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Developed complex SQL queries using various joins and developed various dynamic SQL.</w:t>
      </w:r>
    </w:p>
    <w:p w14:paraId="6739162C"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 xml:space="preserve">Developed and modified various Stored Procedures and </w:t>
      </w:r>
      <w:r w:rsidRPr="00B47B9B">
        <w:rPr>
          <w:rFonts w:asciiTheme="minorHAnsi" w:hAnsiTheme="minorHAnsi" w:cstheme="minorHAnsi"/>
          <w:noProof/>
        </w:rPr>
        <w:t>Functions</w:t>
      </w:r>
      <w:r>
        <w:rPr>
          <w:rFonts w:asciiTheme="minorHAnsi" w:hAnsiTheme="minorHAnsi" w:cstheme="minorHAnsi"/>
          <w:noProof/>
        </w:rPr>
        <w:t xml:space="preserve"> in</w:t>
      </w:r>
      <w:r w:rsidRPr="0012430E">
        <w:rPr>
          <w:rFonts w:asciiTheme="minorHAnsi" w:hAnsiTheme="minorHAnsi" w:cstheme="minorHAnsi"/>
        </w:rPr>
        <w:t xml:space="preserve"> accordance with Business Requirements.</w:t>
      </w:r>
    </w:p>
    <w:p w14:paraId="141494B1" w14:textId="77777777" w:rsidR="00B279CE" w:rsidRPr="0012430E" w:rsidRDefault="00B279CE" w:rsidP="00B279CE">
      <w:pPr>
        <w:numPr>
          <w:ilvl w:val="0"/>
          <w:numId w:val="4"/>
        </w:numPr>
        <w:spacing w:after="0" w:line="240" w:lineRule="auto"/>
        <w:ind w:left="360"/>
        <w:jc w:val="both"/>
        <w:rPr>
          <w:rFonts w:asciiTheme="minorHAnsi" w:hAnsiTheme="minorHAnsi" w:cstheme="minorHAnsi"/>
        </w:rPr>
      </w:pPr>
      <w:r w:rsidRPr="0012430E">
        <w:rPr>
          <w:rFonts w:asciiTheme="minorHAnsi" w:hAnsiTheme="minorHAnsi" w:cstheme="minorHAnsi"/>
        </w:rPr>
        <w:t>Development of XML-XSLT Transformations to display dynamically generated information.</w:t>
      </w:r>
    </w:p>
    <w:p w14:paraId="749903B1" w14:textId="77777777" w:rsidR="00B279CE" w:rsidRPr="0012430E" w:rsidRDefault="00B279CE" w:rsidP="00B279CE">
      <w:pPr>
        <w:numPr>
          <w:ilvl w:val="0"/>
          <w:numId w:val="4"/>
        </w:numPr>
        <w:spacing w:after="0" w:line="240" w:lineRule="auto"/>
        <w:ind w:left="360"/>
        <w:jc w:val="both"/>
        <w:textAlignment w:val="baseline"/>
        <w:rPr>
          <w:rFonts w:asciiTheme="minorHAnsi" w:hAnsiTheme="minorHAnsi" w:cstheme="minorHAnsi"/>
        </w:rPr>
      </w:pPr>
      <w:r w:rsidRPr="0012430E">
        <w:rPr>
          <w:rFonts w:asciiTheme="minorHAnsi" w:hAnsiTheme="minorHAnsi" w:cstheme="minorHAnsi"/>
        </w:rPr>
        <w:t>Optimized the query performance with modification in SQL queries.</w:t>
      </w:r>
    </w:p>
    <w:p w14:paraId="2D2FA2C0" w14:textId="77777777" w:rsidR="00B279CE" w:rsidRPr="0012430E" w:rsidRDefault="00B279CE" w:rsidP="00B279CE">
      <w:pPr>
        <w:numPr>
          <w:ilvl w:val="0"/>
          <w:numId w:val="4"/>
        </w:numPr>
        <w:spacing w:after="0" w:line="240" w:lineRule="auto"/>
        <w:ind w:left="360"/>
        <w:textAlignment w:val="baseline"/>
        <w:rPr>
          <w:rFonts w:asciiTheme="minorHAnsi" w:hAnsiTheme="minorHAnsi" w:cstheme="minorHAnsi"/>
        </w:rPr>
      </w:pPr>
      <w:r w:rsidRPr="0012430E">
        <w:rPr>
          <w:rFonts w:asciiTheme="minorHAnsi" w:hAnsiTheme="minorHAnsi" w:cstheme="minorHAnsi"/>
        </w:rPr>
        <w:t>Involved in technical support and documenting the user manual.</w:t>
      </w:r>
    </w:p>
    <w:p w14:paraId="1783668F" w14:textId="77777777" w:rsidR="00B279CE" w:rsidRPr="0012430E" w:rsidRDefault="00B279CE" w:rsidP="00B279CE">
      <w:pPr>
        <w:numPr>
          <w:ilvl w:val="0"/>
          <w:numId w:val="4"/>
        </w:numPr>
        <w:suppressAutoHyphens/>
        <w:spacing w:after="0" w:line="240" w:lineRule="auto"/>
        <w:ind w:left="360"/>
        <w:jc w:val="both"/>
        <w:rPr>
          <w:rFonts w:asciiTheme="minorHAnsi" w:hAnsiTheme="minorHAnsi" w:cstheme="minorHAnsi"/>
        </w:rPr>
      </w:pPr>
      <w:r w:rsidRPr="0012430E">
        <w:rPr>
          <w:rFonts w:asciiTheme="minorHAnsi" w:hAnsiTheme="minorHAnsi" w:cstheme="minorHAnsi"/>
        </w:rPr>
        <w:t>Unit and Integration Testing for the modules.</w:t>
      </w:r>
    </w:p>
    <w:p w14:paraId="27024861" w14:textId="77777777" w:rsidR="00B279CE" w:rsidRPr="0012430E" w:rsidRDefault="00B279CE" w:rsidP="00B279CE">
      <w:pPr>
        <w:numPr>
          <w:ilvl w:val="0"/>
          <w:numId w:val="4"/>
        </w:numPr>
        <w:spacing w:after="0" w:line="240" w:lineRule="auto"/>
        <w:ind w:left="360"/>
        <w:rPr>
          <w:rFonts w:asciiTheme="minorHAnsi" w:hAnsiTheme="minorHAnsi" w:cstheme="minorHAnsi"/>
          <w:b/>
        </w:rPr>
      </w:pPr>
      <w:r w:rsidRPr="0012430E">
        <w:rPr>
          <w:rFonts w:asciiTheme="minorHAnsi" w:hAnsiTheme="minorHAnsi" w:cstheme="minorHAnsi"/>
        </w:rPr>
        <w:t xml:space="preserve">Used </w:t>
      </w:r>
      <w:r w:rsidRPr="0012430E">
        <w:rPr>
          <w:rFonts w:asciiTheme="minorHAnsi" w:hAnsiTheme="minorHAnsi" w:cstheme="minorHAnsi"/>
          <w:b/>
        </w:rPr>
        <w:t>Team Foundation Server</w:t>
      </w:r>
      <w:r w:rsidRPr="0012430E">
        <w:rPr>
          <w:rFonts w:asciiTheme="minorHAnsi" w:hAnsiTheme="minorHAnsi" w:cstheme="minorHAnsi"/>
        </w:rPr>
        <w:t xml:space="preserve"> (TFS) as Source control.</w:t>
      </w:r>
    </w:p>
    <w:p w14:paraId="1D9F6F35" w14:textId="77777777" w:rsidR="00B279CE" w:rsidRPr="0012430E" w:rsidRDefault="00B279CE" w:rsidP="00B279CE">
      <w:pPr>
        <w:numPr>
          <w:ilvl w:val="0"/>
          <w:numId w:val="4"/>
        </w:numPr>
        <w:suppressAutoHyphens/>
        <w:spacing w:after="0" w:line="240" w:lineRule="auto"/>
        <w:ind w:left="360"/>
        <w:jc w:val="both"/>
        <w:rPr>
          <w:rFonts w:asciiTheme="minorHAnsi" w:hAnsiTheme="minorHAnsi" w:cstheme="minorHAnsi"/>
        </w:rPr>
      </w:pPr>
      <w:r w:rsidRPr="0012430E">
        <w:rPr>
          <w:rFonts w:asciiTheme="minorHAnsi" w:hAnsiTheme="minorHAnsi" w:cstheme="minorHAnsi"/>
        </w:rPr>
        <w:t>Responsible for debugging, tracing, deployment, installation and Maintaining work.</w:t>
      </w:r>
    </w:p>
    <w:p w14:paraId="087A000D" w14:textId="77777777" w:rsidR="00B279CE" w:rsidRPr="0012430E" w:rsidRDefault="00B279CE" w:rsidP="00B279CE">
      <w:pPr>
        <w:spacing w:after="0"/>
        <w:ind w:left="360"/>
        <w:textAlignment w:val="baseline"/>
        <w:rPr>
          <w:rFonts w:asciiTheme="minorHAnsi" w:hAnsiTheme="minorHAnsi" w:cstheme="minorHAnsi"/>
          <w:b/>
          <w:bCs/>
        </w:rPr>
      </w:pPr>
    </w:p>
    <w:p w14:paraId="4B60A440" w14:textId="77777777" w:rsidR="00B279CE" w:rsidRPr="0012430E" w:rsidRDefault="00B279CE" w:rsidP="00B279CE">
      <w:pPr>
        <w:textAlignment w:val="baseline"/>
        <w:rPr>
          <w:rFonts w:asciiTheme="minorHAnsi" w:hAnsiTheme="minorHAnsi" w:cstheme="minorHAnsi"/>
        </w:rPr>
      </w:pPr>
      <w:r w:rsidRPr="0012430E">
        <w:rPr>
          <w:rFonts w:asciiTheme="minorHAnsi" w:hAnsiTheme="minorHAnsi" w:cstheme="minorHAnsi"/>
          <w:b/>
          <w:bCs/>
        </w:rPr>
        <w:t xml:space="preserve">Environment: </w:t>
      </w:r>
      <w:r w:rsidRPr="0012430E">
        <w:rPr>
          <w:rFonts w:asciiTheme="minorHAnsi" w:hAnsiTheme="minorHAnsi" w:cstheme="minorHAnsi"/>
          <w:bCs/>
        </w:rPr>
        <w:t>.</w:t>
      </w:r>
      <w:r w:rsidRPr="0012430E">
        <w:rPr>
          <w:rFonts w:asciiTheme="minorHAnsi" w:hAnsiTheme="minorHAnsi" w:cstheme="minorHAnsi"/>
        </w:rPr>
        <w:t xml:space="preserve">NET Framework 4.0, ASP.NET, TFS, IIS, Win Forms, ADO.Net, Windows Services, C#, WPF, SQL Server 2008, HTML, WCF, MVVM, Visual </w:t>
      </w:r>
      <w:r>
        <w:rPr>
          <w:rFonts w:asciiTheme="minorHAnsi" w:hAnsiTheme="minorHAnsi" w:cstheme="minorHAnsi"/>
          <w:noProof/>
        </w:rPr>
        <w:t>S</w:t>
      </w:r>
      <w:r w:rsidRPr="00B47B9B">
        <w:rPr>
          <w:rFonts w:asciiTheme="minorHAnsi" w:hAnsiTheme="minorHAnsi" w:cstheme="minorHAnsi"/>
          <w:noProof/>
        </w:rPr>
        <w:t>tudio</w:t>
      </w:r>
      <w:r w:rsidRPr="0012430E">
        <w:rPr>
          <w:rFonts w:asciiTheme="minorHAnsi" w:hAnsiTheme="minorHAnsi" w:cstheme="minorHAnsi"/>
        </w:rPr>
        <w:t xml:space="preserve"> 2010.</w:t>
      </w:r>
    </w:p>
    <w:p w14:paraId="54C3DD81" w14:textId="77777777" w:rsidR="00EE2E4D" w:rsidRDefault="00EC0A90"/>
    <w:sectPr w:rsidR="00EE2E4D" w:rsidSect="00F73D15">
      <w:pgSz w:w="12240" w:h="15840"/>
      <w:pgMar w:top="994" w:right="900" w:bottom="1080" w:left="720" w:header="720" w:footer="720"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46C6D"/>
    <w:multiLevelType w:val="hybridMultilevel"/>
    <w:tmpl w:val="B8A63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3A37AF"/>
    <w:multiLevelType w:val="hybridMultilevel"/>
    <w:tmpl w:val="FD6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4062E"/>
    <w:multiLevelType w:val="hybridMultilevel"/>
    <w:tmpl w:val="1CBA9494"/>
    <w:lvl w:ilvl="0" w:tplc="5E22C188">
      <w:start w:val="1"/>
      <w:numFmt w:val="bullet"/>
      <w:pStyle w:val="9-Environmen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AA4AC2"/>
    <w:multiLevelType w:val="hybridMultilevel"/>
    <w:tmpl w:val="7BD87D4E"/>
    <w:lvl w:ilvl="0" w:tplc="4FB09D40">
      <w:start w:val="1"/>
      <w:numFmt w:val="bullet"/>
      <w:lvlText w:val=""/>
      <w:lvlJc w:val="left"/>
      <w:pPr>
        <w:tabs>
          <w:tab w:val="num" w:pos="720"/>
        </w:tabs>
        <w:ind w:left="720" w:hanging="360"/>
      </w:pPr>
      <w:rPr>
        <w:rFonts w:ascii="Symbol" w:hAnsi="Symbol" w:hint="default"/>
        <w:sz w:val="20"/>
      </w:rPr>
    </w:lvl>
    <w:lvl w:ilvl="1" w:tplc="5030A6FC" w:tentative="1">
      <w:start w:val="1"/>
      <w:numFmt w:val="bullet"/>
      <w:lvlText w:val="o"/>
      <w:lvlJc w:val="left"/>
      <w:pPr>
        <w:tabs>
          <w:tab w:val="num" w:pos="1440"/>
        </w:tabs>
        <w:ind w:left="1440" w:hanging="360"/>
      </w:pPr>
      <w:rPr>
        <w:rFonts w:ascii="Courier New" w:hAnsi="Courier New" w:hint="default"/>
        <w:sz w:val="20"/>
      </w:rPr>
    </w:lvl>
    <w:lvl w:ilvl="2" w:tplc="BC86E492" w:tentative="1">
      <w:start w:val="1"/>
      <w:numFmt w:val="bullet"/>
      <w:lvlText w:val=""/>
      <w:lvlJc w:val="left"/>
      <w:pPr>
        <w:tabs>
          <w:tab w:val="num" w:pos="2160"/>
        </w:tabs>
        <w:ind w:left="2160" w:hanging="360"/>
      </w:pPr>
      <w:rPr>
        <w:rFonts w:ascii="Wingdings" w:hAnsi="Wingdings" w:hint="default"/>
        <w:sz w:val="20"/>
      </w:rPr>
    </w:lvl>
    <w:lvl w:ilvl="3" w:tplc="65BA0966" w:tentative="1">
      <w:start w:val="1"/>
      <w:numFmt w:val="bullet"/>
      <w:lvlText w:val=""/>
      <w:lvlJc w:val="left"/>
      <w:pPr>
        <w:tabs>
          <w:tab w:val="num" w:pos="2880"/>
        </w:tabs>
        <w:ind w:left="2880" w:hanging="360"/>
      </w:pPr>
      <w:rPr>
        <w:rFonts w:ascii="Wingdings" w:hAnsi="Wingdings" w:hint="default"/>
        <w:sz w:val="20"/>
      </w:rPr>
    </w:lvl>
    <w:lvl w:ilvl="4" w:tplc="08C2714A" w:tentative="1">
      <w:start w:val="1"/>
      <w:numFmt w:val="bullet"/>
      <w:lvlText w:val=""/>
      <w:lvlJc w:val="left"/>
      <w:pPr>
        <w:tabs>
          <w:tab w:val="num" w:pos="3600"/>
        </w:tabs>
        <w:ind w:left="3600" w:hanging="360"/>
      </w:pPr>
      <w:rPr>
        <w:rFonts w:ascii="Wingdings" w:hAnsi="Wingdings" w:hint="default"/>
        <w:sz w:val="20"/>
      </w:rPr>
    </w:lvl>
    <w:lvl w:ilvl="5" w:tplc="BF0825CE" w:tentative="1">
      <w:start w:val="1"/>
      <w:numFmt w:val="bullet"/>
      <w:lvlText w:val=""/>
      <w:lvlJc w:val="left"/>
      <w:pPr>
        <w:tabs>
          <w:tab w:val="num" w:pos="4320"/>
        </w:tabs>
        <w:ind w:left="4320" w:hanging="360"/>
      </w:pPr>
      <w:rPr>
        <w:rFonts w:ascii="Wingdings" w:hAnsi="Wingdings" w:hint="default"/>
        <w:sz w:val="20"/>
      </w:rPr>
    </w:lvl>
    <w:lvl w:ilvl="6" w:tplc="A80684A0" w:tentative="1">
      <w:start w:val="1"/>
      <w:numFmt w:val="bullet"/>
      <w:lvlText w:val=""/>
      <w:lvlJc w:val="left"/>
      <w:pPr>
        <w:tabs>
          <w:tab w:val="num" w:pos="5040"/>
        </w:tabs>
        <w:ind w:left="5040" w:hanging="360"/>
      </w:pPr>
      <w:rPr>
        <w:rFonts w:ascii="Wingdings" w:hAnsi="Wingdings" w:hint="default"/>
        <w:sz w:val="20"/>
      </w:rPr>
    </w:lvl>
    <w:lvl w:ilvl="7" w:tplc="4EA68DB8" w:tentative="1">
      <w:start w:val="1"/>
      <w:numFmt w:val="bullet"/>
      <w:lvlText w:val=""/>
      <w:lvlJc w:val="left"/>
      <w:pPr>
        <w:tabs>
          <w:tab w:val="num" w:pos="5760"/>
        </w:tabs>
        <w:ind w:left="5760" w:hanging="360"/>
      </w:pPr>
      <w:rPr>
        <w:rFonts w:ascii="Wingdings" w:hAnsi="Wingdings" w:hint="default"/>
        <w:sz w:val="20"/>
      </w:rPr>
    </w:lvl>
    <w:lvl w:ilvl="8" w:tplc="5518DDB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D5219"/>
    <w:multiLevelType w:val="hybridMultilevel"/>
    <w:tmpl w:val="C3C6068C"/>
    <w:lvl w:ilvl="0" w:tplc="1E54E154">
      <w:start w:val="1"/>
      <w:numFmt w:val="bullet"/>
      <w:lvlText w:val=""/>
      <w:lvlJc w:val="left"/>
      <w:pPr>
        <w:tabs>
          <w:tab w:val="num" w:pos="720"/>
        </w:tabs>
        <w:ind w:left="720" w:hanging="360"/>
      </w:pPr>
      <w:rPr>
        <w:rFonts w:ascii="Symbol" w:hAnsi="Symbol" w:hint="default"/>
        <w:sz w:val="20"/>
      </w:rPr>
    </w:lvl>
    <w:lvl w:ilvl="1" w:tplc="12349982" w:tentative="1">
      <w:start w:val="1"/>
      <w:numFmt w:val="bullet"/>
      <w:lvlText w:val="o"/>
      <w:lvlJc w:val="left"/>
      <w:pPr>
        <w:tabs>
          <w:tab w:val="num" w:pos="1440"/>
        </w:tabs>
        <w:ind w:left="1440" w:hanging="360"/>
      </w:pPr>
      <w:rPr>
        <w:rFonts w:ascii="Courier New" w:hAnsi="Courier New" w:hint="default"/>
        <w:sz w:val="20"/>
      </w:rPr>
    </w:lvl>
    <w:lvl w:ilvl="2" w:tplc="A32ECE74" w:tentative="1">
      <w:start w:val="1"/>
      <w:numFmt w:val="bullet"/>
      <w:lvlText w:val=""/>
      <w:lvlJc w:val="left"/>
      <w:pPr>
        <w:tabs>
          <w:tab w:val="num" w:pos="2160"/>
        </w:tabs>
        <w:ind w:left="2160" w:hanging="360"/>
      </w:pPr>
      <w:rPr>
        <w:rFonts w:ascii="Wingdings" w:hAnsi="Wingdings" w:hint="default"/>
        <w:sz w:val="20"/>
      </w:rPr>
    </w:lvl>
    <w:lvl w:ilvl="3" w:tplc="B964BF1C" w:tentative="1">
      <w:start w:val="1"/>
      <w:numFmt w:val="bullet"/>
      <w:lvlText w:val=""/>
      <w:lvlJc w:val="left"/>
      <w:pPr>
        <w:tabs>
          <w:tab w:val="num" w:pos="2880"/>
        </w:tabs>
        <w:ind w:left="2880" w:hanging="360"/>
      </w:pPr>
      <w:rPr>
        <w:rFonts w:ascii="Wingdings" w:hAnsi="Wingdings" w:hint="default"/>
        <w:sz w:val="20"/>
      </w:rPr>
    </w:lvl>
    <w:lvl w:ilvl="4" w:tplc="4B1E1208" w:tentative="1">
      <w:start w:val="1"/>
      <w:numFmt w:val="bullet"/>
      <w:lvlText w:val=""/>
      <w:lvlJc w:val="left"/>
      <w:pPr>
        <w:tabs>
          <w:tab w:val="num" w:pos="3600"/>
        </w:tabs>
        <w:ind w:left="3600" w:hanging="360"/>
      </w:pPr>
      <w:rPr>
        <w:rFonts w:ascii="Wingdings" w:hAnsi="Wingdings" w:hint="default"/>
        <w:sz w:val="20"/>
      </w:rPr>
    </w:lvl>
    <w:lvl w:ilvl="5" w:tplc="3620CFD2" w:tentative="1">
      <w:start w:val="1"/>
      <w:numFmt w:val="bullet"/>
      <w:lvlText w:val=""/>
      <w:lvlJc w:val="left"/>
      <w:pPr>
        <w:tabs>
          <w:tab w:val="num" w:pos="4320"/>
        </w:tabs>
        <w:ind w:left="4320" w:hanging="360"/>
      </w:pPr>
      <w:rPr>
        <w:rFonts w:ascii="Wingdings" w:hAnsi="Wingdings" w:hint="default"/>
        <w:sz w:val="20"/>
      </w:rPr>
    </w:lvl>
    <w:lvl w:ilvl="6" w:tplc="4B44F2D0" w:tentative="1">
      <w:start w:val="1"/>
      <w:numFmt w:val="bullet"/>
      <w:lvlText w:val=""/>
      <w:lvlJc w:val="left"/>
      <w:pPr>
        <w:tabs>
          <w:tab w:val="num" w:pos="5040"/>
        </w:tabs>
        <w:ind w:left="5040" w:hanging="360"/>
      </w:pPr>
      <w:rPr>
        <w:rFonts w:ascii="Wingdings" w:hAnsi="Wingdings" w:hint="default"/>
        <w:sz w:val="20"/>
      </w:rPr>
    </w:lvl>
    <w:lvl w:ilvl="7" w:tplc="D70C7132" w:tentative="1">
      <w:start w:val="1"/>
      <w:numFmt w:val="bullet"/>
      <w:lvlText w:val=""/>
      <w:lvlJc w:val="left"/>
      <w:pPr>
        <w:tabs>
          <w:tab w:val="num" w:pos="5760"/>
        </w:tabs>
        <w:ind w:left="5760" w:hanging="360"/>
      </w:pPr>
      <w:rPr>
        <w:rFonts w:ascii="Wingdings" w:hAnsi="Wingdings" w:hint="default"/>
        <w:sz w:val="20"/>
      </w:rPr>
    </w:lvl>
    <w:lvl w:ilvl="8" w:tplc="F0F4828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C11B0"/>
    <w:multiLevelType w:val="hybridMultilevel"/>
    <w:tmpl w:val="7A88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C571B"/>
    <w:multiLevelType w:val="hybridMultilevel"/>
    <w:tmpl w:val="D44C1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zNrO0NLU0tjA3M7NQ0lEKTi0uzszPAykwrgUAB7+QqCwAAAA="/>
  </w:docVars>
  <w:rsids>
    <w:rsidRoot w:val="00144B04"/>
    <w:rsid w:val="00144B04"/>
    <w:rsid w:val="00224D3B"/>
    <w:rsid w:val="00670277"/>
    <w:rsid w:val="006B1AAD"/>
    <w:rsid w:val="006C397F"/>
    <w:rsid w:val="007B6488"/>
    <w:rsid w:val="007E635F"/>
    <w:rsid w:val="009F588D"/>
    <w:rsid w:val="00A84D34"/>
    <w:rsid w:val="00B279CE"/>
    <w:rsid w:val="00EC0A90"/>
    <w:rsid w:val="00F2322D"/>
    <w:rsid w:val="00F407D5"/>
    <w:rsid w:val="00F7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3E07"/>
  <w15:chartTrackingRefBased/>
  <w15:docId w15:val="{E11A327B-95D1-4DA2-8551-9159D9C1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9C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79CE"/>
    <w:pPr>
      <w:ind w:left="720"/>
      <w:contextualSpacing/>
    </w:pPr>
  </w:style>
  <w:style w:type="table" w:styleId="TableGrid">
    <w:name w:val="Table Grid"/>
    <w:basedOn w:val="TableNormal"/>
    <w:uiPriority w:val="59"/>
    <w:rsid w:val="00B279CE"/>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279CE"/>
  </w:style>
  <w:style w:type="paragraph" w:styleId="NormalWeb">
    <w:name w:val="Normal (Web)"/>
    <w:basedOn w:val="Normal"/>
    <w:uiPriority w:val="99"/>
    <w:unhideWhenUsed/>
    <w:rsid w:val="00B279CE"/>
    <w:pPr>
      <w:spacing w:before="100" w:beforeAutospacing="1" w:after="100" w:afterAutospacing="1" w:line="240" w:lineRule="auto"/>
    </w:pPr>
    <w:rPr>
      <w:rFonts w:ascii="Times New Roman" w:hAnsi="Times New Roman"/>
      <w:sz w:val="24"/>
      <w:szCs w:val="24"/>
    </w:rPr>
  </w:style>
  <w:style w:type="character" w:customStyle="1" w:styleId="ListParagraphChar">
    <w:name w:val="List Paragraph Char"/>
    <w:link w:val="ListParagraph"/>
    <w:uiPriority w:val="34"/>
    <w:locked/>
    <w:rsid w:val="00B279CE"/>
    <w:rPr>
      <w:rFonts w:ascii="Calibri" w:eastAsia="Times New Roman" w:hAnsi="Calibri" w:cs="Times New Roman"/>
    </w:rPr>
  </w:style>
  <w:style w:type="paragraph" w:customStyle="1" w:styleId="Normal1">
    <w:name w:val="Normal1"/>
    <w:rsid w:val="00B279CE"/>
    <w:pPr>
      <w:spacing w:after="0" w:line="240" w:lineRule="auto"/>
    </w:pPr>
    <w:rPr>
      <w:rFonts w:ascii="Times New Roman" w:eastAsia="Times New Roman" w:hAnsi="Times New Roman" w:cs="Times New Roman"/>
      <w:color w:val="000000"/>
      <w:sz w:val="24"/>
      <w:szCs w:val="20"/>
    </w:rPr>
  </w:style>
  <w:style w:type="paragraph" w:styleId="NoSpacing">
    <w:name w:val="No Spacing"/>
    <w:link w:val="NoSpacingChar"/>
    <w:uiPriority w:val="1"/>
    <w:qFormat/>
    <w:rsid w:val="00B279CE"/>
    <w:pPr>
      <w:spacing w:after="0" w:line="240" w:lineRule="auto"/>
    </w:pPr>
    <w:rPr>
      <w:rFonts w:ascii="Calibri" w:eastAsia="Calibri" w:hAnsi="Calibri" w:cs="Times New Roman"/>
    </w:rPr>
  </w:style>
  <w:style w:type="character" w:customStyle="1" w:styleId="NoSpacingChar">
    <w:name w:val="No Spacing Char"/>
    <w:link w:val="NoSpacing"/>
    <w:uiPriority w:val="1"/>
    <w:rsid w:val="00B279CE"/>
    <w:rPr>
      <w:rFonts w:ascii="Calibri" w:eastAsia="Calibri" w:hAnsi="Calibri" w:cs="Times New Roman"/>
    </w:rPr>
  </w:style>
  <w:style w:type="character" w:styleId="Strong">
    <w:name w:val="Strong"/>
    <w:basedOn w:val="DefaultParagraphFont"/>
    <w:uiPriority w:val="22"/>
    <w:qFormat/>
    <w:rsid w:val="00B279CE"/>
    <w:rPr>
      <w:b/>
      <w:bCs/>
    </w:rPr>
  </w:style>
  <w:style w:type="paragraph" w:customStyle="1" w:styleId="9-Environment">
    <w:name w:val="9-Environment"/>
    <w:basedOn w:val="Normal"/>
    <w:rsid w:val="00B279CE"/>
    <w:pPr>
      <w:numPr>
        <w:numId w:val="6"/>
      </w:numPr>
      <w:spacing w:after="0" w:line="240" w:lineRule="auto"/>
      <w:jc w:val="both"/>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Tadikonda, Naga (CNTR) - RMA</dc:creator>
  <cp:keywords/>
  <dc:description/>
  <cp:lastModifiedBy>Surendra</cp:lastModifiedBy>
  <cp:revision>18</cp:revision>
  <dcterms:created xsi:type="dcterms:W3CDTF">2018-09-05T16:03:00Z</dcterms:created>
  <dcterms:modified xsi:type="dcterms:W3CDTF">2018-10-08T14:25:00Z</dcterms:modified>
</cp:coreProperties>
</file>