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25F" w:rsidRPr="0028425F" w:rsidRDefault="0028425F" w:rsidP="0028425F">
      <w:pPr>
        <w:spacing w:after="0" w:line="240" w:lineRule="auto"/>
        <w:rPr>
          <w:rFonts w:ascii="Times New Roman" w:eastAsia="Times New Roman" w:hAnsi="Times New Roman" w:cs="Times New Roman"/>
          <w:i/>
        </w:rPr>
      </w:pPr>
      <w:r>
        <w:rPr>
          <w:rFonts w:ascii="Times New Roman" w:eastAsia="Times New Roman" w:hAnsi="Times New Roman" w:cs="Times New Roman"/>
          <w:i/>
          <w:noProof/>
        </w:rPr>
        <w:drawing>
          <wp:anchor distT="0" distB="0" distL="114300" distR="114300" simplePos="0" relativeHeight="251659264" behindDoc="1" locked="0" layoutInCell="1" allowOverlap="1">
            <wp:simplePos x="0" y="0"/>
            <wp:positionH relativeFrom="column">
              <wp:posOffset>4972050</wp:posOffset>
            </wp:positionH>
            <wp:positionV relativeFrom="paragraph">
              <wp:posOffset>-491490</wp:posOffset>
            </wp:positionV>
            <wp:extent cx="1352550" cy="781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2550" cy="781050"/>
                    </a:xfrm>
                    <a:prstGeom prst="rect">
                      <a:avLst/>
                    </a:prstGeom>
                    <a:noFill/>
                    <a:ln>
                      <a:noFill/>
                    </a:ln>
                  </pic:spPr>
                </pic:pic>
              </a:graphicData>
            </a:graphic>
          </wp:anchor>
        </w:drawing>
      </w:r>
    </w:p>
    <w:p w:rsidR="00CD483B" w:rsidRDefault="00CD483B" w:rsidP="00CD483B">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0028425F" w:rsidRPr="0028425F">
        <w:rPr>
          <w:rFonts w:ascii="Times New Roman" w:eastAsia="Times New Roman" w:hAnsi="Times New Roman" w:cs="Times New Roman"/>
          <w:i/>
          <w:sz w:val="28"/>
          <w:szCs w:val="28"/>
        </w:rPr>
        <w:t>NARESH.V</w:t>
      </w:r>
      <w:r>
        <w:rPr>
          <w:rFonts w:ascii="Times New Roman" w:eastAsia="Times New Roman" w:hAnsi="Times New Roman" w:cs="Times New Roman"/>
          <w:i/>
          <w:sz w:val="28"/>
          <w:szCs w:val="28"/>
        </w:rPr>
        <w:t>UYURI</w:t>
      </w:r>
      <w:r w:rsidR="0028425F" w:rsidRPr="0028425F">
        <w:rPr>
          <w:rFonts w:ascii="Times New Roman" w:eastAsia="Times New Roman" w:hAnsi="Times New Roman" w:cs="Times New Roman"/>
          <w:i/>
          <w:sz w:val="28"/>
          <w:szCs w:val="28"/>
        </w:rPr>
        <w:t xml:space="preserve">                                                                 (510)-417-9754</w:t>
      </w:r>
    </w:p>
    <w:p w:rsidR="0028425F" w:rsidRPr="00CD483B" w:rsidRDefault="0028425F" w:rsidP="00CD483B">
      <w:pPr>
        <w:spacing w:after="0" w:line="240" w:lineRule="auto"/>
        <w:rPr>
          <w:rFonts w:ascii="Times New Roman" w:eastAsia="Times New Roman" w:hAnsi="Times New Roman" w:cs="Times New Roman"/>
          <w:i/>
          <w:sz w:val="28"/>
          <w:szCs w:val="28"/>
        </w:rPr>
      </w:pPr>
      <w:r w:rsidRPr="0028425F">
        <w:rPr>
          <w:rFonts w:ascii="Times New Roman" w:eastAsia="Times New Roman" w:hAnsi="Times New Roman" w:cs="Times New Roman"/>
          <w:i/>
          <w:sz w:val="28"/>
          <w:szCs w:val="28"/>
        </w:rPr>
        <w:t>Oracle SOA BPEL Consultant</w:t>
      </w:r>
      <w:r w:rsidR="00CD483B">
        <w:rPr>
          <w:rFonts w:ascii="Times New Roman" w:eastAsia="Times New Roman" w:hAnsi="Times New Roman" w:cs="Times New Roman"/>
          <w:i/>
          <w:sz w:val="28"/>
          <w:szCs w:val="28"/>
        </w:rPr>
        <w:tab/>
      </w:r>
      <w:r w:rsidR="00CD483B">
        <w:rPr>
          <w:rFonts w:ascii="Times New Roman" w:eastAsia="Times New Roman" w:hAnsi="Times New Roman" w:cs="Times New Roman"/>
          <w:i/>
          <w:sz w:val="28"/>
          <w:szCs w:val="28"/>
        </w:rPr>
        <w:tab/>
      </w:r>
      <w:r w:rsidR="00CD483B">
        <w:rPr>
          <w:rFonts w:ascii="Times New Roman" w:eastAsia="Times New Roman" w:hAnsi="Times New Roman" w:cs="Times New Roman"/>
          <w:i/>
          <w:sz w:val="28"/>
          <w:szCs w:val="28"/>
        </w:rPr>
        <w:tab/>
      </w:r>
      <w:r w:rsidR="00CD483B">
        <w:rPr>
          <w:rFonts w:ascii="Times New Roman" w:eastAsia="Times New Roman" w:hAnsi="Times New Roman" w:cs="Times New Roman"/>
          <w:i/>
          <w:sz w:val="28"/>
          <w:szCs w:val="28"/>
        </w:rPr>
        <w:tab/>
      </w:r>
      <w:r w:rsidRPr="0028425F">
        <w:rPr>
          <w:rFonts w:ascii="Times New Roman" w:eastAsia="Arial" w:hAnsi="Times New Roman" w:cs="Times New Roman"/>
          <w:i/>
          <w:sz w:val="28"/>
          <w:szCs w:val="28"/>
        </w:rPr>
        <w:t>naresh.soadev@gmail.com</w:t>
      </w:r>
    </w:p>
    <w:p w:rsidR="0028425F" w:rsidRPr="0028425F" w:rsidRDefault="0028425F" w:rsidP="0028425F">
      <w:pPr>
        <w:tabs>
          <w:tab w:val="right" w:pos="9900"/>
        </w:tabs>
        <w:spacing w:after="0" w:line="240" w:lineRule="auto"/>
        <w:ind w:hanging="540"/>
        <w:rPr>
          <w:rFonts w:ascii="Times New Roman" w:eastAsia="Times New Roman" w:hAnsi="Times New Roman" w:cs="Times New Roman"/>
          <w:b/>
        </w:rPr>
      </w:pPr>
    </w:p>
    <w:p w:rsidR="0028425F" w:rsidRPr="0028425F" w:rsidRDefault="0028425F" w:rsidP="0028425F">
      <w:pPr>
        <w:pBdr>
          <w:bottom w:val="single" w:sz="4" w:space="1" w:color="auto"/>
        </w:pBdr>
        <w:tabs>
          <w:tab w:val="right" w:pos="9900"/>
        </w:tabs>
        <w:spacing w:after="0" w:line="240" w:lineRule="auto"/>
        <w:ind w:left="-540" w:right="-540"/>
        <w:rPr>
          <w:rFonts w:ascii="Times New Roman" w:eastAsia="Times New Roman" w:hAnsi="Times New Roman" w:cs="Times New Roman"/>
          <w:b/>
          <w:bCs/>
          <w:color w:val="000080"/>
        </w:rPr>
      </w:pPr>
      <w:r w:rsidRPr="0028425F">
        <w:rPr>
          <w:rFonts w:ascii="Times New Roman" w:eastAsia="Times New Roman" w:hAnsi="Times New Roman" w:cs="Times New Roman"/>
          <w:b/>
          <w:bCs/>
          <w:color w:val="000080"/>
        </w:rPr>
        <w:t>PROFESSIONAL PROFILE</w:t>
      </w:r>
    </w:p>
    <w:p w:rsidR="0028425F" w:rsidRPr="0028425F" w:rsidRDefault="0028425F" w:rsidP="0028425F">
      <w:pPr>
        <w:spacing w:after="0" w:line="240" w:lineRule="auto"/>
        <w:ind w:left="360"/>
        <w:rPr>
          <w:rFonts w:ascii="Times New Roman" w:eastAsia="Georgia" w:hAnsi="Times New Roman" w:cs="Times New Roman"/>
        </w:rPr>
      </w:pPr>
    </w:p>
    <w:p w:rsidR="0028425F" w:rsidRPr="0028425F" w:rsidRDefault="0028425F" w:rsidP="0028425F">
      <w:pPr>
        <w:spacing w:after="0" w:line="240" w:lineRule="auto"/>
        <w:ind w:left="-540"/>
        <w:rPr>
          <w:rFonts w:ascii="Times New Roman" w:eastAsia="Georgia" w:hAnsi="Times New Roman" w:cs="Times New Roman"/>
        </w:rPr>
      </w:pPr>
      <w:r w:rsidRPr="0028425F">
        <w:rPr>
          <w:rFonts w:ascii="Times New Roman" w:eastAsia="Georgia" w:hAnsi="Times New Roman" w:cs="Times New Roman"/>
        </w:rPr>
        <w:t xml:space="preserve">Professional with about 7 years of IT experience including around 3.5+ years of experience as </w:t>
      </w:r>
      <w:r w:rsidRPr="0028425F">
        <w:rPr>
          <w:rFonts w:ascii="Times New Roman" w:eastAsia="Georgia" w:hAnsi="Times New Roman" w:cs="Times New Roman"/>
          <w:b/>
        </w:rPr>
        <w:t>Oracle SOA BPEL Consultant</w:t>
      </w:r>
      <w:r w:rsidRPr="0028425F">
        <w:rPr>
          <w:rFonts w:ascii="Times New Roman" w:eastAsia="Georgia" w:hAnsi="Times New Roman" w:cs="Times New Roman"/>
        </w:rPr>
        <w:t>. Most comfortable with design, development and deployment of BPEL processes and migration of project from Oracle SOA Suite 10g to 11g and 11g to 12c.</w:t>
      </w:r>
    </w:p>
    <w:p w:rsidR="0028425F" w:rsidRPr="0028425F" w:rsidRDefault="0028425F" w:rsidP="0028425F">
      <w:pPr>
        <w:tabs>
          <w:tab w:val="left" w:pos="5220"/>
        </w:tabs>
        <w:spacing w:after="0" w:line="240" w:lineRule="auto"/>
        <w:ind w:hanging="900"/>
        <w:jc w:val="both"/>
        <w:rPr>
          <w:rFonts w:ascii="Times New Roman" w:eastAsia="Georgia" w:hAnsi="Times New Roman" w:cs="Times New Roman"/>
          <w:b/>
        </w:rPr>
      </w:pPr>
      <w:r w:rsidRPr="0028425F">
        <w:rPr>
          <w:rFonts w:ascii="Times New Roman" w:eastAsia="Georgia" w:hAnsi="Times New Roman" w:cs="Times New Roman"/>
          <w:b/>
        </w:rPr>
        <w:tab/>
      </w:r>
      <w:r w:rsidRPr="0028425F">
        <w:rPr>
          <w:rFonts w:ascii="Times New Roman" w:eastAsia="Georgia" w:hAnsi="Times New Roman" w:cs="Times New Roman"/>
          <w:b/>
        </w:rPr>
        <w:tab/>
      </w:r>
    </w:p>
    <w:p w:rsidR="0028425F" w:rsidRPr="0028425F" w:rsidRDefault="0028425F" w:rsidP="0028425F">
      <w:pPr>
        <w:pBdr>
          <w:bottom w:val="single" w:sz="4" w:space="1" w:color="auto"/>
        </w:pBdr>
        <w:tabs>
          <w:tab w:val="right" w:pos="9900"/>
        </w:tabs>
        <w:spacing w:after="0" w:line="240" w:lineRule="auto"/>
        <w:ind w:left="-540" w:right="-540"/>
        <w:rPr>
          <w:rFonts w:ascii="Times New Roman" w:eastAsia="Times New Roman" w:hAnsi="Times New Roman" w:cs="Times New Roman"/>
          <w:b/>
          <w:bCs/>
          <w:color w:val="000080"/>
        </w:rPr>
      </w:pPr>
      <w:r w:rsidRPr="0028425F">
        <w:rPr>
          <w:rFonts w:ascii="Times New Roman" w:eastAsia="Times New Roman" w:hAnsi="Times New Roman" w:cs="Times New Roman"/>
          <w:b/>
          <w:bCs/>
          <w:color w:val="000080"/>
        </w:rPr>
        <w:t>PROFESSIONAL Summary</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Times New Roman" w:hAnsi="Times New Roman" w:cs="Times New Roman"/>
        </w:rPr>
        <w:t xml:space="preserve">Expertise in Business Process Execution Language </w:t>
      </w:r>
      <w:r w:rsidRPr="0028425F">
        <w:rPr>
          <w:rFonts w:ascii="Times New Roman" w:eastAsia="Times New Roman" w:hAnsi="Times New Roman" w:cs="Times New Roman"/>
          <w:b/>
        </w:rPr>
        <w:t>(BPEL</w:t>
      </w:r>
      <w:r w:rsidRPr="0028425F">
        <w:rPr>
          <w:rFonts w:ascii="Times New Roman" w:eastAsia="Times New Roman" w:hAnsi="Times New Roman" w:cs="Times New Roman"/>
        </w:rPr>
        <w:t>) and</w:t>
      </w:r>
      <w:r w:rsidRPr="0028425F">
        <w:rPr>
          <w:rFonts w:ascii="Times New Roman" w:eastAsia="Georgia" w:hAnsi="Times New Roman" w:cs="Times New Roman"/>
        </w:rPr>
        <w:t xml:space="preserve"> Good knowledge on</w:t>
      </w:r>
      <w:r w:rsidRPr="0028425F">
        <w:rPr>
          <w:rFonts w:ascii="Times New Roman" w:eastAsia="Times New Roman" w:hAnsi="Times New Roman" w:cs="Times New Roman"/>
        </w:rPr>
        <w:t xml:space="preserve"> Enterprise Service Bus </w:t>
      </w:r>
      <w:r w:rsidRPr="0028425F">
        <w:rPr>
          <w:rFonts w:ascii="Times New Roman" w:eastAsia="Times New Roman" w:hAnsi="Times New Roman" w:cs="Times New Roman"/>
          <w:b/>
        </w:rPr>
        <w:t>(ESB</w:t>
      </w:r>
      <w:r w:rsidRPr="0028425F">
        <w:rPr>
          <w:rFonts w:ascii="Times New Roman" w:eastAsia="Times New Roman" w:hAnsi="Times New Roman" w:cs="Times New Roman"/>
        </w:rPr>
        <w:t>), Oracle Service Bus (</w:t>
      </w:r>
      <w:r w:rsidRPr="0028425F">
        <w:rPr>
          <w:rFonts w:ascii="Times New Roman" w:eastAsia="Times New Roman" w:hAnsi="Times New Roman" w:cs="Times New Roman"/>
          <w:b/>
        </w:rPr>
        <w:t>OSB</w:t>
      </w:r>
      <w:r w:rsidRPr="0028425F">
        <w:rPr>
          <w:rFonts w:ascii="Times New Roman" w:eastAsia="Times New Roman" w:hAnsi="Times New Roman" w:cs="Times New Roman"/>
        </w:rPr>
        <w:t>) Administration and troubleshooting on Windows, and Unix Environments</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Georgia" w:hAnsi="Times New Roman" w:cs="Times New Roman"/>
          <w:b/>
        </w:rPr>
        <w:t>SDLC</w:t>
      </w:r>
      <w:r w:rsidRPr="0028425F">
        <w:rPr>
          <w:rFonts w:ascii="Times New Roman" w:eastAsia="Georgia" w:hAnsi="Times New Roman" w:cs="Times New Roman"/>
        </w:rPr>
        <w:t>: Software Implementation and Integration experience that includes  Analysis, Design and Development of Web Applications</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b/>
        </w:rPr>
      </w:pPr>
      <w:r w:rsidRPr="0028425F">
        <w:rPr>
          <w:rFonts w:ascii="Times New Roman" w:eastAsia="Georgia" w:hAnsi="Times New Roman" w:cs="Times New Roman"/>
        </w:rPr>
        <w:t xml:space="preserve">ORACLE FUSION: 3.5+ years of middleware design and development experience on Oracle </w:t>
      </w:r>
      <w:r w:rsidRPr="0028425F">
        <w:rPr>
          <w:rFonts w:ascii="Times New Roman" w:eastAsia="Georgia" w:hAnsi="Times New Roman" w:cs="Times New Roman"/>
          <w:b/>
        </w:rPr>
        <w:t>SOA Suite10g/11gR1.</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Georgia" w:hAnsi="Times New Roman" w:cs="Times New Roman"/>
        </w:rPr>
        <w:t>SOA: Good experience on Service Oriented Architecture (SOA Developer, Components) using Oracle Fusion Middleware</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Times New Roman" w:hAnsi="Times New Roman" w:cs="Times New Roman"/>
          <w:color w:val="000000"/>
        </w:rPr>
        <w:t xml:space="preserve">Exposure on </w:t>
      </w:r>
      <w:r w:rsidRPr="0028425F">
        <w:rPr>
          <w:rFonts w:ascii="Times New Roman" w:eastAsia="Times New Roman" w:hAnsi="Times New Roman" w:cs="Times New Roman"/>
          <w:b/>
          <w:color w:val="000000"/>
        </w:rPr>
        <w:t>Web logic server administration</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Georgia" w:hAnsi="Times New Roman" w:cs="Times New Roman"/>
        </w:rPr>
        <w:t xml:space="preserve">Migration experience from SOA 10g to SOA Suite 11g (Oracle </w:t>
      </w:r>
      <w:r w:rsidRPr="0028425F">
        <w:rPr>
          <w:rFonts w:ascii="Times New Roman" w:eastAsia="Georgia" w:hAnsi="Times New Roman" w:cs="Times New Roman"/>
          <w:b/>
        </w:rPr>
        <w:t>Web logic Server Administration console</w:t>
      </w:r>
      <w:r w:rsidRPr="0028425F">
        <w:rPr>
          <w:rFonts w:ascii="Times New Roman" w:eastAsia="Georgia" w:hAnsi="Times New Roman" w:cs="Times New Roman"/>
        </w:rPr>
        <w:t xml:space="preserve">, Oracle </w:t>
      </w:r>
      <w:r w:rsidRPr="0028425F">
        <w:rPr>
          <w:rFonts w:ascii="Times New Roman" w:eastAsia="Georgia" w:hAnsi="Times New Roman" w:cs="Times New Roman"/>
          <w:b/>
        </w:rPr>
        <w:t>Enterprise Manager</w:t>
      </w:r>
      <w:r w:rsidRPr="0028425F">
        <w:rPr>
          <w:rFonts w:ascii="Times New Roman" w:eastAsia="Georgia" w:hAnsi="Times New Roman" w:cs="Times New Roman"/>
        </w:rPr>
        <w:t xml:space="preserve"> Fusion Middleware control)</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Times New Roman" w:hAnsi="Times New Roman" w:cs="Times New Roman"/>
        </w:rPr>
        <w:t xml:space="preserve">Exposure in Oracle </w:t>
      </w:r>
      <w:r w:rsidRPr="0028425F">
        <w:rPr>
          <w:rFonts w:ascii="Times New Roman" w:eastAsia="Times New Roman" w:hAnsi="Times New Roman" w:cs="Times New Roman"/>
          <w:b/>
          <w:bCs/>
        </w:rPr>
        <w:t>Web Service Manager  (OWSM)</w:t>
      </w:r>
      <w:r w:rsidRPr="0028425F">
        <w:rPr>
          <w:rFonts w:ascii="Times New Roman" w:eastAsia="Times New Roman" w:hAnsi="Times New Roman" w:cs="Times New Roman"/>
        </w:rPr>
        <w:t xml:space="preserve"> , Business  Activity  Monitoring </w:t>
      </w:r>
      <w:r w:rsidRPr="0028425F">
        <w:rPr>
          <w:rFonts w:ascii="Times New Roman" w:eastAsia="Times New Roman" w:hAnsi="Times New Roman" w:cs="Times New Roman"/>
          <w:b/>
          <w:bCs/>
        </w:rPr>
        <w:t xml:space="preserve">(BAM) </w:t>
      </w:r>
      <w:r w:rsidRPr="0028425F">
        <w:rPr>
          <w:rFonts w:ascii="Times New Roman" w:eastAsia="Times New Roman" w:hAnsi="Times New Roman" w:cs="Times New Roman"/>
          <w:bCs/>
        </w:rPr>
        <w:t>and</w:t>
      </w:r>
      <w:r w:rsidRPr="0028425F">
        <w:rPr>
          <w:rFonts w:ascii="Times New Roman" w:eastAsia="Times New Roman" w:hAnsi="Times New Roman" w:cs="Times New Roman"/>
        </w:rPr>
        <w:t xml:space="preserve">Business Rules </w:t>
      </w:r>
      <w:r w:rsidRPr="0028425F">
        <w:rPr>
          <w:rFonts w:ascii="Times New Roman" w:eastAsia="Times New Roman" w:hAnsi="Times New Roman" w:cs="Times New Roman"/>
          <w:b/>
        </w:rPr>
        <w:t>(BR)</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Georgia" w:hAnsi="Times New Roman" w:cs="Times New Roman"/>
        </w:rPr>
        <w:t xml:space="preserve">Working knowledge of </w:t>
      </w:r>
      <w:r w:rsidRPr="0028425F">
        <w:rPr>
          <w:rFonts w:ascii="Times New Roman" w:eastAsia="Georgia" w:hAnsi="Times New Roman" w:cs="Times New Roman"/>
          <w:b/>
        </w:rPr>
        <w:t xml:space="preserve">SOAP, WSDL, UDDI, XSD, XML, XSLT </w:t>
      </w:r>
      <w:r w:rsidRPr="0028425F">
        <w:rPr>
          <w:rFonts w:ascii="Times New Roman" w:eastAsia="Georgia" w:hAnsi="Times New Roman" w:cs="Times New Roman"/>
        </w:rPr>
        <w:t>and</w:t>
      </w:r>
      <w:r w:rsidRPr="0028425F">
        <w:rPr>
          <w:rFonts w:ascii="Times New Roman" w:eastAsia="Georgia" w:hAnsi="Times New Roman" w:cs="Times New Roman"/>
          <w:b/>
        </w:rPr>
        <w:t xml:space="preserve"> XPATH</w:t>
      </w:r>
      <w:r w:rsidRPr="0028425F">
        <w:rPr>
          <w:rFonts w:ascii="Times New Roman" w:eastAsia="Georgia" w:hAnsi="Times New Roman" w:cs="Times New Roman"/>
        </w:rPr>
        <w:t>.</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Georgia" w:hAnsi="Times New Roman" w:cs="Times New Roman"/>
        </w:rPr>
        <w:t xml:space="preserve">Good knowledge of RDBMS and projects using </w:t>
      </w:r>
      <w:r w:rsidRPr="0028425F">
        <w:rPr>
          <w:rFonts w:ascii="Times New Roman" w:eastAsia="Georgia" w:hAnsi="Times New Roman" w:cs="Times New Roman"/>
          <w:b/>
        </w:rPr>
        <w:t>Oracle, SQL Server</w:t>
      </w:r>
      <w:r w:rsidRPr="0028425F">
        <w:rPr>
          <w:rFonts w:ascii="Times New Roman" w:eastAsia="Georgia" w:hAnsi="Times New Roman" w:cs="Times New Roman"/>
        </w:rPr>
        <w:t xml:space="preserve">, Strong skills in the design and development of database objects. </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Georgia" w:hAnsi="Times New Roman" w:cs="Times New Roman"/>
        </w:rPr>
        <w:t>Have very strong background in a disciplined software development life cycle (SDLC) process and has excellent analytical, programming and problem solving skills.</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Georgia" w:hAnsi="Times New Roman" w:cs="Times New Roman"/>
        </w:rPr>
        <w:t xml:space="preserve">Cross application integration using </w:t>
      </w:r>
      <w:r w:rsidRPr="0028425F">
        <w:rPr>
          <w:rFonts w:ascii="Times New Roman" w:eastAsia="Georgia" w:hAnsi="Times New Roman" w:cs="Times New Roman"/>
          <w:b/>
        </w:rPr>
        <w:t>adapters, File Adapter and DB Adapter, FTP</w:t>
      </w:r>
      <w:r w:rsidRPr="0028425F">
        <w:rPr>
          <w:rFonts w:ascii="Times New Roman" w:eastAsia="Georgia" w:hAnsi="Times New Roman" w:cs="Times New Roman"/>
        </w:rPr>
        <w:t xml:space="preserve"> etc.</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Times New Roman" w:hAnsi="Times New Roman" w:cs="Times New Roman"/>
        </w:rPr>
        <w:t xml:space="preserve">Experience in writing </w:t>
      </w:r>
      <w:r w:rsidRPr="0028425F">
        <w:rPr>
          <w:rFonts w:ascii="Times New Roman" w:eastAsia="Times New Roman" w:hAnsi="Times New Roman" w:cs="Times New Roman"/>
          <w:b/>
          <w:bCs/>
        </w:rPr>
        <w:t>ANT</w:t>
      </w:r>
      <w:r w:rsidRPr="0028425F">
        <w:rPr>
          <w:rFonts w:ascii="Times New Roman" w:eastAsia="Times New Roman" w:hAnsi="Times New Roman" w:cs="Times New Roman"/>
        </w:rPr>
        <w:t xml:space="preserve"> build scripts to automate the compilation, creating directory structures, generate classes from WSDL, deploy the services onto the Web Server, and generate </w:t>
      </w:r>
      <w:r w:rsidRPr="0028425F">
        <w:rPr>
          <w:rFonts w:ascii="Times New Roman" w:eastAsia="Times New Roman" w:hAnsi="Times New Roman" w:cs="Times New Roman"/>
          <w:b/>
          <w:bCs/>
        </w:rPr>
        <w:t>JAR</w:t>
      </w:r>
      <w:r w:rsidRPr="0028425F">
        <w:rPr>
          <w:rFonts w:ascii="Times New Roman" w:eastAsia="Times New Roman" w:hAnsi="Times New Roman" w:cs="Times New Roman"/>
        </w:rPr>
        <w:t xml:space="preserve"> and </w:t>
      </w:r>
      <w:r w:rsidRPr="0028425F">
        <w:rPr>
          <w:rFonts w:ascii="Times New Roman" w:eastAsia="Times New Roman" w:hAnsi="Times New Roman" w:cs="Times New Roman"/>
          <w:b/>
          <w:bCs/>
        </w:rPr>
        <w:t>WAR</w:t>
      </w:r>
      <w:r w:rsidRPr="0028425F">
        <w:rPr>
          <w:rFonts w:ascii="Times New Roman" w:eastAsia="Times New Roman" w:hAnsi="Times New Roman" w:cs="Times New Roman"/>
        </w:rPr>
        <w:t xml:space="preserve"> files.</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Times New Roman" w:hAnsi="Times New Roman" w:cs="Times New Roman"/>
        </w:rPr>
        <w:t xml:space="preserve">Extensive Experience in working with </w:t>
      </w:r>
      <w:r w:rsidRPr="0028425F">
        <w:rPr>
          <w:rFonts w:ascii="Times New Roman" w:eastAsia="Times New Roman" w:hAnsi="Times New Roman" w:cs="Times New Roman"/>
          <w:b/>
          <w:bCs/>
        </w:rPr>
        <w:t>PL/SQL packages, Stored Procedures, Functions</w:t>
      </w:r>
      <w:r w:rsidRPr="0028425F">
        <w:rPr>
          <w:rFonts w:ascii="Times New Roman" w:eastAsia="Times New Roman" w:hAnsi="Times New Roman" w:cs="Times New Roman"/>
        </w:rPr>
        <w:t xml:space="preserve"> and </w:t>
      </w:r>
      <w:r w:rsidRPr="0028425F">
        <w:rPr>
          <w:rFonts w:ascii="Times New Roman" w:eastAsia="Times New Roman" w:hAnsi="Times New Roman" w:cs="Times New Roman"/>
          <w:b/>
          <w:bCs/>
        </w:rPr>
        <w:t>Triggers</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Times New Roman" w:hAnsi="Times New Roman" w:cs="Times New Roman"/>
        </w:rPr>
        <w:t xml:space="preserve">Experience on application/web servers like </w:t>
      </w:r>
      <w:r w:rsidRPr="0028425F">
        <w:rPr>
          <w:rFonts w:ascii="Times New Roman" w:eastAsia="Times New Roman" w:hAnsi="Times New Roman" w:cs="Times New Roman"/>
          <w:b/>
        </w:rPr>
        <w:t>Web logic 7/8, Oracle Application Server 10g</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Georgia" w:hAnsi="Times New Roman" w:cs="Times New Roman"/>
        </w:rPr>
        <w:t xml:space="preserve">Working knowledge of  </w:t>
      </w:r>
      <w:r w:rsidRPr="0028425F">
        <w:rPr>
          <w:rFonts w:ascii="Times New Roman" w:eastAsia="Times New Roman" w:hAnsi="Times New Roman" w:cs="Times New Roman"/>
          <w:b/>
          <w:bCs/>
        </w:rPr>
        <w:t>Master Data Management (MDM)</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Times New Roman" w:hAnsi="Times New Roman" w:cs="Times New Roman"/>
          <w:bCs/>
          <w:color w:val="000000"/>
        </w:rPr>
        <w:t xml:space="preserve">Exposure  in </w:t>
      </w:r>
      <w:r w:rsidRPr="0028425F">
        <w:rPr>
          <w:rFonts w:ascii="Times New Roman" w:eastAsia="Times New Roman" w:hAnsi="Times New Roman" w:cs="Times New Roman"/>
          <w:b/>
          <w:color w:val="000000"/>
        </w:rPr>
        <w:t>Oracle Applications</w:t>
      </w:r>
      <w:r w:rsidRPr="0028425F">
        <w:rPr>
          <w:rFonts w:ascii="Times New Roman" w:eastAsia="Times New Roman" w:hAnsi="Times New Roman" w:cs="Times New Roman"/>
          <w:bCs/>
          <w:color w:val="000000"/>
        </w:rPr>
        <w:t xml:space="preserve"> 11i </w:t>
      </w:r>
      <w:r w:rsidRPr="0028425F">
        <w:rPr>
          <w:rFonts w:ascii="Times New Roman" w:eastAsia="Times New Roman" w:hAnsi="Times New Roman" w:cs="Times New Roman"/>
          <w:b/>
          <w:color w:val="000000"/>
        </w:rPr>
        <w:t>Oracle Financials (AR, AP, GL</w:t>
      </w:r>
      <w:r w:rsidRPr="0028425F">
        <w:rPr>
          <w:rFonts w:ascii="Times New Roman" w:eastAsia="Times New Roman" w:hAnsi="Times New Roman" w:cs="Times New Roman"/>
          <w:bCs/>
          <w:color w:val="000000"/>
        </w:rPr>
        <w:t xml:space="preserve"> modules of Oracle Applications 11i in multi Org, multicurrency environment</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Times New Roman" w:hAnsi="Times New Roman" w:cs="Times New Roman"/>
        </w:rPr>
        <w:t xml:space="preserve">Exposure  in </w:t>
      </w:r>
      <w:r w:rsidRPr="0028425F">
        <w:rPr>
          <w:rFonts w:ascii="Times New Roman" w:eastAsia="Times New Roman" w:hAnsi="Times New Roman" w:cs="Times New Roman"/>
          <w:b/>
        </w:rPr>
        <w:t>Oracle Application customizations including Forms, Reports and Concurrent Programs</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Georgia" w:hAnsi="Times New Roman" w:cs="Times New Roman"/>
        </w:rPr>
        <w:t>Extensive experience in technical and functional documentation.</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Georgia" w:hAnsi="Times New Roman" w:cs="Times New Roman"/>
        </w:rPr>
        <w:t>Good experience in understanding and designing solutions for complex integration scenarios.</w:t>
      </w:r>
    </w:p>
    <w:p w:rsidR="0028425F" w:rsidRPr="0028425F" w:rsidRDefault="0028425F" w:rsidP="0028425F">
      <w:pPr>
        <w:numPr>
          <w:ilvl w:val="0"/>
          <w:numId w:val="1"/>
        </w:numPr>
        <w:tabs>
          <w:tab w:val="left" w:pos="-180"/>
        </w:tabs>
        <w:spacing w:after="0" w:line="240" w:lineRule="auto"/>
        <w:contextualSpacing/>
        <w:jc w:val="both"/>
        <w:rPr>
          <w:rFonts w:ascii="Times New Roman" w:eastAsia="Georgia" w:hAnsi="Times New Roman" w:cs="Times New Roman"/>
        </w:rPr>
      </w:pPr>
      <w:r w:rsidRPr="0028425F">
        <w:rPr>
          <w:rFonts w:ascii="Times New Roman" w:eastAsia="Georgia" w:hAnsi="Times New Roman" w:cs="Times New Roman"/>
        </w:rPr>
        <w:t>Ability to work in a team environment and as an individual with strong technical and communication skills, and good zeal in adapting new technologies in a fast paced environment.</w:t>
      </w:r>
    </w:p>
    <w:p w:rsidR="0028425F" w:rsidRPr="0028425F" w:rsidRDefault="0028425F" w:rsidP="0028425F">
      <w:pPr>
        <w:pBdr>
          <w:bottom w:val="single" w:sz="4" w:space="1" w:color="auto"/>
        </w:pBdr>
        <w:spacing w:after="0" w:line="240" w:lineRule="auto"/>
        <w:ind w:left="-540"/>
        <w:rPr>
          <w:rFonts w:ascii="Times New Roman" w:eastAsia="Times New Roman" w:hAnsi="Times New Roman" w:cs="Times New Roman"/>
          <w:b/>
          <w:bCs/>
          <w:color w:val="000080"/>
        </w:rPr>
      </w:pPr>
      <w:r w:rsidRPr="0028425F">
        <w:rPr>
          <w:rFonts w:ascii="Times New Roman" w:eastAsia="Times New Roman" w:hAnsi="Times New Roman" w:cs="Times New Roman"/>
          <w:b/>
          <w:bCs/>
          <w:color w:val="000080"/>
        </w:rPr>
        <w:t>PROFESSIONAL QUALIFICATION</w:t>
      </w:r>
    </w:p>
    <w:p w:rsidR="0028425F" w:rsidRPr="0028425F" w:rsidRDefault="0028425F" w:rsidP="0028425F">
      <w:pPr>
        <w:spacing w:after="0" w:line="240" w:lineRule="auto"/>
        <w:rPr>
          <w:rFonts w:ascii="Times New Roman" w:eastAsia="Times New Roman" w:hAnsi="Times New Roman" w:cs="Times New Roman"/>
        </w:rPr>
      </w:pPr>
    </w:p>
    <w:p w:rsidR="0028425F" w:rsidRPr="0028425F" w:rsidRDefault="0028425F" w:rsidP="0028425F">
      <w:pPr>
        <w:spacing w:after="0" w:line="240" w:lineRule="auto"/>
        <w:ind w:left="-540"/>
        <w:rPr>
          <w:rFonts w:ascii="Times New Roman" w:eastAsia="Times New Roman" w:hAnsi="Times New Roman" w:cs="Times New Roman"/>
        </w:rPr>
      </w:pPr>
      <w:r w:rsidRPr="0028425F">
        <w:rPr>
          <w:rFonts w:ascii="Times New Roman" w:eastAsia="Times New Roman" w:hAnsi="Times New Roman" w:cs="Times New Roman"/>
          <w:b/>
          <w:bCs/>
        </w:rPr>
        <w:t>Bachelors in Computer Science.</w:t>
      </w:r>
      <w:r w:rsidR="00CD483B">
        <w:rPr>
          <w:rFonts w:ascii="Times New Roman" w:eastAsia="Times New Roman" w:hAnsi="Times New Roman" w:cs="Times New Roman"/>
          <w:b/>
          <w:bCs/>
        </w:rPr>
        <w:t>2007</w:t>
      </w:r>
    </w:p>
    <w:p w:rsidR="0028425F" w:rsidRPr="0028425F" w:rsidRDefault="0028425F" w:rsidP="0028425F">
      <w:pPr>
        <w:spacing w:after="0" w:line="240" w:lineRule="auto"/>
        <w:rPr>
          <w:rFonts w:ascii="Times New Roman" w:eastAsia="Times New Roman" w:hAnsi="Times New Roman" w:cs="Times New Roman"/>
        </w:rPr>
      </w:pPr>
    </w:p>
    <w:p w:rsidR="0028425F" w:rsidRPr="0028425F" w:rsidRDefault="0028425F" w:rsidP="0028425F">
      <w:pPr>
        <w:pBdr>
          <w:bottom w:val="single" w:sz="4" w:space="1" w:color="auto"/>
        </w:pBdr>
        <w:spacing w:after="0" w:line="240" w:lineRule="auto"/>
        <w:ind w:left="-540" w:right="-540"/>
        <w:rPr>
          <w:rFonts w:ascii="Times New Roman" w:eastAsia="Times New Roman" w:hAnsi="Times New Roman" w:cs="Times New Roman"/>
          <w:b/>
          <w:bCs/>
          <w:color w:val="000080"/>
        </w:rPr>
      </w:pPr>
      <w:r w:rsidRPr="0028425F">
        <w:rPr>
          <w:rFonts w:ascii="Times New Roman" w:eastAsia="Times New Roman" w:hAnsi="Times New Roman" w:cs="Times New Roman"/>
          <w:b/>
          <w:bCs/>
          <w:color w:val="000080"/>
        </w:rPr>
        <w:t>TECHNICAL SKILLS</w:t>
      </w:r>
    </w:p>
    <w:p w:rsidR="0028425F" w:rsidRPr="0028425F" w:rsidRDefault="0028425F" w:rsidP="0028425F">
      <w:pPr>
        <w:spacing w:after="0" w:line="240" w:lineRule="auto"/>
        <w:ind w:left="2610" w:hanging="2610"/>
        <w:jc w:val="both"/>
        <w:rPr>
          <w:rFonts w:ascii="Times New Roman" w:eastAsia="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87"/>
        <w:gridCol w:w="6689"/>
      </w:tblGrid>
      <w:tr w:rsidR="0028425F" w:rsidRPr="0028425F" w:rsidTr="007A652E">
        <w:tc>
          <w:tcPr>
            <w:tcW w:w="25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b/>
                <w:bCs/>
                <w:iCs/>
              </w:rPr>
              <w:t>Oracle Products</w:t>
            </w:r>
            <w:r w:rsidRPr="0028425F">
              <w:rPr>
                <w:rFonts w:ascii="Times New Roman" w:eastAsia="Times New Roman" w:hAnsi="Times New Roman" w:cs="Times New Roman"/>
                <w:iCs/>
              </w:rPr>
              <w:t xml:space="preserve">: </w:t>
            </w:r>
            <w:r w:rsidRPr="0028425F">
              <w:rPr>
                <w:rFonts w:ascii="Times New Roman" w:eastAsia="Times New Roman" w:hAnsi="Times New Roman" w:cs="Times New Roman"/>
                <w:iCs/>
              </w:rPr>
              <w:tab/>
            </w:r>
          </w:p>
        </w:tc>
        <w:tc>
          <w:tcPr>
            <w:tcW w:w="70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rPr>
              <w:t>Oracle SOA 11g, E-Business Suite (EBS), Application Development Framework (ADF), Enterprise Service Bus (ESB), Oracle Service Bus (OSB), BAM, BPEL Process Manager, Oracle Web Services Manager, Oracle Rules Author, WorkList Application, Oracle Web Service Manager (OWSM).</w:t>
            </w:r>
          </w:p>
        </w:tc>
      </w:tr>
      <w:tr w:rsidR="0028425F" w:rsidRPr="0028425F" w:rsidTr="007A652E">
        <w:tc>
          <w:tcPr>
            <w:tcW w:w="25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b/>
                <w:bCs/>
                <w:iCs/>
              </w:rPr>
              <w:t>Languages</w:t>
            </w:r>
            <w:r w:rsidRPr="0028425F">
              <w:rPr>
                <w:rFonts w:ascii="Times New Roman" w:eastAsia="Times New Roman" w:hAnsi="Times New Roman" w:cs="Times New Roman"/>
                <w:iCs/>
              </w:rPr>
              <w:t>:</w:t>
            </w:r>
          </w:p>
        </w:tc>
        <w:tc>
          <w:tcPr>
            <w:tcW w:w="70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rPr>
              <w:t xml:space="preserve">Java </w:t>
            </w:r>
            <w:r w:rsidRPr="0028425F">
              <w:rPr>
                <w:rFonts w:ascii="Times New Roman" w:eastAsia="Times New Roman" w:hAnsi="Times New Roman" w:cs="Times New Roman"/>
                <w:b/>
                <w:bCs/>
              </w:rPr>
              <w:t>/</w:t>
            </w:r>
            <w:r w:rsidRPr="0028425F">
              <w:rPr>
                <w:rFonts w:ascii="Times New Roman" w:eastAsia="Times New Roman" w:hAnsi="Times New Roman" w:cs="Times New Roman"/>
              </w:rPr>
              <w:t>J2EE (EJB, JSP, JDBC, JMS, JAXP, SAX / DOM, JNDI, JAX-RPC, SOAP Web Service), Jakarta Struts MVC Framework, Java Swing, XML, UML, Rational Rose, SQL, Pro C++ and Shell Programming</w:t>
            </w:r>
          </w:p>
        </w:tc>
      </w:tr>
      <w:tr w:rsidR="0028425F" w:rsidRPr="0028425F" w:rsidTr="007A652E">
        <w:tc>
          <w:tcPr>
            <w:tcW w:w="25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b/>
                <w:bCs/>
                <w:iCs/>
              </w:rPr>
              <w:t>Web/Application Servers</w:t>
            </w:r>
          </w:p>
        </w:tc>
        <w:tc>
          <w:tcPr>
            <w:tcW w:w="70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rPr>
              <w:t>Weblogic Server, Websphere, and Apache/Tomcat.</w:t>
            </w:r>
          </w:p>
        </w:tc>
      </w:tr>
      <w:tr w:rsidR="0028425F" w:rsidRPr="0028425F" w:rsidTr="007A652E">
        <w:tc>
          <w:tcPr>
            <w:tcW w:w="25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b/>
                <w:bCs/>
                <w:iCs/>
              </w:rPr>
              <w:t>Web Internet</w:t>
            </w:r>
          </w:p>
        </w:tc>
        <w:tc>
          <w:tcPr>
            <w:tcW w:w="70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rPr>
              <w:t>XML, XSLT, CSS, HTML, JavaScript.</w:t>
            </w:r>
          </w:p>
        </w:tc>
      </w:tr>
      <w:tr w:rsidR="0028425F" w:rsidRPr="0028425F" w:rsidTr="007A652E">
        <w:tc>
          <w:tcPr>
            <w:tcW w:w="25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b/>
                <w:bCs/>
                <w:iCs/>
              </w:rPr>
              <w:t>Databases:</w:t>
            </w:r>
          </w:p>
        </w:tc>
        <w:tc>
          <w:tcPr>
            <w:tcW w:w="70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rPr>
              <w:t>Oracle 11g/10g, MS SQL Server, PL/SQL</w:t>
            </w:r>
          </w:p>
        </w:tc>
      </w:tr>
      <w:tr w:rsidR="0028425F" w:rsidRPr="0028425F" w:rsidTr="007A652E">
        <w:tc>
          <w:tcPr>
            <w:tcW w:w="25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b/>
                <w:bCs/>
                <w:iCs/>
              </w:rPr>
              <w:t>Database Tools</w:t>
            </w:r>
          </w:p>
        </w:tc>
        <w:tc>
          <w:tcPr>
            <w:tcW w:w="70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rPr>
              <w:t>Toad, SQL PLUS.</w:t>
            </w:r>
          </w:p>
        </w:tc>
      </w:tr>
      <w:tr w:rsidR="0028425F" w:rsidRPr="0028425F" w:rsidTr="007A652E">
        <w:tc>
          <w:tcPr>
            <w:tcW w:w="25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b/>
                <w:bCs/>
                <w:iCs/>
              </w:rPr>
              <w:t>Build Tools:</w:t>
            </w:r>
          </w:p>
        </w:tc>
        <w:tc>
          <w:tcPr>
            <w:tcW w:w="70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rPr>
              <w:t>Ant 1.4, Maven.</w:t>
            </w:r>
          </w:p>
        </w:tc>
      </w:tr>
      <w:tr w:rsidR="0028425F" w:rsidRPr="0028425F" w:rsidTr="007A652E">
        <w:tc>
          <w:tcPr>
            <w:tcW w:w="25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b/>
                <w:bCs/>
                <w:iCs/>
              </w:rPr>
              <w:t>Version Control Tools</w:t>
            </w:r>
            <w:r w:rsidRPr="0028425F">
              <w:rPr>
                <w:rFonts w:ascii="Times New Roman" w:eastAsia="Times New Roman" w:hAnsi="Times New Roman" w:cs="Times New Roman"/>
                <w:iCs/>
              </w:rPr>
              <w:t>:</w:t>
            </w:r>
          </w:p>
        </w:tc>
        <w:tc>
          <w:tcPr>
            <w:tcW w:w="70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rPr>
              <w:t xml:space="preserve">CVS / RCS, SVN, Perfroce. </w:t>
            </w:r>
            <w:r w:rsidRPr="0028425F">
              <w:rPr>
                <w:rFonts w:ascii="Times New Roman" w:eastAsia="Times New Roman" w:hAnsi="Times New Roman" w:cs="Times New Roman"/>
                <w:iCs/>
              </w:rPr>
              <w:t xml:space="preserve">IDE: </w:t>
            </w:r>
            <w:r w:rsidRPr="0028425F">
              <w:rPr>
                <w:rFonts w:ascii="Times New Roman" w:eastAsia="Times New Roman" w:hAnsi="Times New Roman" w:cs="Times New Roman"/>
              </w:rPr>
              <w:t>Net Beans, IBM Visual Age, JBuilder, JDeveloper 10.1.3.4, 11g, Eclipse.</w:t>
            </w:r>
          </w:p>
        </w:tc>
      </w:tr>
      <w:tr w:rsidR="0028425F" w:rsidRPr="0028425F" w:rsidTr="007A652E">
        <w:tc>
          <w:tcPr>
            <w:tcW w:w="2538" w:type="dxa"/>
          </w:tcPr>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r w:rsidRPr="0028425F">
              <w:rPr>
                <w:rFonts w:ascii="Times New Roman" w:eastAsia="Times New Roman" w:hAnsi="Times New Roman" w:cs="Times New Roman"/>
                <w:b/>
                <w:bCs/>
                <w:iCs/>
              </w:rPr>
              <w:t>Test Tools:</w:t>
            </w:r>
          </w:p>
        </w:tc>
        <w:tc>
          <w:tcPr>
            <w:tcW w:w="7038" w:type="dxa"/>
          </w:tcPr>
          <w:p w:rsidR="0028425F" w:rsidRPr="0028425F" w:rsidRDefault="0028425F" w:rsidP="0028425F">
            <w:pPr>
              <w:tabs>
                <w:tab w:val="center" w:pos="4320"/>
                <w:tab w:val="right" w:pos="8640"/>
              </w:tabs>
              <w:spacing w:after="0" w:line="240" w:lineRule="auto"/>
              <w:jc w:val="both"/>
              <w:rPr>
                <w:rFonts w:ascii="Times New Roman" w:eastAsia="Times New Roman" w:hAnsi="Times New Roman" w:cs="Times New Roman"/>
              </w:rPr>
            </w:pPr>
            <w:r w:rsidRPr="0028425F">
              <w:rPr>
                <w:rFonts w:ascii="Times New Roman" w:eastAsia="Times New Roman" w:hAnsi="Times New Roman" w:cs="Times New Roman"/>
              </w:rPr>
              <w:t>Software Quality Assurance (SQA) tools – Mercury Interactive-Test Director,  Load Runner, JCK (JavaCompatibility Kit), JUnit.</w:t>
            </w:r>
          </w:p>
          <w:p w:rsidR="0028425F" w:rsidRPr="0028425F" w:rsidRDefault="0028425F" w:rsidP="0028425F">
            <w:pPr>
              <w:tabs>
                <w:tab w:val="center" w:pos="4320"/>
                <w:tab w:val="right" w:pos="8640"/>
              </w:tabs>
              <w:spacing w:after="0" w:line="240" w:lineRule="auto"/>
              <w:rPr>
                <w:rFonts w:ascii="Times New Roman" w:eastAsia="Times New Roman" w:hAnsi="Times New Roman" w:cs="Times New Roman"/>
              </w:rPr>
            </w:pPr>
          </w:p>
        </w:tc>
      </w:tr>
    </w:tbl>
    <w:p w:rsidR="0028425F" w:rsidRPr="0028425F" w:rsidRDefault="0028425F" w:rsidP="0028425F">
      <w:pPr>
        <w:spacing w:after="0" w:line="240" w:lineRule="auto"/>
        <w:rPr>
          <w:rFonts w:ascii="Times New Roman" w:eastAsia="Times New Roman" w:hAnsi="Times New Roman" w:cs="Times New Roman"/>
        </w:rPr>
      </w:pPr>
    </w:p>
    <w:p w:rsidR="0028425F" w:rsidRPr="0028425F" w:rsidRDefault="0028425F" w:rsidP="0028425F">
      <w:pPr>
        <w:spacing w:after="0"/>
        <w:jc w:val="both"/>
        <w:rPr>
          <w:rFonts w:ascii="Times New Roman" w:eastAsia="Times New Roman" w:hAnsi="Times New Roman" w:cs="Times New Roman"/>
        </w:rPr>
      </w:pPr>
    </w:p>
    <w:p w:rsidR="0028425F" w:rsidRPr="0028425F" w:rsidRDefault="0028425F" w:rsidP="0028425F">
      <w:pPr>
        <w:pBdr>
          <w:bottom w:val="single" w:sz="4" w:space="1" w:color="auto"/>
        </w:pBdr>
        <w:spacing w:after="0" w:line="240" w:lineRule="auto"/>
        <w:ind w:right="-540" w:hanging="540"/>
        <w:rPr>
          <w:rFonts w:ascii="Times New Roman" w:eastAsia="Times New Roman" w:hAnsi="Times New Roman" w:cs="Times New Roman"/>
          <w:b/>
          <w:bCs/>
          <w:color w:val="000080"/>
        </w:rPr>
      </w:pPr>
      <w:r w:rsidRPr="0028425F">
        <w:rPr>
          <w:rFonts w:ascii="Times New Roman" w:eastAsia="Times New Roman" w:hAnsi="Times New Roman" w:cs="Times New Roman"/>
          <w:b/>
          <w:bCs/>
          <w:color w:val="000080"/>
        </w:rPr>
        <w:t>PROFESSIONAL EXPERIENCE</w:t>
      </w:r>
    </w:p>
    <w:p w:rsidR="0028425F" w:rsidRPr="0028425F" w:rsidRDefault="0028425F" w:rsidP="0028425F">
      <w:pPr>
        <w:spacing w:after="0" w:line="240" w:lineRule="auto"/>
        <w:rPr>
          <w:rFonts w:ascii="Times New Roman" w:eastAsia="Times New Roman" w:hAnsi="Times New Roman" w:cs="Times New Roman"/>
          <w:b/>
          <w:bCs/>
          <w:caps/>
        </w:rPr>
      </w:pPr>
    </w:p>
    <w:tbl>
      <w:tblPr>
        <w:tblW w:w="10031" w:type="dxa"/>
        <w:jc w:val="center"/>
        <w:tblInd w:w="-945" w:type="dxa"/>
        <w:tblBorders>
          <w:top w:val="single" w:sz="12" w:space="0" w:color="008080"/>
          <w:left w:val="single" w:sz="6" w:space="0" w:color="008080"/>
          <w:bottom w:val="single" w:sz="12" w:space="0" w:color="008080"/>
          <w:right w:val="single" w:sz="6" w:space="0" w:color="008080"/>
        </w:tblBorders>
        <w:tblLayout w:type="fixed"/>
        <w:tblLook w:val="0000"/>
      </w:tblPr>
      <w:tblGrid>
        <w:gridCol w:w="3775"/>
        <w:gridCol w:w="2535"/>
        <w:gridCol w:w="3721"/>
      </w:tblGrid>
      <w:tr w:rsidR="0028425F" w:rsidRPr="0028425F" w:rsidTr="00EE43E4">
        <w:trPr>
          <w:trHeight w:val="430"/>
          <w:jc w:val="center"/>
        </w:trPr>
        <w:tc>
          <w:tcPr>
            <w:tcW w:w="3775" w:type="dxa"/>
            <w:shd w:val="solid" w:color="C0C0C0" w:fill="FFFFFF"/>
            <w:vAlign w:val="center"/>
          </w:tcPr>
          <w:p w:rsidR="0028425F" w:rsidRPr="0028425F" w:rsidRDefault="0028425F" w:rsidP="0028425F">
            <w:pPr>
              <w:tabs>
                <w:tab w:val="center" w:pos="4320"/>
                <w:tab w:val="right" w:pos="8640"/>
              </w:tabs>
              <w:spacing w:before="20" w:after="20" w:line="240" w:lineRule="auto"/>
              <w:rPr>
                <w:rFonts w:ascii="Times New Roman" w:eastAsia="Times New Roman" w:hAnsi="Times New Roman" w:cs="Times New Roman"/>
                <w:i/>
              </w:rPr>
            </w:pPr>
            <w:r w:rsidRPr="0028425F">
              <w:rPr>
                <w:rFonts w:ascii="Times New Roman" w:eastAsia="Times New Roman" w:hAnsi="Times New Roman" w:cs="Times New Roman"/>
                <w:i/>
              </w:rPr>
              <w:t>Organization</w:t>
            </w:r>
          </w:p>
        </w:tc>
        <w:tc>
          <w:tcPr>
            <w:tcW w:w="2535" w:type="dxa"/>
            <w:shd w:val="solid" w:color="C0C0C0" w:fill="FFFFFF"/>
            <w:vAlign w:val="center"/>
          </w:tcPr>
          <w:p w:rsidR="0028425F" w:rsidRPr="0028425F" w:rsidRDefault="0028425F" w:rsidP="0028425F">
            <w:pPr>
              <w:tabs>
                <w:tab w:val="center" w:pos="4320"/>
                <w:tab w:val="right" w:pos="8640"/>
              </w:tabs>
              <w:spacing w:before="20" w:after="20" w:line="240" w:lineRule="auto"/>
              <w:rPr>
                <w:rFonts w:ascii="Times New Roman" w:eastAsia="Times New Roman" w:hAnsi="Times New Roman" w:cs="Times New Roman"/>
                <w:i/>
              </w:rPr>
            </w:pPr>
            <w:r w:rsidRPr="0028425F">
              <w:rPr>
                <w:rFonts w:ascii="Times New Roman" w:eastAsia="Times New Roman" w:hAnsi="Times New Roman" w:cs="Times New Roman"/>
                <w:i/>
              </w:rPr>
              <w:t>Designation</w:t>
            </w:r>
          </w:p>
        </w:tc>
        <w:tc>
          <w:tcPr>
            <w:tcW w:w="3721" w:type="dxa"/>
            <w:shd w:val="solid" w:color="C0C0C0" w:fill="FFFFFF"/>
            <w:vAlign w:val="center"/>
          </w:tcPr>
          <w:p w:rsidR="0028425F" w:rsidRPr="0028425F" w:rsidRDefault="0028425F" w:rsidP="00D075FE">
            <w:pPr>
              <w:tabs>
                <w:tab w:val="center" w:pos="4320"/>
                <w:tab w:val="right" w:pos="8640"/>
              </w:tabs>
              <w:spacing w:before="20" w:after="20" w:line="240" w:lineRule="auto"/>
              <w:ind w:left="274" w:hanging="274"/>
              <w:rPr>
                <w:rFonts w:ascii="Times New Roman" w:eastAsia="Times New Roman" w:hAnsi="Times New Roman" w:cs="Times New Roman"/>
                <w:i/>
              </w:rPr>
            </w:pPr>
            <w:r w:rsidRPr="0028425F">
              <w:rPr>
                <w:rFonts w:ascii="Times New Roman" w:eastAsia="Times New Roman" w:hAnsi="Times New Roman" w:cs="Times New Roman"/>
                <w:i/>
              </w:rPr>
              <w:t>Duration</w:t>
            </w:r>
          </w:p>
        </w:tc>
      </w:tr>
      <w:tr w:rsidR="0028425F" w:rsidRPr="0028425F" w:rsidTr="00EE43E4">
        <w:trPr>
          <w:trHeight w:val="430"/>
          <w:jc w:val="center"/>
        </w:trPr>
        <w:tc>
          <w:tcPr>
            <w:tcW w:w="3775" w:type="dxa"/>
            <w:vAlign w:val="center"/>
          </w:tcPr>
          <w:p w:rsidR="0028425F" w:rsidRPr="0028425F" w:rsidRDefault="0028425F" w:rsidP="0028425F">
            <w:pPr>
              <w:tabs>
                <w:tab w:val="center" w:pos="4320"/>
                <w:tab w:val="right" w:pos="8640"/>
              </w:tabs>
              <w:spacing w:before="20" w:after="20" w:line="240" w:lineRule="auto"/>
              <w:jc w:val="both"/>
              <w:rPr>
                <w:rFonts w:ascii="Times New Roman" w:eastAsia="Times New Roman" w:hAnsi="Times New Roman" w:cs="Times New Roman"/>
                <w:i/>
                <w:color w:val="000000"/>
              </w:rPr>
            </w:pPr>
            <w:r w:rsidRPr="0028425F">
              <w:rPr>
                <w:rFonts w:ascii="Times New Roman" w:eastAsia="Times New Roman" w:hAnsi="Times New Roman" w:cs="Times New Roman"/>
                <w:b/>
                <w:i/>
                <w:color w:val="000000"/>
              </w:rPr>
              <w:t>HP, Austin, TX</w:t>
            </w:r>
          </w:p>
        </w:tc>
        <w:tc>
          <w:tcPr>
            <w:tcW w:w="2535" w:type="dxa"/>
            <w:vAlign w:val="center"/>
          </w:tcPr>
          <w:p w:rsidR="0028425F" w:rsidRPr="0028425F" w:rsidRDefault="0028425F" w:rsidP="0028425F">
            <w:pPr>
              <w:tabs>
                <w:tab w:val="center" w:pos="4320"/>
                <w:tab w:val="right" w:pos="8640"/>
              </w:tabs>
              <w:spacing w:before="20" w:after="20" w:line="240" w:lineRule="auto"/>
              <w:jc w:val="both"/>
              <w:rPr>
                <w:rFonts w:ascii="Times New Roman" w:eastAsia="Times New Roman" w:hAnsi="Times New Roman" w:cs="Times New Roman"/>
                <w:i/>
              </w:rPr>
            </w:pPr>
            <w:r w:rsidRPr="0028425F">
              <w:rPr>
                <w:rFonts w:ascii="Times New Roman" w:eastAsia="Times New Roman" w:hAnsi="Times New Roman" w:cs="Times New Roman"/>
                <w:b/>
                <w:i/>
              </w:rPr>
              <w:t>Oracle SOA Developer</w:t>
            </w:r>
          </w:p>
        </w:tc>
        <w:tc>
          <w:tcPr>
            <w:tcW w:w="3721" w:type="dxa"/>
            <w:vAlign w:val="center"/>
          </w:tcPr>
          <w:p w:rsidR="0028425F" w:rsidRPr="0028425F" w:rsidRDefault="0028425F" w:rsidP="00EE43E4">
            <w:pPr>
              <w:tabs>
                <w:tab w:val="center" w:pos="4320"/>
                <w:tab w:val="right" w:pos="8640"/>
              </w:tabs>
              <w:spacing w:before="20" w:after="20" w:line="240" w:lineRule="auto"/>
              <w:ind w:left="218"/>
              <w:jc w:val="both"/>
              <w:rPr>
                <w:rFonts w:ascii="Times New Roman" w:eastAsia="Georgia" w:hAnsi="Times New Roman" w:cs="Times New Roman"/>
                <w:b/>
                <w:i/>
              </w:rPr>
            </w:pPr>
            <w:r w:rsidRPr="0028425F">
              <w:rPr>
                <w:rFonts w:ascii="Times New Roman" w:eastAsia="Times New Roman" w:hAnsi="Times New Roman" w:cs="Times New Roman"/>
                <w:b/>
                <w:i/>
              </w:rPr>
              <w:t>January 2014 – Till Date</w:t>
            </w:r>
          </w:p>
        </w:tc>
      </w:tr>
      <w:tr w:rsidR="0028425F" w:rsidRPr="0028425F" w:rsidTr="00EE43E4">
        <w:trPr>
          <w:trHeight w:val="430"/>
          <w:jc w:val="center"/>
        </w:trPr>
        <w:tc>
          <w:tcPr>
            <w:tcW w:w="3775" w:type="dxa"/>
            <w:vAlign w:val="center"/>
          </w:tcPr>
          <w:p w:rsidR="0028425F" w:rsidRPr="0028425F" w:rsidRDefault="0028425F" w:rsidP="0028425F">
            <w:pPr>
              <w:tabs>
                <w:tab w:val="center" w:pos="4320"/>
                <w:tab w:val="right" w:pos="8640"/>
              </w:tabs>
              <w:spacing w:before="20" w:after="20" w:line="240" w:lineRule="auto"/>
              <w:jc w:val="both"/>
              <w:rPr>
                <w:rFonts w:ascii="Times New Roman" w:eastAsia="Times New Roman" w:hAnsi="Times New Roman" w:cs="Times New Roman"/>
                <w:i/>
              </w:rPr>
            </w:pPr>
            <w:r w:rsidRPr="0028425F">
              <w:rPr>
                <w:rFonts w:ascii="Times New Roman" w:eastAsia="Times New Roman" w:hAnsi="Times New Roman" w:cs="Times New Roman"/>
                <w:b/>
                <w:i/>
              </w:rPr>
              <w:t>Stratus Pharmaceuticals, Miami, FL</w:t>
            </w:r>
          </w:p>
        </w:tc>
        <w:tc>
          <w:tcPr>
            <w:tcW w:w="2535" w:type="dxa"/>
            <w:vAlign w:val="center"/>
          </w:tcPr>
          <w:p w:rsidR="0028425F" w:rsidRPr="0028425F" w:rsidRDefault="0028425F" w:rsidP="0028425F">
            <w:pPr>
              <w:tabs>
                <w:tab w:val="center" w:pos="4320"/>
                <w:tab w:val="right" w:pos="8640"/>
              </w:tabs>
              <w:spacing w:before="20" w:after="20" w:line="240" w:lineRule="auto"/>
              <w:jc w:val="both"/>
              <w:rPr>
                <w:rFonts w:ascii="Times New Roman" w:eastAsia="Times New Roman" w:hAnsi="Times New Roman" w:cs="Times New Roman"/>
                <w:i/>
              </w:rPr>
            </w:pPr>
            <w:r w:rsidRPr="0028425F">
              <w:rPr>
                <w:rFonts w:ascii="Times New Roman" w:eastAsia="Times New Roman" w:hAnsi="Times New Roman" w:cs="Times New Roman"/>
                <w:b/>
                <w:i/>
              </w:rPr>
              <w:t>Oracle SOA/ BPEL Developer</w:t>
            </w:r>
          </w:p>
        </w:tc>
        <w:tc>
          <w:tcPr>
            <w:tcW w:w="3721" w:type="dxa"/>
            <w:vAlign w:val="center"/>
          </w:tcPr>
          <w:p w:rsidR="0028425F" w:rsidRPr="0028425F" w:rsidRDefault="0028425F" w:rsidP="00EE43E4">
            <w:pPr>
              <w:tabs>
                <w:tab w:val="center" w:pos="4320"/>
                <w:tab w:val="right" w:pos="8640"/>
              </w:tabs>
              <w:spacing w:before="20" w:after="20" w:line="240" w:lineRule="auto"/>
              <w:ind w:left="218"/>
              <w:jc w:val="both"/>
              <w:rPr>
                <w:rFonts w:ascii="Times New Roman" w:eastAsia="Times New Roman" w:hAnsi="Times New Roman" w:cs="Times New Roman"/>
                <w:b/>
                <w:i/>
              </w:rPr>
            </w:pPr>
            <w:r w:rsidRPr="0028425F">
              <w:rPr>
                <w:rFonts w:ascii="Times New Roman" w:eastAsia="Times New Roman" w:hAnsi="Times New Roman" w:cs="Times New Roman"/>
                <w:b/>
                <w:i/>
                <w:color w:val="000000"/>
              </w:rPr>
              <w:t>May 2013 – Dec 2013</w:t>
            </w:r>
          </w:p>
        </w:tc>
      </w:tr>
      <w:tr w:rsidR="0028425F" w:rsidRPr="0028425F" w:rsidTr="00EE43E4">
        <w:trPr>
          <w:trHeight w:val="447"/>
          <w:jc w:val="center"/>
        </w:trPr>
        <w:tc>
          <w:tcPr>
            <w:tcW w:w="3775" w:type="dxa"/>
            <w:shd w:val="solid" w:color="C0C0C0" w:fill="FFFFFF"/>
            <w:vAlign w:val="center"/>
          </w:tcPr>
          <w:p w:rsidR="0028425F" w:rsidRPr="0028425F" w:rsidRDefault="0028425F" w:rsidP="0028425F">
            <w:pPr>
              <w:tabs>
                <w:tab w:val="center" w:pos="4320"/>
                <w:tab w:val="right" w:pos="8640"/>
              </w:tabs>
              <w:spacing w:before="20" w:after="20" w:line="240" w:lineRule="auto"/>
              <w:jc w:val="both"/>
              <w:rPr>
                <w:rFonts w:ascii="Times New Roman" w:eastAsia="Times New Roman" w:hAnsi="Times New Roman" w:cs="Times New Roman"/>
                <w:b/>
                <w:i/>
              </w:rPr>
            </w:pPr>
            <w:r w:rsidRPr="0028425F">
              <w:rPr>
                <w:rFonts w:ascii="Times New Roman" w:eastAsia="Georgia" w:hAnsi="Times New Roman" w:cs="Times New Roman"/>
                <w:b/>
                <w:i/>
              </w:rPr>
              <w:t>Wells Fargo, San Francisco, CA</w:t>
            </w:r>
            <w:r w:rsidRPr="0028425F">
              <w:rPr>
                <w:rFonts w:ascii="Times New Roman" w:eastAsia="Georgia" w:hAnsi="Times New Roman" w:cs="Times New Roman"/>
                <w:b/>
                <w:i/>
              </w:rPr>
              <w:tab/>
            </w:r>
          </w:p>
        </w:tc>
        <w:tc>
          <w:tcPr>
            <w:tcW w:w="2535" w:type="dxa"/>
            <w:shd w:val="solid" w:color="C0C0C0" w:fill="FFFFFF"/>
            <w:vAlign w:val="center"/>
          </w:tcPr>
          <w:p w:rsidR="0028425F" w:rsidRPr="0028425F" w:rsidRDefault="0028425F" w:rsidP="0028425F">
            <w:pPr>
              <w:tabs>
                <w:tab w:val="center" w:pos="4320"/>
                <w:tab w:val="right" w:pos="8640"/>
              </w:tabs>
              <w:spacing w:before="20" w:after="20" w:line="240" w:lineRule="auto"/>
              <w:jc w:val="both"/>
              <w:rPr>
                <w:rFonts w:ascii="Times New Roman" w:eastAsia="Times New Roman" w:hAnsi="Times New Roman" w:cs="Times New Roman"/>
                <w:b/>
                <w:i/>
              </w:rPr>
            </w:pPr>
            <w:r w:rsidRPr="0028425F">
              <w:rPr>
                <w:rFonts w:ascii="Times New Roman" w:eastAsia="Georgia" w:hAnsi="Times New Roman" w:cs="Times New Roman"/>
                <w:b/>
                <w:i/>
              </w:rPr>
              <w:t xml:space="preserve">Oracle fusion consultant          </w:t>
            </w:r>
          </w:p>
        </w:tc>
        <w:tc>
          <w:tcPr>
            <w:tcW w:w="3721" w:type="dxa"/>
            <w:shd w:val="solid" w:color="C0C0C0" w:fill="FFFFFF"/>
            <w:vAlign w:val="center"/>
          </w:tcPr>
          <w:p w:rsidR="0028425F" w:rsidRPr="0028425F" w:rsidRDefault="0028425F" w:rsidP="00EE43E4">
            <w:pPr>
              <w:tabs>
                <w:tab w:val="center" w:pos="4320"/>
                <w:tab w:val="right" w:pos="8640"/>
              </w:tabs>
              <w:spacing w:before="20" w:after="20" w:line="240" w:lineRule="auto"/>
              <w:ind w:left="218"/>
              <w:rPr>
                <w:rFonts w:ascii="Times New Roman" w:eastAsia="Times New Roman" w:hAnsi="Times New Roman" w:cs="Times New Roman"/>
                <w:b/>
                <w:i/>
              </w:rPr>
            </w:pPr>
            <w:r w:rsidRPr="0028425F">
              <w:rPr>
                <w:rFonts w:ascii="Times New Roman" w:eastAsia="Times New Roman" w:hAnsi="Times New Roman" w:cs="Times New Roman"/>
                <w:b/>
                <w:i/>
              </w:rPr>
              <w:t>Oct 2011 - April 2013</w:t>
            </w:r>
          </w:p>
        </w:tc>
      </w:tr>
      <w:tr w:rsidR="0028425F" w:rsidRPr="0028425F" w:rsidTr="00EE43E4">
        <w:trPr>
          <w:trHeight w:val="430"/>
          <w:jc w:val="center"/>
        </w:trPr>
        <w:tc>
          <w:tcPr>
            <w:tcW w:w="3775" w:type="dxa"/>
            <w:vAlign w:val="center"/>
          </w:tcPr>
          <w:p w:rsidR="0028425F" w:rsidRPr="0028425F" w:rsidRDefault="0028425F" w:rsidP="0028425F">
            <w:pPr>
              <w:spacing w:after="0" w:line="240" w:lineRule="auto"/>
              <w:rPr>
                <w:rFonts w:ascii="Times New Roman" w:eastAsia="Times New Roman" w:hAnsi="Times New Roman" w:cs="Times New Roman"/>
                <w:b/>
                <w:i/>
              </w:rPr>
            </w:pPr>
            <w:r w:rsidRPr="0028425F">
              <w:rPr>
                <w:rFonts w:ascii="Times New Roman" w:eastAsia="Times New Roman" w:hAnsi="Times New Roman" w:cs="Times New Roman"/>
                <w:b/>
                <w:i/>
                <w:spacing w:val="4"/>
              </w:rPr>
              <w:t>Riverside Publishing, Itasca, IL</w:t>
            </w:r>
            <w:r w:rsidRPr="0028425F">
              <w:rPr>
                <w:rFonts w:ascii="Times New Roman" w:eastAsia="Georgia" w:hAnsi="Times New Roman" w:cs="Times New Roman"/>
                <w:b/>
                <w:i/>
              </w:rPr>
              <w:tab/>
            </w:r>
          </w:p>
        </w:tc>
        <w:tc>
          <w:tcPr>
            <w:tcW w:w="2535" w:type="dxa"/>
            <w:vAlign w:val="center"/>
          </w:tcPr>
          <w:p w:rsidR="0028425F" w:rsidRPr="0028425F" w:rsidRDefault="0028425F" w:rsidP="0028425F">
            <w:pPr>
              <w:tabs>
                <w:tab w:val="center" w:pos="4320"/>
                <w:tab w:val="right" w:pos="8640"/>
              </w:tabs>
              <w:spacing w:before="20" w:after="20" w:line="240" w:lineRule="auto"/>
              <w:jc w:val="both"/>
              <w:rPr>
                <w:rFonts w:ascii="Times New Roman" w:eastAsia="Times New Roman" w:hAnsi="Times New Roman" w:cs="Times New Roman"/>
                <w:b/>
                <w:i/>
              </w:rPr>
            </w:pPr>
            <w:r w:rsidRPr="0028425F">
              <w:rPr>
                <w:rFonts w:ascii="Times New Roman" w:eastAsia="Times New Roman" w:hAnsi="Times New Roman" w:cs="Times New Roman"/>
                <w:b/>
                <w:i/>
              </w:rPr>
              <w:t xml:space="preserve">PL/SQL Developer                                                                                       </w:t>
            </w:r>
          </w:p>
        </w:tc>
        <w:tc>
          <w:tcPr>
            <w:tcW w:w="3721" w:type="dxa"/>
            <w:vAlign w:val="center"/>
          </w:tcPr>
          <w:p w:rsidR="0028425F" w:rsidRPr="0028425F" w:rsidRDefault="00F16503" w:rsidP="00EE43E4">
            <w:pPr>
              <w:spacing w:after="0" w:line="240" w:lineRule="auto"/>
              <w:ind w:right="-540" w:firstLine="180"/>
              <w:jc w:val="both"/>
              <w:rPr>
                <w:rFonts w:ascii="Times New Roman" w:eastAsia="Georgia" w:hAnsi="Times New Roman" w:cs="Times New Roman"/>
                <w:i/>
              </w:rPr>
            </w:pPr>
            <w:bookmarkStart w:id="0" w:name="_GoBack"/>
            <w:bookmarkEnd w:id="0"/>
            <w:r>
              <w:rPr>
                <w:rFonts w:ascii="Times New Roman" w:eastAsia="Times New Roman" w:hAnsi="Times New Roman" w:cs="Times New Roman"/>
                <w:b/>
                <w:i/>
                <w:spacing w:val="4"/>
              </w:rPr>
              <w:t>Oct 2010 –Sep</w:t>
            </w:r>
            <w:r w:rsidR="0028425F" w:rsidRPr="0028425F">
              <w:rPr>
                <w:rFonts w:ascii="Times New Roman" w:eastAsia="Times New Roman" w:hAnsi="Times New Roman" w:cs="Times New Roman"/>
                <w:b/>
                <w:i/>
                <w:spacing w:val="4"/>
              </w:rPr>
              <w:t xml:space="preserve">  2011</w:t>
            </w:r>
          </w:p>
        </w:tc>
      </w:tr>
      <w:tr w:rsidR="0028425F" w:rsidRPr="0028425F" w:rsidTr="00EE43E4">
        <w:trPr>
          <w:trHeight w:val="430"/>
          <w:jc w:val="center"/>
        </w:trPr>
        <w:tc>
          <w:tcPr>
            <w:tcW w:w="3775" w:type="dxa"/>
            <w:shd w:val="solid" w:color="C0C0C0" w:fill="FFFFFF"/>
            <w:vAlign w:val="center"/>
          </w:tcPr>
          <w:p w:rsidR="0028425F" w:rsidRPr="0028425F" w:rsidRDefault="00D075FE" w:rsidP="0028425F">
            <w:pPr>
              <w:tabs>
                <w:tab w:val="center" w:pos="4320"/>
                <w:tab w:val="right" w:pos="8640"/>
              </w:tabs>
              <w:spacing w:before="20" w:after="20" w:line="240" w:lineRule="auto"/>
              <w:jc w:val="both"/>
              <w:rPr>
                <w:rFonts w:ascii="Times New Roman" w:eastAsia="Times New Roman" w:hAnsi="Times New Roman" w:cs="Times New Roman"/>
                <w:i/>
              </w:rPr>
            </w:pPr>
            <w:r>
              <w:rPr>
                <w:rFonts w:ascii="Times New Roman" w:eastAsia="Times New Roman" w:hAnsi="Times New Roman" w:cs="Times New Roman"/>
                <w:b/>
                <w:i/>
                <w:spacing w:val="4"/>
              </w:rPr>
              <w:t xml:space="preserve">Net Info Solutions, Hyderabad, </w:t>
            </w:r>
            <w:r w:rsidR="0028425F" w:rsidRPr="0028425F">
              <w:rPr>
                <w:rFonts w:ascii="Times New Roman" w:eastAsia="Times New Roman" w:hAnsi="Times New Roman" w:cs="Times New Roman"/>
                <w:b/>
                <w:i/>
                <w:spacing w:val="4"/>
              </w:rPr>
              <w:t xml:space="preserve">India                                          </w:t>
            </w:r>
          </w:p>
        </w:tc>
        <w:tc>
          <w:tcPr>
            <w:tcW w:w="2535" w:type="dxa"/>
            <w:shd w:val="solid" w:color="C0C0C0" w:fill="FFFFFF"/>
            <w:vAlign w:val="center"/>
          </w:tcPr>
          <w:p w:rsidR="0028425F" w:rsidRPr="0028425F" w:rsidRDefault="0028425F" w:rsidP="0028425F">
            <w:pPr>
              <w:tabs>
                <w:tab w:val="center" w:pos="4320"/>
                <w:tab w:val="right" w:pos="8640"/>
              </w:tabs>
              <w:spacing w:before="20" w:after="20" w:line="240" w:lineRule="auto"/>
              <w:jc w:val="both"/>
              <w:rPr>
                <w:rFonts w:ascii="Times New Roman" w:eastAsia="Times New Roman" w:hAnsi="Times New Roman" w:cs="Times New Roman"/>
                <w:i/>
              </w:rPr>
            </w:pPr>
            <w:r w:rsidRPr="0028425F">
              <w:rPr>
                <w:rFonts w:ascii="Times New Roman" w:eastAsia="Times New Roman" w:hAnsi="Times New Roman" w:cs="Times New Roman"/>
                <w:i/>
              </w:rPr>
              <w:t>PL/SQL Developer</w:t>
            </w:r>
          </w:p>
        </w:tc>
        <w:tc>
          <w:tcPr>
            <w:tcW w:w="3721" w:type="dxa"/>
            <w:shd w:val="solid" w:color="C0C0C0" w:fill="FFFFFF"/>
            <w:vAlign w:val="center"/>
          </w:tcPr>
          <w:p w:rsidR="0028425F" w:rsidRPr="0028425F" w:rsidRDefault="00EE43E4" w:rsidP="00EE43E4">
            <w:pPr>
              <w:spacing w:after="0" w:line="240" w:lineRule="auto"/>
              <w:ind w:right="-540"/>
              <w:jc w:val="both"/>
              <w:rPr>
                <w:rFonts w:ascii="Times New Roman" w:eastAsia="Times New Roman" w:hAnsi="Times New Roman" w:cs="Times New Roman"/>
                <w:spacing w:val="4"/>
              </w:rPr>
            </w:pPr>
            <w:r>
              <w:rPr>
                <w:rFonts w:ascii="Times New Roman" w:eastAsia="Times New Roman" w:hAnsi="Times New Roman" w:cs="Times New Roman"/>
                <w:b/>
                <w:i/>
                <w:spacing w:val="4"/>
              </w:rPr>
              <w:t xml:space="preserve">   </w:t>
            </w:r>
            <w:r w:rsidR="0028425F" w:rsidRPr="0028425F">
              <w:rPr>
                <w:rFonts w:ascii="Times New Roman" w:eastAsia="Times New Roman" w:hAnsi="Times New Roman" w:cs="Times New Roman"/>
                <w:b/>
                <w:i/>
                <w:spacing w:val="4"/>
              </w:rPr>
              <w:t>Feb 2008 –Sept  20</w:t>
            </w:r>
            <w:r w:rsidR="00F16503">
              <w:rPr>
                <w:rFonts w:ascii="Times New Roman" w:eastAsia="Times New Roman" w:hAnsi="Times New Roman" w:cs="Times New Roman"/>
                <w:b/>
                <w:i/>
                <w:spacing w:val="4"/>
              </w:rPr>
              <w:t>10</w:t>
            </w:r>
          </w:p>
        </w:tc>
      </w:tr>
    </w:tbl>
    <w:p w:rsidR="00133C14" w:rsidRDefault="00133C14" w:rsidP="00CD483B">
      <w:pPr>
        <w:spacing w:after="0" w:line="240" w:lineRule="auto"/>
        <w:ind w:right="-540"/>
        <w:jc w:val="both"/>
        <w:rPr>
          <w:rFonts w:ascii="Times New Roman" w:eastAsia="Georgia" w:hAnsi="Times New Roman" w:cs="Times New Roman"/>
          <w:b/>
        </w:rPr>
      </w:pPr>
    </w:p>
    <w:p w:rsidR="0028425F" w:rsidRPr="0028425F" w:rsidRDefault="0028425F" w:rsidP="0028425F">
      <w:pPr>
        <w:spacing w:after="0" w:line="240" w:lineRule="auto"/>
        <w:ind w:left="-540" w:right="-540"/>
        <w:jc w:val="both"/>
        <w:rPr>
          <w:rFonts w:ascii="Times New Roman" w:eastAsia="Georgia" w:hAnsi="Times New Roman" w:cs="Times New Roman"/>
          <w:b/>
        </w:rPr>
      </w:pPr>
      <w:r w:rsidRPr="0028425F">
        <w:rPr>
          <w:rFonts w:ascii="Times New Roman" w:eastAsia="Georgia" w:hAnsi="Times New Roman" w:cs="Times New Roman"/>
          <w:b/>
        </w:rPr>
        <w:t>Client:  HP, Austin, TX</w:t>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t xml:space="preserve">                  Jan 2014 - Till Date</w:t>
      </w:r>
    </w:p>
    <w:p w:rsidR="0028425F" w:rsidRPr="0028425F" w:rsidRDefault="0028425F" w:rsidP="0028425F">
      <w:pPr>
        <w:spacing w:after="0" w:line="240" w:lineRule="auto"/>
        <w:ind w:left="-540" w:right="-540"/>
        <w:jc w:val="both"/>
        <w:rPr>
          <w:rFonts w:ascii="Times New Roman" w:eastAsia="Georgia" w:hAnsi="Times New Roman" w:cs="Times New Roman"/>
          <w:b/>
        </w:rPr>
      </w:pPr>
      <w:r w:rsidRPr="0028425F">
        <w:rPr>
          <w:rFonts w:ascii="Times New Roman" w:eastAsia="Georgia" w:hAnsi="Times New Roman" w:cs="Times New Roman"/>
          <w:b/>
        </w:rPr>
        <w:t>Role: Oracle SOA Developer</w:t>
      </w:r>
    </w:p>
    <w:p w:rsidR="0028425F" w:rsidRPr="0028425F" w:rsidRDefault="0028425F" w:rsidP="0028425F">
      <w:pPr>
        <w:spacing w:after="0" w:line="240" w:lineRule="auto"/>
        <w:ind w:left="-540" w:right="-540"/>
        <w:jc w:val="both"/>
        <w:rPr>
          <w:rFonts w:ascii="Times New Roman" w:eastAsia="Georgia" w:hAnsi="Times New Roman" w:cs="Times New Roman"/>
        </w:rPr>
      </w:pPr>
      <w:r w:rsidRPr="0028425F">
        <w:rPr>
          <w:rFonts w:ascii="Times New Roman" w:eastAsia="Times New Roman" w:hAnsi="Times New Roman" w:cs="Times New Roman"/>
          <w:color w:val="252525"/>
          <w:shd w:val="clear" w:color="auto" w:fill="FFFFFF"/>
        </w:rPr>
        <w:t>HP Software Division is the company's enterprise software unit. For years, HP has produced and marketed its brand of enterprise-management software, HP Open Vie</w:t>
      </w:r>
      <w:r w:rsidR="00B34134">
        <w:rPr>
          <w:rFonts w:ascii="Times New Roman" w:eastAsia="Times New Roman" w:hAnsi="Times New Roman" w:cs="Times New Roman"/>
          <w:color w:val="252525"/>
          <w:shd w:val="clear" w:color="auto" w:fill="FFFFFF"/>
        </w:rPr>
        <w:t>w.</w:t>
      </w:r>
      <w:r w:rsidRPr="0028425F">
        <w:rPr>
          <w:rFonts w:ascii="Times New Roman" w:eastAsia="Times New Roman" w:hAnsi="Times New Roman" w:cs="Times New Roman"/>
          <w:color w:val="252525"/>
          <w:shd w:val="clear" w:color="auto" w:fill="FFFFFF"/>
        </w:rPr>
        <w:t xml:space="preserve"> HP purchased several software companies as part of a publicized, deliberate strategy to augment its software offerings for large business customers. HP Software sells several categories of software.</w:t>
      </w:r>
    </w:p>
    <w:p w:rsidR="0028425F" w:rsidRPr="0028425F" w:rsidRDefault="0028425F" w:rsidP="0028425F">
      <w:pPr>
        <w:spacing w:after="0" w:line="240" w:lineRule="auto"/>
        <w:ind w:left="-540" w:right="-540"/>
        <w:jc w:val="both"/>
        <w:rPr>
          <w:rFonts w:ascii="Times New Roman" w:eastAsia="Georgia" w:hAnsi="Times New Roman" w:cs="Times New Roman"/>
        </w:rPr>
      </w:pPr>
    </w:p>
    <w:p w:rsidR="0028425F" w:rsidRPr="0028425F" w:rsidRDefault="0028425F" w:rsidP="0028425F">
      <w:pPr>
        <w:spacing w:after="0" w:line="240" w:lineRule="auto"/>
        <w:ind w:left="-540" w:right="-540"/>
        <w:jc w:val="both"/>
        <w:rPr>
          <w:rFonts w:ascii="Times New Roman" w:eastAsia="Georgia" w:hAnsi="Times New Roman" w:cs="Times New Roman"/>
          <w:b/>
          <w:u w:val="single"/>
        </w:rPr>
      </w:pPr>
      <w:r w:rsidRPr="0028425F">
        <w:rPr>
          <w:rFonts w:ascii="Times New Roman" w:eastAsia="Georgia" w:hAnsi="Times New Roman" w:cs="Times New Roman"/>
          <w:b/>
          <w:u w:val="single"/>
        </w:rPr>
        <w:t>Responsibilities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Designed and developed BPEL process for customer interfaces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Designed and developed ESB processes which provides routing rules and complex transformations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Managed the web services through Oracle BPEL Process Manger Consoles and Oracle Enterprise</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lastRenderedPageBreak/>
        <w:t>Designed and developed enterprise business services, enterprise business flows using AIA Foundation</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Designed a complete workflow management system using Oracle Workflow Builder.</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Worked with message transformation, enrichment and configuration using AIA.</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Configured JMS adapter over MQ Adapter, File Adapter and Database adapter.</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Deployed different environment with ant scripts. Performed unit testing and support for QA testing.</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Use of DB adapters to write to Oracle database.</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Configured interfaces in OSB for changes in business requirements.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Used JAR files to deploy the new BPEL processes into Development and production server.</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Responsible for deployment of BPEL processes on the Development to Test and Test to Production                    server.</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Performed unit testing and involved in QA testing.</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Created test scenarios/scripts, performed IT internal testing, and supported (UAT) user acceptance testing.</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Resolve tickets and enhancements from backlog items created during code development.</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Responsible for Production support (24X7).</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Implemented deliverable solution to the customer within agreed timeframes</w:t>
      </w:r>
    </w:p>
    <w:p w:rsidR="0028425F" w:rsidRPr="0028425F" w:rsidRDefault="0028425F" w:rsidP="0028425F">
      <w:pPr>
        <w:tabs>
          <w:tab w:val="left" w:pos="-90"/>
          <w:tab w:val="left" w:pos="360"/>
        </w:tabs>
        <w:spacing w:after="0" w:line="240" w:lineRule="auto"/>
        <w:ind w:left="180" w:right="-540"/>
        <w:contextualSpacing/>
        <w:jc w:val="both"/>
        <w:rPr>
          <w:rFonts w:ascii="Times New Roman" w:eastAsia="Georgia" w:hAnsi="Times New Roman" w:cs="Times New Roman"/>
        </w:rPr>
      </w:pPr>
    </w:p>
    <w:p w:rsidR="0028425F" w:rsidRPr="00CD483B" w:rsidRDefault="0028425F" w:rsidP="00CD483B">
      <w:pPr>
        <w:spacing w:after="0" w:line="240" w:lineRule="auto"/>
        <w:ind w:left="-540" w:right="-540"/>
        <w:jc w:val="both"/>
        <w:rPr>
          <w:rFonts w:ascii="Times New Roman" w:eastAsia="Georgia" w:hAnsi="Times New Roman" w:cs="Times New Roman"/>
        </w:rPr>
      </w:pPr>
      <w:r w:rsidRPr="0028425F">
        <w:rPr>
          <w:rFonts w:ascii="Times New Roman" w:eastAsia="Georgia" w:hAnsi="Times New Roman" w:cs="Times New Roman"/>
          <w:b/>
          <w:u w:val="single"/>
        </w:rPr>
        <w:t>Environment</w:t>
      </w:r>
      <w:r w:rsidRPr="0028425F">
        <w:rPr>
          <w:rFonts w:ascii="Times New Roman" w:eastAsia="Georgia" w:hAnsi="Times New Roman" w:cs="Times New Roman"/>
          <w:b/>
        </w:rPr>
        <w:t xml:space="preserve">: </w:t>
      </w:r>
      <w:r w:rsidRPr="0028425F">
        <w:rPr>
          <w:rFonts w:ascii="Times New Roman" w:eastAsia="Georgia" w:hAnsi="Times New Roman" w:cs="Times New Roman"/>
        </w:rPr>
        <w:t xml:space="preserve">Oracle Application Server 10g, Oracle SOA Suite, Oracle Enterprise service Bus, Oracle 10g Database Enterprise Edition, Oracle   e- Business suite 11.5.10, </w:t>
      </w:r>
      <w:proofErr w:type="spellStart"/>
      <w:r w:rsidRPr="0028425F">
        <w:rPr>
          <w:rFonts w:ascii="Times New Roman" w:eastAsia="Georgia" w:hAnsi="Times New Roman" w:cs="Times New Roman"/>
        </w:rPr>
        <w:t>JDeveloper</w:t>
      </w:r>
      <w:proofErr w:type="spellEnd"/>
      <w:r w:rsidRPr="0028425F">
        <w:rPr>
          <w:rFonts w:ascii="Times New Roman" w:eastAsia="Georgia" w:hAnsi="Times New Roman" w:cs="Times New Roman"/>
        </w:rPr>
        <w:t xml:space="preserve"> 10g</w:t>
      </w:r>
    </w:p>
    <w:p w:rsidR="0028425F" w:rsidRPr="0028425F" w:rsidRDefault="0028425F" w:rsidP="00CD483B">
      <w:pPr>
        <w:spacing w:after="0" w:line="240" w:lineRule="auto"/>
        <w:ind w:right="-540"/>
        <w:jc w:val="both"/>
        <w:rPr>
          <w:rFonts w:ascii="Times New Roman" w:eastAsia="Georgia" w:hAnsi="Times New Roman" w:cs="Times New Roman"/>
          <w:b/>
        </w:rPr>
      </w:pPr>
    </w:p>
    <w:p w:rsidR="0028425F" w:rsidRPr="0028425F" w:rsidRDefault="0028425F" w:rsidP="0028425F">
      <w:pPr>
        <w:spacing w:after="0" w:line="240" w:lineRule="auto"/>
        <w:ind w:left="-540" w:right="-540"/>
        <w:jc w:val="both"/>
        <w:rPr>
          <w:rFonts w:ascii="Times New Roman" w:eastAsia="Georgia" w:hAnsi="Times New Roman" w:cs="Times New Roman"/>
          <w:b/>
        </w:rPr>
      </w:pPr>
      <w:r w:rsidRPr="0028425F">
        <w:rPr>
          <w:rFonts w:ascii="Times New Roman" w:eastAsia="Georgia" w:hAnsi="Times New Roman" w:cs="Times New Roman"/>
          <w:b/>
        </w:rPr>
        <w:t>Client</w:t>
      </w:r>
      <w:proofErr w:type="gramStart"/>
      <w:r w:rsidRPr="0028425F">
        <w:rPr>
          <w:rFonts w:ascii="Times New Roman" w:eastAsia="Georgia" w:hAnsi="Times New Roman" w:cs="Times New Roman"/>
          <w:b/>
        </w:rPr>
        <w:t xml:space="preserve">: </w:t>
      </w:r>
      <w:r w:rsidRPr="0028425F">
        <w:rPr>
          <w:rFonts w:ascii="Times New Roman" w:eastAsia="Times New Roman" w:hAnsi="Times New Roman" w:cs="Times New Roman"/>
          <w:b/>
          <w:color w:val="000000"/>
        </w:rPr>
        <w:t>:</w:t>
      </w:r>
      <w:proofErr w:type="gramEnd"/>
      <w:r w:rsidR="00CD483B">
        <w:rPr>
          <w:rFonts w:ascii="Times New Roman" w:eastAsia="Times New Roman" w:hAnsi="Times New Roman" w:cs="Times New Roman"/>
          <w:b/>
          <w:color w:val="000000"/>
        </w:rPr>
        <w:t xml:space="preserve"> </w:t>
      </w:r>
      <w:r w:rsidRPr="0028425F">
        <w:rPr>
          <w:rFonts w:ascii="Times New Roman" w:eastAsia="Times New Roman" w:hAnsi="Times New Roman" w:cs="Times New Roman"/>
          <w:b/>
          <w:color w:val="000000"/>
        </w:rPr>
        <w:t xml:space="preserve">Stratus Pharmaceuticals, Miami, FL </w:t>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t xml:space="preserve">     May 2013 -Dec 2013 </w:t>
      </w:r>
    </w:p>
    <w:p w:rsidR="0028425F" w:rsidRPr="0028425F" w:rsidRDefault="0028425F" w:rsidP="0028425F">
      <w:pPr>
        <w:spacing w:after="0" w:line="240" w:lineRule="auto"/>
        <w:ind w:left="-540" w:right="-540"/>
        <w:jc w:val="both"/>
        <w:rPr>
          <w:rFonts w:ascii="Times New Roman" w:eastAsia="Georgia" w:hAnsi="Times New Roman" w:cs="Times New Roman"/>
          <w:b/>
        </w:rPr>
      </w:pPr>
      <w:r w:rsidRPr="0028425F">
        <w:rPr>
          <w:rFonts w:ascii="Times New Roman" w:eastAsia="Georgia" w:hAnsi="Times New Roman" w:cs="Times New Roman"/>
          <w:b/>
        </w:rPr>
        <w:t xml:space="preserve">Role: </w:t>
      </w:r>
      <w:r w:rsidRPr="0028425F">
        <w:rPr>
          <w:rFonts w:ascii="Times New Roman" w:eastAsia="Times New Roman" w:hAnsi="Times New Roman" w:cs="Times New Roman"/>
          <w:b/>
          <w:color w:val="000000"/>
        </w:rPr>
        <w:t>Oracle SOA/ BPEL Developer</w:t>
      </w:r>
    </w:p>
    <w:p w:rsidR="0028425F" w:rsidRPr="0028425F" w:rsidRDefault="0028425F" w:rsidP="0028425F">
      <w:pPr>
        <w:widowControl w:val="0"/>
        <w:autoSpaceDE w:val="0"/>
        <w:autoSpaceDN w:val="0"/>
        <w:adjustRightInd w:val="0"/>
        <w:spacing w:after="0"/>
        <w:jc w:val="both"/>
        <w:rPr>
          <w:rFonts w:ascii="Times New Roman" w:eastAsia="Times New Roman" w:hAnsi="Times New Roman" w:cs="Times New Roman"/>
          <w:color w:val="000000"/>
        </w:rPr>
      </w:pPr>
    </w:p>
    <w:p w:rsidR="0028425F" w:rsidRPr="0028425F" w:rsidRDefault="0028425F" w:rsidP="0028425F">
      <w:pPr>
        <w:widowControl w:val="0"/>
        <w:autoSpaceDE w:val="0"/>
        <w:autoSpaceDN w:val="0"/>
        <w:adjustRightInd w:val="0"/>
        <w:spacing w:after="0"/>
        <w:jc w:val="both"/>
        <w:rPr>
          <w:rFonts w:ascii="Times New Roman" w:eastAsia="Times New Roman" w:hAnsi="Times New Roman" w:cs="Times New Roman"/>
          <w:color w:val="000000"/>
        </w:rPr>
      </w:pPr>
      <w:r w:rsidRPr="0028425F">
        <w:rPr>
          <w:rFonts w:ascii="Times New Roman" w:eastAsia="Times New Roman" w:hAnsi="Times New Roman" w:cs="Times New Roman"/>
          <w:color w:val="000000"/>
        </w:rPr>
        <w:t>Stratus Pharmaceuticals offers diverse products in dermatology, plastic surgery, Wound Care etc. The main role was to develop interfaces and conversions in Oracle with BPEL, data extraction from legacy system and development of reports.</w:t>
      </w:r>
    </w:p>
    <w:p w:rsidR="0028425F" w:rsidRPr="0028425F" w:rsidRDefault="0028425F" w:rsidP="0028425F">
      <w:pPr>
        <w:spacing w:after="0" w:line="240" w:lineRule="auto"/>
        <w:ind w:left="-540" w:right="-540"/>
        <w:jc w:val="both"/>
        <w:rPr>
          <w:rFonts w:ascii="Times New Roman" w:eastAsia="Georgia" w:hAnsi="Times New Roman" w:cs="Times New Roman"/>
        </w:rPr>
      </w:pPr>
    </w:p>
    <w:p w:rsidR="0028425F" w:rsidRPr="0028425F" w:rsidRDefault="0028425F" w:rsidP="0028425F">
      <w:pPr>
        <w:spacing w:after="0" w:line="240" w:lineRule="auto"/>
        <w:ind w:left="-540" w:right="-540"/>
        <w:jc w:val="both"/>
        <w:rPr>
          <w:rFonts w:ascii="Times New Roman" w:eastAsia="Georgia" w:hAnsi="Times New Roman" w:cs="Times New Roman"/>
          <w:b/>
          <w:u w:val="single"/>
        </w:rPr>
      </w:pPr>
    </w:p>
    <w:p w:rsidR="0028425F" w:rsidRPr="0028425F" w:rsidRDefault="0028425F" w:rsidP="0028425F">
      <w:pPr>
        <w:spacing w:after="0" w:line="240" w:lineRule="auto"/>
        <w:ind w:left="-540" w:right="-540"/>
        <w:jc w:val="both"/>
        <w:rPr>
          <w:rFonts w:ascii="Times New Roman" w:eastAsia="Georgia" w:hAnsi="Times New Roman" w:cs="Times New Roman"/>
          <w:b/>
          <w:u w:val="single"/>
        </w:rPr>
      </w:pPr>
      <w:r w:rsidRPr="0028425F">
        <w:rPr>
          <w:rFonts w:ascii="Times New Roman" w:eastAsia="Georgia" w:hAnsi="Times New Roman" w:cs="Times New Roman"/>
          <w:b/>
          <w:u w:val="single"/>
        </w:rPr>
        <w:t>Responsibilities</w:t>
      </w:r>
    </w:p>
    <w:p w:rsidR="0028425F" w:rsidRPr="0028425F" w:rsidRDefault="0028425F" w:rsidP="0028425F">
      <w:pPr>
        <w:tabs>
          <w:tab w:val="left" w:pos="-180"/>
        </w:tabs>
        <w:spacing w:after="0" w:line="240" w:lineRule="auto"/>
        <w:ind w:left="720"/>
        <w:jc w:val="both"/>
        <w:rPr>
          <w:rFonts w:ascii="Times New Roman" w:eastAsia="Times New Roman" w:hAnsi="Times New Roman" w:cs="Times New Roman"/>
          <w:sz w:val="20"/>
          <w:szCs w:val="20"/>
        </w:rPr>
      </w:pP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Developed Web Services Using Oracle BPEL with Oracle Application Server.</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Installed and configuring Oracle SOA Suite.</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Handled the error messages or other exceptions through Exception Management.</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Worked closely with IT internal development teams, quality assurance, and other teams to define the   comprehensive project plan.</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Ensure that the applicable global business requirements are defined and coordinated with all internal members involved to meet system requirements i.e., input data acquisition, output requirements, data validation, system techniques and controls.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Supported end User issues and conduct further training and clarifications.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Created technical specification document as per there standards.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Installation of middle tier application server, deploying and configuring Applications adapters and integration between Oracle EBusiness Suite and Oracle Business process manager 10131.</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Administration of BPEL process instances and configuring adapters. Deploy, develop and suggest best practice methodologies for developing integration processes between modules in e-Business Suite and IBM MQ series.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Used OSB for virtualization of the E-business Suite web-services and transformation</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Developed OSB projects in AE using routing tables for dynamic endpoints.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lastRenderedPageBreak/>
        <w:t xml:space="preserve">Design, develop, and deploy the integration process in IDE tool JDeveloper.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Deploying and Configuring processes which use MQSeries Adapter.</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Troubleshoot and arrive at solutions for use of technology adapters with Oracle EBusiness Suite Develop,</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Deploy and test business process for business modules. The modules included transfer of data to and fro client server systems.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Performance tuning processes for the expected load, Transformations, Exception Handling, and use of Third Party JDBC Drivers.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Used transformations to map source xml files to destination schemas.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Design and implement a generic Error handling and reporting and business process retry mechanism using Oracle AQ and BPEL.</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Develop, deploy and test business process for business modules. The modules included transfer of data to and fro client server systems.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Create Project Acceptance documentation and obtain all customer approvals for project close document.</w:t>
      </w:r>
    </w:p>
    <w:p w:rsidR="0028425F" w:rsidRPr="0028425F" w:rsidRDefault="0028425F" w:rsidP="0028425F">
      <w:pPr>
        <w:spacing w:after="0"/>
        <w:ind w:left="-540"/>
        <w:jc w:val="both"/>
        <w:rPr>
          <w:rFonts w:ascii="Times New Roman" w:eastAsia="Times New Roman" w:hAnsi="Times New Roman" w:cs="Times New Roman"/>
          <w:b/>
        </w:rPr>
      </w:pPr>
      <w:r w:rsidRPr="0028425F">
        <w:rPr>
          <w:rFonts w:ascii="Times New Roman" w:eastAsia="Times New Roman" w:hAnsi="Times New Roman" w:cs="Times New Roman"/>
          <w:b/>
          <w:u w:val="single"/>
        </w:rPr>
        <w:t>Environment</w:t>
      </w:r>
      <w:r w:rsidRPr="0028425F">
        <w:rPr>
          <w:rFonts w:ascii="Times New Roman" w:eastAsia="Times New Roman" w:hAnsi="Times New Roman" w:cs="Times New Roman"/>
          <w:b/>
        </w:rPr>
        <w:t xml:space="preserve">: </w:t>
      </w:r>
      <w:r w:rsidRPr="0028425F">
        <w:rPr>
          <w:rFonts w:ascii="Times New Roman" w:eastAsia="Times New Roman" w:hAnsi="Times New Roman" w:cs="Times New Roman"/>
        </w:rPr>
        <w:t>Oracle Application Server 10.1.3.4, Oracle BPEL Process Manager 10.1.3.3, Oracle E-business Suite R12, Oracle JDeveloper 10.1.3.3/10.1.3.4, Oracle Service Bus 10g, Weblogic Server 8.1, Oracle Database 10g (PL/SQL), BPEL, File, JMS and DB Adapters, J2EE web services.</w:t>
      </w:r>
      <w:r w:rsidRPr="0028425F">
        <w:rPr>
          <w:rFonts w:ascii="Times New Roman" w:eastAsia="Times New Roman" w:hAnsi="Times New Roman" w:cs="Times New Roman"/>
          <w:b/>
        </w:rPr>
        <w:tab/>
      </w:r>
      <w:r w:rsidRPr="0028425F">
        <w:rPr>
          <w:rFonts w:ascii="Times New Roman" w:eastAsia="Times New Roman" w:hAnsi="Times New Roman" w:cs="Times New Roman"/>
          <w:b/>
        </w:rPr>
        <w:tab/>
      </w:r>
      <w:r w:rsidRPr="0028425F">
        <w:rPr>
          <w:rFonts w:ascii="Times New Roman" w:eastAsia="Times New Roman" w:hAnsi="Times New Roman" w:cs="Times New Roman"/>
          <w:b/>
        </w:rPr>
        <w:tab/>
      </w:r>
      <w:r w:rsidRPr="0028425F">
        <w:rPr>
          <w:rFonts w:ascii="Times New Roman" w:eastAsia="Times New Roman" w:hAnsi="Times New Roman" w:cs="Times New Roman"/>
          <w:b/>
        </w:rPr>
        <w:tab/>
      </w:r>
      <w:r w:rsidRPr="0028425F">
        <w:rPr>
          <w:rFonts w:ascii="Times New Roman" w:eastAsia="Times New Roman" w:hAnsi="Times New Roman" w:cs="Times New Roman"/>
          <w:b/>
        </w:rPr>
        <w:tab/>
      </w:r>
      <w:r w:rsidRPr="0028425F">
        <w:rPr>
          <w:rFonts w:ascii="Times New Roman" w:eastAsia="Times New Roman" w:hAnsi="Times New Roman" w:cs="Times New Roman"/>
          <w:b/>
        </w:rPr>
        <w:tab/>
      </w:r>
      <w:r w:rsidRPr="0028425F">
        <w:rPr>
          <w:rFonts w:ascii="Times New Roman" w:eastAsia="Times New Roman" w:hAnsi="Times New Roman" w:cs="Times New Roman"/>
          <w:b/>
        </w:rPr>
        <w:tab/>
      </w:r>
      <w:r w:rsidRPr="0028425F">
        <w:rPr>
          <w:rFonts w:ascii="Times New Roman" w:eastAsia="Times New Roman" w:hAnsi="Times New Roman" w:cs="Times New Roman"/>
          <w:b/>
        </w:rPr>
        <w:tab/>
      </w:r>
    </w:p>
    <w:p w:rsidR="0028425F" w:rsidRPr="0028425F" w:rsidRDefault="0028425F" w:rsidP="0028425F">
      <w:pPr>
        <w:spacing w:after="0"/>
        <w:jc w:val="both"/>
        <w:rPr>
          <w:rFonts w:ascii="Times New Roman" w:eastAsia="Times New Roman" w:hAnsi="Times New Roman" w:cs="Times New Roman"/>
          <w:b/>
        </w:rPr>
      </w:pPr>
    </w:p>
    <w:p w:rsidR="0028425F" w:rsidRPr="0028425F" w:rsidRDefault="0028425F" w:rsidP="0028425F">
      <w:pPr>
        <w:spacing w:after="0" w:line="240" w:lineRule="auto"/>
        <w:ind w:left="-540" w:right="-540"/>
        <w:jc w:val="both"/>
        <w:rPr>
          <w:rFonts w:ascii="Times New Roman" w:eastAsia="Georgia" w:hAnsi="Times New Roman" w:cs="Times New Roman"/>
          <w:b/>
        </w:rPr>
      </w:pPr>
      <w:r w:rsidRPr="0028425F">
        <w:rPr>
          <w:rFonts w:ascii="Times New Roman" w:eastAsia="Georgia" w:hAnsi="Times New Roman" w:cs="Times New Roman"/>
          <w:b/>
        </w:rPr>
        <w:t>Client: Wells Fargo, San Francisco, CA</w:t>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r>
      <w:r w:rsidRPr="0028425F">
        <w:rPr>
          <w:rFonts w:ascii="Times New Roman" w:eastAsia="Georgia" w:hAnsi="Times New Roman" w:cs="Times New Roman"/>
          <w:b/>
        </w:rPr>
        <w:tab/>
        <w:t xml:space="preserve">     Oct 2011 - April 2013</w:t>
      </w:r>
    </w:p>
    <w:p w:rsidR="0028425F" w:rsidRPr="0028425F" w:rsidRDefault="0028425F" w:rsidP="0028425F">
      <w:pPr>
        <w:spacing w:after="0" w:line="240" w:lineRule="auto"/>
        <w:ind w:left="-540" w:right="-540"/>
        <w:jc w:val="both"/>
        <w:rPr>
          <w:rFonts w:ascii="Times New Roman" w:eastAsia="Georgia" w:hAnsi="Times New Roman" w:cs="Times New Roman"/>
          <w:b/>
        </w:rPr>
      </w:pPr>
      <w:r w:rsidRPr="0028425F">
        <w:rPr>
          <w:rFonts w:ascii="Times New Roman" w:eastAsia="Georgia" w:hAnsi="Times New Roman" w:cs="Times New Roman"/>
          <w:b/>
        </w:rPr>
        <w:t>Project: TBE to TEE Upgrade</w:t>
      </w:r>
    </w:p>
    <w:p w:rsidR="0028425F" w:rsidRPr="0028425F" w:rsidRDefault="0028425F" w:rsidP="0028425F">
      <w:pPr>
        <w:spacing w:after="0" w:line="240" w:lineRule="auto"/>
        <w:ind w:left="-540" w:right="-540"/>
        <w:jc w:val="both"/>
        <w:rPr>
          <w:rFonts w:ascii="Times New Roman" w:eastAsia="Georgia" w:hAnsi="Times New Roman" w:cs="Times New Roman"/>
          <w:b/>
        </w:rPr>
      </w:pPr>
      <w:r w:rsidRPr="0028425F">
        <w:rPr>
          <w:rFonts w:ascii="Times New Roman" w:eastAsia="Georgia" w:hAnsi="Times New Roman" w:cs="Times New Roman"/>
          <w:b/>
        </w:rPr>
        <w:t xml:space="preserve">Role:    Oracle fusion consultant          </w:t>
      </w:r>
    </w:p>
    <w:p w:rsidR="0028425F" w:rsidRPr="0028425F" w:rsidRDefault="0028425F" w:rsidP="0028425F">
      <w:pPr>
        <w:spacing w:after="0" w:line="240" w:lineRule="auto"/>
        <w:ind w:left="-540" w:right="-540"/>
        <w:jc w:val="both"/>
        <w:rPr>
          <w:rFonts w:ascii="Times New Roman" w:eastAsia="Georgia" w:hAnsi="Times New Roman" w:cs="Times New Roman"/>
        </w:rPr>
      </w:pPr>
    </w:p>
    <w:p w:rsidR="0028425F" w:rsidRPr="0028425F" w:rsidRDefault="0028425F" w:rsidP="0028425F">
      <w:pPr>
        <w:spacing w:after="0" w:line="240" w:lineRule="auto"/>
        <w:ind w:left="-540" w:right="-540"/>
        <w:jc w:val="both"/>
        <w:rPr>
          <w:rFonts w:ascii="Times New Roman" w:eastAsia="Georgia" w:hAnsi="Times New Roman" w:cs="Times New Roman"/>
        </w:rPr>
      </w:pPr>
      <w:r w:rsidRPr="0028425F">
        <w:rPr>
          <w:rFonts w:ascii="Times New Roman" w:eastAsia="Georgia" w:hAnsi="Times New Roman" w:cs="Times New Roman"/>
        </w:rPr>
        <w:t xml:space="preserve">MCW has undertaken a Project to upgrade the recruiting application for the organization. The new recruiting systems web services interface changes significantly in the newer version. As a result, the interfaces between the recruiting application and the Oracle ERP system built upon the Oracle SOA Suite 11g infrastructure Will require also require an upgrade.  </w:t>
      </w:r>
    </w:p>
    <w:p w:rsidR="0028425F" w:rsidRPr="0028425F" w:rsidRDefault="0028425F" w:rsidP="0028425F">
      <w:pPr>
        <w:spacing w:after="0" w:line="240" w:lineRule="auto"/>
        <w:ind w:left="-540" w:right="-540"/>
        <w:jc w:val="both"/>
        <w:rPr>
          <w:rFonts w:ascii="Times New Roman" w:eastAsia="Georgia" w:hAnsi="Times New Roman" w:cs="Times New Roman"/>
        </w:rPr>
      </w:pPr>
    </w:p>
    <w:p w:rsidR="0028425F" w:rsidRPr="0028425F" w:rsidRDefault="0028425F" w:rsidP="0028425F">
      <w:pPr>
        <w:spacing w:after="0" w:line="240" w:lineRule="auto"/>
        <w:ind w:left="-540" w:right="-540"/>
        <w:jc w:val="both"/>
        <w:rPr>
          <w:rFonts w:ascii="Times New Roman" w:eastAsia="Georgia" w:hAnsi="Times New Roman" w:cs="Times New Roman"/>
          <w:b/>
          <w:u w:val="single"/>
        </w:rPr>
      </w:pPr>
      <w:r w:rsidRPr="0028425F">
        <w:rPr>
          <w:rFonts w:ascii="Times New Roman" w:eastAsia="Georgia" w:hAnsi="Times New Roman" w:cs="Times New Roman"/>
          <w:b/>
          <w:u w:val="single"/>
        </w:rPr>
        <w:t>Responsibilities</w:t>
      </w:r>
    </w:p>
    <w:p w:rsidR="0028425F" w:rsidRPr="0028425F" w:rsidRDefault="0028425F" w:rsidP="0028425F">
      <w:pPr>
        <w:spacing w:after="0" w:line="240" w:lineRule="auto"/>
        <w:ind w:left="-540" w:right="-540"/>
        <w:jc w:val="both"/>
        <w:rPr>
          <w:rFonts w:ascii="Times New Roman" w:eastAsia="Georgia" w:hAnsi="Times New Roman" w:cs="Times New Roman"/>
          <w:b/>
        </w:rPr>
      </w:pP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Participated and contributed in analysis and design of upgrade process using Oracle SOA Suite.</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Documented code changes and unit test results per Best Practices.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Developed code for system changes according to client specifications, policies and standards for SOAP UI.</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Participated in formal and informal code reviews.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Prepared  Design Documents and configured AQ and database adapters.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Involved in Schema (XSD) design for BPEL.</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Designed and created complete BPEL Processes for orchestration using different process activities using Oracle SOA Suite 11.1.1.2.</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Designed and defined exception handling. Created Error logger process for error logging and Error Handler Process.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Deployment of the BPEL process in integration server for integration testing, QA server for QA testing and in Production environment.</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Performed unit testing and involved in integration testing and QA Testing.</w:t>
      </w:r>
    </w:p>
    <w:p w:rsidR="0028425F" w:rsidRPr="0028425F" w:rsidRDefault="0028425F" w:rsidP="0028425F">
      <w:pPr>
        <w:spacing w:after="0" w:line="240" w:lineRule="auto"/>
        <w:ind w:left="-540" w:right="-540"/>
        <w:jc w:val="both"/>
        <w:rPr>
          <w:rFonts w:ascii="Times New Roman" w:eastAsia="Georgia" w:hAnsi="Times New Roman" w:cs="Times New Roman"/>
        </w:rPr>
      </w:pPr>
      <w:r w:rsidRPr="0028425F">
        <w:rPr>
          <w:rFonts w:ascii="Times New Roman" w:eastAsia="Georgia" w:hAnsi="Times New Roman" w:cs="Times New Roman"/>
          <w:b/>
          <w:u w:val="single"/>
        </w:rPr>
        <w:t>Environment</w:t>
      </w:r>
      <w:r w:rsidRPr="0028425F">
        <w:rPr>
          <w:rFonts w:ascii="Times New Roman" w:eastAsia="Georgia" w:hAnsi="Times New Roman" w:cs="Times New Roman"/>
          <w:b/>
        </w:rPr>
        <w:t>:</w:t>
      </w:r>
      <w:r w:rsidRPr="0028425F">
        <w:rPr>
          <w:rFonts w:ascii="Times New Roman" w:eastAsia="Georgia" w:hAnsi="Times New Roman" w:cs="Times New Roman"/>
        </w:rPr>
        <w:t xml:space="preserve"> Oracle SOA Suite (11.1.1.2), Oracle BPEL Process Manager, Oracle 10g Database Enterprise Edition, JDeveloper 11g, Talco Recruiting Application, SOAP UI .</w:t>
      </w:r>
    </w:p>
    <w:p w:rsidR="0028425F" w:rsidRPr="0028425F" w:rsidRDefault="0028425F" w:rsidP="0028425F">
      <w:pPr>
        <w:spacing w:after="0" w:line="240" w:lineRule="auto"/>
        <w:ind w:left="-540" w:right="-540"/>
        <w:jc w:val="both"/>
        <w:rPr>
          <w:rFonts w:ascii="Times New Roman" w:eastAsia="Times New Roman" w:hAnsi="Times New Roman" w:cs="Times New Roman"/>
          <w:b/>
        </w:rPr>
      </w:pPr>
    </w:p>
    <w:p w:rsidR="0028425F" w:rsidRPr="0028425F" w:rsidRDefault="0028425F" w:rsidP="0028425F">
      <w:pPr>
        <w:spacing w:after="0" w:line="240" w:lineRule="auto"/>
        <w:ind w:left="-540" w:right="-540"/>
        <w:jc w:val="both"/>
        <w:rPr>
          <w:rFonts w:ascii="Times New Roman" w:eastAsia="Times New Roman" w:hAnsi="Times New Roman" w:cs="Times New Roman"/>
          <w:b/>
        </w:rPr>
      </w:pPr>
    </w:p>
    <w:p w:rsidR="0028425F" w:rsidRPr="0028425F" w:rsidRDefault="0028425F" w:rsidP="0028425F">
      <w:pPr>
        <w:spacing w:after="0" w:line="240" w:lineRule="auto"/>
        <w:ind w:left="-540" w:right="-540"/>
        <w:jc w:val="both"/>
        <w:rPr>
          <w:rFonts w:ascii="Times New Roman" w:eastAsia="Times New Roman" w:hAnsi="Times New Roman" w:cs="Times New Roman"/>
          <w:b/>
        </w:rPr>
      </w:pPr>
    </w:p>
    <w:p w:rsidR="0028425F" w:rsidRPr="0028425F" w:rsidRDefault="0028425F" w:rsidP="0028425F">
      <w:pPr>
        <w:spacing w:after="0" w:line="240" w:lineRule="auto"/>
        <w:ind w:left="-540" w:right="-540"/>
        <w:jc w:val="both"/>
        <w:rPr>
          <w:rFonts w:ascii="Times New Roman" w:eastAsia="Times New Roman" w:hAnsi="Times New Roman" w:cs="Times New Roman"/>
          <w:b/>
          <w:spacing w:val="4"/>
        </w:rPr>
      </w:pPr>
      <w:r w:rsidRPr="0028425F">
        <w:rPr>
          <w:rFonts w:ascii="Times New Roman" w:eastAsia="Times New Roman" w:hAnsi="Times New Roman" w:cs="Times New Roman"/>
          <w:b/>
        </w:rPr>
        <w:t>Client:</w:t>
      </w:r>
      <w:r w:rsidRPr="0028425F">
        <w:rPr>
          <w:rFonts w:ascii="Times New Roman" w:eastAsia="Times New Roman" w:hAnsi="Times New Roman" w:cs="Times New Roman"/>
          <w:b/>
          <w:spacing w:val="4"/>
        </w:rPr>
        <w:t xml:space="preserve"> Riverside Publishing, Itasca, IL                                                             Nov 2009 –July  2011</w:t>
      </w:r>
    </w:p>
    <w:p w:rsidR="0028425F" w:rsidRPr="0028425F" w:rsidRDefault="0028425F" w:rsidP="0028425F">
      <w:pPr>
        <w:spacing w:after="0" w:line="240" w:lineRule="auto"/>
        <w:ind w:left="-540" w:right="-540"/>
        <w:jc w:val="both"/>
        <w:rPr>
          <w:rFonts w:ascii="Times New Roman" w:eastAsia="Times New Roman" w:hAnsi="Times New Roman" w:cs="Times New Roman"/>
          <w:b/>
        </w:rPr>
      </w:pPr>
      <w:r w:rsidRPr="0028425F">
        <w:rPr>
          <w:rFonts w:ascii="Times New Roman" w:eastAsia="Times New Roman" w:hAnsi="Times New Roman" w:cs="Times New Roman"/>
          <w:b/>
          <w:spacing w:val="4"/>
        </w:rPr>
        <w:t xml:space="preserve">Role: PL/SQL </w:t>
      </w:r>
      <w:r w:rsidRPr="0028425F">
        <w:rPr>
          <w:rFonts w:ascii="Times New Roman" w:eastAsia="Times New Roman" w:hAnsi="Times New Roman" w:cs="Times New Roman"/>
          <w:b/>
        </w:rPr>
        <w:t>Programmer.</w:t>
      </w:r>
    </w:p>
    <w:p w:rsidR="0028425F" w:rsidRPr="0028425F" w:rsidRDefault="0028425F" w:rsidP="0028425F">
      <w:pPr>
        <w:spacing w:after="0" w:line="240" w:lineRule="auto"/>
        <w:ind w:left="-540" w:right="-540"/>
        <w:jc w:val="both"/>
        <w:rPr>
          <w:rFonts w:ascii="Times New Roman" w:eastAsia="Times New Roman" w:hAnsi="Times New Roman" w:cs="Times New Roman"/>
          <w:b/>
        </w:rPr>
      </w:pPr>
    </w:p>
    <w:p w:rsidR="0028425F" w:rsidRPr="0028425F" w:rsidRDefault="0028425F" w:rsidP="0028425F">
      <w:pPr>
        <w:spacing w:after="0" w:line="240" w:lineRule="auto"/>
        <w:ind w:left="-540" w:right="-540"/>
        <w:jc w:val="both"/>
        <w:rPr>
          <w:rFonts w:ascii="Times New Roman" w:eastAsia="Times New Roman" w:hAnsi="Times New Roman" w:cs="Times New Roman"/>
          <w:b/>
          <w:u w:val="single"/>
        </w:rPr>
      </w:pPr>
      <w:r w:rsidRPr="0028425F">
        <w:rPr>
          <w:rFonts w:ascii="Times New Roman" w:eastAsia="Times New Roman" w:hAnsi="Times New Roman" w:cs="Times New Roman"/>
          <w:b/>
          <w:u w:val="single"/>
        </w:rPr>
        <w:t>Responsibilities: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Involved in the review of Requirements with business analysts and other Developers.</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Performing System Study, System Analysis and Design.</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Developed triggers, functions and procedures to create and modify forms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Personalized Forms and Reports using Developer 6i, custom.pll and PL/SQL.</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Enhanced database programs using PL/SQL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Query Optimization, Tuning SQL queries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Interacted with senior developers to ascertain program specifications of changes and/or upgrade using PL/SQL.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Used Oracle 9i as the backend database and involved in monitoring and optimizing</w:t>
      </w:r>
    </w:p>
    <w:p w:rsidR="0028425F" w:rsidRPr="0028425F" w:rsidRDefault="0028425F" w:rsidP="0028425F">
      <w:pPr>
        <w:spacing w:after="0" w:line="240" w:lineRule="auto"/>
        <w:ind w:left="-540" w:right="-540"/>
        <w:jc w:val="both"/>
        <w:rPr>
          <w:rFonts w:ascii="Times New Roman" w:eastAsia="Times New Roman" w:hAnsi="Times New Roman" w:cs="Times New Roman"/>
          <w:b/>
        </w:rPr>
      </w:pPr>
      <w:r w:rsidRPr="0028425F">
        <w:rPr>
          <w:rFonts w:ascii="Times New Roman" w:eastAsia="Times New Roman" w:hAnsi="Times New Roman" w:cs="Times New Roman"/>
          <w:b/>
          <w:u w:val="single"/>
        </w:rPr>
        <w:t>Environment</w:t>
      </w:r>
      <w:r w:rsidRPr="0028425F">
        <w:rPr>
          <w:rFonts w:ascii="Times New Roman" w:eastAsia="Times New Roman" w:hAnsi="Times New Roman" w:cs="Times New Roman"/>
          <w:b/>
        </w:rPr>
        <w:t>:</w:t>
      </w:r>
      <w:r w:rsidRPr="0028425F">
        <w:rPr>
          <w:rFonts w:ascii="Times New Roman" w:eastAsia="Times New Roman" w:hAnsi="Times New Roman" w:cs="Times New Roman"/>
        </w:rPr>
        <w:t xml:space="preserve"> PL/SQL, Forms 9i, Reports 9i, </w:t>
      </w:r>
      <w:r w:rsidRPr="0028425F">
        <w:rPr>
          <w:rFonts w:ascii="Times New Roman" w:eastAsia="Georgia" w:hAnsi="Times New Roman" w:cs="Times New Roman"/>
        </w:rPr>
        <w:t>Oracle 10g,</w:t>
      </w:r>
      <w:r w:rsidRPr="0028425F">
        <w:rPr>
          <w:rFonts w:ascii="Times New Roman" w:eastAsia="Times New Roman" w:hAnsi="Times New Roman" w:cs="Times New Roman"/>
        </w:rPr>
        <w:t xml:space="preserve"> UNIX</w:t>
      </w:r>
    </w:p>
    <w:p w:rsidR="0028425F" w:rsidRPr="0028425F" w:rsidRDefault="0028425F" w:rsidP="0028425F">
      <w:pPr>
        <w:suppressAutoHyphens/>
        <w:spacing w:after="0" w:line="240" w:lineRule="auto"/>
        <w:jc w:val="both"/>
        <w:rPr>
          <w:rFonts w:ascii="Times New Roman" w:eastAsia="Calibri" w:hAnsi="Times New Roman" w:cs="Times New Roman"/>
          <w:b/>
          <w:bCs/>
          <w:lang w:eastAsia="ar-SA"/>
        </w:rPr>
      </w:pPr>
    </w:p>
    <w:p w:rsidR="0028425F" w:rsidRPr="0028425F" w:rsidRDefault="0028425F" w:rsidP="0028425F">
      <w:pPr>
        <w:suppressAutoHyphens/>
        <w:spacing w:after="0" w:line="240" w:lineRule="auto"/>
        <w:jc w:val="both"/>
        <w:rPr>
          <w:rFonts w:ascii="Times New Roman" w:eastAsia="Calibri" w:hAnsi="Times New Roman" w:cs="Times New Roman"/>
          <w:b/>
          <w:bCs/>
          <w:lang w:eastAsia="ar-SA"/>
        </w:rPr>
      </w:pPr>
    </w:p>
    <w:p w:rsidR="0028425F" w:rsidRPr="0028425F" w:rsidRDefault="0028425F" w:rsidP="0028425F">
      <w:pPr>
        <w:spacing w:after="0" w:line="240" w:lineRule="auto"/>
        <w:ind w:left="-540" w:right="-540"/>
        <w:jc w:val="both"/>
        <w:rPr>
          <w:rFonts w:ascii="Times New Roman" w:eastAsia="Times New Roman" w:hAnsi="Times New Roman" w:cs="Times New Roman"/>
          <w:b/>
          <w:spacing w:val="4"/>
        </w:rPr>
      </w:pPr>
      <w:r w:rsidRPr="0028425F">
        <w:rPr>
          <w:rFonts w:ascii="Times New Roman" w:eastAsia="Times New Roman" w:hAnsi="Times New Roman" w:cs="Times New Roman"/>
          <w:b/>
        </w:rPr>
        <w:t>Client:Net Info Solutions, Hyderabad, India</w:t>
      </w:r>
      <w:r w:rsidRPr="0028425F">
        <w:rPr>
          <w:rFonts w:ascii="Times New Roman" w:eastAsia="Times New Roman" w:hAnsi="Times New Roman" w:cs="Times New Roman"/>
          <w:b/>
          <w:spacing w:val="4"/>
        </w:rPr>
        <w:t xml:space="preserve">                                                      Feb 2008 –Sept  2009</w:t>
      </w:r>
    </w:p>
    <w:p w:rsidR="0028425F" w:rsidRPr="0028425F" w:rsidRDefault="0028425F" w:rsidP="0028425F">
      <w:pPr>
        <w:spacing w:after="0" w:line="240" w:lineRule="auto"/>
        <w:ind w:left="-540" w:right="-540"/>
        <w:jc w:val="both"/>
        <w:rPr>
          <w:rFonts w:ascii="Times New Roman" w:eastAsia="Times New Roman" w:hAnsi="Times New Roman" w:cs="Times New Roman"/>
          <w:b/>
          <w:spacing w:val="4"/>
        </w:rPr>
      </w:pPr>
      <w:r w:rsidRPr="0028425F">
        <w:rPr>
          <w:rFonts w:ascii="Times New Roman" w:eastAsia="Times New Roman" w:hAnsi="Times New Roman" w:cs="Times New Roman"/>
          <w:b/>
        </w:rPr>
        <w:t xml:space="preserve">ROLE: </w:t>
      </w:r>
      <w:r w:rsidRPr="0028425F">
        <w:rPr>
          <w:rFonts w:ascii="Times New Roman" w:eastAsia="Times New Roman" w:hAnsi="Times New Roman" w:cs="Times New Roman"/>
          <w:b/>
          <w:spacing w:val="4"/>
        </w:rPr>
        <w:t xml:space="preserve">PL/SQL </w:t>
      </w:r>
      <w:r w:rsidRPr="0028425F">
        <w:rPr>
          <w:rFonts w:ascii="Times New Roman" w:eastAsia="Times New Roman" w:hAnsi="Times New Roman" w:cs="Times New Roman"/>
          <w:b/>
        </w:rPr>
        <w:t>Programmer.</w:t>
      </w:r>
    </w:p>
    <w:p w:rsidR="0028425F" w:rsidRPr="0028425F" w:rsidRDefault="0028425F" w:rsidP="0028425F">
      <w:pPr>
        <w:spacing w:after="0" w:line="240" w:lineRule="auto"/>
        <w:ind w:left="-540" w:right="-540"/>
        <w:jc w:val="both"/>
        <w:rPr>
          <w:rFonts w:ascii="Times New Roman" w:eastAsia="Times New Roman" w:hAnsi="Times New Roman" w:cs="Times New Roman"/>
          <w:b/>
          <w:spacing w:val="4"/>
        </w:rPr>
      </w:pPr>
    </w:p>
    <w:p w:rsidR="0028425F" w:rsidRPr="0028425F" w:rsidRDefault="0028425F" w:rsidP="0028425F">
      <w:pPr>
        <w:suppressAutoHyphens/>
        <w:spacing w:after="0" w:line="240" w:lineRule="auto"/>
        <w:jc w:val="both"/>
        <w:rPr>
          <w:rFonts w:ascii="Times New Roman" w:eastAsia="Calibri" w:hAnsi="Times New Roman" w:cs="Times New Roman"/>
          <w:b/>
          <w:bCs/>
          <w:lang w:eastAsia="ar-SA"/>
        </w:rPr>
      </w:pPr>
    </w:p>
    <w:p w:rsidR="0028425F" w:rsidRPr="0028425F" w:rsidRDefault="0028425F" w:rsidP="0028425F">
      <w:pPr>
        <w:suppressAutoHyphens/>
        <w:spacing w:after="0" w:line="240" w:lineRule="auto"/>
        <w:jc w:val="both"/>
        <w:rPr>
          <w:rFonts w:ascii="Times New Roman" w:eastAsia="Calibri" w:hAnsi="Times New Roman" w:cs="Times New Roman"/>
          <w:bCs/>
          <w:lang w:eastAsia="ar-SA"/>
        </w:rPr>
      </w:pPr>
      <w:r w:rsidRPr="0028425F">
        <w:rPr>
          <w:rFonts w:ascii="Times New Roman" w:eastAsia="Calibri" w:hAnsi="Times New Roman" w:cs="Times New Roman"/>
          <w:bCs/>
          <w:lang w:eastAsia="ar-SA"/>
        </w:rPr>
        <w:t xml:space="preserve">The Application helps in setting systems and formats specific to the organization for the purpose  of monitoring account balances and producing financial statements. It supports multiple branch accounting, flexible financial years, set of books, group companies’ consolidation, Automatic or User-defined voucher numbers, Audit Lock, Multi currency transactions. </w:t>
      </w:r>
    </w:p>
    <w:p w:rsidR="0028425F" w:rsidRPr="0028425F" w:rsidRDefault="0028425F" w:rsidP="0028425F">
      <w:pPr>
        <w:suppressAutoHyphens/>
        <w:spacing w:after="0" w:line="240" w:lineRule="auto"/>
        <w:jc w:val="both"/>
        <w:rPr>
          <w:rFonts w:ascii="Times New Roman" w:eastAsia="Calibri" w:hAnsi="Times New Roman" w:cs="Times New Roman"/>
          <w:b/>
          <w:bCs/>
          <w:lang w:eastAsia="ar-SA"/>
        </w:rPr>
      </w:pPr>
    </w:p>
    <w:p w:rsidR="0028425F" w:rsidRPr="0028425F" w:rsidRDefault="0028425F" w:rsidP="0028425F">
      <w:pPr>
        <w:spacing w:after="0" w:line="240" w:lineRule="auto"/>
        <w:ind w:left="-540" w:right="-540"/>
        <w:jc w:val="both"/>
        <w:rPr>
          <w:rFonts w:ascii="Times New Roman" w:eastAsia="Times New Roman" w:hAnsi="Times New Roman" w:cs="Times New Roman"/>
          <w:b/>
          <w:u w:val="single"/>
        </w:rPr>
      </w:pPr>
      <w:r w:rsidRPr="0028425F">
        <w:rPr>
          <w:rFonts w:ascii="Times New Roman" w:eastAsia="Times New Roman" w:hAnsi="Times New Roman" w:cs="Times New Roman"/>
          <w:b/>
          <w:u w:val="single"/>
        </w:rPr>
        <w:t>Responsibilities:</w:t>
      </w:r>
    </w:p>
    <w:p w:rsidR="0028425F" w:rsidRPr="0028425F" w:rsidRDefault="0028425F" w:rsidP="0028425F">
      <w:pPr>
        <w:suppressAutoHyphens/>
        <w:spacing w:after="0" w:line="240" w:lineRule="auto"/>
        <w:jc w:val="both"/>
        <w:rPr>
          <w:rFonts w:ascii="Times New Roman" w:eastAsia="Calibri" w:hAnsi="Times New Roman" w:cs="Times New Roman"/>
          <w:b/>
          <w:bCs/>
          <w:u w:val="single"/>
          <w:lang w:eastAsia="ar-SA"/>
        </w:rPr>
      </w:pP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PL/SQL was extensively utilized for coding and writing complex database triggers, stored procedures and packages.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Various features of PL/SQL such as Dynamic SQL and parameter passing of PL/SQL tables were evaluated.</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Developed SQL Applications for extracting the data from the Oracle tables.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Extensive testing was done on the programs for achieving accuracy, timely processing of data.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Wrote triggers and packages by using PL/SQL for giving security privileges.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Used Oracle Forms 5.0 was used to design and develop the interface for the system.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Oracle Report 3.0 was used to create reports.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Created Reports like Ledger, Profit and Loss statement, Balance Sheet and Trial Balance.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 xml:space="preserve">Used Forms 4.5 to create Group, Ledgers, Vouchers and Bank Reconciliation statements </w:t>
      </w:r>
    </w:p>
    <w:p w:rsidR="0028425F" w:rsidRPr="0028425F" w:rsidRDefault="0028425F" w:rsidP="0028425F">
      <w:pPr>
        <w:numPr>
          <w:ilvl w:val="0"/>
          <w:numId w:val="1"/>
        </w:numPr>
        <w:tabs>
          <w:tab w:val="left" w:pos="-180"/>
        </w:tabs>
        <w:spacing w:after="0" w:line="240" w:lineRule="auto"/>
        <w:contextualSpacing/>
        <w:jc w:val="both"/>
        <w:rPr>
          <w:rFonts w:ascii="Times New Roman" w:eastAsia="Times New Roman" w:hAnsi="Times New Roman" w:cs="Times New Roman"/>
        </w:rPr>
      </w:pPr>
      <w:r w:rsidRPr="0028425F">
        <w:rPr>
          <w:rFonts w:ascii="Times New Roman" w:eastAsia="Times New Roman" w:hAnsi="Times New Roman" w:cs="Times New Roman"/>
        </w:rPr>
        <w:t>Created front-end procedures and functions with Forms 5.0 to calculate reorder level and reorder quantity.</w:t>
      </w:r>
    </w:p>
    <w:p w:rsidR="0028425F" w:rsidRPr="0028425F" w:rsidRDefault="0028425F" w:rsidP="0028425F">
      <w:pPr>
        <w:spacing w:after="0" w:line="240" w:lineRule="auto"/>
        <w:ind w:left="-540"/>
        <w:jc w:val="both"/>
        <w:rPr>
          <w:rFonts w:ascii="Times New Roman" w:eastAsia="Times New Roman" w:hAnsi="Times New Roman" w:cs="Times New Roman"/>
          <w:bCs/>
          <w:iCs/>
        </w:rPr>
      </w:pPr>
      <w:r w:rsidRPr="0028425F">
        <w:rPr>
          <w:rFonts w:ascii="Times New Roman" w:eastAsia="Georgia" w:hAnsi="Times New Roman" w:cs="Times New Roman"/>
          <w:b/>
          <w:u w:val="single"/>
        </w:rPr>
        <w:t>Environment</w:t>
      </w:r>
      <w:r w:rsidRPr="0028425F">
        <w:rPr>
          <w:rFonts w:ascii="Times New Roman" w:eastAsia="Times New Roman" w:hAnsi="Times New Roman" w:cs="Times New Roman"/>
        </w:rPr>
        <w:t>:  Oracle 10g, PL/SQL and Developer 2000(Forms4.5.0, Reports 2.5).</w:t>
      </w:r>
    </w:p>
    <w:p w:rsidR="0028425F" w:rsidRPr="0028425F" w:rsidRDefault="0028425F" w:rsidP="0028425F">
      <w:pPr>
        <w:spacing w:after="0" w:line="240" w:lineRule="auto"/>
        <w:ind w:left="-540" w:right="-540"/>
        <w:jc w:val="both"/>
        <w:rPr>
          <w:rFonts w:ascii="Times New Roman" w:eastAsia="Times New Roman" w:hAnsi="Times New Roman" w:cs="Times New Roman"/>
        </w:rPr>
      </w:pPr>
    </w:p>
    <w:p w:rsidR="00066979" w:rsidRDefault="00066979"/>
    <w:sectPr w:rsidR="00066979" w:rsidSect="00682E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E6E36"/>
    <w:multiLevelType w:val="hybridMultilevel"/>
    <w:tmpl w:val="A7F8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8425F"/>
    <w:rsid w:val="00066979"/>
    <w:rsid w:val="000A3BB6"/>
    <w:rsid w:val="00133C14"/>
    <w:rsid w:val="00181B72"/>
    <w:rsid w:val="0028425F"/>
    <w:rsid w:val="004704A4"/>
    <w:rsid w:val="004A177D"/>
    <w:rsid w:val="006451E4"/>
    <w:rsid w:val="007C1C3F"/>
    <w:rsid w:val="00AB3C91"/>
    <w:rsid w:val="00B34134"/>
    <w:rsid w:val="00CD483B"/>
    <w:rsid w:val="00D075FE"/>
    <w:rsid w:val="00EE43E4"/>
    <w:rsid w:val="00F16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7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1961</Words>
  <Characters>11184</Characters>
  <Application>Microsoft Office Word</Application>
  <DocSecurity>0</DocSecurity>
  <Lines>93</Lines>
  <Paragraphs>26</Paragraphs>
  <ScaleCrop>false</ScaleCrop>
  <Company>Hewlett-Packard</Company>
  <LinksUpToDate>false</LinksUpToDate>
  <CharactersWithSpaces>13119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2015-01-23T18:13:00Z</dcterms:created>
  <dcterms:modified xsi:type="dcterms:W3CDTF">2015-01-23T18:13:00Z</dcterms:modified>
</cp:coreProperties>
</file>