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138" w:rsidRDefault="008C1364" w:rsidP="008C13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Nivedita k Ravipati</w:t>
      </w:r>
    </w:p>
    <w:p w:rsidR="00623179" w:rsidRDefault="00623179" w:rsidP="008C1364">
      <w:pPr>
        <w:jc w:val="center"/>
        <w:rPr>
          <w:b/>
          <w:sz w:val="28"/>
          <w:szCs w:val="28"/>
        </w:rPr>
      </w:pPr>
    </w:p>
    <w:p w:rsidR="001D3138" w:rsidRPr="008E1930" w:rsidRDefault="001D3138" w:rsidP="00623179">
      <w:pPr>
        <w:pBdr>
          <w:top w:val="single" w:sz="4" w:space="1" w:color="auto"/>
        </w:pBdr>
        <w:ind w:right="-90"/>
        <w:rPr>
          <w:rFonts w:ascii="Calibri" w:hAnsi="Calibri"/>
          <w:b/>
          <w:sz w:val="22"/>
          <w:szCs w:val="20"/>
          <w:u w:val="single"/>
        </w:rPr>
      </w:pPr>
      <w:r w:rsidRPr="008E1930">
        <w:rPr>
          <w:rFonts w:ascii="Calibri" w:hAnsi="Calibri"/>
          <w:b/>
          <w:sz w:val="22"/>
          <w:szCs w:val="20"/>
          <w:u w:val="single"/>
        </w:rPr>
        <w:t>Professional Summary:</w:t>
      </w:r>
    </w:p>
    <w:p w:rsidR="001D3138" w:rsidRDefault="00B36FE4" w:rsidP="001D3138">
      <w:pPr>
        <w:numPr>
          <w:ilvl w:val="0"/>
          <w:numId w:val="3"/>
        </w:numPr>
        <w:jc w:val="both"/>
        <w:rPr>
          <w:rStyle w:val="normalchar"/>
          <w:rFonts w:ascii="Calibri" w:hAnsi="Calibri" w:cs="Palatino Linotype"/>
          <w:sz w:val="22"/>
          <w:szCs w:val="22"/>
        </w:rPr>
      </w:pPr>
      <w:r>
        <w:rPr>
          <w:rStyle w:val="normalchar"/>
          <w:rFonts w:ascii="Calibri" w:hAnsi="Calibri" w:cs="Palatino Linotype"/>
          <w:b/>
          <w:bCs/>
          <w:sz w:val="22"/>
          <w:szCs w:val="22"/>
        </w:rPr>
        <w:t>8</w:t>
      </w:r>
      <w:r w:rsidR="001D3138">
        <w:rPr>
          <w:rStyle w:val="normalchar"/>
          <w:rFonts w:ascii="Calibri" w:hAnsi="Calibri" w:cs="Palatino Linotype"/>
          <w:b/>
          <w:bCs/>
          <w:sz w:val="22"/>
          <w:szCs w:val="22"/>
        </w:rPr>
        <w:t xml:space="preserve"> years</w:t>
      </w:r>
      <w:r w:rsidR="001D3138" w:rsidRPr="004075A6">
        <w:rPr>
          <w:rStyle w:val="normalchar"/>
          <w:rFonts w:ascii="Calibri" w:hAnsi="Calibri" w:cs="Palatino Linotype"/>
          <w:sz w:val="22"/>
          <w:szCs w:val="22"/>
        </w:rPr>
        <w:t xml:space="preserve"> of IT experience </w:t>
      </w:r>
      <w:r w:rsidR="001D3138">
        <w:rPr>
          <w:rStyle w:val="normalchar"/>
          <w:rFonts w:ascii="Calibri" w:hAnsi="Calibri" w:cs="Palatino Linotype"/>
          <w:sz w:val="22"/>
          <w:szCs w:val="22"/>
        </w:rPr>
        <w:t xml:space="preserve">in </w:t>
      </w:r>
      <w:r w:rsidR="001D3138" w:rsidRPr="00A25A6F">
        <w:rPr>
          <w:rFonts w:ascii="Calibri" w:hAnsi="Calibri" w:cs="Palatino Linotype"/>
          <w:color w:val="000000"/>
          <w:sz w:val="22"/>
          <w:szCs w:val="22"/>
        </w:rPr>
        <w:t>Microsoft Business Intelligence technologies like SQL Server Integration Services (SSIS), SQL Server Reporting Services (SS</w:t>
      </w:r>
      <w:r w:rsidR="001D3138">
        <w:rPr>
          <w:rFonts w:ascii="Calibri" w:hAnsi="Calibri" w:cs="Palatino Linotype"/>
          <w:color w:val="000000"/>
          <w:sz w:val="22"/>
          <w:szCs w:val="22"/>
        </w:rPr>
        <w:t xml:space="preserve">RS) </w:t>
      </w:r>
      <w:r w:rsidR="001D3138" w:rsidRPr="00A25A6F">
        <w:rPr>
          <w:rFonts w:ascii="Calibri" w:hAnsi="Calibri" w:cs="Palatino Linotype"/>
          <w:color w:val="000000"/>
          <w:sz w:val="22"/>
          <w:szCs w:val="22"/>
        </w:rPr>
        <w:t>and SQL</w:t>
      </w:r>
      <w:r w:rsidR="001D3138">
        <w:rPr>
          <w:rFonts w:ascii="Calibri" w:hAnsi="Calibri" w:cs="Palatino Linotype"/>
          <w:color w:val="000000"/>
          <w:sz w:val="22"/>
          <w:szCs w:val="22"/>
        </w:rPr>
        <w:t xml:space="preserve"> Server Analysis Services (SSAS</w:t>
      </w:r>
      <w:r w:rsidR="001D3138" w:rsidRPr="00A25A6F">
        <w:rPr>
          <w:rFonts w:ascii="Calibri" w:hAnsi="Calibri" w:cs="Palatino Linotype"/>
          <w:color w:val="000000"/>
          <w:sz w:val="22"/>
          <w:szCs w:val="22"/>
        </w:rPr>
        <w:t>)</w:t>
      </w:r>
      <w:r w:rsidR="001D3138">
        <w:rPr>
          <w:rFonts w:ascii="Calibri" w:hAnsi="Calibri" w:cs="Palatino Linotype"/>
          <w:color w:val="000000"/>
          <w:sz w:val="22"/>
          <w:szCs w:val="22"/>
        </w:rPr>
        <w:t>.</w:t>
      </w:r>
    </w:p>
    <w:p w:rsidR="001D3138" w:rsidRPr="004075A6" w:rsidRDefault="001D3138" w:rsidP="001D3138">
      <w:pPr>
        <w:numPr>
          <w:ilvl w:val="0"/>
          <w:numId w:val="3"/>
        </w:numPr>
        <w:jc w:val="both"/>
        <w:rPr>
          <w:rFonts w:ascii="Calibri" w:hAnsi="Calibri" w:cs="Palatino Linotype"/>
          <w:sz w:val="22"/>
          <w:szCs w:val="22"/>
        </w:rPr>
      </w:pPr>
      <w:r w:rsidRPr="004075A6">
        <w:rPr>
          <w:rFonts w:ascii="Calibri" w:hAnsi="Calibri" w:cs="Palatino Linotype"/>
          <w:color w:val="000000"/>
          <w:sz w:val="22"/>
          <w:szCs w:val="22"/>
        </w:rPr>
        <w:t>Extensive knowledge and Experience in dealing with Relational Database Management Systems including Normalization, Stored Procedures, Constraints, Querying, Joins, Keys, Indexes, Data Import/Export, Triggers and Cursors.</w:t>
      </w:r>
    </w:p>
    <w:p w:rsidR="001D3138" w:rsidRPr="00E6105A" w:rsidRDefault="001D3138" w:rsidP="001D3138">
      <w:pPr>
        <w:numPr>
          <w:ilvl w:val="0"/>
          <w:numId w:val="3"/>
        </w:numPr>
        <w:jc w:val="both"/>
        <w:rPr>
          <w:rFonts w:ascii="Calibri" w:hAnsi="Calibri" w:cs="Palatino Linotype"/>
          <w:color w:val="000000"/>
          <w:sz w:val="22"/>
          <w:szCs w:val="22"/>
        </w:rPr>
      </w:pPr>
      <w:r w:rsidRPr="00E6105A">
        <w:rPr>
          <w:rFonts w:ascii="Calibri" w:hAnsi="Calibri" w:cs="Palatino Linotype"/>
          <w:color w:val="000000"/>
          <w:sz w:val="22"/>
          <w:szCs w:val="22"/>
        </w:rPr>
        <w:t xml:space="preserve">Worked on all activities related to the development, implementation, administration and support of </w:t>
      </w:r>
      <w:r w:rsidRPr="00E6105A">
        <w:rPr>
          <w:rFonts w:ascii="Calibri" w:hAnsi="Calibri" w:cs="Palatino Linotype"/>
          <w:b/>
          <w:color w:val="000000"/>
          <w:sz w:val="22"/>
          <w:szCs w:val="22"/>
        </w:rPr>
        <w:t>ETL</w:t>
      </w:r>
      <w:r w:rsidRPr="00E6105A">
        <w:rPr>
          <w:rFonts w:ascii="Calibri" w:hAnsi="Calibri" w:cs="Palatino Linotype"/>
          <w:color w:val="000000"/>
          <w:sz w:val="22"/>
          <w:szCs w:val="22"/>
        </w:rPr>
        <w:t xml:space="preserve"> processes for large-scale </w:t>
      </w:r>
      <w:r w:rsidRPr="00E6105A">
        <w:rPr>
          <w:rFonts w:ascii="Calibri" w:hAnsi="Calibri" w:cs="Palatino Linotype"/>
          <w:b/>
          <w:color w:val="000000"/>
          <w:sz w:val="22"/>
          <w:szCs w:val="22"/>
        </w:rPr>
        <w:t>Data Warehouses</w:t>
      </w:r>
      <w:r w:rsidRPr="00E6105A">
        <w:rPr>
          <w:rFonts w:ascii="Calibri" w:hAnsi="Calibri" w:cs="Palatino Linotype"/>
          <w:color w:val="000000"/>
          <w:sz w:val="22"/>
          <w:szCs w:val="22"/>
        </w:rPr>
        <w:t xml:space="preserve"> using </w:t>
      </w:r>
      <w:r w:rsidRPr="00E6105A">
        <w:rPr>
          <w:rFonts w:ascii="Calibri" w:hAnsi="Calibri" w:cs="Palatino Linotype"/>
          <w:b/>
          <w:color w:val="000000"/>
          <w:sz w:val="22"/>
          <w:szCs w:val="22"/>
        </w:rPr>
        <w:t>SSIS 2008</w:t>
      </w:r>
      <w:r w:rsidR="00C0419E">
        <w:rPr>
          <w:rFonts w:ascii="Calibri" w:hAnsi="Calibri" w:cs="Palatino Linotype"/>
          <w:color w:val="000000"/>
          <w:sz w:val="22"/>
          <w:szCs w:val="22"/>
        </w:rPr>
        <w:t>/</w:t>
      </w:r>
      <w:r w:rsidR="00C0419E" w:rsidRPr="00C0419E">
        <w:rPr>
          <w:rFonts w:ascii="Calibri" w:hAnsi="Calibri" w:cs="Palatino Linotype"/>
          <w:b/>
          <w:color w:val="000000"/>
          <w:sz w:val="22"/>
          <w:szCs w:val="22"/>
        </w:rPr>
        <w:t>2012/2013</w:t>
      </w:r>
      <w:r w:rsidR="00A201FD">
        <w:rPr>
          <w:rFonts w:ascii="Calibri" w:hAnsi="Calibri" w:cs="Palatino Linotype"/>
          <w:b/>
          <w:color w:val="000000"/>
          <w:sz w:val="22"/>
          <w:szCs w:val="22"/>
        </w:rPr>
        <w:t>/2014</w:t>
      </w:r>
      <w:r w:rsidR="00C0419E">
        <w:rPr>
          <w:rFonts w:ascii="Calibri" w:hAnsi="Calibri" w:cs="Palatino Linotype"/>
          <w:color w:val="000000"/>
          <w:sz w:val="22"/>
          <w:szCs w:val="22"/>
        </w:rPr>
        <w:t>.</w:t>
      </w:r>
    </w:p>
    <w:p w:rsidR="001D3138" w:rsidRPr="00E6105A" w:rsidRDefault="001D3138" w:rsidP="001D3138">
      <w:pPr>
        <w:numPr>
          <w:ilvl w:val="0"/>
          <w:numId w:val="3"/>
        </w:numPr>
        <w:jc w:val="both"/>
        <w:rPr>
          <w:rFonts w:ascii="Calibri" w:hAnsi="Calibri" w:cs="Palatino Linotype"/>
          <w:color w:val="000000"/>
          <w:sz w:val="22"/>
          <w:szCs w:val="22"/>
        </w:rPr>
      </w:pPr>
      <w:r w:rsidRPr="00E6105A">
        <w:rPr>
          <w:rFonts w:ascii="Calibri" w:hAnsi="Calibri" w:cs="Palatino Linotype"/>
          <w:color w:val="000000"/>
          <w:sz w:val="22"/>
          <w:szCs w:val="22"/>
        </w:rPr>
        <w:t>Experience in dealing with high volume transactional data in SQL</w:t>
      </w:r>
    </w:p>
    <w:p w:rsidR="001D3138" w:rsidRDefault="001D3138" w:rsidP="001D3138">
      <w:pPr>
        <w:numPr>
          <w:ilvl w:val="0"/>
          <w:numId w:val="3"/>
        </w:numPr>
        <w:jc w:val="both"/>
        <w:rPr>
          <w:rFonts w:ascii="Calibri" w:hAnsi="Calibri" w:cs="Palatino Linotype"/>
          <w:color w:val="000000"/>
          <w:sz w:val="22"/>
          <w:szCs w:val="22"/>
        </w:rPr>
      </w:pPr>
      <w:r w:rsidRPr="00E6105A">
        <w:rPr>
          <w:rFonts w:ascii="Calibri" w:hAnsi="Calibri" w:cs="Palatino Linotype"/>
          <w:color w:val="000000"/>
          <w:sz w:val="22"/>
          <w:szCs w:val="22"/>
        </w:rPr>
        <w:t xml:space="preserve">Strong experience in SQL Development, </w:t>
      </w:r>
      <w:r w:rsidRPr="00E6105A">
        <w:rPr>
          <w:rFonts w:ascii="Calibri" w:hAnsi="Calibri" w:cs="Palatino Linotype"/>
          <w:b/>
          <w:color w:val="000000"/>
          <w:sz w:val="22"/>
          <w:szCs w:val="22"/>
        </w:rPr>
        <w:t>ETL</w:t>
      </w:r>
      <w:r w:rsidRPr="00E6105A">
        <w:rPr>
          <w:rFonts w:ascii="Calibri" w:hAnsi="Calibri" w:cs="Palatino Linotype"/>
          <w:color w:val="000000"/>
          <w:sz w:val="22"/>
          <w:szCs w:val="22"/>
        </w:rPr>
        <w:t xml:space="preserve"> development using Microsoft SQL Server Integration Services (</w:t>
      </w:r>
      <w:r w:rsidRPr="00E6105A">
        <w:rPr>
          <w:rFonts w:ascii="Calibri" w:hAnsi="Calibri" w:cs="Palatino Linotype"/>
          <w:b/>
          <w:color w:val="000000"/>
          <w:sz w:val="22"/>
          <w:szCs w:val="22"/>
        </w:rPr>
        <w:t>SSIS</w:t>
      </w:r>
      <w:r w:rsidRPr="00E6105A">
        <w:rPr>
          <w:rFonts w:ascii="Calibri" w:hAnsi="Calibri" w:cs="Palatino Linotype"/>
          <w:color w:val="000000"/>
          <w:sz w:val="22"/>
          <w:szCs w:val="22"/>
        </w:rPr>
        <w:t>), Business Intelligence delivery using Microsoft SQL Server Analysis Services (</w:t>
      </w:r>
      <w:r w:rsidRPr="00E6105A">
        <w:rPr>
          <w:rFonts w:ascii="Calibri" w:hAnsi="Calibri" w:cs="Palatino Linotype"/>
          <w:b/>
          <w:color w:val="000000"/>
          <w:sz w:val="22"/>
          <w:szCs w:val="22"/>
        </w:rPr>
        <w:t>SSAS</w:t>
      </w:r>
      <w:r w:rsidRPr="00E6105A">
        <w:rPr>
          <w:rFonts w:ascii="Calibri" w:hAnsi="Calibri" w:cs="Palatino Linotype"/>
          <w:color w:val="000000"/>
          <w:sz w:val="22"/>
          <w:szCs w:val="22"/>
        </w:rPr>
        <w:t>) and Reporting solutions using Microsoft SQL Server Reporting Services (</w:t>
      </w:r>
      <w:r w:rsidRPr="00E6105A">
        <w:rPr>
          <w:rFonts w:ascii="Calibri" w:hAnsi="Calibri" w:cs="Palatino Linotype"/>
          <w:b/>
          <w:color w:val="000000"/>
          <w:sz w:val="22"/>
          <w:szCs w:val="22"/>
        </w:rPr>
        <w:t>SSRS</w:t>
      </w:r>
      <w:r w:rsidRPr="00E6105A">
        <w:rPr>
          <w:rFonts w:ascii="Calibri" w:hAnsi="Calibri" w:cs="Palatino Linotype"/>
          <w:color w:val="000000"/>
          <w:sz w:val="22"/>
          <w:szCs w:val="22"/>
        </w:rPr>
        <w:t>).</w:t>
      </w:r>
    </w:p>
    <w:p w:rsidR="005B1A58" w:rsidRPr="005B1A58" w:rsidRDefault="005B1A58" w:rsidP="001D3138">
      <w:pPr>
        <w:numPr>
          <w:ilvl w:val="0"/>
          <w:numId w:val="3"/>
        </w:numPr>
        <w:jc w:val="both"/>
        <w:rPr>
          <w:rFonts w:asciiTheme="minorHAnsi" w:hAnsiTheme="minorHAnsi" w:cs="Palatino Linotype"/>
          <w:color w:val="000000"/>
          <w:sz w:val="22"/>
          <w:szCs w:val="22"/>
        </w:rPr>
      </w:pPr>
      <w:r w:rsidRPr="005B1A58">
        <w:rPr>
          <w:rFonts w:asciiTheme="minorHAnsi" w:hAnsiTheme="minorHAnsi"/>
          <w:sz w:val="22"/>
          <w:szCs w:val="22"/>
        </w:rPr>
        <w:t>Good understanding and experience in SQL 2008 new features like Change Data Capture (</w:t>
      </w:r>
      <w:r w:rsidRPr="005B1A58">
        <w:rPr>
          <w:rFonts w:asciiTheme="minorHAnsi" w:hAnsiTheme="minorHAnsi"/>
          <w:b/>
          <w:sz w:val="22"/>
          <w:szCs w:val="22"/>
        </w:rPr>
        <w:t>CDC</w:t>
      </w:r>
      <w:r w:rsidRPr="005B1A58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>.</w:t>
      </w:r>
    </w:p>
    <w:p w:rsidR="001D3138" w:rsidRPr="00E6105A" w:rsidRDefault="001D3138" w:rsidP="001D3138">
      <w:pPr>
        <w:numPr>
          <w:ilvl w:val="0"/>
          <w:numId w:val="3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Very good experience in Creating, deploying </w:t>
      </w:r>
      <w:r w:rsidRPr="00E6105A">
        <w:rPr>
          <w:rFonts w:ascii="Calibri" w:hAnsi="Calibri" w:cs="Palatino Linotype"/>
          <w:b/>
          <w:sz w:val="22"/>
          <w:szCs w:val="22"/>
        </w:rPr>
        <w:t>SSIS</w:t>
      </w:r>
      <w:r w:rsidRPr="00E6105A">
        <w:rPr>
          <w:rFonts w:ascii="Calibri" w:hAnsi="Calibri" w:cs="Palatino Linotype"/>
          <w:sz w:val="22"/>
          <w:szCs w:val="22"/>
        </w:rPr>
        <w:t xml:space="preserve"> Packages and migrating </w:t>
      </w:r>
      <w:r w:rsidRPr="00E6105A">
        <w:rPr>
          <w:rFonts w:ascii="Calibri" w:hAnsi="Calibri" w:cs="Palatino Linotype"/>
          <w:b/>
          <w:sz w:val="22"/>
          <w:szCs w:val="22"/>
        </w:rPr>
        <w:t>DTS</w:t>
      </w:r>
      <w:r w:rsidRPr="00E6105A">
        <w:rPr>
          <w:rFonts w:ascii="Calibri" w:hAnsi="Calibri" w:cs="Palatino Linotype"/>
          <w:sz w:val="22"/>
          <w:szCs w:val="22"/>
        </w:rPr>
        <w:t xml:space="preserve"> Packages from </w:t>
      </w:r>
      <w:r w:rsidRPr="00E6105A">
        <w:rPr>
          <w:rFonts w:ascii="Calibri" w:hAnsi="Calibri" w:cs="Palatino Linotype"/>
          <w:b/>
          <w:sz w:val="22"/>
          <w:szCs w:val="22"/>
        </w:rPr>
        <w:t>2000</w:t>
      </w:r>
      <w:r w:rsidRPr="00E6105A">
        <w:rPr>
          <w:rFonts w:ascii="Calibri" w:hAnsi="Calibri" w:cs="Palatino Linotype"/>
          <w:sz w:val="22"/>
          <w:szCs w:val="22"/>
        </w:rPr>
        <w:t xml:space="preserve"> to </w:t>
      </w:r>
      <w:r w:rsidRPr="00E6105A">
        <w:rPr>
          <w:rFonts w:ascii="Calibri" w:hAnsi="Calibri" w:cs="Palatino Linotype"/>
          <w:b/>
          <w:sz w:val="22"/>
          <w:szCs w:val="22"/>
        </w:rPr>
        <w:t>2005/2008</w:t>
      </w:r>
      <w:r w:rsidR="00C0419E">
        <w:rPr>
          <w:rFonts w:ascii="Calibri" w:hAnsi="Calibri" w:cs="Palatino Linotype"/>
          <w:b/>
          <w:sz w:val="22"/>
          <w:szCs w:val="22"/>
        </w:rPr>
        <w:t>/2012/2013</w:t>
      </w:r>
      <w:r w:rsidR="00A201FD">
        <w:rPr>
          <w:rFonts w:ascii="Calibri" w:hAnsi="Calibri" w:cs="Palatino Linotype"/>
          <w:b/>
          <w:sz w:val="22"/>
          <w:szCs w:val="22"/>
        </w:rPr>
        <w:t>/2014</w:t>
      </w:r>
      <w:r w:rsidRPr="00E6105A">
        <w:rPr>
          <w:rFonts w:ascii="Calibri" w:hAnsi="Calibri" w:cs="Palatino Linotype"/>
          <w:sz w:val="22"/>
          <w:szCs w:val="22"/>
        </w:rPr>
        <w:t>.</w:t>
      </w:r>
    </w:p>
    <w:p w:rsidR="001D3138" w:rsidRDefault="001D3138" w:rsidP="001D3138">
      <w:pPr>
        <w:numPr>
          <w:ilvl w:val="0"/>
          <w:numId w:val="3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Experience in migration of </w:t>
      </w:r>
      <w:r w:rsidRPr="00E6105A">
        <w:rPr>
          <w:rFonts w:ascii="Calibri" w:hAnsi="Calibri" w:cs="Palatino Linotype"/>
          <w:b/>
          <w:sz w:val="22"/>
          <w:szCs w:val="22"/>
        </w:rPr>
        <w:t>SSRS</w:t>
      </w:r>
      <w:r w:rsidRPr="00E6105A">
        <w:rPr>
          <w:rFonts w:ascii="Calibri" w:hAnsi="Calibri" w:cs="Palatino Linotype"/>
          <w:sz w:val="22"/>
          <w:szCs w:val="22"/>
        </w:rPr>
        <w:t xml:space="preserve"> reports from</w:t>
      </w:r>
      <w:r w:rsidRPr="00E6105A">
        <w:rPr>
          <w:rFonts w:ascii="Calibri" w:hAnsi="Calibri" w:cs="Palatino Linotype"/>
          <w:b/>
          <w:sz w:val="22"/>
          <w:szCs w:val="22"/>
        </w:rPr>
        <w:t xml:space="preserve"> SQL 2000 </w:t>
      </w:r>
      <w:r w:rsidRPr="00E6105A">
        <w:rPr>
          <w:rFonts w:ascii="Calibri" w:hAnsi="Calibri" w:cs="Palatino Linotype"/>
          <w:sz w:val="22"/>
          <w:szCs w:val="22"/>
        </w:rPr>
        <w:t xml:space="preserve">to </w:t>
      </w:r>
      <w:r w:rsidRPr="00E6105A">
        <w:rPr>
          <w:rFonts w:ascii="Calibri" w:hAnsi="Calibri" w:cs="Palatino Linotype"/>
          <w:b/>
          <w:sz w:val="22"/>
          <w:szCs w:val="22"/>
        </w:rPr>
        <w:t>SQL 2005</w:t>
      </w:r>
      <w:r w:rsidRPr="00E6105A">
        <w:rPr>
          <w:rFonts w:ascii="Calibri" w:hAnsi="Calibri" w:cs="Palatino Linotype"/>
          <w:sz w:val="22"/>
          <w:szCs w:val="22"/>
        </w:rPr>
        <w:t xml:space="preserve"> and </w:t>
      </w:r>
      <w:r w:rsidRPr="00E6105A">
        <w:rPr>
          <w:rFonts w:ascii="Calibri" w:hAnsi="Calibri" w:cs="Palatino Linotype"/>
          <w:b/>
          <w:sz w:val="22"/>
          <w:szCs w:val="22"/>
        </w:rPr>
        <w:t>SQL 2008 and SQL 2008 R2</w:t>
      </w:r>
      <w:r w:rsidRPr="00E6105A">
        <w:rPr>
          <w:rFonts w:ascii="Calibri" w:hAnsi="Calibri" w:cs="Palatino Linotype"/>
          <w:sz w:val="22"/>
          <w:szCs w:val="22"/>
        </w:rPr>
        <w:t>.</w:t>
      </w:r>
    </w:p>
    <w:p w:rsidR="001D3138" w:rsidRDefault="001D3138" w:rsidP="001D3138">
      <w:pPr>
        <w:numPr>
          <w:ilvl w:val="0"/>
          <w:numId w:val="3"/>
        </w:numPr>
        <w:jc w:val="both"/>
        <w:rPr>
          <w:rFonts w:ascii="Calibri" w:hAnsi="Calibri" w:cs="Palatino Linotype"/>
          <w:sz w:val="22"/>
          <w:szCs w:val="22"/>
        </w:rPr>
      </w:pPr>
      <w:r w:rsidRPr="004075A6">
        <w:rPr>
          <w:rFonts w:ascii="Calibri" w:hAnsi="Calibri" w:cs="Palatino Linotype"/>
          <w:sz w:val="22"/>
          <w:szCs w:val="22"/>
        </w:rPr>
        <w:t xml:space="preserve">Extensive experience in writing </w:t>
      </w:r>
      <w:r w:rsidRPr="004075A6">
        <w:rPr>
          <w:rFonts w:ascii="Calibri" w:hAnsi="Calibri" w:cs="Palatino Linotype"/>
          <w:b/>
          <w:sz w:val="22"/>
          <w:szCs w:val="22"/>
        </w:rPr>
        <w:t>Distributed Queries</w:t>
      </w:r>
      <w:r w:rsidRPr="004075A6">
        <w:rPr>
          <w:rFonts w:ascii="Calibri" w:hAnsi="Calibri" w:cs="Palatino Linotype"/>
          <w:sz w:val="22"/>
          <w:szCs w:val="22"/>
        </w:rPr>
        <w:t xml:space="preserve"> between SQL Servers by creating </w:t>
      </w:r>
      <w:r w:rsidRPr="004075A6">
        <w:rPr>
          <w:rFonts w:ascii="Calibri" w:hAnsi="Calibri" w:cs="Palatino Linotype"/>
          <w:b/>
          <w:sz w:val="22"/>
          <w:szCs w:val="22"/>
        </w:rPr>
        <w:t>link servers and federated servers</w:t>
      </w:r>
      <w:r w:rsidRPr="004075A6">
        <w:rPr>
          <w:rFonts w:ascii="Calibri" w:hAnsi="Calibri" w:cs="Palatino Linotype"/>
          <w:sz w:val="22"/>
          <w:szCs w:val="22"/>
        </w:rPr>
        <w:t>.</w:t>
      </w:r>
    </w:p>
    <w:p w:rsidR="001D3138" w:rsidRDefault="001D3138" w:rsidP="001D3138">
      <w:pPr>
        <w:numPr>
          <w:ilvl w:val="0"/>
          <w:numId w:val="3"/>
        </w:numPr>
        <w:jc w:val="both"/>
        <w:rPr>
          <w:rFonts w:ascii="Calibri" w:hAnsi="Calibri" w:cs="Palatino Linotype"/>
          <w:b/>
          <w:color w:val="000000"/>
          <w:sz w:val="22"/>
          <w:szCs w:val="22"/>
        </w:rPr>
      </w:pPr>
      <w:r w:rsidRPr="004075A6">
        <w:rPr>
          <w:rFonts w:ascii="Calibri" w:hAnsi="Calibri" w:cs="Palatino Linotype"/>
          <w:color w:val="000000"/>
          <w:sz w:val="22"/>
          <w:szCs w:val="22"/>
        </w:rPr>
        <w:t xml:space="preserve">Experience in troubleshooting SQL issues by using </w:t>
      </w:r>
      <w:r w:rsidRPr="004075A6">
        <w:rPr>
          <w:rFonts w:ascii="Calibri" w:hAnsi="Calibri" w:cs="Palatino Linotype"/>
          <w:b/>
          <w:color w:val="000000"/>
          <w:sz w:val="22"/>
          <w:szCs w:val="22"/>
        </w:rPr>
        <w:t>SQL Tools, execution plans, Trace, statistics, index tuning wizard.</w:t>
      </w:r>
    </w:p>
    <w:p w:rsidR="001D3138" w:rsidRPr="00E6105A" w:rsidRDefault="001D3138" w:rsidP="001D3138">
      <w:pPr>
        <w:numPr>
          <w:ilvl w:val="0"/>
          <w:numId w:val="3"/>
        </w:numPr>
        <w:jc w:val="both"/>
        <w:rPr>
          <w:rFonts w:ascii="Calibri" w:hAnsi="Calibri" w:cs="Palatino Linotype"/>
          <w:sz w:val="22"/>
          <w:szCs w:val="22"/>
        </w:rPr>
      </w:pPr>
      <w:r w:rsidRPr="004075A6">
        <w:rPr>
          <w:rFonts w:ascii="Calibri" w:hAnsi="Calibri" w:cs="Palatino Linotype"/>
          <w:sz w:val="22"/>
          <w:szCs w:val="22"/>
        </w:rPr>
        <w:t>Extensive experience</w:t>
      </w:r>
      <w:r>
        <w:rPr>
          <w:rFonts w:ascii="Calibri" w:hAnsi="Calibri" w:cs="Palatino Linotype"/>
          <w:color w:val="000000"/>
          <w:sz w:val="22"/>
          <w:szCs w:val="22"/>
        </w:rPr>
        <w:t xml:space="preserve">in </w:t>
      </w:r>
      <w:r w:rsidRPr="00E6105A">
        <w:rPr>
          <w:rFonts w:ascii="Calibri" w:hAnsi="Calibri" w:cs="Palatino Linotype"/>
          <w:color w:val="000000"/>
          <w:sz w:val="22"/>
          <w:szCs w:val="22"/>
        </w:rPr>
        <w:t xml:space="preserve">delivering </w:t>
      </w:r>
      <w:r w:rsidRPr="00E6105A">
        <w:rPr>
          <w:rFonts w:ascii="Calibri" w:hAnsi="Calibri" w:cs="Palatino Linotype"/>
          <w:b/>
          <w:color w:val="000000"/>
          <w:sz w:val="22"/>
          <w:szCs w:val="22"/>
        </w:rPr>
        <w:t>OLAP</w:t>
      </w:r>
      <w:r w:rsidRPr="00E6105A">
        <w:rPr>
          <w:rFonts w:ascii="Calibri" w:hAnsi="Calibri" w:cs="Palatino Linotype"/>
          <w:color w:val="000000"/>
          <w:sz w:val="22"/>
          <w:szCs w:val="22"/>
        </w:rPr>
        <w:t xml:space="preserve"> solutions by developing Corporate Dashboard Reports using </w:t>
      </w:r>
      <w:r w:rsidRPr="00E6105A">
        <w:rPr>
          <w:rFonts w:ascii="Calibri" w:eastAsia="MS Mincho" w:hAnsi="Calibri" w:cs="Palatino Linotype"/>
          <w:color w:val="000000"/>
          <w:sz w:val="22"/>
          <w:szCs w:val="22"/>
        </w:rPr>
        <w:t>SQL Server Reporting Services (</w:t>
      </w:r>
      <w:r w:rsidRPr="00E6105A">
        <w:rPr>
          <w:rFonts w:ascii="Calibri" w:eastAsia="MS Mincho" w:hAnsi="Calibri" w:cs="Palatino Linotype"/>
          <w:b/>
          <w:color w:val="000000"/>
          <w:sz w:val="22"/>
          <w:szCs w:val="22"/>
        </w:rPr>
        <w:t>SSRS</w:t>
      </w:r>
      <w:r w:rsidRPr="00E6105A">
        <w:rPr>
          <w:rFonts w:ascii="Calibri" w:eastAsia="MS Mincho" w:hAnsi="Calibri" w:cs="Palatino Linotype"/>
          <w:color w:val="000000"/>
          <w:sz w:val="22"/>
          <w:szCs w:val="22"/>
        </w:rPr>
        <w:t>)</w:t>
      </w:r>
      <w:r w:rsidRPr="00E6105A">
        <w:rPr>
          <w:rFonts w:ascii="Calibri" w:hAnsi="Calibri" w:cs="Palatino Linotype"/>
          <w:color w:val="000000"/>
          <w:sz w:val="22"/>
          <w:szCs w:val="22"/>
        </w:rPr>
        <w:t>, Report Model and Ad Hoc Reporting using Report Builder functionality.</w:t>
      </w:r>
    </w:p>
    <w:p w:rsidR="001D3138" w:rsidRPr="00E6105A" w:rsidRDefault="001D3138" w:rsidP="001D3138">
      <w:pPr>
        <w:numPr>
          <w:ilvl w:val="0"/>
          <w:numId w:val="3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Experience in </w:t>
      </w:r>
      <w:r w:rsidRPr="00E6105A">
        <w:rPr>
          <w:rFonts w:ascii="Calibri" w:hAnsi="Calibri" w:cs="Palatino Linotype"/>
          <w:b/>
          <w:bCs/>
          <w:sz w:val="22"/>
          <w:szCs w:val="22"/>
        </w:rPr>
        <w:t xml:space="preserve">Performance Tuning </w:t>
      </w:r>
      <w:r w:rsidRPr="00E6105A">
        <w:rPr>
          <w:rFonts w:ascii="Calibri" w:hAnsi="Calibri" w:cs="Palatino Linotype"/>
          <w:sz w:val="22"/>
          <w:szCs w:val="22"/>
        </w:rPr>
        <w:t xml:space="preserve">and </w:t>
      </w:r>
      <w:r w:rsidRPr="00E6105A">
        <w:rPr>
          <w:rFonts w:ascii="Calibri" w:hAnsi="Calibri" w:cs="Palatino Linotype"/>
          <w:b/>
          <w:bCs/>
          <w:sz w:val="22"/>
          <w:szCs w:val="22"/>
        </w:rPr>
        <w:t>Query Optimization.</w:t>
      </w:r>
    </w:p>
    <w:p w:rsidR="001D3138" w:rsidRPr="00446AC7" w:rsidRDefault="001D3138" w:rsidP="001D3138">
      <w:pPr>
        <w:numPr>
          <w:ilvl w:val="0"/>
          <w:numId w:val="3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Extensive </w:t>
      </w:r>
      <w:r w:rsidR="0096568A" w:rsidRPr="00E6105A">
        <w:rPr>
          <w:rFonts w:ascii="Calibri" w:hAnsi="Calibri" w:cs="Palatino Linotype"/>
          <w:sz w:val="22"/>
          <w:szCs w:val="22"/>
        </w:rPr>
        <w:t xml:space="preserve">experience in using </w:t>
      </w:r>
      <w:r w:rsidR="0096568A" w:rsidRPr="00E6105A">
        <w:rPr>
          <w:rFonts w:ascii="Calibri" w:hAnsi="Calibri" w:cs="Palatino Linotype"/>
          <w:b/>
          <w:bCs/>
          <w:sz w:val="22"/>
          <w:szCs w:val="22"/>
        </w:rPr>
        <w:t xml:space="preserve">SQL Server Profiler </w:t>
      </w:r>
      <w:r w:rsidR="0096568A" w:rsidRPr="00E6105A">
        <w:rPr>
          <w:rFonts w:ascii="Calibri" w:hAnsi="Calibri" w:cs="Palatino Linotype"/>
          <w:sz w:val="22"/>
          <w:szCs w:val="22"/>
        </w:rPr>
        <w:t>to monitor the SQL server for deadlocks, long running queries and tunes</w:t>
      </w:r>
      <w:r w:rsidRPr="00E6105A">
        <w:rPr>
          <w:rFonts w:ascii="Calibri" w:hAnsi="Calibri" w:cs="Palatino Linotype"/>
          <w:sz w:val="22"/>
          <w:szCs w:val="22"/>
        </w:rPr>
        <w:t xml:space="preserve"> the same to improve performance</w:t>
      </w:r>
      <w:r w:rsidRPr="00E6105A">
        <w:rPr>
          <w:rFonts w:ascii="Calibri" w:hAnsi="Calibri" w:cs="Palatino Linotype"/>
          <w:b/>
          <w:bCs/>
          <w:sz w:val="22"/>
          <w:szCs w:val="22"/>
        </w:rPr>
        <w:t>.</w:t>
      </w:r>
    </w:p>
    <w:p w:rsidR="001D3138" w:rsidRPr="00E6105A" w:rsidRDefault="001D3138" w:rsidP="001D3138">
      <w:pPr>
        <w:numPr>
          <w:ilvl w:val="0"/>
          <w:numId w:val="3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Developed </w:t>
      </w:r>
      <w:r w:rsidRPr="00E6105A">
        <w:rPr>
          <w:rFonts w:ascii="Calibri" w:hAnsi="Calibri" w:cs="Palatino Linotype"/>
          <w:b/>
          <w:sz w:val="22"/>
          <w:szCs w:val="22"/>
        </w:rPr>
        <w:t>ETL</w:t>
      </w:r>
      <w:r w:rsidRPr="00E6105A">
        <w:rPr>
          <w:rFonts w:ascii="Calibri" w:hAnsi="Calibri" w:cs="Palatino Linotype"/>
          <w:sz w:val="22"/>
          <w:szCs w:val="22"/>
        </w:rPr>
        <w:t xml:space="preserve"> process using </w:t>
      </w:r>
      <w:r w:rsidRPr="00E6105A">
        <w:rPr>
          <w:rFonts w:ascii="Calibri" w:hAnsi="Calibri" w:cs="Palatino Linotype"/>
          <w:b/>
          <w:sz w:val="22"/>
          <w:szCs w:val="22"/>
        </w:rPr>
        <w:t>SSIS</w:t>
      </w:r>
      <w:r w:rsidRPr="00E6105A">
        <w:rPr>
          <w:rFonts w:ascii="Calibri" w:hAnsi="Calibri" w:cs="Palatino Linotype"/>
          <w:sz w:val="22"/>
          <w:szCs w:val="22"/>
        </w:rPr>
        <w:t xml:space="preserve"> with </w:t>
      </w:r>
      <w:r w:rsidRPr="00E6105A">
        <w:rPr>
          <w:rFonts w:ascii="Calibri" w:hAnsi="Calibri" w:cs="Palatino Linotype"/>
          <w:b/>
          <w:sz w:val="22"/>
          <w:szCs w:val="22"/>
        </w:rPr>
        <w:t>Various Control Flow</w:t>
      </w:r>
      <w:r w:rsidRPr="00E6105A">
        <w:rPr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Fonts w:ascii="Calibri" w:hAnsi="Calibri" w:cs="Palatino Linotype"/>
          <w:b/>
          <w:sz w:val="22"/>
          <w:szCs w:val="22"/>
        </w:rPr>
        <w:t>Data Flow tasks</w:t>
      </w:r>
      <w:r w:rsidRPr="00E6105A">
        <w:rPr>
          <w:rFonts w:ascii="Calibri" w:hAnsi="Calibri" w:cs="Palatino Linotype"/>
          <w:sz w:val="22"/>
          <w:szCs w:val="22"/>
        </w:rPr>
        <w:t xml:space="preserve"> and </w:t>
      </w:r>
      <w:r w:rsidRPr="00E6105A">
        <w:rPr>
          <w:rFonts w:ascii="Calibri" w:hAnsi="Calibri" w:cs="Palatino Linotype"/>
          <w:b/>
          <w:sz w:val="22"/>
          <w:szCs w:val="22"/>
        </w:rPr>
        <w:t>Store Procedures</w:t>
      </w:r>
      <w:r w:rsidRPr="00E6105A">
        <w:rPr>
          <w:rFonts w:ascii="Calibri" w:hAnsi="Calibri" w:cs="Palatino Linotype"/>
          <w:sz w:val="22"/>
          <w:szCs w:val="22"/>
        </w:rPr>
        <w:t xml:space="preserve"> for </w:t>
      </w:r>
      <w:r w:rsidRPr="00E6105A">
        <w:rPr>
          <w:rFonts w:ascii="Calibri" w:hAnsi="Calibri" w:cs="Palatino Linotype"/>
          <w:b/>
          <w:sz w:val="22"/>
          <w:szCs w:val="22"/>
        </w:rPr>
        <w:t>Work Order Validation process</w:t>
      </w:r>
      <w:r w:rsidRPr="00E6105A">
        <w:rPr>
          <w:rFonts w:ascii="Calibri" w:hAnsi="Calibri" w:cs="Palatino Linotype"/>
          <w:sz w:val="22"/>
          <w:szCs w:val="22"/>
        </w:rPr>
        <w:t>.</w:t>
      </w:r>
    </w:p>
    <w:p w:rsidR="001D3138" w:rsidRPr="00E6105A" w:rsidRDefault="001D3138" w:rsidP="001D3138">
      <w:pPr>
        <w:numPr>
          <w:ilvl w:val="0"/>
          <w:numId w:val="3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>Experience in creating and managing fragmentation of Indexes to achieve better query performance.</w:t>
      </w:r>
    </w:p>
    <w:p w:rsidR="001D3138" w:rsidRPr="00E6105A" w:rsidRDefault="001D3138" w:rsidP="001D3138">
      <w:pPr>
        <w:numPr>
          <w:ilvl w:val="0"/>
          <w:numId w:val="3"/>
        </w:numPr>
        <w:jc w:val="both"/>
        <w:rPr>
          <w:rFonts w:ascii="Calibri" w:hAnsi="Calibri" w:cs="Palatino Linotype"/>
          <w:b/>
          <w:bCs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Expert in using tools like </w:t>
      </w:r>
      <w:r w:rsidRPr="00E6105A">
        <w:rPr>
          <w:rFonts w:ascii="Calibri" w:hAnsi="Calibri" w:cs="Palatino Linotype"/>
          <w:b/>
          <w:bCs/>
          <w:sz w:val="22"/>
          <w:szCs w:val="22"/>
        </w:rPr>
        <w:t>Bulk Copy (BCP)</w:t>
      </w:r>
      <w:r w:rsidRPr="00E6105A">
        <w:rPr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Fonts w:ascii="Calibri" w:hAnsi="Calibri" w:cs="Palatino Linotype"/>
          <w:b/>
          <w:bCs/>
          <w:sz w:val="22"/>
          <w:szCs w:val="22"/>
        </w:rPr>
        <w:t>Data Transformation Services (DTS) and SSIS.</w:t>
      </w:r>
    </w:p>
    <w:p w:rsidR="001D3138" w:rsidRPr="00446AC7" w:rsidRDefault="001D3138" w:rsidP="001D3138">
      <w:pPr>
        <w:numPr>
          <w:ilvl w:val="0"/>
          <w:numId w:val="3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Created </w:t>
      </w:r>
      <w:r w:rsidRPr="00E6105A">
        <w:rPr>
          <w:rFonts w:ascii="Calibri" w:hAnsi="Calibri" w:cs="Palatino Linotype"/>
          <w:b/>
          <w:sz w:val="22"/>
          <w:szCs w:val="22"/>
        </w:rPr>
        <w:t>shareddimensiontables</w:t>
      </w:r>
      <w:r w:rsidRPr="00E6105A">
        <w:rPr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Fonts w:ascii="Calibri" w:hAnsi="Calibri" w:cs="Palatino Linotype"/>
          <w:b/>
          <w:sz w:val="22"/>
          <w:szCs w:val="22"/>
        </w:rPr>
        <w:t>measures</w:t>
      </w:r>
      <w:r w:rsidRPr="00E6105A">
        <w:rPr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Fonts w:ascii="Calibri" w:hAnsi="Calibri" w:cs="Palatino Linotype"/>
          <w:b/>
          <w:sz w:val="22"/>
          <w:szCs w:val="22"/>
        </w:rPr>
        <w:t>hierarchies</w:t>
      </w:r>
      <w:r w:rsidRPr="00E6105A">
        <w:rPr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Fonts w:ascii="Calibri" w:hAnsi="Calibri" w:cs="Palatino Linotype"/>
          <w:b/>
          <w:sz w:val="22"/>
          <w:szCs w:val="22"/>
        </w:rPr>
        <w:t>levels</w:t>
      </w:r>
      <w:r w:rsidRPr="00E6105A">
        <w:rPr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Fonts w:ascii="Calibri" w:hAnsi="Calibri" w:cs="Palatino Linotype"/>
          <w:b/>
          <w:sz w:val="22"/>
          <w:szCs w:val="22"/>
        </w:rPr>
        <w:t>cubes</w:t>
      </w:r>
      <w:r w:rsidRPr="00E6105A">
        <w:rPr>
          <w:rFonts w:ascii="Calibri" w:hAnsi="Calibri" w:cs="Palatino Linotype"/>
          <w:sz w:val="22"/>
          <w:szCs w:val="22"/>
        </w:rPr>
        <w:t xml:space="preserve"> and </w:t>
      </w:r>
      <w:r w:rsidRPr="00E6105A">
        <w:rPr>
          <w:rFonts w:ascii="Calibri" w:hAnsi="Calibri" w:cs="Palatino Linotype"/>
          <w:b/>
          <w:sz w:val="22"/>
          <w:szCs w:val="22"/>
        </w:rPr>
        <w:t>aggregations</w:t>
      </w:r>
      <w:r w:rsidRPr="00E6105A">
        <w:rPr>
          <w:rFonts w:ascii="Calibri" w:hAnsi="Calibri" w:cs="Palatino Linotype"/>
          <w:sz w:val="22"/>
          <w:szCs w:val="22"/>
        </w:rPr>
        <w:t xml:space="preserve"> on </w:t>
      </w:r>
      <w:r w:rsidRPr="00E6105A">
        <w:rPr>
          <w:rFonts w:ascii="Calibri" w:hAnsi="Calibri" w:cs="Palatino Linotype"/>
          <w:b/>
          <w:sz w:val="22"/>
          <w:szCs w:val="22"/>
        </w:rPr>
        <w:t>MSOLAP</w:t>
      </w:r>
      <w:r w:rsidRPr="00E6105A">
        <w:rPr>
          <w:rFonts w:ascii="Calibri" w:hAnsi="Calibri" w:cs="Palatino Linotype"/>
          <w:sz w:val="22"/>
          <w:szCs w:val="22"/>
        </w:rPr>
        <w:t>/ Analysis Server (</w:t>
      </w:r>
      <w:r w:rsidRPr="00E6105A">
        <w:rPr>
          <w:rFonts w:ascii="Calibri" w:hAnsi="Calibri" w:cs="Palatino Linotype"/>
          <w:b/>
          <w:sz w:val="22"/>
          <w:szCs w:val="22"/>
        </w:rPr>
        <w:t>SSAS</w:t>
      </w:r>
      <w:r w:rsidRPr="00E6105A">
        <w:rPr>
          <w:rFonts w:ascii="Calibri" w:hAnsi="Calibri" w:cs="Palatino Linotype"/>
          <w:sz w:val="22"/>
          <w:szCs w:val="22"/>
        </w:rPr>
        <w:t>)</w:t>
      </w:r>
      <w:r w:rsidRPr="00E6105A">
        <w:rPr>
          <w:rFonts w:ascii="Calibri" w:hAnsi="Calibri" w:cs="Palatino Linotype"/>
          <w:b/>
          <w:bCs/>
          <w:sz w:val="22"/>
          <w:szCs w:val="22"/>
        </w:rPr>
        <w:t>.</w:t>
      </w:r>
    </w:p>
    <w:p w:rsidR="001D3138" w:rsidRPr="00E6105A" w:rsidRDefault="001D3138" w:rsidP="001D3138">
      <w:pPr>
        <w:numPr>
          <w:ilvl w:val="0"/>
          <w:numId w:val="3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Experience in creating reports through </w:t>
      </w:r>
      <w:r w:rsidRPr="00E6105A">
        <w:rPr>
          <w:rFonts w:ascii="Calibri" w:hAnsi="Calibri" w:cs="Palatino Linotype"/>
          <w:b/>
          <w:bCs/>
          <w:sz w:val="22"/>
          <w:szCs w:val="22"/>
        </w:rPr>
        <w:t xml:space="preserve">PROCLARITY. </w:t>
      </w:r>
      <w:r w:rsidRPr="00E6105A">
        <w:rPr>
          <w:rFonts w:ascii="Calibri" w:hAnsi="Calibri" w:cs="Palatino Linotype"/>
          <w:sz w:val="22"/>
          <w:szCs w:val="22"/>
        </w:rPr>
        <w:t xml:space="preserve">Used </w:t>
      </w:r>
      <w:r w:rsidRPr="00E6105A">
        <w:rPr>
          <w:rFonts w:ascii="Calibri" w:hAnsi="Calibri" w:cs="Palatino Linotype"/>
          <w:b/>
          <w:bCs/>
          <w:sz w:val="22"/>
          <w:szCs w:val="22"/>
        </w:rPr>
        <w:t>PROCLARITY</w:t>
      </w:r>
      <w:r w:rsidRPr="00E6105A">
        <w:rPr>
          <w:rFonts w:ascii="Calibri" w:hAnsi="Calibri" w:cs="Palatino Linotype"/>
          <w:sz w:val="22"/>
          <w:szCs w:val="22"/>
        </w:rPr>
        <w:t xml:space="preserve"> for accessing and </w:t>
      </w:r>
      <w:r w:rsidRPr="00E6105A">
        <w:rPr>
          <w:rFonts w:ascii="Calibri" w:hAnsi="Calibri" w:cs="Palatino Linotype"/>
          <w:b/>
          <w:sz w:val="22"/>
          <w:szCs w:val="22"/>
        </w:rPr>
        <w:t>analyzingcubes</w:t>
      </w:r>
      <w:r w:rsidRPr="00E6105A">
        <w:rPr>
          <w:rFonts w:ascii="Calibri" w:hAnsi="Calibri" w:cs="Palatino Linotype"/>
          <w:sz w:val="22"/>
          <w:szCs w:val="22"/>
        </w:rPr>
        <w:t xml:space="preserve"> and </w:t>
      </w:r>
      <w:r w:rsidRPr="00E6105A">
        <w:rPr>
          <w:rFonts w:ascii="Calibri" w:hAnsi="Calibri" w:cs="Palatino Linotype"/>
          <w:b/>
          <w:sz w:val="22"/>
          <w:szCs w:val="22"/>
        </w:rPr>
        <w:t>dimensions</w:t>
      </w:r>
    </w:p>
    <w:p w:rsidR="00E10EDB" w:rsidRPr="00E10EDB" w:rsidRDefault="001D3138" w:rsidP="00E10EDB">
      <w:pPr>
        <w:numPr>
          <w:ilvl w:val="0"/>
          <w:numId w:val="3"/>
        </w:numPr>
        <w:jc w:val="both"/>
        <w:rPr>
          <w:rFonts w:ascii="Calibri" w:hAnsi="Calibri" w:cs="Palatino Linotype"/>
          <w:b/>
          <w:bCs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Experience in developing </w:t>
      </w:r>
      <w:r w:rsidRPr="00E6105A">
        <w:rPr>
          <w:rFonts w:ascii="Calibri" w:hAnsi="Calibri" w:cs="Palatino Linotype"/>
          <w:b/>
          <w:bCs/>
          <w:sz w:val="22"/>
          <w:szCs w:val="22"/>
        </w:rPr>
        <w:t>Custom Report</w:t>
      </w:r>
      <w:r w:rsidRPr="00E6105A">
        <w:rPr>
          <w:rFonts w:ascii="Calibri" w:hAnsi="Calibri" w:cs="Palatino Linotype"/>
          <w:sz w:val="22"/>
          <w:szCs w:val="22"/>
        </w:rPr>
        <w:t xml:space="preserve"> and different types of Tabular Reports, Matrix Reports, Ad hoc reports and distributed reports in multiple formats using </w:t>
      </w:r>
      <w:r w:rsidRPr="00E6105A">
        <w:rPr>
          <w:rFonts w:ascii="Calibri" w:hAnsi="Calibri" w:cs="Palatino Linotype"/>
          <w:b/>
          <w:bCs/>
          <w:sz w:val="22"/>
          <w:szCs w:val="22"/>
        </w:rPr>
        <w:t>SQLServerReporting Services</w:t>
      </w:r>
      <w:r w:rsidRPr="00E6105A">
        <w:rPr>
          <w:rFonts w:ascii="Calibri" w:hAnsi="Calibri" w:cs="Palatino Linotype"/>
          <w:sz w:val="22"/>
          <w:szCs w:val="22"/>
        </w:rPr>
        <w:t xml:space="preserve"> (</w:t>
      </w:r>
      <w:r w:rsidRPr="00E6105A">
        <w:rPr>
          <w:rFonts w:ascii="Calibri" w:hAnsi="Calibri" w:cs="Palatino Linotype"/>
          <w:b/>
          <w:bCs/>
          <w:sz w:val="22"/>
          <w:szCs w:val="22"/>
        </w:rPr>
        <w:t>SSRS</w:t>
      </w:r>
      <w:r w:rsidRPr="00E6105A">
        <w:rPr>
          <w:rFonts w:ascii="Calibri" w:hAnsi="Calibri" w:cs="Palatino Linotype"/>
          <w:sz w:val="22"/>
          <w:szCs w:val="22"/>
        </w:rPr>
        <w:t>) in Business intelligence development studio (</w:t>
      </w:r>
      <w:r w:rsidRPr="00E6105A">
        <w:rPr>
          <w:rFonts w:ascii="Calibri" w:hAnsi="Calibri" w:cs="Palatino Linotype"/>
          <w:b/>
          <w:bCs/>
          <w:sz w:val="22"/>
          <w:szCs w:val="22"/>
        </w:rPr>
        <w:t>BIDS</w:t>
      </w:r>
      <w:r w:rsidRPr="00E6105A">
        <w:rPr>
          <w:rFonts w:ascii="Calibri" w:hAnsi="Calibri" w:cs="Palatino Linotype"/>
          <w:sz w:val="22"/>
          <w:szCs w:val="22"/>
        </w:rPr>
        <w:t xml:space="preserve">). </w:t>
      </w:r>
    </w:p>
    <w:p w:rsidR="001D3138" w:rsidRPr="00E6105A" w:rsidRDefault="001D3138" w:rsidP="001D3138">
      <w:pPr>
        <w:numPr>
          <w:ilvl w:val="0"/>
          <w:numId w:val="3"/>
        </w:numPr>
        <w:jc w:val="both"/>
        <w:rPr>
          <w:rFonts w:ascii="Calibri" w:hAnsi="Calibri" w:cs="Palatino Linotype"/>
          <w:b/>
          <w:bCs/>
          <w:sz w:val="22"/>
          <w:szCs w:val="22"/>
        </w:rPr>
      </w:pPr>
      <w:r w:rsidRPr="00E6105A">
        <w:rPr>
          <w:rFonts w:ascii="Calibri" w:hAnsi="Calibri" w:cs="Palatino Linotype"/>
          <w:color w:val="000000"/>
          <w:sz w:val="22"/>
          <w:szCs w:val="22"/>
        </w:rPr>
        <w:t xml:space="preserve">Excellent verbal and written communication skills combined with </w:t>
      </w:r>
      <w:r w:rsidRPr="00E6105A">
        <w:rPr>
          <w:rFonts w:ascii="Calibri" w:hAnsi="Calibri" w:cs="Palatino Linotype"/>
          <w:b/>
          <w:color w:val="000000"/>
          <w:sz w:val="22"/>
          <w:szCs w:val="22"/>
        </w:rPr>
        <w:t>interpersonal</w:t>
      </w:r>
      <w:r w:rsidRPr="00E6105A">
        <w:rPr>
          <w:rFonts w:ascii="Calibri" w:hAnsi="Calibri" w:cs="Palatino Linotype"/>
          <w:color w:val="000000"/>
          <w:sz w:val="22"/>
          <w:szCs w:val="22"/>
        </w:rPr>
        <w:t xml:space="preserve"> and conflict resolution skills and possess strong analytical skills.</w:t>
      </w:r>
    </w:p>
    <w:p w:rsidR="0017491F" w:rsidRDefault="001D3138" w:rsidP="0017491F">
      <w:pPr>
        <w:numPr>
          <w:ilvl w:val="0"/>
          <w:numId w:val="3"/>
        </w:numPr>
        <w:spacing w:after="200"/>
        <w:jc w:val="both"/>
        <w:rPr>
          <w:rFonts w:ascii="Calibri" w:hAnsi="Calibri" w:cs="Palatino Linotype"/>
          <w:b/>
          <w:bCs/>
          <w:sz w:val="22"/>
          <w:szCs w:val="22"/>
        </w:rPr>
      </w:pPr>
      <w:r w:rsidRPr="00E6105A">
        <w:rPr>
          <w:rFonts w:ascii="Calibri" w:hAnsi="Calibri" w:cs="Palatino Linotype"/>
          <w:color w:val="000000"/>
          <w:sz w:val="22"/>
          <w:szCs w:val="22"/>
        </w:rPr>
        <w:t>Self-motivated and possess ability for critical thinking, analysis, good interpersonal and communication skills. Team-oriented, technically motivated and creative. User oriented with a desire to learn client's business requirements.</w:t>
      </w:r>
    </w:p>
    <w:p w:rsidR="00C0742E" w:rsidRDefault="00C0742E" w:rsidP="0017491F">
      <w:pPr>
        <w:spacing w:after="200"/>
        <w:jc w:val="both"/>
        <w:rPr>
          <w:rFonts w:ascii="Calibri" w:hAnsi="Calibri"/>
          <w:b/>
          <w:sz w:val="22"/>
          <w:szCs w:val="18"/>
          <w:u w:val="single"/>
        </w:rPr>
      </w:pPr>
    </w:p>
    <w:p w:rsidR="00C0742E" w:rsidRDefault="00C0742E" w:rsidP="0017491F">
      <w:pPr>
        <w:spacing w:after="200"/>
        <w:jc w:val="both"/>
        <w:rPr>
          <w:rFonts w:ascii="Calibri" w:hAnsi="Calibri"/>
          <w:b/>
          <w:sz w:val="22"/>
          <w:szCs w:val="18"/>
          <w:u w:val="single"/>
        </w:rPr>
      </w:pPr>
    </w:p>
    <w:p w:rsidR="001D3138" w:rsidRPr="00C0742E" w:rsidRDefault="001D3138" w:rsidP="00C0742E">
      <w:pPr>
        <w:spacing w:after="200"/>
        <w:jc w:val="both"/>
        <w:rPr>
          <w:rFonts w:ascii="Calibri" w:hAnsi="Calibri" w:cs="Palatino Linotype"/>
          <w:b/>
          <w:bCs/>
          <w:sz w:val="22"/>
          <w:szCs w:val="22"/>
        </w:rPr>
      </w:pPr>
      <w:r w:rsidRPr="0017491F">
        <w:rPr>
          <w:rFonts w:ascii="Calibri" w:hAnsi="Calibri"/>
          <w:b/>
          <w:sz w:val="22"/>
          <w:szCs w:val="18"/>
          <w:u w:val="single"/>
        </w:rPr>
        <w:lastRenderedPageBreak/>
        <w:t>TECHNICAL SKILLS: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80"/>
        <w:gridCol w:w="7918"/>
      </w:tblGrid>
      <w:tr w:rsidR="001D3138" w:rsidRPr="0023713E" w:rsidTr="0086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3138" w:rsidRPr="00A47EF1" w:rsidRDefault="001D3138" w:rsidP="00F51861">
            <w:pPr>
              <w:ind w:right="-90"/>
              <w:jc w:val="both"/>
              <w:rPr>
                <w:rFonts w:ascii="Calibri" w:hAnsi="Calibri"/>
                <w:b/>
                <w:color w:val="000000"/>
                <w:szCs w:val="20"/>
              </w:rPr>
            </w:pPr>
            <w:r w:rsidRPr="00A47EF1">
              <w:rPr>
                <w:rFonts w:ascii="Calibri" w:hAnsi="Calibri"/>
                <w:b/>
                <w:color w:val="000000"/>
                <w:sz w:val="22"/>
                <w:szCs w:val="20"/>
              </w:rPr>
              <w:t>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3138" w:rsidRPr="00A47EF1" w:rsidRDefault="001D3138" w:rsidP="00F51861">
            <w:pPr>
              <w:ind w:right="-90"/>
              <w:jc w:val="both"/>
              <w:rPr>
                <w:rFonts w:ascii="Calibri" w:hAnsi="Calibri"/>
                <w:color w:val="000000"/>
                <w:szCs w:val="20"/>
              </w:rPr>
            </w:pPr>
            <w:r w:rsidRPr="00044792">
              <w:rPr>
                <w:rFonts w:ascii="Calibri" w:hAnsi="Calibri"/>
                <w:color w:val="000000"/>
                <w:sz w:val="22"/>
                <w:szCs w:val="20"/>
              </w:rPr>
              <w:t>Transact SQL, C, Visual Basic 6.0, VB.Net, C#,</w:t>
            </w:r>
            <w:r>
              <w:rPr>
                <w:rFonts w:ascii="Calibri" w:hAnsi="Calibri"/>
                <w:color w:val="000000"/>
                <w:sz w:val="22"/>
                <w:szCs w:val="20"/>
              </w:rPr>
              <w:t xml:space="preserve"> .NET,</w:t>
            </w:r>
            <w:r w:rsidRPr="00044792">
              <w:rPr>
                <w:rFonts w:ascii="Calibri" w:hAnsi="Calibri"/>
                <w:color w:val="000000"/>
                <w:sz w:val="22"/>
                <w:szCs w:val="20"/>
              </w:rPr>
              <w:t xml:space="preserve"> ASP.NET, HTML.</w:t>
            </w:r>
          </w:p>
        </w:tc>
      </w:tr>
      <w:tr w:rsidR="001D3138" w:rsidRPr="0023713E" w:rsidTr="0086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3138" w:rsidRPr="00A47EF1" w:rsidRDefault="001D3138" w:rsidP="00F51861">
            <w:pPr>
              <w:ind w:right="-90"/>
              <w:jc w:val="both"/>
              <w:rPr>
                <w:rFonts w:ascii="Calibri" w:hAnsi="Calibri"/>
                <w:b/>
                <w:color w:val="000000"/>
                <w:szCs w:val="20"/>
              </w:rPr>
            </w:pPr>
            <w:r w:rsidRPr="00A47EF1">
              <w:rPr>
                <w:rFonts w:ascii="Calibri" w:hAnsi="Calibri"/>
                <w:b/>
                <w:color w:val="000000"/>
                <w:sz w:val="22"/>
                <w:szCs w:val="20"/>
              </w:rPr>
              <w:t>Databases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3138" w:rsidRPr="00A47EF1" w:rsidRDefault="001D3138" w:rsidP="00F51861">
            <w:pPr>
              <w:ind w:right="-90"/>
              <w:jc w:val="both"/>
              <w:rPr>
                <w:rFonts w:ascii="Calibri" w:hAnsi="Calibri"/>
                <w:color w:val="000000"/>
                <w:szCs w:val="20"/>
              </w:rPr>
            </w:pPr>
            <w:r w:rsidRPr="00A47EF1">
              <w:rPr>
                <w:rFonts w:ascii="Calibri" w:hAnsi="Calibri"/>
                <w:color w:val="000000"/>
                <w:sz w:val="22"/>
                <w:szCs w:val="20"/>
              </w:rPr>
              <w:t xml:space="preserve">SQL Server </w:t>
            </w:r>
            <w:r w:rsidRPr="004F077F">
              <w:rPr>
                <w:rFonts w:ascii="Calibri" w:hAnsi="Calibri"/>
                <w:color w:val="000000"/>
                <w:sz w:val="22"/>
                <w:szCs w:val="20"/>
              </w:rPr>
              <w:t>2012/2008R2/2008/2005/2000</w:t>
            </w:r>
            <w:r>
              <w:rPr>
                <w:rFonts w:ascii="Calibri" w:hAnsi="Calibri"/>
                <w:color w:val="000000"/>
                <w:sz w:val="22"/>
                <w:szCs w:val="20"/>
              </w:rPr>
              <w:t xml:space="preserve">,MS </w:t>
            </w:r>
            <w:r w:rsidRPr="00A47EF1">
              <w:rPr>
                <w:rFonts w:ascii="Calibri" w:hAnsi="Calibri"/>
                <w:color w:val="000000"/>
                <w:sz w:val="22"/>
                <w:szCs w:val="20"/>
              </w:rPr>
              <w:t>Access</w:t>
            </w:r>
            <w:r w:rsidR="00F46F6E">
              <w:rPr>
                <w:rFonts w:ascii="Calibri" w:hAnsi="Calibri"/>
                <w:color w:val="000000"/>
                <w:sz w:val="22"/>
                <w:szCs w:val="20"/>
              </w:rPr>
              <w:t>, O</w:t>
            </w:r>
            <w:r w:rsidR="00CD52A3">
              <w:rPr>
                <w:rFonts w:ascii="Calibri" w:hAnsi="Calibri"/>
                <w:color w:val="000000"/>
                <w:sz w:val="22"/>
                <w:szCs w:val="20"/>
              </w:rPr>
              <w:t>racle</w:t>
            </w:r>
          </w:p>
        </w:tc>
      </w:tr>
      <w:tr w:rsidR="001D3138" w:rsidRPr="0023713E" w:rsidTr="0086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3138" w:rsidRPr="00A47EF1" w:rsidRDefault="001D3138" w:rsidP="00F51861">
            <w:pPr>
              <w:ind w:right="-90"/>
              <w:jc w:val="both"/>
              <w:rPr>
                <w:rFonts w:ascii="Calibri" w:hAnsi="Calibri"/>
                <w:b/>
                <w:color w:val="000000"/>
                <w:szCs w:val="20"/>
              </w:rPr>
            </w:pPr>
            <w:r w:rsidRPr="00A47EF1">
              <w:rPr>
                <w:rFonts w:ascii="Calibri" w:hAnsi="Calibri"/>
                <w:b/>
                <w:color w:val="000000"/>
                <w:sz w:val="22"/>
                <w:szCs w:val="20"/>
              </w:rPr>
              <w:t>Analysis/Reporting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3138" w:rsidRPr="00A47EF1" w:rsidRDefault="001D3138" w:rsidP="00F51861">
            <w:pPr>
              <w:ind w:right="-90"/>
              <w:jc w:val="both"/>
              <w:rPr>
                <w:rFonts w:ascii="Calibri" w:hAnsi="Calibri"/>
                <w:color w:val="000000"/>
                <w:szCs w:val="20"/>
              </w:rPr>
            </w:pPr>
            <w:r w:rsidRPr="00A47EF1">
              <w:rPr>
                <w:rFonts w:ascii="Calibri" w:hAnsi="Calibri"/>
                <w:color w:val="000000"/>
                <w:sz w:val="22"/>
                <w:szCs w:val="20"/>
              </w:rPr>
              <w:t>SQL Server Reporting Service (SSRS), SQL</w:t>
            </w:r>
            <w:r>
              <w:rPr>
                <w:rFonts w:ascii="Calibri" w:hAnsi="Calibri"/>
                <w:color w:val="000000"/>
                <w:sz w:val="22"/>
                <w:szCs w:val="20"/>
              </w:rPr>
              <w:t xml:space="preserve"> Server Analysis Service (SSAS)</w:t>
            </w:r>
            <w:r w:rsidR="00EE0076">
              <w:rPr>
                <w:rFonts w:ascii="Calibri" w:hAnsi="Calibri"/>
                <w:color w:val="000000"/>
                <w:sz w:val="22"/>
                <w:szCs w:val="20"/>
              </w:rPr>
              <w:t>, XML Publisher</w:t>
            </w:r>
            <w:r w:rsidR="00B0788C">
              <w:rPr>
                <w:rFonts w:ascii="Calibri" w:hAnsi="Calibri"/>
                <w:color w:val="000000"/>
                <w:sz w:val="22"/>
                <w:szCs w:val="20"/>
              </w:rPr>
              <w:t>, Power BI</w:t>
            </w:r>
          </w:p>
        </w:tc>
      </w:tr>
      <w:tr w:rsidR="001D3138" w:rsidRPr="0023713E" w:rsidTr="0086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3138" w:rsidRPr="00A47EF1" w:rsidRDefault="001D3138" w:rsidP="00F51861">
            <w:pPr>
              <w:ind w:right="-90"/>
              <w:jc w:val="both"/>
              <w:rPr>
                <w:rFonts w:ascii="Calibri" w:hAnsi="Calibri"/>
                <w:b/>
                <w:color w:val="000000"/>
                <w:szCs w:val="20"/>
              </w:rPr>
            </w:pPr>
            <w:r w:rsidRPr="00A47EF1">
              <w:rPr>
                <w:rFonts w:ascii="Calibri" w:hAnsi="Calibri"/>
                <w:b/>
                <w:color w:val="000000"/>
                <w:sz w:val="22"/>
                <w:szCs w:val="20"/>
              </w:rPr>
              <w:t>ETL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3138" w:rsidRPr="00A47EF1" w:rsidRDefault="001D3138" w:rsidP="00F51861">
            <w:pPr>
              <w:tabs>
                <w:tab w:val="num" w:pos="1080"/>
                <w:tab w:val="left" w:pos="1455"/>
                <w:tab w:val="left" w:pos="2880"/>
              </w:tabs>
              <w:jc w:val="both"/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DTS, SSIS, Data Stage</w:t>
            </w:r>
          </w:p>
        </w:tc>
      </w:tr>
      <w:tr w:rsidR="001D3138" w:rsidRPr="0023713E" w:rsidTr="0086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3138" w:rsidRPr="00A47EF1" w:rsidRDefault="001D3138" w:rsidP="00F51861">
            <w:pPr>
              <w:ind w:right="-90"/>
              <w:jc w:val="both"/>
              <w:rPr>
                <w:rFonts w:ascii="Calibri" w:hAnsi="Calibri"/>
                <w:b/>
                <w:color w:val="000000"/>
                <w:szCs w:val="20"/>
              </w:rPr>
            </w:pPr>
            <w:r w:rsidRPr="00A47EF1">
              <w:rPr>
                <w:rFonts w:ascii="Calibri" w:hAnsi="Calibri"/>
                <w:b/>
                <w:color w:val="000000"/>
                <w:sz w:val="22"/>
                <w:szCs w:val="20"/>
              </w:rPr>
              <w:t>Data Modeling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3138" w:rsidRPr="00A47EF1" w:rsidRDefault="001D3138" w:rsidP="00F51861">
            <w:pPr>
              <w:ind w:right="-90"/>
              <w:jc w:val="both"/>
              <w:rPr>
                <w:rFonts w:ascii="Calibri" w:hAnsi="Calibri"/>
                <w:color w:val="000000"/>
                <w:szCs w:val="20"/>
              </w:rPr>
            </w:pPr>
            <w:r w:rsidRPr="00A47EF1">
              <w:rPr>
                <w:rFonts w:ascii="Calibri" w:hAnsi="Calibri"/>
                <w:color w:val="000000"/>
                <w:sz w:val="22"/>
                <w:szCs w:val="20"/>
              </w:rPr>
              <w:t>Erwin, Visio</w:t>
            </w:r>
          </w:p>
        </w:tc>
      </w:tr>
      <w:tr w:rsidR="001D3138" w:rsidRPr="0023713E" w:rsidTr="0086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3138" w:rsidRPr="00A47EF1" w:rsidRDefault="001D3138" w:rsidP="00F51861">
            <w:pPr>
              <w:ind w:right="-90"/>
              <w:jc w:val="both"/>
              <w:rPr>
                <w:rFonts w:ascii="Calibri" w:hAnsi="Calibri"/>
                <w:b/>
                <w:color w:val="000000"/>
                <w:szCs w:val="20"/>
              </w:rPr>
            </w:pPr>
            <w:r w:rsidRPr="00A47EF1">
              <w:rPr>
                <w:rFonts w:ascii="Calibri" w:hAnsi="Calibri"/>
                <w:b/>
                <w:color w:val="000000"/>
                <w:sz w:val="22"/>
                <w:szCs w:val="20"/>
              </w:rPr>
              <w:t>Other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3138" w:rsidRPr="00A47EF1" w:rsidRDefault="001D3138" w:rsidP="00F51861">
            <w:pPr>
              <w:ind w:right="-90"/>
              <w:jc w:val="both"/>
              <w:rPr>
                <w:rFonts w:ascii="Calibri" w:hAnsi="Calibri"/>
                <w:color w:val="000000"/>
                <w:szCs w:val="20"/>
              </w:rPr>
            </w:pPr>
            <w:r w:rsidRPr="00A47EF1">
              <w:rPr>
                <w:rFonts w:ascii="Calibri" w:hAnsi="Calibri"/>
                <w:color w:val="000000"/>
                <w:sz w:val="22"/>
                <w:szCs w:val="20"/>
              </w:rPr>
              <w:t>MS Office- 2007/2003/2000</w:t>
            </w:r>
          </w:p>
        </w:tc>
      </w:tr>
      <w:tr w:rsidR="001D3138" w:rsidRPr="0023713E" w:rsidTr="0086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3138" w:rsidRPr="00A47EF1" w:rsidRDefault="001D3138" w:rsidP="00F51861">
            <w:pPr>
              <w:ind w:right="-90"/>
              <w:jc w:val="both"/>
              <w:rPr>
                <w:rFonts w:ascii="Calibri" w:hAnsi="Calibri"/>
                <w:b/>
                <w:color w:val="000000"/>
                <w:szCs w:val="20"/>
              </w:rPr>
            </w:pPr>
            <w:r w:rsidRPr="00A47EF1">
              <w:rPr>
                <w:rFonts w:ascii="Calibri" w:hAnsi="Calibri"/>
                <w:b/>
                <w:color w:val="000000"/>
                <w:sz w:val="22"/>
                <w:szCs w:val="20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3138" w:rsidRPr="00A47EF1" w:rsidRDefault="001D3138" w:rsidP="00F51861">
            <w:pPr>
              <w:ind w:right="-90"/>
              <w:jc w:val="both"/>
              <w:rPr>
                <w:rFonts w:ascii="Calibri" w:hAnsi="Calibri"/>
                <w:color w:val="000000"/>
                <w:szCs w:val="20"/>
              </w:rPr>
            </w:pPr>
            <w:r w:rsidRPr="00A47EF1">
              <w:rPr>
                <w:rFonts w:ascii="Calibri" w:hAnsi="Calibri"/>
                <w:color w:val="000000"/>
                <w:sz w:val="22"/>
                <w:szCs w:val="20"/>
              </w:rPr>
              <w:t xml:space="preserve">Windows /98/2000/2003/XP/Vista </w:t>
            </w:r>
          </w:p>
        </w:tc>
      </w:tr>
      <w:tr w:rsidR="001D3138" w:rsidRPr="0023713E" w:rsidTr="008644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3138" w:rsidRPr="00A47EF1" w:rsidRDefault="001D3138" w:rsidP="00F51861">
            <w:pPr>
              <w:ind w:right="-90"/>
              <w:jc w:val="both"/>
              <w:rPr>
                <w:rFonts w:ascii="Calibri" w:hAnsi="Calibri"/>
                <w:b/>
                <w:color w:val="000000"/>
                <w:szCs w:val="20"/>
              </w:rPr>
            </w:pPr>
            <w:r w:rsidRPr="00A47EF1">
              <w:rPr>
                <w:rFonts w:ascii="Calibri" w:hAnsi="Calibri"/>
                <w:b/>
                <w:color w:val="000000"/>
                <w:sz w:val="22"/>
                <w:szCs w:val="20"/>
              </w:rPr>
              <w:t>Database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3138" w:rsidRPr="00A47EF1" w:rsidRDefault="001D3138" w:rsidP="0062640B">
            <w:pPr>
              <w:ind w:right="-90"/>
              <w:jc w:val="both"/>
              <w:rPr>
                <w:rFonts w:ascii="Calibri" w:hAnsi="Calibri"/>
                <w:color w:val="000000"/>
                <w:szCs w:val="20"/>
              </w:rPr>
            </w:pPr>
            <w:r w:rsidRPr="00A47EF1">
              <w:rPr>
                <w:rFonts w:ascii="Calibri" w:hAnsi="Calibri"/>
                <w:color w:val="000000"/>
                <w:sz w:val="22"/>
                <w:szCs w:val="20"/>
              </w:rPr>
              <w:t>SQL Query Analyzer, SQL Enterprise Manager, Management Studio, Analysis Manager, Reporting Server</w:t>
            </w:r>
          </w:p>
        </w:tc>
      </w:tr>
    </w:tbl>
    <w:p w:rsidR="001D3138" w:rsidRPr="008E1930" w:rsidRDefault="001D3138" w:rsidP="00C0742E">
      <w:pPr>
        <w:ind w:right="-90"/>
        <w:jc w:val="both"/>
        <w:rPr>
          <w:rFonts w:ascii="Calibri" w:hAnsi="Calibri"/>
          <w:sz w:val="22"/>
          <w:szCs w:val="20"/>
        </w:rPr>
      </w:pPr>
    </w:p>
    <w:p w:rsidR="001D3138" w:rsidRDefault="001D3138" w:rsidP="00C0742E">
      <w:pPr>
        <w:ind w:right="-90"/>
        <w:rPr>
          <w:rFonts w:ascii="Calibri" w:hAnsi="Calibri" w:cs="Arial"/>
          <w:b/>
          <w:sz w:val="22"/>
          <w:szCs w:val="20"/>
          <w:u w:val="single"/>
        </w:rPr>
      </w:pPr>
      <w:r w:rsidRPr="008E1930">
        <w:rPr>
          <w:rFonts w:ascii="Calibri" w:hAnsi="Calibri" w:cs="Arial"/>
          <w:b/>
          <w:sz w:val="22"/>
          <w:szCs w:val="20"/>
          <w:u w:val="single"/>
        </w:rPr>
        <w:t>PROFESSIONAL EXPERIENCE:</w:t>
      </w:r>
    </w:p>
    <w:p w:rsidR="002455F1" w:rsidRDefault="002455F1" w:rsidP="008E1C56">
      <w:pPr>
        <w:ind w:right="-90"/>
        <w:jc w:val="center"/>
        <w:rPr>
          <w:rFonts w:ascii="Calibri" w:hAnsi="Calibri" w:cs="Arial"/>
          <w:b/>
          <w:sz w:val="22"/>
          <w:szCs w:val="20"/>
          <w:u w:val="single"/>
        </w:rPr>
      </w:pPr>
    </w:p>
    <w:p w:rsidR="00A25886" w:rsidRPr="00C0742E" w:rsidRDefault="00A25886" w:rsidP="00C0742E">
      <w:pPr>
        <w:ind w:right="-90"/>
        <w:rPr>
          <w:rFonts w:ascii="Calibri" w:hAnsi="Calibri"/>
          <w:sz w:val="22"/>
          <w:szCs w:val="22"/>
        </w:rPr>
      </w:pPr>
      <w:r w:rsidRPr="00C0742E">
        <w:rPr>
          <w:rFonts w:ascii="Calibri" w:hAnsi="Calibri"/>
          <w:b/>
          <w:sz w:val="22"/>
        </w:rPr>
        <w:t xml:space="preserve">Duro Bag Mfg. </w:t>
      </w:r>
      <w:bookmarkStart w:id="0" w:name="_GoBack"/>
      <w:bookmarkEnd w:id="0"/>
      <w:r w:rsidR="00C0742E" w:rsidRPr="00C0742E">
        <w:rPr>
          <w:rFonts w:ascii="Calibri" w:hAnsi="Calibri"/>
          <w:b/>
          <w:sz w:val="22"/>
        </w:rPr>
        <w:t>Co</w:t>
      </w:r>
      <w:r w:rsidR="00C0742E">
        <w:rPr>
          <w:rFonts w:ascii="Calibri" w:hAnsi="Calibri"/>
          <w:b/>
          <w:sz w:val="22"/>
        </w:rPr>
        <w:t>, Florence</w:t>
      </w:r>
      <w:r w:rsidR="00C0742E" w:rsidRPr="00C0742E">
        <w:rPr>
          <w:rFonts w:ascii="Calibri" w:hAnsi="Calibri"/>
          <w:b/>
          <w:sz w:val="22"/>
        </w:rPr>
        <w:t>, KY</w:t>
      </w:r>
      <w:r w:rsidR="00C0742E">
        <w:rPr>
          <w:rFonts w:ascii="Calibri" w:hAnsi="Calibri"/>
          <w:b/>
          <w:sz w:val="22"/>
        </w:rPr>
        <w:tab/>
      </w:r>
      <w:r w:rsidR="00C0742E">
        <w:rPr>
          <w:rFonts w:ascii="Calibri" w:hAnsi="Calibri"/>
          <w:b/>
          <w:sz w:val="22"/>
        </w:rPr>
        <w:tab/>
      </w:r>
      <w:r w:rsidR="00C0742E">
        <w:rPr>
          <w:rFonts w:ascii="Calibri" w:hAnsi="Calibri"/>
          <w:b/>
          <w:sz w:val="22"/>
        </w:rPr>
        <w:tab/>
      </w:r>
      <w:r w:rsidR="00C0742E">
        <w:rPr>
          <w:rFonts w:ascii="Calibri" w:hAnsi="Calibri"/>
          <w:b/>
          <w:sz w:val="22"/>
        </w:rPr>
        <w:tab/>
      </w:r>
      <w:r w:rsidR="00C0742E">
        <w:rPr>
          <w:rFonts w:ascii="Calibri" w:hAnsi="Calibri"/>
          <w:b/>
          <w:sz w:val="22"/>
        </w:rPr>
        <w:tab/>
      </w:r>
      <w:r w:rsidR="00C0742E">
        <w:rPr>
          <w:rFonts w:ascii="Calibri" w:hAnsi="Calibri"/>
          <w:b/>
          <w:sz w:val="22"/>
        </w:rPr>
        <w:tab/>
      </w:r>
      <w:r w:rsidR="00C0742E">
        <w:rPr>
          <w:rFonts w:ascii="Calibri" w:hAnsi="Calibri"/>
          <w:b/>
          <w:sz w:val="22"/>
        </w:rPr>
        <w:tab/>
      </w:r>
      <w:r w:rsidR="00C0742E"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bCs/>
          <w:sz w:val="22"/>
          <w:szCs w:val="20"/>
        </w:rPr>
        <w:t>Dec 2015 - Present</w:t>
      </w:r>
    </w:p>
    <w:p w:rsidR="00A25886" w:rsidRPr="00F12E54" w:rsidRDefault="00A25886" w:rsidP="00A25886">
      <w:pPr>
        <w:ind w:right="-90"/>
        <w:jc w:val="both"/>
        <w:rPr>
          <w:rFonts w:ascii="Calibri" w:hAnsi="Calibri"/>
          <w:b/>
          <w:bCs/>
          <w:sz w:val="22"/>
          <w:szCs w:val="20"/>
        </w:rPr>
      </w:pPr>
      <w:r w:rsidRPr="008E1930">
        <w:rPr>
          <w:rFonts w:ascii="Calibri" w:hAnsi="Calibri"/>
          <w:b/>
          <w:bCs/>
          <w:sz w:val="22"/>
          <w:szCs w:val="20"/>
        </w:rPr>
        <w:t xml:space="preserve">Role: </w:t>
      </w:r>
      <w:r w:rsidRPr="00F12E54">
        <w:rPr>
          <w:rFonts w:ascii="Calibri" w:hAnsi="Calibri"/>
          <w:b/>
          <w:bCs/>
          <w:sz w:val="22"/>
          <w:szCs w:val="20"/>
        </w:rPr>
        <w:t>ETL DW-BI (SSRS /SSIS/SSAS) Developer</w:t>
      </w:r>
    </w:p>
    <w:p w:rsidR="00A25886" w:rsidRDefault="00A25886" w:rsidP="00A25886">
      <w:pPr>
        <w:ind w:right="-90"/>
        <w:rPr>
          <w:rFonts w:ascii="Calibri" w:hAnsi="Calibri" w:cs="Arial"/>
          <w:b/>
          <w:sz w:val="22"/>
          <w:szCs w:val="20"/>
          <w:u w:val="single"/>
        </w:rPr>
      </w:pPr>
    </w:p>
    <w:p w:rsidR="00C0742E" w:rsidRPr="00C0742E" w:rsidRDefault="00C0742E" w:rsidP="00C0742E">
      <w:pPr>
        <w:pStyle w:val="Normal1"/>
        <w:spacing w:after="0"/>
        <w:ind w:right="-90"/>
        <w:rPr>
          <w:rFonts w:ascii="Calibri" w:hAnsi="Calibri" w:cs="Arial"/>
          <w:b/>
          <w:sz w:val="22"/>
          <w:szCs w:val="20"/>
        </w:rPr>
      </w:pPr>
      <w:r w:rsidRPr="008E1930">
        <w:rPr>
          <w:rFonts w:ascii="Calibri" w:hAnsi="Calibri" w:cs="Arial"/>
          <w:b/>
          <w:sz w:val="22"/>
          <w:szCs w:val="20"/>
        </w:rPr>
        <w:t>Responsibilities:</w:t>
      </w:r>
    </w:p>
    <w:p w:rsidR="00A25886" w:rsidRPr="006815C6" w:rsidRDefault="00F46F6E" w:rsidP="00A25886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 w:cs="Palatino Linotype"/>
          <w:sz w:val="22"/>
          <w:szCs w:val="22"/>
        </w:rPr>
      </w:pPr>
      <w:r>
        <w:rPr>
          <w:rFonts w:asciiTheme="minorHAnsi" w:hAnsiTheme="minorHAnsi" w:cs="Palatino Linotype"/>
          <w:sz w:val="22"/>
          <w:szCs w:val="22"/>
        </w:rPr>
        <w:t xml:space="preserve">Collaborated </w:t>
      </w:r>
      <w:r w:rsidR="00A25886" w:rsidRPr="00232C3F">
        <w:rPr>
          <w:rFonts w:asciiTheme="minorHAnsi" w:hAnsiTheme="minorHAnsi" w:cs="Palatino Linotype"/>
          <w:sz w:val="22"/>
          <w:szCs w:val="22"/>
        </w:rPr>
        <w:t xml:space="preserve">with </w:t>
      </w:r>
      <w:r w:rsidR="00A25886" w:rsidRPr="00232C3F">
        <w:rPr>
          <w:rFonts w:asciiTheme="minorHAnsi" w:hAnsiTheme="minorHAnsi" w:cs="Palatino Linotype"/>
          <w:b/>
          <w:sz w:val="22"/>
          <w:szCs w:val="22"/>
        </w:rPr>
        <w:t>Technical Architect</w:t>
      </w:r>
      <w:r w:rsidR="00A25886" w:rsidRPr="00232C3F">
        <w:rPr>
          <w:rFonts w:asciiTheme="minorHAnsi" w:hAnsiTheme="minorHAnsi" w:cs="Palatino Linotype"/>
          <w:sz w:val="22"/>
          <w:szCs w:val="22"/>
        </w:rPr>
        <w:t>to design</w:t>
      </w:r>
      <w:r w:rsidR="00A25886" w:rsidRPr="00232C3F">
        <w:rPr>
          <w:rFonts w:asciiTheme="minorHAnsi" w:hAnsiTheme="minorHAnsi"/>
          <w:sz w:val="22"/>
          <w:szCs w:val="22"/>
        </w:rPr>
        <w:t>the</w:t>
      </w:r>
      <w:r w:rsidR="002A6AB1" w:rsidRPr="002A6AB1">
        <w:rPr>
          <w:rFonts w:asciiTheme="minorHAnsi" w:hAnsiTheme="minorHAnsi"/>
          <w:b/>
          <w:sz w:val="22"/>
          <w:szCs w:val="22"/>
        </w:rPr>
        <w:t>D</w:t>
      </w:r>
      <w:r w:rsidR="00D93588" w:rsidRPr="002A6AB1">
        <w:rPr>
          <w:rFonts w:asciiTheme="minorHAnsi" w:hAnsiTheme="minorHAnsi"/>
          <w:b/>
          <w:sz w:val="22"/>
          <w:szCs w:val="22"/>
        </w:rPr>
        <w:t>ata</w:t>
      </w:r>
      <w:r w:rsidR="002A6AB1">
        <w:rPr>
          <w:rFonts w:asciiTheme="minorHAnsi" w:hAnsiTheme="minorHAnsi"/>
          <w:b/>
          <w:sz w:val="22"/>
          <w:szCs w:val="22"/>
        </w:rPr>
        <w:t>Warehouse</w:t>
      </w:r>
      <w:r w:rsidR="00A25886" w:rsidRPr="00232C3F">
        <w:rPr>
          <w:rFonts w:asciiTheme="minorHAnsi" w:hAnsiTheme="minorHAnsi"/>
          <w:sz w:val="22"/>
          <w:szCs w:val="22"/>
        </w:rPr>
        <w:t xml:space="preserve"> to house data from various data </w:t>
      </w:r>
      <w:r w:rsidR="001B3536">
        <w:rPr>
          <w:rFonts w:asciiTheme="minorHAnsi" w:hAnsiTheme="minorHAnsi"/>
          <w:sz w:val="22"/>
          <w:szCs w:val="22"/>
        </w:rPr>
        <w:t>sources and ERPs.</w:t>
      </w:r>
    </w:p>
    <w:p w:rsidR="00AE16DD" w:rsidRPr="00AE16DD" w:rsidRDefault="00F46F6E" w:rsidP="009B7ADF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Created </w:t>
      </w:r>
      <w:r w:rsidR="006815C6" w:rsidRPr="009A7616">
        <w:rPr>
          <w:rFonts w:asciiTheme="minorHAnsi" w:hAnsiTheme="minorHAnsi"/>
          <w:sz w:val="22"/>
          <w:szCs w:val="22"/>
        </w:rPr>
        <w:t>SSIS</w:t>
      </w:r>
      <w:r>
        <w:rPr>
          <w:rFonts w:asciiTheme="minorHAnsi" w:hAnsiTheme="minorHAnsi"/>
          <w:sz w:val="22"/>
          <w:szCs w:val="22"/>
        </w:rPr>
        <w:t xml:space="preserve"> packages</w:t>
      </w:r>
      <w:r w:rsidR="006815C6" w:rsidRPr="009A7616">
        <w:rPr>
          <w:rFonts w:asciiTheme="minorHAnsi" w:hAnsiTheme="minorHAnsi"/>
          <w:sz w:val="22"/>
          <w:szCs w:val="22"/>
        </w:rPr>
        <w:t xml:space="preserve"> for data extraction </w:t>
      </w:r>
      <w:r>
        <w:rPr>
          <w:rFonts w:asciiTheme="minorHAnsi" w:hAnsiTheme="minorHAnsi"/>
          <w:sz w:val="22"/>
          <w:szCs w:val="22"/>
        </w:rPr>
        <w:t>from various sources such as</w:t>
      </w:r>
      <w:r w:rsidR="006815C6" w:rsidRPr="009A7616">
        <w:rPr>
          <w:rFonts w:asciiTheme="minorHAnsi" w:hAnsiTheme="minorHAnsi"/>
          <w:sz w:val="22"/>
          <w:szCs w:val="22"/>
        </w:rPr>
        <w:t xml:space="preserve"> Flat Files, </w:t>
      </w:r>
      <w:r w:rsidR="00B61078">
        <w:rPr>
          <w:rFonts w:asciiTheme="minorHAnsi" w:hAnsiTheme="minorHAnsi"/>
          <w:sz w:val="22"/>
          <w:szCs w:val="22"/>
        </w:rPr>
        <w:t>oracle providerand IBM</w:t>
      </w:r>
      <w:r w:rsidR="009A7616">
        <w:rPr>
          <w:rFonts w:asciiTheme="minorHAnsi" w:hAnsiTheme="minorHAnsi"/>
          <w:sz w:val="22"/>
          <w:szCs w:val="22"/>
        </w:rPr>
        <w:t xml:space="preserve"> provider to SQL Server.</w:t>
      </w:r>
    </w:p>
    <w:p w:rsidR="009B7ADF" w:rsidRDefault="00AE16DD" w:rsidP="009B7ADF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AE16DD">
        <w:rPr>
          <w:rFonts w:asciiTheme="minorHAnsi" w:hAnsiTheme="minorHAnsi"/>
          <w:sz w:val="22"/>
          <w:szCs w:val="22"/>
        </w:rPr>
        <w:t>Designed</w:t>
      </w:r>
      <w:r w:rsidRPr="00AE16DD">
        <w:rPr>
          <w:rFonts w:asciiTheme="minorHAnsi" w:hAnsiTheme="minorHAnsi"/>
          <w:bCs/>
          <w:sz w:val="22"/>
          <w:szCs w:val="22"/>
        </w:rPr>
        <w:t>various</w:t>
      </w:r>
      <w:r w:rsidRPr="00AE16DD">
        <w:rPr>
          <w:rFonts w:asciiTheme="minorHAnsi" w:hAnsiTheme="minorHAnsi"/>
          <w:b/>
          <w:bCs/>
          <w:sz w:val="22"/>
          <w:szCs w:val="22"/>
        </w:rPr>
        <w:t xml:space="preserve"> staging database</w:t>
      </w:r>
      <w:r>
        <w:rPr>
          <w:rFonts w:asciiTheme="minorHAnsi" w:hAnsiTheme="minorHAnsi"/>
          <w:b/>
          <w:bCs/>
          <w:sz w:val="22"/>
          <w:szCs w:val="22"/>
        </w:rPr>
        <w:t>s</w:t>
      </w:r>
      <w:r w:rsidRPr="00AE16DD">
        <w:rPr>
          <w:rFonts w:asciiTheme="minorHAnsi" w:hAnsiTheme="minorHAnsi"/>
          <w:sz w:val="22"/>
          <w:szCs w:val="22"/>
        </w:rPr>
        <w:t xml:space="preserve"> in order to extract and load the data from various sources optimally.</w:t>
      </w:r>
    </w:p>
    <w:p w:rsidR="00F46F6E" w:rsidRDefault="009B7ADF" w:rsidP="009B7ADF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9B7ADF">
        <w:rPr>
          <w:rFonts w:asciiTheme="minorHAnsi" w:hAnsiTheme="minorHAnsi"/>
          <w:sz w:val="22"/>
          <w:szCs w:val="22"/>
        </w:rPr>
        <w:t xml:space="preserve">Involved in creation/review of </w:t>
      </w:r>
      <w:r w:rsidRPr="009B7ADF">
        <w:rPr>
          <w:rFonts w:asciiTheme="minorHAnsi" w:hAnsiTheme="minorHAnsi"/>
          <w:b/>
          <w:bCs/>
          <w:sz w:val="22"/>
          <w:szCs w:val="22"/>
        </w:rPr>
        <w:t>functional requirement</w:t>
      </w:r>
      <w:r w:rsidRPr="009B7ADF">
        <w:rPr>
          <w:rFonts w:asciiTheme="minorHAnsi" w:hAnsiTheme="minorHAnsi"/>
          <w:sz w:val="22"/>
          <w:szCs w:val="22"/>
        </w:rPr>
        <w:t xml:space="preserve"> specifications and supporting</w:t>
      </w:r>
      <w:r w:rsidR="00F46F6E">
        <w:rPr>
          <w:rFonts w:asciiTheme="minorHAnsi" w:hAnsiTheme="minorHAnsi"/>
          <w:sz w:val="22"/>
          <w:szCs w:val="22"/>
        </w:rPr>
        <w:t xml:space="preserve"> documents for business systems.</w:t>
      </w:r>
    </w:p>
    <w:p w:rsidR="009B7ADF" w:rsidRPr="009B7ADF" w:rsidRDefault="00F46F6E" w:rsidP="009B7ADF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Performed database design and data modeling</w:t>
      </w:r>
      <w:r w:rsidR="009B7ADF" w:rsidRPr="009B7ADF">
        <w:rPr>
          <w:rFonts w:asciiTheme="minorHAnsi" w:hAnsiTheme="minorHAnsi"/>
          <w:sz w:val="22"/>
          <w:szCs w:val="22"/>
        </w:rPr>
        <w:t>.</w:t>
      </w:r>
    </w:p>
    <w:p w:rsidR="00A25886" w:rsidRPr="009B7ADF" w:rsidRDefault="00A25886" w:rsidP="006815C6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>Worked on creating packag</w:t>
      </w:r>
      <w:r w:rsidR="00F46F6E">
        <w:rPr>
          <w:rFonts w:asciiTheme="minorHAnsi" w:hAnsiTheme="minorHAnsi"/>
          <w:sz w:val="22"/>
          <w:szCs w:val="22"/>
        </w:rPr>
        <w:t>es such as</w:t>
      </w:r>
      <w:r w:rsidR="00D93588">
        <w:rPr>
          <w:rFonts w:asciiTheme="minorHAnsi" w:hAnsiTheme="minorHAnsi"/>
          <w:sz w:val="22"/>
          <w:szCs w:val="22"/>
        </w:rPr>
        <w:t xml:space="preserve"> hubs and satellites</w:t>
      </w:r>
      <w:r w:rsidRPr="00232C3F">
        <w:rPr>
          <w:rFonts w:asciiTheme="minorHAnsi" w:hAnsiTheme="minorHAnsi"/>
          <w:sz w:val="22"/>
          <w:szCs w:val="22"/>
        </w:rPr>
        <w:t xml:space="preserve"> for the </w:t>
      </w:r>
      <w:r w:rsidR="001B3536" w:rsidRPr="009B7ADF">
        <w:rPr>
          <w:rFonts w:asciiTheme="minorHAnsi" w:hAnsiTheme="minorHAnsi"/>
          <w:sz w:val="22"/>
          <w:szCs w:val="22"/>
        </w:rPr>
        <w:t>Data Warehouse</w:t>
      </w:r>
      <w:r w:rsidRPr="009B7ADF">
        <w:rPr>
          <w:rFonts w:asciiTheme="minorHAnsi" w:hAnsiTheme="minorHAnsi"/>
          <w:sz w:val="22"/>
          <w:szCs w:val="22"/>
        </w:rPr>
        <w:t>.</w:t>
      </w:r>
    </w:p>
    <w:p w:rsidR="009B7ADF" w:rsidRPr="009B7ADF" w:rsidRDefault="009B7ADF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9B7ADF">
        <w:rPr>
          <w:rFonts w:asciiTheme="minorHAnsi" w:hAnsiTheme="minorHAnsi"/>
          <w:sz w:val="22"/>
          <w:szCs w:val="22"/>
        </w:rPr>
        <w:t>The packages created included a variety of transformations</w:t>
      </w:r>
      <w:r w:rsidR="005E41C5">
        <w:rPr>
          <w:rFonts w:asciiTheme="minorHAnsi" w:hAnsiTheme="minorHAnsi"/>
          <w:sz w:val="22"/>
          <w:szCs w:val="22"/>
        </w:rPr>
        <w:t xml:space="preserve">, </w:t>
      </w:r>
      <w:r w:rsidRPr="009B7ADF">
        <w:rPr>
          <w:rFonts w:asciiTheme="minorHAnsi" w:hAnsiTheme="minorHAnsi"/>
          <w:sz w:val="22"/>
          <w:szCs w:val="22"/>
        </w:rPr>
        <w:t>Look up, Aggregate, Derived Column, Conditional Split, Fuzzy Lookup, Multicast and Data Conversion.</w:t>
      </w:r>
    </w:p>
    <w:p w:rsidR="00A25886" w:rsidRPr="00232C3F" w:rsidRDefault="00A25886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Used ETL to implement the </w:t>
      </w:r>
      <w:r w:rsidR="00D93588">
        <w:rPr>
          <w:rFonts w:asciiTheme="minorHAnsi" w:hAnsiTheme="minorHAnsi"/>
          <w:b/>
          <w:sz w:val="22"/>
          <w:szCs w:val="22"/>
        </w:rPr>
        <w:t>Type 2 Update</w:t>
      </w:r>
      <w:r w:rsidRPr="00232C3F">
        <w:rPr>
          <w:rFonts w:asciiTheme="minorHAnsi" w:hAnsiTheme="minorHAnsi"/>
          <w:sz w:val="22"/>
          <w:szCs w:val="22"/>
        </w:rPr>
        <w:t>, to maintain Historical Data in Data warehouse.</w:t>
      </w:r>
    </w:p>
    <w:p w:rsidR="00A25886" w:rsidRDefault="00A25886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Implemented </w:t>
      </w:r>
      <w:r w:rsidRPr="00232C3F">
        <w:rPr>
          <w:rFonts w:asciiTheme="minorHAnsi" w:hAnsiTheme="minorHAnsi"/>
          <w:b/>
          <w:sz w:val="22"/>
          <w:szCs w:val="22"/>
        </w:rPr>
        <w:t>Event Handlers</w:t>
      </w:r>
      <w:r w:rsidRPr="00232C3F">
        <w:rPr>
          <w:rFonts w:asciiTheme="minorHAnsi" w:hAnsiTheme="minorHAnsi"/>
          <w:sz w:val="22"/>
          <w:szCs w:val="22"/>
        </w:rPr>
        <w:t xml:space="preserve"> and </w:t>
      </w:r>
      <w:r w:rsidRPr="00232C3F">
        <w:rPr>
          <w:rFonts w:asciiTheme="minorHAnsi" w:hAnsiTheme="minorHAnsi"/>
          <w:b/>
          <w:sz w:val="22"/>
          <w:szCs w:val="22"/>
        </w:rPr>
        <w:t>Error Handling</w:t>
      </w:r>
      <w:r w:rsidR="00271E74">
        <w:rPr>
          <w:rFonts w:asciiTheme="minorHAnsi" w:hAnsiTheme="minorHAnsi"/>
          <w:sz w:val="22"/>
          <w:szCs w:val="22"/>
        </w:rPr>
        <w:t xml:space="preserve"> in SSIS packages.</w:t>
      </w:r>
    </w:p>
    <w:p w:rsidR="009A7616" w:rsidRPr="00232C3F" w:rsidRDefault="009A7616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9A7616">
        <w:rPr>
          <w:rFonts w:asciiTheme="minorHAnsi" w:hAnsiTheme="minorHAnsi"/>
          <w:sz w:val="22"/>
          <w:szCs w:val="22"/>
        </w:rPr>
        <w:t xml:space="preserve">Developed Charts and other visualization using </w:t>
      </w:r>
      <w:r w:rsidRPr="009A7616">
        <w:rPr>
          <w:rFonts w:asciiTheme="minorHAnsi" w:hAnsiTheme="minorHAnsi"/>
          <w:b/>
          <w:sz w:val="22"/>
          <w:szCs w:val="22"/>
        </w:rPr>
        <w:t>Power View</w:t>
      </w:r>
      <w:r w:rsidRPr="009A7616">
        <w:rPr>
          <w:rFonts w:asciiTheme="minorHAnsi" w:hAnsiTheme="minorHAnsi"/>
          <w:sz w:val="22"/>
          <w:szCs w:val="22"/>
        </w:rPr>
        <w:t>. Filter and Sorting Data using Power View in Excel 2013.</w:t>
      </w:r>
    </w:p>
    <w:p w:rsidR="00A25886" w:rsidRPr="00232C3F" w:rsidRDefault="00A25886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Created Databases, Tables, </w:t>
      </w:r>
      <w:r w:rsidRPr="00232C3F">
        <w:rPr>
          <w:rFonts w:asciiTheme="minorHAnsi" w:hAnsiTheme="minorHAnsi"/>
          <w:b/>
          <w:sz w:val="22"/>
          <w:szCs w:val="22"/>
        </w:rPr>
        <w:t>Cluster/Non-Cluster Index</w:t>
      </w:r>
      <w:r w:rsidRPr="00232C3F">
        <w:rPr>
          <w:rFonts w:asciiTheme="minorHAnsi" w:hAnsiTheme="minorHAnsi"/>
          <w:sz w:val="22"/>
          <w:szCs w:val="22"/>
        </w:rPr>
        <w:t xml:space="preserve">, Unique/Check Constraints, Views, </w:t>
      </w:r>
      <w:r w:rsidRPr="00232C3F">
        <w:rPr>
          <w:rFonts w:asciiTheme="minorHAnsi" w:hAnsiTheme="minorHAnsi"/>
          <w:b/>
          <w:sz w:val="22"/>
          <w:szCs w:val="22"/>
        </w:rPr>
        <w:t>Stored Procedures</w:t>
      </w:r>
      <w:r w:rsidRPr="00232C3F">
        <w:rPr>
          <w:rFonts w:asciiTheme="minorHAnsi" w:hAnsiTheme="minorHAnsi"/>
          <w:sz w:val="22"/>
          <w:szCs w:val="22"/>
        </w:rPr>
        <w:t>, Triggers.</w:t>
      </w:r>
    </w:p>
    <w:p w:rsidR="00A25886" w:rsidRPr="00232C3F" w:rsidRDefault="00A25886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Successfully </w:t>
      </w:r>
      <w:r w:rsidRPr="00232C3F">
        <w:rPr>
          <w:rFonts w:asciiTheme="minorHAnsi" w:hAnsiTheme="minorHAnsi"/>
          <w:b/>
          <w:sz w:val="22"/>
          <w:szCs w:val="22"/>
        </w:rPr>
        <w:t>deployed SSIS (ETL) packages</w:t>
      </w:r>
      <w:r w:rsidRPr="00232C3F">
        <w:rPr>
          <w:rFonts w:asciiTheme="minorHAnsi" w:hAnsiTheme="minorHAnsi"/>
          <w:sz w:val="22"/>
          <w:szCs w:val="22"/>
        </w:rPr>
        <w:t xml:space="preserve"> and scheduled jobs.</w:t>
      </w:r>
    </w:p>
    <w:p w:rsidR="00A25886" w:rsidRPr="00232C3F" w:rsidRDefault="00AE16DD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Modified </w:t>
      </w:r>
      <w:r w:rsidR="00A25886" w:rsidRPr="00232C3F">
        <w:rPr>
          <w:rFonts w:asciiTheme="minorHAnsi" w:hAnsiTheme="minorHAnsi"/>
          <w:sz w:val="22"/>
          <w:szCs w:val="22"/>
        </w:rPr>
        <w:t xml:space="preserve">SQL queries </w:t>
      </w:r>
      <w:r>
        <w:rPr>
          <w:rFonts w:asciiTheme="minorHAnsi" w:hAnsiTheme="minorHAnsi"/>
          <w:sz w:val="22"/>
          <w:szCs w:val="22"/>
        </w:rPr>
        <w:t>according to the business requirements to load the attributes in Data Warehouse.</w:t>
      </w:r>
    </w:p>
    <w:p w:rsidR="00A25886" w:rsidRPr="00232C3F" w:rsidRDefault="00A25886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>Responsible for rebuilding the indexes and tables as part of performance tuning.</w:t>
      </w:r>
    </w:p>
    <w:p w:rsidR="00A25886" w:rsidRDefault="00A25886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Used </w:t>
      </w:r>
      <w:r w:rsidRPr="00232C3F">
        <w:rPr>
          <w:rFonts w:asciiTheme="minorHAnsi" w:hAnsiTheme="minorHAnsi"/>
          <w:b/>
          <w:sz w:val="22"/>
          <w:szCs w:val="22"/>
        </w:rPr>
        <w:t>SQL Server Agent</w:t>
      </w:r>
      <w:r w:rsidRPr="00232C3F">
        <w:rPr>
          <w:rFonts w:asciiTheme="minorHAnsi" w:hAnsiTheme="minorHAnsi"/>
          <w:sz w:val="22"/>
          <w:szCs w:val="22"/>
        </w:rPr>
        <w:t xml:space="preserve"> for </w:t>
      </w:r>
      <w:r w:rsidRPr="00232C3F">
        <w:rPr>
          <w:rFonts w:asciiTheme="minorHAnsi" w:hAnsiTheme="minorHAnsi"/>
          <w:b/>
          <w:sz w:val="22"/>
          <w:szCs w:val="22"/>
        </w:rPr>
        <w:t>scheduling jobs</w:t>
      </w:r>
      <w:r w:rsidRPr="00232C3F">
        <w:rPr>
          <w:rFonts w:asciiTheme="minorHAnsi" w:hAnsiTheme="minorHAnsi"/>
          <w:sz w:val="22"/>
          <w:szCs w:val="22"/>
        </w:rPr>
        <w:t xml:space="preserve"> and alerts.</w:t>
      </w:r>
    </w:p>
    <w:p w:rsidR="00AB2CE3" w:rsidRPr="00232C3F" w:rsidRDefault="00AB2CE3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Remotely interfaced with various team members and functional teams</w:t>
      </w:r>
      <w:r w:rsidR="005E41C5">
        <w:rPr>
          <w:rFonts w:asciiTheme="minorHAnsi" w:hAnsiTheme="minorHAnsi"/>
          <w:sz w:val="22"/>
          <w:szCs w:val="22"/>
        </w:rPr>
        <w:t xml:space="preserve"> during various stages</w:t>
      </w:r>
      <w:r>
        <w:rPr>
          <w:rFonts w:asciiTheme="minorHAnsi" w:hAnsiTheme="minorHAnsi"/>
          <w:sz w:val="22"/>
          <w:szCs w:val="22"/>
        </w:rPr>
        <w:t>.</w:t>
      </w:r>
    </w:p>
    <w:p w:rsidR="00A25886" w:rsidRDefault="00A25886" w:rsidP="00A25886">
      <w:pPr>
        <w:ind w:right="-90"/>
        <w:jc w:val="both"/>
        <w:rPr>
          <w:rFonts w:ascii="Calibri" w:hAnsi="Calibri"/>
          <w:b/>
          <w:sz w:val="22"/>
          <w:szCs w:val="22"/>
        </w:rPr>
      </w:pPr>
    </w:p>
    <w:p w:rsidR="00A84623" w:rsidRDefault="00A25886" w:rsidP="00A84623">
      <w:pPr>
        <w:tabs>
          <w:tab w:val="left" w:pos="4103"/>
        </w:tabs>
        <w:jc w:val="both"/>
        <w:rPr>
          <w:rFonts w:ascii="Calibri" w:hAnsi="Calibri"/>
          <w:bCs/>
        </w:rPr>
      </w:pPr>
      <w:r w:rsidRPr="00EA1BA8">
        <w:rPr>
          <w:rFonts w:ascii="Calibri" w:hAnsi="Calibri"/>
          <w:b/>
          <w:sz w:val="22"/>
          <w:szCs w:val="22"/>
        </w:rPr>
        <w:t xml:space="preserve">Environment: </w:t>
      </w:r>
      <w:r w:rsidRPr="00045B15">
        <w:rPr>
          <w:rFonts w:ascii="Calibri" w:hAnsi="Calibri"/>
          <w:sz w:val="22"/>
          <w:szCs w:val="22"/>
        </w:rPr>
        <w:t>ETL,</w:t>
      </w:r>
      <w:r w:rsidRPr="00840BFE">
        <w:rPr>
          <w:rFonts w:ascii="Calibri" w:hAnsi="Calibri"/>
          <w:bCs/>
        </w:rPr>
        <w:t xml:space="preserve">SQL Server </w:t>
      </w:r>
      <w:r w:rsidR="00A201FD">
        <w:rPr>
          <w:rFonts w:ascii="Calibri" w:hAnsi="Calibri"/>
          <w:bCs/>
        </w:rPr>
        <w:t>2014</w:t>
      </w:r>
      <w:r>
        <w:rPr>
          <w:rFonts w:ascii="Calibri" w:hAnsi="Calibri"/>
          <w:bCs/>
        </w:rPr>
        <w:t xml:space="preserve">, SSRS 2012, SSIS 2012, DB2, Oracle 11g, </w:t>
      </w:r>
      <w:r w:rsidR="00A201FD">
        <w:rPr>
          <w:rFonts w:ascii="Calibri" w:hAnsi="Calibri"/>
          <w:bCs/>
        </w:rPr>
        <w:t>TFS, Visual Studio 2013</w:t>
      </w:r>
      <w:r w:rsidRPr="00840BFE">
        <w:rPr>
          <w:rFonts w:ascii="Calibri" w:hAnsi="Calibri"/>
          <w:bCs/>
        </w:rPr>
        <w:t>, XML, XSLT, MS Office</w:t>
      </w:r>
      <w:r>
        <w:rPr>
          <w:rFonts w:ascii="Calibri" w:hAnsi="Calibri"/>
          <w:bCs/>
        </w:rPr>
        <w:t xml:space="preserve">, </w:t>
      </w:r>
      <w:r w:rsidRPr="00840BFE">
        <w:rPr>
          <w:rFonts w:ascii="Calibri" w:hAnsi="Calibri"/>
          <w:bCs/>
        </w:rPr>
        <w:t>Visual source safe.</w:t>
      </w:r>
    </w:p>
    <w:p w:rsidR="00A003C9" w:rsidRDefault="00A003C9" w:rsidP="00A84623">
      <w:pPr>
        <w:tabs>
          <w:tab w:val="left" w:pos="4103"/>
        </w:tabs>
        <w:jc w:val="both"/>
        <w:rPr>
          <w:rFonts w:ascii="Calibri" w:hAnsi="Calibri"/>
          <w:b/>
          <w:sz w:val="22"/>
          <w:u w:val="single"/>
        </w:rPr>
      </w:pPr>
    </w:p>
    <w:p w:rsidR="00A25886" w:rsidRPr="00C0742E" w:rsidRDefault="00A25886" w:rsidP="00C0742E">
      <w:pPr>
        <w:tabs>
          <w:tab w:val="left" w:pos="4103"/>
        </w:tabs>
        <w:jc w:val="both"/>
        <w:rPr>
          <w:rFonts w:ascii="Calibri" w:hAnsi="Calibri"/>
          <w:bCs/>
        </w:rPr>
      </w:pPr>
      <w:r w:rsidRPr="00C0742E">
        <w:rPr>
          <w:rFonts w:ascii="Calibri" w:hAnsi="Calibri"/>
          <w:b/>
          <w:sz w:val="22"/>
        </w:rPr>
        <w:t>Diamond Hill Investment Group</w:t>
      </w:r>
      <w:r w:rsidR="00C0742E">
        <w:rPr>
          <w:rFonts w:ascii="Calibri" w:hAnsi="Calibri"/>
          <w:b/>
          <w:sz w:val="22"/>
        </w:rPr>
        <w:t xml:space="preserve">, </w:t>
      </w:r>
      <w:r w:rsidR="00C0742E">
        <w:rPr>
          <w:rFonts w:ascii="Calibri" w:hAnsi="Calibri"/>
          <w:b/>
          <w:bCs/>
          <w:sz w:val="22"/>
          <w:szCs w:val="20"/>
        </w:rPr>
        <w:t>COLUMBUS, OH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bCs/>
          <w:sz w:val="22"/>
          <w:szCs w:val="20"/>
        </w:rPr>
        <w:t xml:space="preserve">Sep 2015 </w:t>
      </w:r>
      <w:r w:rsidRPr="008E1930">
        <w:rPr>
          <w:rFonts w:ascii="Calibri" w:hAnsi="Calibri"/>
          <w:b/>
          <w:bCs/>
          <w:sz w:val="22"/>
          <w:szCs w:val="20"/>
        </w:rPr>
        <w:t xml:space="preserve">– </w:t>
      </w:r>
      <w:r>
        <w:rPr>
          <w:rFonts w:ascii="Calibri" w:hAnsi="Calibri"/>
          <w:b/>
          <w:bCs/>
          <w:sz w:val="22"/>
          <w:szCs w:val="20"/>
        </w:rPr>
        <w:t>Nov 2015</w:t>
      </w:r>
    </w:p>
    <w:p w:rsidR="00A25886" w:rsidRPr="00F12E54" w:rsidRDefault="00A25886" w:rsidP="00A25886">
      <w:pPr>
        <w:ind w:right="-90"/>
        <w:jc w:val="both"/>
        <w:rPr>
          <w:rFonts w:ascii="Calibri" w:hAnsi="Calibri"/>
          <w:b/>
          <w:bCs/>
          <w:sz w:val="22"/>
          <w:szCs w:val="20"/>
        </w:rPr>
      </w:pPr>
      <w:r w:rsidRPr="008E1930">
        <w:rPr>
          <w:rFonts w:ascii="Calibri" w:hAnsi="Calibri"/>
          <w:b/>
          <w:bCs/>
          <w:sz w:val="22"/>
          <w:szCs w:val="20"/>
        </w:rPr>
        <w:t xml:space="preserve">Role: </w:t>
      </w:r>
      <w:r w:rsidRPr="00F12E54">
        <w:rPr>
          <w:rFonts w:ascii="Calibri" w:hAnsi="Calibri"/>
          <w:b/>
          <w:bCs/>
          <w:sz w:val="22"/>
          <w:szCs w:val="20"/>
        </w:rPr>
        <w:t>ETL DW-BI (SSRS /SSIS/SSAS) Developer</w:t>
      </w:r>
    </w:p>
    <w:p w:rsidR="00A25886" w:rsidRDefault="00A25886" w:rsidP="00A25886">
      <w:pPr>
        <w:ind w:right="-90"/>
        <w:rPr>
          <w:rFonts w:ascii="Calibri" w:hAnsi="Calibri" w:cs="Arial"/>
          <w:b/>
          <w:sz w:val="22"/>
          <w:szCs w:val="20"/>
          <w:u w:val="single"/>
        </w:rPr>
      </w:pPr>
    </w:p>
    <w:p w:rsidR="00C0742E" w:rsidRPr="00C0742E" w:rsidRDefault="00C0742E" w:rsidP="00C0742E">
      <w:pPr>
        <w:pStyle w:val="Normal1"/>
        <w:spacing w:after="0"/>
        <w:ind w:right="-90"/>
        <w:rPr>
          <w:rFonts w:ascii="Calibri" w:hAnsi="Calibri" w:cs="Arial"/>
          <w:b/>
          <w:sz w:val="22"/>
          <w:szCs w:val="20"/>
        </w:rPr>
      </w:pPr>
      <w:r w:rsidRPr="008E1930">
        <w:rPr>
          <w:rFonts w:ascii="Calibri" w:hAnsi="Calibri" w:cs="Arial"/>
          <w:b/>
          <w:sz w:val="22"/>
          <w:szCs w:val="20"/>
        </w:rPr>
        <w:t>Responsibilities:</w:t>
      </w:r>
    </w:p>
    <w:p w:rsidR="00A25886" w:rsidRPr="00EE7A22" w:rsidRDefault="00A25886" w:rsidP="00A25886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 w:cs="Palatino Linotype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Worked on creating packages </w:t>
      </w:r>
      <w:r w:rsidR="005E41C5">
        <w:rPr>
          <w:rFonts w:asciiTheme="minorHAnsi" w:hAnsiTheme="minorHAnsi"/>
          <w:sz w:val="22"/>
          <w:szCs w:val="22"/>
        </w:rPr>
        <w:t>such as</w:t>
      </w:r>
      <w:r w:rsidR="00D93588">
        <w:rPr>
          <w:rFonts w:asciiTheme="minorHAnsi" w:hAnsiTheme="minorHAnsi"/>
          <w:sz w:val="22"/>
          <w:szCs w:val="22"/>
        </w:rPr>
        <w:t xml:space="preserve">Hubs and satellites </w:t>
      </w:r>
      <w:r w:rsidRPr="00232C3F">
        <w:rPr>
          <w:rFonts w:asciiTheme="minorHAnsi" w:hAnsiTheme="minorHAnsi"/>
          <w:sz w:val="22"/>
          <w:szCs w:val="22"/>
        </w:rPr>
        <w:t xml:space="preserve">for the </w:t>
      </w:r>
      <w:r w:rsidRPr="00232C3F">
        <w:rPr>
          <w:rFonts w:asciiTheme="minorHAnsi" w:hAnsiTheme="minorHAnsi"/>
          <w:b/>
          <w:sz w:val="22"/>
          <w:szCs w:val="22"/>
        </w:rPr>
        <w:t>Vault.</w:t>
      </w:r>
    </w:p>
    <w:p w:rsidR="00A25886" w:rsidRPr="00EE7A22" w:rsidRDefault="00A25886" w:rsidP="00A25886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 w:cs="Palatino Linotype"/>
          <w:sz w:val="22"/>
          <w:szCs w:val="22"/>
        </w:rPr>
      </w:pPr>
      <w:r w:rsidRPr="00EE7A22">
        <w:rPr>
          <w:rFonts w:asciiTheme="minorHAnsi" w:hAnsiTheme="minorHAnsi"/>
          <w:sz w:val="22"/>
          <w:szCs w:val="22"/>
        </w:rPr>
        <w:t xml:space="preserve">Implemented </w:t>
      </w:r>
      <w:r w:rsidRPr="00EE7A22">
        <w:rPr>
          <w:rFonts w:asciiTheme="minorHAnsi" w:hAnsiTheme="minorHAnsi"/>
          <w:b/>
          <w:sz w:val="22"/>
          <w:szCs w:val="22"/>
        </w:rPr>
        <w:t>Star</w:t>
      </w:r>
      <w:r w:rsidRPr="00EE7A22">
        <w:rPr>
          <w:rFonts w:asciiTheme="minorHAnsi" w:hAnsiTheme="minorHAnsi"/>
          <w:sz w:val="22"/>
          <w:szCs w:val="22"/>
        </w:rPr>
        <w:t xml:space="preserve"> schema to design the cube.</w:t>
      </w:r>
    </w:p>
    <w:p w:rsidR="006D4F7B" w:rsidRPr="006D4F7B" w:rsidRDefault="006D4F7B" w:rsidP="00A25886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6D4F7B">
        <w:rPr>
          <w:rFonts w:asciiTheme="minorHAnsi" w:hAnsiTheme="minorHAnsi"/>
          <w:sz w:val="22"/>
          <w:szCs w:val="22"/>
        </w:rPr>
        <w:t>Analyzing facts and dimensions for data analysis and design within SSAS. Created and deployed cubes, perspectives, partitioning, hierarchies,</w:t>
      </w:r>
      <w:r>
        <w:rPr>
          <w:rFonts w:asciiTheme="minorHAnsi" w:hAnsiTheme="minorHAnsi"/>
          <w:sz w:val="22"/>
          <w:szCs w:val="22"/>
        </w:rPr>
        <w:t xml:space="preserve"> aggregations, user and roles in</w:t>
      </w:r>
      <w:r w:rsidRPr="006D4F7B">
        <w:rPr>
          <w:rFonts w:asciiTheme="minorHAnsi" w:hAnsiTheme="minorHAnsi"/>
          <w:sz w:val="22"/>
          <w:szCs w:val="22"/>
        </w:rPr>
        <w:t xml:space="preserve"> SSAS. Created report actions that are linked to a SSAS cube within pivot tables.</w:t>
      </w:r>
    </w:p>
    <w:p w:rsidR="00A25886" w:rsidRPr="00347C49" w:rsidRDefault="00A25886" w:rsidP="00A25886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 w:cs="Palatino Linotype"/>
          <w:sz w:val="22"/>
          <w:szCs w:val="22"/>
        </w:rPr>
      </w:pPr>
      <w:r w:rsidRPr="00347C49">
        <w:rPr>
          <w:rFonts w:asciiTheme="minorHAnsi" w:hAnsiTheme="minorHAnsi"/>
          <w:sz w:val="22"/>
          <w:szCs w:val="22"/>
        </w:rPr>
        <w:t>Developed C# scripting for packages.</w:t>
      </w:r>
    </w:p>
    <w:p w:rsidR="00A25886" w:rsidRPr="00232C3F" w:rsidRDefault="00A25886" w:rsidP="00A25886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Extensively worked on Data Flow tasks like </w:t>
      </w:r>
      <w:r w:rsidRPr="00232C3F">
        <w:rPr>
          <w:rFonts w:asciiTheme="minorHAnsi" w:hAnsiTheme="minorHAnsi"/>
          <w:b/>
          <w:sz w:val="22"/>
          <w:szCs w:val="22"/>
        </w:rPr>
        <w:t>Foreach Loop Container</w:t>
      </w:r>
      <w:r w:rsidR="00876C09">
        <w:rPr>
          <w:rFonts w:asciiTheme="minorHAnsi" w:hAnsiTheme="minorHAnsi"/>
          <w:sz w:val="22"/>
          <w:szCs w:val="22"/>
        </w:rPr>
        <w:t xml:space="preserve"> to load flat files dynamically</w:t>
      </w:r>
      <w:r w:rsidR="009A7616">
        <w:rPr>
          <w:rFonts w:asciiTheme="minorHAnsi" w:hAnsiTheme="minorHAnsi"/>
          <w:sz w:val="22"/>
          <w:szCs w:val="22"/>
        </w:rPr>
        <w:t>.</w:t>
      </w:r>
    </w:p>
    <w:p w:rsidR="00A25886" w:rsidRPr="00232C3F" w:rsidRDefault="00A25886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Used ETL to implement the </w:t>
      </w:r>
      <w:r w:rsidRPr="00232C3F">
        <w:rPr>
          <w:rFonts w:asciiTheme="minorHAnsi" w:hAnsiTheme="minorHAnsi"/>
          <w:b/>
          <w:sz w:val="22"/>
          <w:szCs w:val="22"/>
        </w:rPr>
        <w:t>slowly changing Transformation</w:t>
      </w:r>
      <w:r w:rsidRPr="00232C3F">
        <w:rPr>
          <w:rFonts w:asciiTheme="minorHAnsi" w:hAnsiTheme="minorHAnsi"/>
          <w:sz w:val="22"/>
          <w:szCs w:val="22"/>
        </w:rPr>
        <w:t>, to maintain Historical Data in Data warehouse.</w:t>
      </w:r>
    </w:p>
    <w:p w:rsidR="00A25886" w:rsidRPr="00232C3F" w:rsidRDefault="00A25886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>Wo</w:t>
      </w:r>
      <w:r w:rsidR="00876C09">
        <w:rPr>
          <w:rFonts w:asciiTheme="minorHAnsi" w:hAnsiTheme="minorHAnsi"/>
          <w:sz w:val="22"/>
          <w:szCs w:val="22"/>
        </w:rPr>
        <w:t xml:space="preserve">rked with SSIS packages involving </w:t>
      </w:r>
      <w:r w:rsidR="000528D7">
        <w:rPr>
          <w:rFonts w:asciiTheme="minorHAnsi" w:hAnsiTheme="minorHAnsi"/>
          <w:b/>
          <w:sz w:val="22"/>
          <w:szCs w:val="22"/>
        </w:rPr>
        <w:t>Merge join</w:t>
      </w:r>
      <w:r w:rsidRPr="00232C3F">
        <w:rPr>
          <w:rFonts w:asciiTheme="minorHAnsi" w:hAnsiTheme="minorHAnsi"/>
          <w:sz w:val="22"/>
          <w:szCs w:val="22"/>
        </w:rPr>
        <w:t xml:space="preserve">, </w:t>
      </w:r>
      <w:r w:rsidRPr="00232C3F">
        <w:rPr>
          <w:rFonts w:asciiTheme="minorHAnsi" w:hAnsiTheme="minorHAnsi"/>
          <w:b/>
          <w:sz w:val="22"/>
          <w:szCs w:val="22"/>
        </w:rPr>
        <w:t>Pivot</w:t>
      </w:r>
      <w:r w:rsidRPr="00232C3F">
        <w:rPr>
          <w:rFonts w:asciiTheme="minorHAnsi" w:hAnsiTheme="minorHAnsi"/>
          <w:sz w:val="22"/>
          <w:szCs w:val="22"/>
        </w:rPr>
        <w:t xml:space="preserve"> and </w:t>
      </w:r>
      <w:r w:rsidRPr="00232C3F">
        <w:rPr>
          <w:rFonts w:asciiTheme="minorHAnsi" w:hAnsiTheme="minorHAnsi"/>
          <w:b/>
          <w:sz w:val="22"/>
          <w:szCs w:val="22"/>
        </w:rPr>
        <w:t>Unpivot</w:t>
      </w:r>
      <w:r w:rsidRPr="00232C3F">
        <w:rPr>
          <w:rFonts w:asciiTheme="minorHAnsi" w:hAnsiTheme="minorHAnsi"/>
          <w:sz w:val="22"/>
          <w:szCs w:val="22"/>
        </w:rPr>
        <w:t xml:space="preserve"> Control Flow Transformations.</w:t>
      </w:r>
    </w:p>
    <w:p w:rsidR="00A25886" w:rsidRPr="00232C3F" w:rsidRDefault="00A25886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>Generated reports based on the statistical analysis of the data using SQL Server Reporting Services (SSRS).</w:t>
      </w:r>
    </w:p>
    <w:p w:rsidR="00A25886" w:rsidRPr="00232C3F" w:rsidRDefault="00A25886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Implemented </w:t>
      </w:r>
      <w:r w:rsidRPr="00232C3F">
        <w:rPr>
          <w:rFonts w:asciiTheme="minorHAnsi" w:hAnsiTheme="minorHAnsi"/>
          <w:b/>
          <w:sz w:val="22"/>
          <w:szCs w:val="22"/>
        </w:rPr>
        <w:t>Event Handlers</w:t>
      </w:r>
      <w:r w:rsidRPr="00232C3F">
        <w:rPr>
          <w:rFonts w:asciiTheme="minorHAnsi" w:hAnsiTheme="minorHAnsi"/>
          <w:sz w:val="22"/>
          <w:szCs w:val="22"/>
        </w:rPr>
        <w:t xml:space="preserve"> and </w:t>
      </w:r>
      <w:r w:rsidRPr="00232C3F">
        <w:rPr>
          <w:rFonts w:asciiTheme="minorHAnsi" w:hAnsiTheme="minorHAnsi"/>
          <w:b/>
          <w:sz w:val="22"/>
          <w:szCs w:val="22"/>
        </w:rPr>
        <w:t>Error Handling</w:t>
      </w:r>
      <w:r w:rsidRPr="00232C3F">
        <w:rPr>
          <w:rFonts w:asciiTheme="minorHAnsi" w:hAnsiTheme="minorHAnsi"/>
          <w:sz w:val="22"/>
          <w:szCs w:val="22"/>
        </w:rPr>
        <w:t xml:space="preserve"> in SSIS packages and notified process results to various user communities.</w:t>
      </w:r>
    </w:p>
    <w:p w:rsidR="00A25886" w:rsidRPr="00F51861" w:rsidRDefault="00A25886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F51861">
        <w:rPr>
          <w:rFonts w:asciiTheme="minorHAnsi" w:hAnsiTheme="minorHAnsi"/>
          <w:sz w:val="22"/>
          <w:szCs w:val="22"/>
        </w:rPr>
        <w:t xml:space="preserve">Configured </w:t>
      </w:r>
      <w:r w:rsidRPr="00F51861">
        <w:rPr>
          <w:rFonts w:asciiTheme="minorHAnsi" w:hAnsiTheme="minorHAnsi"/>
          <w:b/>
          <w:sz w:val="22"/>
          <w:szCs w:val="22"/>
        </w:rPr>
        <w:t>SQL mail agent</w:t>
      </w:r>
      <w:r w:rsidRPr="00F51861">
        <w:rPr>
          <w:rFonts w:asciiTheme="minorHAnsi" w:hAnsiTheme="minorHAnsi"/>
          <w:sz w:val="22"/>
          <w:szCs w:val="22"/>
        </w:rPr>
        <w:t xml:space="preserve"> for sending the error records to a different team.</w:t>
      </w:r>
    </w:p>
    <w:p w:rsidR="00A25886" w:rsidRPr="00232C3F" w:rsidRDefault="00A25886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Created Databases, Tables, </w:t>
      </w:r>
      <w:r w:rsidRPr="00232C3F">
        <w:rPr>
          <w:rFonts w:asciiTheme="minorHAnsi" w:hAnsiTheme="minorHAnsi"/>
          <w:b/>
          <w:sz w:val="22"/>
          <w:szCs w:val="22"/>
        </w:rPr>
        <w:t>Cluster/Non-Cluster Index</w:t>
      </w:r>
      <w:r w:rsidRPr="00232C3F">
        <w:rPr>
          <w:rFonts w:asciiTheme="minorHAnsi" w:hAnsiTheme="minorHAnsi"/>
          <w:sz w:val="22"/>
          <w:szCs w:val="22"/>
        </w:rPr>
        <w:t xml:space="preserve">, Unique/Check Constraints, Views, </w:t>
      </w:r>
      <w:r w:rsidRPr="00232C3F">
        <w:rPr>
          <w:rFonts w:asciiTheme="minorHAnsi" w:hAnsiTheme="minorHAnsi"/>
          <w:b/>
          <w:sz w:val="22"/>
          <w:szCs w:val="22"/>
        </w:rPr>
        <w:t>Stored Procedures</w:t>
      </w:r>
      <w:r w:rsidRPr="00232C3F">
        <w:rPr>
          <w:rFonts w:asciiTheme="minorHAnsi" w:hAnsiTheme="minorHAnsi"/>
          <w:sz w:val="22"/>
          <w:szCs w:val="22"/>
        </w:rPr>
        <w:t>, Triggers.</w:t>
      </w:r>
    </w:p>
    <w:p w:rsidR="00A25886" w:rsidRPr="00232C3F" w:rsidRDefault="00A25886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Created </w:t>
      </w:r>
      <w:r w:rsidRPr="00232C3F">
        <w:rPr>
          <w:rFonts w:asciiTheme="minorHAnsi" w:hAnsiTheme="minorHAnsi"/>
          <w:b/>
          <w:sz w:val="22"/>
          <w:szCs w:val="22"/>
        </w:rPr>
        <w:t>User Defined Functions</w:t>
      </w:r>
      <w:r w:rsidRPr="00232C3F">
        <w:rPr>
          <w:rFonts w:asciiTheme="minorHAnsi" w:hAnsiTheme="minorHAnsi"/>
          <w:sz w:val="22"/>
          <w:szCs w:val="22"/>
        </w:rPr>
        <w:t xml:space="preserve"> to encapsulate frequently and commonly used business logic making the system more modular, secured and extensible.</w:t>
      </w:r>
    </w:p>
    <w:p w:rsidR="00A25886" w:rsidRPr="00232C3F" w:rsidRDefault="00A25886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Successfully </w:t>
      </w:r>
      <w:r w:rsidRPr="00232C3F">
        <w:rPr>
          <w:rFonts w:asciiTheme="minorHAnsi" w:hAnsiTheme="minorHAnsi"/>
          <w:b/>
          <w:sz w:val="22"/>
          <w:szCs w:val="22"/>
        </w:rPr>
        <w:t>deployed SSIS (ETL) packages</w:t>
      </w:r>
      <w:r w:rsidRPr="00232C3F">
        <w:rPr>
          <w:rFonts w:asciiTheme="minorHAnsi" w:hAnsiTheme="minorHAnsi"/>
          <w:sz w:val="22"/>
          <w:szCs w:val="22"/>
        </w:rPr>
        <w:t xml:space="preserve"> and scheduled jobs.</w:t>
      </w:r>
    </w:p>
    <w:p w:rsidR="00A25886" w:rsidRPr="00232C3F" w:rsidRDefault="00A25886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Optimizing Stored Procedures and long running SQL queries using </w:t>
      </w:r>
      <w:r w:rsidRPr="00232C3F">
        <w:rPr>
          <w:rFonts w:asciiTheme="minorHAnsi" w:hAnsiTheme="minorHAnsi"/>
          <w:b/>
          <w:sz w:val="22"/>
          <w:szCs w:val="22"/>
        </w:rPr>
        <w:t>indexing strategies</w:t>
      </w:r>
      <w:r w:rsidRPr="00232C3F">
        <w:rPr>
          <w:rFonts w:asciiTheme="minorHAnsi" w:hAnsiTheme="minorHAnsi"/>
          <w:sz w:val="22"/>
          <w:szCs w:val="22"/>
        </w:rPr>
        <w:t xml:space="preserve"> and </w:t>
      </w:r>
      <w:r w:rsidRPr="00232C3F">
        <w:rPr>
          <w:rFonts w:asciiTheme="minorHAnsi" w:hAnsiTheme="minorHAnsi"/>
          <w:b/>
          <w:sz w:val="22"/>
          <w:szCs w:val="22"/>
        </w:rPr>
        <w:t>query optimization techniques</w:t>
      </w:r>
      <w:r w:rsidRPr="00232C3F">
        <w:rPr>
          <w:rFonts w:asciiTheme="minorHAnsi" w:hAnsiTheme="minorHAnsi"/>
          <w:sz w:val="22"/>
          <w:szCs w:val="22"/>
        </w:rPr>
        <w:t>.</w:t>
      </w:r>
    </w:p>
    <w:p w:rsidR="00A25886" w:rsidRPr="00232C3F" w:rsidRDefault="00A25886" w:rsidP="00A2588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Used </w:t>
      </w:r>
      <w:r w:rsidRPr="00232C3F">
        <w:rPr>
          <w:rFonts w:asciiTheme="minorHAnsi" w:hAnsiTheme="minorHAnsi"/>
          <w:b/>
          <w:sz w:val="22"/>
          <w:szCs w:val="22"/>
        </w:rPr>
        <w:t>SQL Server Agent</w:t>
      </w:r>
      <w:r w:rsidRPr="00232C3F">
        <w:rPr>
          <w:rFonts w:asciiTheme="minorHAnsi" w:hAnsiTheme="minorHAnsi"/>
          <w:sz w:val="22"/>
          <w:szCs w:val="22"/>
        </w:rPr>
        <w:t xml:space="preserve"> for </w:t>
      </w:r>
      <w:r w:rsidRPr="00232C3F">
        <w:rPr>
          <w:rFonts w:asciiTheme="minorHAnsi" w:hAnsiTheme="minorHAnsi"/>
          <w:b/>
          <w:sz w:val="22"/>
          <w:szCs w:val="22"/>
        </w:rPr>
        <w:t>scheduling jobs</w:t>
      </w:r>
      <w:r w:rsidR="000528D7">
        <w:rPr>
          <w:rFonts w:asciiTheme="minorHAnsi" w:hAnsiTheme="minorHAnsi"/>
          <w:sz w:val="22"/>
          <w:szCs w:val="22"/>
        </w:rPr>
        <w:t xml:space="preserve"> via A Master Controller</w:t>
      </w:r>
      <w:r w:rsidRPr="00232C3F">
        <w:rPr>
          <w:rFonts w:asciiTheme="minorHAnsi" w:hAnsiTheme="minorHAnsi"/>
          <w:sz w:val="22"/>
          <w:szCs w:val="22"/>
        </w:rPr>
        <w:t>.</w:t>
      </w:r>
    </w:p>
    <w:p w:rsidR="00A25886" w:rsidRDefault="00A25886" w:rsidP="00A25886">
      <w:pPr>
        <w:ind w:right="-90"/>
        <w:jc w:val="both"/>
        <w:rPr>
          <w:rFonts w:ascii="Calibri" w:hAnsi="Calibri"/>
          <w:b/>
          <w:sz w:val="22"/>
          <w:szCs w:val="22"/>
        </w:rPr>
      </w:pPr>
    </w:p>
    <w:p w:rsidR="00A25886" w:rsidRDefault="00A25886" w:rsidP="00A25886">
      <w:pPr>
        <w:tabs>
          <w:tab w:val="left" w:pos="4103"/>
        </w:tabs>
        <w:jc w:val="both"/>
        <w:rPr>
          <w:rFonts w:ascii="Calibri" w:hAnsi="Calibri"/>
          <w:bCs/>
        </w:rPr>
      </w:pPr>
      <w:r w:rsidRPr="00EA1BA8">
        <w:rPr>
          <w:rFonts w:ascii="Calibri" w:hAnsi="Calibri"/>
          <w:b/>
          <w:sz w:val="22"/>
          <w:szCs w:val="22"/>
        </w:rPr>
        <w:t xml:space="preserve">Environment: </w:t>
      </w:r>
      <w:r w:rsidRPr="00045B15">
        <w:rPr>
          <w:rFonts w:ascii="Calibri" w:hAnsi="Calibri"/>
          <w:sz w:val="22"/>
          <w:szCs w:val="22"/>
        </w:rPr>
        <w:t>ETL,</w:t>
      </w:r>
      <w:r w:rsidRPr="00840BFE">
        <w:rPr>
          <w:rFonts w:ascii="Calibri" w:hAnsi="Calibri"/>
          <w:bCs/>
        </w:rPr>
        <w:t xml:space="preserve">SQL Server </w:t>
      </w:r>
      <w:r>
        <w:rPr>
          <w:rFonts w:ascii="Calibri" w:hAnsi="Calibri"/>
          <w:bCs/>
        </w:rPr>
        <w:t>2012/2008R2</w:t>
      </w:r>
      <w:r w:rsidR="00AE1D2B">
        <w:rPr>
          <w:rFonts w:ascii="Calibri" w:hAnsi="Calibri"/>
          <w:bCs/>
        </w:rPr>
        <w:t>/2008/2005, SSRS 2013, SSIS 2013</w:t>
      </w:r>
      <w:r>
        <w:rPr>
          <w:rFonts w:ascii="Calibri" w:hAnsi="Calibri"/>
          <w:bCs/>
        </w:rPr>
        <w:t xml:space="preserve">, DB2, Oracle 11g, </w:t>
      </w:r>
    </w:p>
    <w:p w:rsidR="002455F1" w:rsidRDefault="00A201FD" w:rsidP="00C0742E">
      <w:pPr>
        <w:tabs>
          <w:tab w:val="left" w:pos="4103"/>
        </w:tabs>
        <w:jc w:val="both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>TFS, Visual Studio 2014</w:t>
      </w:r>
      <w:r w:rsidR="00A25886" w:rsidRPr="00840BFE">
        <w:rPr>
          <w:rFonts w:ascii="Calibri" w:hAnsi="Calibri"/>
          <w:bCs/>
        </w:rPr>
        <w:t>, XML, XSLT, MS Office</w:t>
      </w:r>
      <w:r w:rsidR="00A25886">
        <w:rPr>
          <w:rFonts w:ascii="Calibri" w:hAnsi="Calibri"/>
          <w:bCs/>
        </w:rPr>
        <w:t xml:space="preserve">, </w:t>
      </w:r>
      <w:r w:rsidR="00A25886" w:rsidRPr="00840BFE">
        <w:rPr>
          <w:rFonts w:ascii="Calibri" w:hAnsi="Calibri"/>
          <w:bCs/>
        </w:rPr>
        <w:t>Visual source safe.</w:t>
      </w:r>
    </w:p>
    <w:p w:rsidR="00C0742E" w:rsidRPr="00C0742E" w:rsidRDefault="00C0742E" w:rsidP="00C0742E">
      <w:pPr>
        <w:tabs>
          <w:tab w:val="left" w:pos="4103"/>
        </w:tabs>
        <w:jc w:val="both"/>
        <w:rPr>
          <w:rFonts w:ascii="Calibri" w:hAnsi="Calibri"/>
          <w:b/>
          <w:bCs/>
        </w:rPr>
      </w:pPr>
    </w:p>
    <w:p w:rsidR="00C24836" w:rsidRPr="00C0742E" w:rsidRDefault="00C24836" w:rsidP="00C0742E">
      <w:pPr>
        <w:ind w:right="-90"/>
        <w:rPr>
          <w:rFonts w:ascii="Calibri" w:hAnsi="Calibri"/>
          <w:sz w:val="22"/>
          <w:szCs w:val="22"/>
        </w:rPr>
      </w:pPr>
      <w:r w:rsidRPr="00C0742E">
        <w:rPr>
          <w:rFonts w:ascii="Calibri" w:hAnsi="Calibri"/>
          <w:b/>
          <w:sz w:val="22"/>
        </w:rPr>
        <w:t>VRI</w:t>
      </w:r>
      <w:r w:rsidR="0073773E" w:rsidRPr="00C0742E">
        <w:rPr>
          <w:rFonts w:ascii="Calibri" w:hAnsi="Calibri"/>
          <w:b/>
          <w:sz w:val="22"/>
        </w:rPr>
        <w:t xml:space="preserve"> Healthcare</w:t>
      </w:r>
      <w:r w:rsidR="00C0742E">
        <w:rPr>
          <w:rFonts w:ascii="Calibri" w:hAnsi="Calibri"/>
          <w:b/>
          <w:sz w:val="22"/>
        </w:rPr>
        <w:t xml:space="preserve">, </w:t>
      </w:r>
      <w:r w:rsidR="00C0742E">
        <w:rPr>
          <w:rFonts w:ascii="Calibri" w:hAnsi="Calibri"/>
          <w:b/>
          <w:bCs/>
          <w:sz w:val="22"/>
          <w:szCs w:val="20"/>
        </w:rPr>
        <w:t>FRANKLIN, OH</w:t>
      </w:r>
      <w:r w:rsidR="00C0742E" w:rsidRPr="008E1930">
        <w:rPr>
          <w:rFonts w:ascii="Calibri" w:hAnsi="Calibri"/>
          <w:b/>
          <w:bCs/>
          <w:sz w:val="22"/>
          <w:szCs w:val="20"/>
        </w:rPr>
        <w:tab/>
      </w:r>
      <w:r w:rsidRPr="008E1930">
        <w:rPr>
          <w:rFonts w:ascii="Calibri" w:hAnsi="Calibri"/>
          <w:b/>
          <w:sz w:val="22"/>
        </w:rPr>
        <w:tab/>
      </w:r>
      <w:r w:rsidRPr="008E1930">
        <w:rPr>
          <w:rFonts w:ascii="Calibri" w:hAnsi="Calibri"/>
          <w:b/>
          <w:sz w:val="22"/>
        </w:rPr>
        <w:tab/>
      </w:r>
      <w:r w:rsidRPr="008E1930"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 w:rsidR="001255DF">
        <w:rPr>
          <w:rFonts w:ascii="Calibri" w:hAnsi="Calibri"/>
          <w:b/>
          <w:bCs/>
          <w:sz w:val="22"/>
          <w:szCs w:val="20"/>
        </w:rPr>
        <w:t>Jan</w:t>
      </w:r>
      <w:r>
        <w:rPr>
          <w:rFonts w:ascii="Calibri" w:hAnsi="Calibri"/>
          <w:b/>
          <w:bCs/>
          <w:sz w:val="22"/>
          <w:szCs w:val="20"/>
        </w:rPr>
        <w:t xml:space="preserve"> 2015</w:t>
      </w:r>
      <w:r w:rsidRPr="008E1930">
        <w:rPr>
          <w:rFonts w:ascii="Calibri" w:hAnsi="Calibri"/>
          <w:b/>
          <w:bCs/>
          <w:sz w:val="22"/>
          <w:szCs w:val="20"/>
        </w:rPr>
        <w:t xml:space="preserve">– </w:t>
      </w:r>
      <w:r w:rsidR="001255DF">
        <w:rPr>
          <w:rFonts w:ascii="Calibri" w:hAnsi="Calibri"/>
          <w:b/>
          <w:bCs/>
          <w:sz w:val="22"/>
          <w:szCs w:val="20"/>
        </w:rPr>
        <w:t xml:space="preserve"> Aug 2015</w:t>
      </w:r>
    </w:p>
    <w:p w:rsidR="00C24836" w:rsidRPr="00F12E54" w:rsidRDefault="00C24836" w:rsidP="00C24836">
      <w:pPr>
        <w:ind w:right="-90"/>
        <w:jc w:val="both"/>
        <w:rPr>
          <w:rFonts w:ascii="Calibri" w:hAnsi="Calibri"/>
          <w:b/>
          <w:bCs/>
          <w:sz w:val="22"/>
          <w:szCs w:val="20"/>
        </w:rPr>
      </w:pPr>
      <w:r w:rsidRPr="008E1930">
        <w:rPr>
          <w:rFonts w:ascii="Calibri" w:hAnsi="Calibri"/>
          <w:b/>
          <w:bCs/>
          <w:sz w:val="22"/>
          <w:szCs w:val="20"/>
        </w:rPr>
        <w:t xml:space="preserve">Role: </w:t>
      </w:r>
      <w:r w:rsidRPr="00F12E54">
        <w:rPr>
          <w:rFonts w:ascii="Calibri" w:hAnsi="Calibri"/>
          <w:b/>
          <w:bCs/>
          <w:sz w:val="22"/>
          <w:szCs w:val="20"/>
        </w:rPr>
        <w:t>ETL DW-BI (SSRS /SSIS/SSAS) Developer</w:t>
      </w:r>
    </w:p>
    <w:p w:rsidR="00C24836" w:rsidRDefault="00C24836" w:rsidP="00C24836">
      <w:pPr>
        <w:ind w:right="-90"/>
        <w:rPr>
          <w:rFonts w:ascii="Calibri" w:hAnsi="Calibri" w:cs="Arial"/>
          <w:b/>
          <w:sz w:val="22"/>
          <w:szCs w:val="20"/>
          <w:u w:val="single"/>
        </w:rPr>
      </w:pPr>
    </w:p>
    <w:p w:rsidR="00C0742E" w:rsidRPr="00C0742E" w:rsidRDefault="00C0742E" w:rsidP="00C0742E">
      <w:pPr>
        <w:pStyle w:val="Normal1"/>
        <w:spacing w:after="0"/>
        <w:ind w:right="-90"/>
        <w:rPr>
          <w:rFonts w:ascii="Calibri" w:hAnsi="Calibri" w:cs="Arial"/>
          <w:b/>
          <w:sz w:val="22"/>
          <w:szCs w:val="20"/>
        </w:rPr>
      </w:pPr>
      <w:r w:rsidRPr="008E1930">
        <w:rPr>
          <w:rFonts w:ascii="Calibri" w:hAnsi="Calibri" w:cs="Arial"/>
          <w:b/>
          <w:sz w:val="22"/>
          <w:szCs w:val="20"/>
        </w:rPr>
        <w:t>Responsibilities:</w:t>
      </w:r>
    </w:p>
    <w:p w:rsidR="00C24836" w:rsidRPr="00232C3F" w:rsidRDefault="00C24836" w:rsidP="00C24836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 w:cs="Palatino Linotype"/>
          <w:sz w:val="22"/>
          <w:szCs w:val="22"/>
        </w:rPr>
      </w:pPr>
      <w:r w:rsidRPr="00232C3F">
        <w:rPr>
          <w:rFonts w:asciiTheme="minorHAnsi" w:hAnsiTheme="minorHAnsi" w:cs="Palatino Linotype"/>
          <w:sz w:val="22"/>
          <w:szCs w:val="22"/>
        </w:rPr>
        <w:t xml:space="preserve">Worked with </w:t>
      </w:r>
      <w:r w:rsidRPr="00232C3F">
        <w:rPr>
          <w:rFonts w:asciiTheme="minorHAnsi" w:hAnsiTheme="minorHAnsi" w:cs="Palatino Linotype"/>
          <w:b/>
          <w:sz w:val="22"/>
          <w:szCs w:val="22"/>
        </w:rPr>
        <w:t>TechnicalArchitect</w:t>
      </w:r>
      <w:r w:rsidRPr="00232C3F">
        <w:rPr>
          <w:rFonts w:asciiTheme="minorHAnsi" w:hAnsiTheme="minorHAnsi" w:cs="Palatino Linotype"/>
          <w:sz w:val="22"/>
          <w:szCs w:val="22"/>
        </w:rPr>
        <w:t>to design</w:t>
      </w:r>
      <w:r w:rsidRPr="00232C3F">
        <w:rPr>
          <w:rFonts w:asciiTheme="minorHAnsi" w:hAnsiTheme="minorHAnsi"/>
          <w:sz w:val="22"/>
          <w:szCs w:val="22"/>
        </w:rPr>
        <w:t xml:space="preserve">the </w:t>
      </w:r>
      <w:r w:rsidRPr="00232C3F">
        <w:rPr>
          <w:rFonts w:asciiTheme="minorHAnsi" w:hAnsiTheme="minorHAnsi"/>
          <w:b/>
          <w:sz w:val="22"/>
          <w:szCs w:val="22"/>
        </w:rPr>
        <w:t>vault</w:t>
      </w:r>
      <w:r w:rsidRPr="00232C3F">
        <w:rPr>
          <w:rFonts w:asciiTheme="minorHAnsi" w:hAnsiTheme="minorHAnsi"/>
          <w:sz w:val="22"/>
          <w:szCs w:val="22"/>
        </w:rPr>
        <w:t xml:space="preserve"> to house data from various data sources for all reporting needs.</w:t>
      </w:r>
    </w:p>
    <w:p w:rsidR="00C24836" w:rsidRPr="00EE7A22" w:rsidRDefault="00C24836" w:rsidP="00C24836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 w:cs="Palatino Linotype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Worked on creating packages </w:t>
      </w:r>
      <w:r w:rsidR="00541752">
        <w:rPr>
          <w:rFonts w:asciiTheme="minorHAnsi" w:hAnsiTheme="minorHAnsi"/>
          <w:sz w:val="22"/>
          <w:szCs w:val="22"/>
        </w:rPr>
        <w:t>such as</w:t>
      </w:r>
      <w:r w:rsidRPr="00232C3F">
        <w:rPr>
          <w:rFonts w:asciiTheme="minorHAnsi" w:hAnsiTheme="minorHAnsi"/>
          <w:sz w:val="22"/>
          <w:szCs w:val="22"/>
        </w:rPr>
        <w:t xml:space="preserve"> Maps, Contents and Links for the </w:t>
      </w:r>
      <w:r w:rsidRPr="00232C3F">
        <w:rPr>
          <w:rFonts w:asciiTheme="minorHAnsi" w:hAnsiTheme="minorHAnsi"/>
          <w:b/>
          <w:sz w:val="22"/>
          <w:szCs w:val="22"/>
        </w:rPr>
        <w:t>Vault.</w:t>
      </w:r>
    </w:p>
    <w:p w:rsidR="00EE7A22" w:rsidRPr="00EE7A22" w:rsidRDefault="00EE7A22" w:rsidP="00C24836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 w:cs="Palatino Linotype"/>
          <w:sz w:val="22"/>
          <w:szCs w:val="22"/>
        </w:rPr>
      </w:pPr>
      <w:r w:rsidRPr="00EE7A22">
        <w:rPr>
          <w:rFonts w:asciiTheme="minorHAnsi" w:hAnsiTheme="minorHAnsi"/>
          <w:sz w:val="22"/>
          <w:szCs w:val="22"/>
        </w:rPr>
        <w:t xml:space="preserve">Implemented </w:t>
      </w:r>
      <w:r w:rsidRPr="00EE7A22">
        <w:rPr>
          <w:rFonts w:asciiTheme="minorHAnsi" w:hAnsiTheme="minorHAnsi"/>
          <w:b/>
          <w:sz w:val="22"/>
          <w:szCs w:val="22"/>
        </w:rPr>
        <w:t>Star</w:t>
      </w:r>
      <w:r w:rsidRPr="00EE7A22">
        <w:rPr>
          <w:rFonts w:asciiTheme="minorHAnsi" w:hAnsiTheme="minorHAnsi"/>
          <w:sz w:val="22"/>
          <w:szCs w:val="22"/>
        </w:rPr>
        <w:t xml:space="preserve"> schema to design the cube.</w:t>
      </w:r>
    </w:p>
    <w:p w:rsidR="008F2917" w:rsidRPr="008F2917" w:rsidRDefault="00C24836" w:rsidP="008F2917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 w:cs="Palatino Linotype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Design and Develop new </w:t>
      </w:r>
      <w:r w:rsidRPr="00232C3F">
        <w:rPr>
          <w:rFonts w:asciiTheme="minorHAnsi" w:hAnsiTheme="minorHAnsi"/>
          <w:b/>
          <w:sz w:val="22"/>
          <w:szCs w:val="22"/>
        </w:rPr>
        <w:t>SSAS Tabular Models</w:t>
      </w:r>
      <w:r w:rsidR="00B61078">
        <w:rPr>
          <w:rFonts w:asciiTheme="minorHAnsi" w:hAnsiTheme="minorHAnsi"/>
          <w:sz w:val="22"/>
          <w:szCs w:val="22"/>
        </w:rPr>
        <w:t>.</w:t>
      </w:r>
    </w:p>
    <w:p w:rsidR="008F2917" w:rsidRPr="008F2917" w:rsidRDefault="008F2917" w:rsidP="008F2917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 w:cs="Palatino Linotype"/>
          <w:sz w:val="22"/>
          <w:szCs w:val="22"/>
        </w:rPr>
      </w:pPr>
      <w:r w:rsidRPr="008F2917">
        <w:rPr>
          <w:rFonts w:asciiTheme="minorHAnsi" w:hAnsiTheme="minorHAnsi"/>
          <w:sz w:val="22"/>
          <w:szCs w:val="22"/>
        </w:rPr>
        <w:t xml:space="preserve">Developed detail and summary Financials reports, line and pie chart, trend analysis reports and sub reports according to business requirement using </w:t>
      </w:r>
      <w:r w:rsidRPr="008F2917">
        <w:rPr>
          <w:rFonts w:asciiTheme="minorHAnsi" w:hAnsiTheme="minorHAnsi"/>
          <w:b/>
          <w:bCs/>
          <w:sz w:val="22"/>
          <w:szCs w:val="22"/>
        </w:rPr>
        <w:t>Power View /Pivot Table</w:t>
      </w:r>
      <w:r w:rsidRPr="008F2917">
        <w:rPr>
          <w:rFonts w:asciiTheme="minorHAnsi" w:hAnsiTheme="minorHAnsi"/>
          <w:sz w:val="22"/>
          <w:szCs w:val="22"/>
        </w:rPr>
        <w:t xml:space="preserve"> and </w:t>
      </w:r>
      <w:r w:rsidRPr="008F2917">
        <w:rPr>
          <w:rFonts w:asciiTheme="minorHAnsi" w:hAnsiTheme="minorHAnsi"/>
          <w:b/>
          <w:bCs/>
          <w:sz w:val="22"/>
          <w:szCs w:val="22"/>
        </w:rPr>
        <w:t>SSRS</w:t>
      </w:r>
      <w:r w:rsidRPr="008F2917">
        <w:rPr>
          <w:rFonts w:asciiTheme="minorHAnsi" w:hAnsiTheme="minorHAnsi"/>
          <w:sz w:val="22"/>
          <w:szCs w:val="22"/>
        </w:rPr>
        <w:t>.</w:t>
      </w:r>
    </w:p>
    <w:p w:rsidR="00347C49" w:rsidRPr="00347C49" w:rsidRDefault="00347C49" w:rsidP="006022BE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 w:cs="Palatino Linotype"/>
          <w:sz w:val="22"/>
          <w:szCs w:val="22"/>
        </w:rPr>
      </w:pPr>
      <w:r w:rsidRPr="00347C49">
        <w:rPr>
          <w:rFonts w:asciiTheme="minorHAnsi" w:hAnsiTheme="minorHAnsi"/>
          <w:sz w:val="22"/>
          <w:szCs w:val="22"/>
        </w:rPr>
        <w:t>Developed C# scripting for packages.</w:t>
      </w:r>
    </w:p>
    <w:p w:rsidR="00C24836" w:rsidRPr="00232C3F" w:rsidRDefault="00C24836" w:rsidP="00C24836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>Extensively worked on Data Flow tasks</w:t>
      </w:r>
      <w:r w:rsidR="000528D7">
        <w:rPr>
          <w:rFonts w:asciiTheme="minorHAnsi" w:hAnsiTheme="minorHAnsi"/>
          <w:sz w:val="22"/>
          <w:szCs w:val="22"/>
        </w:rPr>
        <w:t xml:space="preserve"> like</w:t>
      </w:r>
      <w:r w:rsidRPr="00232C3F">
        <w:rPr>
          <w:rFonts w:asciiTheme="minorHAnsi" w:hAnsiTheme="minorHAnsi"/>
          <w:sz w:val="22"/>
          <w:szCs w:val="22"/>
        </w:rPr>
        <w:t>Execute process task, Transfer SQL Server O</w:t>
      </w:r>
      <w:r w:rsidR="00B61078">
        <w:rPr>
          <w:rFonts w:asciiTheme="minorHAnsi" w:hAnsiTheme="minorHAnsi"/>
          <w:sz w:val="22"/>
          <w:szCs w:val="22"/>
        </w:rPr>
        <w:t>bjects taskand Transfer</w:t>
      </w:r>
      <w:r w:rsidR="000528D7">
        <w:rPr>
          <w:rFonts w:asciiTheme="minorHAnsi" w:hAnsiTheme="minorHAnsi"/>
          <w:sz w:val="22"/>
          <w:szCs w:val="22"/>
        </w:rPr>
        <w:t xml:space="preserve"> Jobs task.</w:t>
      </w:r>
    </w:p>
    <w:p w:rsidR="00232C3F" w:rsidRPr="00232C3F" w:rsidRDefault="00C24836" w:rsidP="00232C3F">
      <w:pPr>
        <w:pStyle w:val="ListParagraph"/>
        <w:numPr>
          <w:ilvl w:val="0"/>
          <w:numId w:val="12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Created packages to load the </w:t>
      </w:r>
      <w:r w:rsidRPr="00232C3F">
        <w:rPr>
          <w:rFonts w:asciiTheme="minorHAnsi" w:hAnsiTheme="minorHAnsi"/>
          <w:b/>
          <w:sz w:val="22"/>
          <w:szCs w:val="22"/>
        </w:rPr>
        <w:t xml:space="preserve">Snapshot </w:t>
      </w:r>
      <w:r w:rsidRPr="00232C3F">
        <w:rPr>
          <w:rFonts w:asciiTheme="minorHAnsi" w:hAnsiTheme="minorHAnsi"/>
          <w:sz w:val="22"/>
          <w:szCs w:val="22"/>
        </w:rPr>
        <w:t>Facts.</w:t>
      </w:r>
    </w:p>
    <w:p w:rsidR="00C24836" w:rsidRPr="000528D7" w:rsidRDefault="00C24836" w:rsidP="000528D7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>Used ETL to maintain Historical Data in Data warehouse</w:t>
      </w:r>
      <w:r w:rsidR="000528D7">
        <w:rPr>
          <w:rFonts w:asciiTheme="minorHAnsi" w:hAnsiTheme="minorHAnsi"/>
          <w:sz w:val="22"/>
          <w:szCs w:val="22"/>
        </w:rPr>
        <w:t xml:space="preserve"> by versioning the records</w:t>
      </w:r>
      <w:r w:rsidRPr="00232C3F">
        <w:rPr>
          <w:rFonts w:asciiTheme="minorHAnsi" w:hAnsiTheme="minorHAnsi"/>
          <w:sz w:val="22"/>
          <w:szCs w:val="22"/>
        </w:rPr>
        <w:t>.</w:t>
      </w:r>
    </w:p>
    <w:p w:rsidR="0008428F" w:rsidRDefault="0008428F" w:rsidP="00400FE0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400FE0">
        <w:rPr>
          <w:rFonts w:asciiTheme="minorHAnsi" w:hAnsiTheme="minorHAnsi"/>
          <w:sz w:val="22"/>
          <w:szCs w:val="22"/>
        </w:rPr>
        <w:t>Developed dashboards for demographic information such as population and allow users to drill into geographical objects such state and county information.</w:t>
      </w:r>
    </w:p>
    <w:p w:rsidR="00B852DE" w:rsidRPr="00B852DE" w:rsidRDefault="00B852DE" w:rsidP="00B852DE">
      <w:pPr>
        <w:numPr>
          <w:ilvl w:val="0"/>
          <w:numId w:val="8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pacing w:val="-2"/>
          <w:sz w:val="22"/>
          <w:szCs w:val="22"/>
        </w:rPr>
        <w:lastRenderedPageBreak/>
        <w:t xml:space="preserve">Worked in </w:t>
      </w:r>
      <w:r w:rsidRPr="00E6105A">
        <w:rPr>
          <w:rFonts w:ascii="Calibri" w:hAnsi="Calibri" w:cs="Palatino Linotype"/>
          <w:b/>
          <w:spacing w:val="-2"/>
          <w:sz w:val="22"/>
          <w:szCs w:val="22"/>
        </w:rPr>
        <w:t>creatinghierarchies</w:t>
      </w:r>
      <w:r w:rsidRPr="00E6105A">
        <w:rPr>
          <w:rFonts w:ascii="Calibri" w:hAnsi="Calibri" w:cs="Palatino Linotype"/>
          <w:spacing w:val="-2"/>
          <w:sz w:val="22"/>
          <w:szCs w:val="22"/>
        </w:rPr>
        <w:t xml:space="preserve"> for </w:t>
      </w:r>
      <w:r w:rsidRPr="00E6105A">
        <w:rPr>
          <w:rFonts w:ascii="Calibri" w:hAnsi="Calibri" w:cs="Palatino Linotype"/>
          <w:b/>
          <w:spacing w:val="-2"/>
          <w:sz w:val="22"/>
          <w:szCs w:val="22"/>
        </w:rPr>
        <w:t>dimensionaltables</w:t>
      </w:r>
      <w:r w:rsidR="00541752">
        <w:rPr>
          <w:rFonts w:ascii="Calibri" w:hAnsi="Calibri" w:cs="Palatino Linotype"/>
          <w:spacing w:val="-2"/>
          <w:sz w:val="22"/>
          <w:szCs w:val="22"/>
        </w:rPr>
        <w:t>such as</w:t>
      </w:r>
      <w:r w:rsidRPr="006A3F37">
        <w:rPr>
          <w:rFonts w:ascii="Calibri" w:hAnsi="Calibri" w:cs="Palatino Linotype"/>
          <w:b/>
          <w:spacing w:val="-2"/>
          <w:sz w:val="22"/>
          <w:szCs w:val="22"/>
        </w:rPr>
        <w:t>date</w:t>
      </w:r>
      <w:r w:rsidRPr="00E6105A">
        <w:rPr>
          <w:rFonts w:ascii="Calibri" w:hAnsi="Calibri" w:cs="Palatino Linotype"/>
          <w:b/>
          <w:spacing w:val="-2"/>
          <w:sz w:val="22"/>
          <w:szCs w:val="22"/>
        </w:rPr>
        <w:t>dimensions</w:t>
      </w:r>
      <w:r w:rsidRPr="00E6105A">
        <w:rPr>
          <w:rFonts w:ascii="Calibri" w:hAnsi="Calibri" w:cs="Palatino Linotype"/>
          <w:spacing w:val="-2"/>
          <w:sz w:val="22"/>
          <w:szCs w:val="22"/>
        </w:rPr>
        <w:t xml:space="preserve"> and </w:t>
      </w:r>
      <w:r w:rsidRPr="00E6105A">
        <w:rPr>
          <w:rFonts w:ascii="Calibri" w:hAnsi="Calibri" w:cs="Palatino Linotype"/>
          <w:b/>
          <w:spacing w:val="-2"/>
          <w:sz w:val="22"/>
          <w:szCs w:val="22"/>
        </w:rPr>
        <w:t>regiondimensiontables</w:t>
      </w:r>
      <w:r w:rsidRPr="00E6105A">
        <w:rPr>
          <w:rFonts w:ascii="Calibri" w:hAnsi="Calibri" w:cs="Palatino Linotype"/>
          <w:spacing w:val="-2"/>
          <w:sz w:val="22"/>
          <w:szCs w:val="22"/>
        </w:rPr>
        <w:t xml:space="preserve">. </w:t>
      </w:r>
      <w:r w:rsidRPr="00CE2875">
        <w:rPr>
          <w:rFonts w:ascii="Calibri" w:hAnsi="Calibri" w:cs="Palatino Linotype"/>
          <w:spacing w:val="-2"/>
          <w:sz w:val="22"/>
          <w:szCs w:val="22"/>
        </w:rPr>
        <w:t xml:space="preserve">Browsing the </w:t>
      </w:r>
      <w:r w:rsidRPr="00CE2875">
        <w:rPr>
          <w:rFonts w:ascii="Calibri" w:hAnsi="Calibri" w:cs="Palatino Linotype"/>
          <w:b/>
          <w:spacing w:val="-2"/>
          <w:sz w:val="22"/>
          <w:szCs w:val="22"/>
        </w:rPr>
        <w:t>cube</w:t>
      </w:r>
      <w:r w:rsidRPr="00CE2875">
        <w:rPr>
          <w:rFonts w:ascii="Calibri" w:hAnsi="Calibri" w:cs="Palatino Linotype"/>
          <w:spacing w:val="-2"/>
          <w:sz w:val="22"/>
          <w:szCs w:val="22"/>
        </w:rPr>
        <w:t xml:space="preserve"> for analysis and </w:t>
      </w:r>
      <w:r w:rsidRPr="00CE2875">
        <w:rPr>
          <w:rFonts w:ascii="Calibri" w:hAnsi="Calibri" w:cs="Palatino Linotype"/>
          <w:b/>
          <w:spacing w:val="-2"/>
          <w:sz w:val="22"/>
          <w:szCs w:val="22"/>
        </w:rPr>
        <w:t>validation</w:t>
      </w:r>
      <w:r w:rsidRPr="00CE2875">
        <w:rPr>
          <w:rFonts w:ascii="Calibri" w:hAnsi="Calibri" w:cs="Palatino Linotype"/>
          <w:spacing w:val="-2"/>
          <w:sz w:val="22"/>
          <w:szCs w:val="22"/>
        </w:rPr>
        <w:t xml:space="preserve"> of the </w:t>
      </w:r>
      <w:r w:rsidRPr="00CE2875">
        <w:rPr>
          <w:rFonts w:ascii="Calibri" w:hAnsi="Calibri" w:cs="Palatino Linotype"/>
          <w:b/>
          <w:spacing w:val="-2"/>
          <w:sz w:val="22"/>
          <w:szCs w:val="22"/>
        </w:rPr>
        <w:t>data</w:t>
      </w:r>
      <w:r w:rsidRPr="00CE2875">
        <w:rPr>
          <w:rFonts w:ascii="Calibri" w:hAnsi="Calibri" w:cs="Palatino Linotype"/>
          <w:spacing w:val="-2"/>
          <w:sz w:val="22"/>
          <w:szCs w:val="22"/>
        </w:rPr>
        <w:t xml:space="preserve">.Processing the </w:t>
      </w:r>
      <w:r w:rsidRPr="00CE2875">
        <w:rPr>
          <w:rFonts w:ascii="Calibri" w:hAnsi="Calibri" w:cs="Palatino Linotype"/>
          <w:b/>
          <w:spacing w:val="-2"/>
          <w:sz w:val="22"/>
          <w:szCs w:val="22"/>
        </w:rPr>
        <w:t>cubes</w:t>
      </w:r>
      <w:r w:rsidRPr="00CE2875">
        <w:rPr>
          <w:rFonts w:ascii="Calibri" w:hAnsi="Calibri" w:cs="Palatino Linotype"/>
          <w:spacing w:val="-2"/>
          <w:sz w:val="22"/>
          <w:szCs w:val="22"/>
        </w:rPr>
        <w:t xml:space="preserve"> and dimensions on a daily basis using the </w:t>
      </w:r>
      <w:r w:rsidRPr="00CE2875">
        <w:rPr>
          <w:rFonts w:ascii="Calibri" w:hAnsi="Calibri" w:cs="Palatino Linotype"/>
          <w:b/>
          <w:spacing w:val="-2"/>
          <w:sz w:val="22"/>
          <w:szCs w:val="22"/>
        </w:rPr>
        <w:t>SSIS</w:t>
      </w:r>
      <w:r w:rsidRPr="00CE2875">
        <w:rPr>
          <w:rFonts w:ascii="Calibri" w:hAnsi="Calibri" w:cs="Palatino Linotype"/>
          <w:spacing w:val="-2"/>
          <w:sz w:val="22"/>
          <w:szCs w:val="22"/>
        </w:rPr>
        <w:t xml:space="preserve"> tasks</w:t>
      </w:r>
      <w:r w:rsidRPr="00CE2875">
        <w:rPr>
          <w:rFonts w:ascii="Calibri" w:hAnsi="Calibri" w:cs="Palatino Linotype"/>
          <w:sz w:val="22"/>
          <w:szCs w:val="22"/>
        </w:rPr>
        <w:t>.</w:t>
      </w:r>
    </w:p>
    <w:p w:rsidR="00C24836" w:rsidRPr="00232C3F" w:rsidRDefault="00C24836" w:rsidP="00C2483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Implemented </w:t>
      </w:r>
      <w:r w:rsidRPr="00232C3F">
        <w:rPr>
          <w:rFonts w:asciiTheme="minorHAnsi" w:hAnsiTheme="minorHAnsi"/>
          <w:b/>
          <w:sz w:val="22"/>
          <w:szCs w:val="22"/>
        </w:rPr>
        <w:t>Event Handlers</w:t>
      </w:r>
      <w:r w:rsidRPr="00232C3F">
        <w:rPr>
          <w:rFonts w:asciiTheme="minorHAnsi" w:hAnsiTheme="minorHAnsi"/>
          <w:sz w:val="22"/>
          <w:szCs w:val="22"/>
        </w:rPr>
        <w:t xml:space="preserve"> and </w:t>
      </w:r>
      <w:r w:rsidRPr="00232C3F">
        <w:rPr>
          <w:rFonts w:asciiTheme="minorHAnsi" w:hAnsiTheme="minorHAnsi"/>
          <w:b/>
          <w:sz w:val="22"/>
          <w:szCs w:val="22"/>
        </w:rPr>
        <w:t>Error Handling</w:t>
      </w:r>
      <w:r w:rsidRPr="00232C3F">
        <w:rPr>
          <w:rFonts w:asciiTheme="minorHAnsi" w:hAnsiTheme="minorHAnsi"/>
          <w:sz w:val="22"/>
          <w:szCs w:val="22"/>
        </w:rPr>
        <w:t xml:space="preserve"> in SSIS packages </w:t>
      </w:r>
      <w:r w:rsidR="000528D7">
        <w:rPr>
          <w:rFonts w:asciiTheme="minorHAnsi" w:hAnsiTheme="minorHAnsi"/>
          <w:sz w:val="22"/>
          <w:szCs w:val="22"/>
        </w:rPr>
        <w:t>for auditability of the tables.</w:t>
      </w:r>
    </w:p>
    <w:p w:rsidR="00C24836" w:rsidRPr="00F51861" w:rsidRDefault="00C24836" w:rsidP="00F51861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F51861">
        <w:rPr>
          <w:rFonts w:asciiTheme="minorHAnsi" w:hAnsiTheme="minorHAnsi"/>
          <w:sz w:val="22"/>
          <w:szCs w:val="22"/>
        </w:rPr>
        <w:t xml:space="preserve">Configured </w:t>
      </w:r>
      <w:r w:rsidRPr="00F51861">
        <w:rPr>
          <w:rFonts w:asciiTheme="minorHAnsi" w:hAnsiTheme="minorHAnsi"/>
          <w:b/>
          <w:sz w:val="22"/>
          <w:szCs w:val="22"/>
        </w:rPr>
        <w:t>SQL mail agent</w:t>
      </w:r>
      <w:r w:rsidRPr="00F51861">
        <w:rPr>
          <w:rFonts w:asciiTheme="minorHAnsi" w:hAnsiTheme="minorHAnsi"/>
          <w:sz w:val="22"/>
          <w:szCs w:val="22"/>
        </w:rPr>
        <w:t xml:space="preserve"> for sending the error records to a different team.</w:t>
      </w:r>
    </w:p>
    <w:p w:rsidR="00C24836" w:rsidRPr="00232C3F" w:rsidRDefault="00C24836" w:rsidP="00C2483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Created Databases, Tables, </w:t>
      </w:r>
      <w:r w:rsidRPr="00232C3F">
        <w:rPr>
          <w:rFonts w:asciiTheme="minorHAnsi" w:hAnsiTheme="minorHAnsi"/>
          <w:b/>
          <w:sz w:val="22"/>
          <w:szCs w:val="22"/>
        </w:rPr>
        <w:t>Cluster/Non-Cluster Index</w:t>
      </w:r>
      <w:r w:rsidRPr="00232C3F">
        <w:rPr>
          <w:rFonts w:asciiTheme="minorHAnsi" w:hAnsiTheme="minorHAnsi"/>
          <w:sz w:val="22"/>
          <w:szCs w:val="22"/>
        </w:rPr>
        <w:t xml:space="preserve">, Unique/Check Constraints, Views, </w:t>
      </w:r>
      <w:r w:rsidRPr="00232C3F">
        <w:rPr>
          <w:rFonts w:asciiTheme="minorHAnsi" w:hAnsiTheme="minorHAnsi"/>
          <w:b/>
          <w:sz w:val="22"/>
          <w:szCs w:val="22"/>
        </w:rPr>
        <w:t>Stored Procedures</w:t>
      </w:r>
      <w:r w:rsidRPr="00232C3F">
        <w:rPr>
          <w:rFonts w:asciiTheme="minorHAnsi" w:hAnsiTheme="minorHAnsi"/>
          <w:sz w:val="22"/>
          <w:szCs w:val="22"/>
        </w:rPr>
        <w:t>, Triggers.</w:t>
      </w:r>
    </w:p>
    <w:p w:rsidR="00C24836" w:rsidRPr="00232C3F" w:rsidRDefault="00C24836" w:rsidP="00C2483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Created </w:t>
      </w:r>
      <w:r w:rsidRPr="00232C3F">
        <w:rPr>
          <w:rFonts w:asciiTheme="minorHAnsi" w:hAnsiTheme="minorHAnsi"/>
          <w:b/>
          <w:sz w:val="22"/>
          <w:szCs w:val="22"/>
        </w:rPr>
        <w:t>User Defined Functions</w:t>
      </w:r>
      <w:r w:rsidRPr="00232C3F">
        <w:rPr>
          <w:rFonts w:asciiTheme="minorHAnsi" w:hAnsiTheme="minorHAnsi"/>
          <w:sz w:val="22"/>
          <w:szCs w:val="22"/>
        </w:rPr>
        <w:t xml:space="preserve"> to encapsulate frequently and commonly used business logic making the system more modular, secured and extensible.</w:t>
      </w:r>
    </w:p>
    <w:p w:rsidR="00C24836" w:rsidRPr="00232C3F" w:rsidRDefault="00C24836" w:rsidP="00C2483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Successfully </w:t>
      </w:r>
      <w:r w:rsidRPr="00232C3F">
        <w:rPr>
          <w:rFonts w:asciiTheme="minorHAnsi" w:hAnsiTheme="minorHAnsi"/>
          <w:b/>
          <w:sz w:val="22"/>
          <w:szCs w:val="22"/>
        </w:rPr>
        <w:t>deployed SSIS (ETL) packages</w:t>
      </w:r>
      <w:r w:rsidRPr="00232C3F">
        <w:rPr>
          <w:rFonts w:asciiTheme="minorHAnsi" w:hAnsiTheme="minorHAnsi"/>
          <w:sz w:val="22"/>
          <w:szCs w:val="22"/>
        </w:rPr>
        <w:t xml:space="preserve"> and scheduled jobs.</w:t>
      </w:r>
    </w:p>
    <w:p w:rsidR="00C24836" w:rsidRPr="00232C3F" w:rsidRDefault="00C24836" w:rsidP="00C2483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hAnsiTheme="minorHAnsi"/>
          <w:sz w:val="22"/>
          <w:szCs w:val="22"/>
        </w:rPr>
        <w:t xml:space="preserve">Used </w:t>
      </w:r>
      <w:r w:rsidRPr="00232C3F">
        <w:rPr>
          <w:rFonts w:asciiTheme="minorHAnsi" w:hAnsiTheme="minorHAnsi"/>
          <w:b/>
          <w:sz w:val="22"/>
          <w:szCs w:val="22"/>
        </w:rPr>
        <w:t>SQL Server Agent</w:t>
      </w:r>
      <w:r w:rsidRPr="00232C3F">
        <w:rPr>
          <w:rFonts w:asciiTheme="minorHAnsi" w:hAnsiTheme="minorHAnsi"/>
          <w:sz w:val="22"/>
          <w:szCs w:val="22"/>
        </w:rPr>
        <w:t xml:space="preserve"> for </w:t>
      </w:r>
      <w:r w:rsidRPr="00232C3F">
        <w:rPr>
          <w:rFonts w:asciiTheme="minorHAnsi" w:hAnsiTheme="minorHAnsi"/>
          <w:b/>
          <w:sz w:val="22"/>
          <w:szCs w:val="22"/>
        </w:rPr>
        <w:t>scheduling jobs</w:t>
      </w:r>
      <w:r w:rsidRPr="00232C3F">
        <w:rPr>
          <w:rFonts w:asciiTheme="minorHAnsi" w:hAnsiTheme="minorHAnsi"/>
          <w:sz w:val="22"/>
          <w:szCs w:val="22"/>
        </w:rPr>
        <w:t xml:space="preserve"> and alerts.</w:t>
      </w:r>
    </w:p>
    <w:p w:rsidR="00C24836" w:rsidRDefault="00C24836" w:rsidP="00C24836">
      <w:pPr>
        <w:ind w:right="-90"/>
        <w:jc w:val="both"/>
        <w:rPr>
          <w:rFonts w:ascii="Calibri" w:hAnsi="Calibri"/>
          <w:b/>
          <w:sz w:val="22"/>
          <w:szCs w:val="22"/>
        </w:rPr>
      </w:pPr>
    </w:p>
    <w:p w:rsidR="00041F52" w:rsidRDefault="00C24836" w:rsidP="00C24836">
      <w:pPr>
        <w:tabs>
          <w:tab w:val="left" w:pos="4103"/>
        </w:tabs>
        <w:jc w:val="both"/>
        <w:rPr>
          <w:rFonts w:ascii="Calibri" w:hAnsi="Calibri"/>
          <w:bCs/>
        </w:rPr>
      </w:pPr>
      <w:r w:rsidRPr="00EA1BA8">
        <w:rPr>
          <w:rFonts w:ascii="Calibri" w:hAnsi="Calibri"/>
          <w:b/>
          <w:sz w:val="22"/>
          <w:szCs w:val="22"/>
        </w:rPr>
        <w:t xml:space="preserve">Environment: </w:t>
      </w:r>
      <w:r w:rsidRPr="00045B15">
        <w:rPr>
          <w:rFonts w:ascii="Calibri" w:hAnsi="Calibri"/>
          <w:sz w:val="22"/>
          <w:szCs w:val="22"/>
        </w:rPr>
        <w:t>ETL,</w:t>
      </w:r>
      <w:r w:rsidRPr="00840BFE">
        <w:rPr>
          <w:rFonts w:ascii="Calibri" w:hAnsi="Calibri"/>
          <w:bCs/>
        </w:rPr>
        <w:t xml:space="preserve">SQL Server </w:t>
      </w:r>
      <w:r>
        <w:rPr>
          <w:rFonts w:ascii="Calibri" w:hAnsi="Calibri"/>
          <w:bCs/>
        </w:rPr>
        <w:t xml:space="preserve">2012/2008R2/2008/2005, SSRS 2012, SSIS 2012, </w:t>
      </w:r>
      <w:r w:rsidR="00CD52A3">
        <w:rPr>
          <w:rFonts w:ascii="Calibri" w:hAnsi="Calibri"/>
          <w:bCs/>
        </w:rPr>
        <w:t>DB2, Oracle 11</w:t>
      </w:r>
      <w:r>
        <w:rPr>
          <w:rFonts w:ascii="Calibri" w:hAnsi="Calibri"/>
          <w:bCs/>
        </w:rPr>
        <w:t>g,</w:t>
      </w:r>
    </w:p>
    <w:p w:rsidR="00C24836" w:rsidRPr="00840BFE" w:rsidRDefault="00041F52" w:rsidP="00C24836">
      <w:pPr>
        <w:tabs>
          <w:tab w:val="left" w:pos="4103"/>
        </w:tabs>
        <w:jc w:val="both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 xml:space="preserve">TFS, </w:t>
      </w:r>
      <w:r w:rsidR="00C24836">
        <w:rPr>
          <w:rFonts w:ascii="Calibri" w:hAnsi="Calibri"/>
          <w:bCs/>
        </w:rPr>
        <w:t>Visual Studio 2012</w:t>
      </w:r>
      <w:r w:rsidR="00C24836" w:rsidRPr="00840BFE">
        <w:rPr>
          <w:rFonts w:ascii="Calibri" w:hAnsi="Calibri"/>
          <w:bCs/>
        </w:rPr>
        <w:t>, XML, XSLT, MS Office</w:t>
      </w:r>
      <w:r w:rsidR="00232C3F">
        <w:rPr>
          <w:rFonts w:ascii="Calibri" w:hAnsi="Calibri"/>
          <w:bCs/>
        </w:rPr>
        <w:t xml:space="preserve">, </w:t>
      </w:r>
      <w:r w:rsidR="00C24836" w:rsidRPr="00840BFE">
        <w:rPr>
          <w:rFonts w:ascii="Calibri" w:hAnsi="Calibri"/>
          <w:bCs/>
        </w:rPr>
        <w:t>Visual source safe.</w:t>
      </w:r>
    </w:p>
    <w:p w:rsidR="00C24836" w:rsidRDefault="00C24836" w:rsidP="001D3138">
      <w:pPr>
        <w:ind w:right="-90"/>
        <w:rPr>
          <w:rFonts w:ascii="Calibri" w:hAnsi="Calibri" w:cs="Arial"/>
          <w:b/>
          <w:sz w:val="22"/>
          <w:szCs w:val="20"/>
          <w:u w:val="single"/>
        </w:rPr>
      </w:pPr>
    </w:p>
    <w:p w:rsidR="001D3138" w:rsidRPr="00C0742E" w:rsidRDefault="008E1C56" w:rsidP="00C0742E">
      <w:pPr>
        <w:ind w:right="-90"/>
        <w:rPr>
          <w:rFonts w:ascii="Calibri" w:hAnsi="Calibri"/>
          <w:sz w:val="22"/>
          <w:szCs w:val="22"/>
        </w:rPr>
      </w:pPr>
      <w:r w:rsidRPr="00C0742E">
        <w:rPr>
          <w:rFonts w:ascii="Calibri" w:hAnsi="Calibri"/>
          <w:b/>
          <w:sz w:val="22"/>
        </w:rPr>
        <w:t>STANFORD</w:t>
      </w:r>
      <w:r w:rsidR="00C0742E">
        <w:rPr>
          <w:rFonts w:ascii="Calibri" w:hAnsi="Calibri"/>
          <w:b/>
          <w:sz w:val="22"/>
        </w:rPr>
        <w:t xml:space="preserve">, </w:t>
      </w:r>
      <w:r w:rsidR="00C0742E">
        <w:rPr>
          <w:rFonts w:ascii="Calibri" w:hAnsi="Calibri"/>
          <w:b/>
          <w:bCs/>
          <w:sz w:val="22"/>
          <w:szCs w:val="20"/>
        </w:rPr>
        <w:t>Palo Alto, CA</w:t>
      </w:r>
      <w:r w:rsidR="001D3138" w:rsidRPr="008E1930">
        <w:rPr>
          <w:rFonts w:ascii="Calibri" w:hAnsi="Calibri"/>
          <w:b/>
          <w:sz w:val="22"/>
        </w:rPr>
        <w:tab/>
      </w:r>
      <w:r w:rsidR="001D3138" w:rsidRPr="008E1930">
        <w:rPr>
          <w:rFonts w:ascii="Calibri" w:hAnsi="Calibri"/>
          <w:b/>
          <w:sz w:val="22"/>
        </w:rPr>
        <w:tab/>
      </w:r>
      <w:r w:rsidR="001D3138" w:rsidRPr="008E1930">
        <w:rPr>
          <w:rFonts w:ascii="Calibri" w:hAnsi="Calibri"/>
          <w:b/>
          <w:sz w:val="22"/>
        </w:rPr>
        <w:tab/>
      </w:r>
      <w:r w:rsidR="001D3138">
        <w:rPr>
          <w:rFonts w:ascii="Calibri" w:hAnsi="Calibri"/>
          <w:b/>
          <w:sz w:val="22"/>
        </w:rPr>
        <w:tab/>
      </w:r>
      <w:r w:rsidR="001D3138">
        <w:rPr>
          <w:rFonts w:ascii="Calibri" w:hAnsi="Calibri"/>
          <w:b/>
          <w:sz w:val="22"/>
        </w:rPr>
        <w:tab/>
      </w:r>
      <w:r w:rsidR="001266D5">
        <w:rPr>
          <w:rFonts w:ascii="Calibri" w:hAnsi="Calibri"/>
          <w:b/>
          <w:bCs/>
          <w:sz w:val="22"/>
          <w:szCs w:val="20"/>
        </w:rPr>
        <w:t>Sep</w:t>
      </w:r>
      <w:r w:rsidR="001D3138">
        <w:rPr>
          <w:rFonts w:ascii="Calibri" w:hAnsi="Calibri"/>
          <w:b/>
          <w:bCs/>
          <w:sz w:val="22"/>
          <w:szCs w:val="20"/>
        </w:rPr>
        <w:t xml:space="preserve"> 2013</w:t>
      </w:r>
      <w:r w:rsidR="001D3138" w:rsidRPr="008E1930">
        <w:rPr>
          <w:rFonts w:ascii="Calibri" w:hAnsi="Calibri"/>
          <w:b/>
          <w:bCs/>
          <w:sz w:val="22"/>
          <w:szCs w:val="20"/>
        </w:rPr>
        <w:t xml:space="preserve"> – </w:t>
      </w:r>
      <w:r w:rsidR="001255DF">
        <w:rPr>
          <w:rFonts w:ascii="Calibri" w:hAnsi="Calibri"/>
          <w:b/>
          <w:bCs/>
          <w:sz w:val="22"/>
          <w:szCs w:val="20"/>
        </w:rPr>
        <w:t>Dec</w:t>
      </w:r>
      <w:r w:rsidR="009B15C6">
        <w:rPr>
          <w:rFonts w:ascii="Calibri" w:hAnsi="Calibri"/>
          <w:b/>
          <w:bCs/>
          <w:sz w:val="22"/>
          <w:szCs w:val="20"/>
        </w:rPr>
        <w:t xml:space="preserve"> 201</w:t>
      </w:r>
      <w:r w:rsidR="001255DF">
        <w:rPr>
          <w:rFonts w:ascii="Calibri" w:hAnsi="Calibri"/>
          <w:b/>
          <w:bCs/>
          <w:sz w:val="22"/>
          <w:szCs w:val="20"/>
        </w:rPr>
        <w:t>4</w:t>
      </w:r>
    </w:p>
    <w:p w:rsidR="001D3138" w:rsidRPr="00F12E54" w:rsidRDefault="001D3138" w:rsidP="001D3138">
      <w:pPr>
        <w:ind w:right="-90"/>
        <w:jc w:val="both"/>
        <w:rPr>
          <w:rFonts w:ascii="Calibri" w:hAnsi="Calibri"/>
          <w:b/>
          <w:bCs/>
          <w:sz w:val="22"/>
          <w:szCs w:val="20"/>
        </w:rPr>
      </w:pPr>
      <w:r w:rsidRPr="008E1930">
        <w:rPr>
          <w:rFonts w:ascii="Calibri" w:hAnsi="Calibri"/>
          <w:b/>
          <w:bCs/>
          <w:sz w:val="22"/>
          <w:szCs w:val="20"/>
        </w:rPr>
        <w:t xml:space="preserve">Role: </w:t>
      </w:r>
      <w:r w:rsidR="00F12E54" w:rsidRPr="00F12E54">
        <w:rPr>
          <w:rFonts w:ascii="Calibri" w:hAnsi="Calibri"/>
          <w:b/>
          <w:bCs/>
          <w:sz w:val="22"/>
          <w:szCs w:val="20"/>
        </w:rPr>
        <w:t>ETL DW-BI (SSRS /SSIS/SSAS) Developer</w:t>
      </w:r>
    </w:p>
    <w:p w:rsidR="001D3138" w:rsidRPr="00EA1BA8" w:rsidRDefault="001D3138" w:rsidP="001D3138">
      <w:pPr>
        <w:ind w:right="-90"/>
        <w:rPr>
          <w:rFonts w:ascii="Calibri" w:hAnsi="Calibri"/>
          <w:sz w:val="22"/>
          <w:szCs w:val="22"/>
        </w:rPr>
      </w:pPr>
      <w:r w:rsidRPr="00EA1BA8">
        <w:rPr>
          <w:rFonts w:ascii="Calibri" w:hAnsi="Calibri"/>
          <w:sz w:val="22"/>
          <w:szCs w:val="22"/>
        </w:rPr>
        <w:tab/>
      </w:r>
    </w:p>
    <w:p w:rsidR="001D3138" w:rsidRPr="00C0742E" w:rsidRDefault="001D3138" w:rsidP="00C0742E">
      <w:pPr>
        <w:ind w:right="-90"/>
        <w:rPr>
          <w:rFonts w:ascii="Calibri" w:hAnsi="Calibri"/>
          <w:b/>
          <w:sz w:val="22"/>
          <w:szCs w:val="22"/>
        </w:rPr>
      </w:pPr>
      <w:r w:rsidRPr="00C0742E">
        <w:rPr>
          <w:rFonts w:ascii="Calibri" w:hAnsi="Calibri"/>
          <w:b/>
          <w:sz w:val="22"/>
          <w:szCs w:val="22"/>
        </w:rPr>
        <w:t>Responsibilities:</w:t>
      </w:r>
    </w:p>
    <w:p w:rsidR="001D3138" w:rsidRPr="00840BFE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t xml:space="preserve">Key role in team of 4 in brining </w:t>
      </w:r>
      <w:r w:rsidRPr="00840BFE">
        <w:rPr>
          <w:rFonts w:ascii="Calibri" w:hAnsi="Calibri"/>
          <w:b/>
          <w:sz w:val="22"/>
          <w:szCs w:val="22"/>
        </w:rPr>
        <w:t>2005 SQL database environment to SQL 2008R2 by migrating</w:t>
      </w:r>
      <w:r w:rsidRPr="00840BFE">
        <w:rPr>
          <w:rFonts w:ascii="Calibri" w:hAnsi="Calibri"/>
          <w:sz w:val="22"/>
          <w:szCs w:val="22"/>
        </w:rPr>
        <w:t>, converting and re-writing DTS packages and updating them to SSIS packages.</w:t>
      </w:r>
    </w:p>
    <w:p w:rsidR="001D3138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t xml:space="preserve">Extensively worked on Data Flow tasks </w:t>
      </w:r>
      <w:r w:rsidR="00A52ADA">
        <w:rPr>
          <w:rFonts w:ascii="Calibri" w:hAnsi="Calibri"/>
          <w:sz w:val="22"/>
          <w:szCs w:val="22"/>
        </w:rPr>
        <w:t>such as</w:t>
      </w:r>
      <w:r>
        <w:rPr>
          <w:rFonts w:ascii="Calibri" w:hAnsi="Calibri"/>
          <w:b/>
          <w:sz w:val="22"/>
          <w:szCs w:val="22"/>
        </w:rPr>
        <w:t>For</w:t>
      </w:r>
      <w:r w:rsidRPr="00840BFE">
        <w:rPr>
          <w:rFonts w:ascii="Calibri" w:hAnsi="Calibri"/>
          <w:b/>
          <w:sz w:val="22"/>
          <w:szCs w:val="22"/>
        </w:rPr>
        <w:t>each Loop Container</w:t>
      </w:r>
      <w:r w:rsidRPr="00840BFE">
        <w:rPr>
          <w:rFonts w:ascii="Calibri" w:hAnsi="Calibri"/>
          <w:sz w:val="22"/>
          <w:szCs w:val="22"/>
        </w:rPr>
        <w:t>, Execute process task, Transfer SQL Server O</w:t>
      </w:r>
      <w:r w:rsidR="005F4F4D">
        <w:rPr>
          <w:rFonts w:ascii="Calibri" w:hAnsi="Calibri"/>
          <w:sz w:val="22"/>
          <w:szCs w:val="22"/>
        </w:rPr>
        <w:t>bjects task, Transfer Jobs task and</w:t>
      </w:r>
      <w:r w:rsidRPr="00840BFE">
        <w:rPr>
          <w:rFonts w:ascii="Calibri" w:hAnsi="Calibri"/>
          <w:sz w:val="22"/>
          <w:szCs w:val="22"/>
        </w:rPr>
        <w:t xml:space="preserve"> Transfer Logins task. </w:t>
      </w:r>
    </w:p>
    <w:p w:rsidR="00E649D7" w:rsidRPr="00E649D7" w:rsidRDefault="00E649D7" w:rsidP="00E649D7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E649D7">
        <w:rPr>
          <w:rFonts w:ascii="Calibri" w:hAnsi="Calibri"/>
          <w:sz w:val="22"/>
          <w:szCs w:val="22"/>
        </w:rPr>
        <w:t xml:space="preserve">Used ETL to implement the </w:t>
      </w:r>
      <w:r w:rsidRPr="00E649D7">
        <w:rPr>
          <w:rFonts w:ascii="Calibri" w:hAnsi="Calibri"/>
          <w:b/>
          <w:sz w:val="22"/>
          <w:szCs w:val="22"/>
        </w:rPr>
        <w:t>slowly changing Transformation</w:t>
      </w:r>
      <w:r w:rsidRPr="00E649D7">
        <w:rPr>
          <w:rFonts w:ascii="Calibri" w:hAnsi="Calibri"/>
          <w:sz w:val="22"/>
          <w:szCs w:val="22"/>
        </w:rPr>
        <w:t>, to maintain Historical Data in Data warehouse.</w:t>
      </w:r>
    </w:p>
    <w:p w:rsidR="001D3138" w:rsidRPr="00840BFE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t xml:space="preserve">Worked with SSIS packages involved </w:t>
      </w:r>
      <w:r w:rsidRPr="00840BFE">
        <w:rPr>
          <w:rFonts w:ascii="Calibri" w:hAnsi="Calibri"/>
          <w:b/>
          <w:sz w:val="22"/>
          <w:szCs w:val="22"/>
        </w:rPr>
        <w:t>FTP</w:t>
      </w:r>
      <w:r w:rsidRPr="00840BFE">
        <w:rPr>
          <w:rFonts w:ascii="Calibri" w:hAnsi="Calibri"/>
          <w:sz w:val="22"/>
          <w:szCs w:val="22"/>
        </w:rPr>
        <w:t xml:space="preserve"> tasks, </w:t>
      </w:r>
      <w:r w:rsidRPr="00840BFE">
        <w:rPr>
          <w:rFonts w:ascii="Calibri" w:hAnsi="Calibri"/>
          <w:b/>
          <w:sz w:val="22"/>
          <w:szCs w:val="22"/>
        </w:rPr>
        <w:t>Fuzzy Grouping</w:t>
      </w:r>
      <w:r w:rsidRPr="00840BFE">
        <w:rPr>
          <w:rFonts w:ascii="Calibri" w:hAnsi="Calibri"/>
          <w:sz w:val="22"/>
          <w:szCs w:val="22"/>
        </w:rPr>
        <w:t xml:space="preserve">, </w:t>
      </w:r>
      <w:r w:rsidRPr="00840BFE">
        <w:rPr>
          <w:rFonts w:ascii="Calibri" w:hAnsi="Calibri"/>
          <w:b/>
          <w:sz w:val="22"/>
          <w:szCs w:val="22"/>
        </w:rPr>
        <w:t>Merge</w:t>
      </w:r>
      <w:r w:rsidRPr="00840BFE">
        <w:rPr>
          <w:rFonts w:ascii="Calibri" w:hAnsi="Calibri"/>
          <w:sz w:val="22"/>
          <w:szCs w:val="22"/>
        </w:rPr>
        <w:t xml:space="preserve">, </w:t>
      </w:r>
      <w:r w:rsidRPr="00840BFE">
        <w:rPr>
          <w:rFonts w:ascii="Calibri" w:hAnsi="Calibri"/>
          <w:b/>
          <w:sz w:val="22"/>
          <w:szCs w:val="22"/>
        </w:rPr>
        <w:t>and Merge joining</w:t>
      </w:r>
      <w:r w:rsidRPr="00840BFE">
        <w:rPr>
          <w:rFonts w:ascii="Calibri" w:hAnsi="Calibri"/>
          <w:sz w:val="22"/>
          <w:szCs w:val="22"/>
        </w:rPr>
        <w:t xml:space="preserve">, </w:t>
      </w:r>
      <w:r w:rsidRPr="00840BFE">
        <w:rPr>
          <w:rFonts w:ascii="Calibri" w:hAnsi="Calibri"/>
          <w:b/>
          <w:sz w:val="22"/>
          <w:szCs w:val="22"/>
        </w:rPr>
        <w:t>Pivot</w:t>
      </w:r>
      <w:r w:rsidRPr="00840BFE">
        <w:rPr>
          <w:rFonts w:ascii="Calibri" w:hAnsi="Calibri"/>
          <w:sz w:val="22"/>
          <w:szCs w:val="22"/>
        </w:rPr>
        <w:t xml:space="preserve"> and </w:t>
      </w:r>
      <w:r w:rsidRPr="00840BFE">
        <w:rPr>
          <w:rFonts w:ascii="Calibri" w:hAnsi="Calibri"/>
          <w:b/>
          <w:sz w:val="22"/>
          <w:szCs w:val="22"/>
        </w:rPr>
        <w:t>Unpivot</w:t>
      </w:r>
      <w:r w:rsidRPr="00840BFE">
        <w:rPr>
          <w:rFonts w:ascii="Calibri" w:hAnsi="Calibri"/>
          <w:sz w:val="22"/>
          <w:szCs w:val="22"/>
        </w:rPr>
        <w:t xml:space="preserve"> Control Flow Transformations.</w:t>
      </w:r>
    </w:p>
    <w:p w:rsidR="001D3138" w:rsidRPr="00840BFE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t xml:space="preserve">Used </w:t>
      </w:r>
      <w:r w:rsidRPr="00840BFE">
        <w:rPr>
          <w:rFonts w:ascii="Calibri" w:hAnsi="Calibri"/>
          <w:b/>
          <w:sz w:val="22"/>
          <w:szCs w:val="22"/>
        </w:rPr>
        <w:t>SQL Server Package Configuration</w:t>
      </w:r>
      <w:r w:rsidRPr="00840BFE">
        <w:rPr>
          <w:rFonts w:ascii="Calibri" w:hAnsi="Calibri"/>
          <w:sz w:val="22"/>
          <w:szCs w:val="22"/>
        </w:rPr>
        <w:t xml:space="preserve"> technique to make </w:t>
      </w:r>
      <w:r w:rsidRPr="00840BFE">
        <w:rPr>
          <w:rFonts w:ascii="Calibri" w:hAnsi="Calibri"/>
          <w:b/>
          <w:sz w:val="22"/>
          <w:szCs w:val="22"/>
        </w:rPr>
        <w:t>Dynamic configurations</w:t>
      </w:r>
      <w:r w:rsidRPr="00840BFE">
        <w:rPr>
          <w:rFonts w:ascii="Calibri" w:hAnsi="Calibri"/>
          <w:sz w:val="22"/>
          <w:szCs w:val="22"/>
        </w:rPr>
        <w:t>.</w:t>
      </w:r>
    </w:p>
    <w:p w:rsidR="001D3138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t xml:space="preserve">Used </w:t>
      </w:r>
      <w:r w:rsidRPr="00840BFE">
        <w:rPr>
          <w:rFonts w:ascii="Calibri" w:hAnsi="Calibri"/>
          <w:b/>
          <w:sz w:val="22"/>
          <w:szCs w:val="22"/>
        </w:rPr>
        <w:t>Text Files/ SQL Server Logging</w:t>
      </w:r>
      <w:r w:rsidRPr="00840BFE">
        <w:rPr>
          <w:rFonts w:ascii="Calibri" w:hAnsi="Calibri"/>
          <w:sz w:val="22"/>
          <w:szCs w:val="22"/>
        </w:rPr>
        <w:t xml:space="preserve"> for all SSIS packages.</w:t>
      </w:r>
    </w:p>
    <w:p w:rsidR="00C11347" w:rsidRDefault="00C11347" w:rsidP="00C1134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="Courier"/>
          <w:sz w:val="22"/>
          <w:szCs w:val="22"/>
        </w:rPr>
      </w:pPr>
      <w:r w:rsidRPr="00C11347">
        <w:rPr>
          <w:rFonts w:asciiTheme="minorHAnsi" w:eastAsiaTheme="minorHAnsi" w:hAnsiTheme="minorHAnsi" w:cs="Courier"/>
          <w:sz w:val="22"/>
          <w:szCs w:val="22"/>
        </w:rPr>
        <w:t>Increased</w:t>
      </w:r>
      <w:r>
        <w:rPr>
          <w:rFonts w:asciiTheme="minorHAnsi" w:eastAsiaTheme="minorHAnsi" w:hAnsiTheme="minorHAnsi" w:cs="Courier"/>
          <w:sz w:val="22"/>
          <w:szCs w:val="22"/>
        </w:rPr>
        <w:t xml:space="preserve"> the performance necessary for </w:t>
      </w:r>
      <w:r w:rsidRPr="00C11347">
        <w:rPr>
          <w:rFonts w:asciiTheme="minorHAnsi" w:eastAsiaTheme="minorHAnsi" w:hAnsiTheme="minorHAnsi" w:cs="Courier"/>
          <w:sz w:val="22"/>
          <w:szCs w:val="22"/>
        </w:rPr>
        <w:t>stat</w:t>
      </w:r>
      <w:r>
        <w:rPr>
          <w:rFonts w:asciiTheme="minorHAnsi" w:eastAsiaTheme="minorHAnsi" w:hAnsiTheme="minorHAnsi" w:cs="Courier"/>
          <w:sz w:val="22"/>
          <w:szCs w:val="22"/>
        </w:rPr>
        <w:t xml:space="preserve">istical reporting after </w:t>
      </w:r>
      <w:r w:rsidRPr="00C11347">
        <w:rPr>
          <w:rFonts w:asciiTheme="minorHAnsi" w:eastAsiaTheme="minorHAnsi" w:hAnsiTheme="minorHAnsi" w:cs="Courier"/>
          <w:sz w:val="22"/>
          <w:szCs w:val="22"/>
        </w:rPr>
        <w:t>performance monitoring, tuning and optimizing indexes.</w:t>
      </w:r>
    </w:p>
    <w:p w:rsidR="00D46495" w:rsidRPr="00C11347" w:rsidRDefault="00D46495" w:rsidP="00C1134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="Courier"/>
          <w:sz w:val="22"/>
          <w:szCs w:val="22"/>
        </w:rPr>
      </w:pPr>
      <w:r>
        <w:rPr>
          <w:rFonts w:asciiTheme="minorHAnsi" w:eastAsiaTheme="minorHAnsi" w:hAnsiTheme="minorHAnsi" w:cs="Courier"/>
          <w:sz w:val="22"/>
          <w:szCs w:val="22"/>
        </w:rPr>
        <w:t xml:space="preserve">Used </w:t>
      </w:r>
      <w:r w:rsidRPr="00B0788C">
        <w:rPr>
          <w:rFonts w:asciiTheme="minorHAnsi" w:eastAsiaTheme="minorHAnsi" w:hAnsiTheme="minorHAnsi" w:cs="Courier"/>
          <w:b/>
          <w:sz w:val="22"/>
          <w:szCs w:val="22"/>
        </w:rPr>
        <w:t>Power Bi</w:t>
      </w:r>
      <w:r>
        <w:rPr>
          <w:rFonts w:asciiTheme="minorHAnsi" w:eastAsiaTheme="minorHAnsi" w:hAnsiTheme="minorHAnsi" w:cs="Courier"/>
          <w:sz w:val="22"/>
          <w:szCs w:val="22"/>
        </w:rPr>
        <w:t xml:space="preserve"> to analyze the data and </w:t>
      </w:r>
      <w:r w:rsidR="00B0788C">
        <w:rPr>
          <w:rFonts w:asciiTheme="minorHAnsi" w:eastAsiaTheme="minorHAnsi" w:hAnsiTheme="minorHAnsi" w:cs="Courier"/>
          <w:sz w:val="22"/>
          <w:szCs w:val="22"/>
        </w:rPr>
        <w:t>created a template for the financial department.</w:t>
      </w:r>
    </w:p>
    <w:p w:rsidR="00C20FFA" w:rsidRPr="00C20FFA" w:rsidRDefault="00C20FFA" w:rsidP="00C20FFA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  <w:lang w:val="en-GB" w:eastAsia="ar-SA"/>
        </w:rPr>
      </w:pPr>
      <w:r w:rsidRPr="00C20FFA">
        <w:rPr>
          <w:rFonts w:asciiTheme="minorHAnsi" w:hAnsiTheme="minorHAnsi"/>
          <w:sz w:val="22"/>
          <w:szCs w:val="22"/>
          <w:lang w:val="en-GB" w:eastAsia="ar-SA"/>
        </w:rPr>
        <w:t xml:space="preserve">Responsible for Analyzing requirements, designing, maintaining and updating data models using </w:t>
      </w:r>
      <w:r w:rsidRPr="00C20FFA">
        <w:rPr>
          <w:rFonts w:asciiTheme="minorHAnsi" w:hAnsiTheme="minorHAnsi"/>
          <w:b/>
          <w:sz w:val="22"/>
          <w:szCs w:val="22"/>
          <w:lang w:val="en-GB" w:eastAsia="ar-SA"/>
        </w:rPr>
        <w:t>ERWIN</w:t>
      </w:r>
      <w:r w:rsidRPr="00C20FFA">
        <w:rPr>
          <w:rFonts w:asciiTheme="minorHAnsi" w:hAnsiTheme="minorHAnsi"/>
          <w:sz w:val="22"/>
          <w:szCs w:val="22"/>
          <w:lang w:val="en-GB" w:eastAsia="ar-SA"/>
        </w:rPr>
        <w:t>.</w:t>
      </w:r>
    </w:p>
    <w:p w:rsidR="004D15F0" w:rsidRPr="00C20FFA" w:rsidRDefault="004D15F0" w:rsidP="00C20FFA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C20FFA">
        <w:rPr>
          <w:rFonts w:ascii="Calibri" w:hAnsi="Calibri"/>
          <w:sz w:val="22"/>
          <w:szCs w:val="22"/>
        </w:rPr>
        <w:t>Worked with different methods of logging in SSIS for various ETL packages.</w:t>
      </w:r>
    </w:p>
    <w:p w:rsidR="001D3138" w:rsidRPr="00840BFE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t>Generated periodic reports based on the statistical analysis of the data using SQL Server Reporting Services (SSRS).</w:t>
      </w:r>
    </w:p>
    <w:p w:rsidR="001D3138" w:rsidRPr="00840BFE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b/>
          <w:sz w:val="22"/>
          <w:szCs w:val="22"/>
        </w:rPr>
        <w:t xml:space="preserve">Deployed </w:t>
      </w:r>
      <w:r w:rsidRPr="00840BFE">
        <w:rPr>
          <w:rFonts w:ascii="Calibri" w:hAnsi="Calibri"/>
          <w:sz w:val="22"/>
          <w:szCs w:val="22"/>
        </w:rPr>
        <w:t xml:space="preserve">and </w:t>
      </w:r>
      <w:r w:rsidRPr="00840BFE">
        <w:rPr>
          <w:rFonts w:ascii="Calibri" w:hAnsi="Calibri"/>
          <w:b/>
          <w:sz w:val="22"/>
          <w:szCs w:val="22"/>
        </w:rPr>
        <w:t>configured</w:t>
      </w:r>
      <w:r w:rsidRPr="00840BFE">
        <w:rPr>
          <w:rFonts w:ascii="Calibri" w:hAnsi="Calibri"/>
          <w:sz w:val="22"/>
          <w:szCs w:val="22"/>
        </w:rPr>
        <w:t xml:space="preserve"> the reports in the Report Server.</w:t>
      </w:r>
    </w:p>
    <w:p w:rsidR="001D3138" w:rsidRPr="00347C49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t xml:space="preserve">Extracted Data from various </w:t>
      </w:r>
      <w:r w:rsidRPr="00840BFE">
        <w:rPr>
          <w:rFonts w:ascii="Calibri" w:hAnsi="Calibri"/>
          <w:b/>
          <w:sz w:val="22"/>
          <w:szCs w:val="22"/>
        </w:rPr>
        <w:t>Heterogeneous Databases</w:t>
      </w:r>
      <w:r w:rsidRPr="00840BFE">
        <w:rPr>
          <w:rFonts w:ascii="Calibri" w:hAnsi="Calibri"/>
          <w:sz w:val="22"/>
          <w:szCs w:val="22"/>
        </w:rPr>
        <w:t xml:space="preserve"> such as </w:t>
      </w:r>
      <w:r w:rsidRPr="00840BFE">
        <w:rPr>
          <w:rFonts w:ascii="Calibri" w:hAnsi="Calibri"/>
          <w:b/>
          <w:sz w:val="22"/>
          <w:szCs w:val="22"/>
        </w:rPr>
        <w:t>Oracle</w:t>
      </w:r>
      <w:r w:rsidRPr="00840BFE">
        <w:rPr>
          <w:rFonts w:ascii="Calibri" w:hAnsi="Calibri"/>
          <w:sz w:val="22"/>
          <w:szCs w:val="22"/>
        </w:rPr>
        <w:t xml:space="preserve"> and </w:t>
      </w:r>
      <w:r w:rsidRPr="00840BFE">
        <w:rPr>
          <w:rFonts w:ascii="Calibri" w:hAnsi="Calibri"/>
          <w:b/>
          <w:sz w:val="22"/>
          <w:szCs w:val="22"/>
        </w:rPr>
        <w:t>Access database</w:t>
      </w:r>
      <w:r w:rsidRPr="00840BFE">
        <w:rPr>
          <w:rFonts w:ascii="Calibri" w:hAnsi="Calibri"/>
          <w:sz w:val="22"/>
          <w:szCs w:val="22"/>
        </w:rPr>
        <w:t xml:space="preserve">, </w:t>
      </w:r>
      <w:r w:rsidRPr="00840BFE">
        <w:rPr>
          <w:rFonts w:ascii="Calibri" w:hAnsi="Calibri"/>
          <w:b/>
          <w:sz w:val="22"/>
          <w:szCs w:val="22"/>
        </w:rPr>
        <w:t>DB2</w:t>
      </w:r>
      <w:r w:rsidRPr="00840BFE">
        <w:rPr>
          <w:rFonts w:ascii="Calibri" w:hAnsi="Calibri"/>
          <w:sz w:val="22"/>
          <w:szCs w:val="22"/>
        </w:rPr>
        <w:t xml:space="preserve">, </w:t>
      </w:r>
      <w:r w:rsidRPr="00840BFE">
        <w:rPr>
          <w:rFonts w:ascii="Calibri" w:hAnsi="Calibri"/>
          <w:b/>
          <w:sz w:val="22"/>
          <w:szCs w:val="22"/>
        </w:rPr>
        <w:t xml:space="preserve">flat files </w:t>
      </w:r>
      <w:r w:rsidRPr="00840BFE">
        <w:rPr>
          <w:rFonts w:ascii="Calibri" w:hAnsi="Calibri"/>
          <w:sz w:val="22"/>
          <w:szCs w:val="22"/>
        </w:rPr>
        <w:t>to</w:t>
      </w:r>
      <w:r w:rsidRPr="00840BFE">
        <w:rPr>
          <w:rFonts w:ascii="Calibri" w:hAnsi="Calibri"/>
          <w:b/>
          <w:sz w:val="22"/>
          <w:szCs w:val="22"/>
        </w:rPr>
        <w:t xml:space="preserve"> SQL server 2008R2</w:t>
      </w:r>
      <w:r w:rsidRPr="00840BFE">
        <w:rPr>
          <w:rFonts w:ascii="Calibri" w:hAnsi="Calibri"/>
          <w:sz w:val="22"/>
          <w:szCs w:val="22"/>
        </w:rPr>
        <w:t xml:space="preserve"> using </w:t>
      </w:r>
      <w:r w:rsidRPr="00840BFE">
        <w:rPr>
          <w:rFonts w:ascii="Calibri" w:hAnsi="Calibri"/>
          <w:b/>
          <w:sz w:val="22"/>
          <w:szCs w:val="22"/>
        </w:rPr>
        <w:t>SSIS.</w:t>
      </w:r>
    </w:p>
    <w:p w:rsidR="00347C49" w:rsidRPr="00347C49" w:rsidRDefault="00347C49" w:rsidP="00347C49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="Courier"/>
          <w:sz w:val="22"/>
          <w:szCs w:val="22"/>
        </w:rPr>
      </w:pPr>
      <w:r w:rsidRPr="00347C49">
        <w:rPr>
          <w:rFonts w:asciiTheme="minorHAnsi" w:eastAsiaTheme="minorHAnsi" w:hAnsiTheme="minorHAnsi" w:cs="Courier"/>
          <w:sz w:val="22"/>
          <w:szCs w:val="22"/>
        </w:rPr>
        <w:t>Helped in creating new component in SSIS called</w:t>
      </w:r>
      <w:r>
        <w:rPr>
          <w:rFonts w:asciiTheme="minorHAnsi" w:eastAsiaTheme="minorHAnsi" w:hAnsiTheme="minorHAnsi" w:cs="Courier"/>
          <w:sz w:val="22"/>
          <w:szCs w:val="22"/>
        </w:rPr>
        <w:t xml:space="preserve"> Partition Tasks in </w:t>
      </w:r>
      <w:r w:rsidRPr="00347C49">
        <w:rPr>
          <w:rFonts w:asciiTheme="minorHAnsi" w:eastAsiaTheme="minorHAnsi" w:hAnsiTheme="minorHAnsi" w:cs="Courier"/>
          <w:sz w:val="22"/>
          <w:szCs w:val="22"/>
        </w:rPr>
        <w:t>C#</w:t>
      </w:r>
      <w:r w:rsidR="00770ACA" w:rsidRPr="00347C49">
        <w:rPr>
          <w:rFonts w:asciiTheme="minorHAnsi" w:eastAsiaTheme="minorHAnsi" w:hAnsiTheme="minorHAnsi" w:cs="Courier"/>
          <w:sz w:val="22"/>
          <w:szCs w:val="22"/>
        </w:rPr>
        <w:t>. Net</w:t>
      </w:r>
      <w:r w:rsidRPr="00347C49">
        <w:rPr>
          <w:rFonts w:asciiTheme="minorHAnsi" w:eastAsiaTheme="minorHAnsi" w:hAnsiTheme="minorHAnsi" w:cs="Courier"/>
          <w:sz w:val="22"/>
          <w:szCs w:val="22"/>
        </w:rPr>
        <w:t xml:space="preserve"> that creates partitions </w:t>
      </w:r>
      <w:r w:rsidR="00770ACA" w:rsidRPr="00347C49">
        <w:rPr>
          <w:rFonts w:asciiTheme="minorHAnsi" w:eastAsiaTheme="minorHAnsi" w:hAnsiTheme="minorHAnsi" w:cs="Courier"/>
          <w:sz w:val="22"/>
          <w:szCs w:val="22"/>
        </w:rPr>
        <w:t>for the cubes and drops partitions</w:t>
      </w:r>
      <w:r w:rsidR="00770ACA">
        <w:rPr>
          <w:rFonts w:asciiTheme="minorHAnsi" w:eastAsiaTheme="minorHAnsi" w:hAnsiTheme="minorHAnsi" w:cs="Courier"/>
          <w:sz w:val="22"/>
          <w:szCs w:val="22"/>
        </w:rPr>
        <w:t xml:space="preserve"> based</w:t>
      </w:r>
      <w:r w:rsidRPr="00347C49">
        <w:rPr>
          <w:rFonts w:asciiTheme="minorHAnsi" w:eastAsiaTheme="minorHAnsi" w:hAnsiTheme="minorHAnsi" w:cs="Courier"/>
          <w:sz w:val="22"/>
          <w:szCs w:val="22"/>
        </w:rPr>
        <w:t xml:space="preserve"> on some criteria.</w:t>
      </w:r>
    </w:p>
    <w:p w:rsidR="00EE7A22" w:rsidRPr="004D15F0" w:rsidRDefault="00EE7A22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Implemented hybrid of </w:t>
      </w:r>
      <w:r w:rsidR="00770ACA" w:rsidRPr="00EE7A22">
        <w:rPr>
          <w:rFonts w:ascii="Calibri" w:hAnsi="Calibri"/>
          <w:b/>
          <w:sz w:val="22"/>
          <w:szCs w:val="22"/>
        </w:rPr>
        <w:t>Snowflake</w:t>
      </w:r>
      <w:r>
        <w:rPr>
          <w:rFonts w:ascii="Calibri" w:hAnsi="Calibri"/>
          <w:sz w:val="22"/>
          <w:szCs w:val="22"/>
        </w:rPr>
        <w:t xml:space="preserve"> Schema to design the cube.</w:t>
      </w:r>
    </w:p>
    <w:p w:rsidR="001D3138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t>Used SSIS to create ETL packages to validate, extract, transform and load data into data warehouse and data marts.</w:t>
      </w:r>
    </w:p>
    <w:p w:rsidR="00E564DF" w:rsidRPr="00E564DF" w:rsidRDefault="00400FE0" w:rsidP="00E564DF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232C3F">
        <w:rPr>
          <w:rFonts w:asciiTheme="minorHAnsi" w:eastAsia="Arial" w:hAnsiTheme="minorHAnsi" w:cs="Arial"/>
          <w:sz w:val="22"/>
          <w:szCs w:val="22"/>
        </w:rPr>
        <w:t xml:space="preserve">Generated </w:t>
      </w:r>
      <w:r w:rsidRPr="00232C3F">
        <w:rPr>
          <w:rFonts w:asciiTheme="minorHAnsi" w:eastAsia="Arial" w:hAnsiTheme="minorHAnsi" w:cs="Arial"/>
          <w:b/>
          <w:sz w:val="22"/>
          <w:szCs w:val="22"/>
        </w:rPr>
        <w:t>ad-hoc</w:t>
      </w:r>
      <w:r w:rsidRPr="00232C3F">
        <w:rPr>
          <w:rFonts w:asciiTheme="minorHAnsi" w:eastAsia="Arial" w:hAnsiTheme="minorHAnsi" w:cs="Arial"/>
          <w:sz w:val="22"/>
          <w:szCs w:val="22"/>
        </w:rPr>
        <w:t xml:space="preserve"> reports using MS Reporting services</w:t>
      </w:r>
      <w:r w:rsidR="0012425D">
        <w:rPr>
          <w:rFonts w:asciiTheme="minorHAnsi" w:eastAsia="Arial" w:hAnsiTheme="minorHAnsi" w:cs="Arial"/>
          <w:sz w:val="22"/>
          <w:szCs w:val="22"/>
        </w:rPr>
        <w:t>.</w:t>
      </w:r>
    </w:p>
    <w:p w:rsidR="001D3138" w:rsidRPr="00E564DF" w:rsidRDefault="001D3138" w:rsidP="00E564DF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E564DF">
        <w:rPr>
          <w:rFonts w:ascii="Calibri" w:hAnsi="Calibri"/>
          <w:sz w:val="22"/>
          <w:szCs w:val="22"/>
        </w:rPr>
        <w:t xml:space="preserve">Worked with various SSIS </w:t>
      </w:r>
      <w:r w:rsidR="0012425D" w:rsidRPr="00E564DF">
        <w:rPr>
          <w:rFonts w:ascii="Calibri" w:hAnsi="Calibri"/>
          <w:sz w:val="22"/>
          <w:szCs w:val="22"/>
        </w:rPr>
        <w:t>packages, which</w:t>
      </w:r>
      <w:r w:rsidRPr="00E564DF">
        <w:rPr>
          <w:rFonts w:ascii="Calibri" w:hAnsi="Calibri"/>
          <w:sz w:val="22"/>
          <w:szCs w:val="22"/>
        </w:rPr>
        <w:t xml:space="preserve"> involve </w:t>
      </w:r>
      <w:r w:rsidRPr="00E564DF">
        <w:rPr>
          <w:rFonts w:ascii="Calibri" w:hAnsi="Calibri"/>
          <w:b/>
          <w:sz w:val="22"/>
          <w:szCs w:val="22"/>
        </w:rPr>
        <w:t>Transactions</w:t>
      </w:r>
      <w:r w:rsidRPr="00E564DF">
        <w:rPr>
          <w:rFonts w:ascii="Calibri" w:hAnsi="Calibri"/>
          <w:sz w:val="22"/>
          <w:szCs w:val="22"/>
        </w:rPr>
        <w:t xml:space="preserve">, </w:t>
      </w:r>
      <w:r w:rsidRPr="00E564DF">
        <w:rPr>
          <w:rFonts w:ascii="Calibri" w:hAnsi="Calibri"/>
          <w:b/>
          <w:sz w:val="22"/>
          <w:szCs w:val="22"/>
        </w:rPr>
        <w:t xml:space="preserve">Restartability </w:t>
      </w:r>
      <w:r w:rsidRPr="00E564DF">
        <w:rPr>
          <w:rFonts w:ascii="Calibri" w:hAnsi="Calibri"/>
          <w:sz w:val="22"/>
          <w:szCs w:val="22"/>
        </w:rPr>
        <w:t xml:space="preserve">and </w:t>
      </w:r>
      <w:r w:rsidRPr="00E564DF">
        <w:rPr>
          <w:rFonts w:ascii="Calibri" w:hAnsi="Calibri"/>
          <w:b/>
          <w:sz w:val="22"/>
          <w:szCs w:val="22"/>
        </w:rPr>
        <w:t>roll back techniques</w:t>
      </w:r>
      <w:r w:rsidRPr="00E564DF">
        <w:rPr>
          <w:rFonts w:ascii="Calibri" w:hAnsi="Calibri"/>
          <w:sz w:val="22"/>
          <w:szCs w:val="22"/>
        </w:rPr>
        <w:t>.</w:t>
      </w:r>
    </w:p>
    <w:p w:rsidR="001D3138" w:rsidRPr="00840BFE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t xml:space="preserve">Configured </w:t>
      </w:r>
      <w:r w:rsidRPr="00840BFE">
        <w:rPr>
          <w:rFonts w:ascii="Calibri" w:hAnsi="Calibri"/>
          <w:b/>
          <w:sz w:val="22"/>
          <w:szCs w:val="22"/>
        </w:rPr>
        <w:t>SQL mail agent</w:t>
      </w:r>
      <w:r w:rsidRPr="00840BFE">
        <w:rPr>
          <w:rFonts w:ascii="Calibri" w:hAnsi="Calibri"/>
          <w:sz w:val="22"/>
          <w:szCs w:val="22"/>
        </w:rPr>
        <w:t xml:space="preserve"> for </w:t>
      </w:r>
      <w:r w:rsidRPr="00840BFE">
        <w:rPr>
          <w:rFonts w:ascii="Calibri" w:hAnsi="Calibri"/>
          <w:b/>
          <w:sz w:val="22"/>
          <w:szCs w:val="22"/>
        </w:rPr>
        <w:t xml:space="preserve">sending automatic emails </w:t>
      </w:r>
      <w:r w:rsidRPr="00840BFE">
        <w:rPr>
          <w:rFonts w:ascii="Calibri" w:hAnsi="Calibri"/>
          <w:sz w:val="22"/>
          <w:szCs w:val="22"/>
        </w:rPr>
        <w:t>when SSIS packages fails or succeeds.</w:t>
      </w:r>
    </w:p>
    <w:p w:rsidR="001D3138" w:rsidRPr="00840BFE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t>Created Databases, Tables,</w:t>
      </w:r>
      <w:r w:rsidRPr="00840BFE">
        <w:rPr>
          <w:rFonts w:ascii="Calibri" w:hAnsi="Calibri"/>
          <w:b/>
          <w:sz w:val="22"/>
          <w:szCs w:val="22"/>
        </w:rPr>
        <w:t>Cluster/Non-Cluster Index</w:t>
      </w:r>
      <w:r w:rsidRPr="00840BFE">
        <w:rPr>
          <w:rFonts w:ascii="Calibri" w:hAnsi="Calibri"/>
          <w:sz w:val="22"/>
          <w:szCs w:val="22"/>
        </w:rPr>
        <w:t xml:space="preserve">, Unique/Check Constraints, Views, </w:t>
      </w:r>
      <w:r w:rsidRPr="00840BFE">
        <w:rPr>
          <w:rFonts w:ascii="Calibri" w:hAnsi="Calibri"/>
          <w:b/>
          <w:sz w:val="22"/>
          <w:szCs w:val="22"/>
        </w:rPr>
        <w:t>Stored Procedures</w:t>
      </w:r>
      <w:r w:rsidRPr="00840BFE">
        <w:rPr>
          <w:rFonts w:ascii="Calibri" w:hAnsi="Calibri"/>
          <w:sz w:val="22"/>
          <w:szCs w:val="22"/>
        </w:rPr>
        <w:t>, Triggers.</w:t>
      </w:r>
    </w:p>
    <w:p w:rsidR="001D3138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lastRenderedPageBreak/>
        <w:t xml:space="preserve">Created </w:t>
      </w:r>
      <w:r w:rsidRPr="00840BFE">
        <w:rPr>
          <w:rFonts w:ascii="Calibri" w:hAnsi="Calibri"/>
          <w:b/>
          <w:sz w:val="22"/>
          <w:szCs w:val="22"/>
        </w:rPr>
        <w:t>User Defined Functions</w:t>
      </w:r>
      <w:r w:rsidRPr="00840BFE">
        <w:rPr>
          <w:rFonts w:ascii="Calibri" w:hAnsi="Calibri"/>
          <w:sz w:val="22"/>
          <w:szCs w:val="22"/>
        </w:rPr>
        <w:t xml:space="preserve"> to encapsulate frequently and commonly used business logic making the system more modular, secured and extensible.</w:t>
      </w:r>
    </w:p>
    <w:p w:rsidR="004D15F0" w:rsidRPr="004D15F0" w:rsidRDefault="004D15F0" w:rsidP="004D15F0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4D15F0">
        <w:rPr>
          <w:rFonts w:ascii="Calibri" w:hAnsi="Calibri"/>
          <w:sz w:val="22"/>
          <w:szCs w:val="22"/>
        </w:rPr>
        <w:t xml:space="preserve">Successfully </w:t>
      </w:r>
      <w:r w:rsidRPr="004D15F0">
        <w:rPr>
          <w:rFonts w:ascii="Calibri" w:hAnsi="Calibri"/>
          <w:b/>
          <w:sz w:val="22"/>
          <w:szCs w:val="22"/>
        </w:rPr>
        <w:t>deployed SSIS (ETL) packages</w:t>
      </w:r>
      <w:r w:rsidRPr="004D15F0">
        <w:rPr>
          <w:rFonts w:ascii="Calibri" w:hAnsi="Calibri"/>
          <w:sz w:val="22"/>
          <w:szCs w:val="22"/>
        </w:rPr>
        <w:t xml:space="preserve"> with defined security</w:t>
      </w:r>
    </w:p>
    <w:p w:rsidR="001D3138" w:rsidRPr="00840BFE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t xml:space="preserve">Optimizing Stored Procedures and long running SQL queries using </w:t>
      </w:r>
      <w:r w:rsidRPr="00840BFE">
        <w:rPr>
          <w:rFonts w:ascii="Calibri" w:hAnsi="Calibri"/>
          <w:b/>
          <w:sz w:val="22"/>
          <w:szCs w:val="22"/>
        </w:rPr>
        <w:t>indexing strategies</w:t>
      </w:r>
      <w:r w:rsidRPr="00840BFE">
        <w:rPr>
          <w:rFonts w:ascii="Calibri" w:hAnsi="Calibri"/>
          <w:sz w:val="22"/>
          <w:szCs w:val="22"/>
        </w:rPr>
        <w:t xml:space="preserve"> and </w:t>
      </w:r>
      <w:r w:rsidRPr="00840BFE">
        <w:rPr>
          <w:rFonts w:ascii="Calibri" w:hAnsi="Calibri"/>
          <w:b/>
          <w:sz w:val="22"/>
          <w:szCs w:val="22"/>
        </w:rPr>
        <w:t>query optimization techniques</w:t>
      </w:r>
      <w:r w:rsidRPr="00840BFE">
        <w:rPr>
          <w:rFonts w:ascii="Calibri" w:hAnsi="Calibri"/>
          <w:sz w:val="22"/>
          <w:szCs w:val="22"/>
        </w:rPr>
        <w:t>.</w:t>
      </w:r>
    </w:p>
    <w:p w:rsidR="001D3138" w:rsidRPr="00840BFE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t>Schedule the packages to keep extracting the data from OLTP at specific time intervals.</w:t>
      </w:r>
    </w:p>
    <w:p w:rsidR="001D3138" w:rsidRPr="00840BFE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t>Responsible for rebuilding the indexes and tables as part of performance tuning.</w:t>
      </w:r>
    </w:p>
    <w:p w:rsidR="001D3138" w:rsidRPr="00840BFE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t>Monitored performance and optimize SQL queries for maximum efficiency.</w:t>
      </w:r>
    </w:p>
    <w:p w:rsidR="001D3138" w:rsidRPr="00840BFE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t xml:space="preserve">Used </w:t>
      </w:r>
      <w:r w:rsidRPr="00840BFE">
        <w:rPr>
          <w:rFonts w:ascii="Calibri" w:hAnsi="Calibri"/>
          <w:b/>
          <w:sz w:val="22"/>
          <w:szCs w:val="22"/>
        </w:rPr>
        <w:t>SQL Server Agent</w:t>
      </w:r>
      <w:r w:rsidRPr="00840BFE">
        <w:rPr>
          <w:rFonts w:ascii="Calibri" w:hAnsi="Calibri"/>
          <w:sz w:val="22"/>
          <w:szCs w:val="22"/>
        </w:rPr>
        <w:t xml:space="preserve"> for </w:t>
      </w:r>
      <w:r w:rsidRPr="00840BFE">
        <w:rPr>
          <w:rFonts w:ascii="Calibri" w:hAnsi="Calibri"/>
          <w:b/>
          <w:sz w:val="22"/>
          <w:szCs w:val="22"/>
        </w:rPr>
        <w:t>scheduling jobs</w:t>
      </w:r>
      <w:r w:rsidRPr="00840BFE">
        <w:rPr>
          <w:rFonts w:ascii="Calibri" w:hAnsi="Calibri"/>
          <w:sz w:val="22"/>
          <w:szCs w:val="22"/>
        </w:rPr>
        <w:t xml:space="preserve"> and alerts.</w:t>
      </w:r>
    </w:p>
    <w:p w:rsidR="001D3138" w:rsidRPr="00840BFE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t>Configuration and Deployment of all reports across various SDLC environments.</w:t>
      </w:r>
    </w:p>
    <w:p w:rsidR="001D3138" w:rsidRPr="00840BFE" w:rsidRDefault="001D3138" w:rsidP="001D3138">
      <w:pPr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 w:rsidRPr="00840BFE">
        <w:rPr>
          <w:rFonts w:ascii="Calibri" w:hAnsi="Calibri"/>
          <w:sz w:val="22"/>
          <w:szCs w:val="22"/>
        </w:rPr>
        <w:t xml:space="preserve">Deployed the packages to production using </w:t>
      </w:r>
      <w:r w:rsidRPr="00840BFE">
        <w:rPr>
          <w:rFonts w:ascii="Calibri" w:hAnsi="Calibri"/>
          <w:b/>
          <w:sz w:val="22"/>
          <w:szCs w:val="22"/>
        </w:rPr>
        <w:t>XML package</w:t>
      </w:r>
      <w:r w:rsidRPr="00840BFE">
        <w:rPr>
          <w:rFonts w:ascii="Calibri" w:hAnsi="Calibri"/>
          <w:sz w:val="22"/>
          <w:szCs w:val="22"/>
        </w:rPr>
        <w:t xml:space="preserve"> configuration.</w:t>
      </w:r>
    </w:p>
    <w:p w:rsidR="001D3138" w:rsidRDefault="001D3138" w:rsidP="001D3138">
      <w:pPr>
        <w:ind w:right="-90"/>
        <w:jc w:val="both"/>
        <w:rPr>
          <w:rFonts w:ascii="Calibri" w:hAnsi="Calibri"/>
          <w:b/>
          <w:sz w:val="22"/>
          <w:szCs w:val="22"/>
        </w:rPr>
      </w:pPr>
    </w:p>
    <w:p w:rsidR="00D23579" w:rsidRDefault="001D3138" w:rsidP="001D3138">
      <w:pPr>
        <w:tabs>
          <w:tab w:val="left" w:pos="4103"/>
        </w:tabs>
        <w:jc w:val="both"/>
        <w:rPr>
          <w:rFonts w:ascii="Calibri" w:hAnsi="Calibri"/>
          <w:bCs/>
        </w:rPr>
      </w:pPr>
      <w:r w:rsidRPr="00EA1BA8">
        <w:rPr>
          <w:rFonts w:ascii="Calibri" w:hAnsi="Calibri"/>
          <w:b/>
          <w:sz w:val="22"/>
          <w:szCs w:val="22"/>
        </w:rPr>
        <w:t xml:space="preserve">Environment: </w:t>
      </w:r>
      <w:r w:rsidR="00C25401" w:rsidRPr="00045B15">
        <w:rPr>
          <w:rFonts w:ascii="Calibri" w:hAnsi="Calibri"/>
          <w:sz w:val="22"/>
          <w:szCs w:val="22"/>
        </w:rPr>
        <w:t>ETL,</w:t>
      </w:r>
      <w:r w:rsidRPr="00840BFE">
        <w:rPr>
          <w:rFonts w:ascii="Calibri" w:hAnsi="Calibri"/>
          <w:bCs/>
        </w:rPr>
        <w:t xml:space="preserve">SQL Server 2012/2008R2/2008/2005, SSRS 2008, SSIS 2008,  DB2, Oracle 9i/10g, </w:t>
      </w:r>
    </w:p>
    <w:p w:rsidR="001D3138" w:rsidRPr="00840BFE" w:rsidRDefault="00D23579" w:rsidP="001D3138">
      <w:pPr>
        <w:tabs>
          <w:tab w:val="left" w:pos="4103"/>
        </w:tabs>
        <w:jc w:val="both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 xml:space="preserve">Teradata, </w:t>
      </w:r>
      <w:r w:rsidR="001D3138" w:rsidRPr="00840BFE">
        <w:rPr>
          <w:rFonts w:ascii="Calibri" w:hAnsi="Calibri"/>
          <w:bCs/>
        </w:rPr>
        <w:t>Visual Studio 2005,</w:t>
      </w:r>
      <w:r w:rsidR="00041F52">
        <w:rPr>
          <w:rFonts w:ascii="Calibri" w:hAnsi="Calibri"/>
          <w:bCs/>
        </w:rPr>
        <w:t>TFS,</w:t>
      </w:r>
      <w:r w:rsidR="001D3138" w:rsidRPr="00840BFE">
        <w:rPr>
          <w:rFonts w:ascii="Calibri" w:hAnsi="Calibri"/>
          <w:bCs/>
        </w:rPr>
        <w:t xml:space="preserve"> XML, XSLT,</w:t>
      </w:r>
      <w:r w:rsidR="003354AA">
        <w:rPr>
          <w:rFonts w:ascii="Calibri" w:hAnsi="Calibri"/>
          <w:bCs/>
        </w:rPr>
        <w:t xml:space="preserve"> ERWIN,</w:t>
      </w:r>
      <w:r w:rsidR="001D3138" w:rsidRPr="00840BFE">
        <w:rPr>
          <w:rFonts w:ascii="Calibri" w:hAnsi="Calibri"/>
          <w:bCs/>
        </w:rPr>
        <w:t xml:space="preserve"> MS Office and Visual source safe</w:t>
      </w:r>
      <w:r w:rsidR="00041F52">
        <w:rPr>
          <w:rFonts w:ascii="Calibri" w:hAnsi="Calibri"/>
          <w:bCs/>
        </w:rPr>
        <w:t>, Crystal Reports.</w:t>
      </w:r>
    </w:p>
    <w:p w:rsidR="001D3138" w:rsidRDefault="001D3138" w:rsidP="001D3138">
      <w:pPr>
        <w:ind w:right="-90"/>
        <w:jc w:val="both"/>
        <w:rPr>
          <w:rFonts w:ascii="Calibri" w:hAnsi="Calibri" w:cs="Arial"/>
          <w:b/>
          <w:sz w:val="22"/>
          <w:szCs w:val="20"/>
          <w:u w:val="single"/>
        </w:rPr>
      </w:pPr>
    </w:p>
    <w:p w:rsidR="001D3138" w:rsidRPr="00C0742E" w:rsidRDefault="001D3138" w:rsidP="001D3138">
      <w:pPr>
        <w:ind w:right="-90"/>
        <w:jc w:val="both"/>
        <w:rPr>
          <w:rFonts w:ascii="Calibri" w:hAnsi="Calibri"/>
          <w:b/>
          <w:sz w:val="22"/>
        </w:rPr>
      </w:pPr>
      <w:r w:rsidRPr="00C0742E">
        <w:rPr>
          <w:rFonts w:ascii="Calibri" w:hAnsi="Calibri"/>
          <w:b/>
          <w:iCs/>
          <w:sz w:val="22"/>
        </w:rPr>
        <w:t>Kaiser Permanente</w:t>
      </w:r>
      <w:r w:rsidR="00C0742E">
        <w:rPr>
          <w:rFonts w:ascii="Calibri" w:hAnsi="Calibri"/>
          <w:b/>
          <w:sz w:val="22"/>
        </w:rPr>
        <w:t xml:space="preserve">, </w:t>
      </w:r>
      <w:r w:rsidR="00C0742E">
        <w:rPr>
          <w:rFonts w:ascii="Calibri" w:hAnsi="Calibri" w:cs="Arial"/>
          <w:b/>
          <w:sz w:val="22"/>
          <w:szCs w:val="20"/>
        </w:rPr>
        <w:t>Denver</w:t>
      </w:r>
      <w:r w:rsidR="00C0742E" w:rsidRPr="008E1930">
        <w:rPr>
          <w:rFonts w:ascii="Calibri" w:hAnsi="Calibri" w:cs="Arial"/>
          <w:b/>
          <w:sz w:val="22"/>
          <w:szCs w:val="20"/>
        </w:rPr>
        <w:t>,</w:t>
      </w:r>
      <w:r w:rsidR="00C0742E">
        <w:rPr>
          <w:rFonts w:ascii="Calibri" w:hAnsi="Calibri" w:cs="Arial"/>
          <w:b/>
          <w:sz w:val="22"/>
          <w:szCs w:val="20"/>
        </w:rPr>
        <w:t xml:space="preserve"> CO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 w:rsidRPr="008E1930"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 w:rsidR="00DB1A22">
        <w:rPr>
          <w:rFonts w:ascii="Calibri" w:hAnsi="Calibri"/>
          <w:b/>
          <w:sz w:val="22"/>
          <w:szCs w:val="22"/>
        </w:rPr>
        <w:t>August</w:t>
      </w:r>
      <w:r w:rsidR="001838EF">
        <w:rPr>
          <w:rFonts w:ascii="Calibri" w:hAnsi="Calibri"/>
          <w:b/>
          <w:sz w:val="22"/>
          <w:szCs w:val="22"/>
        </w:rPr>
        <w:t xml:space="preserve"> 2011</w:t>
      </w:r>
      <w:r w:rsidRPr="00EA1BA8">
        <w:rPr>
          <w:rFonts w:ascii="Calibri" w:hAnsi="Calibri"/>
          <w:b/>
          <w:sz w:val="22"/>
          <w:szCs w:val="22"/>
        </w:rPr>
        <w:t xml:space="preserve">– </w:t>
      </w:r>
      <w:r w:rsidR="00DB1A22">
        <w:rPr>
          <w:rFonts w:ascii="Calibri" w:hAnsi="Calibri"/>
          <w:b/>
          <w:sz w:val="22"/>
          <w:szCs w:val="22"/>
        </w:rPr>
        <w:t>July</w:t>
      </w:r>
      <w:r>
        <w:rPr>
          <w:rFonts w:ascii="Calibri" w:hAnsi="Calibri"/>
          <w:b/>
          <w:sz w:val="22"/>
          <w:szCs w:val="22"/>
        </w:rPr>
        <w:t xml:space="preserve"> 2013</w:t>
      </w:r>
      <w:r w:rsidRPr="008E1930">
        <w:rPr>
          <w:rFonts w:ascii="Calibri" w:hAnsi="Calibri"/>
          <w:b/>
          <w:bCs/>
          <w:sz w:val="22"/>
          <w:szCs w:val="20"/>
        </w:rPr>
        <w:t xml:space="preserve">Role: </w:t>
      </w:r>
      <w:r>
        <w:rPr>
          <w:rFonts w:ascii="Calibri" w:hAnsi="Calibri"/>
          <w:b/>
          <w:bCs/>
          <w:sz w:val="22"/>
          <w:szCs w:val="20"/>
        </w:rPr>
        <w:t xml:space="preserve"> Sr. </w:t>
      </w:r>
      <w:r w:rsidR="00987644">
        <w:rPr>
          <w:rFonts w:ascii="Calibri" w:hAnsi="Calibri"/>
          <w:b/>
          <w:bCs/>
          <w:sz w:val="22"/>
          <w:szCs w:val="20"/>
        </w:rPr>
        <w:t>ETL</w:t>
      </w:r>
      <w:r>
        <w:rPr>
          <w:rFonts w:ascii="Calibri" w:hAnsi="Calibri"/>
          <w:b/>
          <w:bCs/>
          <w:sz w:val="22"/>
          <w:szCs w:val="20"/>
        </w:rPr>
        <w:t xml:space="preserve"> BI Developer (SSIS/SSRS/SSAS)</w:t>
      </w:r>
    </w:p>
    <w:p w:rsidR="001D3138" w:rsidRDefault="001D3138" w:rsidP="001D3138">
      <w:pPr>
        <w:ind w:right="-90"/>
        <w:jc w:val="both"/>
        <w:rPr>
          <w:rFonts w:ascii="Calibri" w:hAnsi="Calibri"/>
          <w:b/>
          <w:sz w:val="22"/>
          <w:szCs w:val="20"/>
        </w:rPr>
      </w:pPr>
    </w:p>
    <w:p w:rsidR="001D3138" w:rsidRPr="00C0742E" w:rsidRDefault="001D3138" w:rsidP="00C0742E">
      <w:pPr>
        <w:ind w:right="-90"/>
        <w:jc w:val="both"/>
        <w:rPr>
          <w:rFonts w:ascii="Calibri" w:hAnsi="Calibri"/>
          <w:b/>
          <w:sz w:val="22"/>
          <w:szCs w:val="20"/>
        </w:rPr>
      </w:pPr>
      <w:r w:rsidRPr="008E1930">
        <w:rPr>
          <w:rFonts w:ascii="Calibri" w:hAnsi="Calibri"/>
          <w:b/>
          <w:sz w:val="22"/>
          <w:szCs w:val="20"/>
        </w:rPr>
        <w:t>Responsibilities:</w:t>
      </w:r>
    </w:p>
    <w:p w:rsidR="001D3138" w:rsidRPr="00E6105A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Worked with </w:t>
      </w:r>
      <w:r w:rsidRPr="00E6105A">
        <w:rPr>
          <w:rFonts w:ascii="Calibri" w:hAnsi="Calibri" w:cs="Palatino Linotype"/>
          <w:b/>
          <w:sz w:val="22"/>
          <w:szCs w:val="22"/>
        </w:rPr>
        <w:t>TechnicalArchitects</w:t>
      </w:r>
      <w:r w:rsidRPr="00E6105A">
        <w:rPr>
          <w:rFonts w:ascii="Calibri" w:hAnsi="Calibri" w:cs="Palatino Linotype"/>
          <w:sz w:val="22"/>
          <w:szCs w:val="22"/>
        </w:rPr>
        <w:t xml:space="preserve"> and </w:t>
      </w:r>
      <w:r w:rsidRPr="00E6105A">
        <w:rPr>
          <w:rFonts w:ascii="Calibri" w:hAnsi="Calibri" w:cs="Palatino Linotype"/>
          <w:b/>
          <w:sz w:val="22"/>
          <w:szCs w:val="22"/>
        </w:rPr>
        <w:t>Databaseanalysts</w:t>
      </w:r>
      <w:r w:rsidRPr="00E6105A">
        <w:rPr>
          <w:rFonts w:ascii="Calibri" w:hAnsi="Calibri" w:cs="Palatino Linotype"/>
          <w:sz w:val="22"/>
          <w:szCs w:val="22"/>
        </w:rPr>
        <w:t xml:space="preserve"> for the Design of Summary tables required for efficient Report Design.</w:t>
      </w:r>
    </w:p>
    <w:p w:rsidR="001D3138" w:rsidRPr="00E6105A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/>
          <w:color w:val="000000"/>
          <w:sz w:val="22"/>
          <w:szCs w:val="22"/>
        </w:rPr>
        <w:t>Created complex </w:t>
      </w:r>
      <w:r w:rsidRPr="00E6105A">
        <w:rPr>
          <w:rFonts w:ascii="Calibri" w:hAnsi="Calibri"/>
          <w:b/>
          <w:bCs/>
          <w:color w:val="000000"/>
          <w:sz w:val="22"/>
          <w:szCs w:val="22"/>
        </w:rPr>
        <w:t xml:space="preserve">SQL stored procedures </w:t>
      </w:r>
      <w:r w:rsidRPr="00E6105A">
        <w:rPr>
          <w:rFonts w:ascii="Calibri" w:hAnsi="Calibri"/>
          <w:bCs/>
          <w:color w:val="000000"/>
          <w:sz w:val="22"/>
          <w:szCs w:val="22"/>
        </w:rPr>
        <w:t xml:space="preserve">using </w:t>
      </w:r>
      <w:r w:rsidRPr="00E6105A">
        <w:rPr>
          <w:rFonts w:ascii="Calibri" w:hAnsi="Calibri"/>
          <w:b/>
          <w:bCs/>
          <w:color w:val="000000"/>
          <w:sz w:val="22"/>
          <w:szCs w:val="22"/>
        </w:rPr>
        <w:t>Microsoft SQL Server 2008 and 2008 R2</w:t>
      </w:r>
    </w:p>
    <w:p w:rsidR="001D3138" w:rsidRPr="00E6105A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b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Designed the </w:t>
      </w:r>
      <w:r w:rsidRPr="00E6105A">
        <w:rPr>
          <w:rFonts w:ascii="Calibri" w:hAnsi="Calibri" w:cs="Palatino Linotype"/>
          <w:b/>
          <w:sz w:val="22"/>
          <w:szCs w:val="22"/>
        </w:rPr>
        <w:t>functional</w:t>
      </w:r>
      <w:r w:rsidRPr="00E6105A">
        <w:rPr>
          <w:rFonts w:ascii="Calibri" w:hAnsi="Calibri" w:cs="Palatino Linotype"/>
          <w:sz w:val="22"/>
          <w:szCs w:val="22"/>
        </w:rPr>
        <w:t xml:space="preserve"> and </w:t>
      </w:r>
      <w:r w:rsidRPr="00E6105A">
        <w:rPr>
          <w:rFonts w:ascii="Calibri" w:hAnsi="Calibri" w:cs="Palatino Linotype"/>
          <w:b/>
          <w:sz w:val="22"/>
          <w:szCs w:val="22"/>
        </w:rPr>
        <w:t>technicaldocuments</w:t>
      </w:r>
      <w:r w:rsidRPr="00E6105A">
        <w:rPr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Fonts w:ascii="Calibri" w:hAnsi="Calibri" w:cs="Palatino Linotype"/>
          <w:b/>
          <w:sz w:val="22"/>
          <w:szCs w:val="22"/>
        </w:rPr>
        <w:t>reporttemplates</w:t>
      </w:r>
      <w:r w:rsidRPr="00E6105A">
        <w:rPr>
          <w:rFonts w:ascii="Calibri" w:hAnsi="Calibri" w:cs="Palatino Linotype"/>
          <w:sz w:val="22"/>
          <w:szCs w:val="22"/>
        </w:rPr>
        <w:t xml:space="preserve"> and </w:t>
      </w:r>
      <w:r w:rsidRPr="00E6105A">
        <w:rPr>
          <w:rFonts w:ascii="Calibri" w:hAnsi="Calibri" w:cs="Palatino Linotype"/>
          <w:b/>
          <w:sz w:val="22"/>
          <w:szCs w:val="22"/>
        </w:rPr>
        <w:t>reportingstandards</w:t>
      </w:r>
      <w:r w:rsidRPr="00E6105A">
        <w:rPr>
          <w:rFonts w:ascii="Calibri" w:hAnsi="Calibri" w:cs="Palatino Linotype"/>
          <w:sz w:val="22"/>
          <w:szCs w:val="22"/>
        </w:rPr>
        <w:t xml:space="preserve"> for the developers to work on the </w:t>
      </w:r>
      <w:r w:rsidRPr="00E6105A">
        <w:rPr>
          <w:rFonts w:ascii="Calibri" w:hAnsi="Calibri" w:cs="Palatino Linotype"/>
          <w:b/>
          <w:sz w:val="22"/>
          <w:szCs w:val="22"/>
        </w:rPr>
        <w:t>reportdevelopment</w:t>
      </w:r>
      <w:r w:rsidRPr="00E6105A">
        <w:rPr>
          <w:rFonts w:ascii="Calibri" w:hAnsi="Calibri" w:cs="Palatino Linotype"/>
          <w:sz w:val="22"/>
          <w:szCs w:val="22"/>
        </w:rPr>
        <w:t>.</w:t>
      </w:r>
    </w:p>
    <w:p w:rsidR="00CC309F" w:rsidRDefault="001D3138" w:rsidP="00CC309F">
      <w:pPr>
        <w:numPr>
          <w:ilvl w:val="0"/>
          <w:numId w:val="4"/>
        </w:numPr>
        <w:jc w:val="both"/>
        <w:rPr>
          <w:rFonts w:ascii="Calibri" w:hAnsi="Calibri" w:cs="Palatino Linotype"/>
          <w:b/>
          <w:sz w:val="22"/>
          <w:szCs w:val="22"/>
        </w:rPr>
      </w:pPr>
      <w:r w:rsidRPr="00E6105A">
        <w:rPr>
          <w:rFonts w:ascii="Calibri" w:hAnsi="Calibri" w:cs="Palatino Linotype"/>
          <w:color w:val="000000"/>
          <w:sz w:val="22"/>
          <w:szCs w:val="22"/>
        </w:rPr>
        <w:t xml:space="preserve">Experience in developing </w:t>
      </w:r>
      <w:r w:rsidRPr="00E6105A">
        <w:rPr>
          <w:rFonts w:ascii="Calibri" w:hAnsi="Calibri" w:cs="Palatino Linotype"/>
          <w:b/>
          <w:color w:val="000000"/>
          <w:sz w:val="22"/>
          <w:szCs w:val="22"/>
        </w:rPr>
        <w:t>reports using SSRS 2008 and SSRS 2008 R2</w:t>
      </w:r>
    </w:p>
    <w:p w:rsidR="00CC309F" w:rsidRPr="00CC309F" w:rsidRDefault="00CC309F" w:rsidP="00CC309F">
      <w:pPr>
        <w:numPr>
          <w:ilvl w:val="0"/>
          <w:numId w:val="4"/>
        </w:numPr>
        <w:jc w:val="both"/>
        <w:rPr>
          <w:rFonts w:ascii="Calibri" w:hAnsi="Calibri" w:cs="Palatino Linotype"/>
          <w:b/>
          <w:sz w:val="22"/>
          <w:szCs w:val="22"/>
        </w:rPr>
      </w:pPr>
      <w:r w:rsidRPr="004D2606">
        <w:rPr>
          <w:rFonts w:ascii="Calibri" w:hAnsi="Calibri" w:cs="Palatino Linotype"/>
          <w:bCs/>
          <w:sz w:val="22"/>
          <w:szCs w:val="22"/>
        </w:rPr>
        <w:t xml:space="preserve">Created </w:t>
      </w:r>
      <w:r w:rsidRPr="00CC309F">
        <w:rPr>
          <w:rFonts w:ascii="Calibri" w:hAnsi="Calibri" w:cs="Palatino Linotype"/>
          <w:b/>
          <w:bCs/>
          <w:sz w:val="22"/>
          <w:szCs w:val="22"/>
        </w:rPr>
        <w:t xml:space="preserve">SSIS-ETL </w:t>
      </w:r>
      <w:r w:rsidRPr="004D2606">
        <w:rPr>
          <w:rFonts w:ascii="Calibri" w:hAnsi="Calibri" w:cs="Palatino Linotype"/>
          <w:bCs/>
          <w:sz w:val="22"/>
          <w:szCs w:val="22"/>
        </w:rPr>
        <w:t>packages to load data into Data Warehouse using Various</w:t>
      </w:r>
      <w:r w:rsidRPr="00CC309F">
        <w:rPr>
          <w:rFonts w:ascii="Calibri" w:hAnsi="Calibri" w:cs="Palatino Linotype"/>
          <w:b/>
          <w:bCs/>
          <w:sz w:val="22"/>
          <w:szCs w:val="22"/>
        </w:rPr>
        <w:t xml:space="preserve"> SSIS Tasks </w:t>
      </w:r>
      <w:r w:rsidRPr="004D2606">
        <w:rPr>
          <w:rFonts w:ascii="Calibri" w:hAnsi="Calibri" w:cs="Palatino Linotype"/>
          <w:bCs/>
          <w:sz w:val="22"/>
          <w:szCs w:val="22"/>
        </w:rPr>
        <w:t>like Execute SQL Task, bulk insert task, data flow task, file system task, Execute package task</w:t>
      </w:r>
    </w:p>
    <w:p w:rsidR="001D3138" w:rsidRPr="00E6105A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pacing w:val="-2"/>
          <w:sz w:val="22"/>
          <w:szCs w:val="22"/>
        </w:rPr>
        <w:t xml:space="preserve">Created </w:t>
      </w:r>
      <w:r w:rsidRPr="00E6105A">
        <w:rPr>
          <w:rFonts w:ascii="Calibri" w:hAnsi="Calibri" w:cs="Palatino Linotype"/>
          <w:b/>
          <w:spacing w:val="-2"/>
          <w:sz w:val="22"/>
          <w:szCs w:val="22"/>
        </w:rPr>
        <w:t>cubes</w:t>
      </w:r>
      <w:r w:rsidRPr="00E6105A">
        <w:rPr>
          <w:rFonts w:ascii="Calibri" w:hAnsi="Calibri" w:cs="Palatino Linotype"/>
          <w:spacing w:val="-2"/>
          <w:sz w:val="22"/>
          <w:szCs w:val="22"/>
        </w:rPr>
        <w:t xml:space="preserve"> and </w:t>
      </w:r>
      <w:r w:rsidRPr="00E6105A">
        <w:rPr>
          <w:rFonts w:ascii="Calibri" w:hAnsi="Calibri" w:cs="Palatino Linotype"/>
          <w:b/>
          <w:spacing w:val="-2"/>
          <w:sz w:val="22"/>
          <w:szCs w:val="22"/>
        </w:rPr>
        <w:t>dimensions</w:t>
      </w:r>
      <w:r w:rsidRPr="00E6105A">
        <w:rPr>
          <w:rFonts w:ascii="Calibri" w:hAnsi="Calibri" w:cs="Palatino Linotype"/>
          <w:spacing w:val="-2"/>
          <w:sz w:val="22"/>
          <w:szCs w:val="22"/>
        </w:rPr>
        <w:t xml:space="preserve"> and measures and </w:t>
      </w:r>
      <w:r w:rsidRPr="00E6105A">
        <w:rPr>
          <w:rFonts w:ascii="Calibri" w:hAnsi="Calibri" w:cs="Palatino Linotype"/>
          <w:b/>
          <w:spacing w:val="-2"/>
          <w:sz w:val="22"/>
          <w:szCs w:val="22"/>
        </w:rPr>
        <w:t>calculated</w:t>
      </w:r>
      <w:r w:rsidRPr="00E6105A">
        <w:rPr>
          <w:rFonts w:ascii="Calibri" w:hAnsi="Calibri" w:cs="Palatino Linotype"/>
          <w:spacing w:val="-2"/>
          <w:sz w:val="22"/>
          <w:szCs w:val="22"/>
        </w:rPr>
        <w:t xml:space="preserve"> measures according to the </w:t>
      </w:r>
      <w:r w:rsidRPr="00E6105A">
        <w:rPr>
          <w:rFonts w:ascii="Calibri" w:hAnsi="Calibri" w:cs="Palatino Linotype"/>
          <w:b/>
          <w:spacing w:val="-2"/>
          <w:sz w:val="22"/>
          <w:szCs w:val="22"/>
        </w:rPr>
        <w:t>businessrequirements</w:t>
      </w:r>
      <w:r w:rsidRPr="00E6105A">
        <w:rPr>
          <w:rFonts w:ascii="Calibri" w:hAnsi="Calibri" w:cs="Palatino Linotype"/>
          <w:spacing w:val="-2"/>
          <w:sz w:val="22"/>
          <w:szCs w:val="22"/>
        </w:rPr>
        <w:t>.</w:t>
      </w:r>
    </w:p>
    <w:p w:rsidR="001D3138" w:rsidRPr="00E6105A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Created </w:t>
      </w:r>
      <w:r w:rsidRPr="00E6105A">
        <w:rPr>
          <w:rFonts w:ascii="Calibri" w:hAnsi="Calibri" w:cs="Palatino Linotype"/>
          <w:b/>
          <w:sz w:val="22"/>
          <w:szCs w:val="22"/>
        </w:rPr>
        <w:t>SSIS</w:t>
      </w:r>
      <w:r w:rsidRPr="00E6105A">
        <w:rPr>
          <w:rFonts w:ascii="Calibri" w:hAnsi="Calibri" w:cs="Palatino Linotype"/>
          <w:sz w:val="22"/>
          <w:szCs w:val="22"/>
        </w:rPr>
        <w:t xml:space="preserve"> packages to </w:t>
      </w:r>
      <w:r w:rsidRPr="00E6105A">
        <w:rPr>
          <w:rFonts w:ascii="Calibri" w:hAnsi="Calibri" w:cs="Palatino Linotype"/>
          <w:b/>
          <w:sz w:val="22"/>
          <w:szCs w:val="22"/>
        </w:rPr>
        <w:t>Oracle</w:t>
      </w:r>
      <w:r w:rsidRPr="00E6105A">
        <w:rPr>
          <w:rFonts w:ascii="Calibri" w:hAnsi="Calibri" w:cs="Palatino Linotype"/>
          <w:sz w:val="22"/>
          <w:szCs w:val="22"/>
        </w:rPr>
        <w:t xml:space="preserve"> and other </w:t>
      </w:r>
      <w:r w:rsidRPr="00E6105A">
        <w:rPr>
          <w:rFonts w:ascii="Calibri" w:hAnsi="Calibri" w:cs="Palatino Linotype"/>
          <w:b/>
          <w:sz w:val="22"/>
          <w:szCs w:val="22"/>
        </w:rPr>
        <w:t>SQL</w:t>
      </w:r>
      <w:r w:rsidRPr="00E6105A">
        <w:rPr>
          <w:rFonts w:ascii="Calibri" w:hAnsi="Calibri" w:cs="Palatino Linotype"/>
          <w:sz w:val="22"/>
          <w:szCs w:val="22"/>
        </w:rPr>
        <w:t xml:space="preserve"> Server instances in </w:t>
      </w:r>
      <w:r w:rsidRPr="00E6105A">
        <w:rPr>
          <w:rFonts w:ascii="Calibri" w:hAnsi="Calibri" w:cs="Palatino Linotype"/>
          <w:b/>
          <w:sz w:val="22"/>
          <w:szCs w:val="22"/>
        </w:rPr>
        <w:t>SSIS2008</w:t>
      </w:r>
      <w:r w:rsidRPr="00E6105A">
        <w:rPr>
          <w:rFonts w:ascii="Calibri" w:hAnsi="Calibri" w:cs="Palatino Linotype"/>
          <w:sz w:val="22"/>
          <w:szCs w:val="22"/>
        </w:rPr>
        <w:t>.</w:t>
      </w:r>
    </w:p>
    <w:p w:rsidR="001D3138" w:rsidRPr="00A25A6F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A25A6F">
        <w:rPr>
          <w:rFonts w:ascii="Calibri" w:hAnsi="Calibri" w:cs="Palatino Linotype"/>
          <w:sz w:val="22"/>
          <w:szCs w:val="22"/>
        </w:rPr>
        <w:t xml:space="preserve">Performed the task of data transfer from files in remote server to folders in another server using </w:t>
      </w:r>
      <w:r w:rsidRPr="00A25A6F">
        <w:rPr>
          <w:rFonts w:ascii="Calibri" w:hAnsi="Calibri" w:cs="Palatino Linotype"/>
          <w:b/>
          <w:sz w:val="22"/>
          <w:szCs w:val="22"/>
        </w:rPr>
        <w:t>FTP</w:t>
      </w:r>
      <w:r w:rsidRPr="00A25A6F">
        <w:rPr>
          <w:rFonts w:ascii="Calibri" w:hAnsi="Calibri" w:cs="Palatino Linotype"/>
          <w:sz w:val="22"/>
          <w:szCs w:val="22"/>
        </w:rPr>
        <w:t>.</w:t>
      </w:r>
    </w:p>
    <w:p w:rsidR="001D3138" w:rsidRPr="00A25A6F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A25A6F">
        <w:rPr>
          <w:rFonts w:ascii="Calibri" w:hAnsi="Calibri" w:cs="Palatino Linotype"/>
          <w:sz w:val="22"/>
          <w:szCs w:val="22"/>
        </w:rPr>
        <w:t>Created database maintenance plans and deleting of history data using SSIS packages.</w:t>
      </w:r>
    </w:p>
    <w:p w:rsidR="001D3138" w:rsidRPr="00E6105A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b/>
          <w:bCs/>
          <w:sz w:val="22"/>
          <w:szCs w:val="22"/>
          <w:lang w:val="it-IT"/>
        </w:rPr>
      </w:pPr>
      <w:r w:rsidRPr="00E6105A">
        <w:rPr>
          <w:rFonts w:ascii="Calibri" w:hAnsi="Calibri" w:cs="Palatino Linotype"/>
          <w:sz w:val="22"/>
          <w:szCs w:val="22"/>
          <w:lang w:val="it-IT"/>
        </w:rPr>
        <w:t xml:space="preserve">Deployed </w:t>
      </w:r>
      <w:r w:rsidRPr="00E6105A">
        <w:rPr>
          <w:rFonts w:ascii="Calibri" w:hAnsi="Calibri" w:cs="Palatino Linotype"/>
          <w:b/>
          <w:sz w:val="22"/>
          <w:szCs w:val="22"/>
          <w:lang w:val="it-IT"/>
        </w:rPr>
        <w:t>SSISpackages</w:t>
      </w:r>
      <w:r w:rsidRPr="00E6105A">
        <w:rPr>
          <w:rFonts w:ascii="Calibri" w:hAnsi="Calibri" w:cs="Palatino Linotype"/>
          <w:sz w:val="22"/>
          <w:szCs w:val="22"/>
          <w:lang w:val="it-IT"/>
        </w:rPr>
        <w:t xml:space="preserve"> and </w:t>
      </w:r>
      <w:r w:rsidRPr="00E6105A">
        <w:rPr>
          <w:rFonts w:ascii="Calibri" w:hAnsi="Calibri" w:cs="Palatino Linotype"/>
          <w:b/>
          <w:sz w:val="22"/>
          <w:szCs w:val="22"/>
          <w:lang w:val="it-IT"/>
        </w:rPr>
        <w:t>Reports</w:t>
      </w:r>
      <w:r w:rsidRPr="00E6105A">
        <w:rPr>
          <w:rFonts w:ascii="Calibri" w:hAnsi="Calibri" w:cs="Palatino Linotype"/>
          <w:sz w:val="22"/>
          <w:szCs w:val="22"/>
          <w:lang w:val="it-IT"/>
        </w:rPr>
        <w:t xml:space="preserve"> to </w:t>
      </w:r>
      <w:r w:rsidRPr="00E6105A">
        <w:rPr>
          <w:rFonts w:ascii="Calibri" w:hAnsi="Calibri" w:cs="Palatino Linotype"/>
          <w:b/>
          <w:bCs/>
          <w:sz w:val="22"/>
          <w:szCs w:val="22"/>
          <w:lang w:val="it-IT"/>
        </w:rPr>
        <w:t>Production Servers.</w:t>
      </w:r>
    </w:p>
    <w:p w:rsidR="001D3138" w:rsidRPr="00E6105A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Created several SSIS packages for performing </w:t>
      </w:r>
      <w:r w:rsidRPr="00E6105A">
        <w:rPr>
          <w:rFonts w:ascii="Calibri" w:hAnsi="Calibri" w:cs="Palatino Linotype"/>
          <w:b/>
          <w:sz w:val="22"/>
          <w:szCs w:val="22"/>
        </w:rPr>
        <w:t>ETL</w:t>
      </w:r>
      <w:r w:rsidRPr="00E6105A">
        <w:rPr>
          <w:rFonts w:ascii="Calibri" w:hAnsi="Calibri" w:cs="Palatino Linotype"/>
          <w:sz w:val="22"/>
          <w:szCs w:val="22"/>
        </w:rPr>
        <w:t xml:space="preserve"> operations to transform data from a </w:t>
      </w:r>
      <w:r w:rsidRPr="00E6105A">
        <w:rPr>
          <w:rFonts w:ascii="Calibri" w:hAnsi="Calibri" w:cs="Palatino Linotype"/>
          <w:b/>
          <w:bCs/>
          <w:sz w:val="22"/>
          <w:szCs w:val="22"/>
        </w:rPr>
        <w:t>cube</w:t>
      </w:r>
      <w:r w:rsidRPr="00E6105A">
        <w:rPr>
          <w:rFonts w:ascii="Calibri" w:hAnsi="Calibri" w:cs="Palatino Linotype"/>
          <w:sz w:val="22"/>
          <w:szCs w:val="22"/>
        </w:rPr>
        <w:t xml:space="preserve"> using </w:t>
      </w:r>
      <w:r w:rsidRPr="00E6105A">
        <w:rPr>
          <w:rFonts w:ascii="Calibri" w:hAnsi="Calibri" w:cs="Palatino Linotype"/>
          <w:b/>
          <w:sz w:val="22"/>
          <w:szCs w:val="22"/>
        </w:rPr>
        <w:t>MDX</w:t>
      </w:r>
      <w:r w:rsidRPr="00E6105A">
        <w:rPr>
          <w:rFonts w:ascii="Calibri" w:hAnsi="Calibri" w:cs="Palatino Linotype"/>
          <w:sz w:val="22"/>
          <w:szCs w:val="22"/>
        </w:rPr>
        <w:t>.</w:t>
      </w:r>
    </w:p>
    <w:p w:rsidR="001D3138" w:rsidRPr="00E6105A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>
        <w:rPr>
          <w:rFonts w:ascii="Calibri" w:hAnsi="Calibri" w:cs="Palatino Linotype"/>
          <w:sz w:val="22"/>
          <w:szCs w:val="22"/>
        </w:rPr>
        <w:t>Generated</w:t>
      </w:r>
      <w:r w:rsidRPr="00E6105A">
        <w:rPr>
          <w:rFonts w:ascii="Calibri" w:hAnsi="Calibri" w:cs="Palatino Linotype"/>
          <w:sz w:val="22"/>
          <w:szCs w:val="22"/>
        </w:rPr>
        <w:t xml:space="preserve"> reports from the cubes by connecting to Analysis server from </w:t>
      </w:r>
      <w:r w:rsidRPr="00E6105A">
        <w:rPr>
          <w:rFonts w:ascii="Calibri" w:hAnsi="Calibri" w:cs="Palatino Linotype"/>
          <w:b/>
          <w:sz w:val="22"/>
          <w:szCs w:val="22"/>
        </w:rPr>
        <w:t>SSRS</w:t>
      </w:r>
      <w:r w:rsidRPr="00E6105A">
        <w:rPr>
          <w:rFonts w:ascii="Calibri" w:hAnsi="Calibri" w:cs="Palatino Linotype"/>
          <w:sz w:val="22"/>
          <w:szCs w:val="22"/>
        </w:rPr>
        <w:t xml:space="preserve">. </w:t>
      </w:r>
    </w:p>
    <w:p w:rsidR="001D3138" w:rsidRPr="00E6105A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>Developed the SQL Server Integration Services (</w:t>
      </w:r>
      <w:r w:rsidRPr="00E6105A">
        <w:rPr>
          <w:rFonts w:ascii="Calibri" w:hAnsi="Calibri" w:cs="Palatino Linotype"/>
          <w:b/>
          <w:sz w:val="22"/>
          <w:szCs w:val="22"/>
        </w:rPr>
        <w:t>SSIS</w:t>
      </w:r>
      <w:r w:rsidRPr="00E6105A">
        <w:rPr>
          <w:rFonts w:ascii="Calibri" w:hAnsi="Calibri" w:cs="Palatino Linotype"/>
          <w:sz w:val="22"/>
          <w:szCs w:val="22"/>
        </w:rPr>
        <w:t xml:space="preserve">) packages to transform data from </w:t>
      </w:r>
      <w:r w:rsidRPr="00E6105A">
        <w:rPr>
          <w:rFonts w:ascii="Calibri" w:hAnsi="Calibri" w:cs="Palatino Linotype"/>
          <w:b/>
          <w:sz w:val="22"/>
          <w:szCs w:val="22"/>
        </w:rPr>
        <w:t>SQL 2000</w:t>
      </w:r>
      <w:r w:rsidRPr="00E6105A">
        <w:rPr>
          <w:rFonts w:ascii="Calibri" w:hAnsi="Calibri" w:cs="Palatino Linotype"/>
          <w:sz w:val="22"/>
          <w:szCs w:val="22"/>
        </w:rPr>
        <w:t xml:space="preserve"> to </w:t>
      </w:r>
      <w:r w:rsidRPr="00E6105A">
        <w:rPr>
          <w:rFonts w:ascii="Calibri" w:hAnsi="Calibri" w:cs="Palatino Linotype"/>
          <w:b/>
          <w:sz w:val="22"/>
          <w:szCs w:val="22"/>
        </w:rPr>
        <w:t xml:space="preserve">MS SQL 2005 </w:t>
      </w:r>
      <w:r w:rsidRPr="00E6105A">
        <w:rPr>
          <w:rFonts w:ascii="Calibri" w:hAnsi="Calibri" w:cs="Palatino Linotype"/>
          <w:sz w:val="22"/>
          <w:szCs w:val="22"/>
        </w:rPr>
        <w:t xml:space="preserve">as well as Created interface </w:t>
      </w:r>
      <w:r w:rsidRPr="00E6105A">
        <w:rPr>
          <w:rFonts w:ascii="Calibri" w:hAnsi="Calibri" w:cs="Palatino Linotype"/>
          <w:b/>
          <w:sz w:val="22"/>
          <w:szCs w:val="22"/>
        </w:rPr>
        <w:t>storedprocedures</w:t>
      </w:r>
      <w:r w:rsidRPr="00E6105A">
        <w:rPr>
          <w:rFonts w:ascii="Calibri" w:hAnsi="Calibri" w:cs="Palatino Linotype"/>
          <w:sz w:val="22"/>
          <w:szCs w:val="22"/>
        </w:rPr>
        <w:t xml:space="preserve"> used in </w:t>
      </w:r>
      <w:r w:rsidRPr="00E6105A">
        <w:rPr>
          <w:rFonts w:ascii="Calibri" w:hAnsi="Calibri" w:cs="Palatino Linotype"/>
          <w:b/>
          <w:sz w:val="22"/>
          <w:szCs w:val="22"/>
        </w:rPr>
        <w:t>SSIS</w:t>
      </w:r>
      <w:r w:rsidRPr="00E6105A">
        <w:rPr>
          <w:rFonts w:ascii="Calibri" w:hAnsi="Calibri" w:cs="Palatino Linotype"/>
          <w:sz w:val="22"/>
          <w:szCs w:val="22"/>
        </w:rPr>
        <w:t xml:space="preserve"> to </w:t>
      </w:r>
      <w:r w:rsidRPr="00E6105A">
        <w:rPr>
          <w:rFonts w:ascii="Calibri" w:hAnsi="Calibri" w:cs="Palatino Linotype"/>
          <w:b/>
          <w:sz w:val="22"/>
          <w:szCs w:val="22"/>
        </w:rPr>
        <w:t>load/transformdata</w:t>
      </w:r>
      <w:r w:rsidRPr="00E6105A">
        <w:rPr>
          <w:rFonts w:ascii="Calibri" w:hAnsi="Calibri" w:cs="Palatino Linotype"/>
          <w:sz w:val="22"/>
          <w:szCs w:val="22"/>
        </w:rPr>
        <w:t xml:space="preserve"> to the database.</w:t>
      </w:r>
    </w:p>
    <w:p w:rsidR="001D3138" w:rsidRDefault="001D3138" w:rsidP="001D3138">
      <w:pPr>
        <w:numPr>
          <w:ilvl w:val="0"/>
          <w:numId w:val="4"/>
        </w:numPr>
        <w:jc w:val="both"/>
        <w:rPr>
          <w:rStyle w:val="normalchar1"/>
          <w:rFonts w:ascii="Calibri" w:hAnsi="Calibri" w:cs="Palatino Linotype"/>
          <w:sz w:val="22"/>
          <w:szCs w:val="22"/>
        </w:rPr>
      </w:pPr>
      <w:r w:rsidRPr="00E6105A">
        <w:rPr>
          <w:rStyle w:val="normalchar1"/>
          <w:rFonts w:ascii="Calibri" w:hAnsi="Calibri" w:cs="Palatino Linotype"/>
          <w:sz w:val="22"/>
          <w:szCs w:val="22"/>
        </w:rPr>
        <w:t xml:space="preserve">Worked on </w:t>
      </w:r>
      <w:r w:rsidRPr="00E6105A">
        <w:rPr>
          <w:rStyle w:val="normalchar1"/>
          <w:rFonts w:ascii="Calibri" w:hAnsi="Calibri" w:cs="Palatino Linotype"/>
          <w:b/>
          <w:bCs/>
          <w:sz w:val="22"/>
          <w:szCs w:val="22"/>
        </w:rPr>
        <w:t>T-SQLprogramming</w:t>
      </w:r>
      <w:r w:rsidRPr="00E6105A">
        <w:rPr>
          <w:rStyle w:val="normalchar1"/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Style w:val="normalchar1"/>
          <w:rFonts w:ascii="Calibri" w:hAnsi="Calibri" w:cs="Palatino Linotype"/>
          <w:b/>
          <w:sz w:val="22"/>
          <w:szCs w:val="22"/>
        </w:rPr>
        <w:t>storedprocedures</w:t>
      </w:r>
      <w:r w:rsidRPr="00E6105A">
        <w:rPr>
          <w:rStyle w:val="normalchar1"/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Style w:val="normalchar1"/>
          <w:rFonts w:ascii="Calibri" w:hAnsi="Calibri" w:cs="Palatino Linotype"/>
          <w:b/>
          <w:sz w:val="22"/>
          <w:szCs w:val="22"/>
        </w:rPr>
        <w:t>user</w:t>
      </w:r>
      <w:r w:rsidRPr="00E6105A">
        <w:rPr>
          <w:rStyle w:val="normalchar1"/>
          <w:rFonts w:ascii="Calibri" w:hAnsi="Calibri" w:cs="Palatino Linotype"/>
          <w:sz w:val="22"/>
          <w:szCs w:val="22"/>
        </w:rPr>
        <w:t>-</w:t>
      </w:r>
      <w:r w:rsidRPr="00E6105A">
        <w:rPr>
          <w:rStyle w:val="normalchar1"/>
          <w:rFonts w:ascii="Calibri" w:hAnsi="Calibri" w:cs="Palatino Linotype"/>
          <w:b/>
          <w:sz w:val="22"/>
          <w:szCs w:val="22"/>
        </w:rPr>
        <w:t>definedfunctions</w:t>
      </w:r>
      <w:r w:rsidRPr="00E6105A">
        <w:rPr>
          <w:rStyle w:val="normalchar1"/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Style w:val="normalchar1"/>
          <w:rFonts w:ascii="Calibri" w:hAnsi="Calibri" w:cs="Palatino Linotype"/>
          <w:b/>
          <w:sz w:val="22"/>
          <w:szCs w:val="22"/>
        </w:rPr>
        <w:t>cursors</w:t>
      </w:r>
      <w:r w:rsidRPr="00E6105A">
        <w:rPr>
          <w:rStyle w:val="normalchar1"/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Style w:val="normalchar1"/>
          <w:rFonts w:ascii="Calibri" w:hAnsi="Calibri" w:cs="Palatino Linotype"/>
          <w:b/>
          <w:sz w:val="22"/>
          <w:szCs w:val="22"/>
        </w:rPr>
        <w:t>viewssetup</w:t>
      </w:r>
      <w:r w:rsidRPr="00E6105A">
        <w:rPr>
          <w:rStyle w:val="normalchar1"/>
          <w:rFonts w:ascii="Calibri" w:hAnsi="Calibri" w:cs="Palatino Linotype"/>
          <w:sz w:val="22"/>
          <w:szCs w:val="22"/>
        </w:rPr>
        <w:t xml:space="preserve"> and management of linked servers to </w:t>
      </w:r>
      <w:r w:rsidRPr="00E6105A">
        <w:rPr>
          <w:rStyle w:val="normalchar1"/>
          <w:rFonts w:ascii="Calibri" w:hAnsi="Calibri" w:cs="Palatino Linotype"/>
          <w:b/>
          <w:sz w:val="22"/>
          <w:szCs w:val="22"/>
        </w:rPr>
        <w:t>Non-SQL-Server</w:t>
      </w:r>
      <w:r w:rsidRPr="00E6105A">
        <w:rPr>
          <w:rStyle w:val="normalchar1"/>
          <w:rFonts w:ascii="Calibri" w:hAnsi="Calibri" w:cs="Palatino Linotype"/>
          <w:sz w:val="22"/>
          <w:szCs w:val="22"/>
        </w:rPr>
        <w:t xml:space="preserve"> databases.</w:t>
      </w:r>
    </w:p>
    <w:p w:rsidR="001D3138" w:rsidRDefault="001D3138" w:rsidP="001D3138">
      <w:pPr>
        <w:numPr>
          <w:ilvl w:val="0"/>
          <w:numId w:val="4"/>
        </w:numPr>
        <w:jc w:val="both"/>
        <w:rPr>
          <w:rStyle w:val="normalchar1"/>
          <w:rFonts w:ascii="Calibri" w:hAnsi="Calibri" w:cs="Palatino Linotype"/>
          <w:sz w:val="22"/>
          <w:szCs w:val="22"/>
        </w:rPr>
      </w:pPr>
      <w:r w:rsidRPr="00E6105A">
        <w:rPr>
          <w:rStyle w:val="normalchar1"/>
          <w:rFonts w:ascii="Calibri" w:hAnsi="Calibri" w:cs="Palatino Linotype"/>
          <w:sz w:val="22"/>
          <w:szCs w:val="22"/>
        </w:rPr>
        <w:t xml:space="preserve">Created </w:t>
      </w:r>
      <w:r w:rsidRPr="00E6105A">
        <w:rPr>
          <w:rStyle w:val="normalchar1"/>
          <w:rFonts w:ascii="Calibri" w:hAnsi="Calibri" w:cs="Palatino Linotype"/>
          <w:b/>
          <w:sz w:val="22"/>
          <w:szCs w:val="22"/>
        </w:rPr>
        <w:t>SSIS</w:t>
      </w:r>
      <w:r w:rsidRPr="00E6105A">
        <w:rPr>
          <w:rStyle w:val="normalchar1"/>
          <w:rFonts w:ascii="Calibri" w:hAnsi="Calibri" w:cs="Palatino Linotype"/>
          <w:sz w:val="22"/>
          <w:szCs w:val="22"/>
        </w:rPr>
        <w:t xml:space="preserve"> Packages from various data sources.</w:t>
      </w:r>
    </w:p>
    <w:p w:rsidR="000D7212" w:rsidRPr="00E6105A" w:rsidRDefault="000D7212" w:rsidP="001D3138">
      <w:pPr>
        <w:numPr>
          <w:ilvl w:val="0"/>
          <w:numId w:val="4"/>
        </w:numPr>
        <w:jc w:val="both"/>
        <w:rPr>
          <w:rStyle w:val="normalchar1"/>
          <w:rFonts w:ascii="Calibri" w:hAnsi="Calibri" w:cs="Palatino Linotype"/>
          <w:sz w:val="22"/>
          <w:szCs w:val="22"/>
        </w:rPr>
      </w:pPr>
      <w:r w:rsidRPr="000D7212">
        <w:rPr>
          <w:rFonts w:ascii="Calibri" w:hAnsi="Calibri" w:cs="Palatino Linotype"/>
          <w:bCs/>
          <w:sz w:val="22"/>
          <w:szCs w:val="22"/>
        </w:rPr>
        <w:t xml:space="preserve">Created ETL packages in </w:t>
      </w:r>
      <w:r w:rsidRPr="000D7212">
        <w:rPr>
          <w:rFonts w:ascii="Calibri" w:hAnsi="Calibri" w:cs="Palatino Linotype"/>
          <w:b/>
          <w:bCs/>
          <w:sz w:val="22"/>
          <w:szCs w:val="22"/>
        </w:rPr>
        <w:t>SSIS</w:t>
      </w:r>
      <w:r w:rsidRPr="000D7212">
        <w:rPr>
          <w:rFonts w:ascii="Calibri" w:hAnsi="Calibri" w:cs="Palatino Linotype"/>
          <w:bCs/>
          <w:sz w:val="22"/>
          <w:szCs w:val="22"/>
        </w:rPr>
        <w:t xml:space="preserve"> wit</w:t>
      </w:r>
      <w:r w:rsidR="009721CC">
        <w:rPr>
          <w:rFonts w:ascii="Calibri" w:hAnsi="Calibri" w:cs="Palatino Linotype"/>
          <w:bCs/>
          <w:sz w:val="22"/>
          <w:szCs w:val="22"/>
        </w:rPr>
        <w:t>h event</w:t>
      </w:r>
      <w:r w:rsidRPr="000D7212">
        <w:rPr>
          <w:rFonts w:ascii="Calibri" w:hAnsi="Calibri" w:cs="Palatino Linotype"/>
          <w:bCs/>
          <w:sz w:val="22"/>
          <w:szCs w:val="22"/>
        </w:rPr>
        <w:t xml:space="preserve"> handling</w:t>
      </w:r>
      <w:r w:rsidR="009721CC">
        <w:rPr>
          <w:rFonts w:ascii="Calibri" w:hAnsi="Calibri" w:cs="Palatino Linotype"/>
          <w:bCs/>
          <w:sz w:val="22"/>
          <w:szCs w:val="22"/>
        </w:rPr>
        <w:t>, try/catch.</w:t>
      </w:r>
    </w:p>
    <w:p w:rsidR="001D3138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>For the data warehouse Analysis services and develops the different reports for the analysis.</w:t>
      </w:r>
    </w:p>
    <w:p w:rsidR="001D3138" w:rsidRPr="00F25183" w:rsidRDefault="001D3138" w:rsidP="001D3138">
      <w:pPr>
        <w:numPr>
          <w:ilvl w:val="0"/>
          <w:numId w:val="5"/>
        </w:numPr>
        <w:ind w:right="-90"/>
        <w:jc w:val="both"/>
        <w:rPr>
          <w:rFonts w:ascii="Calibri" w:hAnsi="Calibri" w:cs="Palatino Linotype"/>
          <w:sz w:val="22"/>
          <w:szCs w:val="22"/>
        </w:rPr>
      </w:pPr>
      <w:r w:rsidRPr="00F25183">
        <w:rPr>
          <w:rFonts w:ascii="Calibri" w:hAnsi="Calibri" w:cs="Palatino Linotype"/>
          <w:sz w:val="22"/>
          <w:szCs w:val="22"/>
        </w:rPr>
        <w:t xml:space="preserve">Developed various reports using </w:t>
      </w:r>
      <w:r w:rsidRPr="00F25183">
        <w:rPr>
          <w:rFonts w:ascii="Calibri" w:hAnsi="Calibri" w:cs="Palatino Linotype"/>
          <w:b/>
          <w:sz w:val="22"/>
          <w:szCs w:val="22"/>
        </w:rPr>
        <w:t>SSRS</w:t>
      </w:r>
      <w:r w:rsidRPr="00F25183">
        <w:rPr>
          <w:rFonts w:ascii="Calibri" w:hAnsi="Calibri" w:cs="Palatino Linotype"/>
          <w:sz w:val="22"/>
          <w:szCs w:val="22"/>
        </w:rPr>
        <w:t>, which included writing complex stored procedures for datasets.</w:t>
      </w:r>
    </w:p>
    <w:p w:rsidR="001D3138" w:rsidRPr="00F25183" w:rsidRDefault="001D3138" w:rsidP="001D3138">
      <w:pPr>
        <w:numPr>
          <w:ilvl w:val="0"/>
          <w:numId w:val="5"/>
        </w:numPr>
        <w:ind w:right="-90"/>
        <w:jc w:val="both"/>
        <w:rPr>
          <w:rFonts w:ascii="Calibri" w:hAnsi="Calibri" w:cs="Palatino Linotype"/>
          <w:sz w:val="22"/>
          <w:szCs w:val="22"/>
        </w:rPr>
      </w:pPr>
      <w:r w:rsidRPr="00F25183">
        <w:rPr>
          <w:rFonts w:ascii="Calibri" w:hAnsi="Calibri" w:cs="Palatino Linotype"/>
          <w:sz w:val="22"/>
          <w:szCs w:val="22"/>
        </w:rPr>
        <w:t xml:space="preserve">Involved in </w:t>
      </w:r>
      <w:r w:rsidRPr="00F25183">
        <w:rPr>
          <w:rFonts w:ascii="Calibri" w:hAnsi="Calibri" w:cs="Palatino Linotype"/>
          <w:b/>
          <w:sz w:val="22"/>
          <w:szCs w:val="22"/>
        </w:rPr>
        <w:t>ReportAuthoring</w:t>
      </w:r>
      <w:r w:rsidRPr="00F25183">
        <w:rPr>
          <w:rFonts w:ascii="Calibri" w:hAnsi="Calibri" w:cs="Palatino Linotype"/>
          <w:sz w:val="22"/>
          <w:szCs w:val="22"/>
        </w:rPr>
        <w:t xml:space="preserve">, </w:t>
      </w:r>
      <w:r w:rsidRPr="00F25183">
        <w:rPr>
          <w:rFonts w:ascii="Calibri" w:hAnsi="Calibri" w:cs="Palatino Linotype"/>
          <w:b/>
          <w:sz w:val="22"/>
          <w:szCs w:val="22"/>
        </w:rPr>
        <w:t>ReportDelivery</w:t>
      </w:r>
      <w:r w:rsidRPr="00F25183">
        <w:rPr>
          <w:rFonts w:ascii="Calibri" w:hAnsi="Calibri" w:cs="Palatino Linotype"/>
          <w:sz w:val="22"/>
          <w:szCs w:val="22"/>
        </w:rPr>
        <w:t xml:space="preserve"> (using both Pull and Push strategy) and Report Management for various types of reports. </w:t>
      </w:r>
    </w:p>
    <w:p w:rsidR="00D00B1A" w:rsidRDefault="001D3138" w:rsidP="00D00B1A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F25183">
        <w:rPr>
          <w:rFonts w:ascii="Calibri" w:hAnsi="Calibri" w:cs="Palatino Linotype"/>
          <w:sz w:val="22"/>
          <w:szCs w:val="22"/>
        </w:rPr>
        <w:t xml:space="preserve">Experience in creating snapshots of </w:t>
      </w:r>
      <w:r w:rsidRPr="00F25183">
        <w:rPr>
          <w:rFonts w:ascii="Calibri" w:hAnsi="Calibri" w:cs="Palatino Linotype"/>
          <w:b/>
          <w:bCs/>
          <w:sz w:val="22"/>
          <w:szCs w:val="22"/>
        </w:rPr>
        <w:t>static reports</w:t>
      </w:r>
      <w:r w:rsidRPr="00F25183">
        <w:rPr>
          <w:rFonts w:ascii="Calibri" w:hAnsi="Calibri" w:cs="Palatino Linotype"/>
          <w:sz w:val="22"/>
          <w:szCs w:val="22"/>
        </w:rPr>
        <w:t xml:space="preserve"> and configure subscription.</w:t>
      </w:r>
    </w:p>
    <w:p w:rsidR="008145C8" w:rsidRPr="00D00B1A" w:rsidRDefault="008145C8" w:rsidP="00D00B1A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D00B1A">
        <w:rPr>
          <w:rFonts w:ascii="Calibri" w:hAnsi="Calibri" w:cs="Palatino Linotype"/>
          <w:bCs/>
          <w:sz w:val="22"/>
          <w:szCs w:val="22"/>
        </w:rPr>
        <w:lastRenderedPageBreak/>
        <w:t xml:space="preserve">Experience in creating complex </w:t>
      </w:r>
      <w:r w:rsidRPr="00D00B1A">
        <w:rPr>
          <w:rFonts w:ascii="Calibri" w:hAnsi="Calibri" w:cs="Palatino Linotype"/>
          <w:b/>
          <w:bCs/>
          <w:sz w:val="22"/>
          <w:szCs w:val="22"/>
        </w:rPr>
        <w:t>SSIS-ETL</w:t>
      </w:r>
      <w:r w:rsidRPr="00D00B1A">
        <w:rPr>
          <w:rFonts w:ascii="Calibri" w:hAnsi="Calibri" w:cs="Palatino Linotype"/>
          <w:bCs/>
          <w:sz w:val="22"/>
          <w:szCs w:val="22"/>
        </w:rPr>
        <w:t xml:space="preserve"> packages using proper control and data flow elements</w:t>
      </w:r>
    </w:p>
    <w:p w:rsidR="001D3138" w:rsidRPr="006A3F37" w:rsidRDefault="009721CC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>
        <w:rPr>
          <w:rFonts w:ascii="Calibri" w:hAnsi="Calibri" w:cs="Palatino Linotype"/>
          <w:sz w:val="22"/>
          <w:szCs w:val="22"/>
          <w:lang w:val="fr-FR"/>
        </w:rPr>
        <w:t xml:space="preserve">Built </w:t>
      </w:r>
      <w:r w:rsidR="001D3138" w:rsidRPr="00E6105A">
        <w:rPr>
          <w:rFonts w:ascii="Calibri" w:hAnsi="Calibri" w:cs="Palatino Linotype"/>
          <w:sz w:val="22"/>
          <w:szCs w:val="22"/>
          <w:lang w:val="fr-FR"/>
        </w:rPr>
        <w:t xml:space="preserve">cubes for production application, </w:t>
      </w:r>
      <w:r w:rsidR="001D3138" w:rsidRPr="00E6105A">
        <w:rPr>
          <w:rFonts w:ascii="Calibri" w:hAnsi="Calibri" w:cs="Palatino Linotype"/>
          <w:noProof/>
          <w:sz w:val="22"/>
          <w:szCs w:val="22"/>
        </w:rPr>
        <w:t>Partitioned</w:t>
      </w:r>
      <w:r w:rsidR="001D3138" w:rsidRPr="00E6105A">
        <w:rPr>
          <w:rFonts w:ascii="Calibri" w:hAnsi="Calibri" w:cs="Palatino Linotype"/>
          <w:sz w:val="22"/>
          <w:szCs w:val="22"/>
          <w:lang w:val="fr-FR"/>
        </w:rPr>
        <w:t xml:space="preserve"> Cubes to decrease the processing time and </w:t>
      </w:r>
      <w:r w:rsidR="001D3138" w:rsidRPr="00E6105A">
        <w:rPr>
          <w:rFonts w:ascii="Calibri" w:hAnsi="Calibri" w:cs="Palatino Linotype"/>
          <w:sz w:val="22"/>
          <w:szCs w:val="22"/>
        </w:rPr>
        <w:t>increase</w:t>
      </w:r>
      <w:r w:rsidR="001D3138" w:rsidRPr="00E6105A">
        <w:rPr>
          <w:rFonts w:ascii="Calibri" w:hAnsi="Calibri" w:cs="Palatino Linotype"/>
          <w:sz w:val="22"/>
          <w:szCs w:val="22"/>
          <w:lang w:val="fr-FR"/>
        </w:rPr>
        <w:t xml:space="preserve"> the performance of the </w:t>
      </w:r>
      <w:r w:rsidR="001D3138" w:rsidRPr="00E6105A">
        <w:rPr>
          <w:rFonts w:ascii="Calibri" w:hAnsi="Calibri" w:cs="Palatino Linotype"/>
          <w:sz w:val="22"/>
          <w:szCs w:val="22"/>
        </w:rPr>
        <w:t>queries</w:t>
      </w:r>
      <w:r w:rsidR="001D3138" w:rsidRPr="00E6105A">
        <w:rPr>
          <w:rFonts w:ascii="Calibri" w:hAnsi="Calibri" w:cs="Palatino Linotype"/>
          <w:sz w:val="22"/>
          <w:szCs w:val="22"/>
          <w:lang w:val="fr-FR"/>
        </w:rPr>
        <w:t xml:space="preserve"> running on front end application</w:t>
      </w:r>
      <w:r w:rsidR="001D3138" w:rsidRPr="00E6105A">
        <w:rPr>
          <w:rFonts w:ascii="Calibri" w:hAnsi="Calibri" w:cs="Palatino Linotype"/>
          <w:sz w:val="22"/>
          <w:szCs w:val="22"/>
        </w:rPr>
        <w:t xml:space="preserve"> using </w:t>
      </w:r>
      <w:r w:rsidR="001D3138" w:rsidRPr="00E6105A">
        <w:rPr>
          <w:rFonts w:ascii="Calibri" w:hAnsi="Calibri" w:cs="Palatino Linotype"/>
          <w:b/>
          <w:sz w:val="22"/>
          <w:szCs w:val="22"/>
        </w:rPr>
        <w:t>SSAS2008</w:t>
      </w:r>
      <w:r w:rsidR="001D3138">
        <w:rPr>
          <w:rFonts w:ascii="Calibri" w:hAnsi="Calibri" w:cs="Palatino Linotype"/>
          <w:sz w:val="22"/>
          <w:szCs w:val="22"/>
        </w:rPr>
        <w:t>.</w:t>
      </w:r>
    </w:p>
    <w:p w:rsidR="001D3138" w:rsidRPr="00E6105A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Extensively involved in the </w:t>
      </w:r>
      <w:r w:rsidRPr="00E6105A">
        <w:rPr>
          <w:rFonts w:ascii="Calibri" w:hAnsi="Calibri" w:cs="Palatino Linotype"/>
          <w:b/>
          <w:sz w:val="22"/>
          <w:szCs w:val="22"/>
        </w:rPr>
        <w:t>SSASstorage</w:t>
      </w:r>
      <w:r w:rsidRPr="00E6105A">
        <w:rPr>
          <w:rFonts w:ascii="Calibri" w:hAnsi="Calibri" w:cs="Palatino Linotype"/>
          <w:sz w:val="22"/>
          <w:szCs w:val="22"/>
        </w:rPr>
        <w:t xml:space="preserve"> and </w:t>
      </w:r>
      <w:r w:rsidRPr="00E6105A">
        <w:rPr>
          <w:rFonts w:ascii="Calibri" w:hAnsi="Calibri" w:cs="Palatino Linotype"/>
          <w:b/>
          <w:sz w:val="22"/>
          <w:szCs w:val="22"/>
        </w:rPr>
        <w:t>partitions</w:t>
      </w:r>
      <w:r w:rsidRPr="00E6105A">
        <w:rPr>
          <w:rFonts w:ascii="Calibri" w:hAnsi="Calibri" w:cs="Palatino Linotype"/>
          <w:sz w:val="22"/>
          <w:szCs w:val="22"/>
        </w:rPr>
        <w:t xml:space="preserve">, and </w:t>
      </w:r>
      <w:r w:rsidRPr="00E6105A">
        <w:rPr>
          <w:rFonts w:ascii="Calibri" w:hAnsi="Calibri" w:cs="Palatino Linotype"/>
          <w:b/>
          <w:sz w:val="22"/>
          <w:szCs w:val="22"/>
        </w:rPr>
        <w:t>Aggregations</w:t>
      </w:r>
      <w:r w:rsidRPr="00E6105A">
        <w:rPr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Fonts w:ascii="Calibri" w:hAnsi="Calibri" w:cs="Palatino Linotype"/>
          <w:b/>
          <w:sz w:val="22"/>
          <w:szCs w:val="22"/>
        </w:rPr>
        <w:t>calculation</w:t>
      </w:r>
      <w:r w:rsidRPr="00E6105A">
        <w:rPr>
          <w:rFonts w:ascii="Calibri" w:hAnsi="Calibri" w:cs="Palatino Linotype"/>
          <w:sz w:val="22"/>
          <w:szCs w:val="22"/>
        </w:rPr>
        <w:t xml:space="preserve"> of </w:t>
      </w:r>
      <w:r w:rsidRPr="00E6105A">
        <w:rPr>
          <w:rFonts w:ascii="Calibri" w:hAnsi="Calibri" w:cs="Palatino Linotype"/>
          <w:b/>
          <w:sz w:val="22"/>
          <w:szCs w:val="22"/>
        </w:rPr>
        <w:t>queries</w:t>
      </w:r>
      <w:r w:rsidRPr="00E6105A">
        <w:rPr>
          <w:rFonts w:ascii="Calibri" w:hAnsi="Calibri" w:cs="Palatino Linotype"/>
          <w:sz w:val="22"/>
          <w:szCs w:val="22"/>
        </w:rPr>
        <w:t xml:space="preserve"> with </w:t>
      </w:r>
      <w:r w:rsidRPr="00E6105A">
        <w:rPr>
          <w:rFonts w:ascii="Calibri" w:hAnsi="Calibri" w:cs="Palatino Linotype"/>
          <w:b/>
          <w:sz w:val="22"/>
          <w:szCs w:val="22"/>
        </w:rPr>
        <w:t>MDX</w:t>
      </w:r>
      <w:r w:rsidRPr="00E6105A">
        <w:rPr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Fonts w:ascii="Calibri" w:hAnsi="Calibri" w:cs="Palatino Linotype"/>
          <w:b/>
          <w:sz w:val="22"/>
          <w:szCs w:val="22"/>
        </w:rPr>
        <w:t>Data MiningModels</w:t>
      </w:r>
      <w:r w:rsidRPr="00E6105A">
        <w:rPr>
          <w:rFonts w:ascii="Calibri" w:hAnsi="Calibri" w:cs="Palatino Linotype"/>
          <w:sz w:val="22"/>
          <w:szCs w:val="22"/>
        </w:rPr>
        <w:t xml:space="preserve">, developing </w:t>
      </w:r>
      <w:r w:rsidRPr="00E6105A">
        <w:rPr>
          <w:rFonts w:ascii="Calibri" w:hAnsi="Calibri" w:cs="Palatino Linotype"/>
          <w:b/>
          <w:sz w:val="22"/>
          <w:szCs w:val="22"/>
        </w:rPr>
        <w:t>reports</w:t>
      </w:r>
      <w:r w:rsidRPr="00E6105A">
        <w:rPr>
          <w:rFonts w:ascii="Calibri" w:hAnsi="Calibri" w:cs="Palatino Linotype"/>
          <w:sz w:val="22"/>
          <w:szCs w:val="22"/>
        </w:rPr>
        <w:t xml:space="preserve"> using </w:t>
      </w:r>
      <w:r w:rsidRPr="00E6105A">
        <w:rPr>
          <w:rFonts w:ascii="Calibri" w:hAnsi="Calibri" w:cs="Palatino Linotype"/>
          <w:b/>
          <w:bCs/>
          <w:sz w:val="22"/>
          <w:szCs w:val="22"/>
        </w:rPr>
        <w:t>MDX</w:t>
      </w:r>
      <w:r w:rsidRPr="00E6105A">
        <w:rPr>
          <w:rFonts w:ascii="Calibri" w:hAnsi="Calibri" w:cs="Palatino Linotype"/>
          <w:sz w:val="22"/>
          <w:szCs w:val="22"/>
        </w:rPr>
        <w:t xml:space="preserve"> and </w:t>
      </w:r>
      <w:r w:rsidRPr="00E6105A">
        <w:rPr>
          <w:rFonts w:ascii="Calibri" w:hAnsi="Calibri" w:cs="Palatino Linotype"/>
          <w:b/>
          <w:sz w:val="22"/>
          <w:szCs w:val="22"/>
        </w:rPr>
        <w:t>SQL</w:t>
      </w:r>
      <w:r w:rsidRPr="00E6105A">
        <w:rPr>
          <w:rFonts w:ascii="Calibri" w:hAnsi="Calibri" w:cs="Palatino Linotype"/>
          <w:sz w:val="22"/>
          <w:szCs w:val="22"/>
        </w:rPr>
        <w:t xml:space="preserve">. </w:t>
      </w:r>
    </w:p>
    <w:p w:rsidR="001D3138" w:rsidRPr="00E6105A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Responsible for logical and physical </w:t>
      </w:r>
      <w:r w:rsidRPr="00E6105A">
        <w:rPr>
          <w:rFonts w:ascii="Calibri" w:hAnsi="Calibri" w:cs="Palatino Linotype"/>
          <w:b/>
          <w:bCs/>
          <w:sz w:val="22"/>
          <w:szCs w:val="22"/>
        </w:rPr>
        <w:t>data modeling</w:t>
      </w:r>
      <w:r w:rsidRPr="00E6105A">
        <w:rPr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Fonts w:ascii="Calibri" w:hAnsi="Calibri" w:cs="Palatino Linotype"/>
          <w:b/>
          <w:sz w:val="22"/>
          <w:szCs w:val="22"/>
        </w:rPr>
        <w:t>database design</w:t>
      </w:r>
      <w:r w:rsidRPr="00E6105A">
        <w:rPr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Fonts w:ascii="Calibri" w:hAnsi="Calibri" w:cs="Palatino Linotype"/>
          <w:b/>
          <w:sz w:val="22"/>
          <w:szCs w:val="22"/>
        </w:rPr>
        <w:t>star schema</w:t>
      </w:r>
      <w:r w:rsidRPr="00E6105A">
        <w:rPr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Fonts w:ascii="Calibri" w:hAnsi="Calibri" w:cs="Palatino Linotype"/>
          <w:b/>
          <w:sz w:val="22"/>
          <w:szCs w:val="22"/>
        </w:rPr>
        <w:t>data analysis</w:t>
      </w:r>
      <w:r w:rsidRPr="00E6105A">
        <w:rPr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Fonts w:ascii="Calibri" w:hAnsi="Calibri" w:cs="Palatino Linotype"/>
          <w:b/>
          <w:sz w:val="22"/>
          <w:szCs w:val="22"/>
        </w:rPr>
        <w:t>programming</w:t>
      </w:r>
      <w:r w:rsidRPr="00E6105A">
        <w:rPr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Fonts w:ascii="Calibri" w:hAnsi="Calibri" w:cs="Palatino Linotype"/>
          <w:b/>
          <w:sz w:val="22"/>
          <w:szCs w:val="22"/>
        </w:rPr>
        <w:t>documentation</w:t>
      </w:r>
      <w:r w:rsidRPr="00E6105A">
        <w:rPr>
          <w:rFonts w:ascii="Calibri" w:hAnsi="Calibri" w:cs="Palatino Linotype"/>
          <w:sz w:val="22"/>
          <w:szCs w:val="22"/>
        </w:rPr>
        <w:t xml:space="preserve"> and </w:t>
      </w:r>
      <w:r w:rsidRPr="00E6105A">
        <w:rPr>
          <w:rFonts w:ascii="Calibri" w:hAnsi="Calibri" w:cs="Palatino Linotype"/>
          <w:b/>
          <w:sz w:val="22"/>
          <w:szCs w:val="22"/>
        </w:rPr>
        <w:t>implementation</w:t>
      </w:r>
      <w:r w:rsidRPr="00E6105A">
        <w:rPr>
          <w:rFonts w:ascii="Calibri" w:hAnsi="Calibri" w:cs="Palatino Linotype"/>
          <w:sz w:val="22"/>
          <w:szCs w:val="22"/>
        </w:rPr>
        <w:t>.</w:t>
      </w:r>
    </w:p>
    <w:p w:rsidR="001D3138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Experience in </w:t>
      </w:r>
      <w:r w:rsidRPr="00E6105A">
        <w:rPr>
          <w:rFonts w:ascii="Calibri" w:hAnsi="Calibri" w:cs="Palatino Linotype"/>
          <w:b/>
          <w:sz w:val="22"/>
          <w:szCs w:val="22"/>
        </w:rPr>
        <w:t>Developing</w:t>
      </w:r>
      <w:r w:rsidRPr="00E6105A">
        <w:rPr>
          <w:rFonts w:ascii="Calibri" w:hAnsi="Calibri" w:cs="Palatino Linotype"/>
          <w:sz w:val="22"/>
          <w:szCs w:val="22"/>
        </w:rPr>
        <w:t xml:space="preserve"> and </w:t>
      </w:r>
      <w:r w:rsidRPr="00E6105A">
        <w:rPr>
          <w:rFonts w:ascii="Calibri" w:hAnsi="Calibri" w:cs="Palatino Linotype"/>
          <w:b/>
          <w:sz w:val="22"/>
          <w:szCs w:val="22"/>
        </w:rPr>
        <w:t>Extending</w:t>
      </w:r>
      <w:r w:rsidRPr="00E6105A">
        <w:rPr>
          <w:rFonts w:ascii="Calibri" w:hAnsi="Calibri" w:cs="Palatino Linotype"/>
          <w:b/>
          <w:bCs/>
          <w:sz w:val="22"/>
          <w:szCs w:val="22"/>
        </w:rPr>
        <w:t xml:space="preserve">OLAP </w:t>
      </w:r>
      <w:r w:rsidRPr="00E6105A">
        <w:rPr>
          <w:rFonts w:ascii="Calibri" w:hAnsi="Calibri" w:cs="Palatino Linotype"/>
          <w:b/>
          <w:sz w:val="22"/>
          <w:szCs w:val="22"/>
        </w:rPr>
        <w:t>Cubes</w:t>
      </w:r>
      <w:r w:rsidRPr="00E6105A">
        <w:rPr>
          <w:rFonts w:ascii="Calibri" w:hAnsi="Calibri" w:cs="Palatino Linotype"/>
          <w:sz w:val="22"/>
          <w:szCs w:val="22"/>
        </w:rPr>
        <w:t>, Dimensions and data source view.</w:t>
      </w:r>
    </w:p>
    <w:p w:rsidR="001D3138" w:rsidRPr="00E6105A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>Extracting the data from the different sources (</w:t>
      </w:r>
      <w:r w:rsidRPr="00E6105A">
        <w:rPr>
          <w:rFonts w:ascii="Calibri" w:hAnsi="Calibri" w:cs="Palatino Linotype"/>
          <w:b/>
          <w:sz w:val="22"/>
          <w:szCs w:val="22"/>
        </w:rPr>
        <w:t>CSV</w:t>
      </w:r>
      <w:r w:rsidRPr="00E6105A">
        <w:rPr>
          <w:rFonts w:ascii="Calibri" w:hAnsi="Calibri" w:cs="Palatino Linotype"/>
          <w:sz w:val="22"/>
          <w:szCs w:val="22"/>
        </w:rPr>
        <w:t xml:space="preserve"> files, </w:t>
      </w:r>
      <w:r w:rsidRPr="00E6105A">
        <w:rPr>
          <w:rFonts w:ascii="Calibri" w:hAnsi="Calibri" w:cs="Palatino Linotype"/>
          <w:b/>
          <w:sz w:val="22"/>
          <w:szCs w:val="22"/>
        </w:rPr>
        <w:t>oracle</w:t>
      </w:r>
      <w:r w:rsidRPr="00E6105A">
        <w:rPr>
          <w:rFonts w:ascii="Calibri" w:hAnsi="Calibri" w:cs="Palatino Linotype"/>
          <w:sz w:val="22"/>
          <w:szCs w:val="22"/>
        </w:rPr>
        <w:t xml:space="preserve">, and </w:t>
      </w:r>
      <w:r w:rsidRPr="00E6105A">
        <w:rPr>
          <w:rFonts w:ascii="Calibri" w:hAnsi="Calibri" w:cs="Palatino Linotype"/>
          <w:b/>
          <w:sz w:val="22"/>
          <w:szCs w:val="22"/>
        </w:rPr>
        <w:t>MS SQL 2000</w:t>
      </w:r>
      <w:r w:rsidRPr="00E6105A">
        <w:rPr>
          <w:rFonts w:ascii="Calibri" w:hAnsi="Calibri" w:cs="Palatino Linotype"/>
          <w:sz w:val="22"/>
          <w:szCs w:val="22"/>
        </w:rPr>
        <w:t xml:space="preserve">) and stored the data into the intermediate Staging Database using the </w:t>
      </w:r>
      <w:r w:rsidRPr="00E6105A">
        <w:rPr>
          <w:rFonts w:ascii="Calibri" w:hAnsi="Calibri" w:cs="Palatino Linotype"/>
          <w:b/>
          <w:bCs/>
          <w:sz w:val="22"/>
          <w:szCs w:val="22"/>
        </w:rPr>
        <w:t>SSISETL</w:t>
      </w:r>
      <w:r w:rsidRPr="00E6105A">
        <w:rPr>
          <w:rFonts w:ascii="Calibri" w:hAnsi="Calibri" w:cs="Palatino Linotype"/>
          <w:sz w:val="22"/>
          <w:szCs w:val="22"/>
        </w:rPr>
        <w:t xml:space="preserve"> tool. </w:t>
      </w:r>
    </w:p>
    <w:p w:rsidR="001D3138" w:rsidRPr="006A3F37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Transform the data from the staging database and perform the transformation using the </w:t>
      </w:r>
      <w:r w:rsidRPr="00E6105A">
        <w:rPr>
          <w:rFonts w:ascii="Calibri" w:hAnsi="Calibri" w:cs="Palatino Linotype"/>
          <w:b/>
          <w:sz w:val="22"/>
          <w:szCs w:val="22"/>
        </w:rPr>
        <w:t>Data FlowTasks</w:t>
      </w:r>
      <w:r w:rsidRPr="00E6105A">
        <w:rPr>
          <w:rFonts w:ascii="Calibri" w:hAnsi="Calibri" w:cs="Palatino Linotype"/>
          <w:sz w:val="22"/>
          <w:szCs w:val="22"/>
        </w:rPr>
        <w:t>.</w:t>
      </w:r>
    </w:p>
    <w:p w:rsidR="001D3138" w:rsidRPr="00E6105A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Developed complex stored procedure using </w:t>
      </w:r>
      <w:r w:rsidRPr="00E6105A">
        <w:rPr>
          <w:rFonts w:ascii="Calibri" w:hAnsi="Calibri" w:cs="Palatino Linotype"/>
          <w:b/>
          <w:sz w:val="22"/>
          <w:szCs w:val="22"/>
        </w:rPr>
        <w:t>T-SQL</w:t>
      </w:r>
      <w:r w:rsidRPr="00E6105A">
        <w:rPr>
          <w:rFonts w:ascii="Calibri" w:hAnsi="Calibri" w:cs="Palatino Linotype"/>
          <w:sz w:val="22"/>
          <w:szCs w:val="22"/>
        </w:rPr>
        <w:t xml:space="preserve"> to generate Ad hoc reports using </w:t>
      </w:r>
      <w:r w:rsidRPr="00E6105A">
        <w:rPr>
          <w:rFonts w:ascii="Calibri" w:hAnsi="Calibri" w:cs="Palatino Linotype"/>
          <w:b/>
          <w:sz w:val="22"/>
          <w:szCs w:val="22"/>
        </w:rPr>
        <w:t>SSRS</w:t>
      </w:r>
      <w:r w:rsidRPr="00E6105A">
        <w:rPr>
          <w:rFonts w:ascii="Calibri" w:hAnsi="Calibri" w:cs="Palatino Linotype"/>
          <w:sz w:val="22"/>
          <w:szCs w:val="22"/>
        </w:rPr>
        <w:t>.</w:t>
      </w:r>
    </w:p>
    <w:p w:rsidR="001D3138" w:rsidRPr="00E6105A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Scheduled the Reports to run on daily and weekly basis in Report Manager and also email them to director and analysts to review in </w:t>
      </w:r>
      <w:r w:rsidRPr="00E6105A">
        <w:rPr>
          <w:rFonts w:ascii="Calibri" w:hAnsi="Calibri" w:cs="Palatino Linotype"/>
          <w:b/>
          <w:sz w:val="22"/>
          <w:szCs w:val="22"/>
        </w:rPr>
        <w:t>Excel Sheet</w:t>
      </w:r>
      <w:r w:rsidRPr="00E6105A">
        <w:rPr>
          <w:rFonts w:ascii="Calibri" w:hAnsi="Calibri" w:cs="Palatino Linotype"/>
          <w:sz w:val="22"/>
          <w:szCs w:val="22"/>
        </w:rPr>
        <w:t xml:space="preserve">. </w:t>
      </w:r>
    </w:p>
    <w:p w:rsidR="001D3138" w:rsidRPr="00E6105A" w:rsidRDefault="001D3138" w:rsidP="001D3138">
      <w:pPr>
        <w:numPr>
          <w:ilvl w:val="0"/>
          <w:numId w:val="4"/>
        </w:numPr>
        <w:jc w:val="both"/>
        <w:rPr>
          <w:rFonts w:ascii="Calibri" w:hAnsi="Calibri" w:cs="Palatino Linotype"/>
          <w:sz w:val="22"/>
          <w:szCs w:val="22"/>
        </w:rPr>
      </w:pPr>
      <w:r w:rsidRPr="00E6105A">
        <w:rPr>
          <w:rFonts w:ascii="Calibri" w:hAnsi="Calibri" w:cs="Palatino Linotype"/>
          <w:sz w:val="22"/>
          <w:szCs w:val="22"/>
        </w:rPr>
        <w:t xml:space="preserve">Build </w:t>
      </w:r>
      <w:r w:rsidRPr="00E6105A">
        <w:rPr>
          <w:rFonts w:ascii="Calibri" w:hAnsi="Calibri" w:cs="Palatino Linotype"/>
          <w:b/>
          <w:bCs/>
          <w:sz w:val="22"/>
          <w:szCs w:val="22"/>
        </w:rPr>
        <w:t>database queries</w:t>
      </w:r>
      <w:r w:rsidRPr="00E6105A">
        <w:rPr>
          <w:rFonts w:ascii="Calibri" w:hAnsi="Calibri" w:cs="Palatino Linotype"/>
          <w:sz w:val="22"/>
          <w:szCs w:val="22"/>
        </w:rPr>
        <w:t xml:space="preserve"> and </w:t>
      </w:r>
      <w:r w:rsidRPr="00E6105A">
        <w:rPr>
          <w:rFonts w:ascii="Calibri" w:hAnsi="Calibri" w:cs="Palatino Linotype"/>
          <w:b/>
          <w:bCs/>
          <w:sz w:val="22"/>
          <w:szCs w:val="22"/>
        </w:rPr>
        <w:t>test cases</w:t>
      </w:r>
      <w:r w:rsidRPr="00E6105A">
        <w:rPr>
          <w:rFonts w:ascii="Calibri" w:hAnsi="Calibri" w:cs="Palatino Linotype"/>
          <w:sz w:val="22"/>
          <w:szCs w:val="22"/>
        </w:rPr>
        <w:t xml:space="preserve"> for the testing team to test the </w:t>
      </w:r>
      <w:r w:rsidRPr="00E6105A">
        <w:rPr>
          <w:rFonts w:ascii="Calibri" w:hAnsi="Calibri" w:cs="Palatino Linotype"/>
          <w:b/>
          <w:sz w:val="22"/>
          <w:szCs w:val="22"/>
        </w:rPr>
        <w:t>reports</w:t>
      </w:r>
      <w:r w:rsidRPr="00E6105A">
        <w:rPr>
          <w:rFonts w:ascii="Calibri" w:hAnsi="Calibri" w:cs="Palatino Linotype"/>
          <w:sz w:val="22"/>
          <w:szCs w:val="22"/>
        </w:rPr>
        <w:t>.</w:t>
      </w:r>
    </w:p>
    <w:p w:rsidR="001D3138" w:rsidRDefault="001D3138" w:rsidP="001D3138">
      <w:pPr>
        <w:numPr>
          <w:ilvl w:val="0"/>
          <w:numId w:val="4"/>
        </w:numPr>
        <w:suppressAutoHyphens/>
        <w:jc w:val="both"/>
        <w:rPr>
          <w:rStyle w:val="bodytext1"/>
          <w:rFonts w:ascii="Calibri" w:hAnsi="Calibri" w:cs="Palatino Linotype"/>
          <w:sz w:val="22"/>
          <w:szCs w:val="22"/>
        </w:rPr>
      </w:pPr>
      <w:r w:rsidRPr="00E6105A">
        <w:rPr>
          <w:rStyle w:val="bodytext1"/>
          <w:rFonts w:ascii="Calibri" w:hAnsi="Calibri" w:cs="Palatino Linotype"/>
          <w:sz w:val="22"/>
          <w:szCs w:val="22"/>
        </w:rPr>
        <w:t xml:space="preserve">Prepared the reports for the day-to-day as well as weekly/monthly purposes in various formats like </w:t>
      </w:r>
      <w:r w:rsidRPr="00E6105A">
        <w:rPr>
          <w:rStyle w:val="bodytext1"/>
          <w:rFonts w:ascii="Calibri" w:hAnsi="Calibri" w:cs="Palatino Linotype"/>
          <w:b/>
          <w:sz w:val="22"/>
          <w:szCs w:val="22"/>
        </w:rPr>
        <w:t>MSExcel</w:t>
      </w:r>
      <w:r w:rsidRPr="00E6105A">
        <w:rPr>
          <w:rStyle w:val="bodytext1"/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Style w:val="bodytext1"/>
          <w:rFonts w:ascii="Calibri" w:hAnsi="Calibri" w:cs="Palatino Linotype"/>
          <w:b/>
          <w:sz w:val="22"/>
          <w:szCs w:val="22"/>
        </w:rPr>
        <w:t>PDF</w:t>
      </w:r>
      <w:r w:rsidRPr="00E6105A">
        <w:rPr>
          <w:rStyle w:val="bodytext1"/>
          <w:rFonts w:ascii="Calibri" w:hAnsi="Calibri" w:cs="Palatino Linotype"/>
          <w:sz w:val="22"/>
          <w:szCs w:val="22"/>
        </w:rPr>
        <w:t xml:space="preserve">, </w:t>
      </w:r>
      <w:r w:rsidRPr="00E6105A">
        <w:rPr>
          <w:rStyle w:val="bodytext1"/>
          <w:rFonts w:ascii="Calibri" w:hAnsi="Calibri" w:cs="Palatino Linotype"/>
          <w:b/>
          <w:sz w:val="22"/>
          <w:szCs w:val="22"/>
        </w:rPr>
        <w:t>HTML</w:t>
      </w:r>
      <w:r w:rsidRPr="00E6105A">
        <w:rPr>
          <w:rStyle w:val="bodytext1"/>
          <w:rFonts w:ascii="Calibri" w:hAnsi="Calibri" w:cs="Palatino Linotype"/>
          <w:sz w:val="22"/>
          <w:szCs w:val="22"/>
        </w:rPr>
        <w:t xml:space="preserve">, and </w:t>
      </w:r>
      <w:r w:rsidRPr="00E6105A">
        <w:rPr>
          <w:rStyle w:val="bodytext1"/>
          <w:rFonts w:ascii="Calibri" w:hAnsi="Calibri" w:cs="Palatino Linotype"/>
          <w:b/>
          <w:sz w:val="22"/>
          <w:szCs w:val="22"/>
        </w:rPr>
        <w:t>XML</w:t>
      </w:r>
      <w:r w:rsidRPr="00E6105A">
        <w:rPr>
          <w:rStyle w:val="bodytext1"/>
          <w:rFonts w:ascii="Calibri" w:hAnsi="Calibri" w:cs="Palatino Linotype"/>
          <w:sz w:val="22"/>
          <w:szCs w:val="22"/>
        </w:rPr>
        <w:t xml:space="preserve"> etc.</w:t>
      </w:r>
    </w:p>
    <w:p w:rsidR="001D3138" w:rsidRDefault="001D3138" w:rsidP="001D3138">
      <w:pPr>
        <w:numPr>
          <w:ilvl w:val="0"/>
          <w:numId w:val="4"/>
        </w:numPr>
        <w:ind w:right="-90"/>
        <w:jc w:val="both"/>
        <w:rPr>
          <w:rFonts w:ascii="Calibri" w:hAnsi="Calibri" w:cs="Palatino Linotype"/>
          <w:sz w:val="22"/>
          <w:szCs w:val="22"/>
        </w:rPr>
      </w:pPr>
      <w:r w:rsidRPr="00F25183">
        <w:rPr>
          <w:rFonts w:ascii="Calibri" w:hAnsi="Calibri" w:cs="Palatino Linotype"/>
          <w:b/>
          <w:bCs/>
          <w:sz w:val="22"/>
          <w:szCs w:val="22"/>
        </w:rPr>
        <w:t>Lead the team</w:t>
      </w:r>
      <w:r w:rsidRPr="00F25183">
        <w:rPr>
          <w:rFonts w:ascii="Calibri" w:hAnsi="Calibri" w:cs="Palatino Linotype"/>
          <w:sz w:val="22"/>
          <w:szCs w:val="22"/>
        </w:rPr>
        <w:t xml:space="preserve"> of developers to write efficient code.</w:t>
      </w:r>
    </w:p>
    <w:p w:rsidR="001D3138" w:rsidRDefault="001D3138" w:rsidP="001D3138">
      <w:pPr>
        <w:pStyle w:val="ListParagraph"/>
        <w:shd w:val="solid" w:color="FFFFFF" w:fill="auto"/>
        <w:ind w:left="0" w:right="-90"/>
        <w:jc w:val="both"/>
        <w:rPr>
          <w:rFonts w:ascii="Calibri" w:hAnsi="Calibri"/>
          <w:sz w:val="22"/>
          <w:szCs w:val="22"/>
        </w:rPr>
      </w:pPr>
    </w:p>
    <w:p w:rsidR="001D3138" w:rsidRPr="00E6105A" w:rsidRDefault="001D3138" w:rsidP="001D3138">
      <w:pPr>
        <w:ind w:right="-90"/>
        <w:jc w:val="both"/>
        <w:rPr>
          <w:rFonts w:ascii="Calibri" w:hAnsi="Calibri" w:cs="Palatino Linotype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Environment</w:t>
      </w:r>
      <w:r w:rsidRPr="001F7EC4">
        <w:rPr>
          <w:rFonts w:ascii="Calibri" w:hAnsi="Calibri" w:cs="Calibri"/>
          <w:sz w:val="22"/>
          <w:szCs w:val="22"/>
        </w:rPr>
        <w:t xml:space="preserve">:  </w:t>
      </w:r>
      <w:r w:rsidRPr="00E6105A">
        <w:rPr>
          <w:rFonts w:ascii="Calibri" w:hAnsi="Calibri" w:cs="Palatino Linotype"/>
          <w:sz w:val="22"/>
          <w:szCs w:val="22"/>
        </w:rPr>
        <w:t>SQLServer 2008/2008 R2, Business Intelligence Studio (SSAS, SSIS, SSRS), SharePoint 2007</w:t>
      </w:r>
      <w:r w:rsidR="00CD52A3">
        <w:rPr>
          <w:rFonts w:ascii="Calibri" w:hAnsi="Calibri" w:cs="Palatino Linotype"/>
          <w:sz w:val="22"/>
          <w:szCs w:val="22"/>
        </w:rPr>
        <w:t>, T SQL, Erwin, MDX</w:t>
      </w:r>
      <w:r w:rsidR="003354AA">
        <w:rPr>
          <w:rFonts w:ascii="Calibri" w:hAnsi="Calibri" w:cs="Palatino Linotype"/>
          <w:sz w:val="22"/>
          <w:szCs w:val="22"/>
        </w:rPr>
        <w:t>,</w:t>
      </w:r>
      <w:r w:rsidRPr="00E6105A">
        <w:rPr>
          <w:rFonts w:ascii="Calibri" w:hAnsi="Calibri" w:cs="Palatino Linotype"/>
          <w:sz w:val="22"/>
          <w:szCs w:val="22"/>
        </w:rPr>
        <w:t xml:space="preserve"> ProClarity, MS Excel.</w:t>
      </w:r>
    </w:p>
    <w:p w:rsidR="001D3138" w:rsidRDefault="001D3138" w:rsidP="001D3138">
      <w:pPr>
        <w:ind w:right="-90"/>
        <w:jc w:val="both"/>
        <w:rPr>
          <w:rFonts w:ascii="Calibri" w:hAnsi="Calibri"/>
          <w:b/>
          <w:sz w:val="22"/>
          <w:u w:val="single"/>
        </w:rPr>
      </w:pPr>
    </w:p>
    <w:p w:rsidR="007229A3" w:rsidRPr="00B7617D" w:rsidRDefault="007229A3" w:rsidP="007229A3">
      <w:pPr>
        <w:ind w:right="-90"/>
        <w:rPr>
          <w:rFonts w:ascii="Calibri" w:hAnsi="Calibri" w:cs="Arial"/>
          <w:b/>
          <w:sz w:val="22"/>
        </w:rPr>
      </w:pPr>
      <w:r w:rsidRPr="00C0742E">
        <w:rPr>
          <w:rFonts w:ascii="Calibri" w:hAnsi="Calibri" w:cs="Arial"/>
          <w:b/>
          <w:sz w:val="22"/>
        </w:rPr>
        <w:t>Axis Bank, Hyderabad, India</w:t>
      </w:r>
      <w:r w:rsidR="001838EF">
        <w:rPr>
          <w:rFonts w:ascii="Calibri" w:hAnsi="Calibri" w:cs="Arial"/>
          <w:b/>
          <w:sz w:val="22"/>
        </w:rPr>
        <w:tab/>
      </w:r>
      <w:r w:rsidR="001838EF">
        <w:rPr>
          <w:rFonts w:ascii="Calibri" w:hAnsi="Calibri" w:cs="Arial"/>
          <w:b/>
          <w:sz w:val="22"/>
        </w:rPr>
        <w:tab/>
      </w:r>
      <w:r w:rsidR="001838EF">
        <w:rPr>
          <w:rFonts w:ascii="Calibri" w:hAnsi="Calibri" w:cs="Arial"/>
          <w:b/>
          <w:sz w:val="22"/>
        </w:rPr>
        <w:tab/>
      </w:r>
      <w:r w:rsidR="001838EF">
        <w:rPr>
          <w:rFonts w:ascii="Calibri" w:hAnsi="Calibri" w:cs="Arial"/>
          <w:b/>
          <w:sz w:val="22"/>
        </w:rPr>
        <w:tab/>
      </w:r>
      <w:r w:rsidR="001838EF">
        <w:rPr>
          <w:rFonts w:ascii="Calibri" w:hAnsi="Calibri" w:cs="Arial"/>
          <w:b/>
          <w:sz w:val="22"/>
        </w:rPr>
        <w:tab/>
      </w:r>
      <w:r w:rsidR="001838EF">
        <w:rPr>
          <w:rFonts w:ascii="Calibri" w:hAnsi="Calibri" w:cs="Arial"/>
          <w:b/>
          <w:sz w:val="22"/>
        </w:rPr>
        <w:tab/>
      </w:r>
      <w:r w:rsidR="001838EF">
        <w:rPr>
          <w:rFonts w:ascii="Calibri" w:hAnsi="Calibri" w:cs="Arial"/>
          <w:b/>
          <w:sz w:val="22"/>
        </w:rPr>
        <w:tab/>
        <w:t xml:space="preserve">        September 2008</w:t>
      </w:r>
      <w:r w:rsidRPr="00B7617D">
        <w:rPr>
          <w:rFonts w:ascii="Calibri" w:hAnsi="Calibri" w:cs="Arial"/>
          <w:b/>
          <w:sz w:val="22"/>
        </w:rPr>
        <w:t>-</w:t>
      </w:r>
      <w:r w:rsidR="001838EF">
        <w:rPr>
          <w:rFonts w:ascii="Calibri" w:hAnsi="Calibri" w:cs="Arial"/>
          <w:b/>
          <w:sz w:val="22"/>
        </w:rPr>
        <w:t xml:space="preserve"> July 2011</w:t>
      </w:r>
    </w:p>
    <w:p w:rsidR="007229A3" w:rsidRDefault="007229A3" w:rsidP="007229A3">
      <w:pPr>
        <w:ind w:right="-90"/>
        <w:rPr>
          <w:rFonts w:ascii="Calibri" w:hAnsi="Calibri" w:cs="Arial"/>
          <w:bCs/>
          <w:sz w:val="22"/>
          <w:szCs w:val="20"/>
        </w:rPr>
      </w:pPr>
      <w:r>
        <w:rPr>
          <w:rFonts w:ascii="Calibri" w:hAnsi="Calibri" w:cs="Arial"/>
          <w:b/>
          <w:sz w:val="22"/>
        </w:rPr>
        <w:t xml:space="preserve">SQL </w:t>
      </w:r>
      <w:r w:rsidRPr="00B7617D">
        <w:rPr>
          <w:rFonts w:ascii="Calibri" w:hAnsi="Calibri" w:cs="Arial"/>
          <w:b/>
          <w:sz w:val="22"/>
        </w:rPr>
        <w:t xml:space="preserve">Server </w:t>
      </w:r>
      <w:r>
        <w:rPr>
          <w:rFonts w:ascii="Calibri" w:hAnsi="Calibri" w:cs="Arial"/>
          <w:b/>
          <w:sz w:val="22"/>
        </w:rPr>
        <w:t>Developer</w:t>
      </w:r>
    </w:p>
    <w:p w:rsidR="001D3138" w:rsidRPr="00C74B11" w:rsidRDefault="001D3138" w:rsidP="001D3138">
      <w:pPr>
        <w:pStyle w:val="Normal1"/>
        <w:spacing w:after="0"/>
        <w:ind w:right="-90"/>
        <w:jc w:val="both"/>
        <w:rPr>
          <w:rFonts w:ascii="Calibri" w:hAnsi="Calibri" w:cs="Arial"/>
          <w:b/>
          <w:sz w:val="22"/>
          <w:szCs w:val="22"/>
        </w:rPr>
      </w:pPr>
      <w:r w:rsidRPr="00C74B11">
        <w:rPr>
          <w:rFonts w:ascii="Calibri" w:hAnsi="Calibri" w:cs="Arial"/>
          <w:b/>
          <w:sz w:val="22"/>
          <w:szCs w:val="22"/>
        </w:rPr>
        <w:tab/>
      </w:r>
    </w:p>
    <w:p w:rsidR="001D3138" w:rsidRPr="00C0742E" w:rsidRDefault="001D3138" w:rsidP="00C0742E">
      <w:pPr>
        <w:pStyle w:val="Normal1"/>
        <w:spacing w:after="0"/>
        <w:ind w:right="-90"/>
        <w:rPr>
          <w:rFonts w:ascii="Calibri" w:hAnsi="Calibri" w:cs="Arial"/>
          <w:b/>
          <w:sz w:val="22"/>
          <w:szCs w:val="20"/>
        </w:rPr>
      </w:pPr>
      <w:r w:rsidRPr="008E1930">
        <w:rPr>
          <w:rFonts w:ascii="Calibri" w:hAnsi="Calibri" w:cs="Arial"/>
          <w:b/>
          <w:sz w:val="22"/>
          <w:szCs w:val="20"/>
        </w:rPr>
        <w:t>Responsibilities:</w:t>
      </w:r>
    </w:p>
    <w:p w:rsidR="001D3138" w:rsidRPr="00F25183" w:rsidRDefault="001D3138" w:rsidP="001D3138">
      <w:pPr>
        <w:pStyle w:val="NoSpacing"/>
        <w:numPr>
          <w:ilvl w:val="0"/>
          <w:numId w:val="2"/>
        </w:numPr>
        <w:jc w:val="both"/>
      </w:pPr>
      <w:r w:rsidRPr="00226116">
        <w:rPr>
          <w:b/>
        </w:rPr>
        <w:t>Generated database monitoring</w:t>
      </w:r>
      <w:r w:rsidRPr="00226116">
        <w:t xml:space="preserve"> and data validation reports in SQL Server Reporting Service (SSRS).</w:t>
      </w:r>
    </w:p>
    <w:p w:rsidR="001D3138" w:rsidRPr="00226116" w:rsidRDefault="001D3138" w:rsidP="001D3138">
      <w:pPr>
        <w:pStyle w:val="NoSpacing"/>
        <w:numPr>
          <w:ilvl w:val="0"/>
          <w:numId w:val="2"/>
        </w:numPr>
        <w:ind w:right="-90"/>
        <w:jc w:val="both"/>
      </w:pPr>
      <w:r w:rsidRPr="00226116">
        <w:rPr>
          <w:b/>
        </w:rPr>
        <w:t>Created partition table</w:t>
      </w:r>
      <w:r w:rsidRPr="00226116">
        <w:t xml:space="preserve"> for very large database for good performance.</w:t>
      </w:r>
    </w:p>
    <w:p w:rsidR="001D3138" w:rsidRDefault="001D3138" w:rsidP="001D3138">
      <w:pPr>
        <w:pStyle w:val="NoSpacing"/>
        <w:numPr>
          <w:ilvl w:val="0"/>
          <w:numId w:val="2"/>
        </w:numPr>
        <w:ind w:right="-90"/>
        <w:jc w:val="both"/>
      </w:pPr>
      <w:r w:rsidRPr="00226116">
        <w:t>Designed dynamic SSIS Packages to transfer data crossing different platforms, validate data during transferring, and archived data files for different DBMS.</w:t>
      </w:r>
    </w:p>
    <w:p w:rsidR="001D3138" w:rsidRPr="00A25A6F" w:rsidRDefault="001D3138" w:rsidP="001D3138">
      <w:pPr>
        <w:pStyle w:val="NoSpacing"/>
        <w:numPr>
          <w:ilvl w:val="0"/>
          <w:numId w:val="2"/>
        </w:numPr>
        <w:ind w:right="-90"/>
        <w:jc w:val="both"/>
      </w:pPr>
      <w:r w:rsidRPr="00A25A6F">
        <w:t>Utilized SSIS to produce a Data Mapping and Data Mart for reporting worked with Multi-threading Concepts with Synchronous and Asynchronous transactions.</w:t>
      </w:r>
    </w:p>
    <w:p w:rsidR="001D3138" w:rsidRPr="0079097D" w:rsidRDefault="001D3138" w:rsidP="001D3138"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/>
          <w:color w:val="000000"/>
          <w:sz w:val="22"/>
          <w:szCs w:val="22"/>
        </w:rPr>
      </w:pPr>
      <w:r w:rsidRPr="0079097D">
        <w:rPr>
          <w:rFonts w:ascii="Calibri" w:hAnsi="Calibri"/>
          <w:color w:val="000000"/>
          <w:sz w:val="22"/>
          <w:szCs w:val="22"/>
        </w:rPr>
        <w:t>Created logging, custom logging and error handling packages.</w:t>
      </w:r>
    </w:p>
    <w:p w:rsidR="001D3138" w:rsidRPr="00226116" w:rsidRDefault="001D3138" w:rsidP="001D3138">
      <w:pPr>
        <w:pStyle w:val="NoSpacing"/>
        <w:numPr>
          <w:ilvl w:val="0"/>
          <w:numId w:val="2"/>
        </w:numPr>
        <w:ind w:right="-90"/>
        <w:jc w:val="both"/>
      </w:pPr>
      <w:r w:rsidRPr="00226116">
        <w:rPr>
          <w:b/>
        </w:rPr>
        <w:t>Deployed SSIS</w:t>
      </w:r>
      <w:r w:rsidRPr="00226116">
        <w:t xml:space="preserve"> packages and Reports to Production Servers.</w:t>
      </w:r>
    </w:p>
    <w:p w:rsidR="001D3138" w:rsidRPr="00226116" w:rsidRDefault="001D3138" w:rsidP="001D3138">
      <w:pPr>
        <w:pStyle w:val="NoSpacing"/>
        <w:numPr>
          <w:ilvl w:val="0"/>
          <w:numId w:val="2"/>
        </w:numPr>
        <w:ind w:right="-90"/>
        <w:jc w:val="both"/>
      </w:pPr>
      <w:r w:rsidRPr="00226116">
        <w:t xml:space="preserve">Maintained system monitoring jobs and </w:t>
      </w:r>
      <w:r w:rsidR="00770ACA" w:rsidRPr="00226116">
        <w:t>provides</w:t>
      </w:r>
      <w:r w:rsidRPr="00226116">
        <w:t xml:space="preserve"> high availability support.</w:t>
      </w:r>
    </w:p>
    <w:p w:rsidR="001D3138" w:rsidRPr="00226116" w:rsidRDefault="001D3138" w:rsidP="001D3138">
      <w:pPr>
        <w:pStyle w:val="NoSpacing"/>
        <w:numPr>
          <w:ilvl w:val="0"/>
          <w:numId w:val="2"/>
        </w:numPr>
        <w:ind w:right="-90"/>
        <w:jc w:val="both"/>
      </w:pPr>
      <w:r w:rsidRPr="00226116">
        <w:t>Worked on Migration of packages from DTS using SQL Server Integration Service (SSIS).</w:t>
      </w:r>
    </w:p>
    <w:p w:rsidR="001D3138" w:rsidRPr="00F25183" w:rsidRDefault="001D3138" w:rsidP="001D3138">
      <w:pPr>
        <w:numPr>
          <w:ilvl w:val="0"/>
          <w:numId w:val="2"/>
        </w:numPr>
        <w:jc w:val="both"/>
        <w:rPr>
          <w:rFonts w:ascii="Calibri" w:hAnsi="Calibri" w:cs="Arial"/>
          <w:sz w:val="22"/>
          <w:szCs w:val="22"/>
        </w:rPr>
      </w:pPr>
      <w:r w:rsidRPr="00F25183">
        <w:rPr>
          <w:rFonts w:ascii="Calibri" w:hAnsi="Calibri" w:cs="Arial"/>
          <w:sz w:val="22"/>
          <w:szCs w:val="22"/>
        </w:rPr>
        <w:t>Assisted internal and external report needs and designed solutions based on specific requirements using SQL Server Reporting Service (SSRS).</w:t>
      </w:r>
    </w:p>
    <w:p w:rsidR="001D3138" w:rsidRPr="00F25183" w:rsidRDefault="001D3138" w:rsidP="001D3138">
      <w:pPr>
        <w:numPr>
          <w:ilvl w:val="0"/>
          <w:numId w:val="2"/>
        </w:numPr>
        <w:jc w:val="both"/>
        <w:rPr>
          <w:rFonts w:ascii="Calibri" w:hAnsi="Calibri" w:cs="Arial"/>
          <w:sz w:val="22"/>
          <w:szCs w:val="22"/>
        </w:rPr>
      </w:pPr>
      <w:r w:rsidRPr="00F25183">
        <w:rPr>
          <w:rFonts w:ascii="Calibri" w:hAnsi="Calibri" w:cs="Arial"/>
          <w:sz w:val="22"/>
          <w:szCs w:val="22"/>
        </w:rPr>
        <w:t xml:space="preserve">Created and developed the </w:t>
      </w:r>
      <w:r w:rsidRPr="00B14188">
        <w:rPr>
          <w:rFonts w:ascii="Calibri" w:hAnsi="Calibri" w:cs="Arial"/>
          <w:b/>
          <w:sz w:val="22"/>
          <w:szCs w:val="22"/>
        </w:rPr>
        <w:t>stored procedures, triggers, views,</w:t>
      </w:r>
      <w:r w:rsidRPr="00F25183">
        <w:rPr>
          <w:rFonts w:ascii="Calibri" w:hAnsi="Calibri" w:cs="Arial"/>
          <w:sz w:val="22"/>
          <w:szCs w:val="22"/>
        </w:rPr>
        <w:t xml:space="preserve"> and user-defined functions to support application development.</w:t>
      </w:r>
    </w:p>
    <w:p w:rsidR="001D3138" w:rsidRPr="00F25183" w:rsidRDefault="001D3138" w:rsidP="001D3138">
      <w:pPr>
        <w:numPr>
          <w:ilvl w:val="0"/>
          <w:numId w:val="2"/>
        </w:numPr>
        <w:spacing w:line="276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F25183">
        <w:rPr>
          <w:rFonts w:ascii="Calibri" w:hAnsi="Calibri" w:cs="Arial"/>
          <w:color w:val="000000"/>
          <w:sz w:val="22"/>
          <w:szCs w:val="22"/>
        </w:rPr>
        <w:t xml:space="preserve">Involved in </w:t>
      </w:r>
      <w:r w:rsidRPr="00F25183">
        <w:rPr>
          <w:rFonts w:ascii="Calibri" w:hAnsi="Calibri" w:cs="Arial"/>
          <w:b/>
          <w:color w:val="000000"/>
          <w:sz w:val="22"/>
          <w:szCs w:val="22"/>
        </w:rPr>
        <w:t>Normalization</w:t>
      </w:r>
      <w:r w:rsidRPr="00F25183">
        <w:rPr>
          <w:rFonts w:ascii="Calibri" w:hAnsi="Calibri" w:cs="Arial"/>
          <w:color w:val="000000"/>
          <w:sz w:val="22"/>
          <w:szCs w:val="22"/>
        </w:rPr>
        <w:t xml:space="preserve"> and </w:t>
      </w:r>
      <w:r w:rsidRPr="00F25183">
        <w:rPr>
          <w:rFonts w:ascii="Calibri" w:hAnsi="Calibri" w:cs="Arial"/>
          <w:b/>
          <w:color w:val="000000"/>
          <w:sz w:val="22"/>
          <w:szCs w:val="22"/>
        </w:rPr>
        <w:t>De-Normalization</w:t>
      </w:r>
      <w:r w:rsidRPr="00F25183">
        <w:rPr>
          <w:rFonts w:ascii="Calibri" w:hAnsi="Calibri" w:cs="Arial"/>
          <w:color w:val="000000"/>
          <w:sz w:val="22"/>
          <w:szCs w:val="22"/>
        </w:rPr>
        <w:t xml:space="preserve"> of existing tables for faster query retrieval.</w:t>
      </w:r>
    </w:p>
    <w:p w:rsidR="001D3138" w:rsidRPr="006A3F37" w:rsidRDefault="001D3138" w:rsidP="001D3138">
      <w:pPr>
        <w:numPr>
          <w:ilvl w:val="0"/>
          <w:numId w:val="2"/>
        </w:numPr>
        <w:jc w:val="both"/>
        <w:rPr>
          <w:rFonts w:ascii="Calibri" w:hAnsi="Calibri" w:cs="Arial"/>
          <w:sz w:val="22"/>
          <w:szCs w:val="22"/>
        </w:rPr>
      </w:pPr>
      <w:r w:rsidRPr="00F25183">
        <w:rPr>
          <w:rFonts w:ascii="Calibri" w:hAnsi="Calibri" w:cs="Arial"/>
          <w:b/>
          <w:sz w:val="22"/>
          <w:szCs w:val="22"/>
        </w:rPr>
        <w:t xml:space="preserve">Deployed </w:t>
      </w:r>
      <w:r w:rsidRPr="00F25183">
        <w:rPr>
          <w:rFonts w:ascii="Calibri" w:hAnsi="Calibri" w:cs="Arial"/>
          <w:sz w:val="22"/>
          <w:szCs w:val="22"/>
        </w:rPr>
        <w:t xml:space="preserve">and </w:t>
      </w:r>
      <w:r w:rsidRPr="00F25183">
        <w:rPr>
          <w:rFonts w:ascii="Calibri" w:hAnsi="Calibri" w:cs="Arial"/>
          <w:b/>
          <w:sz w:val="22"/>
          <w:szCs w:val="22"/>
        </w:rPr>
        <w:t>configured</w:t>
      </w:r>
      <w:r w:rsidRPr="00F25183">
        <w:rPr>
          <w:rFonts w:ascii="Calibri" w:hAnsi="Calibri" w:cs="Arial"/>
          <w:sz w:val="22"/>
          <w:szCs w:val="22"/>
        </w:rPr>
        <w:t xml:space="preserve"> the reports in the Report Server.</w:t>
      </w:r>
    </w:p>
    <w:p w:rsidR="001D3138" w:rsidRPr="00A25A6F" w:rsidRDefault="001D3138" w:rsidP="001D3138">
      <w:pPr>
        <w:pStyle w:val="NoSpacing"/>
        <w:numPr>
          <w:ilvl w:val="0"/>
          <w:numId w:val="2"/>
        </w:numPr>
        <w:ind w:right="-90"/>
        <w:jc w:val="both"/>
      </w:pPr>
      <w:r w:rsidRPr="00A25A6F">
        <w:t xml:space="preserve">Created </w:t>
      </w:r>
      <w:r w:rsidRPr="00A25A6F">
        <w:rPr>
          <w:b/>
        </w:rPr>
        <w:t>User Defined Functions</w:t>
      </w:r>
      <w:r w:rsidRPr="00A25A6F">
        <w:t xml:space="preserve"> to encapsulate frequently and commonly used business logic making the system more modular, secured and extensible.</w:t>
      </w:r>
    </w:p>
    <w:p w:rsidR="001D3138" w:rsidRPr="00496F4D" w:rsidRDefault="001D3138" w:rsidP="001D3138">
      <w:pPr>
        <w:pStyle w:val="NoSpacing"/>
        <w:numPr>
          <w:ilvl w:val="0"/>
          <w:numId w:val="2"/>
        </w:numPr>
        <w:ind w:right="-90"/>
        <w:jc w:val="both"/>
      </w:pPr>
      <w:r w:rsidRPr="00226116">
        <w:lastRenderedPageBreak/>
        <w:t>Generated test data and tested database to meet the functionalities deliverables in the project documentation and specifications.</w:t>
      </w:r>
    </w:p>
    <w:p w:rsidR="001D3138" w:rsidRDefault="001D3138" w:rsidP="001D3138">
      <w:pPr>
        <w:pStyle w:val="NoSpacing"/>
        <w:numPr>
          <w:ilvl w:val="0"/>
          <w:numId w:val="2"/>
        </w:numPr>
        <w:ind w:right="-90"/>
        <w:jc w:val="both"/>
      </w:pPr>
      <w:r w:rsidRPr="00226116">
        <w:t>Designed and developed MS SQL Server Reporting Serv</w:t>
      </w:r>
      <w:r>
        <w:t>ices (SSRS) under SQL Server 2008.</w:t>
      </w:r>
    </w:p>
    <w:p w:rsidR="001D3138" w:rsidRPr="00226116" w:rsidRDefault="001D3138" w:rsidP="001D3138">
      <w:pPr>
        <w:pStyle w:val="NoSpacing"/>
        <w:numPr>
          <w:ilvl w:val="0"/>
          <w:numId w:val="2"/>
        </w:numPr>
        <w:ind w:right="-90"/>
        <w:jc w:val="both"/>
      </w:pPr>
      <w:r w:rsidRPr="00F25183">
        <w:rPr>
          <w:rFonts w:cs="Arial"/>
        </w:rPr>
        <w:t>Worked closely with IT project managers, programmers, and testers.</w:t>
      </w:r>
    </w:p>
    <w:p w:rsidR="001D3138" w:rsidRPr="008E1930" w:rsidRDefault="001D3138" w:rsidP="001D3138">
      <w:pPr>
        <w:ind w:right="-90" w:hanging="2520"/>
        <w:jc w:val="both"/>
        <w:rPr>
          <w:rFonts w:ascii="Calibri" w:hAnsi="Calibri" w:cs="Arial"/>
          <w:sz w:val="22"/>
          <w:szCs w:val="20"/>
        </w:rPr>
      </w:pPr>
    </w:p>
    <w:p w:rsidR="001D3138" w:rsidRPr="00C0742E" w:rsidRDefault="001D3138" w:rsidP="00C0742E">
      <w:pPr>
        <w:ind w:right="-9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Environment</w:t>
      </w:r>
      <w:r w:rsidRPr="00690EBE">
        <w:rPr>
          <w:rFonts w:ascii="Calibri" w:hAnsi="Calibri" w:cs="Calibri"/>
          <w:b/>
          <w:sz w:val="22"/>
          <w:szCs w:val="22"/>
        </w:rPr>
        <w:t xml:space="preserve">:  </w:t>
      </w:r>
      <w:r w:rsidRPr="001F7EC4">
        <w:rPr>
          <w:rFonts w:ascii="Calibri" w:hAnsi="Calibri" w:cs="Calibri"/>
          <w:sz w:val="22"/>
          <w:szCs w:val="22"/>
        </w:rPr>
        <w:t xml:space="preserve">SQL Server </w:t>
      </w:r>
      <w:r w:rsidR="00545589">
        <w:rPr>
          <w:rFonts w:ascii="Calibri" w:hAnsi="Calibri" w:cs="Calibri"/>
          <w:sz w:val="22"/>
          <w:szCs w:val="22"/>
        </w:rPr>
        <w:t>2000/</w:t>
      </w:r>
      <w:r w:rsidRPr="001F7EC4">
        <w:rPr>
          <w:rFonts w:ascii="Calibri" w:hAnsi="Calibri" w:cs="Calibri"/>
          <w:sz w:val="22"/>
          <w:szCs w:val="22"/>
        </w:rPr>
        <w:t>2008 Enterprise</w:t>
      </w:r>
      <w:r w:rsidR="00F02774">
        <w:rPr>
          <w:rFonts w:ascii="Calibri" w:hAnsi="Calibri" w:cs="Calibri"/>
          <w:sz w:val="22"/>
          <w:szCs w:val="22"/>
        </w:rPr>
        <w:t xml:space="preserve"> Edition, SSIS /SSRS 2008, C#, </w:t>
      </w:r>
      <w:r w:rsidRPr="001F7EC4">
        <w:rPr>
          <w:rFonts w:ascii="Calibri" w:hAnsi="Calibri" w:cs="Calibri"/>
          <w:sz w:val="22"/>
          <w:szCs w:val="22"/>
        </w:rPr>
        <w:t>T-SQL, VisualStudio.net, XML, MS Excel, MS Access, Visual Studio 2008.</w:t>
      </w:r>
    </w:p>
    <w:sectPr w:rsidR="001D3138" w:rsidRPr="00C0742E" w:rsidSect="00F51861">
      <w:pgSz w:w="12240" w:h="15840"/>
      <w:pgMar w:top="1440" w:right="1080" w:bottom="1440" w:left="108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46F" w:rsidRDefault="0076046F" w:rsidP="00AE2F64">
      <w:r>
        <w:separator/>
      </w:r>
    </w:p>
  </w:endnote>
  <w:endnote w:type="continuationSeparator" w:id="1">
    <w:p w:rsidR="0076046F" w:rsidRDefault="0076046F" w:rsidP="00AE2F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46F" w:rsidRDefault="0076046F" w:rsidP="00AE2F64">
      <w:r>
        <w:separator/>
      </w:r>
    </w:p>
  </w:footnote>
  <w:footnote w:type="continuationSeparator" w:id="1">
    <w:p w:rsidR="0076046F" w:rsidRDefault="0076046F" w:rsidP="00AE2F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C164EFC"/>
    <w:lvl w:ilvl="0">
      <w:numFmt w:val="bullet"/>
      <w:lvlText w:val="*"/>
      <w:lvlJc w:val="left"/>
    </w:lvl>
  </w:abstractNum>
  <w:abstractNum w:abstractNumId="1">
    <w:nsid w:val="05B4031D"/>
    <w:multiLevelType w:val="multilevel"/>
    <w:tmpl w:val="4F5C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A7DB5"/>
    <w:multiLevelType w:val="hybridMultilevel"/>
    <w:tmpl w:val="6C8CD7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18355418"/>
    <w:multiLevelType w:val="multilevel"/>
    <w:tmpl w:val="D10AFE84"/>
    <w:lvl w:ilvl="0">
      <w:start w:val="1"/>
      <w:numFmt w:val="bullet"/>
      <w:lvlText w:val="●"/>
      <w:lvlJc w:val="left"/>
      <w:pPr>
        <w:ind w:left="1004" w:firstLine="6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364" w:firstLine="100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724" w:firstLine="13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084" w:firstLine="172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444" w:firstLine="208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804" w:firstLine="24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164" w:firstLine="280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524" w:firstLine="31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884" w:firstLine="3524"/>
      </w:pPr>
      <w:rPr>
        <w:rFonts w:ascii="Arial" w:eastAsia="Arial" w:hAnsi="Arial" w:cs="Arial"/>
        <w:vertAlign w:val="baseline"/>
      </w:rPr>
    </w:lvl>
  </w:abstractNum>
  <w:abstractNum w:abstractNumId="4">
    <w:nsid w:val="32510F80"/>
    <w:multiLevelType w:val="multilevel"/>
    <w:tmpl w:val="A426C4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33475CF6"/>
    <w:multiLevelType w:val="hybridMultilevel"/>
    <w:tmpl w:val="95CAFA9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34085F13"/>
    <w:multiLevelType w:val="hybridMultilevel"/>
    <w:tmpl w:val="613C8F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3FC2A7F"/>
    <w:multiLevelType w:val="hybridMultilevel"/>
    <w:tmpl w:val="A28A229A"/>
    <w:lvl w:ilvl="0" w:tplc="FABC910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6C4AACCA">
      <w:numFmt w:val="bullet"/>
      <w:lvlText w:val="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851D47"/>
    <w:multiLevelType w:val="hybridMultilevel"/>
    <w:tmpl w:val="D19C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2D15C5"/>
    <w:multiLevelType w:val="hybridMultilevel"/>
    <w:tmpl w:val="A086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01E13"/>
    <w:multiLevelType w:val="multilevel"/>
    <w:tmpl w:val="F66ACB14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11">
    <w:nsid w:val="6013114A"/>
    <w:multiLevelType w:val="hybridMultilevel"/>
    <w:tmpl w:val="D9DEACB4"/>
    <w:lvl w:ilvl="0" w:tplc="EAE4EC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EF9205E"/>
    <w:multiLevelType w:val="hybridMultilevel"/>
    <w:tmpl w:val="2012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D76260"/>
    <w:multiLevelType w:val="hybridMultilevel"/>
    <w:tmpl w:val="A6BE5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5549E"/>
    <w:multiLevelType w:val="hybridMultilevel"/>
    <w:tmpl w:val="CA967A62"/>
    <w:lvl w:ilvl="0" w:tplc="ACD8851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hint="default"/>
      </w:rPr>
    </w:lvl>
    <w:lvl w:ilvl="1" w:tplc="9F7E2BD4">
      <w:start w:val="1"/>
      <w:numFmt w:val="bullet"/>
      <w:pStyle w:val="Bulleted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14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12"/>
  </w:num>
  <w:num w:numId="13">
    <w:abstractNumId w:val="3"/>
  </w:num>
  <w:num w:numId="14">
    <w:abstractNumId w:val="1"/>
  </w:num>
  <w:num w:numId="15">
    <w:abstractNumId w:val="8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D3138"/>
    <w:rsid w:val="00004CD9"/>
    <w:rsid w:val="00005057"/>
    <w:rsid w:val="00022B5B"/>
    <w:rsid w:val="00041F52"/>
    <w:rsid w:val="00045B15"/>
    <w:rsid w:val="000528D7"/>
    <w:rsid w:val="0008428F"/>
    <w:rsid w:val="000D7212"/>
    <w:rsid w:val="000E558F"/>
    <w:rsid w:val="000F40A6"/>
    <w:rsid w:val="00121BC5"/>
    <w:rsid w:val="0012425D"/>
    <w:rsid w:val="001255DF"/>
    <w:rsid w:val="001266D5"/>
    <w:rsid w:val="00155490"/>
    <w:rsid w:val="0017491F"/>
    <w:rsid w:val="00182413"/>
    <w:rsid w:val="001838EF"/>
    <w:rsid w:val="00186AFE"/>
    <w:rsid w:val="00186DCC"/>
    <w:rsid w:val="001A1F04"/>
    <w:rsid w:val="001B3536"/>
    <w:rsid w:val="001C453B"/>
    <w:rsid w:val="001D2817"/>
    <w:rsid w:val="001D3138"/>
    <w:rsid w:val="001D3E25"/>
    <w:rsid w:val="00207424"/>
    <w:rsid w:val="00232C3F"/>
    <w:rsid w:val="002455F1"/>
    <w:rsid w:val="0024593B"/>
    <w:rsid w:val="00256C95"/>
    <w:rsid w:val="00271E74"/>
    <w:rsid w:val="002A6AB1"/>
    <w:rsid w:val="002B3B71"/>
    <w:rsid w:val="002C1E17"/>
    <w:rsid w:val="002C345D"/>
    <w:rsid w:val="002D70D0"/>
    <w:rsid w:val="002F5044"/>
    <w:rsid w:val="00322DAA"/>
    <w:rsid w:val="003354AA"/>
    <w:rsid w:val="00347C49"/>
    <w:rsid w:val="00364767"/>
    <w:rsid w:val="003B7EB4"/>
    <w:rsid w:val="00400FE0"/>
    <w:rsid w:val="00413116"/>
    <w:rsid w:val="00426989"/>
    <w:rsid w:val="004528EA"/>
    <w:rsid w:val="004743F7"/>
    <w:rsid w:val="004B7926"/>
    <w:rsid w:val="004D15F0"/>
    <w:rsid w:val="004D2606"/>
    <w:rsid w:val="00541752"/>
    <w:rsid w:val="00545589"/>
    <w:rsid w:val="005B1A58"/>
    <w:rsid w:val="005E41C5"/>
    <w:rsid w:val="005F4F4D"/>
    <w:rsid w:val="006022BE"/>
    <w:rsid w:val="00610017"/>
    <w:rsid w:val="00611CDF"/>
    <w:rsid w:val="00623179"/>
    <w:rsid w:val="0062640B"/>
    <w:rsid w:val="006806F8"/>
    <w:rsid w:val="00680826"/>
    <w:rsid w:val="006815C6"/>
    <w:rsid w:val="006D4F7B"/>
    <w:rsid w:val="006E5A40"/>
    <w:rsid w:val="00705E53"/>
    <w:rsid w:val="007229A3"/>
    <w:rsid w:val="00736675"/>
    <w:rsid w:val="0073773E"/>
    <w:rsid w:val="007567D0"/>
    <w:rsid w:val="0076046F"/>
    <w:rsid w:val="00770ACA"/>
    <w:rsid w:val="007B26DA"/>
    <w:rsid w:val="007E249F"/>
    <w:rsid w:val="007F70E1"/>
    <w:rsid w:val="008145C8"/>
    <w:rsid w:val="00832DB7"/>
    <w:rsid w:val="00846B66"/>
    <w:rsid w:val="00864401"/>
    <w:rsid w:val="00876C09"/>
    <w:rsid w:val="008C1364"/>
    <w:rsid w:val="008E1C56"/>
    <w:rsid w:val="008F1FE0"/>
    <w:rsid w:val="008F2917"/>
    <w:rsid w:val="00905042"/>
    <w:rsid w:val="009335F8"/>
    <w:rsid w:val="0096568A"/>
    <w:rsid w:val="009721CC"/>
    <w:rsid w:val="00982DDA"/>
    <w:rsid w:val="00987644"/>
    <w:rsid w:val="00997C33"/>
    <w:rsid w:val="009A2946"/>
    <w:rsid w:val="009A7616"/>
    <w:rsid w:val="009B1597"/>
    <w:rsid w:val="009B15C6"/>
    <w:rsid w:val="009B7ADF"/>
    <w:rsid w:val="00A003C9"/>
    <w:rsid w:val="00A01C64"/>
    <w:rsid w:val="00A201FD"/>
    <w:rsid w:val="00A25886"/>
    <w:rsid w:val="00A36524"/>
    <w:rsid w:val="00A52ADA"/>
    <w:rsid w:val="00A65BF7"/>
    <w:rsid w:val="00A84623"/>
    <w:rsid w:val="00A87BFB"/>
    <w:rsid w:val="00AB2CE3"/>
    <w:rsid w:val="00AE16DD"/>
    <w:rsid w:val="00AE1D2B"/>
    <w:rsid w:val="00AE2F64"/>
    <w:rsid w:val="00AE57E3"/>
    <w:rsid w:val="00B0788C"/>
    <w:rsid w:val="00B1109E"/>
    <w:rsid w:val="00B363FA"/>
    <w:rsid w:val="00B36FE4"/>
    <w:rsid w:val="00B3720F"/>
    <w:rsid w:val="00B61078"/>
    <w:rsid w:val="00B71B0D"/>
    <w:rsid w:val="00B852DE"/>
    <w:rsid w:val="00BA2415"/>
    <w:rsid w:val="00BA526B"/>
    <w:rsid w:val="00BE5205"/>
    <w:rsid w:val="00C0419E"/>
    <w:rsid w:val="00C0742E"/>
    <w:rsid w:val="00C11347"/>
    <w:rsid w:val="00C20FFA"/>
    <w:rsid w:val="00C24836"/>
    <w:rsid w:val="00C25401"/>
    <w:rsid w:val="00C35204"/>
    <w:rsid w:val="00C355B8"/>
    <w:rsid w:val="00C5541A"/>
    <w:rsid w:val="00C6074A"/>
    <w:rsid w:val="00CC309F"/>
    <w:rsid w:val="00CD52A3"/>
    <w:rsid w:val="00CF5329"/>
    <w:rsid w:val="00CF7F00"/>
    <w:rsid w:val="00D00B1A"/>
    <w:rsid w:val="00D23579"/>
    <w:rsid w:val="00D44597"/>
    <w:rsid w:val="00D46495"/>
    <w:rsid w:val="00D53EAE"/>
    <w:rsid w:val="00D93588"/>
    <w:rsid w:val="00DA1216"/>
    <w:rsid w:val="00DA12AE"/>
    <w:rsid w:val="00DB0F05"/>
    <w:rsid w:val="00DB1A22"/>
    <w:rsid w:val="00DD0595"/>
    <w:rsid w:val="00DE644A"/>
    <w:rsid w:val="00E07693"/>
    <w:rsid w:val="00E10EDB"/>
    <w:rsid w:val="00E429FA"/>
    <w:rsid w:val="00E564DF"/>
    <w:rsid w:val="00E649D7"/>
    <w:rsid w:val="00E7590F"/>
    <w:rsid w:val="00EB7F20"/>
    <w:rsid w:val="00ED67F5"/>
    <w:rsid w:val="00EE0076"/>
    <w:rsid w:val="00EE7A22"/>
    <w:rsid w:val="00F02774"/>
    <w:rsid w:val="00F12E54"/>
    <w:rsid w:val="00F31B0C"/>
    <w:rsid w:val="00F46F6E"/>
    <w:rsid w:val="00F51861"/>
    <w:rsid w:val="00F77BBF"/>
    <w:rsid w:val="00F97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1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3138"/>
    <w:pPr>
      <w:ind w:left="720"/>
      <w:contextualSpacing/>
    </w:pPr>
  </w:style>
  <w:style w:type="paragraph" w:customStyle="1" w:styleId="Normal1">
    <w:name w:val="Normal1"/>
    <w:basedOn w:val="Normal"/>
    <w:rsid w:val="001D3138"/>
    <w:pPr>
      <w:spacing w:after="120"/>
    </w:pPr>
  </w:style>
  <w:style w:type="paragraph" w:styleId="NoSpacing">
    <w:name w:val="No Spacing"/>
    <w:qFormat/>
    <w:rsid w:val="001D313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1D3138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char"/>
    <w:uiPriority w:val="99"/>
    <w:rsid w:val="001D3138"/>
  </w:style>
  <w:style w:type="character" w:customStyle="1" w:styleId="bodytext1">
    <w:name w:val="bodytext1"/>
    <w:uiPriority w:val="99"/>
    <w:rsid w:val="001D3138"/>
    <w:rPr>
      <w:rFonts w:ascii="Verdana" w:hAnsi="Verdana" w:cs="Verdana"/>
      <w:sz w:val="17"/>
      <w:szCs w:val="17"/>
    </w:rPr>
  </w:style>
  <w:style w:type="character" w:customStyle="1" w:styleId="normalchar1">
    <w:name w:val="normal__char1"/>
    <w:uiPriority w:val="99"/>
    <w:rsid w:val="001D3138"/>
    <w:rPr>
      <w:rFonts w:ascii="Times New Roman" w:hAnsi="Times New Roman" w:cs="Times New Roman"/>
      <w:sz w:val="24"/>
      <w:szCs w:val="24"/>
      <w:u w:val="none"/>
      <w:effect w:val="none"/>
    </w:rPr>
  </w:style>
  <w:style w:type="paragraph" w:customStyle="1" w:styleId="Bulleted">
    <w:name w:val="Bulleted"/>
    <w:aliases w:val="Wingdings (symbol),Left:  2.01 cm,Hanging:  3.6 ch"/>
    <w:basedOn w:val="Normal"/>
    <w:rsid w:val="001D3138"/>
    <w:pPr>
      <w:numPr>
        <w:ilvl w:val="1"/>
        <w:numId w:val="7"/>
      </w:numPr>
    </w:pPr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AE2F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F6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2F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F6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7EB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22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C49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5541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2700</Words>
  <Characters>15391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2017-03-29T16:34:00Z</dcterms:created>
  <dcterms:modified xsi:type="dcterms:W3CDTF">2017-03-29T16:34:00Z</dcterms:modified>
</cp:coreProperties>
</file>