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Senior PHP Developer</w:t>
      </w:r>
    </w:p>
    <w:p>
      <w:pPr>
        <w:pStyle w:val="TextBody"/>
        <w:rPr/>
      </w:pPr>
      <w:r>
        <w:rPr/>
        <w:t>We are looking for individuals who can help us disrupt the marketplace. You will do this by delivering leading-edge technology to build and deliver unparalleled customized insights that enrich both the performance of businesses and the lives of consumers.</w:t>
      </w:r>
    </w:p>
    <w:p>
      <w:pPr>
        <w:pStyle w:val="TextBody"/>
        <w:rPr/>
      </w:pPr>
      <w:r>
        <w:rPr/>
        <w:t>We will give you the opportunity to drive innovation and automation across the enterprise. This will include tool and process integrations across all business units within Equifax globally.</w:t>
      </w:r>
    </w:p>
    <w:p>
      <w:pPr>
        <w:pStyle w:val="Heading2"/>
        <w:rPr>
          <w:b/>
        </w:rPr>
      </w:pPr>
      <w:r>
        <w:rPr>
          <w:b/>
        </w:rPr>
        <w:t>Responsibilities</w:t>
      </w:r>
    </w:p>
    <w:p>
      <w:pPr>
        <w:pStyle w:val="TextBody"/>
        <w:numPr>
          <w:ilvl w:val="0"/>
          <w:numId w:val="1"/>
        </w:numPr>
        <w:tabs>
          <w:tab w:val="left" w:pos="0" w:leader="none"/>
        </w:tabs>
        <w:spacing w:before="0" w:after="0"/>
        <w:ind w:left="707" w:hanging="283"/>
        <w:rPr/>
      </w:pPr>
      <w:r>
        <w:rPr/>
        <w:t>Designs, implements, debugs, and unit-tests software for new and existing applications</w:t>
      </w:r>
    </w:p>
    <w:p>
      <w:pPr>
        <w:pStyle w:val="TextBody"/>
        <w:numPr>
          <w:ilvl w:val="0"/>
          <w:numId w:val="1"/>
        </w:numPr>
        <w:tabs>
          <w:tab w:val="left" w:pos="0" w:leader="none"/>
        </w:tabs>
        <w:spacing w:before="0" w:after="0"/>
        <w:ind w:left="707" w:hanging="283"/>
        <w:rPr/>
      </w:pPr>
      <w:r>
        <w:rPr/>
        <w:t>Documents design choices and implementation methods</w:t>
      </w:r>
    </w:p>
    <w:p>
      <w:pPr>
        <w:pStyle w:val="TextBody"/>
        <w:numPr>
          <w:ilvl w:val="0"/>
          <w:numId w:val="1"/>
        </w:numPr>
        <w:tabs>
          <w:tab w:val="left" w:pos="0" w:leader="none"/>
        </w:tabs>
        <w:spacing w:before="0" w:after="0"/>
        <w:ind w:left="707" w:hanging="283"/>
        <w:rPr/>
      </w:pPr>
      <w:r>
        <w:rPr/>
        <w:t>Carries out coding standards and standard methodologies through code reviews and feedback to team members</w:t>
      </w:r>
    </w:p>
    <w:p>
      <w:pPr>
        <w:pStyle w:val="TextBody"/>
        <w:numPr>
          <w:ilvl w:val="0"/>
          <w:numId w:val="1"/>
        </w:numPr>
        <w:tabs>
          <w:tab w:val="left" w:pos="0" w:leader="none"/>
        </w:tabs>
        <w:spacing w:before="0" w:after="0"/>
        <w:ind w:left="707" w:hanging="283"/>
        <w:rPr/>
      </w:pPr>
      <w:r>
        <w:rPr/>
        <w:t>Maintains a thorough understanding of the current systems architecture, functionality, and performance</w:t>
      </w:r>
    </w:p>
    <w:p>
      <w:pPr>
        <w:pStyle w:val="TextBody"/>
        <w:numPr>
          <w:ilvl w:val="0"/>
          <w:numId w:val="1"/>
        </w:numPr>
        <w:tabs>
          <w:tab w:val="left" w:pos="0" w:leader="none"/>
        </w:tabs>
        <w:spacing w:before="0" w:after="0"/>
        <w:ind w:left="707" w:hanging="283"/>
        <w:rPr/>
      </w:pPr>
      <w:r>
        <w:rPr/>
        <w:t>Monitors system health and performance, responds to critical system issues including after-hours support</w:t>
      </w:r>
    </w:p>
    <w:p>
      <w:pPr>
        <w:pStyle w:val="TextBody"/>
        <w:numPr>
          <w:ilvl w:val="0"/>
          <w:numId w:val="1"/>
        </w:numPr>
        <w:tabs>
          <w:tab w:val="left" w:pos="0" w:leader="none"/>
        </w:tabs>
        <w:spacing w:before="0" w:after="0"/>
        <w:ind w:left="707" w:hanging="283"/>
        <w:rPr/>
      </w:pPr>
      <w:r>
        <w:rPr/>
        <w:t>Mentors and collaborates with software development team members</w:t>
      </w:r>
    </w:p>
    <w:p>
      <w:pPr>
        <w:pStyle w:val="TextBody"/>
        <w:numPr>
          <w:ilvl w:val="0"/>
          <w:numId w:val="1"/>
        </w:numPr>
        <w:tabs>
          <w:tab w:val="left" w:pos="0" w:leader="none"/>
        </w:tabs>
        <w:spacing w:before="0" w:after="0"/>
        <w:ind w:left="707" w:hanging="283"/>
        <w:rPr/>
      </w:pPr>
      <w:r>
        <w:rPr/>
        <w:t>Identifies and implements improved processes throughout the organization</w:t>
      </w:r>
    </w:p>
    <w:p>
      <w:pPr>
        <w:pStyle w:val="TextBody"/>
        <w:numPr>
          <w:ilvl w:val="0"/>
          <w:numId w:val="1"/>
        </w:numPr>
        <w:tabs>
          <w:tab w:val="left" w:pos="0" w:leader="none"/>
        </w:tabs>
        <w:spacing w:before="0" w:after="0"/>
        <w:ind w:left="707" w:hanging="283"/>
        <w:rPr/>
      </w:pPr>
      <w:r>
        <w:rPr/>
        <w:t>Critically assess business requirements to ensure projects strategically fit with company goals and objectives</w:t>
      </w:r>
    </w:p>
    <w:p>
      <w:pPr>
        <w:pStyle w:val="TextBody"/>
        <w:numPr>
          <w:ilvl w:val="0"/>
          <w:numId w:val="1"/>
        </w:numPr>
        <w:tabs>
          <w:tab w:val="left" w:pos="0" w:leader="none"/>
        </w:tabs>
        <w:spacing w:before="0" w:after="0"/>
        <w:ind w:left="707" w:hanging="283"/>
        <w:rPr/>
      </w:pPr>
      <w:r>
        <w:rPr/>
        <w:t>Solicits and documents functional and technical requirements from various project partners</w:t>
      </w:r>
    </w:p>
    <w:p>
      <w:pPr>
        <w:pStyle w:val="TextBody"/>
        <w:numPr>
          <w:ilvl w:val="0"/>
          <w:numId w:val="1"/>
        </w:numPr>
        <w:tabs>
          <w:tab w:val="left" w:pos="0" w:leader="none"/>
        </w:tabs>
        <w:spacing w:before="0" w:after="0"/>
        <w:ind w:left="707" w:hanging="283"/>
        <w:rPr/>
      </w:pPr>
      <w:r>
        <w:rPr/>
        <w:t>Prioritizes and resource levels tasks across development team members</w:t>
      </w:r>
    </w:p>
    <w:p>
      <w:pPr>
        <w:pStyle w:val="TextBody"/>
        <w:numPr>
          <w:ilvl w:val="0"/>
          <w:numId w:val="1"/>
        </w:numPr>
        <w:tabs>
          <w:tab w:val="left" w:pos="0" w:leader="none"/>
        </w:tabs>
        <w:spacing w:before="0" w:after="0"/>
        <w:ind w:left="707" w:hanging="283"/>
        <w:rPr/>
      </w:pPr>
      <w:r>
        <w:rPr/>
        <w:t>Delivers quick-to-market solutions that meet business objective with emphasis on long term code maintainability</w:t>
      </w:r>
    </w:p>
    <w:p>
      <w:pPr>
        <w:pStyle w:val="TextBody"/>
        <w:numPr>
          <w:ilvl w:val="0"/>
          <w:numId w:val="1"/>
        </w:numPr>
        <w:tabs>
          <w:tab w:val="left" w:pos="0" w:leader="none"/>
        </w:tabs>
        <w:spacing w:before="0" w:after="0"/>
        <w:ind w:left="707" w:hanging="283"/>
        <w:rPr/>
      </w:pPr>
      <w:r>
        <w:rPr/>
        <w:t>Researches and implements the latest software development technologies and methodologies</w:t>
      </w:r>
    </w:p>
    <w:p>
      <w:pPr>
        <w:pStyle w:val="TextBody"/>
        <w:numPr>
          <w:ilvl w:val="0"/>
          <w:numId w:val="1"/>
        </w:numPr>
        <w:tabs>
          <w:tab w:val="left" w:pos="0" w:leader="none"/>
        </w:tabs>
        <w:spacing w:before="0" w:after="0"/>
        <w:ind w:left="707" w:hanging="283"/>
        <w:rPr/>
      </w:pPr>
      <w:r>
        <w:rPr/>
        <w:t>Tracks projects through complete software development life cycle, ensures deadlines are met</w:t>
      </w:r>
    </w:p>
    <w:p>
      <w:pPr>
        <w:pStyle w:val="TextBody"/>
        <w:numPr>
          <w:ilvl w:val="0"/>
          <w:numId w:val="1"/>
        </w:numPr>
        <w:tabs>
          <w:tab w:val="left" w:pos="0" w:leader="none"/>
        </w:tabs>
        <w:spacing w:before="0" w:after="0"/>
        <w:ind w:left="707" w:hanging="283"/>
        <w:rPr/>
      </w:pPr>
      <w:r>
        <w:rPr/>
        <w:t>Report project and team updates to top-level management</w:t>
      </w:r>
    </w:p>
    <w:p>
      <w:pPr>
        <w:pStyle w:val="TextBody"/>
        <w:numPr>
          <w:ilvl w:val="0"/>
          <w:numId w:val="1"/>
        </w:numPr>
        <w:tabs>
          <w:tab w:val="left" w:pos="0" w:leader="none"/>
        </w:tabs>
        <w:spacing w:before="0" w:after="0"/>
        <w:ind w:left="707" w:hanging="283"/>
        <w:rPr/>
      </w:pPr>
      <w:r>
        <w:rPr/>
        <w:t>Drive technical direction of business initiatives</w:t>
      </w:r>
    </w:p>
    <w:p>
      <w:pPr>
        <w:pStyle w:val="TextBody"/>
        <w:numPr>
          <w:ilvl w:val="0"/>
          <w:numId w:val="1"/>
        </w:numPr>
        <w:tabs>
          <w:tab w:val="left" w:pos="0" w:leader="none"/>
        </w:tabs>
        <w:spacing w:before="0" w:after="0"/>
        <w:ind w:left="707" w:hanging="283"/>
        <w:rPr/>
      </w:pPr>
      <w:r>
        <w:rPr/>
        <w:t>Iteratively improve code quality, system performance and software functionality</w:t>
      </w:r>
    </w:p>
    <w:p>
      <w:pPr>
        <w:pStyle w:val="TextBody"/>
        <w:numPr>
          <w:ilvl w:val="0"/>
          <w:numId w:val="1"/>
        </w:numPr>
        <w:tabs>
          <w:tab w:val="left" w:pos="0" w:leader="none"/>
        </w:tabs>
        <w:ind w:left="707" w:hanging="283"/>
        <w:rPr/>
      </w:pPr>
      <w:r>
        <w:rPr/>
        <w:t>Provide excellent customer service and technical support to internal and external partners</w:t>
      </w:r>
    </w:p>
    <w:p>
      <w:pPr>
        <w:pStyle w:val="Heading2"/>
        <w:rPr>
          <w:b/>
        </w:rPr>
      </w:pPr>
      <w:r>
        <w:rPr>
          <w:b/>
        </w:rPr>
        <w:t>What makes you a great fit for this role?</w:t>
      </w:r>
    </w:p>
    <w:p>
      <w:pPr>
        <w:pStyle w:val="TextBody"/>
        <w:numPr>
          <w:ilvl w:val="0"/>
          <w:numId w:val="2"/>
        </w:numPr>
        <w:tabs>
          <w:tab w:val="left" w:pos="0" w:leader="none"/>
        </w:tabs>
        <w:spacing w:before="0" w:after="0"/>
        <w:ind w:left="707" w:hanging="283"/>
        <w:rPr/>
      </w:pPr>
      <w:r>
        <w:rPr/>
        <w:t>You have attained a Bachelor's degree and/or have 6+ years related experience and/or training; or equivalent combination of education and experience</w:t>
      </w:r>
    </w:p>
    <w:p>
      <w:pPr>
        <w:pStyle w:val="TextBody"/>
        <w:numPr>
          <w:ilvl w:val="0"/>
          <w:numId w:val="2"/>
        </w:numPr>
        <w:tabs>
          <w:tab w:val="left" w:pos="0" w:leader="none"/>
        </w:tabs>
        <w:spacing w:before="0" w:after="0"/>
        <w:ind w:left="707" w:hanging="283"/>
        <w:rPr/>
      </w:pPr>
      <w:r>
        <w:rPr/>
        <w:t>Have extensive experience with open source technologies (PHP, MySQL, Apache, Linux, etc.).</w:t>
      </w:r>
    </w:p>
    <w:p>
      <w:pPr>
        <w:pStyle w:val="TextBody"/>
        <w:numPr>
          <w:ilvl w:val="0"/>
          <w:numId w:val="2"/>
        </w:numPr>
        <w:tabs>
          <w:tab w:val="left" w:pos="0" w:leader="none"/>
        </w:tabs>
        <w:spacing w:before="0" w:after="0"/>
        <w:ind w:left="707" w:hanging="283"/>
        <w:rPr/>
      </w:pPr>
      <w:r>
        <w:rPr/>
        <w:t>Have proficiency with web technologies (Amazon Web Services and/or Google Cloud Platform)</w:t>
      </w:r>
    </w:p>
    <w:p>
      <w:pPr>
        <w:pStyle w:val="TextBody"/>
        <w:numPr>
          <w:ilvl w:val="0"/>
          <w:numId w:val="2"/>
        </w:numPr>
        <w:tabs>
          <w:tab w:val="left" w:pos="0" w:leader="none"/>
        </w:tabs>
        <w:spacing w:before="0" w:after="0"/>
        <w:ind w:left="707" w:hanging="283"/>
        <w:rPr/>
      </w:pPr>
      <w:r>
        <w:rPr/>
        <w:t>Have experience in delivering successful systems within a variety of business sectors.</w:t>
      </w:r>
    </w:p>
    <w:p>
      <w:pPr>
        <w:pStyle w:val="TextBody"/>
        <w:numPr>
          <w:ilvl w:val="0"/>
          <w:numId w:val="2"/>
        </w:numPr>
        <w:tabs>
          <w:tab w:val="left" w:pos="0" w:leader="none"/>
        </w:tabs>
        <w:spacing w:before="0" w:after="0"/>
        <w:ind w:left="707" w:hanging="283"/>
        <w:rPr/>
      </w:pPr>
      <w:r>
        <w:rPr/>
        <w:t>Be proficient in implementing complex business logic requirements for large-scale business applications (i.e., high volume, complex calculations, and/or high availability 24/7).You have a solid ability to analyze, interpret and explain complex concepts and documents in simple, effective terms</w:t>
      </w:r>
    </w:p>
    <w:p>
      <w:pPr>
        <w:pStyle w:val="TextBody"/>
        <w:numPr>
          <w:ilvl w:val="0"/>
          <w:numId w:val="2"/>
        </w:numPr>
        <w:tabs>
          <w:tab w:val="left" w:pos="0" w:leader="none"/>
        </w:tabs>
        <w:spacing w:before="0" w:after="0"/>
        <w:ind w:left="707" w:hanging="283"/>
        <w:rPr/>
      </w:pPr>
      <w:r>
        <w:rPr/>
        <w:t>You possess excellent written and verbal communication skills with the ability to communicate with team members at various levels, including business leaders, and navigate a wide range of internal and external environments</w:t>
      </w:r>
    </w:p>
    <w:p>
      <w:pPr>
        <w:pStyle w:val="TextBody"/>
        <w:numPr>
          <w:ilvl w:val="0"/>
          <w:numId w:val="2"/>
        </w:numPr>
        <w:tabs>
          <w:tab w:val="left" w:pos="0" w:leader="none"/>
        </w:tabs>
        <w:spacing w:before="0" w:after="0"/>
        <w:ind w:left="707" w:hanging="283"/>
        <w:rPr/>
      </w:pPr>
      <w:r>
        <w:rPr/>
        <w:t>You have the demonstrated ability to influence outcomes and decisions, even when not in a position of authority</w:t>
      </w:r>
    </w:p>
    <w:p>
      <w:pPr>
        <w:pStyle w:val="TextBody"/>
        <w:numPr>
          <w:ilvl w:val="0"/>
          <w:numId w:val="2"/>
        </w:numPr>
        <w:tabs>
          <w:tab w:val="left" w:pos="0" w:leader="none"/>
        </w:tabs>
        <w:spacing w:before="0" w:after="0"/>
        <w:ind w:left="707" w:hanging="283"/>
        <w:rPr/>
      </w:pPr>
      <w:r>
        <w:rPr/>
        <w:t>You've read and interpreted business and technical documents, and a variety of instructions furnished in written, oral, diagram, or schedule form</w:t>
      </w:r>
    </w:p>
    <w:p>
      <w:pPr>
        <w:pStyle w:val="TextBody"/>
        <w:numPr>
          <w:ilvl w:val="0"/>
          <w:numId w:val="2"/>
        </w:numPr>
        <w:tabs>
          <w:tab w:val="left" w:pos="0" w:leader="none"/>
        </w:tabs>
        <w:spacing w:before="0" w:after="0"/>
        <w:ind w:left="707" w:hanging="283"/>
        <w:rPr/>
      </w:pPr>
      <w:r>
        <w:rPr/>
        <w:t>You've responded to common inquiries or complaints from customers, regulatory agencies, or members of the business community</w:t>
      </w:r>
    </w:p>
    <w:p>
      <w:pPr>
        <w:pStyle w:val="TextBody"/>
        <w:numPr>
          <w:ilvl w:val="0"/>
          <w:numId w:val="2"/>
        </w:numPr>
        <w:tabs>
          <w:tab w:val="left" w:pos="0" w:leader="none"/>
        </w:tabs>
        <w:spacing w:before="0" w:after="0"/>
        <w:ind w:left="707" w:hanging="283"/>
        <w:rPr/>
      </w:pPr>
      <w:r>
        <w:rPr/>
        <w:t>Solution-oriented with ability to define issues, gather information, establish facts, draw conclusions, and recommend solutions</w:t>
      </w:r>
    </w:p>
    <w:p>
      <w:pPr>
        <w:pStyle w:val="TextBody"/>
        <w:numPr>
          <w:ilvl w:val="0"/>
          <w:numId w:val="2"/>
        </w:numPr>
        <w:tabs>
          <w:tab w:val="left" w:pos="0" w:leader="none"/>
        </w:tabs>
        <w:spacing w:before="0" w:after="0"/>
        <w:ind w:left="707" w:hanging="283"/>
        <w:rPr/>
      </w:pPr>
      <w:r>
        <w:rPr/>
        <w:t>You can handle a variety of abstract and concrete variables</w:t>
      </w:r>
    </w:p>
    <w:p>
      <w:pPr>
        <w:pStyle w:val="TextBody"/>
        <w:numPr>
          <w:ilvl w:val="0"/>
          <w:numId w:val="2"/>
        </w:numPr>
        <w:tabs>
          <w:tab w:val="left" w:pos="0" w:leader="none"/>
        </w:tabs>
        <w:spacing w:before="0" w:after="0"/>
        <w:ind w:left="707" w:hanging="283"/>
        <w:rPr/>
      </w:pPr>
      <w:r>
        <w:rPr/>
        <w:t>You have the ability to define problems, collect data, establish facts, and draw valid conclusions</w:t>
      </w:r>
    </w:p>
    <w:p>
      <w:pPr>
        <w:pStyle w:val="TextBody"/>
        <w:numPr>
          <w:ilvl w:val="0"/>
          <w:numId w:val="2"/>
        </w:numPr>
        <w:tabs>
          <w:tab w:val="left" w:pos="0" w:leader="none"/>
        </w:tabs>
        <w:spacing w:before="0" w:after="0"/>
        <w:ind w:left="707" w:hanging="283"/>
        <w:rPr/>
      </w:pPr>
      <w:r>
        <w:rPr/>
        <w:t>Be customer-focused to understand and appropriately respond to customers' business needs</w:t>
      </w:r>
    </w:p>
    <w:p>
      <w:pPr>
        <w:pStyle w:val="TextBody"/>
        <w:numPr>
          <w:ilvl w:val="0"/>
          <w:numId w:val="2"/>
        </w:numPr>
        <w:tabs>
          <w:tab w:val="left" w:pos="0" w:leader="none"/>
        </w:tabs>
        <w:spacing w:before="0" w:after="0"/>
        <w:ind w:left="707" w:hanging="283"/>
        <w:rPr/>
      </w:pPr>
      <w:r>
        <w:rPr/>
        <w:t>Demonstrate the ability to interface effectively and collaborate with clients, peers and management to develop solutions and ensure partner consensus</w:t>
      </w:r>
    </w:p>
    <w:p>
      <w:pPr>
        <w:pStyle w:val="TextBody"/>
        <w:numPr>
          <w:ilvl w:val="0"/>
          <w:numId w:val="2"/>
        </w:numPr>
        <w:tabs>
          <w:tab w:val="left" w:pos="0" w:leader="none"/>
        </w:tabs>
        <w:spacing w:before="0" w:after="0"/>
        <w:ind w:left="707" w:hanging="283"/>
        <w:rPr/>
      </w:pPr>
      <w:r>
        <w:rPr/>
        <w:t>Demonstrate critical thinking skills, ability to accurately analyze information and make sound decisions</w:t>
      </w:r>
    </w:p>
    <w:p>
      <w:pPr>
        <w:pStyle w:val="TextBody"/>
        <w:numPr>
          <w:ilvl w:val="0"/>
          <w:numId w:val="2"/>
        </w:numPr>
        <w:tabs>
          <w:tab w:val="left" w:pos="0" w:leader="none"/>
        </w:tabs>
        <w:spacing w:before="0" w:after="0"/>
        <w:ind w:left="707" w:hanging="283"/>
        <w:rPr/>
      </w:pPr>
      <w:r>
        <w:rPr/>
        <w:t>Ability to take initiative and accountability for achieving results</w:t>
      </w:r>
    </w:p>
    <w:p>
      <w:pPr>
        <w:pStyle w:val="TextBody"/>
        <w:numPr>
          <w:ilvl w:val="0"/>
          <w:numId w:val="2"/>
        </w:numPr>
        <w:tabs>
          <w:tab w:val="left" w:pos="0" w:leader="none"/>
        </w:tabs>
        <w:spacing w:before="0" w:after="0"/>
        <w:ind w:left="707" w:hanging="283"/>
        <w:rPr/>
      </w:pPr>
      <w:r>
        <w:rPr/>
        <w:t>Be able to work effectively within a team and inspire team members</w:t>
      </w:r>
    </w:p>
    <w:p>
      <w:pPr>
        <w:pStyle w:val="TextBody"/>
        <w:numPr>
          <w:ilvl w:val="0"/>
          <w:numId w:val="2"/>
        </w:numPr>
        <w:tabs>
          <w:tab w:val="left" w:pos="0" w:leader="none"/>
        </w:tabs>
        <w:spacing w:before="0" w:after="0"/>
        <w:ind w:left="707" w:hanging="283"/>
        <w:rPr/>
      </w:pPr>
      <w:r>
        <w:rPr/>
        <w:t>Have the ability to work multi-functionally across the organization toward the specific objectives of a particular business or IT domain</w:t>
      </w:r>
    </w:p>
    <w:p>
      <w:pPr>
        <w:pStyle w:val="TextBody"/>
        <w:numPr>
          <w:ilvl w:val="0"/>
          <w:numId w:val="2"/>
        </w:numPr>
        <w:tabs>
          <w:tab w:val="left" w:pos="0" w:leader="none"/>
        </w:tabs>
        <w:spacing w:before="0" w:after="0"/>
        <w:ind w:left="707" w:hanging="283"/>
        <w:rPr/>
      </w:pPr>
      <w:r>
        <w:rPr/>
        <w:t>Possess knowledge of both large and small-scale system development</w:t>
      </w:r>
    </w:p>
    <w:p>
      <w:pPr>
        <w:pStyle w:val="TextBody"/>
        <w:numPr>
          <w:ilvl w:val="0"/>
          <w:numId w:val="2"/>
        </w:numPr>
        <w:tabs>
          <w:tab w:val="left" w:pos="0" w:leader="none"/>
        </w:tabs>
        <w:spacing w:before="0" w:after="0"/>
        <w:ind w:left="707" w:hanging="283"/>
        <w:rPr/>
      </w:pPr>
      <w:r>
        <w:rPr/>
        <w:t>To perform this job successfully, an individual should have knowledge of Database software; Design software; Development software; Internet software; Project Management software; Spreadsheet software and Word Processing software</w:t>
      </w:r>
    </w:p>
    <w:p>
      <w:pPr>
        <w:pStyle w:val="TextBody"/>
        <w:numPr>
          <w:ilvl w:val="0"/>
          <w:numId w:val="2"/>
        </w:numPr>
        <w:tabs>
          <w:tab w:val="left" w:pos="0" w:leader="none"/>
        </w:tabs>
        <w:spacing w:before="0" w:after="0"/>
        <w:ind w:left="707" w:hanging="283"/>
        <w:rPr/>
      </w:pPr>
      <w:r>
        <w:rPr/>
        <w:t>Ensure data security of all Personally Identifiable Information (PII)</w:t>
      </w:r>
    </w:p>
    <w:p>
      <w:pPr>
        <w:pStyle w:val="TextBody"/>
        <w:numPr>
          <w:ilvl w:val="0"/>
          <w:numId w:val="2"/>
        </w:numPr>
        <w:tabs>
          <w:tab w:val="left" w:pos="0" w:leader="none"/>
        </w:tabs>
        <w:spacing w:before="0" w:after="0"/>
        <w:ind w:left="707" w:hanging="283"/>
        <w:rPr/>
      </w:pPr>
      <w:r>
        <w:rPr/>
        <w:t>Be FCRA Certified</w:t>
      </w:r>
    </w:p>
    <w:p>
      <w:pPr>
        <w:pStyle w:val="TextBody"/>
        <w:numPr>
          <w:ilvl w:val="0"/>
          <w:numId w:val="2"/>
        </w:numPr>
        <w:tabs>
          <w:tab w:val="left" w:pos="0" w:leader="none"/>
        </w:tabs>
        <w:ind w:left="707" w:hanging="283"/>
        <w:rPr/>
      </w:pPr>
      <w:r>
        <w:rPr/>
        <w:t>Positive, forward-thinking outlook and have the drive and desire for rapid achievement.</w:t>
      </w:r>
    </w:p>
    <w:p>
      <w:pPr>
        <w:pStyle w:val="Heading2"/>
        <w:rPr>
          <w:b/>
        </w:rPr>
      </w:pPr>
      <w:r>
        <w:rPr>
          <w:b/>
        </w:rPr>
        <w:t>The Perks of being an Equifax Employee?</w:t>
      </w:r>
    </w:p>
    <w:p>
      <w:pPr>
        <w:pStyle w:val="TextBody"/>
        <w:rPr/>
      </w:pPr>
      <w:r>
        <w:rPr/>
        <w:t>We offer an excellent compensation packages with high-reaching market salaries and 401k matching, along with the works: comprehensive healthcare packages, schedule flexibility, work from home opportunities, paid time off, and organizational growth potential.</w:t>
      </w:r>
    </w:p>
    <w:p>
      <w:pPr>
        <w:pStyle w:val="TextBody"/>
        <w:rPr/>
      </w:pPr>
      <w:r>
        <w:rPr/>
        <w:t>We are an equal opportunity employer and value diversity at our company. We do not discriminate on the basis of race, religion, color, national origin, gender, sexual orientation, age, marital status, veteran status, or disability status.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743</Words>
  <Characters>4525</Characters>
  <CharactersWithSpaces>5180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2019-09-19T11:17:31Z</dcterms:created>
  <dc:creator/>
  <dc:description/>
  <dc:language>en-US</dc:language>
  <cp:lastModifiedBy/>
  <dcterms:modified xsi:type="dcterms:W3CDTF">2019-09-19T11:17:53Z</dcterms:modified>
  <cp:revision>1</cp:revision>
  <dc:subject/>
  <dc:title/>
</cp:coreProperties>
</file>