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04E" w:rsidRPr="00940655" w:rsidRDefault="00A7451F" w:rsidP="005254CF">
      <w:pPr>
        <w:jc w:val="center"/>
        <w:rPr>
          <w:b/>
          <w:sz w:val="30"/>
          <w:szCs w:val="30"/>
          <w:lang w:val="fr-FR"/>
        </w:rPr>
      </w:pPr>
      <w:r w:rsidRPr="00940655">
        <w:rPr>
          <w:b/>
          <w:sz w:val="30"/>
          <w:szCs w:val="30"/>
          <w:lang w:val="fr-FR"/>
        </w:rPr>
        <w:t>Pankaj</w:t>
      </w:r>
      <w:r w:rsidR="008C34FE">
        <w:rPr>
          <w:b/>
          <w:sz w:val="30"/>
          <w:szCs w:val="30"/>
          <w:lang w:val="fr-FR"/>
        </w:rPr>
        <w:t xml:space="preserve"> shah</w:t>
      </w:r>
    </w:p>
    <w:p w:rsidR="00FA504E" w:rsidRPr="00940655" w:rsidRDefault="00FA504E" w:rsidP="005254CF">
      <w:pPr>
        <w:jc w:val="center"/>
        <w:rPr>
          <w:lang w:val="fr-FR"/>
        </w:rPr>
      </w:pPr>
      <w:r w:rsidRPr="00940655">
        <w:rPr>
          <w:lang w:val="fr-FR"/>
        </w:rPr>
        <w:t>BUSINESS ANALYST</w:t>
      </w:r>
    </w:p>
    <w:p w:rsidR="008604C8" w:rsidRPr="00940655" w:rsidRDefault="009C7D38" w:rsidP="008604C8">
      <w:pPr>
        <w:jc w:val="center"/>
        <w:rPr>
          <w:rStyle w:val="Strong"/>
          <w:b w:val="0"/>
          <w:bCs w:val="0"/>
          <w:lang w:val="fr-FR"/>
        </w:rPr>
      </w:pPr>
      <w:r w:rsidRPr="00940655">
        <w:rPr>
          <w:lang w:val="fr-FR"/>
        </w:rPr>
        <w:t xml:space="preserve">Ph: </w:t>
      </w:r>
      <w:r w:rsidR="00940655">
        <w:t>617-</w:t>
      </w:r>
      <w:r w:rsidRPr="00940655">
        <w:t>356-7471</w:t>
      </w:r>
      <w:r w:rsidR="008604C8" w:rsidRPr="00940655">
        <w:rPr>
          <w:lang w:val="fr-FR"/>
        </w:rPr>
        <w:t>Email:</w:t>
      </w:r>
      <w:hyperlink r:id="rId8" w:history="1"/>
      <w:hyperlink r:id="rId9" w:history="1">
        <w:r w:rsidR="008604C8" w:rsidRPr="00940655">
          <w:rPr>
            <w:rStyle w:val="Hyperlink"/>
            <w:shd w:val="clear" w:color="auto" w:fill="FFFFFF"/>
          </w:rPr>
          <w:t>p.healthba@gmail.com</w:t>
        </w:r>
      </w:hyperlink>
    </w:p>
    <w:p w:rsidR="00FA504E" w:rsidRPr="00940655" w:rsidRDefault="00FA504E" w:rsidP="00F84C4B">
      <w:pPr>
        <w:jc w:val="right"/>
        <w:rPr>
          <w:sz w:val="12"/>
          <w:szCs w:val="12"/>
          <w:lang w:val="fr-FR"/>
        </w:rPr>
      </w:pPr>
    </w:p>
    <w:p w:rsidR="00FA504E" w:rsidRPr="00940655" w:rsidRDefault="00FA504E" w:rsidP="00AB3BE5">
      <w:pPr>
        <w:shd w:val="clear" w:color="auto" w:fill="D99594"/>
        <w:jc w:val="both"/>
        <w:rPr>
          <w:rFonts w:eastAsia="MS Mincho"/>
          <w:b/>
          <w:bCs/>
          <w:color w:val="000000"/>
        </w:rPr>
      </w:pPr>
      <w:r w:rsidRPr="00940655">
        <w:rPr>
          <w:rFonts w:eastAsia="MS Mincho"/>
          <w:b/>
          <w:bCs/>
          <w:color w:val="000000"/>
        </w:rPr>
        <w:t>OBJECTIVE</w:t>
      </w:r>
    </w:p>
    <w:p w:rsidR="00FA504E" w:rsidRPr="00940655" w:rsidRDefault="00FA504E" w:rsidP="00AB3BE5">
      <w:pPr>
        <w:jc w:val="both"/>
        <w:rPr>
          <w:sz w:val="12"/>
          <w:szCs w:val="12"/>
          <w:lang w:val="fr-FR"/>
        </w:rPr>
      </w:pPr>
    </w:p>
    <w:p w:rsidR="00FA504E" w:rsidRPr="00940655" w:rsidRDefault="00FA504E" w:rsidP="00AB3BE5">
      <w:pPr>
        <w:jc w:val="both"/>
        <w:rPr>
          <w:sz w:val="22"/>
          <w:szCs w:val="22"/>
        </w:rPr>
      </w:pPr>
      <w:r w:rsidRPr="00940655">
        <w:rPr>
          <w:sz w:val="22"/>
          <w:szCs w:val="22"/>
        </w:rPr>
        <w:t xml:space="preserve">Seeking a challenging position in an established organization as a </w:t>
      </w:r>
      <w:r w:rsidRPr="00940655">
        <w:rPr>
          <w:b/>
          <w:sz w:val="22"/>
          <w:szCs w:val="22"/>
        </w:rPr>
        <w:t>Business Analyst</w:t>
      </w:r>
      <w:r w:rsidR="0037554A" w:rsidRPr="00940655">
        <w:rPr>
          <w:sz w:val="22"/>
          <w:szCs w:val="22"/>
        </w:rPr>
        <w:t xml:space="preserve">/ </w:t>
      </w:r>
      <w:r w:rsidR="0037554A" w:rsidRPr="00940655">
        <w:rPr>
          <w:b/>
          <w:sz w:val="22"/>
          <w:szCs w:val="22"/>
        </w:rPr>
        <w:t>Systems</w:t>
      </w:r>
      <w:r w:rsidRPr="00940655">
        <w:rPr>
          <w:sz w:val="22"/>
          <w:szCs w:val="22"/>
        </w:rPr>
        <w:t xml:space="preserve">in </w:t>
      </w:r>
      <w:r w:rsidRPr="00940655">
        <w:rPr>
          <w:b/>
          <w:sz w:val="22"/>
          <w:szCs w:val="22"/>
        </w:rPr>
        <w:t>Healthcare</w:t>
      </w:r>
      <w:r w:rsidR="00FC2B76" w:rsidRPr="00940655">
        <w:rPr>
          <w:sz w:val="22"/>
          <w:szCs w:val="22"/>
        </w:rPr>
        <w:t xml:space="preserve">, </w:t>
      </w:r>
      <w:r w:rsidR="00543A79" w:rsidRPr="00940655">
        <w:rPr>
          <w:b/>
          <w:sz w:val="22"/>
          <w:szCs w:val="22"/>
        </w:rPr>
        <w:t>Insurance</w:t>
      </w:r>
      <w:r w:rsidR="00FC2B76" w:rsidRPr="00940655">
        <w:rPr>
          <w:sz w:val="22"/>
          <w:szCs w:val="22"/>
        </w:rPr>
        <w:t xml:space="preserve">, </w:t>
      </w:r>
      <w:r w:rsidR="00FC2B76" w:rsidRPr="00940655">
        <w:rPr>
          <w:b/>
          <w:sz w:val="22"/>
          <w:szCs w:val="22"/>
        </w:rPr>
        <w:t>Finance</w:t>
      </w:r>
      <w:r w:rsidR="0037554A" w:rsidRPr="00940655">
        <w:rPr>
          <w:sz w:val="22"/>
          <w:szCs w:val="22"/>
        </w:rPr>
        <w:t xml:space="preserve">, </w:t>
      </w:r>
      <w:r w:rsidR="00FC2B76" w:rsidRPr="00940655">
        <w:rPr>
          <w:b/>
          <w:sz w:val="22"/>
          <w:szCs w:val="22"/>
        </w:rPr>
        <w:t>Investment Banking</w:t>
      </w:r>
      <w:r w:rsidR="0037554A" w:rsidRPr="00940655">
        <w:rPr>
          <w:sz w:val="22"/>
          <w:szCs w:val="22"/>
        </w:rPr>
        <w:t xml:space="preserve"> and</w:t>
      </w:r>
      <w:r w:rsidR="0037554A" w:rsidRPr="00940655">
        <w:rPr>
          <w:b/>
          <w:sz w:val="22"/>
          <w:szCs w:val="22"/>
        </w:rPr>
        <w:t xml:space="preserve"> Retail</w:t>
      </w:r>
      <w:r w:rsidRPr="00940655">
        <w:rPr>
          <w:sz w:val="22"/>
          <w:szCs w:val="22"/>
        </w:rPr>
        <w:t>to design and develop enterprise information systems by effectively utilizing my technical and business domain experience</w:t>
      </w:r>
    </w:p>
    <w:p w:rsidR="00FA504E" w:rsidRPr="00940655" w:rsidRDefault="00FA504E" w:rsidP="00AB3BE5">
      <w:pPr>
        <w:jc w:val="both"/>
        <w:rPr>
          <w:sz w:val="12"/>
          <w:szCs w:val="12"/>
          <w:lang w:val="fr-FR"/>
        </w:rPr>
      </w:pPr>
    </w:p>
    <w:p w:rsidR="00FA504E" w:rsidRPr="00940655" w:rsidRDefault="00FA504E" w:rsidP="00AB3BE5">
      <w:pPr>
        <w:shd w:val="clear" w:color="auto" w:fill="D99594"/>
        <w:jc w:val="both"/>
        <w:rPr>
          <w:rFonts w:eastAsia="MS Mincho"/>
          <w:b/>
          <w:bCs/>
          <w:color w:val="000000"/>
        </w:rPr>
      </w:pPr>
      <w:r w:rsidRPr="00940655">
        <w:rPr>
          <w:rFonts w:eastAsia="MS Mincho"/>
          <w:b/>
          <w:bCs/>
          <w:color w:val="000000"/>
        </w:rPr>
        <w:t>PROFESSIONAL SUMMARY</w:t>
      </w:r>
    </w:p>
    <w:p w:rsidR="00FA504E" w:rsidRPr="00940655" w:rsidRDefault="00FA504E" w:rsidP="00AB3BE5">
      <w:pPr>
        <w:spacing w:line="276" w:lineRule="auto"/>
        <w:ind w:left="360"/>
        <w:jc w:val="both"/>
        <w:rPr>
          <w:sz w:val="12"/>
          <w:szCs w:val="12"/>
        </w:rPr>
      </w:pPr>
    </w:p>
    <w:p w:rsidR="007502AE" w:rsidRPr="00940655" w:rsidRDefault="007502AE" w:rsidP="00AB3BE5">
      <w:pPr>
        <w:numPr>
          <w:ilvl w:val="0"/>
          <w:numId w:val="5"/>
        </w:numPr>
        <w:shd w:val="clear" w:color="auto" w:fill="FFFFFF"/>
        <w:spacing w:line="276" w:lineRule="auto"/>
        <w:jc w:val="both"/>
        <w:rPr>
          <w:sz w:val="22"/>
          <w:szCs w:val="22"/>
        </w:rPr>
      </w:pPr>
      <w:r w:rsidRPr="00940655">
        <w:rPr>
          <w:sz w:val="22"/>
          <w:szCs w:val="22"/>
        </w:rPr>
        <w:t xml:space="preserve">Highly Analytical, enthusiastic, innovative and motivated Business </w:t>
      </w:r>
      <w:r w:rsidR="00FA504E" w:rsidRPr="00940655">
        <w:rPr>
          <w:sz w:val="22"/>
          <w:szCs w:val="22"/>
        </w:rPr>
        <w:t xml:space="preserve">Analyst with </w:t>
      </w:r>
      <w:r w:rsidRPr="00940655">
        <w:rPr>
          <w:b/>
          <w:sz w:val="22"/>
          <w:szCs w:val="22"/>
        </w:rPr>
        <w:t>5</w:t>
      </w:r>
      <w:r w:rsidR="00FA504E" w:rsidRPr="00940655">
        <w:rPr>
          <w:sz w:val="22"/>
          <w:szCs w:val="22"/>
        </w:rPr>
        <w:t xml:space="preserve"> years of experience in Business Analysis, Requirement Gathering, </w:t>
      </w:r>
      <w:r w:rsidR="007654F7" w:rsidRPr="00940655">
        <w:rPr>
          <w:sz w:val="22"/>
          <w:szCs w:val="22"/>
        </w:rPr>
        <w:t xml:space="preserve">Stakeholder Management, System Analysis, </w:t>
      </w:r>
      <w:r w:rsidR="00FA504E" w:rsidRPr="00940655">
        <w:rPr>
          <w:sz w:val="22"/>
          <w:szCs w:val="22"/>
        </w:rPr>
        <w:t>Technical Documen</w:t>
      </w:r>
      <w:r w:rsidRPr="00940655">
        <w:rPr>
          <w:sz w:val="22"/>
          <w:szCs w:val="22"/>
        </w:rPr>
        <w:t xml:space="preserve">tation, </w:t>
      </w:r>
      <w:r w:rsidR="00BE2BDC" w:rsidRPr="00940655">
        <w:rPr>
          <w:sz w:val="22"/>
          <w:szCs w:val="22"/>
        </w:rPr>
        <w:t xml:space="preserve">Change Management, </w:t>
      </w:r>
      <w:r w:rsidR="00543A79" w:rsidRPr="00940655">
        <w:rPr>
          <w:sz w:val="22"/>
          <w:szCs w:val="22"/>
        </w:rPr>
        <w:t xml:space="preserve">OOD/A, </w:t>
      </w:r>
      <w:r w:rsidRPr="00940655">
        <w:rPr>
          <w:sz w:val="22"/>
          <w:szCs w:val="22"/>
        </w:rPr>
        <w:t xml:space="preserve">Software Validation, Quality Assurance, </w:t>
      </w:r>
      <w:r w:rsidR="00543A79" w:rsidRPr="00940655">
        <w:rPr>
          <w:sz w:val="22"/>
          <w:szCs w:val="22"/>
        </w:rPr>
        <w:t xml:space="preserve">Manual </w:t>
      </w:r>
      <w:r w:rsidRPr="00940655">
        <w:rPr>
          <w:sz w:val="22"/>
          <w:szCs w:val="22"/>
        </w:rPr>
        <w:t xml:space="preserve">Testing, </w:t>
      </w:r>
      <w:r w:rsidR="009A4E5C" w:rsidRPr="00940655">
        <w:rPr>
          <w:b/>
          <w:sz w:val="22"/>
          <w:szCs w:val="22"/>
        </w:rPr>
        <w:t>DW</w:t>
      </w:r>
      <w:r w:rsidR="009A4E5C" w:rsidRPr="00940655">
        <w:rPr>
          <w:sz w:val="22"/>
          <w:szCs w:val="22"/>
        </w:rPr>
        <w:t xml:space="preserve">, </w:t>
      </w:r>
      <w:r w:rsidRPr="00940655">
        <w:rPr>
          <w:b/>
          <w:sz w:val="22"/>
          <w:szCs w:val="22"/>
        </w:rPr>
        <w:t>ETL</w:t>
      </w:r>
      <w:r w:rsidRPr="00940655">
        <w:rPr>
          <w:sz w:val="22"/>
          <w:szCs w:val="22"/>
        </w:rPr>
        <w:t xml:space="preserve"> and </w:t>
      </w:r>
      <w:r w:rsidRPr="00940655">
        <w:rPr>
          <w:b/>
          <w:sz w:val="22"/>
          <w:szCs w:val="22"/>
        </w:rPr>
        <w:t>BI</w:t>
      </w:r>
    </w:p>
    <w:p w:rsidR="00FA504E" w:rsidRPr="00940655" w:rsidRDefault="00E823D3" w:rsidP="00AB3BE5">
      <w:pPr>
        <w:numPr>
          <w:ilvl w:val="0"/>
          <w:numId w:val="5"/>
        </w:numPr>
        <w:shd w:val="clear" w:color="auto" w:fill="FFFFFF"/>
        <w:spacing w:line="276" w:lineRule="auto"/>
        <w:jc w:val="both"/>
        <w:rPr>
          <w:sz w:val="22"/>
          <w:szCs w:val="22"/>
        </w:rPr>
      </w:pPr>
      <w:r w:rsidRPr="00940655">
        <w:rPr>
          <w:sz w:val="22"/>
          <w:szCs w:val="22"/>
        </w:rPr>
        <w:t>E</w:t>
      </w:r>
      <w:r w:rsidR="00FA504E" w:rsidRPr="00940655">
        <w:rPr>
          <w:sz w:val="22"/>
          <w:szCs w:val="22"/>
        </w:rPr>
        <w:t>xperience</w:t>
      </w:r>
      <w:r w:rsidR="007502AE" w:rsidRPr="00940655">
        <w:rPr>
          <w:sz w:val="22"/>
          <w:szCs w:val="22"/>
        </w:rPr>
        <w:t xml:space="preserve"> in all phases of </w:t>
      </w:r>
      <w:r w:rsidR="00FA504E" w:rsidRPr="00940655">
        <w:rPr>
          <w:sz w:val="22"/>
          <w:szCs w:val="22"/>
        </w:rPr>
        <w:t>Softwar</w:t>
      </w:r>
      <w:r w:rsidR="007502AE" w:rsidRPr="00940655">
        <w:rPr>
          <w:sz w:val="22"/>
          <w:szCs w:val="22"/>
        </w:rPr>
        <w:t xml:space="preserve">e Development Life Cycle (SDLC) </w:t>
      </w:r>
      <w:r w:rsidR="007654F7" w:rsidRPr="00940655">
        <w:rPr>
          <w:sz w:val="22"/>
          <w:szCs w:val="22"/>
        </w:rPr>
        <w:t xml:space="preserve">methodologies </w:t>
      </w:r>
      <w:r w:rsidR="007502AE" w:rsidRPr="00940655">
        <w:rPr>
          <w:sz w:val="22"/>
          <w:szCs w:val="22"/>
        </w:rPr>
        <w:t xml:space="preserve">like </w:t>
      </w:r>
      <w:r w:rsidR="007502AE" w:rsidRPr="00940655">
        <w:rPr>
          <w:b/>
          <w:sz w:val="22"/>
          <w:szCs w:val="22"/>
        </w:rPr>
        <w:t>Waterfall</w:t>
      </w:r>
      <w:r w:rsidR="007502AE" w:rsidRPr="00940655">
        <w:rPr>
          <w:sz w:val="22"/>
          <w:szCs w:val="22"/>
        </w:rPr>
        <w:t xml:space="preserve">, </w:t>
      </w:r>
      <w:r w:rsidR="007502AE" w:rsidRPr="00940655">
        <w:rPr>
          <w:b/>
          <w:sz w:val="22"/>
          <w:szCs w:val="22"/>
        </w:rPr>
        <w:t>Rational Unified Process</w:t>
      </w:r>
      <w:r w:rsidR="007502AE" w:rsidRPr="00940655">
        <w:rPr>
          <w:sz w:val="22"/>
          <w:szCs w:val="22"/>
        </w:rPr>
        <w:t xml:space="preserve">, </w:t>
      </w:r>
      <w:r w:rsidR="007502AE" w:rsidRPr="00940655">
        <w:rPr>
          <w:b/>
          <w:sz w:val="22"/>
          <w:szCs w:val="22"/>
        </w:rPr>
        <w:t>Agile</w:t>
      </w:r>
      <w:r w:rsidRPr="00940655">
        <w:rPr>
          <w:sz w:val="22"/>
          <w:szCs w:val="22"/>
        </w:rPr>
        <w:t xml:space="preserve"> and </w:t>
      </w:r>
      <w:r w:rsidR="007502AE" w:rsidRPr="00940655">
        <w:rPr>
          <w:b/>
          <w:sz w:val="22"/>
          <w:szCs w:val="22"/>
        </w:rPr>
        <w:t>SCRUM</w:t>
      </w:r>
    </w:p>
    <w:p w:rsidR="00FA504E" w:rsidRPr="00940655" w:rsidRDefault="00FA504E" w:rsidP="00AB3BE5">
      <w:pPr>
        <w:numPr>
          <w:ilvl w:val="0"/>
          <w:numId w:val="5"/>
        </w:numPr>
        <w:spacing w:line="276" w:lineRule="auto"/>
        <w:ind w:right="342"/>
        <w:jc w:val="both"/>
        <w:textAlignment w:val="baseline"/>
        <w:rPr>
          <w:color w:val="000000"/>
          <w:sz w:val="22"/>
          <w:szCs w:val="22"/>
        </w:rPr>
      </w:pPr>
      <w:r w:rsidRPr="00940655">
        <w:rPr>
          <w:color w:val="000000"/>
          <w:sz w:val="22"/>
          <w:szCs w:val="22"/>
        </w:rPr>
        <w:t xml:space="preserve">Comprehensive experience in </w:t>
      </w:r>
      <w:r w:rsidRPr="00940655">
        <w:rPr>
          <w:b/>
          <w:color w:val="000000"/>
          <w:sz w:val="22"/>
          <w:szCs w:val="22"/>
        </w:rPr>
        <w:t>SWOT</w:t>
      </w:r>
      <w:r w:rsidRPr="00940655">
        <w:rPr>
          <w:color w:val="000000"/>
          <w:sz w:val="22"/>
          <w:szCs w:val="22"/>
        </w:rPr>
        <w:t xml:space="preserve"> analysis, </w:t>
      </w:r>
      <w:r w:rsidR="00E008F7" w:rsidRPr="00940655">
        <w:rPr>
          <w:b/>
          <w:color w:val="000000"/>
          <w:sz w:val="22"/>
          <w:szCs w:val="22"/>
        </w:rPr>
        <w:t>GAP</w:t>
      </w:r>
      <w:r w:rsidRPr="00940655">
        <w:rPr>
          <w:color w:val="000000"/>
          <w:sz w:val="22"/>
          <w:szCs w:val="22"/>
        </w:rPr>
        <w:t xml:space="preserve"> Analysis, As-Is and To-Be Business processes</w:t>
      </w:r>
    </w:p>
    <w:p w:rsidR="00E008F7" w:rsidRPr="00940655" w:rsidRDefault="00E008F7" w:rsidP="00AB3BE5">
      <w:pPr>
        <w:numPr>
          <w:ilvl w:val="0"/>
          <w:numId w:val="5"/>
        </w:numPr>
        <w:spacing w:line="276" w:lineRule="auto"/>
        <w:jc w:val="both"/>
        <w:rPr>
          <w:sz w:val="22"/>
          <w:szCs w:val="22"/>
        </w:rPr>
      </w:pPr>
      <w:r w:rsidRPr="00940655">
        <w:rPr>
          <w:bCs/>
          <w:sz w:val="22"/>
          <w:szCs w:val="22"/>
        </w:rPr>
        <w:t xml:space="preserve">Excellent facilitation skills in conducting walkthroughs, surveys, questionnaire, interviews </w:t>
      </w:r>
      <w:r w:rsidRPr="00940655">
        <w:rPr>
          <w:b/>
          <w:bCs/>
          <w:sz w:val="22"/>
          <w:szCs w:val="22"/>
        </w:rPr>
        <w:t>JAD sessions</w:t>
      </w:r>
      <w:r w:rsidRPr="00940655">
        <w:rPr>
          <w:bCs/>
          <w:sz w:val="22"/>
          <w:szCs w:val="22"/>
        </w:rPr>
        <w:t xml:space="preserve">, </w:t>
      </w:r>
      <w:r w:rsidRPr="00940655">
        <w:rPr>
          <w:sz w:val="22"/>
          <w:szCs w:val="22"/>
        </w:rPr>
        <w:t>brainstorming sessions and managing project teams</w:t>
      </w:r>
    </w:p>
    <w:p w:rsidR="00E008F7" w:rsidRPr="00940655" w:rsidRDefault="00BF4ACE" w:rsidP="00AB3BE5">
      <w:pPr>
        <w:numPr>
          <w:ilvl w:val="0"/>
          <w:numId w:val="5"/>
        </w:numPr>
        <w:spacing w:line="276" w:lineRule="auto"/>
        <w:ind w:right="342"/>
        <w:jc w:val="both"/>
        <w:textAlignment w:val="baseline"/>
        <w:rPr>
          <w:sz w:val="22"/>
          <w:szCs w:val="22"/>
        </w:rPr>
      </w:pPr>
      <w:r w:rsidRPr="00940655">
        <w:rPr>
          <w:sz w:val="22"/>
          <w:szCs w:val="22"/>
        </w:rPr>
        <w:t xml:space="preserve">Experience in developing </w:t>
      </w:r>
      <w:r w:rsidR="00E008F7" w:rsidRPr="00940655">
        <w:rPr>
          <w:sz w:val="22"/>
          <w:szCs w:val="22"/>
        </w:rPr>
        <w:t>Functional Requirement Specifications (</w:t>
      </w:r>
      <w:r w:rsidR="00E008F7" w:rsidRPr="00940655">
        <w:rPr>
          <w:b/>
          <w:sz w:val="22"/>
          <w:szCs w:val="22"/>
        </w:rPr>
        <w:t>FRS</w:t>
      </w:r>
      <w:r w:rsidR="00E008F7" w:rsidRPr="00940655">
        <w:rPr>
          <w:sz w:val="22"/>
          <w:szCs w:val="22"/>
        </w:rPr>
        <w:t>) and BusinessRequirementDocuments (</w:t>
      </w:r>
      <w:r w:rsidR="00E008F7" w:rsidRPr="00940655">
        <w:rPr>
          <w:b/>
          <w:sz w:val="22"/>
          <w:szCs w:val="22"/>
        </w:rPr>
        <w:t>BRD</w:t>
      </w:r>
      <w:r w:rsidR="00E008F7" w:rsidRPr="00940655">
        <w:rPr>
          <w:sz w:val="22"/>
          <w:szCs w:val="22"/>
        </w:rPr>
        <w:t>)</w:t>
      </w:r>
    </w:p>
    <w:p w:rsidR="00FA504E" w:rsidRPr="00940655" w:rsidRDefault="008A533E" w:rsidP="00AB3BE5">
      <w:pPr>
        <w:widowControl w:val="0"/>
        <w:numPr>
          <w:ilvl w:val="0"/>
          <w:numId w:val="5"/>
        </w:numPr>
        <w:spacing w:line="276" w:lineRule="auto"/>
        <w:jc w:val="both"/>
        <w:rPr>
          <w:color w:val="000000"/>
          <w:sz w:val="22"/>
          <w:szCs w:val="22"/>
        </w:rPr>
      </w:pPr>
      <w:r w:rsidRPr="00940655">
        <w:rPr>
          <w:color w:val="000000"/>
          <w:sz w:val="22"/>
          <w:szCs w:val="22"/>
        </w:rPr>
        <w:t xml:space="preserve">Created </w:t>
      </w:r>
      <w:r w:rsidR="00FA504E" w:rsidRPr="00940655">
        <w:rPr>
          <w:color w:val="000000"/>
          <w:sz w:val="22"/>
          <w:szCs w:val="22"/>
        </w:rPr>
        <w:t>Requirements Traceability Matrix</w:t>
      </w:r>
      <w:r w:rsidRPr="00940655">
        <w:rPr>
          <w:color w:val="000000"/>
          <w:sz w:val="22"/>
          <w:szCs w:val="22"/>
        </w:rPr>
        <w:t xml:space="preserve"> (</w:t>
      </w:r>
      <w:r w:rsidRPr="00940655">
        <w:rPr>
          <w:b/>
          <w:color w:val="000000"/>
          <w:sz w:val="22"/>
          <w:szCs w:val="22"/>
        </w:rPr>
        <w:t>RTM</w:t>
      </w:r>
      <w:r w:rsidRPr="00940655">
        <w:rPr>
          <w:color w:val="000000"/>
          <w:sz w:val="22"/>
          <w:szCs w:val="22"/>
        </w:rPr>
        <w:t>) to capture, do</w:t>
      </w:r>
      <w:r w:rsidR="00F82BE1" w:rsidRPr="00940655">
        <w:rPr>
          <w:color w:val="000000"/>
          <w:sz w:val="22"/>
          <w:szCs w:val="22"/>
        </w:rPr>
        <w:t xml:space="preserve">cument, communicate and </w:t>
      </w:r>
      <w:r w:rsidRPr="00940655">
        <w:rPr>
          <w:color w:val="000000"/>
          <w:sz w:val="22"/>
          <w:szCs w:val="22"/>
        </w:rPr>
        <w:t>track requirements</w:t>
      </w:r>
    </w:p>
    <w:p w:rsidR="00E008F7" w:rsidRPr="00940655" w:rsidRDefault="00E008F7" w:rsidP="00AB3BE5">
      <w:pPr>
        <w:numPr>
          <w:ilvl w:val="0"/>
          <w:numId w:val="5"/>
        </w:numPr>
        <w:spacing w:line="276" w:lineRule="auto"/>
        <w:jc w:val="both"/>
        <w:rPr>
          <w:sz w:val="22"/>
          <w:szCs w:val="22"/>
        </w:rPr>
      </w:pPr>
      <w:r w:rsidRPr="00940655">
        <w:rPr>
          <w:sz w:val="22"/>
          <w:szCs w:val="22"/>
        </w:rPr>
        <w:t xml:space="preserve">Strong experience documenting the Use Cases and preparing UML diagrams such as </w:t>
      </w:r>
      <w:r w:rsidRPr="00940655">
        <w:rPr>
          <w:b/>
          <w:sz w:val="22"/>
          <w:szCs w:val="22"/>
        </w:rPr>
        <w:t>Use Cases</w:t>
      </w:r>
      <w:r w:rsidRPr="00940655">
        <w:rPr>
          <w:sz w:val="22"/>
          <w:szCs w:val="22"/>
        </w:rPr>
        <w:t xml:space="preserve">, </w:t>
      </w:r>
      <w:r w:rsidRPr="00940655">
        <w:rPr>
          <w:b/>
          <w:sz w:val="22"/>
          <w:szCs w:val="22"/>
        </w:rPr>
        <w:t>Activity</w:t>
      </w:r>
      <w:r w:rsidRPr="00940655">
        <w:rPr>
          <w:sz w:val="22"/>
          <w:szCs w:val="22"/>
        </w:rPr>
        <w:t>,</w:t>
      </w:r>
      <w:r w:rsidRPr="00940655">
        <w:rPr>
          <w:b/>
          <w:sz w:val="22"/>
          <w:szCs w:val="22"/>
        </w:rPr>
        <w:t xml:space="preserve"> Classdiagrams</w:t>
      </w:r>
      <w:r w:rsidRPr="00940655">
        <w:rPr>
          <w:sz w:val="22"/>
          <w:szCs w:val="22"/>
        </w:rPr>
        <w:t xml:space="preserve">, </w:t>
      </w:r>
      <w:r w:rsidRPr="00940655">
        <w:rPr>
          <w:b/>
          <w:sz w:val="22"/>
          <w:szCs w:val="22"/>
        </w:rPr>
        <w:t>Sequence Diagrams</w:t>
      </w:r>
      <w:r w:rsidRPr="00940655">
        <w:rPr>
          <w:sz w:val="22"/>
          <w:szCs w:val="22"/>
        </w:rPr>
        <w:t xml:space="preserve"> and </w:t>
      </w:r>
      <w:r w:rsidRPr="00940655">
        <w:rPr>
          <w:b/>
          <w:sz w:val="22"/>
          <w:szCs w:val="22"/>
        </w:rPr>
        <w:t xml:space="preserve">Data flow diagrams </w:t>
      </w:r>
      <w:r w:rsidRPr="00940655">
        <w:rPr>
          <w:sz w:val="22"/>
          <w:szCs w:val="22"/>
        </w:rPr>
        <w:t xml:space="preserve">using </w:t>
      </w:r>
      <w:r w:rsidRPr="00940655">
        <w:rPr>
          <w:b/>
          <w:sz w:val="22"/>
          <w:szCs w:val="22"/>
        </w:rPr>
        <w:t>MS VISIO, Rational Rose and Visual Paradigm</w:t>
      </w:r>
    </w:p>
    <w:p w:rsidR="00E008F7" w:rsidRPr="00940655" w:rsidRDefault="00E008F7" w:rsidP="00AB3BE5">
      <w:pPr>
        <w:numPr>
          <w:ilvl w:val="0"/>
          <w:numId w:val="5"/>
        </w:numPr>
        <w:spacing w:line="276" w:lineRule="auto"/>
        <w:jc w:val="both"/>
        <w:rPr>
          <w:sz w:val="22"/>
          <w:szCs w:val="22"/>
        </w:rPr>
      </w:pPr>
      <w:r w:rsidRPr="00940655">
        <w:rPr>
          <w:sz w:val="22"/>
          <w:szCs w:val="22"/>
        </w:rPr>
        <w:t xml:space="preserve">Experience in </w:t>
      </w:r>
      <w:r w:rsidRPr="00940655">
        <w:rPr>
          <w:b/>
          <w:sz w:val="22"/>
          <w:szCs w:val="22"/>
        </w:rPr>
        <w:t>ProjectManagement</w:t>
      </w:r>
      <w:r w:rsidRPr="00940655">
        <w:rPr>
          <w:sz w:val="22"/>
          <w:szCs w:val="22"/>
        </w:rPr>
        <w:t xml:space="preserve"> i.e. Project Scoping, Planning, Estimating, Scheduling, Organizing, Directing, Controlling, Budgeting,</w:t>
      </w:r>
      <w:r w:rsidR="005254CF" w:rsidRPr="00940655">
        <w:rPr>
          <w:bCs/>
          <w:sz w:val="22"/>
          <w:szCs w:val="22"/>
        </w:rPr>
        <w:t xml:space="preserve">Risk Management, </w:t>
      </w:r>
      <w:r w:rsidRPr="00940655">
        <w:rPr>
          <w:bCs/>
          <w:sz w:val="22"/>
          <w:szCs w:val="22"/>
        </w:rPr>
        <w:t>submitting project status reports</w:t>
      </w:r>
      <w:r w:rsidR="005254CF" w:rsidRPr="00940655">
        <w:rPr>
          <w:bCs/>
          <w:sz w:val="22"/>
          <w:szCs w:val="22"/>
        </w:rPr>
        <w:t xml:space="preserve"> and</w:t>
      </w:r>
      <w:r w:rsidRPr="00940655">
        <w:rPr>
          <w:bCs/>
          <w:sz w:val="22"/>
          <w:szCs w:val="22"/>
        </w:rPr>
        <w:t xml:space="preserve"> following up on user change requests</w:t>
      </w:r>
    </w:p>
    <w:p w:rsidR="00FA504E" w:rsidRPr="00940655" w:rsidRDefault="008F62B9" w:rsidP="00AB3BE5">
      <w:pPr>
        <w:numPr>
          <w:ilvl w:val="0"/>
          <w:numId w:val="5"/>
        </w:numPr>
        <w:spacing w:line="276" w:lineRule="auto"/>
        <w:ind w:right="342"/>
        <w:jc w:val="both"/>
        <w:textAlignment w:val="baseline"/>
        <w:rPr>
          <w:color w:val="000000"/>
          <w:sz w:val="22"/>
          <w:szCs w:val="22"/>
        </w:rPr>
      </w:pPr>
      <w:r w:rsidRPr="00940655">
        <w:rPr>
          <w:color w:val="000000"/>
          <w:sz w:val="22"/>
          <w:szCs w:val="22"/>
        </w:rPr>
        <w:t xml:space="preserve">Experience in </w:t>
      </w:r>
      <w:r w:rsidR="00F84C4B" w:rsidRPr="00940655">
        <w:rPr>
          <w:b/>
          <w:color w:val="000000"/>
          <w:sz w:val="22"/>
          <w:szCs w:val="22"/>
        </w:rPr>
        <w:t>ER Modeling</w:t>
      </w:r>
      <w:r w:rsidR="00F84C4B" w:rsidRPr="00940655">
        <w:rPr>
          <w:color w:val="000000"/>
          <w:sz w:val="22"/>
          <w:szCs w:val="22"/>
        </w:rPr>
        <w:t xml:space="preserve">, </w:t>
      </w:r>
      <w:r w:rsidRPr="00940655">
        <w:rPr>
          <w:b/>
          <w:color w:val="000000"/>
          <w:sz w:val="22"/>
          <w:szCs w:val="22"/>
        </w:rPr>
        <w:t>Data Modeling</w:t>
      </w:r>
      <w:r w:rsidRPr="00940655">
        <w:rPr>
          <w:color w:val="000000"/>
          <w:sz w:val="22"/>
          <w:szCs w:val="22"/>
        </w:rPr>
        <w:t xml:space="preserve"> (Logical and Physical Design of Databases), </w:t>
      </w:r>
      <w:r w:rsidRPr="00940655">
        <w:rPr>
          <w:b/>
          <w:color w:val="000000"/>
          <w:sz w:val="22"/>
          <w:szCs w:val="22"/>
        </w:rPr>
        <w:t>Normalization</w:t>
      </w:r>
      <w:r w:rsidRPr="00940655">
        <w:rPr>
          <w:color w:val="000000"/>
          <w:sz w:val="22"/>
          <w:szCs w:val="22"/>
        </w:rPr>
        <w:t xml:space="preserve">, building </w:t>
      </w:r>
      <w:r w:rsidRPr="00940655">
        <w:rPr>
          <w:b/>
          <w:color w:val="000000"/>
          <w:sz w:val="22"/>
          <w:szCs w:val="22"/>
        </w:rPr>
        <w:t>ReferentialIntegrityConstraints</w:t>
      </w:r>
      <w:r w:rsidRPr="00940655">
        <w:rPr>
          <w:color w:val="000000"/>
          <w:sz w:val="22"/>
          <w:szCs w:val="22"/>
        </w:rPr>
        <w:t xml:space="preserve"> and </w:t>
      </w:r>
      <w:r w:rsidR="00FA504E" w:rsidRPr="00940655">
        <w:rPr>
          <w:color w:val="000000"/>
          <w:sz w:val="22"/>
          <w:szCs w:val="22"/>
        </w:rPr>
        <w:t xml:space="preserve">writing </w:t>
      </w:r>
      <w:r w:rsidR="00FA504E" w:rsidRPr="00940655">
        <w:rPr>
          <w:b/>
          <w:color w:val="000000"/>
          <w:sz w:val="22"/>
          <w:szCs w:val="22"/>
        </w:rPr>
        <w:t xml:space="preserve">SQL </w:t>
      </w:r>
      <w:r w:rsidR="00FA504E" w:rsidRPr="00940655">
        <w:rPr>
          <w:color w:val="000000"/>
          <w:sz w:val="22"/>
          <w:szCs w:val="22"/>
        </w:rPr>
        <w:t>queries</w:t>
      </w:r>
      <w:r w:rsidR="00012B64" w:rsidRPr="00940655">
        <w:rPr>
          <w:color w:val="000000"/>
          <w:sz w:val="22"/>
          <w:szCs w:val="22"/>
        </w:rPr>
        <w:t xml:space="preserve"> for </w:t>
      </w:r>
      <w:r w:rsidR="00012B64" w:rsidRPr="00940655">
        <w:rPr>
          <w:b/>
          <w:color w:val="000000"/>
          <w:sz w:val="22"/>
          <w:szCs w:val="22"/>
        </w:rPr>
        <w:t>ETL</w:t>
      </w:r>
      <w:r w:rsidR="00012B64" w:rsidRPr="00940655">
        <w:rPr>
          <w:color w:val="000000"/>
          <w:sz w:val="22"/>
          <w:szCs w:val="22"/>
        </w:rPr>
        <w:t xml:space="preserve"> (Extract, Transform, Load), </w:t>
      </w:r>
      <w:r w:rsidR="00012B64" w:rsidRPr="00940655">
        <w:rPr>
          <w:b/>
          <w:color w:val="000000"/>
          <w:sz w:val="22"/>
          <w:szCs w:val="22"/>
        </w:rPr>
        <w:t>BusinessIntelligence</w:t>
      </w:r>
      <w:r w:rsidR="00012B64" w:rsidRPr="00940655">
        <w:rPr>
          <w:color w:val="000000"/>
          <w:sz w:val="22"/>
          <w:szCs w:val="22"/>
        </w:rPr>
        <w:t xml:space="preserve"> and </w:t>
      </w:r>
      <w:r w:rsidR="00012B64" w:rsidRPr="00940655">
        <w:rPr>
          <w:b/>
          <w:color w:val="000000"/>
          <w:sz w:val="22"/>
          <w:szCs w:val="22"/>
        </w:rPr>
        <w:t>DataValidation</w:t>
      </w:r>
    </w:p>
    <w:p w:rsidR="00BE2BDC" w:rsidRPr="00940655" w:rsidRDefault="00BE2BDC" w:rsidP="00AB3BE5">
      <w:pPr>
        <w:numPr>
          <w:ilvl w:val="0"/>
          <w:numId w:val="5"/>
        </w:numPr>
        <w:spacing w:line="276" w:lineRule="auto"/>
        <w:jc w:val="both"/>
        <w:rPr>
          <w:sz w:val="22"/>
          <w:szCs w:val="22"/>
        </w:rPr>
      </w:pPr>
      <w:r w:rsidRPr="00940655">
        <w:rPr>
          <w:sz w:val="22"/>
          <w:szCs w:val="22"/>
        </w:rPr>
        <w:t xml:space="preserve">Involved in Test Planning, Test Preparation,Test Execution, Issue Resolution and Report Generation to assure </w:t>
      </w:r>
      <w:r w:rsidR="00F84C4B" w:rsidRPr="00940655">
        <w:rPr>
          <w:sz w:val="22"/>
          <w:szCs w:val="22"/>
        </w:rPr>
        <w:t>c</w:t>
      </w:r>
      <w:r w:rsidRPr="00940655">
        <w:rPr>
          <w:sz w:val="22"/>
          <w:szCs w:val="22"/>
        </w:rPr>
        <w:t>ompliance with the Business Requirements</w:t>
      </w:r>
      <w:r w:rsidR="00F84C4B" w:rsidRPr="00940655">
        <w:rPr>
          <w:sz w:val="22"/>
          <w:szCs w:val="22"/>
        </w:rPr>
        <w:t xml:space="preserve">, </w:t>
      </w:r>
      <w:r w:rsidR="00BF4ACE" w:rsidRPr="00940655">
        <w:rPr>
          <w:sz w:val="22"/>
          <w:szCs w:val="22"/>
        </w:rPr>
        <w:t xml:space="preserve">Manual Testing, </w:t>
      </w:r>
      <w:r w:rsidRPr="00940655">
        <w:rPr>
          <w:sz w:val="22"/>
          <w:szCs w:val="22"/>
        </w:rPr>
        <w:t>conductingUser Acceptance Testing (</w:t>
      </w:r>
      <w:r w:rsidRPr="00940655">
        <w:rPr>
          <w:b/>
          <w:sz w:val="22"/>
          <w:szCs w:val="22"/>
        </w:rPr>
        <w:t>UAT</w:t>
      </w:r>
      <w:r w:rsidRPr="00940655">
        <w:rPr>
          <w:sz w:val="22"/>
          <w:szCs w:val="22"/>
        </w:rPr>
        <w:t>) and do</w:t>
      </w:r>
      <w:r w:rsidR="00F84C4B" w:rsidRPr="00940655">
        <w:rPr>
          <w:sz w:val="22"/>
          <w:szCs w:val="22"/>
        </w:rPr>
        <w:t>cumentation of Test Cases</w:t>
      </w:r>
    </w:p>
    <w:p w:rsidR="00BF4ACE" w:rsidRPr="00940655" w:rsidRDefault="00BF4ACE" w:rsidP="00AB3BE5">
      <w:pPr>
        <w:numPr>
          <w:ilvl w:val="0"/>
          <w:numId w:val="5"/>
        </w:numPr>
        <w:spacing w:line="276" w:lineRule="auto"/>
        <w:jc w:val="both"/>
        <w:rPr>
          <w:sz w:val="22"/>
          <w:szCs w:val="22"/>
        </w:rPr>
      </w:pPr>
      <w:r w:rsidRPr="00940655">
        <w:rPr>
          <w:sz w:val="22"/>
          <w:szCs w:val="22"/>
        </w:rPr>
        <w:t>Have exposure in educating and training internal customers on business systems and procedures, working with other analysts and QA teams to set priorities and schedules</w:t>
      </w:r>
    </w:p>
    <w:p w:rsidR="008655EF" w:rsidRPr="00940655" w:rsidRDefault="008655EF" w:rsidP="00AB3BE5">
      <w:pPr>
        <w:pStyle w:val="ListParagraph"/>
        <w:numPr>
          <w:ilvl w:val="0"/>
          <w:numId w:val="5"/>
        </w:numPr>
        <w:jc w:val="both"/>
        <w:rPr>
          <w:rFonts w:ascii="Times New Roman" w:eastAsia="Times New Roman" w:hAnsi="Times New Roman"/>
        </w:rPr>
      </w:pPr>
      <w:r w:rsidRPr="00940655">
        <w:rPr>
          <w:rFonts w:ascii="Times New Roman" w:eastAsia="Times New Roman" w:hAnsi="Times New Roman"/>
        </w:rPr>
        <w:t xml:space="preserve">Knowledge of industry standards like </w:t>
      </w:r>
      <w:r w:rsidRPr="00940655">
        <w:rPr>
          <w:rFonts w:ascii="Times New Roman" w:eastAsia="Times New Roman" w:hAnsi="Times New Roman"/>
          <w:b/>
        </w:rPr>
        <w:t>ITIL</w:t>
      </w:r>
      <w:r w:rsidRPr="00940655">
        <w:rPr>
          <w:rFonts w:ascii="Times New Roman" w:eastAsia="Times New Roman" w:hAnsi="Times New Roman"/>
        </w:rPr>
        <w:t xml:space="preserve">, </w:t>
      </w:r>
      <w:r w:rsidRPr="00940655">
        <w:rPr>
          <w:rFonts w:ascii="Times New Roman" w:eastAsia="Times New Roman" w:hAnsi="Times New Roman"/>
          <w:b/>
        </w:rPr>
        <w:t>Six Sigma</w:t>
      </w:r>
      <w:r w:rsidR="005254CF" w:rsidRPr="00940655">
        <w:rPr>
          <w:rFonts w:ascii="Times New Roman" w:eastAsia="Times New Roman" w:hAnsi="Times New Roman"/>
        </w:rPr>
        <w:t xml:space="preserve">, </w:t>
      </w:r>
      <w:r w:rsidRPr="00940655">
        <w:rPr>
          <w:rFonts w:ascii="Times New Roman" w:eastAsia="Times New Roman" w:hAnsi="Times New Roman"/>
          <w:b/>
        </w:rPr>
        <w:t>HIPAA</w:t>
      </w:r>
      <w:r w:rsidR="00C544B9" w:rsidRPr="00940655">
        <w:rPr>
          <w:rFonts w:ascii="Times New Roman" w:eastAsia="Times New Roman" w:hAnsi="Times New Roman"/>
          <w:b/>
        </w:rPr>
        <w:t>, CoBiT</w:t>
      </w:r>
      <w:r w:rsidRPr="00940655">
        <w:rPr>
          <w:rFonts w:ascii="Times New Roman" w:eastAsia="Times New Roman" w:hAnsi="Times New Roman"/>
        </w:rPr>
        <w:t xml:space="preserve">and ‘best practices’ models like </w:t>
      </w:r>
      <w:r w:rsidRPr="00940655">
        <w:rPr>
          <w:rFonts w:ascii="Times New Roman" w:eastAsia="Times New Roman" w:hAnsi="Times New Roman"/>
          <w:b/>
        </w:rPr>
        <w:t>CMMI</w:t>
      </w:r>
    </w:p>
    <w:p w:rsidR="00FA504E" w:rsidRPr="00940655" w:rsidRDefault="00FA504E" w:rsidP="00AB3BE5">
      <w:pPr>
        <w:pStyle w:val="ListParagraph"/>
        <w:numPr>
          <w:ilvl w:val="0"/>
          <w:numId w:val="5"/>
        </w:numPr>
        <w:spacing w:after="0"/>
        <w:jc w:val="both"/>
        <w:rPr>
          <w:rFonts w:ascii="Times New Roman" w:eastAsia="Times New Roman" w:hAnsi="Times New Roman"/>
        </w:rPr>
      </w:pPr>
      <w:r w:rsidRPr="00940655">
        <w:rPr>
          <w:rFonts w:ascii="Times New Roman" w:eastAsia="Times New Roman" w:hAnsi="Times New Roman"/>
        </w:rPr>
        <w:t>Excellent written and oral communication skills, ana</w:t>
      </w:r>
      <w:r w:rsidR="00BE2BDC" w:rsidRPr="00940655">
        <w:rPr>
          <w:rFonts w:ascii="Times New Roman" w:eastAsia="Times New Roman" w:hAnsi="Times New Roman"/>
        </w:rPr>
        <w:t xml:space="preserve">lytical, problem-solving </w:t>
      </w:r>
      <w:r w:rsidRPr="00940655">
        <w:rPr>
          <w:rFonts w:ascii="Times New Roman" w:eastAsia="Times New Roman" w:hAnsi="Times New Roman"/>
        </w:rPr>
        <w:t>and decision-making skills, proven ability to manage small</w:t>
      </w:r>
      <w:r w:rsidR="00012B64" w:rsidRPr="00940655">
        <w:rPr>
          <w:rFonts w:ascii="Times New Roman" w:eastAsia="Times New Roman" w:hAnsi="Times New Roman"/>
        </w:rPr>
        <w:t>, mid</w:t>
      </w:r>
      <w:r w:rsidRPr="00940655">
        <w:rPr>
          <w:rFonts w:ascii="Times New Roman" w:eastAsia="Times New Roman" w:hAnsi="Times New Roman"/>
        </w:rPr>
        <w:t xml:space="preserve"> and large-scale projects and to interface with stakeholders with Client relationship management skills</w:t>
      </w:r>
    </w:p>
    <w:p w:rsidR="005254CF" w:rsidRPr="00940655" w:rsidRDefault="005254CF" w:rsidP="00AB3BE5">
      <w:pPr>
        <w:pStyle w:val="ListParagraph"/>
        <w:spacing w:after="0"/>
        <w:ind w:left="360"/>
        <w:jc w:val="both"/>
        <w:rPr>
          <w:rFonts w:ascii="Times New Roman" w:eastAsia="Times New Roman" w:hAnsi="Times New Roman"/>
        </w:rPr>
      </w:pPr>
    </w:p>
    <w:p w:rsidR="00FA504E" w:rsidRPr="00940655" w:rsidRDefault="00FA504E" w:rsidP="00AB3BE5">
      <w:pPr>
        <w:shd w:val="clear" w:color="auto" w:fill="D99594"/>
        <w:jc w:val="both"/>
        <w:rPr>
          <w:rFonts w:eastAsia="MS Mincho"/>
          <w:b/>
          <w:bCs/>
          <w:color w:val="000000"/>
        </w:rPr>
      </w:pPr>
      <w:r w:rsidRPr="00940655">
        <w:rPr>
          <w:rFonts w:eastAsia="MS Mincho"/>
          <w:b/>
          <w:bCs/>
          <w:color w:val="000000"/>
        </w:rPr>
        <w:t>TECHNICAL SKILS</w:t>
      </w:r>
    </w:p>
    <w:p w:rsidR="00FA504E" w:rsidRPr="00940655" w:rsidRDefault="00FA504E" w:rsidP="00AB3BE5">
      <w:pPr>
        <w:pStyle w:val="NormalWeb"/>
        <w:spacing w:before="0" w:beforeAutospacing="0" w:after="0" w:afterAutospacing="0"/>
        <w:jc w:val="both"/>
        <w:rPr>
          <w:bCs/>
          <w:color w:val="000000"/>
          <w:sz w:val="22"/>
          <w:szCs w:val="22"/>
        </w:rPr>
      </w:pPr>
      <w:bookmarkStart w:id="0" w:name="_GoBack"/>
      <w:bookmarkEnd w:id="0"/>
    </w:p>
    <w:tbl>
      <w:tblPr>
        <w:tblStyle w:val="TableGrid"/>
        <w:tblW w:w="0" w:type="auto"/>
        <w:tblInd w:w="108" w:type="dxa"/>
        <w:tblLook w:val="04A0"/>
      </w:tblPr>
      <w:tblGrid>
        <w:gridCol w:w="3150"/>
        <w:gridCol w:w="7650"/>
      </w:tblGrid>
      <w:tr w:rsidR="00FA504E" w:rsidRPr="00940655" w:rsidTr="00543A79">
        <w:trPr>
          <w:trHeight w:val="503"/>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t>Requirements Tools</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color w:val="000000"/>
              </w:rPr>
              <w:t>IBM Requisite Pro, Doors, Caliber</w:t>
            </w:r>
            <w:r w:rsidR="00F84C4B" w:rsidRPr="00940655">
              <w:rPr>
                <w:color w:val="000000"/>
              </w:rPr>
              <w:t>-</w:t>
            </w:r>
            <w:r w:rsidRPr="00940655">
              <w:rPr>
                <w:color w:val="000000"/>
              </w:rPr>
              <w:t>RM</w:t>
            </w:r>
          </w:p>
        </w:tc>
      </w:tr>
      <w:tr w:rsidR="00FA504E" w:rsidRPr="00940655" w:rsidTr="00543A79">
        <w:trPr>
          <w:trHeight w:val="503"/>
        </w:trPr>
        <w:tc>
          <w:tcPr>
            <w:tcW w:w="3150" w:type="dxa"/>
          </w:tcPr>
          <w:p w:rsidR="00FA504E" w:rsidRPr="00940655" w:rsidRDefault="00FA504E" w:rsidP="00AB3BE5">
            <w:pPr>
              <w:pStyle w:val="NormalWeb"/>
              <w:spacing w:before="0" w:beforeAutospacing="0" w:after="0" w:afterAutospacing="0"/>
              <w:jc w:val="both"/>
              <w:rPr>
                <w:b/>
                <w:bCs/>
                <w:color w:val="000000"/>
              </w:rPr>
            </w:pPr>
            <w:r w:rsidRPr="00940655">
              <w:rPr>
                <w:b/>
                <w:bCs/>
                <w:color w:val="000000"/>
              </w:rPr>
              <w:t>Programming Language</w:t>
            </w:r>
          </w:p>
        </w:tc>
        <w:tc>
          <w:tcPr>
            <w:tcW w:w="7650" w:type="dxa"/>
          </w:tcPr>
          <w:p w:rsidR="00FA504E" w:rsidRPr="00940655" w:rsidRDefault="00AB2C8E" w:rsidP="00AB3BE5">
            <w:pPr>
              <w:pStyle w:val="NormalWeb"/>
              <w:spacing w:before="0" w:beforeAutospacing="0" w:after="0" w:afterAutospacing="0"/>
              <w:jc w:val="both"/>
              <w:rPr>
                <w:bCs/>
                <w:color w:val="000000"/>
              </w:rPr>
            </w:pPr>
            <w:r w:rsidRPr="00940655">
              <w:rPr>
                <w:bCs/>
                <w:color w:val="000000"/>
              </w:rPr>
              <w:t xml:space="preserve">Java, </w:t>
            </w:r>
            <w:r w:rsidR="00FA504E" w:rsidRPr="00940655">
              <w:rPr>
                <w:color w:val="000000"/>
              </w:rPr>
              <w:t>SQL, PL/SQL</w:t>
            </w:r>
          </w:p>
        </w:tc>
      </w:tr>
      <w:tr w:rsidR="00FA504E" w:rsidRPr="00940655" w:rsidTr="00543A79">
        <w:trPr>
          <w:trHeight w:val="440"/>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t>Web Technologies</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bCs/>
                <w:color w:val="000000"/>
              </w:rPr>
              <w:t>HTML, XHTML, XML, CSS, JavaScript</w:t>
            </w:r>
          </w:p>
        </w:tc>
      </w:tr>
      <w:tr w:rsidR="00FA504E" w:rsidRPr="00940655" w:rsidTr="00543A79">
        <w:trPr>
          <w:trHeight w:val="440"/>
        </w:trPr>
        <w:tc>
          <w:tcPr>
            <w:tcW w:w="3150" w:type="dxa"/>
          </w:tcPr>
          <w:p w:rsidR="00FA504E" w:rsidRPr="00940655" w:rsidRDefault="00FA504E" w:rsidP="00AB3BE5">
            <w:pPr>
              <w:pStyle w:val="NormalWeb"/>
              <w:spacing w:before="0" w:beforeAutospacing="0" w:after="0" w:afterAutospacing="0"/>
              <w:ind w:left="720" w:hanging="720"/>
              <w:jc w:val="both"/>
              <w:rPr>
                <w:color w:val="000000"/>
              </w:rPr>
            </w:pPr>
            <w:r w:rsidRPr="00940655">
              <w:rPr>
                <w:b/>
                <w:bCs/>
                <w:color w:val="000000"/>
              </w:rPr>
              <w:t>Databases &amp; Tools</w:t>
            </w:r>
          </w:p>
        </w:tc>
        <w:tc>
          <w:tcPr>
            <w:tcW w:w="7650" w:type="dxa"/>
          </w:tcPr>
          <w:p w:rsidR="00FA504E" w:rsidRPr="00940655" w:rsidRDefault="00B664F1" w:rsidP="00AB3BE5">
            <w:pPr>
              <w:pStyle w:val="NormalWeb"/>
              <w:spacing w:before="0" w:beforeAutospacing="0" w:after="0" w:afterAutospacing="0"/>
              <w:jc w:val="both"/>
              <w:rPr>
                <w:color w:val="000000"/>
              </w:rPr>
            </w:pPr>
            <w:r w:rsidRPr="00940655">
              <w:rPr>
                <w:color w:val="000000"/>
              </w:rPr>
              <w:t xml:space="preserve">MS SQL Server, </w:t>
            </w:r>
            <w:r w:rsidR="00F84C4B" w:rsidRPr="00940655">
              <w:rPr>
                <w:bCs/>
                <w:color w:val="000000"/>
              </w:rPr>
              <w:t xml:space="preserve">MySQL, </w:t>
            </w:r>
            <w:r w:rsidR="00FA504E" w:rsidRPr="00940655">
              <w:rPr>
                <w:color w:val="000000"/>
              </w:rPr>
              <w:t>Oracle 8i/9i</w:t>
            </w:r>
            <w:r w:rsidR="00AB2C8E" w:rsidRPr="00940655">
              <w:rPr>
                <w:color w:val="000000"/>
              </w:rPr>
              <w:t>, MS Access, TOAD</w:t>
            </w:r>
          </w:p>
        </w:tc>
      </w:tr>
      <w:tr w:rsidR="00FA504E" w:rsidRPr="00940655" w:rsidTr="00543A79">
        <w:trPr>
          <w:trHeight w:val="440"/>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lastRenderedPageBreak/>
              <w:t>Modeling &amp; Wire framing Tools</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color w:val="000000"/>
              </w:rPr>
              <w:t>MS-Visio, Rational Suite, Enterprise Architect, Visual Paradigm, Erwin, Balsamiq</w:t>
            </w:r>
          </w:p>
        </w:tc>
      </w:tr>
      <w:tr w:rsidR="00FA504E" w:rsidRPr="00940655" w:rsidTr="00543A79">
        <w:trPr>
          <w:trHeight w:val="440"/>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t>Operating Systems </w:t>
            </w:r>
          </w:p>
        </w:tc>
        <w:tc>
          <w:tcPr>
            <w:tcW w:w="7650" w:type="dxa"/>
          </w:tcPr>
          <w:p w:rsidR="00FA504E" w:rsidRPr="00940655" w:rsidRDefault="00543A79" w:rsidP="00AB3BE5">
            <w:pPr>
              <w:pStyle w:val="NormalWeb"/>
              <w:spacing w:before="0" w:beforeAutospacing="0" w:after="0" w:afterAutospacing="0"/>
              <w:jc w:val="both"/>
              <w:rPr>
                <w:color w:val="000000"/>
              </w:rPr>
            </w:pPr>
            <w:r w:rsidRPr="00940655">
              <w:rPr>
                <w:color w:val="000000"/>
              </w:rPr>
              <w:t>Windows XP/NT/Vista/7/Server</w:t>
            </w:r>
            <w:r w:rsidR="00FA504E" w:rsidRPr="00940655">
              <w:rPr>
                <w:color w:val="000000"/>
              </w:rPr>
              <w:t>, RH Linux</w:t>
            </w:r>
          </w:p>
        </w:tc>
      </w:tr>
      <w:tr w:rsidR="00FA504E" w:rsidRPr="00940655" w:rsidTr="00543A79">
        <w:trPr>
          <w:trHeight w:val="332"/>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t>Office Suite</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color w:val="000000"/>
              </w:rPr>
              <w:t>MS-Word, MS-Power Point, M</w:t>
            </w:r>
            <w:r w:rsidR="00543A79" w:rsidRPr="00940655">
              <w:rPr>
                <w:color w:val="000000"/>
              </w:rPr>
              <w:t>S-Excel, MS-Project, MS-Outlook</w:t>
            </w:r>
            <w:r w:rsidRPr="00940655">
              <w:rPr>
                <w:color w:val="000000"/>
              </w:rPr>
              <w:t>, SharePoint</w:t>
            </w:r>
          </w:p>
        </w:tc>
      </w:tr>
      <w:tr w:rsidR="00FA504E" w:rsidRPr="00940655" w:rsidTr="00543A79">
        <w:trPr>
          <w:trHeight w:val="422"/>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bCs/>
                <w:color w:val="000000"/>
              </w:rPr>
              <w:t>BI &amp; ETL Tools</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color w:val="000000"/>
              </w:rPr>
              <w:t xml:space="preserve">Crystal Reports, </w:t>
            </w:r>
            <w:r w:rsidR="00F84C4B" w:rsidRPr="00940655">
              <w:rPr>
                <w:color w:val="000000"/>
              </w:rPr>
              <w:t xml:space="preserve">Cognos, SSRS, SSAS, </w:t>
            </w:r>
            <w:r w:rsidR="00E008F7" w:rsidRPr="00940655">
              <w:rPr>
                <w:color w:val="000000"/>
              </w:rPr>
              <w:t>Informatica</w:t>
            </w:r>
            <w:r w:rsidRPr="00940655">
              <w:rPr>
                <w:color w:val="000000"/>
              </w:rPr>
              <w:t xml:space="preserve"> (ETL), SSIS, Talend,</w:t>
            </w:r>
          </w:p>
        </w:tc>
      </w:tr>
      <w:tr w:rsidR="00FA504E" w:rsidRPr="00940655" w:rsidTr="00543A79">
        <w:trPr>
          <w:trHeight w:val="440"/>
        </w:trPr>
        <w:tc>
          <w:tcPr>
            <w:tcW w:w="3150" w:type="dxa"/>
          </w:tcPr>
          <w:p w:rsidR="00FA504E" w:rsidRPr="00940655" w:rsidRDefault="00FA504E" w:rsidP="00AB3BE5">
            <w:pPr>
              <w:pStyle w:val="NormalWeb"/>
              <w:spacing w:before="0" w:beforeAutospacing="0" w:after="0" w:afterAutospacing="0"/>
              <w:jc w:val="both"/>
              <w:rPr>
                <w:color w:val="000000"/>
              </w:rPr>
            </w:pPr>
            <w:r w:rsidRPr="00940655">
              <w:rPr>
                <w:b/>
                <w:color w:val="000000"/>
              </w:rPr>
              <w:t>Bug Tracking &amp; Testing Tools</w:t>
            </w:r>
          </w:p>
        </w:tc>
        <w:tc>
          <w:tcPr>
            <w:tcW w:w="7650" w:type="dxa"/>
          </w:tcPr>
          <w:p w:rsidR="00FA504E" w:rsidRPr="00940655" w:rsidRDefault="00FA504E" w:rsidP="00AB3BE5">
            <w:pPr>
              <w:pStyle w:val="NormalWeb"/>
              <w:spacing w:before="0" w:beforeAutospacing="0" w:after="0" w:afterAutospacing="0"/>
              <w:jc w:val="both"/>
              <w:rPr>
                <w:color w:val="000000"/>
              </w:rPr>
            </w:pPr>
            <w:r w:rsidRPr="00940655">
              <w:rPr>
                <w:color w:val="000000"/>
              </w:rPr>
              <w:t xml:space="preserve">JIRA, </w:t>
            </w:r>
            <w:r w:rsidR="008655EF" w:rsidRPr="00940655">
              <w:rPr>
                <w:color w:val="000000"/>
              </w:rPr>
              <w:t xml:space="preserve">Rational Clear-Quest, </w:t>
            </w:r>
            <w:r w:rsidR="00A94BFA" w:rsidRPr="00940655">
              <w:rPr>
                <w:color w:val="000000"/>
              </w:rPr>
              <w:t xml:space="preserve">Quality Center, </w:t>
            </w:r>
            <w:r w:rsidRPr="00940655">
              <w:rPr>
                <w:color w:val="000000"/>
              </w:rPr>
              <w:t>Rally, QTP</w:t>
            </w:r>
            <w:r w:rsidR="00AF5564" w:rsidRPr="00940655">
              <w:rPr>
                <w:color w:val="000000"/>
              </w:rPr>
              <w:t>, Bugzilla</w:t>
            </w:r>
          </w:p>
        </w:tc>
      </w:tr>
    </w:tbl>
    <w:p w:rsidR="00FA504E" w:rsidRPr="00940655" w:rsidRDefault="00FA504E" w:rsidP="00AB3BE5">
      <w:pPr>
        <w:pStyle w:val="NormalWeb"/>
        <w:spacing w:before="0" w:beforeAutospacing="0" w:after="0" w:afterAutospacing="0"/>
        <w:jc w:val="both"/>
        <w:rPr>
          <w:color w:val="000000"/>
          <w:sz w:val="22"/>
          <w:szCs w:val="22"/>
        </w:rPr>
      </w:pPr>
    </w:p>
    <w:p w:rsidR="00FA504E" w:rsidRPr="00940655" w:rsidRDefault="00FA504E" w:rsidP="00AB3BE5">
      <w:pPr>
        <w:shd w:val="clear" w:color="auto" w:fill="D99594"/>
        <w:jc w:val="both"/>
        <w:rPr>
          <w:rFonts w:eastAsia="MS Mincho"/>
          <w:b/>
          <w:bCs/>
          <w:color w:val="000000"/>
        </w:rPr>
      </w:pPr>
      <w:r w:rsidRPr="00940655">
        <w:rPr>
          <w:rFonts w:eastAsia="MS Mincho"/>
          <w:b/>
          <w:bCs/>
          <w:color w:val="000000"/>
        </w:rPr>
        <w:t>PROFESSIONAL EXPERIENCE</w:t>
      </w:r>
    </w:p>
    <w:p w:rsidR="00FA504E" w:rsidRPr="00940655" w:rsidRDefault="00FA504E" w:rsidP="00AB3BE5">
      <w:pPr>
        <w:pStyle w:val="NormalWeb"/>
        <w:spacing w:before="0" w:beforeAutospacing="0" w:after="0" w:afterAutospacing="0"/>
        <w:jc w:val="both"/>
        <w:rPr>
          <w:b/>
          <w:bCs/>
          <w:color w:val="000000"/>
          <w:sz w:val="22"/>
          <w:szCs w:val="22"/>
        </w:rPr>
      </w:pPr>
    </w:p>
    <w:p w:rsidR="00A81C8C" w:rsidRPr="00940655" w:rsidRDefault="00A81C8C" w:rsidP="00A81C8C">
      <w:pPr>
        <w:pStyle w:val="NormalWeb"/>
        <w:spacing w:before="0" w:beforeAutospacing="0" w:after="0" w:afterAutospacing="0"/>
        <w:jc w:val="both"/>
        <w:rPr>
          <w:b/>
          <w:bCs/>
          <w:color w:val="000000"/>
          <w:sz w:val="22"/>
          <w:szCs w:val="22"/>
        </w:rPr>
      </w:pPr>
      <w:r w:rsidRPr="00940655">
        <w:rPr>
          <w:b/>
          <w:bCs/>
          <w:color w:val="000000"/>
          <w:sz w:val="22"/>
          <w:szCs w:val="22"/>
        </w:rPr>
        <w:t>Walgreens Co, De</w:t>
      </w:r>
      <w:r w:rsidR="008D0681" w:rsidRPr="00940655">
        <w:rPr>
          <w:b/>
          <w:bCs/>
          <w:color w:val="000000"/>
          <w:sz w:val="22"/>
          <w:szCs w:val="22"/>
        </w:rPr>
        <w:t xml:space="preserve">erfield, IL </w:t>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008D0681" w:rsidRPr="00940655">
        <w:rPr>
          <w:b/>
          <w:bCs/>
          <w:color w:val="000000"/>
          <w:sz w:val="22"/>
          <w:szCs w:val="22"/>
        </w:rPr>
        <w:tab/>
      </w:r>
      <w:r w:rsidRPr="00940655">
        <w:rPr>
          <w:b/>
          <w:bCs/>
          <w:color w:val="000000"/>
          <w:sz w:val="22"/>
          <w:szCs w:val="22"/>
        </w:rPr>
        <w:t>September 2013 – To Date</w:t>
      </w:r>
    </w:p>
    <w:p w:rsidR="00A81C8C" w:rsidRPr="00940655" w:rsidRDefault="00A81C8C" w:rsidP="00A81C8C">
      <w:pPr>
        <w:pStyle w:val="NormalWeb"/>
        <w:spacing w:before="0" w:beforeAutospacing="0" w:after="0" w:afterAutospacing="0"/>
        <w:jc w:val="both"/>
        <w:rPr>
          <w:b/>
          <w:bCs/>
          <w:color w:val="000000"/>
          <w:sz w:val="22"/>
          <w:szCs w:val="22"/>
        </w:rPr>
      </w:pPr>
      <w:r w:rsidRPr="00940655">
        <w:rPr>
          <w:b/>
          <w:bCs/>
          <w:color w:val="000000"/>
          <w:sz w:val="22"/>
          <w:szCs w:val="22"/>
        </w:rPr>
        <w:t>Role: Business Analyst / Data</w:t>
      </w:r>
    </w:p>
    <w:p w:rsidR="00A81C8C" w:rsidRPr="00940655" w:rsidRDefault="00EA1FE4" w:rsidP="00A81C8C">
      <w:pPr>
        <w:pStyle w:val="NormalWeb"/>
        <w:spacing w:before="0" w:beforeAutospacing="0" w:after="0" w:afterAutospacing="0"/>
        <w:jc w:val="both"/>
        <w:rPr>
          <w:b/>
          <w:bCs/>
          <w:color w:val="000000"/>
          <w:sz w:val="22"/>
          <w:szCs w:val="22"/>
        </w:rPr>
      </w:pPr>
      <w:r w:rsidRPr="00940655">
        <w:rPr>
          <w:b/>
          <w:bCs/>
          <w:color w:val="000000"/>
          <w:sz w:val="22"/>
          <w:szCs w:val="22"/>
        </w:rPr>
        <w:t xml:space="preserve">Project: BDM </w:t>
      </w:r>
      <w:r w:rsidR="00A81C8C" w:rsidRPr="00940655">
        <w:rPr>
          <w:b/>
          <w:bCs/>
          <w:color w:val="000000"/>
          <w:sz w:val="22"/>
          <w:szCs w:val="22"/>
        </w:rPr>
        <w:t xml:space="preserve">Refresh </w:t>
      </w:r>
      <w:r w:rsidRPr="00940655">
        <w:rPr>
          <w:b/>
          <w:bCs/>
          <w:color w:val="000000"/>
          <w:sz w:val="22"/>
          <w:szCs w:val="22"/>
        </w:rPr>
        <w:t xml:space="preserve">Backfill </w:t>
      </w:r>
      <w:r w:rsidR="00A81C8C" w:rsidRPr="00940655">
        <w:rPr>
          <w:b/>
          <w:bCs/>
          <w:color w:val="000000"/>
          <w:sz w:val="22"/>
          <w:szCs w:val="22"/>
        </w:rPr>
        <w:t>(Merchandising Systems)</w:t>
      </w:r>
    </w:p>
    <w:p w:rsidR="00A81C8C" w:rsidRPr="00940655" w:rsidRDefault="00A81C8C" w:rsidP="00A81C8C">
      <w:pPr>
        <w:pStyle w:val="NormalWeb"/>
        <w:spacing w:before="0" w:beforeAutospacing="0" w:after="0" w:afterAutospacing="0"/>
        <w:jc w:val="both"/>
        <w:rPr>
          <w:b/>
          <w:bCs/>
          <w:color w:val="000000"/>
          <w:sz w:val="20"/>
          <w:szCs w:val="20"/>
        </w:rPr>
      </w:pPr>
    </w:p>
    <w:p w:rsidR="00A81C8C" w:rsidRPr="00940655" w:rsidRDefault="00A81C8C" w:rsidP="00A81C8C">
      <w:pPr>
        <w:pStyle w:val="NormalWeb"/>
        <w:spacing w:before="0" w:beforeAutospacing="0" w:after="0" w:afterAutospacing="0"/>
        <w:jc w:val="both"/>
        <w:rPr>
          <w:bCs/>
          <w:color w:val="000000"/>
          <w:sz w:val="22"/>
          <w:szCs w:val="22"/>
        </w:rPr>
      </w:pPr>
      <w:r w:rsidRPr="00940655">
        <w:rPr>
          <w:bCs/>
          <w:color w:val="000000"/>
          <w:sz w:val="22"/>
          <w:szCs w:val="22"/>
        </w:rPr>
        <w:t>The Walgreen Company (Walgreens) is the largest </w:t>
      </w:r>
      <w:hyperlink r:id="rId10" w:tooltip="Pharmacy" w:history="1">
        <w:r w:rsidRPr="00940655">
          <w:rPr>
            <w:bCs/>
            <w:sz w:val="22"/>
            <w:szCs w:val="22"/>
          </w:rPr>
          <w:t>drug retailing</w:t>
        </w:r>
      </w:hyperlink>
      <w:r w:rsidRPr="00940655">
        <w:rPr>
          <w:bCs/>
          <w:color w:val="000000"/>
          <w:sz w:val="22"/>
          <w:szCs w:val="22"/>
        </w:rPr>
        <w:t> chain in the </w:t>
      </w:r>
      <w:hyperlink r:id="rId11" w:tooltip="United States" w:history="1">
        <w:r w:rsidRPr="00940655">
          <w:rPr>
            <w:bCs/>
            <w:sz w:val="22"/>
            <w:szCs w:val="22"/>
          </w:rPr>
          <w:t>United States</w:t>
        </w:r>
      </w:hyperlink>
      <w:r w:rsidRPr="00940655">
        <w:rPr>
          <w:bCs/>
          <w:color w:val="000000"/>
          <w:sz w:val="22"/>
          <w:szCs w:val="22"/>
        </w:rPr>
        <w:t>. As of December 11, 2013, the company operated 8,582 stores in all 50 states, the District of Columbia, Puerto Rico, Hawaii and Guam. Walgreens provides access to consumer goods and services, plus pharmacy, health and wellness services in the United States through its retail drugstores, Walgreens Health Services division, Walgreens Health and Wellness division.</w:t>
      </w:r>
    </w:p>
    <w:p w:rsidR="00A81C8C" w:rsidRPr="00940655" w:rsidRDefault="00A81C8C" w:rsidP="00A81C8C">
      <w:pPr>
        <w:pStyle w:val="NormalWeb"/>
        <w:spacing w:before="0" w:beforeAutospacing="0" w:after="0" w:afterAutospacing="0"/>
        <w:jc w:val="both"/>
        <w:rPr>
          <w:bCs/>
          <w:color w:val="000000"/>
          <w:sz w:val="22"/>
          <w:szCs w:val="22"/>
        </w:rPr>
      </w:pPr>
    </w:p>
    <w:p w:rsidR="00A81C8C" w:rsidRPr="00940655" w:rsidRDefault="00A81C8C" w:rsidP="00A81C8C">
      <w:pPr>
        <w:pStyle w:val="BodyText2"/>
        <w:spacing w:after="0" w:line="240" w:lineRule="auto"/>
        <w:jc w:val="both"/>
        <w:rPr>
          <w:bCs/>
          <w:color w:val="000000"/>
          <w:sz w:val="22"/>
          <w:szCs w:val="22"/>
        </w:rPr>
      </w:pPr>
      <w:r w:rsidRPr="00940655">
        <w:rPr>
          <w:bCs/>
          <w:color w:val="000000"/>
          <w:sz w:val="22"/>
          <w:szCs w:val="22"/>
        </w:rPr>
        <w:t>Basic Department Management (BDM) application was basically designed and developed to publish a Planogram. Publishing a Planogram means to present a design for arranging the items belonging to various departments on shelves in a Store. BDM System was developed to explore opportunities to increase overall profitability by refining retailer’s front end merchandising strategy to better serve local customer demands. In other words BDM system helps retailer to arrange their merchandise at stores in an optimum way to maximize the profits.</w:t>
      </w:r>
    </w:p>
    <w:p w:rsidR="00A81C8C" w:rsidRPr="00940655" w:rsidRDefault="00A81C8C" w:rsidP="00A81C8C">
      <w:pPr>
        <w:pStyle w:val="NormalWeb"/>
        <w:spacing w:after="0" w:afterAutospacing="0"/>
        <w:jc w:val="both"/>
        <w:rPr>
          <w:bCs/>
          <w:color w:val="000000"/>
          <w:sz w:val="22"/>
          <w:szCs w:val="22"/>
        </w:rPr>
      </w:pPr>
      <w:r w:rsidRPr="00940655">
        <w:rPr>
          <w:bCs/>
          <w:color w:val="000000"/>
          <w:sz w:val="22"/>
          <w:szCs w:val="22"/>
        </w:rPr>
        <w:t xml:space="preserve">Responsibilities: </w:t>
      </w:r>
    </w:p>
    <w:p w:rsidR="00A81C8C" w:rsidRPr="00940655" w:rsidRDefault="00A81C8C" w:rsidP="00A81C8C">
      <w:pPr>
        <w:pStyle w:val="NormalWeb"/>
        <w:numPr>
          <w:ilvl w:val="0"/>
          <w:numId w:val="23"/>
        </w:numPr>
        <w:spacing w:before="0" w:beforeAutospacing="0" w:after="0" w:afterAutospacing="0"/>
        <w:jc w:val="both"/>
        <w:rPr>
          <w:bCs/>
          <w:color w:val="000000"/>
          <w:sz w:val="22"/>
          <w:szCs w:val="22"/>
        </w:rPr>
      </w:pPr>
      <w:r w:rsidRPr="00940655">
        <w:rPr>
          <w:bCs/>
          <w:color w:val="000000"/>
          <w:sz w:val="22"/>
          <w:szCs w:val="22"/>
        </w:rPr>
        <w:t>Managed store planogram assignment in 8500+ retail locations throughout weekly reset/revision publications, macro analysis and/or special projects</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Facilitated the elicitation, organization and documentation of business requirements in collaboration with product manager and client</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Participated in all phases of full-lifecycle development methodology and related quality concepts and processes</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 xml:space="preserve">Met floor planning, space planning team, visual merchandising managers, merchandising special projects team, BDM IT, Stores Manager’s, </w:t>
      </w:r>
      <w:r w:rsidRPr="00940655">
        <w:rPr>
          <w:b/>
          <w:bCs/>
          <w:color w:val="000000"/>
          <w:sz w:val="22"/>
          <w:szCs w:val="22"/>
        </w:rPr>
        <w:t>SMA’s</w:t>
      </w:r>
      <w:r w:rsidRPr="00940655">
        <w:rPr>
          <w:bCs/>
          <w:color w:val="000000"/>
          <w:sz w:val="22"/>
          <w:szCs w:val="22"/>
        </w:rPr>
        <w:t xml:space="preserve">, </w:t>
      </w:r>
      <w:r w:rsidRPr="00940655">
        <w:rPr>
          <w:b/>
          <w:bCs/>
          <w:color w:val="000000"/>
          <w:sz w:val="22"/>
          <w:szCs w:val="22"/>
        </w:rPr>
        <w:t>SMM’s</w:t>
      </w:r>
      <w:r w:rsidRPr="00940655">
        <w:rPr>
          <w:bCs/>
          <w:color w:val="000000"/>
          <w:sz w:val="22"/>
          <w:szCs w:val="22"/>
        </w:rPr>
        <w:t xml:space="preserve"> to understand business needs and discuss improvements to current workflow</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 xml:space="preserve">Prepared and delivered </w:t>
      </w:r>
      <w:r w:rsidRPr="00940655">
        <w:rPr>
          <w:b/>
          <w:bCs/>
          <w:color w:val="000000"/>
          <w:sz w:val="22"/>
          <w:szCs w:val="22"/>
        </w:rPr>
        <w:t>presentations</w:t>
      </w:r>
      <w:r w:rsidRPr="00940655">
        <w:rPr>
          <w:bCs/>
          <w:color w:val="000000"/>
          <w:sz w:val="22"/>
          <w:szCs w:val="22"/>
        </w:rPr>
        <w:t xml:space="preserve"> to application development team as well as end user to clarify complex business requirements and system behavior</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 xml:space="preserve">Handled ad-hoc requests from SMA’s and SMM’s for performance of item at a particular location by providing analytical reports using </w:t>
      </w:r>
      <w:r w:rsidRPr="00940655">
        <w:rPr>
          <w:b/>
          <w:bCs/>
          <w:color w:val="000000"/>
          <w:sz w:val="22"/>
          <w:szCs w:val="22"/>
        </w:rPr>
        <w:t>SSIS</w:t>
      </w:r>
      <w:r w:rsidRPr="00940655">
        <w:rPr>
          <w:bCs/>
          <w:color w:val="000000"/>
          <w:sz w:val="22"/>
          <w:szCs w:val="22"/>
        </w:rPr>
        <w:t xml:space="preserve">, </w:t>
      </w:r>
      <w:r w:rsidRPr="00940655">
        <w:rPr>
          <w:b/>
          <w:bCs/>
          <w:color w:val="000000"/>
          <w:sz w:val="22"/>
          <w:szCs w:val="22"/>
        </w:rPr>
        <w:t>SSAS</w:t>
      </w:r>
      <w:r w:rsidRPr="00940655">
        <w:rPr>
          <w:bCs/>
          <w:color w:val="000000"/>
          <w:sz w:val="22"/>
          <w:szCs w:val="22"/>
        </w:rPr>
        <w:t xml:space="preserve"> and </w:t>
      </w:r>
      <w:r w:rsidRPr="00940655">
        <w:rPr>
          <w:b/>
          <w:bCs/>
          <w:color w:val="000000"/>
          <w:sz w:val="22"/>
          <w:szCs w:val="22"/>
        </w:rPr>
        <w:t>SSRS</w:t>
      </w:r>
      <w:r w:rsidRPr="00940655">
        <w:rPr>
          <w:bCs/>
          <w:color w:val="000000"/>
          <w:sz w:val="22"/>
          <w:szCs w:val="22"/>
        </w:rPr>
        <w:t xml:space="preserve"> for a particular calendar</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 xml:space="preserve">Analyzed and documented the </w:t>
      </w:r>
      <w:r w:rsidRPr="00940655">
        <w:rPr>
          <w:b/>
          <w:bCs/>
          <w:color w:val="000000"/>
          <w:sz w:val="22"/>
          <w:szCs w:val="22"/>
        </w:rPr>
        <w:t>business requirements</w:t>
      </w:r>
      <w:r w:rsidRPr="00940655">
        <w:rPr>
          <w:bCs/>
          <w:color w:val="000000"/>
          <w:sz w:val="22"/>
          <w:szCs w:val="22"/>
        </w:rPr>
        <w:t xml:space="preserve">, </w:t>
      </w:r>
      <w:r w:rsidRPr="00940655">
        <w:rPr>
          <w:b/>
          <w:bCs/>
          <w:color w:val="000000"/>
          <w:sz w:val="22"/>
          <w:szCs w:val="22"/>
        </w:rPr>
        <w:t>meeting minutes</w:t>
      </w:r>
      <w:r w:rsidRPr="00940655">
        <w:rPr>
          <w:bCs/>
          <w:color w:val="000000"/>
          <w:sz w:val="22"/>
          <w:szCs w:val="22"/>
        </w:rPr>
        <w:t xml:space="preserve">, responses to questionnaires and got approval of the documents from the stakeholders in the form of </w:t>
      </w:r>
      <w:r w:rsidRPr="00940655">
        <w:rPr>
          <w:b/>
          <w:bCs/>
          <w:color w:val="000000"/>
          <w:sz w:val="22"/>
          <w:szCs w:val="22"/>
        </w:rPr>
        <w:t>sign off</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
          <w:bCs/>
          <w:color w:val="000000"/>
          <w:sz w:val="22"/>
          <w:szCs w:val="22"/>
        </w:rPr>
        <w:t>Mentored</w:t>
      </w:r>
      <w:r w:rsidRPr="00940655">
        <w:rPr>
          <w:bCs/>
          <w:color w:val="000000"/>
          <w:sz w:val="22"/>
          <w:szCs w:val="22"/>
        </w:rPr>
        <w:t xml:space="preserve"> new resources to understand methods and process as well as BDM application</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 xml:space="preserve">Performed extensive data cleansing and analysis, using </w:t>
      </w:r>
      <w:r w:rsidRPr="00940655">
        <w:rPr>
          <w:b/>
          <w:bCs/>
          <w:color w:val="000000"/>
          <w:sz w:val="22"/>
          <w:szCs w:val="22"/>
        </w:rPr>
        <w:t>Excel</w:t>
      </w:r>
      <w:r w:rsidRPr="00940655">
        <w:rPr>
          <w:bCs/>
          <w:color w:val="000000"/>
          <w:sz w:val="22"/>
          <w:szCs w:val="22"/>
        </w:rPr>
        <w:t xml:space="preserve"> pivot tables, </w:t>
      </w:r>
      <w:r w:rsidRPr="00940655">
        <w:rPr>
          <w:b/>
          <w:bCs/>
          <w:color w:val="000000"/>
          <w:sz w:val="22"/>
          <w:szCs w:val="22"/>
        </w:rPr>
        <w:t>v-lookups</w:t>
      </w:r>
      <w:r w:rsidRPr="00940655">
        <w:rPr>
          <w:bCs/>
          <w:color w:val="000000"/>
          <w:sz w:val="22"/>
          <w:szCs w:val="22"/>
        </w:rPr>
        <w:t xml:space="preserve">, </w:t>
      </w:r>
      <w:r w:rsidRPr="00940655">
        <w:rPr>
          <w:b/>
          <w:bCs/>
          <w:color w:val="000000"/>
          <w:sz w:val="22"/>
          <w:szCs w:val="22"/>
        </w:rPr>
        <w:t>filtering</w:t>
      </w:r>
      <w:r w:rsidRPr="00940655">
        <w:rPr>
          <w:bCs/>
          <w:color w:val="000000"/>
          <w:sz w:val="22"/>
          <w:szCs w:val="22"/>
        </w:rPr>
        <w:t>, data validation, conditional formatting and formulas like Left, Mid, Right, Concatenate, Equals and text to columns functions</w:t>
      </w:r>
    </w:p>
    <w:p w:rsidR="00A81C8C" w:rsidRPr="00940655" w:rsidRDefault="00A81C8C" w:rsidP="00A81C8C">
      <w:pPr>
        <w:pStyle w:val="NormalWeb"/>
        <w:numPr>
          <w:ilvl w:val="0"/>
          <w:numId w:val="24"/>
        </w:numPr>
        <w:spacing w:before="0" w:beforeAutospacing="0" w:after="0" w:afterAutospacing="0"/>
        <w:jc w:val="both"/>
        <w:rPr>
          <w:bCs/>
          <w:color w:val="000000"/>
          <w:sz w:val="22"/>
          <w:szCs w:val="22"/>
        </w:rPr>
      </w:pPr>
      <w:r w:rsidRPr="00940655">
        <w:rPr>
          <w:bCs/>
          <w:color w:val="000000"/>
          <w:sz w:val="22"/>
          <w:szCs w:val="22"/>
        </w:rPr>
        <w:t>Perform all aspects of verification, including functional, regression, stress, smoke, integration, black box, performance and system testing and validation</w:t>
      </w:r>
    </w:p>
    <w:p w:rsidR="00A81C8C" w:rsidRPr="00940655" w:rsidRDefault="00A81C8C" w:rsidP="00A81C8C">
      <w:pPr>
        <w:pStyle w:val="NormalWeb"/>
        <w:spacing w:before="0" w:beforeAutospacing="0" w:after="0" w:afterAutospacing="0"/>
        <w:jc w:val="both"/>
        <w:rPr>
          <w:bCs/>
          <w:color w:val="000000"/>
          <w:sz w:val="22"/>
          <w:szCs w:val="22"/>
        </w:rPr>
      </w:pPr>
    </w:p>
    <w:p w:rsidR="00A81C8C" w:rsidRPr="00940655" w:rsidRDefault="00A81C8C" w:rsidP="00A81C8C">
      <w:pPr>
        <w:pStyle w:val="NormalWeb"/>
        <w:spacing w:before="0" w:beforeAutospacing="0" w:after="0" w:afterAutospacing="0"/>
        <w:jc w:val="both"/>
        <w:rPr>
          <w:bCs/>
          <w:color w:val="000000"/>
          <w:sz w:val="22"/>
          <w:szCs w:val="22"/>
        </w:rPr>
      </w:pPr>
      <w:r w:rsidRPr="00940655">
        <w:rPr>
          <w:bCs/>
          <w:color w:val="000000"/>
          <w:sz w:val="22"/>
          <w:szCs w:val="22"/>
        </w:rPr>
        <w:t>Environment: Java, MS Excel, MS Visio, Requisite Pro, Oracle 10g, SQL (Golden), MSBI, Rational Rose</w:t>
      </w:r>
    </w:p>
    <w:p w:rsidR="00A81C8C" w:rsidRPr="00940655" w:rsidRDefault="00A81C8C" w:rsidP="00A81C8C">
      <w:pPr>
        <w:pStyle w:val="NormalWeb"/>
        <w:spacing w:before="0" w:beforeAutospacing="0" w:after="0" w:afterAutospacing="0"/>
        <w:jc w:val="both"/>
        <w:rPr>
          <w:bCs/>
          <w:color w:val="000000"/>
          <w:sz w:val="20"/>
          <w:szCs w:val="20"/>
        </w:rPr>
      </w:pPr>
    </w:p>
    <w:p w:rsidR="008B78E2" w:rsidRPr="00940655" w:rsidRDefault="00676AF3" w:rsidP="00AB3BE5">
      <w:pPr>
        <w:pStyle w:val="NormalWeb"/>
        <w:spacing w:before="0" w:beforeAutospacing="0" w:after="0" w:afterAutospacing="0"/>
        <w:jc w:val="both"/>
        <w:rPr>
          <w:color w:val="000000"/>
          <w:sz w:val="22"/>
          <w:szCs w:val="22"/>
        </w:rPr>
      </w:pPr>
      <w:r w:rsidRPr="00940655">
        <w:rPr>
          <w:b/>
          <w:bCs/>
          <w:color w:val="000000"/>
          <w:sz w:val="22"/>
          <w:szCs w:val="22"/>
        </w:rPr>
        <w:t>APS Healthcare, White Plains, NY</w:t>
      </w:r>
      <w:r w:rsidR="008B78E2" w:rsidRPr="00940655">
        <w:rPr>
          <w:b/>
          <w:bCs/>
          <w:color w:val="000000"/>
          <w:sz w:val="22"/>
          <w:szCs w:val="22"/>
        </w:rPr>
        <w:t xml:space="preserve">             </w:t>
      </w:r>
      <w:r w:rsidR="008B78E2" w:rsidRPr="00940655">
        <w:rPr>
          <w:b/>
          <w:bCs/>
          <w:color w:val="000000"/>
          <w:sz w:val="22"/>
          <w:szCs w:val="22"/>
        </w:rPr>
        <w:tab/>
      </w:r>
      <w:r w:rsidR="008B78E2" w:rsidRPr="00940655">
        <w:rPr>
          <w:b/>
          <w:bCs/>
          <w:color w:val="000000"/>
          <w:sz w:val="22"/>
          <w:szCs w:val="22"/>
        </w:rPr>
        <w:tab/>
      </w:r>
      <w:r w:rsidR="008B78E2" w:rsidRPr="00940655">
        <w:rPr>
          <w:b/>
          <w:bCs/>
          <w:color w:val="000000"/>
          <w:sz w:val="22"/>
          <w:szCs w:val="22"/>
        </w:rPr>
        <w:tab/>
        <w:t>   </w:t>
      </w:r>
      <w:r w:rsidR="008B78E2" w:rsidRPr="00940655">
        <w:rPr>
          <w:b/>
          <w:bCs/>
          <w:color w:val="000000"/>
          <w:sz w:val="22"/>
          <w:szCs w:val="22"/>
        </w:rPr>
        <w:tab/>
      </w:r>
      <w:r w:rsidR="00635B52" w:rsidRPr="00940655">
        <w:rPr>
          <w:b/>
          <w:bCs/>
          <w:color w:val="000000"/>
          <w:sz w:val="22"/>
          <w:szCs w:val="22"/>
        </w:rPr>
        <w:t xml:space="preserve">August 2012 – </w:t>
      </w:r>
      <w:r w:rsidR="00A81C8C" w:rsidRPr="00940655">
        <w:rPr>
          <w:b/>
          <w:bCs/>
          <w:color w:val="000000"/>
          <w:sz w:val="22"/>
          <w:szCs w:val="22"/>
        </w:rPr>
        <w:t>August 2013</w:t>
      </w:r>
    </w:p>
    <w:p w:rsidR="008B78E2" w:rsidRPr="00940655" w:rsidRDefault="008B78E2" w:rsidP="00AB3BE5">
      <w:pPr>
        <w:pStyle w:val="NormalWeb"/>
        <w:spacing w:before="0" w:beforeAutospacing="0" w:after="0" w:afterAutospacing="0"/>
        <w:jc w:val="both"/>
        <w:rPr>
          <w:b/>
          <w:bCs/>
          <w:color w:val="000000"/>
          <w:sz w:val="22"/>
          <w:szCs w:val="22"/>
        </w:rPr>
      </w:pPr>
      <w:r w:rsidRPr="00940655">
        <w:rPr>
          <w:b/>
          <w:bCs/>
          <w:color w:val="000000"/>
          <w:sz w:val="22"/>
          <w:szCs w:val="22"/>
        </w:rPr>
        <w:t>Role: Business Analyst</w:t>
      </w:r>
    </w:p>
    <w:p w:rsidR="008B78E2" w:rsidRPr="00940655" w:rsidRDefault="008B78E2" w:rsidP="00AB3BE5">
      <w:pPr>
        <w:jc w:val="both"/>
        <w:rPr>
          <w:sz w:val="22"/>
          <w:szCs w:val="22"/>
        </w:rPr>
      </w:pPr>
      <w:r w:rsidRPr="00940655">
        <w:rPr>
          <w:b/>
          <w:bCs/>
          <w:color w:val="000000"/>
          <w:sz w:val="22"/>
          <w:szCs w:val="22"/>
        </w:rPr>
        <w:t xml:space="preserve">Project: </w:t>
      </w:r>
      <w:r w:rsidR="00C42503" w:rsidRPr="00940655">
        <w:rPr>
          <w:b/>
          <w:bCs/>
          <w:color w:val="000000"/>
          <w:sz w:val="22"/>
          <w:szCs w:val="22"/>
        </w:rPr>
        <w:t xml:space="preserve">Enhancement </w:t>
      </w:r>
      <w:r w:rsidR="0080197D" w:rsidRPr="00940655">
        <w:rPr>
          <w:b/>
          <w:bCs/>
          <w:color w:val="000000"/>
          <w:sz w:val="22"/>
          <w:szCs w:val="22"/>
        </w:rPr>
        <w:t>and Maintenance of AHMS</w:t>
      </w:r>
    </w:p>
    <w:p w:rsidR="008B78E2" w:rsidRPr="00940655" w:rsidRDefault="008B78E2" w:rsidP="00AB3BE5">
      <w:pPr>
        <w:pStyle w:val="NormalWeb"/>
        <w:jc w:val="both"/>
        <w:rPr>
          <w:bCs/>
          <w:color w:val="000000"/>
          <w:sz w:val="22"/>
          <w:szCs w:val="22"/>
        </w:rPr>
      </w:pPr>
      <w:r w:rsidRPr="00940655">
        <w:rPr>
          <w:bCs/>
          <w:color w:val="000000"/>
          <w:sz w:val="22"/>
          <w:szCs w:val="22"/>
        </w:rPr>
        <w:lastRenderedPageBreak/>
        <w:t xml:space="preserve">APS Healthcare is one of the largest healthcare </w:t>
      </w:r>
      <w:r w:rsidR="00395562" w:rsidRPr="00940655">
        <w:rPr>
          <w:bCs/>
          <w:color w:val="000000"/>
          <w:sz w:val="22"/>
          <w:szCs w:val="22"/>
        </w:rPr>
        <w:t>solution provider</w:t>
      </w:r>
      <w:r w:rsidRPr="00940655">
        <w:rPr>
          <w:bCs/>
          <w:color w:val="000000"/>
          <w:sz w:val="22"/>
          <w:szCs w:val="22"/>
        </w:rPr>
        <w:t xml:space="preserve"> in the public pro</w:t>
      </w:r>
      <w:r w:rsidR="00395562" w:rsidRPr="00940655">
        <w:rPr>
          <w:bCs/>
          <w:color w:val="000000"/>
          <w:sz w:val="22"/>
          <w:szCs w:val="22"/>
        </w:rPr>
        <w:t>grams area, serving many healthcare companies across the globe</w:t>
      </w:r>
      <w:r w:rsidRPr="00940655">
        <w:rPr>
          <w:bCs/>
          <w:color w:val="000000"/>
          <w:sz w:val="22"/>
          <w:szCs w:val="22"/>
        </w:rPr>
        <w:t xml:space="preserve">. </w:t>
      </w:r>
    </w:p>
    <w:p w:rsidR="00395562" w:rsidRPr="00940655" w:rsidRDefault="00395562" w:rsidP="00AB3BE5">
      <w:pPr>
        <w:pStyle w:val="NormalWeb"/>
        <w:jc w:val="both"/>
        <w:rPr>
          <w:bCs/>
          <w:color w:val="000000"/>
          <w:sz w:val="22"/>
          <w:szCs w:val="22"/>
        </w:rPr>
      </w:pPr>
      <w:r w:rsidRPr="00940655">
        <w:rPr>
          <w:bCs/>
          <w:color w:val="000000"/>
          <w:sz w:val="22"/>
          <w:szCs w:val="22"/>
        </w:rPr>
        <w:t xml:space="preserve">The </w:t>
      </w:r>
      <w:r w:rsidR="0080197D" w:rsidRPr="00940655">
        <w:rPr>
          <w:bCs/>
          <w:color w:val="000000"/>
          <w:sz w:val="22"/>
          <w:szCs w:val="22"/>
        </w:rPr>
        <w:t xml:space="preserve">AHMS (APS Healthcare Management Systems) </w:t>
      </w:r>
      <w:r w:rsidRPr="00940655">
        <w:rPr>
          <w:bCs/>
          <w:color w:val="000000"/>
          <w:sz w:val="22"/>
          <w:szCs w:val="22"/>
        </w:rPr>
        <w:t xml:space="preserve">project was to </w:t>
      </w:r>
      <w:r w:rsidR="00D769D4" w:rsidRPr="00940655">
        <w:rPr>
          <w:bCs/>
          <w:color w:val="000000"/>
          <w:sz w:val="22"/>
          <w:szCs w:val="22"/>
        </w:rPr>
        <w:t>d</w:t>
      </w:r>
      <w:r w:rsidR="0080197D" w:rsidRPr="00940655">
        <w:rPr>
          <w:bCs/>
          <w:color w:val="000000"/>
          <w:sz w:val="22"/>
          <w:szCs w:val="22"/>
        </w:rPr>
        <w:t xml:space="preserve">esign, develop, </w:t>
      </w:r>
      <w:r w:rsidRPr="00940655">
        <w:rPr>
          <w:bCs/>
          <w:color w:val="000000"/>
          <w:sz w:val="22"/>
          <w:szCs w:val="22"/>
        </w:rPr>
        <w:t>deploy</w:t>
      </w:r>
      <w:r w:rsidR="0080197D" w:rsidRPr="00940655">
        <w:rPr>
          <w:bCs/>
          <w:color w:val="000000"/>
          <w:sz w:val="22"/>
          <w:szCs w:val="22"/>
        </w:rPr>
        <w:t>, maintain and enhancethe</w:t>
      </w:r>
      <w:r w:rsidRPr="00940655">
        <w:rPr>
          <w:bCs/>
          <w:color w:val="000000"/>
          <w:sz w:val="22"/>
          <w:szCs w:val="22"/>
        </w:rPr>
        <w:t xml:space="preserve"> solution to automate all processes used in blood banks, tissue banks, transplant centers and stem cell laboratories including collection, processing, inventory control, freezer management, searching and matching, testing, document management, export and outcome reporting</w:t>
      </w:r>
      <w:r w:rsidR="00D769D4" w:rsidRPr="00940655">
        <w:rPr>
          <w:bCs/>
          <w:color w:val="000000"/>
          <w:sz w:val="22"/>
          <w:szCs w:val="22"/>
        </w:rPr>
        <w:t xml:space="preserve"> in compliance</w:t>
      </w:r>
      <w:r w:rsidR="00C42503" w:rsidRPr="00940655">
        <w:rPr>
          <w:bCs/>
          <w:color w:val="000000"/>
          <w:sz w:val="22"/>
          <w:szCs w:val="22"/>
        </w:rPr>
        <w:t xml:space="preserve"> with HIPAA EDI and ICD </w:t>
      </w:r>
      <w:r w:rsidR="00D769D4" w:rsidRPr="00940655">
        <w:rPr>
          <w:bCs/>
          <w:color w:val="000000"/>
          <w:sz w:val="22"/>
          <w:szCs w:val="22"/>
        </w:rPr>
        <w:t>standards</w:t>
      </w:r>
    </w:p>
    <w:p w:rsidR="008B78E2" w:rsidRPr="00940655" w:rsidRDefault="008B78E2" w:rsidP="00AB3BE5">
      <w:pPr>
        <w:pStyle w:val="NormalWeb"/>
        <w:jc w:val="both"/>
        <w:rPr>
          <w:bCs/>
          <w:color w:val="000000"/>
          <w:sz w:val="22"/>
          <w:szCs w:val="22"/>
        </w:rPr>
      </w:pPr>
      <w:r w:rsidRPr="00940655">
        <w:rPr>
          <w:b/>
          <w:bCs/>
          <w:color w:val="000000"/>
          <w:sz w:val="22"/>
          <w:szCs w:val="22"/>
        </w:rPr>
        <w:t>Responsibilities</w:t>
      </w:r>
      <w:r w:rsidRPr="00940655">
        <w:rPr>
          <w:bCs/>
          <w:color w:val="000000"/>
          <w:sz w:val="22"/>
          <w:szCs w:val="22"/>
        </w:rPr>
        <w:t>:</w:t>
      </w:r>
    </w:p>
    <w:p w:rsidR="008B78E2" w:rsidRPr="00940655" w:rsidRDefault="008B78E2" w:rsidP="00AB3BE5">
      <w:pPr>
        <w:numPr>
          <w:ilvl w:val="0"/>
          <w:numId w:val="12"/>
        </w:numPr>
        <w:jc w:val="both"/>
        <w:rPr>
          <w:color w:val="000000"/>
          <w:sz w:val="22"/>
          <w:szCs w:val="22"/>
        </w:rPr>
      </w:pPr>
      <w:r w:rsidRPr="00940655">
        <w:rPr>
          <w:color w:val="000000"/>
          <w:sz w:val="22"/>
          <w:szCs w:val="22"/>
        </w:rPr>
        <w:t>Assisted Project Manager in preparing project plan, time line, high level-scoping document, stakeholders and resource identification</w:t>
      </w:r>
    </w:p>
    <w:p w:rsidR="008D5D1C" w:rsidRPr="00940655" w:rsidRDefault="008D5D1C" w:rsidP="00AB3BE5">
      <w:pPr>
        <w:numPr>
          <w:ilvl w:val="0"/>
          <w:numId w:val="12"/>
        </w:numPr>
        <w:jc w:val="both"/>
        <w:rPr>
          <w:color w:val="000000"/>
          <w:sz w:val="22"/>
          <w:szCs w:val="22"/>
        </w:rPr>
      </w:pPr>
      <w:r w:rsidRPr="00940655">
        <w:rPr>
          <w:color w:val="000000"/>
          <w:sz w:val="22"/>
          <w:szCs w:val="22"/>
        </w:rPr>
        <w:t>Involved in the meeting with Business Process Owners, SME (Subject Matter Experts) and Marketing Team for Requirement gathering in Definition Stage</w:t>
      </w:r>
    </w:p>
    <w:p w:rsidR="006A7300" w:rsidRPr="00940655" w:rsidRDefault="006A7300" w:rsidP="00AB3BE5">
      <w:pPr>
        <w:numPr>
          <w:ilvl w:val="0"/>
          <w:numId w:val="12"/>
        </w:numPr>
        <w:jc w:val="both"/>
        <w:rPr>
          <w:color w:val="000000"/>
          <w:sz w:val="22"/>
          <w:szCs w:val="22"/>
        </w:rPr>
      </w:pPr>
      <w:r w:rsidRPr="00940655">
        <w:rPr>
          <w:color w:val="000000"/>
          <w:sz w:val="22"/>
          <w:szCs w:val="22"/>
        </w:rPr>
        <w:t xml:space="preserve">Gathered Functional Requirements for creating data requirements, work flows, user interface requirements, User Interface specifications, requirements traceability matrix </w:t>
      </w:r>
      <w:r w:rsidR="00C42503" w:rsidRPr="00940655">
        <w:rPr>
          <w:color w:val="000000"/>
          <w:sz w:val="22"/>
          <w:szCs w:val="22"/>
        </w:rPr>
        <w:t>(</w:t>
      </w:r>
      <w:r w:rsidR="00C42503" w:rsidRPr="00940655">
        <w:rPr>
          <w:b/>
          <w:color w:val="000000"/>
          <w:sz w:val="22"/>
          <w:szCs w:val="22"/>
        </w:rPr>
        <w:t>RTM</w:t>
      </w:r>
      <w:r w:rsidR="00C42503" w:rsidRPr="00940655">
        <w:rPr>
          <w:color w:val="000000"/>
          <w:sz w:val="22"/>
          <w:szCs w:val="22"/>
        </w:rPr>
        <w:t xml:space="preserve">) </w:t>
      </w:r>
      <w:r w:rsidRPr="00940655">
        <w:rPr>
          <w:color w:val="000000"/>
          <w:sz w:val="22"/>
          <w:szCs w:val="22"/>
        </w:rPr>
        <w:t>and Use cases</w:t>
      </w:r>
    </w:p>
    <w:p w:rsidR="008B78E2" w:rsidRPr="00940655" w:rsidRDefault="008B78E2" w:rsidP="00AB3BE5">
      <w:pPr>
        <w:numPr>
          <w:ilvl w:val="0"/>
          <w:numId w:val="12"/>
        </w:numPr>
        <w:jc w:val="both"/>
        <w:rPr>
          <w:color w:val="000000"/>
          <w:sz w:val="22"/>
          <w:szCs w:val="22"/>
        </w:rPr>
      </w:pPr>
      <w:r w:rsidRPr="00940655">
        <w:rPr>
          <w:color w:val="000000"/>
          <w:sz w:val="22"/>
          <w:szCs w:val="22"/>
        </w:rPr>
        <w:t>C</w:t>
      </w:r>
      <w:r w:rsidR="006A7300" w:rsidRPr="00940655">
        <w:rPr>
          <w:color w:val="000000"/>
          <w:sz w:val="22"/>
          <w:szCs w:val="22"/>
        </w:rPr>
        <w:t>onducted</w:t>
      </w:r>
      <w:r w:rsidRPr="00940655">
        <w:rPr>
          <w:b/>
          <w:color w:val="000000"/>
          <w:sz w:val="22"/>
          <w:szCs w:val="22"/>
        </w:rPr>
        <w:t>JAD</w:t>
      </w:r>
      <w:r w:rsidRPr="00940655">
        <w:rPr>
          <w:color w:val="000000"/>
          <w:sz w:val="22"/>
          <w:szCs w:val="22"/>
        </w:rPr>
        <w:t xml:space="preserve"> sessions periodically with various stakeholders at</w:t>
      </w:r>
      <w:r w:rsidR="00395562" w:rsidRPr="00940655">
        <w:rPr>
          <w:color w:val="000000"/>
          <w:sz w:val="22"/>
          <w:szCs w:val="22"/>
        </w:rPr>
        <w:t xml:space="preserve"> various phases of the Software</w:t>
      </w:r>
      <w:r w:rsidR="008D5D1C" w:rsidRPr="00940655">
        <w:rPr>
          <w:color w:val="000000"/>
          <w:sz w:val="22"/>
          <w:szCs w:val="22"/>
        </w:rPr>
        <w:t xml:space="preserve"> development</w:t>
      </w:r>
    </w:p>
    <w:p w:rsidR="006A7300" w:rsidRPr="00940655" w:rsidRDefault="008B78E2" w:rsidP="00AB3BE5">
      <w:pPr>
        <w:numPr>
          <w:ilvl w:val="0"/>
          <w:numId w:val="12"/>
        </w:numPr>
        <w:jc w:val="both"/>
        <w:rPr>
          <w:color w:val="000000"/>
          <w:sz w:val="22"/>
          <w:szCs w:val="22"/>
        </w:rPr>
      </w:pPr>
      <w:r w:rsidRPr="00940655">
        <w:rPr>
          <w:color w:val="000000"/>
          <w:sz w:val="22"/>
          <w:szCs w:val="22"/>
        </w:rPr>
        <w:t>Create</w:t>
      </w:r>
      <w:r w:rsidR="008D5D1C" w:rsidRPr="00940655">
        <w:rPr>
          <w:color w:val="000000"/>
          <w:sz w:val="22"/>
          <w:szCs w:val="22"/>
        </w:rPr>
        <w:t>d</w:t>
      </w:r>
      <w:r w:rsidRPr="00940655">
        <w:rPr>
          <w:color w:val="000000"/>
          <w:sz w:val="22"/>
          <w:szCs w:val="22"/>
        </w:rPr>
        <w:t xml:space="preserve"> detailed </w:t>
      </w:r>
      <w:r w:rsidRPr="00940655">
        <w:rPr>
          <w:b/>
          <w:color w:val="000000"/>
          <w:sz w:val="22"/>
          <w:szCs w:val="22"/>
        </w:rPr>
        <w:t>Usecases</w:t>
      </w:r>
      <w:r w:rsidRPr="00940655">
        <w:rPr>
          <w:color w:val="000000"/>
          <w:sz w:val="22"/>
          <w:szCs w:val="22"/>
        </w:rPr>
        <w:t>, SRS, FRS, Resolution docume</w:t>
      </w:r>
      <w:r w:rsidR="00395562" w:rsidRPr="00940655">
        <w:rPr>
          <w:color w:val="000000"/>
          <w:sz w:val="22"/>
          <w:szCs w:val="22"/>
        </w:rPr>
        <w:t>nts, Test Plans and Test Cases</w:t>
      </w:r>
    </w:p>
    <w:p w:rsidR="008B78E2" w:rsidRPr="00940655" w:rsidRDefault="008D5D1C" w:rsidP="00AB3BE5">
      <w:pPr>
        <w:numPr>
          <w:ilvl w:val="0"/>
          <w:numId w:val="12"/>
        </w:numPr>
        <w:jc w:val="both"/>
        <w:rPr>
          <w:color w:val="000000"/>
          <w:sz w:val="22"/>
          <w:szCs w:val="22"/>
        </w:rPr>
      </w:pPr>
      <w:r w:rsidRPr="00940655">
        <w:rPr>
          <w:color w:val="000000"/>
          <w:sz w:val="22"/>
          <w:szCs w:val="22"/>
        </w:rPr>
        <w:t xml:space="preserve">Performed </w:t>
      </w:r>
      <w:r w:rsidR="008B78E2" w:rsidRPr="00940655">
        <w:rPr>
          <w:b/>
          <w:color w:val="000000"/>
          <w:sz w:val="22"/>
          <w:szCs w:val="22"/>
        </w:rPr>
        <w:t>HIPAA</w:t>
      </w:r>
      <w:r w:rsidR="008B78E2" w:rsidRPr="00940655">
        <w:rPr>
          <w:color w:val="000000"/>
          <w:sz w:val="22"/>
          <w:szCs w:val="22"/>
        </w:rPr>
        <w:t xml:space="preserve"> 4010 – 5010 </w:t>
      </w:r>
      <w:r w:rsidR="00AF5564" w:rsidRPr="00940655">
        <w:rPr>
          <w:color w:val="000000"/>
          <w:sz w:val="22"/>
          <w:szCs w:val="22"/>
        </w:rPr>
        <w:t>migrations</w:t>
      </w:r>
      <w:r w:rsidRPr="00940655">
        <w:rPr>
          <w:color w:val="000000"/>
          <w:sz w:val="22"/>
          <w:szCs w:val="22"/>
        </w:rPr>
        <w:t xml:space="preserve">, </w:t>
      </w:r>
      <w:r w:rsidR="008B78E2" w:rsidRPr="00940655">
        <w:rPr>
          <w:color w:val="000000"/>
          <w:sz w:val="22"/>
          <w:szCs w:val="22"/>
        </w:rPr>
        <w:t xml:space="preserve">documented changes for </w:t>
      </w:r>
      <w:r w:rsidR="008B78E2" w:rsidRPr="00940655">
        <w:rPr>
          <w:b/>
          <w:color w:val="000000"/>
          <w:sz w:val="22"/>
          <w:szCs w:val="22"/>
        </w:rPr>
        <w:t>EDI</w:t>
      </w:r>
      <w:r w:rsidRPr="00940655">
        <w:rPr>
          <w:color w:val="000000"/>
          <w:sz w:val="22"/>
          <w:szCs w:val="22"/>
        </w:rPr>
        <w:t xml:space="preserve"> with </w:t>
      </w:r>
      <w:r w:rsidRPr="00940655">
        <w:rPr>
          <w:b/>
          <w:color w:val="000000"/>
          <w:sz w:val="22"/>
          <w:szCs w:val="22"/>
        </w:rPr>
        <w:t>ICD</w:t>
      </w:r>
      <w:r w:rsidRPr="00940655">
        <w:rPr>
          <w:color w:val="000000"/>
          <w:sz w:val="22"/>
          <w:szCs w:val="22"/>
        </w:rPr>
        <w:t>-</w:t>
      </w:r>
      <w:r w:rsidRPr="00940655">
        <w:rPr>
          <w:b/>
          <w:color w:val="000000"/>
          <w:sz w:val="22"/>
          <w:szCs w:val="22"/>
        </w:rPr>
        <w:t>9</w:t>
      </w:r>
      <w:r w:rsidRPr="00940655">
        <w:rPr>
          <w:color w:val="000000"/>
          <w:sz w:val="22"/>
          <w:szCs w:val="22"/>
        </w:rPr>
        <w:t xml:space="preserve"> and </w:t>
      </w:r>
      <w:r w:rsidRPr="00940655">
        <w:rPr>
          <w:b/>
          <w:color w:val="000000"/>
          <w:sz w:val="22"/>
          <w:szCs w:val="22"/>
        </w:rPr>
        <w:t>ICD-10</w:t>
      </w:r>
      <w:r w:rsidRPr="00940655">
        <w:rPr>
          <w:color w:val="000000"/>
          <w:sz w:val="22"/>
          <w:szCs w:val="22"/>
        </w:rPr>
        <w:t xml:space="preserve">, and performed </w:t>
      </w:r>
      <w:r w:rsidRPr="00940655">
        <w:rPr>
          <w:b/>
          <w:color w:val="000000"/>
          <w:sz w:val="22"/>
          <w:szCs w:val="22"/>
        </w:rPr>
        <w:t>gap</w:t>
      </w:r>
      <w:r w:rsidRPr="00940655">
        <w:rPr>
          <w:color w:val="000000"/>
          <w:sz w:val="22"/>
          <w:szCs w:val="22"/>
        </w:rPr>
        <w:t xml:space="preserve"> analysis</w:t>
      </w:r>
    </w:p>
    <w:p w:rsidR="008B78E2" w:rsidRPr="00940655" w:rsidRDefault="008B78E2" w:rsidP="00AB3BE5">
      <w:pPr>
        <w:numPr>
          <w:ilvl w:val="0"/>
          <w:numId w:val="12"/>
        </w:numPr>
        <w:jc w:val="both"/>
        <w:rPr>
          <w:color w:val="000000"/>
          <w:sz w:val="22"/>
          <w:szCs w:val="22"/>
        </w:rPr>
      </w:pPr>
      <w:r w:rsidRPr="00940655">
        <w:rPr>
          <w:color w:val="000000"/>
          <w:sz w:val="22"/>
          <w:szCs w:val="22"/>
        </w:rPr>
        <w:t xml:space="preserve">Experienced following </w:t>
      </w:r>
      <w:r w:rsidRPr="00940655">
        <w:rPr>
          <w:b/>
          <w:color w:val="000000"/>
          <w:sz w:val="22"/>
          <w:szCs w:val="22"/>
        </w:rPr>
        <w:t>SDLC</w:t>
      </w:r>
      <w:r w:rsidRPr="00940655">
        <w:rPr>
          <w:color w:val="000000"/>
          <w:sz w:val="22"/>
          <w:szCs w:val="22"/>
        </w:rPr>
        <w:t xml:space="preserve"> from </w:t>
      </w:r>
      <w:r w:rsidR="006A7300" w:rsidRPr="00940655">
        <w:rPr>
          <w:b/>
          <w:color w:val="000000"/>
          <w:sz w:val="22"/>
          <w:szCs w:val="22"/>
        </w:rPr>
        <w:t>Inception</w:t>
      </w:r>
      <w:r w:rsidR="006A7300" w:rsidRPr="00940655">
        <w:rPr>
          <w:color w:val="000000"/>
          <w:sz w:val="22"/>
          <w:szCs w:val="22"/>
        </w:rPr>
        <w:t xml:space="preserve"> phase </w:t>
      </w:r>
      <w:r w:rsidRPr="00940655">
        <w:rPr>
          <w:color w:val="000000"/>
          <w:sz w:val="22"/>
          <w:szCs w:val="22"/>
        </w:rPr>
        <w:t xml:space="preserve">till </w:t>
      </w:r>
      <w:r w:rsidRPr="00940655">
        <w:rPr>
          <w:b/>
          <w:color w:val="000000"/>
          <w:sz w:val="22"/>
          <w:szCs w:val="22"/>
        </w:rPr>
        <w:t>Trans</w:t>
      </w:r>
      <w:r w:rsidR="006A7300" w:rsidRPr="00940655">
        <w:rPr>
          <w:b/>
          <w:color w:val="000000"/>
          <w:sz w:val="22"/>
          <w:szCs w:val="22"/>
        </w:rPr>
        <w:t>ition</w:t>
      </w:r>
      <w:r w:rsidR="006A7300" w:rsidRPr="00940655">
        <w:rPr>
          <w:color w:val="000000"/>
          <w:sz w:val="22"/>
          <w:szCs w:val="22"/>
        </w:rPr>
        <w:t xml:space="preserve"> Phase, using </w:t>
      </w:r>
      <w:r w:rsidR="006A7300" w:rsidRPr="00940655">
        <w:rPr>
          <w:b/>
          <w:color w:val="000000"/>
          <w:sz w:val="22"/>
          <w:szCs w:val="22"/>
        </w:rPr>
        <w:t>RUP</w:t>
      </w:r>
      <w:r w:rsidR="00395562" w:rsidRPr="00940655">
        <w:rPr>
          <w:color w:val="000000"/>
          <w:sz w:val="22"/>
          <w:szCs w:val="22"/>
        </w:rPr>
        <w:t xml:space="preserve"> methodology</w:t>
      </w:r>
    </w:p>
    <w:p w:rsidR="008B78E2" w:rsidRPr="00940655" w:rsidRDefault="008B78E2" w:rsidP="00AB3BE5">
      <w:pPr>
        <w:numPr>
          <w:ilvl w:val="0"/>
          <w:numId w:val="12"/>
        </w:numPr>
        <w:jc w:val="both"/>
        <w:rPr>
          <w:color w:val="000000"/>
          <w:sz w:val="22"/>
          <w:szCs w:val="22"/>
        </w:rPr>
      </w:pPr>
      <w:r w:rsidRPr="00940655">
        <w:rPr>
          <w:color w:val="000000"/>
          <w:sz w:val="22"/>
          <w:szCs w:val="22"/>
        </w:rPr>
        <w:t>Delivered 2 beta releases in a period of 6 months, averag</w:t>
      </w:r>
      <w:r w:rsidR="006A7300" w:rsidRPr="00940655">
        <w:rPr>
          <w:color w:val="000000"/>
          <w:sz w:val="22"/>
          <w:szCs w:val="22"/>
        </w:rPr>
        <w:t>ing a build release every week</w:t>
      </w:r>
    </w:p>
    <w:p w:rsidR="008B78E2" w:rsidRPr="00940655" w:rsidRDefault="00395562" w:rsidP="00CA23A1">
      <w:pPr>
        <w:numPr>
          <w:ilvl w:val="0"/>
          <w:numId w:val="12"/>
        </w:numPr>
        <w:jc w:val="both"/>
        <w:rPr>
          <w:color w:val="000000"/>
          <w:sz w:val="22"/>
          <w:szCs w:val="22"/>
        </w:rPr>
      </w:pPr>
      <w:r w:rsidRPr="00940655">
        <w:rPr>
          <w:color w:val="000000"/>
          <w:sz w:val="22"/>
          <w:szCs w:val="22"/>
        </w:rPr>
        <w:t xml:space="preserve">Coordinatedwith a team </w:t>
      </w:r>
      <w:r w:rsidR="008B78E2" w:rsidRPr="00940655">
        <w:rPr>
          <w:color w:val="000000"/>
          <w:sz w:val="22"/>
          <w:szCs w:val="22"/>
        </w:rPr>
        <w:t xml:space="preserve">of more than 25 people including mix of Business, Development Team, andTesting Teams </w:t>
      </w:r>
      <w:r w:rsidRPr="00940655">
        <w:rPr>
          <w:color w:val="000000"/>
          <w:sz w:val="22"/>
          <w:szCs w:val="22"/>
        </w:rPr>
        <w:t xml:space="preserve">that </w:t>
      </w:r>
      <w:r w:rsidR="008B78E2" w:rsidRPr="00940655">
        <w:rPr>
          <w:color w:val="000000"/>
          <w:sz w:val="22"/>
          <w:szCs w:val="22"/>
        </w:rPr>
        <w:t>resides acros</w:t>
      </w:r>
      <w:r w:rsidRPr="00940655">
        <w:rPr>
          <w:color w:val="000000"/>
          <w:sz w:val="22"/>
          <w:szCs w:val="22"/>
        </w:rPr>
        <w:t>s different locations/countries</w:t>
      </w:r>
    </w:p>
    <w:p w:rsidR="008B78E2" w:rsidRPr="00940655" w:rsidRDefault="008B78E2" w:rsidP="00AB3BE5">
      <w:pPr>
        <w:numPr>
          <w:ilvl w:val="0"/>
          <w:numId w:val="12"/>
        </w:numPr>
        <w:jc w:val="both"/>
        <w:rPr>
          <w:color w:val="000000"/>
          <w:sz w:val="22"/>
          <w:szCs w:val="22"/>
        </w:rPr>
      </w:pPr>
      <w:r w:rsidRPr="00940655">
        <w:rPr>
          <w:color w:val="000000"/>
          <w:sz w:val="22"/>
          <w:szCs w:val="22"/>
        </w:rPr>
        <w:t>Worked closely with System Architects, ETL, Operations and Quality Analyst teams to provide Use cases and Algorithms to satisf</w:t>
      </w:r>
      <w:r w:rsidR="00395562" w:rsidRPr="00940655">
        <w:rPr>
          <w:color w:val="000000"/>
          <w:sz w:val="22"/>
          <w:szCs w:val="22"/>
        </w:rPr>
        <w:t>y Business requirements</w:t>
      </w:r>
    </w:p>
    <w:p w:rsidR="008B78E2" w:rsidRPr="00940655" w:rsidRDefault="008B78E2" w:rsidP="00AB3BE5">
      <w:pPr>
        <w:numPr>
          <w:ilvl w:val="0"/>
          <w:numId w:val="12"/>
        </w:numPr>
        <w:jc w:val="both"/>
        <w:rPr>
          <w:color w:val="000000"/>
          <w:sz w:val="22"/>
          <w:szCs w:val="22"/>
        </w:rPr>
      </w:pPr>
      <w:r w:rsidRPr="00940655">
        <w:rPr>
          <w:color w:val="000000"/>
          <w:sz w:val="22"/>
          <w:szCs w:val="22"/>
        </w:rPr>
        <w:t xml:space="preserve">Collaborated with the </w:t>
      </w:r>
      <w:r w:rsidRPr="00940655">
        <w:rPr>
          <w:b/>
          <w:color w:val="000000"/>
          <w:sz w:val="22"/>
          <w:szCs w:val="22"/>
        </w:rPr>
        <w:t>QA</w:t>
      </w:r>
      <w:r w:rsidRPr="00940655">
        <w:rPr>
          <w:color w:val="000000"/>
          <w:sz w:val="22"/>
          <w:szCs w:val="22"/>
        </w:rPr>
        <w:t xml:space="preserve"> team to develop the test (plans/scenarios/cases/data) to be used in testing based on</w:t>
      </w:r>
      <w:r w:rsidR="00395562" w:rsidRPr="00940655">
        <w:rPr>
          <w:color w:val="000000"/>
          <w:sz w:val="22"/>
          <w:szCs w:val="22"/>
        </w:rPr>
        <w:t xml:space="preserve"> different business </w:t>
      </w:r>
      <w:r w:rsidR="008D5D1C" w:rsidRPr="00940655">
        <w:rPr>
          <w:color w:val="000000"/>
          <w:sz w:val="22"/>
          <w:szCs w:val="22"/>
        </w:rPr>
        <w:t xml:space="preserve">and user </w:t>
      </w:r>
      <w:r w:rsidR="00395562" w:rsidRPr="00940655">
        <w:rPr>
          <w:color w:val="000000"/>
          <w:sz w:val="22"/>
          <w:szCs w:val="22"/>
        </w:rPr>
        <w:t>requirement</w:t>
      </w:r>
    </w:p>
    <w:p w:rsidR="008B78E2" w:rsidRPr="00940655" w:rsidRDefault="008B78E2" w:rsidP="00AB3BE5">
      <w:pPr>
        <w:numPr>
          <w:ilvl w:val="0"/>
          <w:numId w:val="12"/>
        </w:numPr>
        <w:jc w:val="both"/>
        <w:rPr>
          <w:color w:val="000000"/>
          <w:sz w:val="22"/>
          <w:szCs w:val="22"/>
        </w:rPr>
      </w:pPr>
      <w:r w:rsidRPr="00940655">
        <w:rPr>
          <w:color w:val="000000"/>
          <w:sz w:val="22"/>
          <w:szCs w:val="22"/>
        </w:rPr>
        <w:t xml:space="preserve">Performed </w:t>
      </w:r>
      <w:r w:rsidRPr="00940655">
        <w:rPr>
          <w:b/>
          <w:color w:val="000000"/>
          <w:sz w:val="22"/>
          <w:szCs w:val="22"/>
        </w:rPr>
        <w:t>Unit</w:t>
      </w:r>
      <w:r w:rsidRPr="00940655">
        <w:rPr>
          <w:color w:val="000000"/>
          <w:sz w:val="22"/>
          <w:szCs w:val="22"/>
        </w:rPr>
        <w:t xml:space="preserve"> and </w:t>
      </w:r>
      <w:r w:rsidRPr="00940655">
        <w:rPr>
          <w:b/>
          <w:color w:val="000000"/>
          <w:sz w:val="22"/>
          <w:szCs w:val="22"/>
        </w:rPr>
        <w:t>Integration</w:t>
      </w:r>
      <w:r w:rsidRPr="00940655">
        <w:rPr>
          <w:color w:val="000000"/>
          <w:sz w:val="22"/>
          <w:szCs w:val="22"/>
        </w:rPr>
        <w:t xml:space="preserve"> testing with the Development team, </w:t>
      </w:r>
      <w:r w:rsidRPr="00940655">
        <w:rPr>
          <w:b/>
          <w:color w:val="000000"/>
          <w:sz w:val="22"/>
          <w:szCs w:val="22"/>
        </w:rPr>
        <w:t>UAT</w:t>
      </w:r>
      <w:r w:rsidRPr="00940655">
        <w:rPr>
          <w:color w:val="000000"/>
          <w:sz w:val="22"/>
          <w:szCs w:val="22"/>
        </w:rPr>
        <w:t xml:space="preserve"> and regression testing</w:t>
      </w:r>
      <w:r w:rsidR="00766AEA" w:rsidRPr="00940655">
        <w:rPr>
          <w:color w:val="000000"/>
          <w:sz w:val="22"/>
          <w:szCs w:val="22"/>
        </w:rPr>
        <w:t xml:space="preserve"> of the application services manually</w:t>
      </w:r>
      <w:r w:rsidR="00395562" w:rsidRPr="00940655">
        <w:rPr>
          <w:color w:val="000000"/>
          <w:sz w:val="22"/>
          <w:szCs w:val="22"/>
        </w:rPr>
        <w:t xml:space="preserve">, </w:t>
      </w:r>
      <w:r w:rsidR="00395562" w:rsidRPr="00940655">
        <w:rPr>
          <w:b/>
          <w:color w:val="000000"/>
          <w:sz w:val="22"/>
          <w:szCs w:val="22"/>
        </w:rPr>
        <w:t>QualityCenter</w:t>
      </w:r>
      <w:r w:rsidR="00395562" w:rsidRPr="00940655">
        <w:rPr>
          <w:color w:val="000000"/>
          <w:sz w:val="22"/>
          <w:szCs w:val="22"/>
        </w:rPr>
        <w:t xml:space="preserve"> and </w:t>
      </w:r>
      <w:r w:rsidR="00395562" w:rsidRPr="00940655">
        <w:rPr>
          <w:b/>
          <w:color w:val="000000"/>
          <w:sz w:val="22"/>
          <w:szCs w:val="22"/>
        </w:rPr>
        <w:t>JIRA</w:t>
      </w:r>
    </w:p>
    <w:p w:rsidR="008B78E2" w:rsidRPr="00940655" w:rsidRDefault="008B78E2" w:rsidP="00AB3BE5">
      <w:pPr>
        <w:numPr>
          <w:ilvl w:val="0"/>
          <w:numId w:val="12"/>
        </w:numPr>
        <w:jc w:val="both"/>
        <w:rPr>
          <w:color w:val="000000"/>
          <w:sz w:val="22"/>
          <w:szCs w:val="22"/>
        </w:rPr>
      </w:pPr>
      <w:r w:rsidRPr="00940655">
        <w:rPr>
          <w:color w:val="000000"/>
          <w:sz w:val="22"/>
          <w:szCs w:val="22"/>
        </w:rPr>
        <w:t>Supported defect management process and report</w:t>
      </w:r>
      <w:r w:rsidR="00395562" w:rsidRPr="00940655">
        <w:rPr>
          <w:color w:val="000000"/>
          <w:sz w:val="22"/>
          <w:szCs w:val="22"/>
        </w:rPr>
        <w:t>ed defects using Quality center</w:t>
      </w:r>
    </w:p>
    <w:p w:rsidR="008B78E2" w:rsidRPr="00940655" w:rsidRDefault="008B78E2" w:rsidP="00AB3BE5">
      <w:pPr>
        <w:numPr>
          <w:ilvl w:val="0"/>
          <w:numId w:val="12"/>
        </w:numPr>
        <w:jc w:val="both"/>
        <w:rPr>
          <w:color w:val="000000"/>
          <w:sz w:val="22"/>
          <w:szCs w:val="22"/>
        </w:rPr>
      </w:pPr>
      <w:r w:rsidRPr="00940655">
        <w:rPr>
          <w:color w:val="000000"/>
          <w:sz w:val="22"/>
          <w:szCs w:val="22"/>
        </w:rPr>
        <w:t>Provided the management with test metrics, reports, and schedules as necessary and participated in the d</w:t>
      </w:r>
      <w:r w:rsidR="00395562" w:rsidRPr="00940655">
        <w:rPr>
          <w:color w:val="000000"/>
          <w:sz w:val="22"/>
          <w:szCs w:val="22"/>
        </w:rPr>
        <w:t>esign walkthroughs and meetings</w:t>
      </w:r>
    </w:p>
    <w:p w:rsidR="008B78E2" w:rsidRPr="00940655" w:rsidRDefault="008B78E2" w:rsidP="00AB3BE5">
      <w:pPr>
        <w:numPr>
          <w:ilvl w:val="0"/>
          <w:numId w:val="12"/>
        </w:numPr>
        <w:jc w:val="both"/>
        <w:rPr>
          <w:color w:val="000000"/>
          <w:sz w:val="22"/>
          <w:szCs w:val="22"/>
        </w:rPr>
      </w:pPr>
      <w:r w:rsidRPr="00940655">
        <w:rPr>
          <w:color w:val="000000"/>
          <w:sz w:val="22"/>
          <w:szCs w:val="22"/>
        </w:rPr>
        <w:t>Involved in Issue assessment, Risk analysis and Change management to articulate</w:t>
      </w:r>
      <w:r w:rsidR="00395562" w:rsidRPr="00940655">
        <w:rPr>
          <w:color w:val="000000"/>
          <w:sz w:val="22"/>
          <w:szCs w:val="22"/>
        </w:rPr>
        <w:t xml:space="preserve"> and resolve the business needs</w:t>
      </w:r>
    </w:p>
    <w:p w:rsidR="008B78E2" w:rsidRPr="00940655" w:rsidRDefault="008B78E2" w:rsidP="00AB3BE5">
      <w:pPr>
        <w:numPr>
          <w:ilvl w:val="0"/>
          <w:numId w:val="12"/>
        </w:numPr>
        <w:jc w:val="both"/>
        <w:rPr>
          <w:color w:val="000000"/>
          <w:sz w:val="22"/>
          <w:szCs w:val="22"/>
        </w:rPr>
      </w:pPr>
      <w:r w:rsidRPr="00940655">
        <w:rPr>
          <w:color w:val="000000"/>
          <w:sz w:val="22"/>
          <w:szCs w:val="22"/>
        </w:rPr>
        <w:t>Worked with business stakeholders in creating user acceptance criteria</w:t>
      </w:r>
      <w:r w:rsidR="00395562" w:rsidRPr="00940655">
        <w:rPr>
          <w:color w:val="000000"/>
          <w:sz w:val="22"/>
          <w:szCs w:val="22"/>
        </w:rPr>
        <w:t xml:space="preserve"> and conducted/coordinated UAT</w:t>
      </w:r>
    </w:p>
    <w:p w:rsidR="00395562" w:rsidRPr="00940655" w:rsidRDefault="00395562" w:rsidP="00AB3BE5">
      <w:pPr>
        <w:ind w:left="540"/>
        <w:jc w:val="both"/>
        <w:rPr>
          <w:color w:val="000000"/>
          <w:sz w:val="22"/>
          <w:szCs w:val="22"/>
        </w:rPr>
      </w:pPr>
    </w:p>
    <w:p w:rsidR="008B78E2" w:rsidRPr="00940655" w:rsidRDefault="008B78E2" w:rsidP="00AB3BE5">
      <w:pPr>
        <w:pStyle w:val="NormalWeb"/>
        <w:spacing w:before="0" w:beforeAutospacing="0" w:after="0" w:afterAutospacing="0"/>
        <w:jc w:val="both"/>
        <w:rPr>
          <w:bCs/>
          <w:color w:val="000000"/>
          <w:sz w:val="22"/>
          <w:szCs w:val="22"/>
        </w:rPr>
      </w:pPr>
      <w:r w:rsidRPr="00940655">
        <w:rPr>
          <w:b/>
          <w:bCs/>
          <w:color w:val="000000"/>
          <w:sz w:val="22"/>
          <w:szCs w:val="22"/>
        </w:rPr>
        <w:t>Environment</w:t>
      </w:r>
      <w:r w:rsidRPr="00940655">
        <w:rPr>
          <w:bCs/>
          <w:color w:val="000000"/>
          <w:sz w:val="22"/>
          <w:szCs w:val="22"/>
        </w:rPr>
        <w:t xml:space="preserve">: </w:t>
      </w:r>
      <w:r w:rsidR="00395562" w:rsidRPr="00940655">
        <w:rPr>
          <w:bCs/>
          <w:color w:val="000000"/>
          <w:sz w:val="22"/>
          <w:szCs w:val="22"/>
        </w:rPr>
        <w:t xml:space="preserve">MS Visio, </w:t>
      </w:r>
      <w:r w:rsidR="000C6CFA" w:rsidRPr="00940655">
        <w:rPr>
          <w:bCs/>
          <w:color w:val="000000"/>
          <w:sz w:val="22"/>
          <w:szCs w:val="22"/>
        </w:rPr>
        <w:t xml:space="preserve">Java, J2EE, </w:t>
      </w:r>
      <w:r w:rsidR="00395562" w:rsidRPr="00940655">
        <w:rPr>
          <w:bCs/>
          <w:color w:val="000000"/>
          <w:sz w:val="22"/>
          <w:szCs w:val="22"/>
        </w:rPr>
        <w:t>Windows Server &amp; OS</w:t>
      </w:r>
      <w:r w:rsidRPr="00940655">
        <w:rPr>
          <w:bCs/>
          <w:color w:val="000000"/>
          <w:sz w:val="22"/>
          <w:szCs w:val="22"/>
        </w:rPr>
        <w:t xml:space="preserve">, </w:t>
      </w:r>
      <w:r w:rsidR="00B664F1" w:rsidRPr="00940655">
        <w:rPr>
          <w:bCs/>
          <w:color w:val="000000"/>
          <w:sz w:val="22"/>
          <w:szCs w:val="22"/>
        </w:rPr>
        <w:t>SQL Server Business Intelligence Development Studio</w:t>
      </w:r>
      <w:r w:rsidR="00395562" w:rsidRPr="00940655">
        <w:rPr>
          <w:bCs/>
          <w:color w:val="000000"/>
          <w:sz w:val="22"/>
          <w:szCs w:val="22"/>
        </w:rPr>
        <w:t xml:space="preserve">, </w:t>
      </w:r>
      <w:r w:rsidRPr="00940655">
        <w:rPr>
          <w:bCs/>
          <w:color w:val="000000"/>
          <w:sz w:val="22"/>
          <w:szCs w:val="22"/>
        </w:rPr>
        <w:t xml:space="preserve"> MS Excel, </w:t>
      </w:r>
      <w:r w:rsidR="00F415CF" w:rsidRPr="00940655">
        <w:rPr>
          <w:bCs/>
          <w:color w:val="000000"/>
          <w:sz w:val="22"/>
          <w:szCs w:val="22"/>
        </w:rPr>
        <w:t xml:space="preserve">MS </w:t>
      </w:r>
      <w:r w:rsidRPr="00940655">
        <w:rPr>
          <w:bCs/>
          <w:color w:val="000000"/>
          <w:sz w:val="22"/>
          <w:szCs w:val="22"/>
        </w:rPr>
        <w:t xml:space="preserve">Word, </w:t>
      </w:r>
      <w:r w:rsidR="00F415CF" w:rsidRPr="00940655">
        <w:rPr>
          <w:bCs/>
          <w:color w:val="000000"/>
          <w:sz w:val="22"/>
          <w:szCs w:val="22"/>
        </w:rPr>
        <w:t xml:space="preserve">MS </w:t>
      </w:r>
      <w:r w:rsidRPr="00940655">
        <w:rPr>
          <w:bCs/>
          <w:color w:val="000000"/>
          <w:sz w:val="22"/>
          <w:szCs w:val="22"/>
        </w:rPr>
        <w:t>Po</w:t>
      </w:r>
      <w:r w:rsidR="00395562" w:rsidRPr="00940655">
        <w:rPr>
          <w:bCs/>
          <w:color w:val="000000"/>
          <w:sz w:val="22"/>
          <w:szCs w:val="22"/>
        </w:rPr>
        <w:t>wer point, SQL</w:t>
      </w:r>
      <w:r w:rsidR="004A3EEC" w:rsidRPr="00940655">
        <w:rPr>
          <w:bCs/>
          <w:color w:val="000000"/>
          <w:sz w:val="22"/>
          <w:szCs w:val="22"/>
        </w:rPr>
        <w:t>,</w:t>
      </w:r>
      <w:r w:rsidR="006B6BA0" w:rsidRPr="00940655">
        <w:rPr>
          <w:bCs/>
          <w:color w:val="000000"/>
          <w:sz w:val="22"/>
          <w:szCs w:val="22"/>
        </w:rPr>
        <w:t>Quality Center, JIRA</w:t>
      </w:r>
    </w:p>
    <w:p w:rsidR="008B78E2" w:rsidRPr="00940655" w:rsidRDefault="008B78E2" w:rsidP="00AB3BE5">
      <w:pPr>
        <w:pStyle w:val="NormalWeb"/>
        <w:spacing w:before="0" w:beforeAutospacing="0" w:after="0" w:afterAutospacing="0"/>
        <w:jc w:val="both"/>
        <w:rPr>
          <w:bCs/>
          <w:color w:val="000000"/>
          <w:sz w:val="22"/>
          <w:szCs w:val="22"/>
        </w:rPr>
      </w:pPr>
    </w:p>
    <w:p w:rsidR="00FA504E" w:rsidRPr="00940655" w:rsidRDefault="00CA5682" w:rsidP="00AB3BE5">
      <w:pPr>
        <w:pStyle w:val="NormalWeb"/>
        <w:spacing w:before="0" w:beforeAutospacing="0" w:after="0" w:afterAutospacing="0"/>
        <w:jc w:val="both"/>
        <w:rPr>
          <w:color w:val="000000"/>
          <w:sz w:val="22"/>
          <w:szCs w:val="22"/>
        </w:rPr>
      </w:pPr>
      <w:r w:rsidRPr="00940655">
        <w:rPr>
          <w:b/>
          <w:bCs/>
          <w:color w:val="000000"/>
          <w:sz w:val="22"/>
          <w:szCs w:val="22"/>
        </w:rPr>
        <w:t>Value</w:t>
      </w:r>
      <w:r w:rsidR="00577CA2" w:rsidRPr="00940655">
        <w:rPr>
          <w:b/>
          <w:bCs/>
          <w:color w:val="000000"/>
          <w:sz w:val="22"/>
          <w:szCs w:val="22"/>
        </w:rPr>
        <w:t>-</w:t>
      </w:r>
      <w:r w:rsidRPr="00940655">
        <w:rPr>
          <w:b/>
          <w:bCs/>
          <w:color w:val="000000"/>
          <w:sz w:val="22"/>
          <w:szCs w:val="22"/>
        </w:rPr>
        <w:t>Options Inc.</w:t>
      </w:r>
      <w:r w:rsidR="00FA504E" w:rsidRPr="00940655">
        <w:rPr>
          <w:b/>
          <w:bCs/>
          <w:color w:val="000000"/>
          <w:sz w:val="22"/>
          <w:szCs w:val="22"/>
        </w:rPr>
        <w:t xml:space="preserve">, Boston, MA             </w:t>
      </w:r>
      <w:r w:rsidR="00FA504E" w:rsidRPr="00940655">
        <w:rPr>
          <w:b/>
          <w:bCs/>
          <w:color w:val="000000"/>
          <w:sz w:val="22"/>
          <w:szCs w:val="22"/>
        </w:rPr>
        <w:tab/>
      </w:r>
      <w:r w:rsidR="00FA504E" w:rsidRPr="00940655">
        <w:rPr>
          <w:b/>
          <w:bCs/>
          <w:color w:val="000000"/>
          <w:sz w:val="22"/>
          <w:szCs w:val="22"/>
        </w:rPr>
        <w:tab/>
      </w:r>
      <w:r w:rsidR="00FA504E" w:rsidRPr="00940655">
        <w:rPr>
          <w:b/>
          <w:bCs/>
          <w:color w:val="000000"/>
          <w:sz w:val="22"/>
          <w:szCs w:val="22"/>
        </w:rPr>
        <w:tab/>
        <w:t>   </w:t>
      </w:r>
      <w:r w:rsidR="00FA504E" w:rsidRPr="00940655">
        <w:rPr>
          <w:b/>
          <w:bCs/>
          <w:color w:val="000000"/>
          <w:sz w:val="22"/>
          <w:szCs w:val="22"/>
        </w:rPr>
        <w:tab/>
      </w:r>
      <w:r w:rsidR="00AC3514" w:rsidRPr="00940655">
        <w:rPr>
          <w:b/>
          <w:bCs/>
          <w:color w:val="000000"/>
          <w:sz w:val="22"/>
          <w:szCs w:val="22"/>
        </w:rPr>
        <w:t>July 2011 – June 2012</w:t>
      </w:r>
    </w:p>
    <w:p w:rsidR="00FA504E" w:rsidRPr="00940655" w:rsidRDefault="00FA504E" w:rsidP="00AB3BE5">
      <w:pPr>
        <w:pStyle w:val="NormalWeb"/>
        <w:spacing w:before="0" w:beforeAutospacing="0" w:after="0" w:afterAutospacing="0"/>
        <w:jc w:val="both"/>
        <w:rPr>
          <w:b/>
          <w:bCs/>
          <w:color w:val="000000"/>
          <w:sz w:val="22"/>
          <w:szCs w:val="22"/>
        </w:rPr>
      </w:pPr>
      <w:r w:rsidRPr="00940655">
        <w:rPr>
          <w:b/>
          <w:bCs/>
          <w:color w:val="000000"/>
          <w:sz w:val="22"/>
          <w:szCs w:val="22"/>
        </w:rPr>
        <w:t>Role: Business Analyst</w:t>
      </w:r>
    </w:p>
    <w:p w:rsidR="00FA504E" w:rsidRPr="00940655" w:rsidRDefault="00FA504E" w:rsidP="00AB3BE5">
      <w:pPr>
        <w:jc w:val="both"/>
        <w:rPr>
          <w:sz w:val="22"/>
          <w:szCs w:val="22"/>
        </w:rPr>
      </w:pPr>
      <w:r w:rsidRPr="00940655">
        <w:rPr>
          <w:b/>
          <w:bCs/>
          <w:color w:val="000000"/>
          <w:sz w:val="22"/>
          <w:szCs w:val="22"/>
        </w:rPr>
        <w:t xml:space="preserve">Project: </w:t>
      </w:r>
      <w:r w:rsidR="006B6BA0" w:rsidRPr="00940655">
        <w:rPr>
          <w:b/>
          <w:bCs/>
          <w:color w:val="000000"/>
          <w:sz w:val="22"/>
          <w:szCs w:val="22"/>
        </w:rPr>
        <w:t>Online Insurance Handling Application</w:t>
      </w:r>
    </w:p>
    <w:p w:rsidR="00577CA2" w:rsidRPr="00940655" w:rsidRDefault="00577CA2" w:rsidP="00AB3BE5">
      <w:pPr>
        <w:pStyle w:val="NormalWeb"/>
        <w:jc w:val="both"/>
        <w:rPr>
          <w:color w:val="000000"/>
          <w:sz w:val="22"/>
          <w:szCs w:val="22"/>
        </w:rPr>
      </w:pPr>
      <w:r w:rsidRPr="00940655">
        <w:rPr>
          <w:color w:val="000000"/>
          <w:sz w:val="22"/>
          <w:szCs w:val="22"/>
        </w:rPr>
        <w:t xml:space="preserve">Value-Options </w:t>
      </w:r>
      <w:r w:rsidR="002C2DD1" w:rsidRPr="00940655">
        <w:rPr>
          <w:color w:val="000000"/>
          <w:sz w:val="22"/>
          <w:szCs w:val="22"/>
        </w:rPr>
        <w:t xml:space="preserve">is a health improvement company </w:t>
      </w:r>
      <w:r w:rsidRPr="00940655">
        <w:rPr>
          <w:color w:val="000000"/>
          <w:sz w:val="22"/>
          <w:szCs w:val="22"/>
        </w:rPr>
        <w:t>that serves more than 32 million individuals. On behalf of employers, health pl</w:t>
      </w:r>
      <w:r w:rsidR="0097511D" w:rsidRPr="00940655">
        <w:rPr>
          <w:color w:val="000000"/>
          <w:sz w:val="22"/>
          <w:szCs w:val="22"/>
        </w:rPr>
        <w:t xml:space="preserve">ans and government agencies, it </w:t>
      </w:r>
      <w:r w:rsidRPr="00940655">
        <w:rPr>
          <w:color w:val="000000"/>
          <w:sz w:val="22"/>
          <w:szCs w:val="22"/>
        </w:rPr>
        <w:t>manage</w:t>
      </w:r>
      <w:r w:rsidR="0097511D" w:rsidRPr="00940655">
        <w:rPr>
          <w:color w:val="000000"/>
          <w:sz w:val="22"/>
          <w:szCs w:val="22"/>
        </w:rPr>
        <w:t>s</w:t>
      </w:r>
      <w:r w:rsidRPr="00940655">
        <w:rPr>
          <w:color w:val="000000"/>
          <w:sz w:val="22"/>
          <w:szCs w:val="22"/>
        </w:rPr>
        <w:t xml:space="preserve"> innovative programs and solutions that dir</w:t>
      </w:r>
      <w:r w:rsidR="0097511D" w:rsidRPr="00940655">
        <w:rPr>
          <w:color w:val="000000"/>
          <w:sz w:val="22"/>
          <w:szCs w:val="22"/>
        </w:rPr>
        <w:t>ectly address the challenges the</w:t>
      </w:r>
      <w:r w:rsidRPr="00940655">
        <w:rPr>
          <w:color w:val="000000"/>
          <w:sz w:val="22"/>
          <w:szCs w:val="22"/>
        </w:rPr>
        <w:t xml:space="preserve"> health care system faces today.</w:t>
      </w:r>
    </w:p>
    <w:p w:rsidR="00A024EA" w:rsidRPr="00940655" w:rsidRDefault="006B6BA0" w:rsidP="00AB3BE5">
      <w:pPr>
        <w:jc w:val="both"/>
        <w:rPr>
          <w:color w:val="000000"/>
          <w:sz w:val="22"/>
          <w:szCs w:val="22"/>
        </w:rPr>
      </w:pPr>
      <w:r w:rsidRPr="00940655">
        <w:rPr>
          <w:color w:val="000000"/>
          <w:sz w:val="22"/>
          <w:szCs w:val="22"/>
        </w:rPr>
        <w:t xml:space="preserve">The project was to build an online insurance handling application that would facilitate the users find the right insurance for their individual needs. </w:t>
      </w:r>
      <w:r w:rsidR="00A024EA" w:rsidRPr="00940655">
        <w:rPr>
          <w:color w:val="000000"/>
          <w:sz w:val="22"/>
          <w:szCs w:val="22"/>
        </w:rPr>
        <w:t xml:space="preserve">Using this application users can </w:t>
      </w:r>
      <w:r w:rsidRPr="00940655">
        <w:rPr>
          <w:color w:val="000000"/>
          <w:sz w:val="22"/>
          <w:szCs w:val="22"/>
        </w:rPr>
        <w:t xml:space="preserve">about </w:t>
      </w:r>
      <w:r w:rsidR="00A024EA" w:rsidRPr="00940655">
        <w:rPr>
          <w:color w:val="000000"/>
          <w:sz w:val="22"/>
          <w:szCs w:val="22"/>
        </w:rPr>
        <w:t>different insurance available and suitable to them</w:t>
      </w:r>
      <w:r w:rsidRPr="00940655">
        <w:rPr>
          <w:color w:val="000000"/>
          <w:sz w:val="22"/>
          <w:szCs w:val="22"/>
        </w:rPr>
        <w:t>, get a quote, retrieve a quote or buy an online insurance policy. They can also file a claim or pay their monthly payments online.</w:t>
      </w:r>
      <w:r w:rsidR="00A024EA" w:rsidRPr="00940655">
        <w:rPr>
          <w:color w:val="000000"/>
          <w:sz w:val="22"/>
          <w:szCs w:val="22"/>
        </w:rPr>
        <w:t xml:space="preserve"> The application software also tracks all the information from the applicants and accept/deny if they qualify/disqualify for the ‘Medicaid plans’ they are applying for. </w:t>
      </w:r>
    </w:p>
    <w:p w:rsidR="00FA504E" w:rsidRPr="00940655" w:rsidRDefault="00FA504E" w:rsidP="00AB3BE5">
      <w:pPr>
        <w:pStyle w:val="NormalWeb"/>
        <w:jc w:val="both"/>
        <w:rPr>
          <w:rStyle w:val="apple-style-span"/>
          <w:sz w:val="22"/>
          <w:szCs w:val="22"/>
        </w:rPr>
      </w:pPr>
      <w:r w:rsidRPr="00940655">
        <w:rPr>
          <w:b/>
          <w:bCs/>
          <w:color w:val="000000"/>
          <w:sz w:val="22"/>
          <w:szCs w:val="22"/>
        </w:rPr>
        <w:t>Responsibilities:</w:t>
      </w:r>
    </w:p>
    <w:p w:rsidR="00B515D9" w:rsidRPr="00940655" w:rsidRDefault="00B515D9" w:rsidP="00AB3BE5">
      <w:pPr>
        <w:numPr>
          <w:ilvl w:val="0"/>
          <w:numId w:val="12"/>
        </w:numPr>
        <w:jc w:val="both"/>
        <w:rPr>
          <w:color w:val="000000"/>
          <w:sz w:val="22"/>
          <w:szCs w:val="22"/>
        </w:rPr>
      </w:pPr>
      <w:r w:rsidRPr="00940655">
        <w:rPr>
          <w:color w:val="000000"/>
          <w:sz w:val="22"/>
          <w:szCs w:val="22"/>
        </w:rPr>
        <w:lastRenderedPageBreak/>
        <w:t>Gathered user and business requirements through inte</w:t>
      </w:r>
      <w:r w:rsidR="00CB2F13" w:rsidRPr="00940655">
        <w:rPr>
          <w:color w:val="000000"/>
          <w:sz w:val="22"/>
          <w:szCs w:val="22"/>
        </w:rPr>
        <w:t>rviews, surveys and prototyping,s</w:t>
      </w:r>
      <w:r w:rsidRPr="00940655">
        <w:rPr>
          <w:color w:val="000000"/>
          <w:sz w:val="22"/>
          <w:szCs w:val="22"/>
        </w:rPr>
        <w:t xml:space="preserve">tored and modified requirements in </w:t>
      </w:r>
      <w:r w:rsidRPr="00940655">
        <w:rPr>
          <w:b/>
          <w:color w:val="000000"/>
          <w:sz w:val="22"/>
          <w:szCs w:val="22"/>
        </w:rPr>
        <w:t>Requisite-Pro</w:t>
      </w:r>
    </w:p>
    <w:p w:rsidR="00A024EA" w:rsidRPr="00940655" w:rsidRDefault="00A024EA" w:rsidP="00AB3BE5">
      <w:pPr>
        <w:numPr>
          <w:ilvl w:val="0"/>
          <w:numId w:val="12"/>
        </w:numPr>
        <w:shd w:val="clear" w:color="auto" w:fill="FFFFFF"/>
        <w:spacing w:line="255" w:lineRule="atLeast"/>
        <w:jc w:val="both"/>
        <w:rPr>
          <w:color w:val="000000"/>
          <w:sz w:val="22"/>
          <w:szCs w:val="22"/>
        </w:rPr>
      </w:pPr>
      <w:r w:rsidRPr="00940655">
        <w:rPr>
          <w:color w:val="000000"/>
          <w:sz w:val="22"/>
          <w:szCs w:val="22"/>
        </w:rPr>
        <w:t>Liaised between business staff and technical staff to articulate needs, issues and concerns</w:t>
      </w:r>
    </w:p>
    <w:p w:rsidR="00577CA2" w:rsidRPr="00940655" w:rsidRDefault="00577CA2" w:rsidP="00AB3BE5">
      <w:pPr>
        <w:numPr>
          <w:ilvl w:val="0"/>
          <w:numId w:val="12"/>
        </w:numPr>
        <w:jc w:val="both"/>
        <w:rPr>
          <w:color w:val="000000"/>
          <w:sz w:val="22"/>
          <w:szCs w:val="22"/>
        </w:rPr>
      </w:pPr>
      <w:r w:rsidRPr="00940655">
        <w:rPr>
          <w:color w:val="000000"/>
          <w:sz w:val="22"/>
          <w:szCs w:val="22"/>
        </w:rPr>
        <w:t>Involved in the entire project life cycle (</w:t>
      </w:r>
      <w:r w:rsidRPr="00940655">
        <w:rPr>
          <w:b/>
          <w:color w:val="000000"/>
          <w:sz w:val="22"/>
          <w:szCs w:val="22"/>
        </w:rPr>
        <w:t>SDLC</w:t>
      </w:r>
      <w:r w:rsidRPr="00940655">
        <w:rPr>
          <w:color w:val="000000"/>
          <w:sz w:val="22"/>
          <w:szCs w:val="22"/>
        </w:rPr>
        <w:t xml:space="preserve">) from evaluation, installation, configuration and </w:t>
      </w:r>
      <w:r w:rsidR="000C6071" w:rsidRPr="00940655">
        <w:rPr>
          <w:color w:val="000000"/>
          <w:sz w:val="22"/>
          <w:szCs w:val="22"/>
        </w:rPr>
        <w:t>deployment of system</w:t>
      </w:r>
    </w:p>
    <w:p w:rsidR="008563F4" w:rsidRPr="00940655" w:rsidRDefault="008563F4" w:rsidP="00AB3BE5">
      <w:pPr>
        <w:numPr>
          <w:ilvl w:val="0"/>
          <w:numId w:val="12"/>
        </w:numPr>
        <w:shd w:val="clear" w:color="auto" w:fill="FFFFFF"/>
        <w:spacing w:line="255" w:lineRule="atLeast"/>
        <w:jc w:val="both"/>
        <w:rPr>
          <w:color w:val="000000"/>
          <w:sz w:val="22"/>
          <w:szCs w:val="22"/>
        </w:rPr>
      </w:pPr>
      <w:r w:rsidRPr="00940655">
        <w:rPr>
          <w:color w:val="000000"/>
          <w:sz w:val="22"/>
          <w:szCs w:val="22"/>
        </w:rPr>
        <w:t xml:space="preserve">Involved in mentoring specific projects in application of the SDLC based on the </w:t>
      </w:r>
      <w:r w:rsidRPr="00940655">
        <w:rPr>
          <w:b/>
          <w:color w:val="000000"/>
          <w:sz w:val="22"/>
          <w:szCs w:val="22"/>
        </w:rPr>
        <w:t>Rational Unified Process</w:t>
      </w:r>
      <w:r w:rsidRPr="00940655">
        <w:rPr>
          <w:color w:val="000000"/>
          <w:sz w:val="22"/>
          <w:szCs w:val="22"/>
        </w:rPr>
        <w:t>, especially from the project management, requirements and architecture perspectives</w:t>
      </w:r>
    </w:p>
    <w:p w:rsidR="00577CA2" w:rsidRPr="00940655" w:rsidRDefault="00577CA2" w:rsidP="00AB3BE5">
      <w:pPr>
        <w:numPr>
          <w:ilvl w:val="0"/>
          <w:numId w:val="12"/>
        </w:numPr>
        <w:jc w:val="both"/>
        <w:rPr>
          <w:color w:val="000000"/>
          <w:sz w:val="22"/>
          <w:szCs w:val="22"/>
        </w:rPr>
      </w:pPr>
      <w:r w:rsidRPr="00940655">
        <w:rPr>
          <w:color w:val="000000"/>
          <w:sz w:val="22"/>
          <w:szCs w:val="22"/>
        </w:rPr>
        <w:t>Gathered and analyzed the business reporting requirements with the existing Data source and suggested</w:t>
      </w:r>
      <w:r w:rsidR="00B515D9" w:rsidRPr="00940655">
        <w:rPr>
          <w:color w:val="000000"/>
          <w:sz w:val="22"/>
          <w:szCs w:val="22"/>
        </w:rPr>
        <w:t xml:space="preserve"> the changes in the data source</w:t>
      </w:r>
    </w:p>
    <w:p w:rsidR="00577CA2" w:rsidRPr="00940655" w:rsidRDefault="00577CA2" w:rsidP="00AB3BE5">
      <w:pPr>
        <w:numPr>
          <w:ilvl w:val="0"/>
          <w:numId w:val="12"/>
        </w:numPr>
        <w:jc w:val="both"/>
        <w:rPr>
          <w:color w:val="000000"/>
          <w:sz w:val="22"/>
          <w:szCs w:val="22"/>
        </w:rPr>
      </w:pPr>
      <w:r w:rsidRPr="00940655">
        <w:rPr>
          <w:color w:val="000000"/>
          <w:sz w:val="22"/>
          <w:szCs w:val="22"/>
        </w:rPr>
        <w:t xml:space="preserve">Conducted </w:t>
      </w:r>
      <w:r w:rsidRPr="00940655">
        <w:rPr>
          <w:b/>
          <w:color w:val="000000"/>
          <w:sz w:val="22"/>
          <w:szCs w:val="22"/>
        </w:rPr>
        <w:t>JAD</w:t>
      </w:r>
      <w:r w:rsidRPr="00940655">
        <w:rPr>
          <w:color w:val="000000"/>
          <w:sz w:val="22"/>
          <w:szCs w:val="22"/>
        </w:rPr>
        <w:t xml:space="preserve"> sessions with management, SME, vendors, users and other stakehold</w:t>
      </w:r>
      <w:r w:rsidR="0005458F" w:rsidRPr="00940655">
        <w:rPr>
          <w:color w:val="000000"/>
          <w:sz w:val="22"/>
          <w:szCs w:val="22"/>
        </w:rPr>
        <w:t>ers for open and pending issues</w:t>
      </w:r>
    </w:p>
    <w:p w:rsidR="00ED05CE" w:rsidRPr="00940655" w:rsidRDefault="00ED05CE" w:rsidP="00AB3BE5">
      <w:pPr>
        <w:numPr>
          <w:ilvl w:val="0"/>
          <w:numId w:val="12"/>
        </w:numPr>
        <w:jc w:val="both"/>
        <w:rPr>
          <w:color w:val="000000"/>
          <w:sz w:val="22"/>
          <w:szCs w:val="22"/>
        </w:rPr>
      </w:pPr>
      <w:r w:rsidRPr="00940655">
        <w:rPr>
          <w:color w:val="000000"/>
          <w:sz w:val="22"/>
          <w:szCs w:val="22"/>
        </w:rPr>
        <w:t>Involved in full </w:t>
      </w:r>
      <w:r w:rsidRPr="00940655">
        <w:rPr>
          <w:b/>
          <w:color w:val="000000"/>
          <w:sz w:val="22"/>
          <w:szCs w:val="22"/>
        </w:rPr>
        <w:t>HIPAA</w:t>
      </w:r>
      <w:r w:rsidRPr="00940655">
        <w:rPr>
          <w:color w:val="000000"/>
          <w:sz w:val="22"/>
          <w:szCs w:val="22"/>
        </w:rPr>
        <w:t xml:space="preserve"> compliance lifecycle </w:t>
      </w:r>
      <w:r w:rsidR="00EF028D" w:rsidRPr="00940655">
        <w:rPr>
          <w:color w:val="000000"/>
          <w:sz w:val="22"/>
          <w:szCs w:val="22"/>
        </w:rPr>
        <w:t xml:space="preserve">starting </w:t>
      </w:r>
      <w:r w:rsidRPr="00940655">
        <w:rPr>
          <w:color w:val="000000"/>
          <w:sz w:val="22"/>
          <w:szCs w:val="22"/>
        </w:rPr>
        <w:t xml:space="preserve">from </w:t>
      </w:r>
      <w:r w:rsidRPr="00940655">
        <w:rPr>
          <w:b/>
          <w:color w:val="000000"/>
          <w:sz w:val="22"/>
          <w:szCs w:val="22"/>
        </w:rPr>
        <w:t>GAP</w:t>
      </w:r>
      <w:r w:rsidRPr="00940655">
        <w:rPr>
          <w:color w:val="000000"/>
          <w:sz w:val="22"/>
          <w:szCs w:val="22"/>
        </w:rPr>
        <w:t xml:space="preserve"> analysis, </w:t>
      </w:r>
      <w:r w:rsidRPr="00940655">
        <w:rPr>
          <w:b/>
          <w:color w:val="000000"/>
          <w:sz w:val="22"/>
          <w:szCs w:val="22"/>
        </w:rPr>
        <w:t>mapping</w:t>
      </w:r>
      <w:r w:rsidRPr="00940655">
        <w:rPr>
          <w:color w:val="000000"/>
          <w:sz w:val="22"/>
          <w:szCs w:val="22"/>
        </w:rPr>
        <w:t xml:space="preserve">, </w:t>
      </w:r>
      <w:r w:rsidRPr="00940655">
        <w:rPr>
          <w:b/>
          <w:color w:val="000000"/>
          <w:sz w:val="22"/>
          <w:szCs w:val="22"/>
        </w:rPr>
        <w:t>implementation</w:t>
      </w:r>
      <w:r w:rsidRPr="00940655">
        <w:rPr>
          <w:color w:val="000000"/>
          <w:sz w:val="22"/>
          <w:szCs w:val="22"/>
        </w:rPr>
        <w:t xml:space="preserve"> of </w:t>
      </w:r>
      <w:r w:rsidRPr="00940655">
        <w:rPr>
          <w:b/>
          <w:color w:val="000000"/>
          <w:sz w:val="22"/>
          <w:szCs w:val="22"/>
        </w:rPr>
        <w:t>EDI X12</w:t>
      </w:r>
      <w:r w:rsidRPr="00940655">
        <w:rPr>
          <w:color w:val="000000"/>
          <w:sz w:val="22"/>
          <w:szCs w:val="22"/>
        </w:rPr>
        <w:t> transactions code sets version </w:t>
      </w:r>
      <w:r w:rsidRPr="00940655">
        <w:rPr>
          <w:b/>
          <w:color w:val="000000"/>
          <w:sz w:val="22"/>
          <w:szCs w:val="22"/>
        </w:rPr>
        <w:t>4010</w:t>
      </w:r>
      <w:r w:rsidRPr="00940655">
        <w:rPr>
          <w:color w:val="000000"/>
          <w:sz w:val="22"/>
          <w:szCs w:val="22"/>
        </w:rPr>
        <w:t> to </w:t>
      </w:r>
      <w:r w:rsidRPr="00940655">
        <w:rPr>
          <w:b/>
          <w:color w:val="000000"/>
          <w:sz w:val="22"/>
          <w:szCs w:val="22"/>
        </w:rPr>
        <w:t>5010</w:t>
      </w:r>
      <w:r w:rsidRPr="00940655">
        <w:rPr>
          <w:color w:val="000000"/>
          <w:sz w:val="22"/>
          <w:szCs w:val="22"/>
        </w:rPr>
        <w:t xml:space="preserve"> and translation of </w:t>
      </w:r>
      <w:r w:rsidRPr="00940655">
        <w:rPr>
          <w:b/>
          <w:color w:val="000000"/>
          <w:sz w:val="22"/>
          <w:szCs w:val="22"/>
        </w:rPr>
        <w:t>ICD-9</w:t>
      </w:r>
      <w:r w:rsidRPr="00940655">
        <w:rPr>
          <w:color w:val="000000"/>
          <w:sz w:val="22"/>
          <w:szCs w:val="22"/>
        </w:rPr>
        <w:t xml:space="preserve"> codes into </w:t>
      </w:r>
      <w:r w:rsidRPr="00940655">
        <w:rPr>
          <w:b/>
          <w:color w:val="000000"/>
          <w:sz w:val="22"/>
          <w:szCs w:val="22"/>
        </w:rPr>
        <w:t>ICD-10</w:t>
      </w:r>
      <w:r w:rsidRPr="00940655">
        <w:rPr>
          <w:color w:val="000000"/>
          <w:sz w:val="22"/>
          <w:szCs w:val="22"/>
        </w:rPr>
        <w:t xml:space="preserve"> codes</w:t>
      </w:r>
    </w:p>
    <w:p w:rsidR="00ED05CE" w:rsidRPr="00940655" w:rsidRDefault="00ED05CE" w:rsidP="00AB3BE5">
      <w:pPr>
        <w:numPr>
          <w:ilvl w:val="0"/>
          <w:numId w:val="12"/>
        </w:numPr>
        <w:shd w:val="clear" w:color="auto" w:fill="FFFFFF"/>
        <w:spacing w:line="255" w:lineRule="atLeast"/>
        <w:jc w:val="both"/>
        <w:rPr>
          <w:color w:val="000000"/>
          <w:sz w:val="22"/>
          <w:szCs w:val="22"/>
        </w:rPr>
      </w:pPr>
      <w:r w:rsidRPr="00940655">
        <w:rPr>
          <w:color w:val="000000"/>
          <w:sz w:val="22"/>
          <w:szCs w:val="22"/>
        </w:rPr>
        <w:t xml:space="preserve">Experience with </w:t>
      </w:r>
      <w:r w:rsidRPr="00940655">
        <w:rPr>
          <w:b/>
          <w:color w:val="000000"/>
          <w:sz w:val="22"/>
          <w:szCs w:val="22"/>
        </w:rPr>
        <w:t>Medicare</w:t>
      </w:r>
      <w:r w:rsidRPr="00940655">
        <w:rPr>
          <w:color w:val="000000"/>
          <w:sz w:val="22"/>
          <w:szCs w:val="22"/>
        </w:rPr>
        <w:t xml:space="preserve">, </w:t>
      </w:r>
      <w:r w:rsidRPr="00940655">
        <w:rPr>
          <w:b/>
          <w:color w:val="000000"/>
          <w:sz w:val="22"/>
          <w:szCs w:val="22"/>
        </w:rPr>
        <w:t>Medicaid</w:t>
      </w:r>
      <w:r w:rsidRPr="00940655">
        <w:rPr>
          <w:color w:val="000000"/>
          <w:sz w:val="22"/>
          <w:szCs w:val="22"/>
        </w:rPr>
        <w:t>, and commercial insurances in </w:t>
      </w:r>
      <w:r w:rsidRPr="00940655">
        <w:rPr>
          <w:b/>
          <w:color w:val="000000"/>
          <w:sz w:val="22"/>
          <w:szCs w:val="22"/>
        </w:rPr>
        <w:t>HIPAA ANSI X12</w:t>
      </w:r>
      <w:r w:rsidRPr="00940655">
        <w:rPr>
          <w:color w:val="000000"/>
          <w:sz w:val="22"/>
          <w:szCs w:val="22"/>
        </w:rPr>
        <w:t> formats including </w:t>
      </w:r>
      <w:r w:rsidRPr="00940655">
        <w:rPr>
          <w:b/>
          <w:color w:val="000000"/>
          <w:sz w:val="22"/>
          <w:szCs w:val="22"/>
        </w:rPr>
        <w:t>270/271</w:t>
      </w:r>
      <w:r w:rsidRPr="00940655">
        <w:rPr>
          <w:color w:val="000000"/>
          <w:sz w:val="22"/>
          <w:szCs w:val="22"/>
        </w:rPr>
        <w:t xml:space="preserve">, </w:t>
      </w:r>
      <w:r w:rsidRPr="00940655">
        <w:rPr>
          <w:b/>
          <w:color w:val="000000"/>
          <w:sz w:val="22"/>
          <w:szCs w:val="22"/>
        </w:rPr>
        <w:t>276/277</w:t>
      </w:r>
      <w:r w:rsidRPr="00940655">
        <w:rPr>
          <w:color w:val="000000"/>
          <w:sz w:val="22"/>
          <w:szCs w:val="22"/>
        </w:rPr>
        <w:t xml:space="preserve">, </w:t>
      </w:r>
      <w:r w:rsidRPr="00940655">
        <w:rPr>
          <w:b/>
          <w:color w:val="000000"/>
          <w:sz w:val="22"/>
          <w:szCs w:val="22"/>
        </w:rPr>
        <w:t>834</w:t>
      </w:r>
      <w:r w:rsidRPr="00940655">
        <w:rPr>
          <w:color w:val="000000"/>
          <w:sz w:val="22"/>
          <w:szCs w:val="22"/>
        </w:rPr>
        <w:t>,</w:t>
      </w:r>
      <w:r w:rsidRPr="00940655">
        <w:rPr>
          <w:b/>
          <w:color w:val="000000"/>
          <w:sz w:val="22"/>
          <w:szCs w:val="22"/>
        </w:rPr>
        <w:t xml:space="preserve"> 835</w:t>
      </w:r>
      <w:r w:rsidRPr="00940655">
        <w:rPr>
          <w:color w:val="000000"/>
          <w:sz w:val="22"/>
          <w:szCs w:val="22"/>
        </w:rPr>
        <w:t>,</w:t>
      </w:r>
      <w:r w:rsidRPr="00940655">
        <w:rPr>
          <w:b/>
          <w:color w:val="000000"/>
          <w:sz w:val="22"/>
          <w:szCs w:val="22"/>
        </w:rPr>
        <w:t xml:space="preserve"> 837</w:t>
      </w:r>
      <w:r w:rsidRPr="00940655">
        <w:rPr>
          <w:color w:val="000000"/>
          <w:sz w:val="22"/>
          <w:szCs w:val="22"/>
        </w:rPr>
        <w:t>,</w:t>
      </w:r>
      <w:r w:rsidRPr="00940655">
        <w:rPr>
          <w:b/>
          <w:color w:val="000000"/>
          <w:sz w:val="22"/>
          <w:szCs w:val="22"/>
        </w:rPr>
        <w:t xml:space="preserve"> 820</w:t>
      </w:r>
    </w:p>
    <w:p w:rsidR="00D23132" w:rsidRPr="00940655" w:rsidRDefault="00D23132" w:rsidP="00AB3BE5">
      <w:pPr>
        <w:numPr>
          <w:ilvl w:val="0"/>
          <w:numId w:val="12"/>
        </w:numPr>
        <w:jc w:val="both"/>
        <w:rPr>
          <w:color w:val="000000"/>
          <w:sz w:val="22"/>
          <w:szCs w:val="22"/>
        </w:rPr>
      </w:pPr>
      <w:r w:rsidRPr="00940655">
        <w:rPr>
          <w:color w:val="000000"/>
          <w:sz w:val="22"/>
          <w:szCs w:val="22"/>
        </w:rPr>
        <w:t>Validated the following HIPAA: 837 (Healthcare Claims or Encounters), 835 (Healthcare Claims payment/ Remittance), 270/271 (Eligibility request/Response), 834 (Enrollment/Dis-enrollment to a health plan),820 Payment Order/Remittance Advice</w:t>
      </w:r>
    </w:p>
    <w:p w:rsidR="00ED05CE" w:rsidRPr="00940655" w:rsidRDefault="00ED05CE" w:rsidP="00AB3BE5">
      <w:pPr>
        <w:numPr>
          <w:ilvl w:val="0"/>
          <w:numId w:val="12"/>
        </w:numPr>
        <w:shd w:val="clear" w:color="auto" w:fill="FFFFFF"/>
        <w:spacing w:line="255" w:lineRule="atLeast"/>
        <w:jc w:val="both"/>
        <w:rPr>
          <w:color w:val="000000"/>
          <w:sz w:val="22"/>
          <w:szCs w:val="22"/>
        </w:rPr>
      </w:pPr>
      <w:r w:rsidRPr="00940655">
        <w:rPr>
          <w:color w:val="000000"/>
          <w:sz w:val="22"/>
          <w:szCs w:val="22"/>
        </w:rPr>
        <w:t>Reviewed the Assessment Business Rules Comparison (BRC) document to identify any new, changed, or deleted data elements as a result of the 5010 transaction changes, implementation of additional HIPAA transactions, and ICD-10 changes</w:t>
      </w:r>
    </w:p>
    <w:p w:rsidR="00577CA2" w:rsidRPr="00940655" w:rsidRDefault="00577CA2" w:rsidP="00AB3BE5">
      <w:pPr>
        <w:numPr>
          <w:ilvl w:val="0"/>
          <w:numId w:val="12"/>
        </w:numPr>
        <w:jc w:val="both"/>
        <w:rPr>
          <w:color w:val="000000"/>
          <w:sz w:val="22"/>
          <w:szCs w:val="22"/>
        </w:rPr>
      </w:pPr>
      <w:r w:rsidRPr="00940655">
        <w:rPr>
          <w:color w:val="000000"/>
          <w:sz w:val="22"/>
          <w:szCs w:val="22"/>
        </w:rPr>
        <w:t xml:space="preserve">Conducted Change Analysis for the improvement of the existing system and recommended the required changes using </w:t>
      </w:r>
      <w:r w:rsidRPr="00940655">
        <w:rPr>
          <w:b/>
          <w:color w:val="000000"/>
          <w:sz w:val="22"/>
          <w:szCs w:val="22"/>
        </w:rPr>
        <w:t>Rational C</w:t>
      </w:r>
      <w:r w:rsidR="00D23132" w:rsidRPr="00940655">
        <w:rPr>
          <w:b/>
          <w:color w:val="000000"/>
          <w:sz w:val="22"/>
          <w:szCs w:val="22"/>
        </w:rPr>
        <w:t>lear Case</w:t>
      </w:r>
    </w:p>
    <w:p w:rsidR="00D21612" w:rsidRPr="00940655" w:rsidRDefault="00D21612" w:rsidP="00AB3BE5">
      <w:pPr>
        <w:numPr>
          <w:ilvl w:val="0"/>
          <w:numId w:val="12"/>
        </w:numPr>
        <w:tabs>
          <w:tab w:val="left" w:pos="360"/>
        </w:tabs>
        <w:jc w:val="both"/>
        <w:textAlignment w:val="baseline"/>
        <w:rPr>
          <w:color w:val="000000"/>
          <w:sz w:val="22"/>
          <w:szCs w:val="22"/>
        </w:rPr>
      </w:pPr>
      <w:r w:rsidRPr="00940655">
        <w:rPr>
          <w:color w:val="000000"/>
          <w:sz w:val="22"/>
          <w:szCs w:val="22"/>
        </w:rPr>
        <w:t xml:space="preserve">   Migrated data from legacy and other sources to SQL Server and modified the packages accordingly using the advanced features of SQL Server Integration Services</w:t>
      </w:r>
    </w:p>
    <w:p w:rsidR="00577CA2" w:rsidRPr="00940655" w:rsidRDefault="00577CA2" w:rsidP="00AB3BE5">
      <w:pPr>
        <w:numPr>
          <w:ilvl w:val="0"/>
          <w:numId w:val="12"/>
        </w:numPr>
        <w:jc w:val="both"/>
        <w:rPr>
          <w:color w:val="000000"/>
          <w:sz w:val="22"/>
          <w:szCs w:val="22"/>
        </w:rPr>
      </w:pPr>
      <w:r w:rsidRPr="00940655">
        <w:rPr>
          <w:color w:val="000000"/>
          <w:sz w:val="22"/>
          <w:szCs w:val="22"/>
        </w:rPr>
        <w:t>Analyzed and prioritized user and business requirements as system requirements that must be include</w:t>
      </w:r>
      <w:r w:rsidR="0005458F" w:rsidRPr="00940655">
        <w:rPr>
          <w:color w:val="000000"/>
          <w:sz w:val="22"/>
          <w:szCs w:val="22"/>
        </w:rPr>
        <w:t>d while developing the software</w:t>
      </w:r>
    </w:p>
    <w:p w:rsidR="00577CA2" w:rsidRPr="00940655" w:rsidRDefault="00577CA2" w:rsidP="00AB3BE5">
      <w:pPr>
        <w:numPr>
          <w:ilvl w:val="0"/>
          <w:numId w:val="12"/>
        </w:numPr>
        <w:jc w:val="both"/>
        <w:rPr>
          <w:color w:val="000000"/>
          <w:sz w:val="22"/>
          <w:szCs w:val="22"/>
        </w:rPr>
      </w:pPr>
      <w:r w:rsidRPr="00940655">
        <w:rPr>
          <w:sz w:val="22"/>
          <w:szCs w:val="22"/>
        </w:rPr>
        <w:t>Tested software upgrades and docu</w:t>
      </w:r>
      <w:r w:rsidR="0005458F" w:rsidRPr="00940655">
        <w:rPr>
          <w:sz w:val="22"/>
          <w:szCs w:val="22"/>
        </w:rPr>
        <w:t>mented results using SharePoint</w:t>
      </w:r>
      <w:r w:rsidRPr="00940655">
        <w:rPr>
          <w:sz w:val="22"/>
          <w:szCs w:val="22"/>
        </w:rPr>
        <w:t> </w:t>
      </w:r>
    </w:p>
    <w:p w:rsidR="00577CA2" w:rsidRPr="00940655" w:rsidRDefault="00577CA2" w:rsidP="00AB3BE5">
      <w:pPr>
        <w:numPr>
          <w:ilvl w:val="0"/>
          <w:numId w:val="12"/>
        </w:numPr>
        <w:jc w:val="both"/>
        <w:rPr>
          <w:color w:val="000000"/>
          <w:sz w:val="22"/>
          <w:szCs w:val="22"/>
        </w:rPr>
      </w:pPr>
      <w:r w:rsidRPr="00940655">
        <w:rPr>
          <w:color w:val="000000"/>
          <w:sz w:val="22"/>
          <w:szCs w:val="22"/>
        </w:rPr>
        <w:t>Scheduled meetings with developers, system analyst and testers to collaborate resource allocation and proj</w:t>
      </w:r>
      <w:r w:rsidR="0005458F" w:rsidRPr="00940655">
        <w:rPr>
          <w:color w:val="000000"/>
          <w:sz w:val="22"/>
          <w:szCs w:val="22"/>
        </w:rPr>
        <w:t>ect completion using MS Project</w:t>
      </w:r>
    </w:p>
    <w:p w:rsidR="00577CA2" w:rsidRPr="00940655" w:rsidRDefault="009B198B" w:rsidP="00AB3BE5">
      <w:pPr>
        <w:numPr>
          <w:ilvl w:val="0"/>
          <w:numId w:val="12"/>
        </w:numPr>
        <w:jc w:val="both"/>
        <w:rPr>
          <w:color w:val="000000"/>
          <w:sz w:val="22"/>
          <w:szCs w:val="22"/>
        </w:rPr>
      </w:pPr>
      <w:r w:rsidRPr="00940655">
        <w:rPr>
          <w:color w:val="000000"/>
          <w:sz w:val="22"/>
          <w:szCs w:val="22"/>
        </w:rPr>
        <w:t>I</w:t>
      </w:r>
      <w:r w:rsidR="00577CA2" w:rsidRPr="00940655">
        <w:rPr>
          <w:color w:val="000000"/>
          <w:sz w:val="22"/>
          <w:szCs w:val="22"/>
        </w:rPr>
        <w:t>mplemented customized logins at application level and provided pass</w:t>
      </w:r>
      <w:r w:rsidR="008563F4" w:rsidRPr="00940655">
        <w:rPr>
          <w:color w:val="000000"/>
          <w:sz w:val="22"/>
          <w:szCs w:val="22"/>
        </w:rPr>
        <w:t>word reset options to the users</w:t>
      </w:r>
    </w:p>
    <w:p w:rsidR="00577CA2" w:rsidRPr="00940655" w:rsidRDefault="00577CA2" w:rsidP="00AB3BE5">
      <w:pPr>
        <w:numPr>
          <w:ilvl w:val="0"/>
          <w:numId w:val="12"/>
        </w:numPr>
        <w:jc w:val="both"/>
        <w:rPr>
          <w:color w:val="000000"/>
          <w:sz w:val="22"/>
          <w:szCs w:val="22"/>
        </w:rPr>
      </w:pPr>
      <w:r w:rsidRPr="00940655">
        <w:rPr>
          <w:color w:val="000000"/>
          <w:sz w:val="22"/>
          <w:szCs w:val="22"/>
        </w:rPr>
        <w:t xml:space="preserve">Created user groups and managed access privileges using </w:t>
      </w:r>
      <w:r w:rsidR="0005458F" w:rsidRPr="00940655">
        <w:rPr>
          <w:color w:val="000000"/>
          <w:sz w:val="22"/>
          <w:szCs w:val="22"/>
        </w:rPr>
        <w:t>CA Site-Minder</w:t>
      </w:r>
    </w:p>
    <w:p w:rsidR="00577CA2" w:rsidRPr="00940655" w:rsidRDefault="00577CA2" w:rsidP="00AB3BE5">
      <w:pPr>
        <w:numPr>
          <w:ilvl w:val="0"/>
          <w:numId w:val="12"/>
        </w:numPr>
        <w:jc w:val="both"/>
        <w:rPr>
          <w:color w:val="000000"/>
          <w:sz w:val="22"/>
          <w:szCs w:val="22"/>
        </w:rPr>
      </w:pPr>
      <w:r w:rsidRPr="00940655">
        <w:rPr>
          <w:color w:val="000000"/>
          <w:sz w:val="22"/>
          <w:szCs w:val="22"/>
        </w:rPr>
        <w:t>Created the Test cases and SQL scripts to verify the results and performed bug tracking using Clear Quest.</w:t>
      </w:r>
    </w:p>
    <w:p w:rsidR="00577CA2" w:rsidRPr="00940655" w:rsidRDefault="00577CA2" w:rsidP="00AB3BE5">
      <w:pPr>
        <w:numPr>
          <w:ilvl w:val="0"/>
          <w:numId w:val="12"/>
        </w:numPr>
        <w:jc w:val="both"/>
        <w:rPr>
          <w:color w:val="000000"/>
          <w:sz w:val="22"/>
          <w:szCs w:val="22"/>
        </w:rPr>
      </w:pPr>
      <w:r w:rsidRPr="00940655">
        <w:rPr>
          <w:color w:val="000000"/>
          <w:sz w:val="22"/>
          <w:szCs w:val="22"/>
        </w:rPr>
        <w:t>Assisted in formulating testing documents like Test Plans, Test Scripts, requirements Traceability matrix (RTM) and Test summary r</w:t>
      </w:r>
      <w:r w:rsidR="0005458F" w:rsidRPr="00940655">
        <w:rPr>
          <w:color w:val="000000"/>
          <w:sz w:val="22"/>
          <w:szCs w:val="22"/>
        </w:rPr>
        <w:t>eport</w:t>
      </w:r>
    </w:p>
    <w:p w:rsidR="00130F0D" w:rsidRPr="00940655" w:rsidRDefault="00130F0D" w:rsidP="00AB3BE5">
      <w:pPr>
        <w:ind w:left="540"/>
        <w:jc w:val="both"/>
        <w:rPr>
          <w:color w:val="000000"/>
          <w:sz w:val="22"/>
          <w:szCs w:val="22"/>
        </w:rPr>
      </w:pPr>
    </w:p>
    <w:p w:rsidR="00FA504E" w:rsidRPr="00940655" w:rsidRDefault="00130F0D" w:rsidP="00AB3BE5">
      <w:pPr>
        <w:pStyle w:val="NormalWeb"/>
        <w:spacing w:before="0" w:beforeAutospacing="0" w:after="0" w:afterAutospacing="0"/>
        <w:jc w:val="both"/>
        <w:rPr>
          <w:bCs/>
          <w:color w:val="000000"/>
          <w:sz w:val="22"/>
          <w:szCs w:val="22"/>
        </w:rPr>
      </w:pPr>
      <w:r w:rsidRPr="00940655">
        <w:rPr>
          <w:b/>
          <w:bCs/>
          <w:color w:val="000000"/>
          <w:sz w:val="22"/>
          <w:szCs w:val="22"/>
        </w:rPr>
        <w:t xml:space="preserve">Environment: </w:t>
      </w:r>
      <w:r w:rsidR="008563F4" w:rsidRPr="00940655">
        <w:rPr>
          <w:bCs/>
          <w:color w:val="000000"/>
          <w:sz w:val="22"/>
          <w:szCs w:val="22"/>
        </w:rPr>
        <w:t xml:space="preserve">Java, J2EE, </w:t>
      </w:r>
      <w:r w:rsidRPr="00940655">
        <w:rPr>
          <w:bCs/>
          <w:color w:val="000000"/>
          <w:sz w:val="22"/>
          <w:szCs w:val="22"/>
        </w:rPr>
        <w:t>Rational Rose, Rational Clear Case, MS Office Suite (PowerPoint, VISIO), MS Project, E</w:t>
      </w:r>
      <w:r w:rsidR="008563F4" w:rsidRPr="00940655">
        <w:rPr>
          <w:bCs/>
          <w:color w:val="000000"/>
          <w:sz w:val="22"/>
          <w:szCs w:val="22"/>
        </w:rPr>
        <w:t>rwin</w:t>
      </w:r>
      <w:r w:rsidRPr="00940655">
        <w:rPr>
          <w:bCs/>
          <w:color w:val="000000"/>
          <w:sz w:val="22"/>
          <w:szCs w:val="22"/>
        </w:rPr>
        <w:t>, SQL, Oracle 9i, SSIS</w:t>
      </w:r>
    </w:p>
    <w:p w:rsidR="00130F0D" w:rsidRPr="00940655" w:rsidRDefault="00130F0D" w:rsidP="00AB3BE5">
      <w:pPr>
        <w:pStyle w:val="NormalWeb"/>
        <w:spacing w:before="0" w:beforeAutospacing="0" w:after="0" w:afterAutospacing="0"/>
        <w:jc w:val="both"/>
        <w:rPr>
          <w:bCs/>
          <w:color w:val="000000"/>
          <w:sz w:val="22"/>
          <w:szCs w:val="22"/>
        </w:rPr>
      </w:pPr>
    </w:p>
    <w:p w:rsidR="0038037B" w:rsidRPr="00940655" w:rsidRDefault="0038037B" w:rsidP="00AB3BE5">
      <w:pPr>
        <w:pStyle w:val="western"/>
        <w:jc w:val="both"/>
        <w:rPr>
          <w:b/>
          <w:bCs/>
          <w:color w:val="000000"/>
          <w:sz w:val="22"/>
          <w:szCs w:val="22"/>
        </w:rPr>
      </w:pPr>
      <w:r w:rsidRPr="00940655">
        <w:rPr>
          <w:b/>
          <w:bCs/>
          <w:color w:val="000000"/>
          <w:sz w:val="22"/>
          <w:szCs w:val="22"/>
        </w:rPr>
        <w:t xml:space="preserve">Aviva USA, Melville, NY                                                                                  </w:t>
      </w:r>
      <w:r w:rsidR="00207084" w:rsidRPr="00940655">
        <w:rPr>
          <w:b/>
          <w:bCs/>
          <w:color w:val="000000"/>
          <w:sz w:val="22"/>
          <w:szCs w:val="22"/>
        </w:rPr>
        <w:t xml:space="preserve">                         January 2011 – </w:t>
      </w:r>
      <w:r w:rsidR="00275895" w:rsidRPr="00940655">
        <w:rPr>
          <w:b/>
          <w:bCs/>
          <w:color w:val="000000"/>
          <w:sz w:val="22"/>
          <w:szCs w:val="22"/>
        </w:rPr>
        <w:t>April</w:t>
      </w:r>
      <w:r w:rsidR="00207084" w:rsidRPr="00940655">
        <w:rPr>
          <w:b/>
          <w:bCs/>
          <w:color w:val="000000"/>
          <w:sz w:val="22"/>
          <w:szCs w:val="22"/>
        </w:rPr>
        <w:t xml:space="preserve"> 2011</w:t>
      </w:r>
      <w:r w:rsidRPr="00940655">
        <w:rPr>
          <w:b/>
          <w:bCs/>
          <w:color w:val="000000"/>
          <w:sz w:val="22"/>
          <w:szCs w:val="22"/>
        </w:rPr>
        <w:t> </w:t>
      </w:r>
      <w:r w:rsidRPr="00940655">
        <w:rPr>
          <w:b/>
          <w:bCs/>
          <w:color w:val="000000"/>
          <w:sz w:val="22"/>
          <w:szCs w:val="22"/>
        </w:rPr>
        <w:br/>
        <w:t>Role: Business Analyst</w:t>
      </w:r>
    </w:p>
    <w:p w:rsidR="0038037B" w:rsidRPr="00940655" w:rsidRDefault="0038037B" w:rsidP="00AB3BE5">
      <w:pPr>
        <w:pStyle w:val="western"/>
        <w:jc w:val="both"/>
        <w:rPr>
          <w:bCs/>
          <w:color w:val="000000"/>
          <w:sz w:val="22"/>
          <w:szCs w:val="22"/>
        </w:rPr>
      </w:pPr>
      <w:r w:rsidRPr="00940655">
        <w:rPr>
          <w:b/>
          <w:bCs/>
          <w:color w:val="000000"/>
          <w:sz w:val="22"/>
          <w:szCs w:val="22"/>
        </w:rPr>
        <w:t>Project: Admin-Server Reporting</w:t>
      </w:r>
    </w:p>
    <w:p w:rsidR="0038037B" w:rsidRPr="00940655" w:rsidRDefault="0038037B" w:rsidP="00AB3BE5">
      <w:pPr>
        <w:pStyle w:val="western"/>
        <w:jc w:val="both"/>
        <w:rPr>
          <w:bCs/>
          <w:color w:val="000000"/>
          <w:sz w:val="22"/>
          <w:szCs w:val="22"/>
        </w:rPr>
      </w:pPr>
    </w:p>
    <w:p w:rsidR="0038037B" w:rsidRPr="00940655" w:rsidRDefault="0038037B" w:rsidP="00AB3BE5">
      <w:pPr>
        <w:jc w:val="both"/>
        <w:rPr>
          <w:bCs/>
          <w:color w:val="000000"/>
          <w:sz w:val="22"/>
          <w:szCs w:val="22"/>
        </w:rPr>
      </w:pPr>
      <w:r w:rsidRPr="00940655">
        <w:rPr>
          <w:bCs/>
          <w:color w:val="000000"/>
          <w:sz w:val="22"/>
          <w:szCs w:val="22"/>
        </w:rPr>
        <w:t>Aviva USA gets the source data of Insurance policy owners, agents, beneficiaries and payees from various source systems like CRM applications, Oracle, SQL Server, DB2, Flat files, Excel and Mainframe. Data from these sources are acquired into the Stage database. Data cleansing and aggregation was done on the data and stored to Data Warehouse for maintaining history and Data marts for reporting requirements.</w:t>
      </w:r>
    </w:p>
    <w:p w:rsidR="0038037B" w:rsidRPr="00940655" w:rsidRDefault="0038037B" w:rsidP="00AB3BE5">
      <w:pPr>
        <w:pStyle w:val="western"/>
        <w:jc w:val="both"/>
        <w:rPr>
          <w:bCs/>
          <w:color w:val="000000"/>
          <w:sz w:val="22"/>
          <w:szCs w:val="22"/>
        </w:rPr>
      </w:pPr>
    </w:p>
    <w:p w:rsidR="0038037B" w:rsidRPr="00940655" w:rsidRDefault="0038037B" w:rsidP="00AB3BE5">
      <w:pPr>
        <w:pStyle w:val="western"/>
        <w:jc w:val="both"/>
        <w:rPr>
          <w:b/>
          <w:bCs/>
          <w:color w:val="000000"/>
          <w:sz w:val="22"/>
          <w:szCs w:val="22"/>
        </w:rPr>
      </w:pPr>
      <w:r w:rsidRPr="00940655">
        <w:rPr>
          <w:b/>
          <w:bCs/>
          <w:color w:val="000000"/>
          <w:sz w:val="22"/>
          <w:szCs w:val="22"/>
        </w:rPr>
        <w:t>Responsibilities</w:t>
      </w:r>
    </w:p>
    <w:p w:rsidR="0038037B" w:rsidRPr="00940655" w:rsidRDefault="0038037B" w:rsidP="00AB3BE5">
      <w:pPr>
        <w:pStyle w:val="western"/>
        <w:jc w:val="both"/>
        <w:rPr>
          <w:bCs/>
          <w:color w:val="000000"/>
          <w:sz w:val="22"/>
          <w:szCs w:val="22"/>
        </w:rPr>
      </w:pPr>
    </w:p>
    <w:p w:rsidR="0038037B" w:rsidRPr="00940655" w:rsidRDefault="0038037B" w:rsidP="00AB3BE5">
      <w:pPr>
        <w:numPr>
          <w:ilvl w:val="0"/>
          <w:numId w:val="8"/>
        </w:numPr>
        <w:tabs>
          <w:tab w:val="clear" w:pos="720"/>
          <w:tab w:val="left" w:pos="360"/>
        </w:tabs>
        <w:jc w:val="both"/>
        <w:textAlignment w:val="baseline"/>
        <w:rPr>
          <w:color w:val="000000"/>
          <w:sz w:val="22"/>
          <w:szCs w:val="22"/>
        </w:rPr>
      </w:pPr>
      <w:r w:rsidRPr="00940655">
        <w:rPr>
          <w:color w:val="000000"/>
          <w:sz w:val="22"/>
          <w:szCs w:val="22"/>
        </w:rPr>
        <w:t>Involved in gathering of business scope and technical requirements and created technical specifications</w:t>
      </w:r>
    </w:p>
    <w:p w:rsidR="00186F51" w:rsidRPr="00940655" w:rsidRDefault="00186F51" w:rsidP="00AB3BE5">
      <w:pPr>
        <w:numPr>
          <w:ilvl w:val="0"/>
          <w:numId w:val="8"/>
        </w:numPr>
        <w:tabs>
          <w:tab w:val="left" w:pos="360"/>
        </w:tabs>
        <w:jc w:val="both"/>
        <w:textAlignment w:val="baseline"/>
        <w:rPr>
          <w:b/>
          <w:color w:val="000000"/>
          <w:sz w:val="22"/>
          <w:szCs w:val="22"/>
        </w:rPr>
      </w:pPr>
      <w:r w:rsidRPr="00940655">
        <w:rPr>
          <w:color w:val="000000"/>
          <w:sz w:val="22"/>
          <w:szCs w:val="22"/>
        </w:rPr>
        <w:t xml:space="preserve">Responsible for delivering data warehouse solutions in a heterogeneous data warehouse environment using </w:t>
      </w:r>
      <w:r w:rsidRPr="00940655">
        <w:rPr>
          <w:b/>
          <w:color w:val="000000"/>
          <w:sz w:val="22"/>
          <w:szCs w:val="22"/>
        </w:rPr>
        <w:t>ETL/Integration Services</w:t>
      </w:r>
      <w:r w:rsidRPr="00940655">
        <w:rPr>
          <w:color w:val="000000"/>
          <w:sz w:val="22"/>
          <w:szCs w:val="22"/>
        </w:rPr>
        <w:t>&amp;</w:t>
      </w:r>
      <w:r w:rsidRPr="00940655">
        <w:rPr>
          <w:b/>
          <w:color w:val="000000"/>
          <w:sz w:val="22"/>
          <w:szCs w:val="22"/>
        </w:rPr>
        <w:t>SQL Server</w:t>
      </w:r>
    </w:p>
    <w:p w:rsidR="00B664F1" w:rsidRPr="00940655" w:rsidRDefault="00B664F1" w:rsidP="00AB3BE5">
      <w:pPr>
        <w:numPr>
          <w:ilvl w:val="0"/>
          <w:numId w:val="8"/>
        </w:numPr>
        <w:tabs>
          <w:tab w:val="clear" w:pos="720"/>
          <w:tab w:val="left" w:pos="360"/>
        </w:tabs>
        <w:jc w:val="both"/>
        <w:textAlignment w:val="baseline"/>
      </w:pPr>
      <w:r w:rsidRPr="00940655">
        <w:rPr>
          <w:color w:val="000000"/>
          <w:sz w:val="22"/>
          <w:szCs w:val="22"/>
        </w:rPr>
        <w:t>Implemented complex conceptual database design and database architect into SQL Server 2005/2008 using various constraints and triggers</w:t>
      </w:r>
    </w:p>
    <w:p w:rsidR="00B664F1" w:rsidRPr="00940655" w:rsidRDefault="00B664F1" w:rsidP="00AB3BE5">
      <w:pPr>
        <w:numPr>
          <w:ilvl w:val="0"/>
          <w:numId w:val="8"/>
        </w:numPr>
        <w:tabs>
          <w:tab w:val="clear" w:pos="720"/>
          <w:tab w:val="left" w:pos="360"/>
        </w:tabs>
        <w:jc w:val="both"/>
        <w:textAlignment w:val="baseline"/>
        <w:rPr>
          <w:color w:val="000000"/>
          <w:sz w:val="22"/>
          <w:szCs w:val="22"/>
        </w:rPr>
      </w:pPr>
      <w:r w:rsidRPr="00940655">
        <w:rPr>
          <w:color w:val="000000"/>
          <w:sz w:val="22"/>
          <w:szCs w:val="22"/>
        </w:rPr>
        <w:lastRenderedPageBreak/>
        <w:t>Using Erwin designed different kind of Data Models for various kind of databases as per the requirement</w:t>
      </w:r>
    </w:p>
    <w:p w:rsidR="00186F51" w:rsidRPr="00940655" w:rsidRDefault="00186F51" w:rsidP="00AB3BE5">
      <w:pPr>
        <w:numPr>
          <w:ilvl w:val="0"/>
          <w:numId w:val="8"/>
        </w:numPr>
        <w:tabs>
          <w:tab w:val="clear" w:pos="720"/>
          <w:tab w:val="left" w:pos="360"/>
        </w:tabs>
        <w:jc w:val="both"/>
        <w:textAlignment w:val="baseline"/>
        <w:rPr>
          <w:color w:val="000000"/>
          <w:sz w:val="22"/>
          <w:szCs w:val="22"/>
        </w:rPr>
      </w:pPr>
      <w:r w:rsidRPr="00940655">
        <w:rPr>
          <w:color w:val="000000"/>
          <w:sz w:val="22"/>
          <w:szCs w:val="22"/>
        </w:rPr>
        <w:t xml:space="preserve">Migrated all </w:t>
      </w:r>
      <w:r w:rsidRPr="00940655">
        <w:rPr>
          <w:b/>
          <w:color w:val="000000"/>
          <w:sz w:val="22"/>
          <w:szCs w:val="22"/>
        </w:rPr>
        <w:t>DTS</w:t>
      </w:r>
      <w:r w:rsidRPr="00940655">
        <w:rPr>
          <w:color w:val="000000"/>
          <w:sz w:val="22"/>
          <w:szCs w:val="22"/>
        </w:rPr>
        <w:t xml:space="preserve"> packages to SQL Server and modified the packages accordingly using the advanced features </w:t>
      </w:r>
      <w:r w:rsidR="00C45036" w:rsidRPr="00940655">
        <w:rPr>
          <w:color w:val="000000"/>
          <w:sz w:val="22"/>
          <w:szCs w:val="22"/>
        </w:rPr>
        <w:t xml:space="preserve">and transformations </w:t>
      </w:r>
      <w:r w:rsidRPr="00940655">
        <w:rPr>
          <w:color w:val="000000"/>
          <w:sz w:val="22"/>
          <w:szCs w:val="22"/>
        </w:rPr>
        <w:t>of SQL Server Integration Services</w:t>
      </w:r>
    </w:p>
    <w:p w:rsidR="00186F51" w:rsidRPr="00940655" w:rsidRDefault="00186F51" w:rsidP="00AB3BE5">
      <w:pPr>
        <w:numPr>
          <w:ilvl w:val="0"/>
          <w:numId w:val="8"/>
        </w:numPr>
        <w:tabs>
          <w:tab w:val="clear" w:pos="720"/>
          <w:tab w:val="left" w:pos="360"/>
        </w:tabs>
        <w:jc w:val="both"/>
        <w:textAlignment w:val="baseline"/>
        <w:rPr>
          <w:color w:val="000000"/>
          <w:sz w:val="22"/>
          <w:szCs w:val="22"/>
        </w:rPr>
      </w:pPr>
      <w:r w:rsidRPr="00940655">
        <w:rPr>
          <w:color w:val="000000"/>
          <w:sz w:val="22"/>
          <w:szCs w:val="22"/>
        </w:rPr>
        <w:t>Migrated data from different sources (Text files, Excel spreadsheets, Oracle and Access) to SQL Server databases using SQL Server Integration Services (SSIS)</w:t>
      </w:r>
    </w:p>
    <w:p w:rsidR="0038037B" w:rsidRPr="00940655" w:rsidRDefault="0038037B" w:rsidP="00AB3BE5">
      <w:pPr>
        <w:numPr>
          <w:ilvl w:val="0"/>
          <w:numId w:val="8"/>
        </w:numPr>
        <w:tabs>
          <w:tab w:val="left" w:pos="360"/>
        </w:tabs>
        <w:jc w:val="both"/>
        <w:textAlignment w:val="baseline"/>
        <w:rPr>
          <w:color w:val="000000"/>
          <w:sz w:val="22"/>
          <w:szCs w:val="22"/>
        </w:rPr>
      </w:pPr>
      <w:r w:rsidRPr="00940655">
        <w:rPr>
          <w:color w:val="000000"/>
          <w:sz w:val="22"/>
          <w:szCs w:val="22"/>
        </w:rPr>
        <w:t xml:space="preserve">Developed complex mappings and </w:t>
      </w:r>
      <w:r w:rsidRPr="00940655">
        <w:rPr>
          <w:b/>
          <w:color w:val="000000"/>
          <w:sz w:val="22"/>
          <w:szCs w:val="22"/>
        </w:rPr>
        <w:t>SCD type-I</w:t>
      </w:r>
      <w:r w:rsidRPr="00940655">
        <w:rPr>
          <w:color w:val="000000"/>
          <w:sz w:val="22"/>
          <w:szCs w:val="22"/>
        </w:rPr>
        <w:t>,</w:t>
      </w:r>
      <w:r w:rsidRPr="00940655">
        <w:rPr>
          <w:b/>
          <w:color w:val="000000"/>
          <w:sz w:val="22"/>
          <w:szCs w:val="22"/>
        </w:rPr>
        <w:t xml:space="preserve"> Type-II</w:t>
      </w:r>
      <w:r w:rsidRPr="00940655">
        <w:rPr>
          <w:color w:val="000000"/>
          <w:sz w:val="22"/>
          <w:szCs w:val="22"/>
        </w:rPr>
        <w:t xml:space="preserve"> and </w:t>
      </w:r>
      <w:r w:rsidRPr="00940655">
        <w:rPr>
          <w:b/>
          <w:color w:val="000000"/>
          <w:sz w:val="22"/>
          <w:szCs w:val="22"/>
        </w:rPr>
        <w:t>Type III</w:t>
      </w:r>
      <w:r w:rsidRPr="00940655">
        <w:rPr>
          <w:color w:val="000000"/>
          <w:sz w:val="22"/>
          <w:szCs w:val="22"/>
        </w:rPr>
        <w:t xml:space="preserve"> mappings in </w:t>
      </w:r>
      <w:r w:rsidR="00186F51" w:rsidRPr="00940655">
        <w:rPr>
          <w:color w:val="000000"/>
          <w:sz w:val="22"/>
          <w:szCs w:val="22"/>
        </w:rPr>
        <w:t>Integration Services</w:t>
      </w:r>
      <w:r w:rsidRPr="00940655">
        <w:rPr>
          <w:color w:val="000000"/>
          <w:sz w:val="22"/>
          <w:szCs w:val="22"/>
        </w:rPr>
        <w:t xml:space="preserve"> to load the data from various sources using different transformations like </w:t>
      </w:r>
      <w:r w:rsidR="00186F51" w:rsidRPr="00940655">
        <w:rPr>
          <w:b/>
          <w:color w:val="000000"/>
          <w:sz w:val="22"/>
          <w:szCs w:val="22"/>
        </w:rPr>
        <w:t>Joins</w:t>
      </w:r>
      <w:r w:rsidRPr="00940655">
        <w:rPr>
          <w:color w:val="000000"/>
          <w:sz w:val="22"/>
          <w:szCs w:val="22"/>
        </w:rPr>
        <w:t xml:space="preserve">, </w:t>
      </w:r>
      <w:r w:rsidR="00186F51" w:rsidRPr="00940655">
        <w:rPr>
          <w:b/>
          <w:color w:val="000000"/>
          <w:sz w:val="22"/>
          <w:szCs w:val="22"/>
        </w:rPr>
        <w:t>Merge</w:t>
      </w:r>
      <w:r w:rsidR="00186F51" w:rsidRPr="00940655">
        <w:rPr>
          <w:color w:val="000000"/>
          <w:sz w:val="22"/>
          <w:szCs w:val="22"/>
        </w:rPr>
        <w:t xml:space="preserve">, </w:t>
      </w:r>
      <w:r w:rsidR="00186F51" w:rsidRPr="00940655">
        <w:rPr>
          <w:b/>
          <w:color w:val="000000"/>
          <w:sz w:val="22"/>
          <w:szCs w:val="22"/>
        </w:rPr>
        <w:t>Sort</w:t>
      </w:r>
      <w:r w:rsidRPr="00940655">
        <w:rPr>
          <w:color w:val="000000"/>
          <w:sz w:val="22"/>
          <w:szCs w:val="22"/>
        </w:rPr>
        <w:t xml:space="preserve">, </w:t>
      </w:r>
      <w:r w:rsidRPr="00940655">
        <w:rPr>
          <w:b/>
          <w:color w:val="000000"/>
          <w:sz w:val="22"/>
          <w:szCs w:val="22"/>
        </w:rPr>
        <w:t>Aggregate</w:t>
      </w:r>
      <w:r w:rsidRPr="00940655">
        <w:rPr>
          <w:color w:val="000000"/>
          <w:sz w:val="22"/>
          <w:szCs w:val="22"/>
        </w:rPr>
        <w:t xml:space="preserve">, </w:t>
      </w:r>
      <w:r w:rsidRPr="00940655">
        <w:rPr>
          <w:b/>
          <w:color w:val="000000"/>
          <w:sz w:val="22"/>
          <w:szCs w:val="22"/>
        </w:rPr>
        <w:t>Filter</w:t>
      </w:r>
      <w:r w:rsidRPr="00940655">
        <w:rPr>
          <w:color w:val="000000"/>
          <w:sz w:val="22"/>
          <w:szCs w:val="22"/>
        </w:rPr>
        <w:t xml:space="preserve">, </w:t>
      </w:r>
      <w:r w:rsidR="00186F51" w:rsidRPr="00940655">
        <w:rPr>
          <w:b/>
          <w:color w:val="000000"/>
          <w:sz w:val="22"/>
          <w:szCs w:val="22"/>
        </w:rPr>
        <w:t>ConditionalSplit</w:t>
      </w:r>
      <w:r w:rsidR="00186F51" w:rsidRPr="00940655">
        <w:rPr>
          <w:color w:val="000000"/>
          <w:sz w:val="22"/>
          <w:szCs w:val="22"/>
        </w:rPr>
        <w:t xml:space="preserve">, </w:t>
      </w:r>
      <w:r w:rsidR="00186F51" w:rsidRPr="00940655">
        <w:rPr>
          <w:b/>
          <w:color w:val="000000"/>
          <w:sz w:val="22"/>
          <w:szCs w:val="22"/>
        </w:rPr>
        <w:t>Multicast</w:t>
      </w:r>
      <w:r w:rsidR="00186F51" w:rsidRPr="00940655">
        <w:rPr>
          <w:color w:val="000000"/>
          <w:sz w:val="22"/>
          <w:szCs w:val="22"/>
        </w:rPr>
        <w:t xml:space="preserve">, </w:t>
      </w:r>
      <w:r w:rsidR="00186F51" w:rsidRPr="00940655">
        <w:rPr>
          <w:b/>
          <w:color w:val="000000"/>
          <w:sz w:val="22"/>
          <w:szCs w:val="22"/>
        </w:rPr>
        <w:t>Union</w:t>
      </w:r>
      <w:r w:rsidR="00186F51" w:rsidRPr="00940655">
        <w:rPr>
          <w:color w:val="000000"/>
          <w:sz w:val="22"/>
          <w:szCs w:val="22"/>
        </w:rPr>
        <w:t xml:space="preserve"> and </w:t>
      </w:r>
      <w:r w:rsidR="00186F51" w:rsidRPr="00940655">
        <w:rPr>
          <w:b/>
          <w:color w:val="000000"/>
          <w:sz w:val="22"/>
          <w:szCs w:val="22"/>
        </w:rPr>
        <w:t>SCD</w:t>
      </w:r>
    </w:p>
    <w:p w:rsidR="0038037B" w:rsidRPr="00940655" w:rsidRDefault="0038037B" w:rsidP="00AB3BE5">
      <w:pPr>
        <w:numPr>
          <w:ilvl w:val="0"/>
          <w:numId w:val="8"/>
        </w:numPr>
        <w:tabs>
          <w:tab w:val="clear" w:pos="720"/>
          <w:tab w:val="left" w:pos="360"/>
        </w:tabs>
        <w:jc w:val="both"/>
        <w:textAlignment w:val="baseline"/>
        <w:rPr>
          <w:color w:val="000000"/>
          <w:sz w:val="22"/>
          <w:szCs w:val="22"/>
        </w:rPr>
      </w:pPr>
      <w:r w:rsidRPr="00940655">
        <w:rPr>
          <w:color w:val="000000"/>
          <w:sz w:val="22"/>
          <w:szCs w:val="22"/>
        </w:rPr>
        <w:t xml:space="preserve">Extensively involved in testing the system from beginning to end to ensure the quality of the adjustments made to oblige </w:t>
      </w:r>
      <w:r w:rsidR="00705386" w:rsidRPr="00940655">
        <w:rPr>
          <w:color w:val="000000"/>
          <w:sz w:val="22"/>
          <w:szCs w:val="22"/>
        </w:rPr>
        <w:t>the source system up-gradation</w:t>
      </w:r>
    </w:p>
    <w:p w:rsidR="00BB2069" w:rsidRPr="00940655" w:rsidRDefault="00BB2069" w:rsidP="00AB3BE5">
      <w:pPr>
        <w:tabs>
          <w:tab w:val="left" w:pos="360"/>
        </w:tabs>
        <w:ind w:left="720"/>
        <w:jc w:val="both"/>
        <w:textAlignment w:val="baseline"/>
        <w:rPr>
          <w:color w:val="000000"/>
          <w:sz w:val="22"/>
          <w:szCs w:val="22"/>
        </w:rPr>
      </w:pPr>
    </w:p>
    <w:p w:rsidR="0038037B" w:rsidRPr="00940655" w:rsidRDefault="0038037B" w:rsidP="00AB3BE5">
      <w:pPr>
        <w:pStyle w:val="western"/>
        <w:jc w:val="both"/>
        <w:rPr>
          <w:bCs/>
          <w:color w:val="000000"/>
          <w:sz w:val="22"/>
          <w:szCs w:val="22"/>
        </w:rPr>
      </w:pPr>
      <w:r w:rsidRPr="00940655">
        <w:rPr>
          <w:b/>
          <w:bCs/>
          <w:color w:val="000000"/>
          <w:sz w:val="22"/>
          <w:szCs w:val="22"/>
        </w:rPr>
        <w:t>Environment</w:t>
      </w:r>
      <w:r w:rsidRPr="00940655">
        <w:rPr>
          <w:bCs/>
          <w:color w:val="000000"/>
          <w:sz w:val="22"/>
          <w:szCs w:val="22"/>
        </w:rPr>
        <w:t>:</w:t>
      </w:r>
      <w:r w:rsidR="007856CF" w:rsidRPr="00940655">
        <w:rPr>
          <w:bCs/>
          <w:color w:val="000000"/>
          <w:sz w:val="22"/>
          <w:szCs w:val="22"/>
        </w:rPr>
        <w:t xml:space="preserve"> Oracle, MS SQL Server 200</w:t>
      </w:r>
      <w:r w:rsidR="00B664F1" w:rsidRPr="00940655">
        <w:rPr>
          <w:bCs/>
          <w:color w:val="000000"/>
          <w:sz w:val="22"/>
          <w:szCs w:val="22"/>
        </w:rPr>
        <w:t>5</w:t>
      </w:r>
      <w:r w:rsidR="007856CF" w:rsidRPr="00940655">
        <w:rPr>
          <w:bCs/>
          <w:color w:val="000000"/>
          <w:sz w:val="22"/>
          <w:szCs w:val="22"/>
        </w:rPr>
        <w:t>/200</w:t>
      </w:r>
      <w:r w:rsidR="00B664F1" w:rsidRPr="00940655">
        <w:rPr>
          <w:bCs/>
          <w:color w:val="000000"/>
          <w:sz w:val="22"/>
          <w:szCs w:val="22"/>
        </w:rPr>
        <w:t>8</w:t>
      </w:r>
      <w:r w:rsidRPr="00940655">
        <w:rPr>
          <w:bCs/>
          <w:color w:val="000000"/>
          <w:sz w:val="22"/>
          <w:szCs w:val="22"/>
        </w:rPr>
        <w:t xml:space="preserve">, </w:t>
      </w:r>
      <w:r w:rsidR="006F6F35" w:rsidRPr="00940655">
        <w:rPr>
          <w:bCs/>
          <w:color w:val="000000"/>
          <w:sz w:val="22"/>
          <w:szCs w:val="22"/>
        </w:rPr>
        <w:t>SQL Server Business Intelligence Studio</w:t>
      </w:r>
      <w:r w:rsidR="007856CF" w:rsidRPr="00940655">
        <w:rPr>
          <w:bCs/>
          <w:color w:val="000000"/>
          <w:sz w:val="22"/>
          <w:szCs w:val="22"/>
        </w:rPr>
        <w:t xml:space="preserve">, </w:t>
      </w:r>
      <w:r w:rsidRPr="00940655">
        <w:rPr>
          <w:bCs/>
          <w:color w:val="000000"/>
          <w:sz w:val="22"/>
          <w:szCs w:val="22"/>
        </w:rPr>
        <w:t>TOAD, S</w:t>
      </w:r>
      <w:r w:rsidR="00A11CD0" w:rsidRPr="00940655">
        <w:rPr>
          <w:bCs/>
          <w:color w:val="000000"/>
          <w:sz w:val="22"/>
          <w:szCs w:val="22"/>
        </w:rPr>
        <w:t>QL</w:t>
      </w:r>
      <w:r w:rsidR="006717E1" w:rsidRPr="00940655">
        <w:rPr>
          <w:bCs/>
          <w:color w:val="000000"/>
          <w:sz w:val="22"/>
          <w:szCs w:val="22"/>
        </w:rPr>
        <w:t xml:space="preserve">, </w:t>
      </w:r>
      <w:r w:rsidR="007856CF" w:rsidRPr="00940655">
        <w:rPr>
          <w:bCs/>
          <w:color w:val="000000"/>
          <w:sz w:val="22"/>
          <w:szCs w:val="22"/>
        </w:rPr>
        <w:t>MS Word, PowerPoint, Visio</w:t>
      </w:r>
    </w:p>
    <w:p w:rsidR="00E74F36" w:rsidRPr="00940655" w:rsidRDefault="00E74F36" w:rsidP="00AB3BE5">
      <w:pPr>
        <w:pStyle w:val="western"/>
        <w:jc w:val="both"/>
        <w:rPr>
          <w:b/>
          <w:bCs/>
          <w:sz w:val="20"/>
          <w:szCs w:val="20"/>
        </w:rPr>
      </w:pPr>
    </w:p>
    <w:p w:rsidR="00FA504E" w:rsidRPr="00940655" w:rsidRDefault="00022427" w:rsidP="00AB3BE5">
      <w:pPr>
        <w:pStyle w:val="western"/>
        <w:jc w:val="both"/>
        <w:rPr>
          <w:sz w:val="22"/>
          <w:szCs w:val="22"/>
        </w:rPr>
      </w:pPr>
      <w:r w:rsidRPr="00940655">
        <w:rPr>
          <w:b/>
          <w:bCs/>
          <w:sz w:val="22"/>
          <w:szCs w:val="22"/>
        </w:rPr>
        <w:t>Infinity Systems</w:t>
      </w:r>
      <w:r w:rsidR="00FA504E" w:rsidRPr="00940655">
        <w:rPr>
          <w:b/>
          <w:bCs/>
          <w:sz w:val="22"/>
          <w:szCs w:val="22"/>
        </w:rPr>
        <w:t xml:space="preserve">, Mumbai, Maharashtra, India   </w:t>
      </w:r>
      <w:r w:rsidR="00FA504E" w:rsidRPr="00940655">
        <w:rPr>
          <w:b/>
          <w:bCs/>
          <w:sz w:val="22"/>
          <w:szCs w:val="22"/>
        </w:rPr>
        <w:tab/>
      </w:r>
      <w:r w:rsidR="00FA504E" w:rsidRPr="00940655">
        <w:rPr>
          <w:b/>
          <w:bCs/>
          <w:sz w:val="22"/>
          <w:szCs w:val="22"/>
        </w:rPr>
        <w:tab/>
      </w:r>
      <w:r w:rsidR="00FA504E" w:rsidRPr="00940655">
        <w:rPr>
          <w:b/>
          <w:bCs/>
          <w:sz w:val="22"/>
          <w:szCs w:val="22"/>
        </w:rPr>
        <w:tab/>
      </w:r>
      <w:r w:rsidR="00FA504E" w:rsidRPr="00940655">
        <w:rPr>
          <w:b/>
          <w:bCs/>
          <w:sz w:val="22"/>
          <w:szCs w:val="22"/>
        </w:rPr>
        <w:tab/>
      </w:r>
      <w:r w:rsidR="00FA504E" w:rsidRPr="00940655">
        <w:rPr>
          <w:b/>
          <w:bCs/>
          <w:sz w:val="22"/>
          <w:szCs w:val="22"/>
        </w:rPr>
        <w:tab/>
      </w:r>
      <w:r w:rsidR="00FA504E" w:rsidRPr="00940655">
        <w:rPr>
          <w:b/>
          <w:bCs/>
          <w:sz w:val="22"/>
          <w:szCs w:val="22"/>
        </w:rPr>
        <w:tab/>
      </w:r>
      <w:r w:rsidR="00AD3365" w:rsidRPr="00940655">
        <w:rPr>
          <w:b/>
          <w:bCs/>
          <w:sz w:val="22"/>
          <w:szCs w:val="22"/>
        </w:rPr>
        <w:t xml:space="preserve"> June 2008</w:t>
      </w:r>
      <w:r w:rsidR="00FA504E" w:rsidRPr="00940655">
        <w:rPr>
          <w:b/>
          <w:bCs/>
          <w:sz w:val="22"/>
          <w:szCs w:val="22"/>
        </w:rPr>
        <w:t xml:space="preserve"> – July 2010</w:t>
      </w:r>
    </w:p>
    <w:p w:rsidR="00FA504E" w:rsidRPr="00940655" w:rsidRDefault="00BB2069" w:rsidP="00AB3BE5">
      <w:pPr>
        <w:pStyle w:val="NormalWeb"/>
        <w:spacing w:before="0" w:beforeAutospacing="0" w:after="0" w:afterAutospacing="0"/>
        <w:jc w:val="both"/>
        <w:rPr>
          <w:b/>
          <w:bCs/>
          <w:sz w:val="22"/>
          <w:szCs w:val="22"/>
        </w:rPr>
      </w:pPr>
      <w:r w:rsidRPr="00940655">
        <w:rPr>
          <w:b/>
          <w:bCs/>
          <w:sz w:val="22"/>
          <w:szCs w:val="22"/>
        </w:rPr>
        <w:t>Role: Jr.</w:t>
      </w:r>
      <w:r w:rsidR="00FA504E" w:rsidRPr="00940655">
        <w:rPr>
          <w:b/>
          <w:bCs/>
          <w:sz w:val="22"/>
          <w:szCs w:val="22"/>
        </w:rPr>
        <w:t xml:space="preserve"> Business Analyst</w:t>
      </w:r>
    </w:p>
    <w:p w:rsidR="00FA504E" w:rsidRPr="00940655" w:rsidRDefault="00FA504E" w:rsidP="00AB3BE5">
      <w:pPr>
        <w:pStyle w:val="NormalWeb"/>
        <w:spacing w:before="0" w:beforeAutospacing="0" w:after="0" w:afterAutospacing="0"/>
        <w:jc w:val="both"/>
        <w:rPr>
          <w:b/>
          <w:bCs/>
          <w:sz w:val="22"/>
          <w:szCs w:val="22"/>
        </w:rPr>
      </w:pPr>
      <w:r w:rsidRPr="00940655">
        <w:rPr>
          <w:b/>
          <w:bCs/>
          <w:sz w:val="22"/>
          <w:szCs w:val="22"/>
        </w:rPr>
        <w:t>Project: Mayur Works Consulting Project</w:t>
      </w:r>
    </w:p>
    <w:p w:rsidR="00FA504E" w:rsidRPr="00940655" w:rsidRDefault="00905292" w:rsidP="00AB3BE5">
      <w:pPr>
        <w:pStyle w:val="NormalWeb"/>
        <w:jc w:val="both"/>
        <w:rPr>
          <w:sz w:val="22"/>
          <w:szCs w:val="22"/>
        </w:rPr>
      </w:pPr>
      <w:r w:rsidRPr="00940655">
        <w:rPr>
          <w:sz w:val="22"/>
          <w:szCs w:val="22"/>
        </w:rPr>
        <w:t>Infinity Systems</w:t>
      </w:r>
      <w:r w:rsidR="00FA504E" w:rsidRPr="00940655">
        <w:rPr>
          <w:sz w:val="22"/>
          <w:szCs w:val="22"/>
        </w:rPr>
        <w:t xml:space="preserve"> is a medium size privately held lead</w:t>
      </w:r>
      <w:r w:rsidR="000B03C0" w:rsidRPr="00940655">
        <w:rPr>
          <w:sz w:val="22"/>
          <w:szCs w:val="22"/>
        </w:rPr>
        <w:t>ing IT consulting company with 2</w:t>
      </w:r>
      <w:r w:rsidR="00FA504E" w:rsidRPr="00940655">
        <w:rPr>
          <w:sz w:val="22"/>
          <w:szCs w:val="22"/>
        </w:rPr>
        <w:t xml:space="preserve"> offices in India. </w:t>
      </w:r>
      <w:r w:rsidRPr="00940655">
        <w:rPr>
          <w:sz w:val="22"/>
          <w:szCs w:val="22"/>
        </w:rPr>
        <w:t>It</w:t>
      </w:r>
      <w:r w:rsidR="00FA504E" w:rsidRPr="00940655">
        <w:rPr>
          <w:sz w:val="22"/>
          <w:szCs w:val="22"/>
        </w:rPr>
        <w:t xml:space="preserve"> specializes in delivering thoughtful solutions to challenging strategies and operational problems. The company has approximately </w:t>
      </w:r>
      <w:r w:rsidR="00DB6425" w:rsidRPr="00940655">
        <w:rPr>
          <w:sz w:val="22"/>
          <w:szCs w:val="22"/>
        </w:rPr>
        <w:t>120</w:t>
      </w:r>
      <w:r w:rsidR="00FA504E" w:rsidRPr="00940655">
        <w:rPr>
          <w:sz w:val="22"/>
          <w:szCs w:val="22"/>
        </w:rPr>
        <w:t xml:space="preserve"> employees and booked revenue of $5 million. </w:t>
      </w:r>
      <w:r w:rsidRPr="00940655">
        <w:rPr>
          <w:sz w:val="22"/>
          <w:szCs w:val="22"/>
        </w:rPr>
        <w:t>Infinity</w:t>
      </w:r>
      <w:r w:rsidR="00FA504E" w:rsidRPr="00940655">
        <w:rPr>
          <w:sz w:val="22"/>
          <w:szCs w:val="22"/>
        </w:rPr>
        <w:t xml:space="preserve"> groups its practices into main areas: Business Consulting, Software Development, Master Data Management Consulting, Data Warehousing, Business Intelligence and ETL.</w:t>
      </w:r>
    </w:p>
    <w:p w:rsidR="00FA504E" w:rsidRPr="00940655" w:rsidRDefault="00FA504E" w:rsidP="00AB3BE5">
      <w:pPr>
        <w:jc w:val="both"/>
        <w:rPr>
          <w:b/>
          <w:color w:val="000000"/>
          <w:sz w:val="22"/>
          <w:szCs w:val="22"/>
        </w:rPr>
      </w:pPr>
      <w:r w:rsidRPr="00940655">
        <w:rPr>
          <w:b/>
          <w:color w:val="000000"/>
          <w:sz w:val="22"/>
          <w:szCs w:val="22"/>
        </w:rPr>
        <w:t>Responsibilities:</w:t>
      </w:r>
    </w:p>
    <w:p w:rsidR="00FA504E" w:rsidRPr="00940655" w:rsidRDefault="00FA504E" w:rsidP="00AB3BE5">
      <w:pPr>
        <w:pStyle w:val="NormalWeb"/>
        <w:spacing w:before="0" w:beforeAutospacing="0" w:after="0" w:afterAutospacing="0"/>
        <w:jc w:val="both"/>
        <w:rPr>
          <w:sz w:val="22"/>
          <w:szCs w:val="22"/>
        </w:rPr>
      </w:pPr>
    </w:p>
    <w:p w:rsidR="00AD3365" w:rsidRPr="00940655" w:rsidRDefault="00AD3365" w:rsidP="00AB3BE5">
      <w:pPr>
        <w:pStyle w:val="NormalWeb"/>
        <w:numPr>
          <w:ilvl w:val="0"/>
          <w:numId w:val="1"/>
        </w:numPr>
        <w:spacing w:before="0" w:beforeAutospacing="0" w:after="0" w:afterAutospacing="0"/>
        <w:jc w:val="both"/>
        <w:rPr>
          <w:sz w:val="22"/>
          <w:szCs w:val="22"/>
        </w:rPr>
      </w:pPr>
      <w:r w:rsidRPr="00940655">
        <w:rPr>
          <w:bCs/>
          <w:sz w:val="22"/>
          <w:szCs w:val="22"/>
        </w:rPr>
        <w:t>Involved in gathering user requirements, application design, and analysis of hardware requirements to meet business needs</w:t>
      </w:r>
    </w:p>
    <w:p w:rsidR="00FA504E" w:rsidRPr="00940655" w:rsidRDefault="00FA504E" w:rsidP="00AB3BE5">
      <w:pPr>
        <w:pStyle w:val="western"/>
        <w:numPr>
          <w:ilvl w:val="0"/>
          <w:numId w:val="1"/>
        </w:numPr>
        <w:jc w:val="both"/>
        <w:rPr>
          <w:sz w:val="22"/>
          <w:szCs w:val="22"/>
        </w:rPr>
      </w:pPr>
      <w:r w:rsidRPr="00940655">
        <w:rPr>
          <w:sz w:val="22"/>
          <w:szCs w:val="22"/>
        </w:rPr>
        <w:t xml:space="preserve">Designed and developed project document templates based on </w:t>
      </w:r>
      <w:r w:rsidRPr="00940655">
        <w:rPr>
          <w:bCs/>
          <w:sz w:val="22"/>
          <w:szCs w:val="22"/>
        </w:rPr>
        <w:t>SDLC methodology</w:t>
      </w:r>
    </w:p>
    <w:p w:rsidR="00FA504E" w:rsidRPr="00940655" w:rsidRDefault="00FA504E" w:rsidP="00AB3BE5">
      <w:pPr>
        <w:pStyle w:val="western"/>
        <w:numPr>
          <w:ilvl w:val="0"/>
          <w:numId w:val="1"/>
        </w:numPr>
        <w:jc w:val="both"/>
        <w:rPr>
          <w:sz w:val="22"/>
          <w:szCs w:val="22"/>
        </w:rPr>
      </w:pPr>
      <w:r w:rsidRPr="00940655">
        <w:rPr>
          <w:sz w:val="22"/>
          <w:szCs w:val="22"/>
        </w:rPr>
        <w:t xml:space="preserve">Established a </w:t>
      </w:r>
      <w:r w:rsidRPr="00940655">
        <w:rPr>
          <w:bCs/>
          <w:sz w:val="22"/>
          <w:szCs w:val="22"/>
        </w:rPr>
        <w:t>business analysismethodology</w:t>
      </w:r>
      <w:r w:rsidRPr="00940655">
        <w:rPr>
          <w:sz w:val="22"/>
          <w:szCs w:val="22"/>
        </w:rPr>
        <w:t xml:space="preserve"> around the </w:t>
      </w:r>
      <w:r w:rsidRPr="00940655">
        <w:rPr>
          <w:b/>
          <w:bCs/>
          <w:sz w:val="22"/>
          <w:szCs w:val="22"/>
        </w:rPr>
        <w:t xml:space="preserve">RUP </w:t>
      </w:r>
      <w:r w:rsidRPr="00940655">
        <w:rPr>
          <w:bCs/>
          <w:sz w:val="22"/>
          <w:szCs w:val="22"/>
        </w:rPr>
        <w:t>(Rational Unified Process)</w:t>
      </w:r>
    </w:p>
    <w:p w:rsidR="00FA504E" w:rsidRPr="00940655" w:rsidRDefault="00FA504E" w:rsidP="00AB3BE5">
      <w:pPr>
        <w:pStyle w:val="western"/>
        <w:numPr>
          <w:ilvl w:val="0"/>
          <w:numId w:val="1"/>
        </w:numPr>
        <w:jc w:val="both"/>
        <w:rPr>
          <w:sz w:val="22"/>
          <w:szCs w:val="22"/>
        </w:rPr>
      </w:pPr>
      <w:r w:rsidRPr="00940655">
        <w:rPr>
          <w:sz w:val="22"/>
          <w:szCs w:val="22"/>
        </w:rPr>
        <w:t xml:space="preserve">Comprehensively performed requirement gathering for </w:t>
      </w:r>
      <w:r w:rsidRPr="00940655">
        <w:rPr>
          <w:bCs/>
          <w:sz w:val="22"/>
          <w:szCs w:val="22"/>
        </w:rPr>
        <w:t xml:space="preserve">enterprise reporting system-using </w:t>
      </w:r>
      <w:r w:rsidRPr="00940655">
        <w:rPr>
          <w:b/>
          <w:bCs/>
          <w:sz w:val="22"/>
          <w:szCs w:val="22"/>
        </w:rPr>
        <w:t>Requisite</w:t>
      </w:r>
      <w:r w:rsidR="00BB2069" w:rsidRPr="00940655">
        <w:rPr>
          <w:b/>
          <w:bCs/>
          <w:sz w:val="22"/>
          <w:szCs w:val="22"/>
        </w:rPr>
        <w:t>-</w:t>
      </w:r>
      <w:r w:rsidRPr="00940655">
        <w:rPr>
          <w:b/>
          <w:bCs/>
          <w:sz w:val="22"/>
          <w:szCs w:val="22"/>
        </w:rPr>
        <w:t>Pro</w:t>
      </w:r>
    </w:p>
    <w:p w:rsidR="00AD3365" w:rsidRPr="00940655" w:rsidRDefault="00BB2069" w:rsidP="00AB3BE5">
      <w:pPr>
        <w:pStyle w:val="NormalWeb"/>
        <w:numPr>
          <w:ilvl w:val="0"/>
          <w:numId w:val="1"/>
        </w:numPr>
        <w:spacing w:before="0" w:beforeAutospacing="0" w:after="0" w:afterAutospacing="0"/>
        <w:jc w:val="both"/>
        <w:rPr>
          <w:sz w:val="22"/>
          <w:szCs w:val="22"/>
        </w:rPr>
      </w:pPr>
      <w:r w:rsidRPr="00940655">
        <w:rPr>
          <w:sz w:val="22"/>
          <w:szCs w:val="22"/>
        </w:rPr>
        <w:t xml:space="preserve">Responsible for installation and </w:t>
      </w:r>
      <w:r w:rsidR="00AD3365" w:rsidRPr="00940655">
        <w:rPr>
          <w:sz w:val="22"/>
          <w:szCs w:val="22"/>
        </w:rPr>
        <w:t>configuration of SQL server</w:t>
      </w:r>
      <w:r w:rsidRPr="00940655">
        <w:rPr>
          <w:sz w:val="22"/>
          <w:szCs w:val="22"/>
        </w:rPr>
        <w:t xml:space="preserve"> database on </w:t>
      </w:r>
      <w:r w:rsidR="00AD3365" w:rsidRPr="00940655">
        <w:rPr>
          <w:sz w:val="22"/>
          <w:szCs w:val="22"/>
        </w:rPr>
        <w:t>Windows Servers</w:t>
      </w:r>
    </w:p>
    <w:p w:rsidR="00BB2069" w:rsidRPr="00940655" w:rsidRDefault="00AD3365" w:rsidP="00AB3BE5">
      <w:pPr>
        <w:pStyle w:val="NormalWeb"/>
        <w:numPr>
          <w:ilvl w:val="0"/>
          <w:numId w:val="1"/>
        </w:numPr>
        <w:spacing w:before="0" w:beforeAutospacing="0" w:after="0" w:afterAutospacing="0"/>
        <w:jc w:val="both"/>
        <w:rPr>
          <w:sz w:val="22"/>
          <w:szCs w:val="22"/>
        </w:rPr>
      </w:pPr>
      <w:r w:rsidRPr="00940655">
        <w:rPr>
          <w:color w:val="000000"/>
          <w:sz w:val="22"/>
          <w:szCs w:val="22"/>
        </w:rPr>
        <w:t xml:space="preserve">Developed </w:t>
      </w:r>
      <w:r w:rsidRPr="00940655">
        <w:rPr>
          <w:b/>
          <w:color w:val="000000"/>
          <w:sz w:val="22"/>
          <w:szCs w:val="22"/>
        </w:rPr>
        <w:t>DTS</w:t>
      </w:r>
      <w:r w:rsidRPr="00940655">
        <w:rPr>
          <w:color w:val="000000"/>
          <w:sz w:val="22"/>
          <w:szCs w:val="22"/>
        </w:rPr>
        <w:t xml:space="preserve"> packages to extract, transform and load into t</w:t>
      </w:r>
      <w:r w:rsidR="0042301C" w:rsidRPr="00940655">
        <w:rPr>
          <w:color w:val="000000"/>
          <w:sz w:val="22"/>
          <w:szCs w:val="22"/>
        </w:rPr>
        <w:t>he Mayur Works Database</w:t>
      </w:r>
      <w:r w:rsidRPr="00940655">
        <w:rPr>
          <w:color w:val="000000"/>
          <w:sz w:val="22"/>
          <w:szCs w:val="22"/>
        </w:rPr>
        <w:t xml:space="preserve"> from </w:t>
      </w:r>
      <w:r w:rsidRPr="00940655">
        <w:rPr>
          <w:b/>
          <w:color w:val="000000"/>
          <w:sz w:val="22"/>
          <w:szCs w:val="22"/>
        </w:rPr>
        <w:t>OLTP</w:t>
      </w:r>
      <w:r w:rsidRPr="00940655">
        <w:rPr>
          <w:color w:val="000000"/>
          <w:sz w:val="22"/>
          <w:szCs w:val="22"/>
        </w:rPr>
        <w:t xml:space="preserve"> database</w:t>
      </w:r>
    </w:p>
    <w:p w:rsidR="00B664F1" w:rsidRPr="00940655" w:rsidRDefault="00B664F1" w:rsidP="00AB3BE5">
      <w:pPr>
        <w:pStyle w:val="NormalWeb"/>
        <w:numPr>
          <w:ilvl w:val="0"/>
          <w:numId w:val="1"/>
        </w:numPr>
        <w:spacing w:before="0" w:beforeAutospacing="0" w:after="0" w:afterAutospacing="0"/>
        <w:jc w:val="both"/>
        <w:rPr>
          <w:sz w:val="22"/>
          <w:szCs w:val="22"/>
        </w:rPr>
      </w:pPr>
      <w:r w:rsidRPr="00940655">
        <w:rPr>
          <w:sz w:val="22"/>
          <w:szCs w:val="22"/>
        </w:rPr>
        <w:t xml:space="preserve">Created SSIS package to load data from Flat File (2GB -- 4GB) to SQL Server 2005 using </w:t>
      </w:r>
      <w:r w:rsidRPr="00940655">
        <w:rPr>
          <w:b/>
          <w:sz w:val="22"/>
          <w:szCs w:val="22"/>
        </w:rPr>
        <w:t>Lookup</w:t>
      </w:r>
      <w:r w:rsidRPr="00940655">
        <w:rPr>
          <w:sz w:val="22"/>
          <w:szCs w:val="22"/>
        </w:rPr>
        <w:t xml:space="preserve">, </w:t>
      </w:r>
      <w:r w:rsidRPr="00940655">
        <w:rPr>
          <w:b/>
          <w:sz w:val="22"/>
          <w:szCs w:val="22"/>
        </w:rPr>
        <w:t>FuzzyLookup</w:t>
      </w:r>
      <w:r w:rsidRPr="00940655">
        <w:rPr>
          <w:sz w:val="22"/>
          <w:szCs w:val="22"/>
        </w:rPr>
        <w:t xml:space="preserve">, </w:t>
      </w:r>
      <w:r w:rsidRPr="00940655">
        <w:rPr>
          <w:b/>
          <w:sz w:val="22"/>
          <w:szCs w:val="22"/>
        </w:rPr>
        <w:t>DerivedColumns</w:t>
      </w:r>
      <w:r w:rsidRPr="00940655">
        <w:rPr>
          <w:sz w:val="22"/>
          <w:szCs w:val="22"/>
        </w:rPr>
        <w:t xml:space="preserve">, </w:t>
      </w:r>
      <w:r w:rsidRPr="00940655">
        <w:rPr>
          <w:b/>
          <w:sz w:val="22"/>
          <w:szCs w:val="22"/>
        </w:rPr>
        <w:t>ConditionSplit</w:t>
      </w:r>
      <w:r w:rsidRPr="00940655">
        <w:rPr>
          <w:sz w:val="22"/>
          <w:szCs w:val="22"/>
        </w:rPr>
        <w:t xml:space="preserve">, </w:t>
      </w:r>
      <w:r w:rsidRPr="00940655">
        <w:rPr>
          <w:b/>
          <w:sz w:val="22"/>
          <w:szCs w:val="22"/>
        </w:rPr>
        <w:t>TermExtraction</w:t>
      </w:r>
      <w:r w:rsidRPr="00940655">
        <w:rPr>
          <w:sz w:val="22"/>
          <w:szCs w:val="22"/>
        </w:rPr>
        <w:t xml:space="preserve">, </w:t>
      </w:r>
      <w:r w:rsidRPr="00940655">
        <w:rPr>
          <w:b/>
          <w:sz w:val="22"/>
          <w:szCs w:val="22"/>
        </w:rPr>
        <w:t>Aggregate</w:t>
      </w:r>
      <w:r w:rsidRPr="00940655">
        <w:rPr>
          <w:sz w:val="22"/>
          <w:szCs w:val="22"/>
        </w:rPr>
        <w:t xml:space="preserve">, </w:t>
      </w:r>
      <w:r w:rsidRPr="00940655">
        <w:rPr>
          <w:b/>
          <w:sz w:val="22"/>
          <w:szCs w:val="22"/>
        </w:rPr>
        <w:t>PivotTransformation</w:t>
      </w:r>
      <w:r w:rsidRPr="00940655">
        <w:rPr>
          <w:sz w:val="22"/>
          <w:szCs w:val="22"/>
        </w:rPr>
        <w:t xml:space="preserve">, </w:t>
      </w:r>
      <w:r w:rsidRPr="00940655">
        <w:rPr>
          <w:b/>
          <w:sz w:val="22"/>
          <w:szCs w:val="22"/>
        </w:rPr>
        <w:t>SlowlyChangingDimension</w:t>
      </w:r>
    </w:p>
    <w:p w:rsidR="00FA504E" w:rsidRPr="00940655" w:rsidRDefault="00FA504E" w:rsidP="00AB3BE5">
      <w:pPr>
        <w:pStyle w:val="NormalWeb"/>
        <w:numPr>
          <w:ilvl w:val="0"/>
          <w:numId w:val="1"/>
        </w:numPr>
        <w:spacing w:before="0" w:beforeAutospacing="0" w:after="0" w:afterAutospacing="0"/>
        <w:jc w:val="both"/>
        <w:rPr>
          <w:sz w:val="22"/>
          <w:szCs w:val="22"/>
        </w:rPr>
      </w:pPr>
      <w:r w:rsidRPr="00940655">
        <w:rPr>
          <w:sz w:val="22"/>
          <w:szCs w:val="22"/>
        </w:rPr>
        <w:t xml:space="preserve">Identify data elements from the source systems, performed data analysis to come up with </w:t>
      </w:r>
      <w:r w:rsidRPr="00940655">
        <w:rPr>
          <w:b/>
          <w:bCs/>
          <w:sz w:val="22"/>
          <w:szCs w:val="22"/>
        </w:rPr>
        <w:t xml:space="preserve">data cleansing </w:t>
      </w:r>
      <w:r w:rsidRPr="00940655">
        <w:rPr>
          <w:bCs/>
          <w:sz w:val="22"/>
          <w:szCs w:val="22"/>
        </w:rPr>
        <w:t>andintegrationrulesfortheETLprocess</w:t>
      </w:r>
    </w:p>
    <w:p w:rsidR="00FA504E" w:rsidRPr="00940655" w:rsidRDefault="00FA504E" w:rsidP="00AB3BE5">
      <w:pPr>
        <w:pStyle w:val="NormalWeb"/>
        <w:numPr>
          <w:ilvl w:val="0"/>
          <w:numId w:val="1"/>
        </w:numPr>
        <w:spacing w:before="0" w:beforeAutospacing="0" w:after="0" w:afterAutospacing="0"/>
        <w:jc w:val="both"/>
        <w:rPr>
          <w:sz w:val="22"/>
          <w:szCs w:val="22"/>
        </w:rPr>
      </w:pPr>
      <w:r w:rsidRPr="00940655">
        <w:rPr>
          <w:sz w:val="22"/>
          <w:szCs w:val="22"/>
        </w:rPr>
        <w:t xml:space="preserve">Extensive experience with </w:t>
      </w:r>
      <w:r w:rsidR="00BB2069" w:rsidRPr="00940655">
        <w:rPr>
          <w:b/>
          <w:bCs/>
          <w:sz w:val="22"/>
          <w:szCs w:val="22"/>
        </w:rPr>
        <w:t>SQL Server 2005</w:t>
      </w:r>
      <w:r w:rsidRPr="00940655">
        <w:rPr>
          <w:b/>
          <w:bCs/>
          <w:sz w:val="22"/>
          <w:szCs w:val="22"/>
        </w:rPr>
        <w:t xml:space="preserve"> and Oracle </w:t>
      </w:r>
      <w:r w:rsidRPr="00940655">
        <w:rPr>
          <w:sz w:val="22"/>
          <w:szCs w:val="22"/>
        </w:rPr>
        <w:t>in analyzing triggers, stored procedures, tables, user functions, views, indexes, user profiles, relational database models, data dictionaries, and data integrity</w:t>
      </w:r>
    </w:p>
    <w:p w:rsidR="00FA504E" w:rsidRPr="00940655" w:rsidRDefault="00FA504E" w:rsidP="00AB3BE5">
      <w:pPr>
        <w:pStyle w:val="NormalWeb"/>
        <w:numPr>
          <w:ilvl w:val="0"/>
          <w:numId w:val="1"/>
        </w:numPr>
        <w:spacing w:before="0" w:beforeAutospacing="0" w:after="0" w:afterAutospacing="0"/>
        <w:jc w:val="both"/>
        <w:rPr>
          <w:sz w:val="22"/>
          <w:szCs w:val="22"/>
        </w:rPr>
      </w:pPr>
      <w:r w:rsidRPr="00940655">
        <w:rPr>
          <w:sz w:val="22"/>
          <w:szCs w:val="22"/>
        </w:rPr>
        <w:t>Extensively used</w:t>
      </w:r>
      <w:r w:rsidRPr="00940655">
        <w:rPr>
          <w:b/>
          <w:bCs/>
          <w:sz w:val="22"/>
          <w:szCs w:val="22"/>
        </w:rPr>
        <w:t xml:space="preserve">Informatica Cloud, Talend, SSIS </w:t>
      </w:r>
      <w:r w:rsidRPr="00940655">
        <w:rPr>
          <w:sz w:val="22"/>
          <w:szCs w:val="22"/>
        </w:rPr>
        <w:t>and</w:t>
      </w:r>
      <w:r w:rsidRPr="00940655">
        <w:rPr>
          <w:b/>
          <w:bCs/>
          <w:sz w:val="22"/>
          <w:szCs w:val="22"/>
        </w:rPr>
        <w:t xml:space="preserve"> SQL </w:t>
      </w:r>
      <w:r w:rsidRPr="00940655">
        <w:rPr>
          <w:sz w:val="22"/>
          <w:szCs w:val="22"/>
        </w:rPr>
        <w:t>for analysis and mapping of data from</w:t>
      </w:r>
      <w:r w:rsidRPr="00940655">
        <w:rPr>
          <w:b/>
          <w:bCs/>
          <w:sz w:val="22"/>
          <w:szCs w:val="22"/>
        </w:rPr>
        <w:t xml:space="preserve"> Mayur Work’s Database </w:t>
      </w:r>
      <w:r w:rsidRPr="00940655">
        <w:rPr>
          <w:sz w:val="22"/>
          <w:szCs w:val="22"/>
        </w:rPr>
        <w:t>for</w:t>
      </w:r>
      <w:r w:rsidRPr="00940655">
        <w:rPr>
          <w:b/>
          <w:bCs/>
          <w:sz w:val="22"/>
          <w:szCs w:val="22"/>
        </w:rPr>
        <w:t xml:space="preserve"> Portfolio Accounting </w:t>
      </w:r>
      <w:r w:rsidRPr="00940655">
        <w:rPr>
          <w:sz w:val="22"/>
          <w:szCs w:val="22"/>
        </w:rPr>
        <w:t>at different stages of the</w:t>
      </w:r>
      <w:r w:rsidRPr="00940655">
        <w:rPr>
          <w:b/>
          <w:bCs/>
          <w:sz w:val="22"/>
          <w:szCs w:val="22"/>
        </w:rPr>
        <w:t xml:space="preserve"> ETL process</w:t>
      </w:r>
    </w:p>
    <w:p w:rsidR="00FA504E" w:rsidRPr="00940655" w:rsidRDefault="00FA504E" w:rsidP="00AB3BE5">
      <w:pPr>
        <w:pStyle w:val="western"/>
        <w:numPr>
          <w:ilvl w:val="0"/>
          <w:numId w:val="2"/>
        </w:numPr>
        <w:jc w:val="both"/>
        <w:rPr>
          <w:sz w:val="22"/>
          <w:szCs w:val="22"/>
        </w:rPr>
      </w:pPr>
      <w:r w:rsidRPr="00940655">
        <w:rPr>
          <w:sz w:val="22"/>
          <w:szCs w:val="22"/>
        </w:rPr>
        <w:t xml:space="preserve">Prepared the Business Workflow and timeline </w:t>
      </w:r>
      <w:r w:rsidRPr="00940655">
        <w:rPr>
          <w:bCs/>
          <w:sz w:val="22"/>
          <w:szCs w:val="22"/>
        </w:rPr>
        <w:t>using</w:t>
      </w:r>
      <w:r w:rsidRPr="00940655">
        <w:rPr>
          <w:b/>
          <w:bCs/>
          <w:sz w:val="22"/>
          <w:szCs w:val="22"/>
        </w:rPr>
        <w:t xml:space="preserve"> MS-Visio </w:t>
      </w:r>
      <w:r w:rsidRPr="00940655">
        <w:rPr>
          <w:bCs/>
          <w:sz w:val="22"/>
          <w:szCs w:val="22"/>
        </w:rPr>
        <w:t xml:space="preserve">and </w:t>
      </w:r>
      <w:r w:rsidRPr="00940655">
        <w:rPr>
          <w:b/>
          <w:bCs/>
          <w:sz w:val="22"/>
          <w:szCs w:val="22"/>
        </w:rPr>
        <w:t>MS Project</w:t>
      </w:r>
      <w:r w:rsidRPr="00940655">
        <w:rPr>
          <w:sz w:val="22"/>
          <w:szCs w:val="22"/>
        </w:rPr>
        <w:t xml:space="preserve"> with input, output, pre/ post conditions</w:t>
      </w:r>
    </w:p>
    <w:p w:rsidR="00FA504E" w:rsidRPr="00940655" w:rsidRDefault="00FA504E" w:rsidP="00AB3BE5">
      <w:pPr>
        <w:pStyle w:val="western"/>
        <w:numPr>
          <w:ilvl w:val="0"/>
          <w:numId w:val="2"/>
        </w:numPr>
        <w:jc w:val="both"/>
        <w:rPr>
          <w:sz w:val="22"/>
          <w:szCs w:val="22"/>
        </w:rPr>
      </w:pPr>
      <w:r w:rsidRPr="00940655">
        <w:rPr>
          <w:sz w:val="22"/>
          <w:szCs w:val="22"/>
        </w:rPr>
        <w:t xml:space="preserve">Designed, developed and executed </w:t>
      </w:r>
      <w:r w:rsidRPr="00940655">
        <w:rPr>
          <w:b/>
          <w:bCs/>
          <w:sz w:val="22"/>
          <w:szCs w:val="22"/>
        </w:rPr>
        <w:t>Test Cases / Plan</w:t>
      </w:r>
      <w:r w:rsidRPr="00940655">
        <w:rPr>
          <w:sz w:val="22"/>
          <w:szCs w:val="22"/>
        </w:rPr>
        <w:t xml:space="preserve"> for various portfolio accounting &amp;</w:t>
      </w:r>
      <w:r w:rsidR="00705386" w:rsidRPr="00940655">
        <w:rPr>
          <w:sz w:val="22"/>
          <w:szCs w:val="22"/>
        </w:rPr>
        <w:t>infrastructure upgrade projects</w:t>
      </w:r>
    </w:p>
    <w:p w:rsidR="00FA504E" w:rsidRPr="00940655" w:rsidRDefault="00FA504E" w:rsidP="00AB3BE5">
      <w:pPr>
        <w:pStyle w:val="western"/>
        <w:numPr>
          <w:ilvl w:val="0"/>
          <w:numId w:val="2"/>
        </w:numPr>
        <w:jc w:val="both"/>
        <w:rPr>
          <w:sz w:val="22"/>
          <w:szCs w:val="22"/>
        </w:rPr>
      </w:pPr>
      <w:r w:rsidRPr="00940655">
        <w:rPr>
          <w:sz w:val="22"/>
          <w:szCs w:val="22"/>
        </w:rPr>
        <w:t xml:space="preserve">Designed and executed </w:t>
      </w:r>
      <w:r w:rsidRPr="00940655">
        <w:rPr>
          <w:b/>
          <w:bCs/>
          <w:sz w:val="22"/>
          <w:szCs w:val="22"/>
        </w:rPr>
        <w:t xml:space="preserve">SQL </w:t>
      </w:r>
      <w:r w:rsidRPr="00940655">
        <w:rPr>
          <w:bCs/>
          <w:sz w:val="22"/>
          <w:szCs w:val="22"/>
        </w:rPr>
        <w:t>queries</w:t>
      </w:r>
      <w:r w:rsidRPr="00940655">
        <w:rPr>
          <w:sz w:val="22"/>
          <w:szCs w:val="22"/>
        </w:rPr>
        <w:t xml:space="preserve"> for QA testing and report / data validation</w:t>
      </w:r>
    </w:p>
    <w:p w:rsidR="00FA504E" w:rsidRPr="00940655" w:rsidRDefault="00FA504E" w:rsidP="00AB3BE5">
      <w:pPr>
        <w:pStyle w:val="western"/>
        <w:numPr>
          <w:ilvl w:val="0"/>
          <w:numId w:val="3"/>
        </w:numPr>
        <w:jc w:val="both"/>
        <w:rPr>
          <w:sz w:val="22"/>
          <w:szCs w:val="22"/>
        </w:rPr>
      </w:pPr>
      <w:r w:rsidRPr="00940655">
        <w:rPr>
          <w:bCs/>
          <w:sz w:val="22"/>
          <w:szCs w:val="22"/>
        </w:rPr>
        <w:t>Trained various users</w:t>
      </w:r>
      <w:r w:rsidRPr="00940655">
        <w:rPr>
          <w:sz w:val="22"/>
          <w:szCs w:val="22"/>
        </w:rPr>
        <w:t>, which enabled them to submit, review and approve changes within the document</w:t>
      </w:r>
    </w:p>
    <w:p w:rsidR="00FA504E" w:rsidRPr="00940655" w:rsidRDefault="00FA504E" w:rsidP="00AB3BE5">
      <w:pPr>
        <w:pStyle w:val="western"/>
        <w:jc w:val="both"/>
        <w:rPr>
          <w:sz w:val="22"/>
          <w:szCs w:val="22"/>
        </w:rPr>
      </w:pPr>
    </w:p>
    <w:p w:rsidR="00FA504E" w:rsidRPr="00940655" w:rsidRDefault="00FA504E" w:rsidP="00AB3BE5">
      <w:pPr>
        <w:pStyle w:val="western"/>
        <w:jc w:val="both"/>
        <w:rPr>
          <w:sz w:val="22"/>
          <w:szCs w:val="22"/>
        </w:rPr>
      </w:pPr>
      <w:r w:rsidRPr="00940655">
        <w:rPr>
          <w:b/>
          <w:sz w:val="22"/>
          <w:szCs w:val="22"/>
        </w:rPr>
        <w:t>Environment</w:t>
      </w:r>
      <w:r w:rsidRPr="00940655">
        <w:rPr>
          <w:sz w:val="22"/>
          <w:szCs w:val="22"/>
        </w:rPr>
        <w:t>: Windows Server, Requisite Pro, MS-Office (Word, Visio, Project, PowerPoint, Visio), SQL, SQL Server, Oracle, Talend, SSIS, SSRS, Informatica, Crystal Reports, Excel Pivot Tables</w:t>
      </w:r>
    </w:p>
    <w:p w:rsidR="00FA504E" w:rsidRPr="00940655" w:rsidRDefault="00FA504E" w:rsidP="00AB3BE5">
      <w:pPr>
        <w:pStyle w:val="western"/>
        <w:jc w:val="both"/>
        <w:rPr>
          <w:sz w:val="20"/>
          <w:szCs w:val="20"/>
        </w:rPr>
      </w:pPr>
    </w:p>
    <w:p w:rsidR="00543A79" w:rsidRPr="00940655" w:rsidRDefault="00543A79" w:rsidP="00AB3BE5">
      <w:pPr>
        <w:pStyle w:val="western"/>
        <w:jc w:val="both"/>
        <w:rPr>
          <w:sz w:val="22"/>
          <w:szCs w:val="22"/>
        </w:rPr>
      </w:pPr>
    </w:p>
    <w:p w:rsidR="00FA504E" w:rsidRPr="00940655" w:rsidRDefault="00FA504E" w:rsidP="00AB3BE5">
      <w:pPr>
        <w:shd w:val="clear" w:color="auto" w:fill="D99594"/>
        <w:jc w:val="both"/>
        <w:rPr>
          <w:rFonts w:eastAsia="MS Mincho"/>
          <w:b/>
          <w:bCs/>
          <w:color w:val="000000"/>
        </w:rPr>
      </w:pPr>
      <w:r w:rsidRPr="00940655">
        <w:rPr>
          <w:rFonts w:eastAsia="MS Mincho"/>
          <w:b/>
          <w:bCs/>
          <w:color w:val="000000"/>
        </w:rPr>
        <w:t>EDUCATION</w:t>
      </w:r>
    </w:p>
    <w:p w:rsidR="00FA504E" w:rsidRPr="00940655" w:rsidRDefault="00FA504E" w:rsidP="00AB3BE5">
      <w:pPr>
        <w:jc w:val="both"/>
      </w:pPr>
    </w:p>
    <w:p w:rsidR="00BB2069" w:rsidRPr="00940655" w:rsidRDefault="00BB2069" w:rsidP="00AB3BE5">
      <w:pPr>
        <w:jc w:val="both"/>
        <w:rPr>
          <w:b/>
          <w:sz w:val="22"/>
          <w:szCs w:val="22"/>
        </w:rPr>
      </w:pPr>
      <w:r w:rsidRPr="00940655">
        <w:rPr>
          <w:b/>
          <w:sz w:val="22"/>
          <w:szCs w:val="22"/>
        </w:rPr>
        <w:t>MS Information Systems, Boston, US</w:t>
      </w:r>
      <w:r w:rsidR="00332BBB" w:rsidRPr="00940655">
        <w:rPr>
          <w:b/>
          <w:sz w:val="22"/>
          <w:szCs w:val="22"/>
        </w:rPr>
        <w:t>A</w:t>
      </w:r>
    </w:p>
    <w:p w:rsidR="00FA504E" w:rsidRPr="00940655" w:rsidRDefault="00FA504E" w:rsidP="00AB3BE5">
      <w:pPr>
        <w:jc w:val="both"/>
        <w:rPr>
          <w:b/>
          <w:sz w:val="22"/>
          <w:szCs w:val="22"/>
        </w:rPr>
      </w:pPr>
      <w:r w:rsidRPr="00940655">
        <w:rPr>
          <w:b/>
          <w:sz w:val="22"/>
          <w:szCs w:val="22"/>
        </w:rPr>
        <w:lastRenderedPageBreak/>
        <w:t>BE Information Technology, Mumbai, India</w:t>
      </w:r>
    </w:p>
    <w:p w:rsidR="00C268B3" w:rsidRPr="00940655" w:rsidRDefault="00C268B3" w:rsidP="00AB3BE5">
      <w:pPr>
        <w:jc w:val="both"/>
      </w:pPr>
    </w:p>
    <w:sectPr w:rsidR="00C268B3" w:rsidRPr="00940655" w:rsidSect="00D769D4">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040" w:rsidRDefault="00D03040">
      <w:r>
        <w:separator/>
      </w:r>
    </w:p>
  </w:endnote>
  <w:endnote w:type="continuationSeparator" w:id="1">
    <w:p w:rsidR="00D03040" w:rsidRDefault="00D030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utch 801 Roman">
    <w:altName w:val="Times New Roman"/>
    <w:charset w:val="00"/>
    <w:family w:val="roman"/>
    <w:pitch w:val="default"/>
    <w:sig w:usb0="00000000" w:usb1="00000000" w:usb2="00000000" w:usb3="00000000" w:csb0="00000000"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D4" w:rsidRDefault="0022431D" w:rsidP="00D769D4">
    <w:pPr>
      <w:pStyle w:val="Footer"/>
      <w:framePr w:wrap="around" w:vAnchor="text" w:hAnchor="margin" w:xAlign="right" w:y="1"/>
      <w:rPr>
        <w:rStyle w:val="PageNumber"/>
      </w:rPr>
    </w:pPr>
    <w:r>
      <w:rPr>
        <w:rStyle w:val="PageNumber"/>
      </w:rPr>
      <w:fldChar w:fldCharType="begin"/>
    </w:r>
    <w:r w:rsidR="00D769D4">
      <w:rPr>
        <w:rStyle w:val="PageNumber"/>
      </w:rPr>
      <w:instrText xml:space="preserve">PAGE  </w:instrText>
    </w:r>
    <w:r>
      <w:rPr>
        <w:rStyle w:val="PageNumber"/>
      </w:rPr>
      <w:fldChar w:fldCharType="end"/>
    </w:r>
  </w:p>
  <w:p w:rsidR="00D769D4" w:rsidRDefault="00D769D4" w:rsidP="00D769D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D4" w:rsidRDefault="0022431D" w:rsidP="00D769D4">
    <w:pPr>
      <w:pStyle w:val="Footer"/>
      <w:framePr w:wrap="around" w:vAnchor="text" w:hAnchor="margin" w:xAlign="right" w:y="1"/>
      <w:rPr>
        <w:rStyle w:val="PageNumber"/>
      </w:rPr>
    </w:pPr>
    <w:r>
      <w:rPr>
        <w:rStyle w:val="PageNumber"/>
      </w:rPr>
      <w:fldChar w:fldCharType="begin"/>
    </w:r>
    <w:r w:rsidR="00D769D4">
      <w:rPr>
        <w:rStyle w:val="PageNumber"/>
      </w:rPr>
      <w:instrText xml:space="preserve">PAGE  </w:instrText>
    </w:r>
    <w:r>
      <w:rPr>
        <w:rStyle w:val="PageNumber"/>
      </w:rPr>
      <w:fldChar w:fldCharType="separate"/>
    </w:r>
    <w:r w:rsidR="008C34FE">
      <w:rPr>
        <w:rStyle w:val="PageNumber"/>
        <w:noProof/>
      </w:rPr>
      <w:t>1</w:t>
    </w:r>
    <w:r>
      <w:rPr>
        <w:rStyle w:val="PageNumber"/>
      </w:rPr>
      <w:fldChar w:fldCharType="end"/>
    </w:r>
  </w:p>
  <w:p w:rsidR="00D769D4" w:rsidRDefault="00D769D4" w:rsidP="00D769D4">
    <w:pPr>
      <w:pStyle w:val="Footer"/>
      <w:ind w:right="36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040" w:rsidRDefault="00D03040">
      <w:r>
        <w:separator/>
      </w:r>
    </w:p>
  </w:footnote>
  <w:footnote w:type="continuationSeparator" w:id="1">
    <w:p w:rsidR="00D03040" w:rsidRDefault="00D030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8DC"/>
    <w:multiLevelType w:val="multilevel"/>
    <w:tmpl w:val="67B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B412E"/>
    <w:multiLevelType w:val="hybridMultilevel"/>
    <w:tmpl w:val="91A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6548"/>
    <w:multiLevelType w:val="multilevel"/>
    <w:tmpl w:val="89F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1C0E5F"/>
    <w:multiLevelType w:val="multilevel"/>
    <w:tmpl w:val="EC2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375AA"/>
    <w:multiLevelType w:val="hybridMultilevel"/>
    <w:tmpl w:val="A5E24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8B2109"/>
    <w:multiLevelType w:val="multilevel"/>
    <w:tmpl w:val="404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6D5DD4"/>
    <w:multiLevelType w:val="multilevel"/>
    <w:tmpl w:val="B33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CF041D"/>
    <w:multiLevelType w:val="hybridMultilevel"/>
    <w:tmpl w:val="2166A34E"/>
    <w:lvl w:ilvl="0" w:tplc="65E6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D2298"/>
    <w:multiLevelType w:val="multilevel"/>
    <w:tmpl w:val="A54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8447A"/>
    <w:multiLevelType w:val="multilevel"/>
    <w:tmpl w:val="850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80F46"/>
    <w:multiLevelType w:val="multilevel"/>
    <w:tmpl w:val="5CB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5D3917"/>
    <w:multiLevelType w:val="multilevel"/>
    <w:tmpl w:val="AAA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D02C26"/>
    <w:multiLevelType w:val="multilevel"/>
    <w:tmpl w:val="B37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101B3"/>
    <w:multiLevelType w:val="hybridMultilevel"/>
    <w:tmpl w:val="A660607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3C776223"/>
    <w:multiLevelType w:val="hybridMultilevel"/>
    <w:tmpl w:val="529E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A3B07"/>
    <w:multiLevelType w:val="multilevel"/>
    <w:tmpl w:val="8CC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A568ED"/>
    <w:multiLevelType w:val="multilevel"/>
    <w:tmpl w:val="3CA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F87863"/>
    <w:multiLevelType w:val="hybridMultilevel"/>
    <w:tmpl w:val="788C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87A04BC"/>
    <w:multiLevelType w:val="hybridMultilevel"/>
    <w:tmpl w:val="BD309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5890788"/>
    <w:multiLevelType w:val="multilevel"/>
    <w:tmpl w:val="366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7A626D"/>
    <w:multiLevelType w:val="hybridMultilevel"/>
    <w:tmpl w:val="72A4890C"/>
    <w:lvl w:ilvl="0" w:tplc="612C6176">
      <w:start w:val="1"/>
      <w:numFmt w:val="bullet"/>
      <w:lvlText w:val=""/>
      <w:lvlJc w:val="left"/>
      <w:pPr>
        <w:tabs>
          <w:tab w:val="num" w:pos="540"/>
        </w:tabs>
        <w:ind w:left="5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3986976"/>
    <w:multiLevelType w:val="multilevel"/>
    <w:tmpl w:val="4BF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34400A"/>
    <w:multiLevelType w:val="hybridMultilevel"/>
    <w:tmpl w:val="2774FBD2"/>
    <w:lvl w:ilvl="0" w:tplc="65E6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E3327B"/>
    <w:multiLevelType w:val="hybridMultilevel"/>
    <w:tmpl w:val="B768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0"/>
  </w:num>
  <w:num w:numId="3">
    <w:abstractNumId w:val="3"/>
  </w:num>
  <w:num w:numId="4">
    <w:abstractNumId w:val="12"/>
  </w:num>
  <w:num w:numId="5">
    <w:abstractNumId w:val="23"/>
  </w:num>
  <w:num w:numId="6">
    <w:abstractNumId w:val="1"/>
  </w:num>
  <w:num w:numId="7">
    <w:abstractNumId w:val="13"/>
  </w:num>
  <w:num w:numId="8">
    <w:abstractNumId w:val="8"/>
  </w:num>
  <w:num w:numId="9">
    <w:abstractNumId w:val="19"/>
  </w:num>
  <w:num w:numId="1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num>
  <w:num w:numId="12">
    <w:abstractNumId w:val="20"/>
  </w:num>
  <w:num w:numId="13">
    <w:abstractNumId w:val="4"/>
  </w:num>
  <w:num w:numId="14">
    <w:abstractNumId w:val="7"/>
  </w:num>
  <w:num w:numId="15">
    <w:abstractNumId w:val="22"/>
  </w:num>
  <w:num w:numId="16">
    <w:abstractNumId w:val="15"/>
  </w:num>
  <w:num w:numId="17">
    <w:abstractNumId w:val="6"/>
  </w:num>
  <w:num w:numId="18">
    <w:abstractNumId w:val="16"/>
  </w:num>
  <w:num w:numId="19">
    <w:abstractNumId w:val="11"/>
  </w:num>
  <w:num w:numId="20">
    <w:abstractNumId w:val="2"/>
  </w:num>
  <w:num w:numId="21">
    <w:abstractNumId w:val="10"/>
  </w:num>
  <w:num w:numId="22">
    <w:abstractNumId w:val="5"/>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504E"/>
    <w:rsid w:val="00003590"/>
    <w:rsid w:val="0000615B"/>
    <w:rsid w:val="00012B64"/>
    <w:rsid w:val="00022427"/>
    <w:rsid w:val="0005458F"/>
    <w:rsid w:val="00092B2C"/>
    <w:rsid w:val="000B03C0"/>
    <w:rsid w:val="000C6071"/>
    <w:rsid w:val="000C6CFA"/>
    <w:rsid w:val="001070A1"/>
    <w:rsid w:val="00130F0D"/>
    <w:rsid w:val="0014301E"/>
    <w:rsid w:val="00163934"/>
    <w:rsid w:val="00166615"/>
    <w:rsid w:val="0017087C"/>
    <w:rsid w:val="00171490"/>
    <w:rsid w:val="00177618"/>
    <w:rsid w:val="0018352D"/>
    <w:rsid w:val="00184E4E"/>
    <w:rsid w:val="00186F51"/>
    <w:rsid w:val="001B399C"/>
    <w:rsid w:val="00207084"/>
    <w:rsid w:val="0022431D"/>
    <w:rsid w:val="002334B2"/>
    <w:rsid w:val="00275895"/>
    <w:rsid w:val="002778BA"/>
    <w:rsid w:val="00287189"/>
    <w:rsid w:val="002963A8"/>
    <w:rsid w:val="002C2DD1"/>
    <w:rsid w:val="00324A5D"/>
    <w:rsid w:val="00332BBB"/>
    <w:rsid w:val="00346385"/>
    <w:rsid w:val="00357F70"/>
    <w:rsid w:val="003730BD"/>
    <w:rsid w:val="0037554A"/>
    <w:rsid w:val="0038037B"/>
    <w:rsid w:val="00384E9D"/>
    <w:rsid w:val="00395562"/>
    <w:rsid w:val="003E07D3"/>
    <w:rsid w:val="00406026"/>
    <w:rsid w:val="0040743A"/>
    <w:rsid w:val="0042301C"/>
    <w:rsid w:val="00423953"/>
    <w:rsid w:val="00455EB6"/>
    <w:rsid w:val="004A1CD8"/>
    <w:rsid w:val="004A30CB"/>
    <w:rsid w:val="004A3EEC"/>
    <w:rsid w:val="004C1BE8"/>
    <w:rsid w:val="004E3FB3"/>
    <w:rsid w:val="00501F53"/>
    <w:rsid w:val="005254CF"/>
    <w:rsid w:val="00543A79"/>
    <w:rsid w:val="00543E9E"/>
    <w:rsid w:val="00552598"/>
    <w:rsid w:val="005714E7"/>
    <w:rsid w:val="00574A79"/>
    <w:rsid w:val="00577CA2"/>
    <w:rsid w:val="005B0825"/>
    <w:rsid w:val="00616AA7"/>
    <w:rsid w:val="00635B52"/>
    <w:rsid w:val="0064211B"/>
    <w:rsid w:val="006632BA"/>
    <w:rsid w:val="006717E1"/>
    <w:rsid w:val="00672A48"/>
    <w:rsid w:val="00676AF3"/>
    <w:rsid w:val="00686A15"/>
    <w:rsid w:val="006A7300"/>
    <w:rsid w:val="006A7D7D"/>
    <w:rsid w:val="006B6BA0"/>
    <w:rsid w:val="006C518E"/>
    <w:rsid w:val="006F5860"/>
    <w:rsid w:val="006F6F35"/>
    <w:rsid w:val="00705386"/>
    <w:rsid w:val="007363E8"/>
    <w:rsid w:val="007502AE"/>
    <w:rsid w:val="00762542"/>
    <w:rsid w:val="007637D1"/>
    <w:rsid w:val="007654F7"/>
    <w:rsid w:val="00766AEA"/>
    <w:rsid w:val="007856CF"/>
    <w:rsid w:val="007B3A07"/>
    <w:rsid w:val="007D3680"/>
    <w:rsid w:val="007D69B6"/>
    <w:rsid w:val="0080197D"/>
    <w:rsid w:val="008146CB"/>
    <w:rsid w:val="00832C8A"/>
    <w:rsid w:val="00834F80"/>
    <w:rsid w:val="00844E10"/>
    <w:rsid w:val="008563F4"/>
    <w:rsid w:val="008604C8"/>
    <w:rsid w:val="008642CB"/>
    <w:rsid w:val="008655EF"/>
    <w:rsid w:val="0088420F"/>
    <w:rsid w:val="008A533E"/>
    <w:rsid w:val="008B78E2"/>
    <w:rsid w:val="008C34FE"/>
    <w:rsid w:val="008D0681"/>
    <w:rsid w:val="008D5D1C"/>
    <w:rsid w:val="008F62B9"/>
    <w:rsid w:val="00904875"/>
    <w:rsid w:val="00905292"/>
    <w:rsid w:val="009249AE"/>
    <w:rsid w:val="00940655"/>
    <w:rsid w:val="00950640"/>
    <w:rsid w:val="00962F82"/>
    <w:rsid w:val="0097511D"/>
    <w:rsid w:val="009A2DB4"/>
    <w:rsid w:val="009A4E5C"/>
    <w:rsid w:val="009B198B"/>
    <w:rsid w:val="009C124E"/>
    <w:rsid w:val="009C7D38"/>
    <w:rsid w:val="009D1EE6"/>
    <w:rsid w:val="009E1E67"/>
    <w:rsid w:val="00A024EA"/>
    <w:rsid w:val="00A116C3"/>
    <w:rsid w:val="00A11CD0"/>
    <w:rsid w:val="00A15B82"/>
    <w:rsid w:val="00A25316"/>
    <w:rsid w:val="00A32D8B"/>
    <w:rsid w:val="00A40D0A"/>
    <w:rsid w:val="00A469B9"/>
    <w:rsid w:val="00A7451F"/>
    <w:rsid w:val="00A75D74"/>
    <w:rsid w:val="00A81C8C"/>
    <w:rsid w:val="00A94BFA"/>
    <w:rsid w:val="00AB2C8E"/>
    <w:rsid w:val="00AB3BE5"/>
    <w:rsid w:val="00AC3514"/>
    <w:rsid w:val="00AC78A3"/>
    <w:rsid w:val="00AD3365"/>
    <w:rsid w:val="00AF5564"/>
    <w:rsid w:val="00B40D00"/>
    <w:rsid w:val="00B41A0B"/>
    <w:rsid w:val="00B42FF0"/>
    <w:rsid w:val="00B515D9"/>
    <w:rsid w:val="00B57893"/>
    <w:rsid w:val="00B664F1"/>
    <w:rsid w:val="00B94395"/>
    <w:rsid w:val="00BB2069"/>
    <w:rsid w:val="00BC7F09"/>
    <w:rsid w:val="00BE2BDC"/>
    <w:rsid w:val="00BF4ACE"/>
    <w:rsid w:val="00C056B9"/>
    <w:rsid w:val="00C201CE"/>
    <w:rsid w:val="00C20A51"/>
    <w:rsid w:val="00C26884"/>
    <w:rsid w:val="00C268B3"/>
    <w:rsid w:val="00C34112"/>
    <w:rsid w:val="00C42503"/>
    <w:rsid w:val="00C4366D"/>
    <w:rsid w:val="00C45036"/>
    <w:rsid w:val="00C463AA"/>
    <w:rsid w:val="00C544B9"/>
    <w:rsid w:val="00CA23A1"/>
    <w:rsid w:val="00CA5018"/>
    <w:rsid w:val="00CA5682"/>
    <w:rsid w:val="00CB2F13"/>
    <w:rsid w:val="00CE097E"/>
    <w:rsid w:val="00CE7DCF"/>
    <w:rsid w:val="00D03040"/>
    <w:rsid w:val="00D21612"/>
    <w:rsid w:val="00D23132"/>
    <w:rsid w:val="00D63C06"/>
    <w:rsid w:val="00D769D4"/>
    <w:rsid w:val="00D8302A"/>
    <w:rsid w:val="00D93CBF"/>
    <w:rsid w:val="00DA5679"/>
    <w:rsid w:val="00DB6425"/>
    <w:rsid w:val="00DB6ABB"/>
    <w:rsid w:val="00E008F7"/>
    <w:rsid w:val="00E448CE"/>
    <w:rsid w:val="00E74F36"/>
    <w:rsid w:val="00E823D3"/>
    <w:rsid w:val="00EA1FE4"/>
    <w:rsid w:val="00EA374F"/>
    <w:rsid w:val="00ED05CE"/>
    <w:rsid w:val="00EF028D"/>
    <w:rsid w:val="00EF1F7A"/>
    <w:rsid w:val="00F415CF"/>
    <w:rsid w:val="00F82BE1"/>
    <w:rsid w:val="00F84C4B"/>
    <w:rsid w:val="00FA504E"/>
    <w:rsid w:val="00FC2B76"/>
    <w:rsid w:val="00FC7A8F"/>
    <w:rsid w:val="00FE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A504E"/>
    <w:pPr>
      <w:overflowPunct w:val="0"/>
      <w:autoSpaceDE w:val="0"/>
      <w:autoSpaceDN w:val="0"/>
      <w:adjustRightInd w:val="0"/>
      <w:textAlignment w:val="baseline"/>
    </w:pPr>
    <w:rPr>
      <w:rFonts w:ascii="Dutch 801 Roman" w:hAnsi="Dutch 801 Roman"/>
      <w:szCs w:val="20"/>
    </w:rPr>
  </w:style>
  <w:style w:type="paragraph" w:styleId="NormalWeb">
    <w:name w:val="Normal (Web)"/>
    <w:basedOn w:val="Normal"/>
    <w:rsid w:val="00FA504E"/>
    <w:pPr>
      <w:spacing w:before="100" w:beforeAutospacing="1" w:after="100" w:afterAutospacing="1"/>
    </w:pPr>
  </w:style>
  <w:style w:type="paragraph" w:styleId="Footer">
    <w:name w:val="footer"/>
    <w:basedOn w:val="Normal"/>
    <w:link w:val="FooterChar"/>
    <w:rsid w:val="00FA504E"/>
    <w:pPr>
      <w:tabs>
        <w:tab w:val="center" w:pos="4320"/>
        <w:tab w:val="right" w:pos="8640"/>
      </w:tabs>
    </w:pPr>
  </w:style>
  <w:style w:type="character" w:customStyle="1" w:styleId="FooterChar">
    <w:name w:val="Footer Char"/>
    <w:basedOn w:val="DefaultParagraphFont"/>
    <w:link w:val="Footer"/>
    <w:rsid w:val="00FA504E"/>
    <w:rPr>
      <w:rFonts w:ascii="Times New Roman" w:eastAsia="Times New Roman" w:hAnsi="Times New Roman" w:cs="Times New Roman"/>
      <w:sz w:val="24"/>
      <w:szCs w:val="24"/>
    </w:rPr>
  </w:style>
  <w:style w:type="character" w:styleId="PageNumber">
    <w:name w:val="page number"/>
    <w:basedOn w:val="DefaultParagraphFont"/>
    <w:rsid w:val="00FA504E"/>
  </w:style>
  <w:style w:type="paragraph" w:customStyle="1" w:styleId="western">
    <w:name w:val="western"/>
    <w:basedOn w:val="Normal"/>
    <w:rsid w:val="00FA504E"/>
  </w:style>
  <w:style w:type="character" w:customStyle="1" w:styleId="apple-style-span">
    <w:name w:val="apple-style-span"/>
    <w:basedOn w:val="DefaultParagraphFont"/>
    <w:rsid w:val="00FA504E"/>
  </w:style>
  <w:style w:type="character" w:customStyle="1" w:styleId="apple-converted-space">
    <w:name w:val="apple-converted-space"/>
    <w:basedOn w:val="DefaultParagraphFont"/>
    <w:rsid w:val="00FA504E"/>
  </w:style>
  <w:style w:type="character" w:styleId="Hyperlink">
    <w:name w:val="Hyperlink"/>
    <w:basedOn w:val="DefaultParagraphFont"/>
    <w:uiPriority w:val="99"/>
    <w:unhideWhenUsed/>
    <w:rsid w:val="00FA504E"/>
    <w:rPr>
      <w:color w:val="0000FF" w:themeColor="hyperlink"/>
      <w:u w:val="single"/>
    </w:rPr>
  </w:style>
  <w:style w:type="table" w:styleId="TableGrid">
    <w:name w:val="Table Grid"/>
    <w:basedOn w:val="TableNormal"/>
    <w:uiPriority w:val="59"/>
    <w:rsid w:val="00FA5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A504E"/>
    <w:pPr>
      <w:spacing w:after="120"/>
    </w:pPr>
  </w:style>
  <w:style w:type="character" w:customStyle="1" w:styleId="BodyTextChar">
    <w:name w:val="Body Text Char"/>
    <w:basedOn w:val="DefaultParagraphFont"/>
    <w:link w:val="BodyText"/>
    <w:rsid w:val="00FA504E"/>
    <w:rPr>
      <w:rFonts w:ascii="Times New Roman" w:eastAsia="Times New Roman" w:hAnsi="Times New Roman" w:cs="Times New Roman"/>
      <w:sz w:val="24"/>
      <w:szCs w:val="24"/>
    </w:rPr>
  </w:style>
  <w:style w:type="character" w:customStyle="1" w:styleId="TimesNewRomanChar">
    <w:name w:val="Times New Roman Char"/>
    <w:rsid w:val="00FA504E"/>
    <w:rPr>
      <w:rFonts w:ascii="MS Sans Serif" w:hAnsi="MS Sans Serif"/>
      <w:lang w:val="en-US" w:eastAsia="en-US" w:bidi="ar-SA"/>
    </w:rPr>
  </w:style>
  <w:style w:type="paragraph" w:styleId="HTMLPreformatted">
    <w:name w:val="HTML Preformatted"/>
    <w:basedOn w:val="Normal"/>
    <w:link w:val="HTMLPreformattedChar"/>
    <w:uiPriority w:val="99"/>
    <w:semiHidden/>
    <w:unhideWhenUsed/>
    <w:rsid w:val="008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62B9"/>
    <w:rPr>
      <w:rFonts w:ascii="Courier New" w:eastAsia="Times New Roman" w:hAnsi="Courier New" w:cs="Courier New"/>
      <w:sz w:val="20"/>
      <w:szCs w:val="20"/>
    </w:rPr>
  </w:style>
  <w:style w:type="paragraph" w:styleId="ListParagraph">
    <w:name w:val="List Paragraph"/>
    <w:basedOn w:val="Normal"/>
    <w:uiPriority w:val="34"/>
    <w:qFormat/>
    <w:rsid w:val="008655EF"/>
    <w:pPr>
      <w:spacing w:after="200" w:line="276" w:lineRule="auto"/>
      <w:ind w:left="720"/>
      <w:contextualSpacing/>
    </w:pPr>
    <w:rPr>
      <w:rFonts w:ascii="Calibri" w:eastAsia="Calibri" w:hAnsi="Calibri"/>
      <w:sz w:val="22"/>
      <w:szCs w:val="22"/>
    </w:rPr>
  </w:style>
  <w:style w:type="paragraph" w:customStyle="1" w:styleId="Default">
    <w:name w:val="Default"/>
    <w:rsid w:val="00577CA2"/>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styleId="Strong">
    <w:name w:val="Strong"/>
    <w:basedOn w:val="DefaultParagraphFont"/>
    <w:uiPriority w:val="22"/>
    <w:qFormat/>
    <w:rsid w:val="00423953"/>
    <w:rPr>
      <w:b/>
      <w:bCs/>
    </w:rPr>
  </w:style>
  <w:style w:type="paragraph" w:styleId="BodyText2">
    <w:name w:val="Body Text 2"/>
    <w:basedOn w:val="Normal"/>
    <w:link w:val="BodyText2Char"/>
    <w:uiPriority w:val="99"/>
    <w:semiHidden/>
    <w:unhideWhenUsed/>
    <w:rsid w:val="00A81C8C"/>
    <w:pPr>
      <w:spacing w:after="120" w:line="480" w:lineRule="auto"/>
    </w:pPr>
  </w:style>
  <w:style w:type="character" w:customStyle="1" w:styleId="BodyText2Char">
    <w:name w:val="Body Text 2 Char"/>
    <w:basedOn w:val="DefaultParagraphFont"/>
    <w:link w:val="BodyText2"/>
    <w:uiPriority w:val="99"/>
    <w:semiHidden/>
    <w:rsid w:val="00A81C8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A504E"/>
    <w:pPr>
      <w:overflowPunct w:val="0"/>
      <w:autoSpaceDE w:val="0"/>
      <w:autoSpaceDN w:val="0"/>
      <w:adjustRightInd w:val="0"/>
      <w:textAlignment w:val="baseline"/>
    </w:pPr>
    <w:rPr>
      <w:rFonts w:ascii="Dutch 801 Roman" w:hAnsi="Dutch 801 Roman"/>
      <w:szCs w:val="20"/>
    </w:rPr>
  </w:style>
  <w:style w:type="paragraph" w:styleId="NormalWeb">
    <w:name w:val="Normal (Web)"/>
    <w:basedOn w:val="Normal"/>
    <w:rsid w:val="00FA504E"/>
    <w:pPr>
      <w:spacing w:before="100" w:beforeAutospacing="1" w:after="100" w:afterAutospacing="1"/>
    </w:pPr>
  </w:style>
  <w:style w:type="paragraph" w:styleId="Footer">
    <w:name w:val="footer"/>
    <w:basedOn w:val="Normal"/>
    <w:link w:val="FooterChar"/>
    <w:rsid w:val="00FA504E"/>
    <w:pPr>
      <w:tabs>
        <w:tab w:val="center" w:pos="4320"/>
        <w:tab w:val="right" w:pos="8640"/>
      </w:tabs>
    </w:pPr>
  </w:style>
  <w:style w:type="character" w:customStyle="1" w:styleId="FooterChar">
    <w:name w:val="Footer Char"/>
    <w:basedOn w:val="DefaultParagraphFont"/>
    <w:link w:val="Footer"/>
    <w:rsid w:val="00FA504E"/>
    <w:rPr>
      <w:rFonts w:ascii="Times New Roman" w:eastAsia="Times New Roman" w:hAnsi="Times New Roman" w:cs="Times New Roman"/>
      <w:sz w:val="24"/>
      <w:szCs w:val="24"/>
    </w:rPr>
  </w:style>
  <w:style w:type="character" w:styleId="PageNumber">
    <w:name w:val="page number"/>
    <w:basedOn w:val="DefaultParagraphFont"/>
    <w:rsid w:val="00FA504E"/>
  </w:style>
  <w:style w:type="paragraph" w:customStyle="1" w:styleId="western">
    <w:name w:val="western"/>
    <w:basedOn w:val="Normal"/>
    <w:rsid w:val="00FA504E"/>
  </w:style>
  <w:style w:type="character" w:customStyle="1" w:styleId="apple-style-span">
    <w:name w:val="apple-style-span"/>
    <w:basedOn w:val="DefaultParagraphFont"/>
    <w:rsid w:val="00FA504E"/>
  </w:style>
  <w:style w:type="character" w:customStyle="1" w:styleId="apple-converted-space">
    <w:name w:val="apple-converted-space"/>
    <w:basedOn w:val="DefaultParagraphFont"/>
    <w:rsid w:val="00FA504E"/>
  </w:style>
  <w:style w:type="character" w:styleId="Hyperlink">
    <w:name w:val="Hyperlink"/>
    <w:basedOn w:val="DefaultParagraphFont"/>
    <w:uiPriority w:val="99"/>
    <w:unhideWhenUsed/>
    <w:rsid w:val="00FA504E"/>
    <w:rPr>
      <w:color w:val="0000FF" w:themeColor="hyperlink"/>
      <w:u w:val="single"/>
    </w:rPr>
  </w:style>
  <w:style w:type="table" w:styleId="TableGrid">
    <w:name w:val="Table Grid"/>
    <w:basedOn w:val="TableNormal"/>
    <w:uiPriority w:val="59"/>
    <w:rsid w:val="00FA5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A504E"/>
    <w:pPr>
      <w:spacing w:after="120"/>
    </w:pPr>
  </w:style>
  <w:style w:type="character" w:customStyle="1" w:styleId="BodyTextChar">
    <w:name w:val="Body Text Char"/>
    <w:basedOn w:val="DefaultParagraphFont"/>
    <w:link w:val="BodyText"/>
    <w:rsid w:val="00FA504E"/>
    <w:rPr>
      <w:rFonts w:ascii="Times New Roman" w:eastAsia="Times New Roman" w:hAnsi="Times New Roman" w:cs="Times New Roman"/>
      <w:sz w:val="24"/>
      <w:szCs w:val="24"/>
    </w:rPr>
  </w:style>
  <w:style w:type="character" w:customStyle="1" w:styleId="TimesNewRomanChar">
    <w:name w:val="Times New Roman Char"/>
    <w:rsid w:val="00FA504E"/>
    <w:rPr>
      <w:rFonts w:ascii="MS Sans Serif" w:hAnsi="MS Sans Serif"/>
      <w:lang w:val="en-US" w:eastAsia="en-US" w:bidi="ar-SA"/>
    </w:rPr>
  </w:style>
  <w:style w:type="paragraph" w:styleId="HTMLPreformatted">
    <w:name w:val="HTML Preformatted"/>
    <w:basedOn w:val="Normal"/>
    <w:link w:val="HTMLPreformattedChar"/>
    <w:uiPriority w:val="99"/>
    <w:semiHidden/>
    <w:unhideWhenUsed/>
    <w:rsid w:val="008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62B9"/>
    <w:rPr>
      <w:rFonts w:ascii="Courier New" w:eastAsia="Times New Roman" w:hAnsi="Courier New" w:cs="Courier New"/>
      <w:sz w:val="20"/>
      <w:szCs w:val="20"/>
    </w:rPr>
  </w:style>
  <w:style w:type="paragraph" w:styleId="ListParagraph">
    <w:name w:val="List Paragraph"/>
    <w:basedOn w:val="Normal"/>
    <w:uiPriority w:val="34"/>
    <w:qFormat/>
    <w:rsid w:val="008655EF"/>
    <w:pPr>
      <w:spacing w:after="200" w:line="276" w:lineRule="auto"/>
      <w:ind w:left="720"/>
      <w:contextualSpacing/>
    </w:pPr>
    <w:rPr>
      <w:rFonts w:ascii="Calibri" w:eastAsia="Calibri" w:hAnsi="Calibri"/>
      <w:sz w:val="22"/>
      <w:szCs w:val="22"/>
    </w:rPr>
  </w:style>
  <w:style w:type="paragraph" w:customStyle="1" w:styleId="Default">
    <w:name w:val="Default"/>
    <w:rsid w:val="00577CA2"/>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styleId="Strong">
    <w:name w:val="Strong"/>
    <w:basedOn w:val="DefaultParagraphFont"/>
    <w:uiPriority w:val="22"/>
    <w:qFormat/>
    <w:rsid w:val="00423953"/>
    <w:rPr>
      <w:b/>
      <w:bCs/>
    </w:rPr>
  </w:style>
  <w:style w:type="paragraph" w:styleId="BodyText2">
    <w:name w:val="Body Text 2"/>
    <w:basedOn w:val="Normal"/>
    <w:link w:val="BodyText2Char"/>
    <w:uiPriority w:val="99"/>
    <w:semiHidden/>
    <w:unhideWhenUsed/>
    <w:rsid w:val="00A81C8C"/>
    <w:pPr>
      <w:spacing w:after="120" w:line="480" w:lineRule="auto"/>
    </w:pPr>
  </w:style>
  <w:style w:type="character" w:customStyle="1" w:styleId="BodyText2Char">
    <w:name w:val="Body Text 2 Char"/>
    <w:basedOn w:val="DefaultParagraphFont"/>
    <w:link w:val="BodyText2"/>
    <w:uiPriority w:val="99"/>
    <w:semiHidden/>
    <w:rsid w:val="00A81C8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3342050">
      <w:bodyDiv w:val="1"/>
      <w:marLeft w:val="0"/>
      <w:marRight w:val="0"/>
      <w:marTop w:val="0"/>
      <w:marBottom w:val="0"/>
      <w:divBdr>
        <w:top w:val="none" w:sz="0" w:space="0" w:color="auto"/>
        <w:left w:val="none" w:sz="0" w:space="0" w:color="auto"/>
        <w:bottom w:val="none" w:sz="0" w:space="0" w:color="auto"/>
        <w:right w:val="none" w:sz="0" w:space="0" w:color="auto"/>
      </w:divBdr>
    </w:div>
    <w:div w:id="344286912">
      <w:bodyDiv w:val="1"/>
      <w:marLeft w:val="0"/>
      <w:marRight w:val="0"/>
      <w:marTop w:val="0"/>
      <w:marBottom w:val="0"/>
      <w:divBdr>
        <w:top w:val="none" w:sz="0" w:space="0" w:color="auto"/>
        <w:left w:val="none" w:sz="0" w:space="0" w:color="auto"/>
        <w:bottom w:val="none" w:sz="0" w:space="0" w:color="auto"/>
        <w:right w:val="none" w:sz="0" w:space="0" w:color="auto"/>
      </w:divBdr>
    </w:div>
    <w:div w:id="541551095">
      <w:bodyDiv w:val="1"/>
      <w:marLeft w:val="0"/>
      <w:marRight w:val="0"/>
      <w:marTop w:val="0"/>
      <w:marBottom w:val="0"/>
      <w:divBdr>
        <w:top w:val="none" w:sz="0" w:space="0" w:color="auto"/>
        <w:left w:val="none" w:sz="0" w:space="0" w:color="auto"/>
        <w:bottom w:val="none" w:sz="0" w:space="0" w:color="auto"/>
        <w:right w:val="none" w:sz="0" w:space="0" w:color="auto"/>
      </w:divBdr>
    </w:div>
    <w:div w:id="610479397">
      <w:bodyDiv w:val="1"/>
      <w:marLeft w:val="0"/>
      <w:marRight w:val="0"/>
      <w:marTop w:val="0"/>
      <w:marBottom w:val="0"/>
      <w:divBdr>
        <w:top w:val="none" w:sz="0" w:space="0" w:color="auto"/>
        <w:left w:val="none" w:sz="0" w:space="0" w:color="auto"/>
        <w:bottom w:val="none" w:sz="0" w:space="0" w:color="auto"/>
        <w:right w:val="none" w:sz="0" w:space="0" w:color="auto"/>
      </w:divBdr>
    </w:div>
    <w:div w:id="845244136">
      <w:bodyDiv w:val="1"/>
      <w:marLeft w:val="0"/>
      <w:marRight w:val="0"/>
      <w:marTop w:val="0"/>
      <w:marBottom w:val="0"/>
      <w:divBdr>
        <w:top w:val="none" w:sz="0" w:space="0" w:color="auto"/>
        <w:left w:val="none" w:sz="0" w:space="0" w:color="auto"/>
        <w:bottom w:val="none" w:sz="0" w:space="0" w:color="auto"/>
        <w:right w:val="none" w:sz="0" w:space="0" w:color="auto"/>
      </w:divBdr>
    </w:div>
    <w:div w:id="967903031">
      <w:bodyDiv w:val="1"/>
      <w:marLeft w:val="0"/>
      <w:marRight w:val="0"/>
      <w:marTop w:val="0"/>
      <w:marBottom w:val="0"/>
      <w:divBdr>
        <w:top w:val="none" w:sz="0" w:space="0" w:color="auto"/>
        <w:left w:val="none" w:sz="0" w:space="0" w:color="auto"/>
        <w:bottom w:val="none" w:sz="0" w:space="0" w:color="auto"/>
        <w:right w:val="none" w:sz="0" w:space="0" w:color="auto"/>
      </w:divBdr>
    </w:div>
    <w:div w:id="1358460348">
      <w:bodyDiv w:val="1"/>
      <w:marLeft w:val="0"/>
      <w:marRight w:val="0"/>
      <w:marTop w:val="0"/>
      <w:marBottom w:val="0"/>
      <w:divBdr>
        <w:top w:val="none" w:sz="0" w:space="0" w:color="auto"/>
        <w:left w:val="none" w:sz="0" w:space="0" w:color="auto"/>
        <w:bottom w:val="none" w:sz="0" w:space="0" w:color="auto"/>
        <w:right w:val="none" w:sz="0" w:space="0" w:color="auto"/>
      </w:divBdr>
    </w:div>
    <w:div w:id="1705863465">
      <w:bodyDiv w:val="1"/>
      <w:marLeft w:val="0"/>
      <w:marRight w:val="0"/>
      <w:marTop w:val="0"/>
      <w:marBottom w:val="0"/>
      <w:divBdr>
        <w:top w:val="none" w:sz="0" w:space="0" w:color="auto"/>
        <w:left w:val="none" w:sz="0" w:space="0" w:color="auto"/>
        <w:bottom w:val="none" w:sz="0" w:space="0" w:color="auto"/>
        <w:right w:val="none" w:sz="0" w:space="0" w:color="auto"/>
      </w:divBdr>
    </w:div>
    <w:div w:id="1946183671">
      <w:bodyDiv w:val="1"/>
      <w:marLeft w:val="0"/>
      <w:marRight w:val="0"/>
      <w:marTop w:val="0"/>
      <w:marBottom w:val="0"/>
      <w:divBdr>
        <w:top w:val="none" w:sz="0" w:space="0" w:color="auto"/>
        <w:left w:val="none" w:sz="0" w:space="0" w:color="auto"/>
        <w:bottom w:val="none" w:sz="0" w:space="0" w:color="auto"/>
        <w:right w:val="none" w:sz="0" w:space="0" w:color="auto"/>
      </w:divBdr>
    </w:div>
    <w:div w:id="2054887311">
      <w:bodyDiv w:val="1"/>
      <w:marLeft w:val="0"/>
      <w:marRight w:val="0"/>
      <w:marTop w:val="0"/>
      <w:marBottom w:val="0"/>
      <w:divBdr>
        <w:top w:val="none" w:sz="0" w:space="0" w:color="auto"/>
        <w:left w:val="none" w:sz="0" w:space="0" w:color="auto"/>
        <w:bottom w:val="none" w:sz="0" w:space="0" w:color="auto"/>
        <w:right w:val="none" w:sz="0" w:space="0" w:color="auto"/>
      </w:divBdr>
    </w:div>
    <w:div w:id="2103649073">
      <w:bodyDiv w:val="1"/>
      <w:marLeft w:val="0"/>
      <w:marRight w:val="0"/>
      <w:marTop w:val="0"/>
      <w:marBottom w:val="0"/>
      <w:divBdr>
        <w:top w:val="none" w:sz="0" w:space="0" w:color="auto"/>
        <w:left w:val="none" w:sz="0" w:space="0" w:color="auto"/>
        <w:bottom w:val="none" w:sz="0" w:space="0" w:color="auto"/>
        <w:right w:val="none" w:sz="0" w:space="0" w:color="auto"/>
      </w:divBdr>
    </w:div>
    <w:div w:id="21130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ealthba@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ted_Sta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Pharmacy" TargetMode="External"/><Relationship Id="rId4" Type="http://schemas.openxmlformats.org/officeDocument/2006/relationships/settings" Target="settings.xml"/><Relationship Id="rId9" Type="http://schemas.openxmlformats.org/officeDocument/2006/relationships/hyperlink" Target="mailto:p.healthb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6F8F4-933D-471A-8972-C7BE0C9BC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mantra112</dc:creator>
  <cp:lastModifiedBy>lav</cp:lastModifiedBy>
  <cp:revision>2</cp:revision>
  <dcterms:created xsi:type="dcterms:W3CDTF">2014-02-06T16:47:00Z</dcterms:created>
  <dcterms:modified xsi:type="dcterms:W3CDTF">2014-02-06T16:47:00Z</dcterms:modified>
</cp:coreProperties>
</file>