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B92" w:rsidRPr="00A97E32" w:rsidRDefault="00097B92" w:rsidP="00097B92">
      <w:pPr>
        <w:jc w:val="center"/>
        <w:rPr>
          <w:rFonts w:ascii="Garamond" w:hAnsi="Garamond"/>
          <w:b/>
          <w:bCs/>
          <w:sz w:val="22"/>
          <w:szCs w:val="22"/>
        </w:rPr>
      </w:pPr>
      <w:r w:rsidRPr="00A97E32">
        <w:rPr>
          <w:rFonts w:ascii="Garamond" w:hAnsi="Garamond"/>
          <w:b/>
          <w:bCs/>
          <w:sz w:val="22"/>
          <w:szCs w:val="22"/>
        </w:rPr>
        <w:t>Ponam Bhardwaj</w:t>
      </w:r>
    </w:p>
    <w:p w:rsidR="00097B92" w:rsidRPr="00A97E32" w:rsidRDefault="00164837" w:rsidP="00097B92">
      <w:pPr>
        <w:jc w:val="center"/>
        <w:rPr>
          <w:rFonts w:ascii="Garamond" w:hAnsi="Garamond"/>
          <w:bCs/>
          <w:sz w:val="22"/>
          <w:szCs w:val="22"/>
          <w:u w:val="single"/>
        </w:rPr>
      </w:pPr>
      <w:hyperlink r:id="rId8" w:tgtFrame="_blank" w:history="1">
        <w:r w:rsidR="00097B92" w:rsidRPr="00A97E32">
          <w:rPr>
            <w:rStyle w:val="Hyperlink"/>
            <w:rFonts w:ascii="Garamond" w:hAnsi="Garamond"/>
            <w:bCs/>
            <w:color w:val="auto"/>
            <w:sz w:val="22"/>
            <w:szCs w:val="22"/>
          </w:rPr>
          <w:t>650-445-1167</w:t>
        </w:r>
      </w:hyperlink>
    </w:p>
    <w:p w:rsidR="00097B92" w:rsidRPr="00A97E32" w:rsidRDefault="00164837" w:rsidP="00097B92">
      <w:pPr>
        <w:jc w:val="center"/>
        <w:rPr>
          <w:rFonts w:ascii="Garamond" w:hAnsi="Garamond"/>
          <w:bCs/>
          <w:sz w:val="22"/>
          <w:szCs w:val="22"/>
        </w:rPr>
      </w:pPr>
      <w:hyperlink r:id="rId9" w:tgtFrame="_blank" w:history="1">
        <w:r w:rsidR="00097B92" w:rsidRPr="00A97E32">
          <w:rPr>
            <w:rStyle w:val="Hyperlink"/>
            <w:rFonts w:ascii="Garamond" w:hAnsi="Garamond"/>
            <w:bCs/>
            <w:color w:val="auto"/>
            <w:sz w:val="22"/>
            <w:szCs w:val="22"/>
          </w:rPr>
          <w:t>b.poonambhardwaj@gmail.com</w:t>
        </w:r>
      </w:hyperlink>
    </w:p>
    <w:p w:rsidR="004105F1" w:rsidRPr="00A97E32" w:rsidRDefault="004105F1" w:rsidP="004105F1">
      <w:pPr>
        <w:rPr>
          <w:rFonts w:ascii="Garamond" w:hAnsi="Garamond"/>
          <w:b/>
          <w:bCs/>
          <w:sz w:val="22"/>
          <w:szCs w:val="22"/>
        </w:rPr>
      </w:pPr>
    </w:p>
    <w:p w:rsidR="004105F1" w:rsidRPr="00A97E32" w:rsidRDefault="004105F1" w:rsidP="004105F1">
      <w:pPr>
        <w:rPr>
          <w:rFonts w:ascii="Garamond" w:hAnsi="Garamond"/>
          <w:b/>
          <w:bCs/>
          <w:sz w:val="22"/>
          <w:szCs w:val="22"/>
        </w:rPr>
      </w:pPr>
      <w:r w:rsidRPr="00A97E32">
        <w:rPr>
          <w:rFonts w:ascii="Garamond" w:hAnsi="Garamond"/>
          <w:b/>
          <w:bCs/>
          <w:sz w:val="22"/>
          <w:szCs w:val="22"/>
        </w:rPr>
        <w:t>Sr. Business analyst</w:t>
      </w:r>
    </w:p>
    <w:p w:rsidR="004105F1" w:rsidRPr="00A97E32" w:rsidRDefault="004105F1" w:rsidP="005B044D">
      <w:pPr>
        <w:pBdr>
          <w:bottom w:val="single" w:sz="4" w:space="1" w:color="auto"/>
        </w:pBdr>
        <w:rPr>
          <w:rFonts w:ascii="Garamond" w:hAnsi="Garamond"/>
          <w:b/>
          <w:bCs/>
          <w:sz w:val="22"/>
          <w:szCs w:val="22"/>
        </w:rPr>
      </w:pPr>
    </w:p>
    <w:p w:rsidR="006B05A6" w:rsidRPr="00A97E32" w:rsidRDefault="00D63205" w:rsidP="00BA2B79">
      <w:pPr>
        <w:rPr>
          <w:rFonts w:ascii="Garamond" w:hAnsi="Garamond"/>
          <w:sz w:val="22"/>
          <w:szCs w:val="22"/>
        </w:rPr>
      </w:pPr>
      <w:r w:rsidRPr="00A97E32">
        <w:rPr>
          <w:rFonts w:ascii="Garamond" w:hAnsi="Garamond"/>
          <w:b/>
          <w:bCs/>
          <w:sz w:val="22"/>
          <w:szCs w:val="22"/>
        </w:rPr>
        <w:t>Summary</w:t>
      </w:r>
      <w:r w:rsidR="004105F1" w:rsidRPr="00A97E32">
        <w:rPr>
          <w:rFonts w:ascii="Garamond" w:hAnsi="Garamond"/>
          <w:b/>
          <w:bCs/>
          <w:sz w:val="22"/>
          <w:szCs w:val="22"/>
        </w:rPr>
        <w:t xml:space="preserve">: </w:t>
      </w:r>
    </w:p>
    <w:p w:rsidR="00A2439C" w:rsidRPr="00A97E32" w:rsidRDefault="004105F1"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Over 6</w:t>
      </w:r>
      <w:r w:rsidR="001B690B" w:rsidRPr="00A97E32">
        <w:rPr>
          <w:rFonts w:ascii="Garamond" w:hAnsi="Garamond"/>
          <w:sz w:val="22"/>
          <w:szCs w:val="22"/>
        </w:rPr>
        <w:t>+</w:t>
      </w:r>
      <w:r w:rsidR="00A93555" w:rsidRPr="00A97E32">
        <w:rPr>
          <w:rFonts w:ascii="Garamond" w:hAnsi="Garamond"/>
          <w:sz w:val="22"/>
          <w:szCs w:val="22"/>
        </w:rPr>
        <w:t xml:space="preserve"> years of hands-on experience in </w:t>
      </w:r>
      <w:r w:rsidR="00A93555" w:rsidRPr="00A97E32">
        <w:rPr>
          <w:rFonts w:ascii="Garamond" w:hAnsi="Garamond"/>
          <w:b/>
          <w:sz w:val="22"/>
          <w:szCs w:val="22"/>
        </w:rPr>
        <w:t>Business Process Modeling</w:t>
      </w:r>
      <w:r w:rsidR="00A93555" w:rsidRPr="00A97E32">
        <w:rPr>
          <w:rFonts w:ascii="Garamond" w:hAnsi="Garamond"/>
          <w:sz w:val="22"/>
          <w:szCs w:val="22"/>
        </w:rPr>
        <w:t xml:space="preserve">, Mapping, Requirements management using </w:t>
      </w:r>
      <w:r w:rsidR="00127574" w:rsidRPr="00A97E32">
        <w:rPr>
          <w:rFonts w:ascii="Garamond" w:hAnsi="Garamond"/>
          <w:sz w:val="22"/>
          <w:szCs w:val="22"/>
        </w:rPr>
        <w:t xml:space="preserve">various </w:t>
      </w:r>
      <w:r w:rsidR="00A93555" w:rsidRPr="00A97E32">
        <w:rPr>
          <w:rFonts w:ascii="Garamond" w:hAnsi="Garamond"/>
          <w:sz w:val="22"/>
          <w:szCs w:val="22"/>
        </w:rPr>
        <w:t>SDLC</w:t>
      </w:r>
      <w:r w:rsidR="00127574" w:rsidRPr="00A97E32">
        <w:rPr>
          <w:rFonts w:ascii="Garamond" w:hAnsi="Garamond"/>
          <w:sz w:val="22"/>
          <w:szCs w:val="22"/>
        </w:rPr>
        <w:t xml:space="preserve"> methodologies such as </w:t>
      </w:r>
      <w:r w:rsidR="001020C3" w:rsidRPr="00A97E32">
        <w:rPr>
          <w:rFonts w:ascii="Garamond" w:hAnsi="Garamond"/>
          <w:b/>
          <w:sz w:val="22"/>
          <w:szCs w:val="22"/>
        </w:rPr>
        <w:t>Waterfall, Agile and RUP Processes</w:t>
      </w:r>
      <w:r w:rsidR="001020C3" w:rsidRPr="00A97E32">
        <w:rPr>
          <w:rFonts w:ascii="Garamond" w:hAnsi="Garamond"/>
          <w:sz w:val="22"/>
          <w:szCs w:val="22"/>
        </w:rPr>
        <w:t>. Extensively involved in</w:t>
      </w:r>
      <w:r w:rsidR="00A97E32" w:rsidRPr="00A97E32">
        <w:rPr>
          <w:rFonts w:ascii="Garamond" w:hAnsi="Garamond"/>
          <w:sz w:val="22"/>
          <w:szCs w:val="22"/>
        </w:rPr>
        <w:t xml:space="preserve"> </w:t>
      </w:r>
      <w:r w:rsidR="001020C3" w:rsidRPr="00A97E32">
        <w:rPr>
          <w:rFonts w:ascii="Garamond" w:hAnsi="Garamond"/>
          <w:sz w:val="22"/>
          <w:szCs w:val="22"/>
        </w:rPr>
        <w:t xml:space="preserve">JAD sessions </w:t>
      </w:r>
      <w:r w:rsidR="00A93555" w:rsidRPr="00A97E32">
        <w:rPr>
          <w:rFonts w:ascii="Garamond" w:hAnsi="Garamond"/>
          <w:sz w:val="22"/>
          <w:szCs w:val="22"/>
        </w:rPr>
        <w:t>UML Modeling, Protot</w:t>
      </w:r>
      <w:r w:rsidR="002F5CFF" w:rsidRPr="00A97E32">
        <w:rPr>
          <w:rFonts w:ascii="Garamond" w:hAnsi="Garamond"/>
          <w:sz w:val="22"/>
          <w:szCs w:val="22"/>
        </w:rPr>
        <w:t xml:space="preserve">ype design, Rapid prototyping, </w:t>
      </w:r>
      <w:r w:rsidR="00A93555" w:rsidRPr="00A97E32">
        <w:rPr>
          <w:rFonts w:ascii="Garamond" w:hAnsi="Garamond"/>
          <w:sz w:val="22"/>
          <w:szCs w:val="22"/>
        </w:rPr>
        <w:t>RAD and Quality Assurance of client server and web-based syste</w:t>
      </w:r>
      <w:r w:rsidR="002F5CFF" w:rsidRPr="00A97E32">
        <w:rPr>
          <w:rFonts w:ascii="Garamond" w:hAnsi="Garamond"/>
          <w:sz w:val="22"/>
          <w:szCs w:val="22"/>
        </w:rPr>
        <w:t>ms with focus on</w:t>
      </w:r>
      <w:r w:rsidR="00127574" w:rsidRPr="00A97E32">
        <w:rPr>
          <w:rFonts w:ascii="Garamond" w:hAnsi="Garamond"/>
          <w:sz w:val="22"/>
          <w:szCs w:val="22"/>
        </w:rPr>
        <w:t xml:space="preserve"> Finance, Banking industry,</w:t>
      </w:r>
      <w:r w:rsidR="000126A4" w:rsidRPr="00A97E32">
        <w:rPr>
          <w:rFonts w:ascii="Garamond" w:hAnsi="Garamond"/>
          <w:b/>
          <w:sz w:val="22"/>
          <w:szCs w:val="22"/>
        </w:rPr>
        <w:t xml:space="preserve"> Mortgage,</w:t>
      </w:r>
      <w:r w:rsidRPr="00A97E32">
        <w:rPr>
          <w:rFonts w:ascii="Garamond" w:hAnsi="Garamond"/>
          <w:b/>
          <w:sz w:val="22"/>
          <w:szCs w:val="22"/>
        </w:rPr>
        <w:t xml:space="preserve"> </w:t>
      </w:r>
      <w:r w:rsidR="00127574" w:rsidRPr="00A97E32">
        <w:rPr>
          <w:rFonts w:ascii="Garamond" w:hAnsi="Garamond"/>
          <w:sz w:val="22"/>
          <w:szCs w:val="22"/>
        </w:rPr>
        <w:t>Insurance</w:t>
      </w:r>
      <w:r w:rsidR="00127574" w:rsidRPr="00A97E32">
        <w:rPr>
          <w:rFonts w:ascii="Garamond" w:hAnsi="Garamond"/>
          <w:b/>
          <w:sz w:val="22"/>
          <w:szCs w:val="22"/>
        </w:rPr>
        <w:t>,</w:t>
      </w:r>
      <w:r w:rsidR="00A97E32" w:rsidRPr="00A97E32">
        <w:rPr>
          <w:rFonts w:ascii="Garamond" w:hAnsi="Garamond"/>
          <w:b/>
          <w:sz w:val="22"/>
          <w:szCs w:val="22"/>
        </w:rPr>
        <w:t xml:space="preserve"> </w:t>
      </w:r>
      <w:r w:rsidR="00127574" w:rsidRPr="00A97E32">
        <w:rPr>
          <w:rFonts w:ascii="Garamond" w:hAnsi="Garamond"/>
          <w:sz w:val="22"/>
          <w:szCs w:val="22"/>
        </w:rPr>
        <w:t>and Healthcare</w:t>
      </w:r>
      <w:r w:rsidR="000126A4" w:rsidRPr="00A97E32">
        <w:rPr>
          <w:rFonts w:ascii="Garamond" w:hAnsi="Garamond"/>
          <w:sz w:val="22"/>
          <w:szCs w:val="22"/>
        </w:rPr>
        <w:t>.</w:t>
      </w:r>
    </w:p>
    <w:p w:rsidR="00DE146E" w:rsidRPr="00A97E32" w:rsidRDefault="00A2439C" w:rsidP="00DE146E">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Banking professional with 2+ years of experience as a Deposit Operations Representative; with focus in risk mitigation. Knowledgeable in </w:t>
      </w:r>
      <w:r w:rsidRPr="00A97E32">
        <w:rPr>
          <w:rFonts w:ascii="Garamond" w:hAnsi="Garamond"/>
          <w:b/>
          <w:sz w:val="22"/>
          <w:szCs w:val="22"/>
        </w:rPr>
        <w:t>Bank Secrecy Act</w:t>
      </w:r>
      <w:r w:rsidRPr="00A97E32">
        <w:rPr>
          <w:rFonts w:ascii="Garamond" w:hAnsi="Garamond"/>
          <w:sz w:val="22"/>
          <w:szCs w:val="22"/>
        </w:rPr>
        <w:t xml:space="preserve"> (BSA) </w:t>
      </w:r>
      <w:r w:rsidRPr="00A97E32">
        <w:rPr>
          <w:rFonts w:ascii="Garamond" w:hAnsi="Garamond"/>
          <w:b/>
          <w:sz w:val="22"/>
          <w:szCs w:val="22"/>
        </w:rPr>
        <w:t>Anti Money Laundering</w:t>
      </w:r>
      <w:r w:rsidRPr="00A97E32">
        <w:rPr>
          <w:rFonts w:ascii="Garamond" w:hAnsi="Garamond"/>
          <w:sz w:val="22"/>
          <w:szCs w:val="22"/>
        </w:rPr>
        <w:t xml:space="preserve"> (AML) and </w:t>
      </w:r>
      <w:r w:rsidRPr="00A97E32">
        <w:rPr>
          <w:rFonts w:ascii="Garamond" w:hAnsi="Garamond"/>
          <w:b/>
          <w:sz w:val="22"/>
          <w:szCs w:val="22"/>
        </w:rPr>
        <w:t>Large Currency Transactions</w:t>
      </w:r>
      <w:r w:rsidRPr="00A97E32">
        <w:rPr>
          <w:rFonts w:ascii="Garamond" w:hAnsi="Garamond"/>
          <w:sz w:val="22"/>
          <w:szCs w:val="22"/>
        </w:rPr>
        <w:t xml:space="preserve"> and Court Orders. Analytical, detail oriented with ability to meet deadlines.</w:t>
      </w:r>
    </w:p>
    <w:p w:rsidR="00307FD5" w:rsidRPr="00A97E32" w:rsidRDefault="00DE146E"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Good understanding of Market Risk, Liquidity Risk, and Credit Risk in the </w:t>
      </w:r>
      <w:r w:rsidRPr="00A97E32">
        <w:rPr>
          <w:rFonts w:ascii="Garamond" w:hAnsi="Garamond"/>
          <w:b/>
          <w:sz w:val="22"/>
          <w:szCs w:val="22"/>
        </w:rPr>
        <w:t>Trade Life Cycle</w:t>
      </w:r>
      <w:r w:rsidRPr="00A97E32">
        <w:rPr>
          <w:rFonts w:ascii="Garamond" w:hAnsi="Garamond"/>
          <w:sz w:val="22"/>
          <w:szCs w:val="22"/>
        </w:rPr>
        <w:t xml:space="preserve"> and Reporting on Positions.</w:t>
      </w:r>
    </w:p>
    <w:p w:rsidR="00307FD5" w:rsidRPr="00A97E32" w:rsidRDefault="00307FD5"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Solid understanding of the financial Industry with a focus in </w:t>
      </w:r>
      <w:r w:rsidRPr="00A97E32">
        <w:rPr>
          <w:rFonts w:ascii="Garamond" w:hAnsi="Garamond"/>
          <w:b/>
          <w:sz w:val="22"/>
          <w:szCs w:val="22"/>
        </w:rPr>
        <w:t>Mutual funds, bonds</w:t>
      </w:r>
      <w:r w:rsidRPr="00A97E32">
        <w:rPr>
          <w:rFonts w:ascii="Garamond" w:hAnsi="Garamond"/>
          <w:sz w:val="22"/>
          <w:szCs w:val="22"/>
        </w:rPr>
        <w:t>.</w:t>
      </w:r>
    </w:p>
    <w:p w:rsidR="001B690B" w:rsidRPr="00A97E32" w:rsidRDefault="001B690B" w:rsidP="00307FD5">
      <w:pPr>
        <w:pStyle w:val="ListParagraph"/>
        <w:numPr>
          <w:ilvl w:val="0"/>
          <w:numId w:val="22"/>
        </w:numPr>
        <w:ind w:left="360"/>
        <w:jc w:val="both"/>
        <w:rPr>
          <w:rStyle w:val="normalchar"/>
          <w:rFonts w:ascii="Garamond" w:hAnsi="Garamond"/>
          <w:sz w:val="22"/>
          <w:szCs w:val="22"/>
        </w:rPr>
      </w:pPr>
      <w:r w:rsidRPr="00A97E32">
        <w:rPr>
          <w:rStyle w:val="normalchar"/>
          <w:rFonts w:ascii="Garamond" w:hAnsi="Garamond"/>
          <w:bCs/>
          <w:sz w:val="22"/>
          <w:szCs w:val="22"/>
        </w:rPr>
        <w:t>Strong experience in (</w:t>
      </w:r>
      <w:r w:rsidRPr="00A97E32">
        <w:rPr>
          <w:rStyle w:val="normalchar"/>
          <w:rFonts w:ascii="Garamond" w:hAnsi="Garamond"/>
          <w:b/>
          <w:bCs/>
          <w:sz w:val="22"/>
          <w:szCs w:val="22"/>
        </w:rPr>
        <w:t>LOS</w:t>
      </w:r>
      <w:r w:rsidRPr="00A97E32">
        <w:rPr>
          <w:rStyle w:val="normalchar"/>
          <w:rFonts w:ascii="Garamond" w:hAnsi="Garamond"/>
          <w:bCs/>
          <w:sz w:val="22"/>
          <w:szCs w:val="22"/>
        </w:rPr>
        <w:t>) originating a loan vary by loan type, various kinds of loan risk and regulator, lender policy and other factors.</w:t>
      </w:r>
    </w:p>
    <w:p w:rsidR="00E80988" w:rsidRPr="00A97E32" w:rsidRDefault="00E80988"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Expertise in mortgage application and approval process with </w:t>
      </w:r>
      <w:r w:rsidRPr="00A97E32">
        <w:rPr>
          <w:rFonts w:ascii="Garamond" w:hAnsi="Garamond"/>
          <w:b/>
          <w:sz w:val="22"/>
          <w:szCs w:val="22"/>
        </w:rPr>
        <w:t>end-to-end functionality</w:t>
      </w:r>
      <w:r w:rsidRPr="00A97E32">
        <w:rPr>
          <w:rFonts w:ascii="Garamond" w:hAnsi="Garamond"/>
          <w:sz w:val="22"/>
          <w:szCs w:val="22"/>
        </w:rPr>
        <w:t xml:space="preserve"> that is affordable and easy to use </w:t>
      </w:r>
      <w:r w:rsidRPr="00A97E32">
        <w:rPr>
          <w:rFonts w:ascii="Garamond" w:hAnsi="Garamond"/>
          <w:b/>
          <w:sz w:val="22"/>
          <w:szCs w:val="22"/>
        </w:rPr>
        <w:t>Loan origination system (LOS).</w:t>
      </w:r>
      <w:bookmarkStart w:id="0" w:name="_GoBack"/>
      <w:bookmarkEnd w:id="0"/>
    </w:p>
    <w:p w:rsidR="00554F6A" w:rsidRPr="00A97E32" w:rsidRDefault="00554F6A" w:rsidP="00307FD5">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In depth knowledge of Software Development Life Cycle process which includes </w:t>
      </w:r>
      <w:r w:rsidRPr="00A97E32">
        <w:rPr>
          <w:rFonts w:ascii="Garamond" w:hAnsi="Garamond"/>
          <w:b/>
          <w:bCs/>
          <w:sz w:val="22"/>
          <w:szCs w:val="22"/>
        </w:rPr>
        <w:t xml:space="preserve">Waterfall, Rational Unified Process methodology (RUP) and Agile Scrum. </w:t>
      </w:r>
    </w:p>
    <w:p w:rsidR="008D3AA9" w:rsidRPr="00A97E32" w:rsidRDefault="008D3AA9" w:rsidP="008D3AA9">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Three years of experience in working with multi-currency Interest Rate Swap products, including in-depth practical knowledge of full trade lifecycle from pre - trade credit check and all aspects of post-execution workflows, particularly involving Buy Side clients and FCMs, i.e. </w:t>
      </w:r>
      <w:r w:rsidRPr="00A97E32">
        <w:rPr>
          <w:rFonts w:ascii="Garamond" w:hAnsi="Garamond"/>
          <w:b/>
          <w:sz w:val="22"/>
          <w:szCs w:val="22"/>
        </w:rPr>
        <w:t>STP</w:t>
      </w:r>
      <w:r w:rsidRPr="00A97E32">
        <w:rPr>
          <w:rFonts w:ascii="Garamond" w:hAnsi="Garamond"/>
          <w:sz w:val="22"/>
          <w:szCs w:val="22"/>
        </w:rPr>
        <w:t xml:space="preserve">, confirmations, clearing and regulatory reporting via Market Wire and market risk knowledge of all Buy side, Sell side trade execution workflows- Auto Processing-No touch flow, </w:t>
      </w:r>
      <w:r w:rsidRPr="00A97E32">
        <w:rPr>
          <w:rFonts w:ascii="Garamond" w:hAnsi="Garamond"/>
          <w:b/>
          <w:sz w:val="22"/>
          <w:szCs w:val="22"/>
        </w:rPr>
        <w:t>BBG -MW</w:t>
      </w:r>
      <w:r w:rsidRPr="00A97E32">
        <w:rPr>
          <w:rFonts w:ascii="Garamond" w:hAnsi="Garamond"/>
          <w:sz w:val="22"/>
          <w:szCs w:val="22"/>
        </w:rPr>
        <w:t xml:space="preserve"> interoperability, </w:t>
      </w:r>
      <w:r w:rsidRPr="00A97E32">
        <w:rPr>
          <w:rFonts w:ascii="Garamond" w:hAnsi="Garamond"/>
          <w:b/>
          <w:sz w:val="22"/>
          <w:szCs w:val="22"/>
        </w:rPr>
        <w:t>VCON</w:t>
      </w:r>
      <w:r w:rsidRPr="00A97E32">
        <w:rPr>
          <w:rFonts w:ascii="Garamond" w:hAnsi="Garamond"/>
          <w:sz w:val="22"/>
          <w:szCs w:val="22"/>
        </w:rPr>
        <w:t xml:space="preserve">, Trade division and Netting synchronization- </w:t>
      </w:r>
      <w:r w:rsidRPr="00A97E32">
        <w:rPr>
          <w:rFonts w:ascii="Garamond" w:hAnsi="Garamond"/>
          <w:b/>
          <w:sz w:val="22"/>
          <w:szCs w:val="22"/>
        </w:rPr>
        <w:t>MSERV</w:t>
      </w:r>
      <w:r w:rsidRPr="00A97E32">
        <w:rPr>
          <w:rFonts w:ascii="Garamond" w:hAnsi="Garamond"/>
          <w:sz w:val="22"/>
          <w:szCs w:val="22"/>
        </w:rPr>
        <w:t xml:space="preserve"> and </w:t>
      </w:r>
      <w:r w:rsidRPr="00A97E32">
        <w:rPr>
          <w:rFonts w:ascii="Garamond" w:hAnsi="Garamond"/>
          <w:b/>
          <w:sz w:val="22"/>
          <w:szCs w:val="22"/>
        </w:rPr>
        <w:t>LCH</w:t>
      </w:r>
    </w:p>
    <w:p w:rsidR="008D3AA9" w:rsidRPr="00A97E32" w:rsidRDefault="008D3AA9" w:rsidP="008D3AA9">
      <w:pPr>
        <w:pStyle w:val="ListParagraph"/>
        <w:numPr>
          <w:ilvl w:val="0"/>
          <w:numId w:val="22"/>
        </w:numPr>
        <w:ind w:left="360"/>
        <w:jc w:val="both"/>
        <w:rPr>
          <w:rFonts w:ascii="Garamond" w:hAnsi="Garamond"/>
          <w:sz w:val="22"/>
          <w:szCs w:val="22"/>
        </w:rPr>
      </w:pPr>
      <w:r w:rsidRPr="00A97E32">
        <w:rPr>
          <w:rFonts w:ascii="Garamond" w:hAnsi="Garamond"/>
          <w:sz w:val="22"/>
          <w:szCs w:val="22"/>
        </w:rPr>
        <w:t>Developed Terms of Reference, Project scope, program governance and communication plans, and other documents (</w:t>
      </w:r>
      <w:r w:rsidRPr="00A97E32">
        <w:rPr>
          <w:rFonts w:ascii="Garamond" w:hAnsi="Garamond"/>
          <w:b/>
          <w:sz w:val="22"/>
          <w:szCs w:val="22"/>
        </w:rPr>
        <w:t>addressing the PMO requirements</w:t>
      </w:r>
      <w:r w:rsidRPr="00A97E32">
        <w:rPr>
          <w:rFonts w:ascii="Garamond" w:hAnsi="Garamond"/>
          <w:sz w:val="22"/>
          <w:szCs w:val="22"/>
        </w:rPr>
        <w:t>) negotiated and updated major stakeholders on the progress. Documented, and charted existing controls and mechanisms that ensured accuracy and compliance of trading (trading book) and market risk legacy data supporting Dodd-Frank and market Risk Compliance reporting</w:t>
      </w:r>
    </w:p>
    <w:p w:rsidR="000379D0" w:rsidRPr="00A97E32" w:rsidRDefault="000379D0" w:rsidP="000379D0">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3 years of experience with </w:t>
      </w:r>
      <w:r w:rsidRPr="00A97E32">
        <w:rPr>
          <w:rFonts w:ascii="Garamond" w:hAnsi="Garamond"/>
          <w:b/>
          <w:sz w:val="22"/>
          <w:szCs w:val="22"/>
        </w:rPr>
        <w:t>brokerage Bookkeeping/Trades Processing/Settlement/Custody/ACATS</w:t>
      </w:r>
      <w:r w:rsidRPr="00A97E32">
        <w:rPr>
          <w:rFonts w:ascii="Garamond" w:hAnsi="Garamond"/>
          <w:sz w:val="22"/>
          <w:szCs w:val="22"/>
        </w:rPr>
        <w:t xml:space="preserve"> and Register &amp; Ship system.</w:t>
      </w:r>
    </w:p>
    <w:p w:rsidR="00F706CC" w:rsidRPr="00A97E32" w:rsidRDefault="00F706CC"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Requirements Identification, Documentation and Management </w:t>
      </w:r>
      <w:r w:rsidRPr="00A97E32">
        <w:rPr>
          <w:rFonts w:ascii="Garamond" w:hAnsi="Garamond"/>
          <w:b/>
          <w:sz w:val="22"/>
          <w:szCs w:val="22"/>
        </w:rPr>
        <w:t>- BRD</w:t>
      </w:r>
    </w:p>
    <w:p w:rsidR="0025371F" w:rsidRPr="00A97E32" w:rsidRDefault="00F706CC" w:rsidP="0025371F">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Functional and Non-Functional Specifications Identification and Documentation - </w:t>
      </w:r>
      <w:r w:rsidRPr="00A97E32">
        <w:rPr>
          <w:rFonts w:ascii="Garamond" w:hAnsi="Garamond"/>
          <w:b/>
          <w:sz w:val="22"/>
          <w:szCs w:val="22"/>
        </w:rPr>
        <w:t>FRD</w:t>
      </w:r>
      <w:r w:rsidRPr="00A97E32">
        <w:rPr>
          <w:rFonts w:ascii="Garamond" w:hAnsi="Garamond"/>
          <w:sz w:val="22"/>
          <w:szCs w:val="22"/>
        </w:rPr>
        <w:t>, Supplemental Specifications</w:t>
      </w:r>
      <w:r w:rsidR="009F410E" w:rsidRPr="00A97E32">
        <w:rPr>
          <w:rFonts w:ascii="Garamond" w:hAnsi="Garamond"/>
          <w:sz w:val="22"/>
          <w:szCs w:val="22"/>
        </w:rPr>
        <w:t>.</w:t>
      </w:r>
    </w:p>
    <w:p w:rsidR="0025371F" w:rsidRPr="00A97E32" w:rsidRDefault="0025371F" w:rsidP="0025371F">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Hands on work experience with </w:t>
      </w:r>
      <w:r w:rsidRPr="00A97E32">
        <w:rPr>
          <w:rFonts w:ascii="Garamond" w:hAnsi="Garamond"/>
          <w:b/>
          <w:sz w:val="22"/>
          <w:szCs w:val="22"/>
        </w:rPr>
        <w:t>Waterfall, and Agile software development methodology</w:t>
      </w:r>
    </w:p>
    <w:p w:rsidR="009F410E" w:rsidRPr="00A97E32" w:rsidRDefault="009F410E" w:rsidP="009F410E">
      <w:pPr>
        <w:pStyle w:val="ListParagraph"/>
        <w:numPr>
          <w:ilvl w:val="0"/>
          <w:numId w:val="22"/>
        </w:numPr>
        <w:ind w:left="360"/>
        <w:jc w:val="both"/>
        <w:rPr>
          <w:rFonts w:ascii="Garamond" w:hAnsi="Garamond"/>
          <w:sz w:val="22"/>
          <w:szCs w:val="22"/>
        </w:rPr>
      </w:pPr>
      <w:r w:rsidRPr="00A97E32">
        <w:rPr>
          <w:rFonts w:ascii="Garamond" w:hAnsi="Garamond"/>
          <w:sz w:val="22"/>
          <w:szCs w:val="22"/>
        </w:rPr>
        <w:t>As a Regulatory system analyst used axiom controller view for the reporting</w:t>
      </w:r>
    </w:p>
    <w:p w:rsidR="004468A7" w:rsidRPr="00A97E32" w:rsidRDefault="004468A7" w:rsidP="009F410E">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Systems analyst with 3 years’ experience in UI/UX front end development familiar with wireframes, map stories, user flows and I do have </w:t>
      </w:r>
      <w:r w:rsidR="0025371F" w:rsidRPr="00A97E32">
        <w:rPr>
          <w:rFonts w:ascii="Garamond" w:hAnsi="Garamond"/>
          <w:sz w:val="22"/>
          <w:szCs w:val="22"/>
        </w:rPr>
        <w:t>UI experience</w:t>
      </w:r>
      <w:r w:rsidRPr="00A97E32">
        <w:rPr>
          <w:rFonts w:ascii="Garamond" w:hAnsi="Garamond"/>
          <w:sz w:val="22"/>
          <w:szCs w:val="22"/>
        </w:rPr>
        <w:t xml:space="preserve"> in HTML,CSS and JavaScript and designing tools experience Adobe suite tools like Adobe Dreamweaver, Adobe fireworks , Adobe flex, flash professional and Photoshop.</w:t>
      </w:r>
    </w:p>
    <w:p w:rsidR="00F706CC" w:rsidRPr="00A97E32" w:rsidRDefault="00F706CC"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User Stories, Acceptance Criteria, </w:t>
      </w:r>
      <w:r w:rsidRPr="00A97E32">
        <w:rPr>
          <w:rFonts w:ascii="Garamond" w:hAnsi="Garamond"/>
          <w:b/>
          <w:sz w:val="22"/>
          <w:szCs w:val="22"/>
        </w:rPr>
        <w:t>Scrum Meeting</w:t>
      </w:r>
      <w:r w:rsidRPr="00A97E32">
        <w:rPr>
          <w:rFonts w:ascii="Garamond" w:hAnsi="Garamond"/>
          <w:sz w:val="22"/>
          <w:szCs w:val="22"/>
        </w:rPr>
        <w:t>, Product Backlog, Backlog Grooming, Sprint Plan</w:t>
      </w:r>
      <w:r w:rsidR="0025371F" w:rsidRPr="00A97E32">
        <w:rPr>
          <w:rFonts w:ascii="Garamond" w:hAnsi="Garamond"/>
          <w:sz w:val="22"/>
          <w:szCs w:val="22"/>
        </w:rPr>
        <w:t>ning, Retrospective.</w:t>
      </w:r>
    </w:p>
    <w:p w:rsidR="00F4096E" w:rsidRPr="00A97E32" w:rsidRDefault="00F4096E"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Knowledge of </w:t>
      </w:r>
      <w:r w:rsidRPr="00A97E32">
        <w:rPr>
          <w:rFonts w:ascii="Garamond" w:hAnsi="Garamond"/>
          <w:b/>
          <w:sz w:val="22"/>
          <w:szCs w:val="22"/>
        </w:rPr>
        <w:t>PMBOK</w:t>
      </w:r>
      <w:r w:rsidRPr="00A97E32">
        <w:rPr>
          <w:rFonts w:ascii="Garamond" w:hAnsi="Garamond"/>
          <w:sz w:val="22"/>
          <w:szCs w:val="22"/>
        </w:rPr>
        <w:t xml:space="preserve"> (Project Management Body of Knowledge) and PMI (Project Management Institute)</w:t>
      </w:r>
    </w:p>
    <w:p w:rsidR="006B05A6" w:rsidRPr="00A97E32" w:rsidRDefault="006B05A6"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Extensive experience in translating business requirements and user expectations into detailed specifications by using various Text formats &amp;</w:t>
      </w:r>
      <w:r w:rsidRPr="00A97E32">
        <w:rPr>
          <w:rFonts w:ascii="Garamond" w:hAnsi="Garamond"/>
          <w:b/>
          <w:sz w:val="22"/>
          <w:szCs w:val="22"/>
        </w:rPr>
        <w:t>Unified Modeling Language</w:t>
      </w:r>
      <w:r w:rsidRPr="00A97E32">
        <w:rPr>
          <w:rFonts w:ascii="Garamond" w:hAnsi="Garamond"/>
          <w:sz w:val="22"/>
          <w:szCs w:val="22"/>
        </w:rPr>
        <w:t xml:space="preserve"> (UML).</w:t>
      </w:r>
    </w:p>
    <w:p w:rsidR="006B05A6" w:rsidRPr="00A97E32" w:rsidRDefault="006B05A6" w:rsidP="00DC1626">
      <w:pPr>
        <w:pStyle w:val="ListParagraph"/>
        <w:widowControl w:val="0"/>
        <w:numPr>
          <w:ilvl w:val="0"/>
          <w:numId w:val="22"/>
        </w:numPr>
        <w:shd w:val="clear" w:color="auto" w:fill="FFFFFF"/>
        <w:tabs>
          <w:tab w:val="left" w:pos="7560"/>
        </w:tabs>
        <w:autoSpaceDE w:val="0"/>
        <w:autoSpaceDN w:val="0"/>
        <w:adjustRightInd w:val="0"/>
        <w:ind w:left="360"/>
        <w:jc w:val="both"/>
        <w:rPr>
          <w:rFonts w:ascii="Garamond" w:hAnsi="Garamond"/>
          <w:bCs/>
          <w:color w:val="000000"/>
          <w:sz w:val="22"/>
          <w:szCs w:val="22"/>
        </w:rPr>
      </w:pPr>
      <w:r w:rsidRPr="00A97E32">
        <w:rPr>
          <w:rFonts w:ascii="Garamond" w:hAnsi="Garamond"/>
          <w:bCs/>
          <w:color w:val="000000"/>
          <w:sz w:val="22"/>
          <w:szCs w:val="22"/>
        </w:rPr>
        <w:t xml:space="preserve">Experienced with all the phases of </w:t>
      </w:r>
      <w:r w:rsidRPr="00A97E32">
        <w:rPr>
          <w:rFonts w:ascii="Garamond" w:hAnsi="Garamond"/>
          <w:b/>
          <w:bCs/>
          <w:color w:val="000000"/>
          <w:sz w:val="22"/>
          <w:szCs w:val="22"/>
        </w:rPr>
        <w:t>SDLC</w:t>
      </w:r>
      <w:r w:rsidRPr="00A97E32">
        <w:rPr>
          <w:rFonts w:ascii="Garamond" w:hAnsi="Garamond"/>
          <w:bCs/>
          <w:color w:val="000000"/>
          <w:sz w:val="22"/>
          <w:szCs w:val="22"/>
        </w:rPr>
        <w:t xml:space="preserve"> throughout the project life cycle in </w:t>
      </w:r>
      <w:r w:rsidRPr="00A97E32">
        <w:rPr>
          <w:rFonts w:ascii="Garamond" w:hAnsi="Garamond"/>
          <w:b/>
          <w:bCs/>
          <w:color w:val="000000"/>
          <w:sz w:val="22"/>
          <w:szCs w:val="22"/>
        </w:rPr>
        <w:t xml:space="preserve">Rational Unified Process </w:t>
      </w:r>
      <w:r w:rsidRPr="00A97E32">
        <w:rPr>
          <w:rFonts w:ascii="Garamond" w:hAnsi="Garamond"/>
          <w:bCs/>
          <w:color w:val="000000"/>
          <w:sz w:val="22"/>
          <w:szCs w:val="22"/>
        </w:rPr>
        <w:t xml:space="preserve">(RUP) environment and the creation of artifacts and management of various roles specified by </w:t>
      </w:r>
      <w:r w:rsidRPr="00A97E32">
        <w:rPr>
          <w:rFonts w:ascii="Garamond" w:hAnsi="Garamond"/>
          <w:b/>
          <w:bCs/>
          <w:color w:val="000000"/>
          <w:sz w:val="22"/>
          <w:szCs w:val="22"/>
        </w:rPr>
        <w:t>RUP</w:t>
      </w:r>
      <w:r w:rsidRPr="00A97E32">
        <w:rPr>
          <w:rFonts w:ascii="Garamond" w:hAnsi="Garamond"/>
          <w:bCs/>
          <w:color w:val="000000"/>
          <w:sz w:val="22"/>
          <w:szCs w:val="22"/>
        </w:rPr>
        <w:t>.</w:t>
      </w:r>
    </w:p>
    <w:p w:rsidR="00950708" w:rsidRPr="00A97E32" w:rsidRDefault="00950708" w:rsidP="00DC1626">
      <w:pPr>
        <w:pStyle w:val="BodyText"/>
        <w:widowControl w:val="0"/>
        <w:numPr>
          <w:ilvl w:val="0"/>
          <w:numId w:val="22"/>
        </w:numPr>
        <w:suppressAutoHyphens/>
        <w:ind w:left="360"/>
        <w:jc w:val="left"/>
        <w:rPr>
          <w:rFonts w:ascii="Garamond" w:hAnsi="Garamond" w:cs="Times New Roman"/>
          <w:szCs w:val="22"/>
        </w:rPr>
      </w:pPr>
      <w:r w:rsidRPr="00A97E32">
        <w:rPr>
          <w:rFonts w:ascii="Garamond" w:hAnsi="Garamond" w:cs="Times New Roman"/>
          <w:szCs w:val="22"/>
        </w:rPr>
        <w:t xml:space="preserve">Created Access databases and </w:t>
      </w:r>
      <w:r w:rsidRPr="00A97E32">
        <w:rPr>
          <w:rFonts w:ascii="Garamond" w:hAnsi="Garamond" w:cs="Times New Roman"/>
          <w:bCs/>
          <w:szCs w:val="22"/>
        </w:rPr>
        <w:t>data mapping document</w:t>
      </w:r>
      <w:r w:rsidRPr="00A97E32">
        <w:rPr>
          <w:rFonts w:ascii="Garamond" w:hAnsi="Garamond" w:cs="Times New Roman"/>
          <w:szCs w:val="22"/>
        </w:rPr>
        <w:t xml:space="preserve"> for data stage </w:t>
      </w:r>
      <w:r w:rsidRPr="00A97E32">
        <w:rPr>
          <w:rFonts w:ascii="Garamond" w:hAnsi="Garamond" w:cs="Times New Roman"/>
          <w:b/>
          <w:bCs/>
          <w:szCs w:val="22"/>
        </w:rPr>
        <w:t>ETL</w:t>
      </w:r>
      <w:r w:rsidR="004105F1" w:rsidRPr="00A97E32">
        <w:rPr>
          <w:rFonts w:ascii="Garamond" w:hAnsi="Garamond" w:cs="Times New Roman"/>
          <w:b/>
          <w:bCs/>
          <w:szCs w:val="22"/>
        </w:rPr>
        <w:t xml:space="preserve"> </w:t>
      </w:r>
      <w:r w:rsidRPr="00A97E32">
        <w:rPr>
          <w:rFonts w:ascii="Garamond" w:hAnsi="Garamond" w:cs="Times New Roman"/>
          <w:szCs w:val="22"/>
        </w:rPr>
        <w:t>transactions.</w:t>
      </w:r>
    </w:p>
    <w:p w:rsidR="006B05A6" w:rsidRPr="00A97E32" w:rsidRDefault="006B05A6"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Involved in reviewing test procedures, defining test cases, reviewing and maintaining test scripts, analyzing bugs and </w:t>
      </w:r>
      <w:r w:rsidR="00522D28" w:rsidRPr="00A97E32">
        <w:rPr>
          <w:rFonts w:ascii="Garamond" w:hAnsi="Garamond"/>
          <w:b/>
          <w:bCs/>
          <w:sz w:val="22"/>
          <w:szCs w:val="22"/>
        </w:rPr>
        <w:t>Rational Rose, JIRA, SAGE</w:t>
      </w:r>
      <w:r w:rsidR="00522D28" w:rsidRPr="00A97E32">
        <w:rPr>
          <w:rFonts w:ascii="Garamond" w:hAnsi="Garamond"/>
          <w:b/>
          <w:sz w:val="22"/>
          <w:szCs w:val="22"/>
        </w:rPr>
        <w:t xml:space="preserve">, </w:t>
      </w:r>
      <w:r w:rsidRPr="00A97E32">
        <w:rPr>
          <w:rFonts w:ascii="Garamond" w:hAnsi="Garamond"/>
          <w:b/>
          <w:sz w:val="22"/>
          <w:szCs w:val="22"/>
        </w:rPr>
        <w:t>User Acceptance Testing</w:t>
      </w:r>
      <w:r w:rsidRPr="00A97E32">
        <w:rPr>
          <w:rFonts w:ascii="Garamond" w:hAnsi="Garamond"/>
          <w:sz w:val="22"/>
          <w:szCs w:val="22"/>
        </w:rPr>
        <w:t xml:space="preserve"> (UAT).</w:t>
      </w:r>
    </w:p>
    <w:p w:rsidR="006B05A6" w:rsidRPr="00A97E32" w:rsidRDefault="006B05A6" w:rsidP="00DC1626">
      <w:pPr>
        <w:pStyle w:val="ListParagraph"/>
        <w:numPr>
          <w:ilvl w:val="0"/>
          <w:numId w:val="22"/>
        </w:numPr>
        <w:ind w:left="360"/>
        <w:jc w:val="both"/>
        <w:rPr>
          <w:rFonts w:ascii="Garamond" w:hAnsi="Garamond"/>
          <w:sz w:val="22"/>
          <w:szCs w:val="22"/>
        </w:rPr>
      </w:pPr>
      <w:r w:rsidRPr="00A97E32">
        <w:rPr>
          <w:rFonts w:ascii="Garamond" w:hAnsi="Garamond"/>
          <w:sz w:val="22"/>
          <w:szCs w:val="22"/>
        </w:rPr>
        <w:t xml:space="preserve">Team player, </w:t>
      </w:r>
      <w:r w:rsidRPr="00A97E32">
        <w:rPr>
          <w:rFonts w:ascii="Garamond" w:hAnsi="Garamond"/>
          <w:b/>
          <w:sz w:val="22"/>
          <w:szCs w:val="22"/>
        </w:rPr>
        <w:t>result-oriented</w:t>
      </w:r>
      <w:r w:rsidRPr="00A97E32">
        <w:rPr>
          <w:rFonts w:ascii="Garamond" w:hAnsi="Garamond"/>
          <w:sz w:val="22"/>
          <w:szCs w:val="22"/>
        </w:rPr>
        <w:t>, fast learner, excellent communication skills with strong research capability.</w:t>
      </w:r>
    </w:p>
    <w:p w:rsidR="00950708" w:rsidRPr="00A97E32" w:rsidRDefault="00950708" w:rsidP="00DC1626">
      <w:pPr>
        <w:pStyle w:val="ListParagraph"/>
        <w:numPr>
          <w:ilvl w:val="0"/>
          <w:numId w:val="22"/>
        </w:numPr>
        <w:autoSpaceDE w:val="0"/>
        <w:autoSpaceDN w:val="0"/>
        <w:adjustRightInd w:val="0"/>
        <w:ind w:left="360"/>
        <w:jc w:val="both"/>
        <w:rPr>
          <w:rFonts w:ascii="Garamond" w:hAnsi="Garamond"/>
          <w:b/>
          <w:sz w:val="22"/>
          <w:szCs w:val="22"/>
        </w:rPr>
      </w:pPr>
      <w:r w:rsidRPr="00A97E32">
        <w:rPr>
          <w:rFonts w:ascii="Garamond" w:hAnsi="Garamond"/>
          <w:b/>
          <w:bCs/>
          <w:sz w:val="22"/>
          <w:szCs w:val="22"/>
        </w:rPr>
        <w:t>New Loan Setup, Payment Application/Remittance, Escrow and Reserve Administration, Collateral Inspection and Monitoring.</w:t>
      </w:r>
    </w:p>
    <w:p w:rsidR="00950708" w:rsidRPr="00A97E32" w:rsidRDefault="00950708" w:rsidP="00DC1626">
      <w:pPr>
        <w:pStyle w:val="ListParagraph"/>
        <w:numPr>
          <w:ilvl w:val="0"/>
          <w:numId w:val="22"/>
        </w:numPr>
        <w:autoSpaceDE w:val="0"/>
        <w:autoSpaceDN w:val="0"/>
        <w:adjustRightInd w:val="0"/>
        <w:ind w:left="360"/>
        <w:jc w:val="both"/>
        <w:rPr>
          <w:rFonts w:ascii="Garamond" w:hAnsi="Garamond"/>
          <w:color w:val="000000"/>
          <w:sz w:val="22"/>
          <w:szCs w:val="22"/>
        </w:rPr>
      </w:pPr>
      <w:r w:rsidRPr="00A97E32">
        <w:rPr>
          <w:rFonts w:ascii="Garamond" w:hAnsi="Garamond"/>
          <w:color w:val="000000"/>
          <w:sz w:val="22"/>
          <w:szCs w:val="22"/>
        </w:rPr>
        <w:t xml:space="preserve">Strong knowledge of Business Intelligence, </w:t>
      </w:r>
      <w:r w:rsidRPr="00A97E32">
        <w:rPr>
          <w:rFonts w:ascii="Garamond" w:hAnsi="Garamond"/>
          <w:b/>
          <w:color w:val="000000"/>
          <w:sz w:val="22"/>
          <w:szCs w:val="22"/>
        </w:rPr>
        <w:t>Data Warehousing and Business Architecture</w:t>
      </w:r>
      <w:r w:rsidRPr="00A97E32">
        <w:rPr>
          <w:rFonts w:ascii="Garamond" w:hAnsi="Garamond"/>
          <w:color w:val="000000"/>
          <w:sz w:val="22"/>
          <w:szCs w:val="22"/>
        </w:rPr>
        <w:t>.</w:t>
      </w:r>
    </w:p>
    <w:p w:rsidR="00950708" w:rsidRPr="00A97E32" w:rsidRDefault="00950708" w:rsidP="00DC1626">
      <w:pPr>
        <w:pStyle w:val="ListParagraph"/>
        <w:numPr>
          <w:ilvl w:val="0"/>
          <w:numId w:val="22"/>
        </w:numPr>
        <w:autoSpaceDE w:val="0"/>
        <w:autoSpaceDN w:val="0"/>
        <w:adjustRightInd w:val="0"/>
        <w:ind w:left="360"/>
        <w:jc w:val="both"/>
        <w:rPr>
          <w:rFonts w:ascii="Garamond" w:hAnsi="Garamond"/>
          <w:sz w:val="22"/>
          <w:szCs w:val="22"/>
        </w:rPr>
      </w:pPr>
      <w:r w:rsidRPr="00A97E32">
        <w:rPr>
          <w:rFonts w:ascii="Garamond" w:hAnsi="Garamond"/>
          <w:sz w:val="22"/>
          <w:szCs w:val="22"/>
        </w:rPr>
        <w:t xml:space="preserve">Excellent communication and Presentation skills. Experience </w:t>
      </w:r>
      <w:r w:rsidRPr="00A97E32">
        <w:rPr>
          <w:rFonts w:ascii="Garamond" w:hAnsi="Garamond"/>
          <w:bCs/>
          <w:sz w:val="22"/>
          <w:szCs w:val="22"/>
        </w:rPr>
        <w:t>working with business users</w:t>
      </w:r>
      <w:r w:rsidRPr="00A97E32">
        <w:rPr>
          <w:rFonts w:ascii="Garamond" w:hAnsi="Garamond"/>
          <w:sz w:val="22"/>
          <w:szCs w:val="22"/>
        </w:rPr>
        <w:t xml:space="preserve"> as well as </w:t>
      </w:r>
      <w:r w:rsidRPr="00A97E32">
        <w:rPr>
          <w:rFonts w:ascii="Garamond" w:hAnsi="Garamond"/>
          <w:bCs/>
          <w:sz w:val="22"/>
          <w:szCs w:val="22"/>
        </w:rPr>
        <w:t>senior management</w:t>
      </w:r>
      <w:r w:rsidRPr="00A97E32">
        <w:rPr>
          <w:rFonts w:ascii="Garamond" w:hAnsi="Garamond"/>
          <w:sz w:val="22"/>
          <w:szCs w:val="22"/>
        </w:rPr>
        <w:t>.</w:t>
      </w:r>
    </w:p>
    <w:p w:rsidR="00C55D87" w:rsidRPr="00A97E32" w:rsidRDefault="00C55D87" w:rsidP="007A7123">
      <w:pPr>
        <w:pStyle w:val="ListParagraph"/>
        <w:ind w:left="360"/>
        <w:rPr>
          <w:rFonts w:ascii="Garamond" w:hAnsi="Garamond"/>
          <w:b/>
          <w:sz w:val="22"/>
          <w:szCs w:val="22"/>
          <w:u w:val="single"/>
        </w:rPr>
      </w:pPr>
    </w:p>
    <w:p w:rsidR="007A7123" w:rsidRPr="00A97E32" w:rsidRDefault="007A7123" w:rsidP="007A7123">
      <w:pPr>
        <w:pStyle w:val="ListParagraph"/>
        <w:ind w:left="360"/>
        <w:rPr>
          <w:rFonts w:ascii="Garamond" w:hAnsi="Garamond"/>
          <w:b/>
          <w:sz w:val="22"/>
          <w:szCs w:val="22"/>
          <w:u w:val="single"/>
        </w:rPr>
      </w:pPr>
      <w:r w:rsidRPr="00A97E32">
        <w:rPr>
          <w:rFonts w:ascii="Garamond" w:hAnsi="Garamond"/>
          <w:b/>
          <w:sz w:val="22"/>
          <w:szCs w:val="22"/>
          <w:u w:val="single"/>
        </w:rPr>
        <w:lastRenderedPageBreak/>
        <w:t>Technical Skills:</w:t>
      </w:r>
    </w:p>
    <w:p w:rsidR="007A7123" w:rsidRPr="00A97E32" w:rsidRDefault="007A7123" w:rsidP="007A7123">
      <w:pPr>
        <w:autoSpaceDE w:val="0"/>
        <w:autoSpaceDN w:val="0"/>
        <w:adjustRightInd w:val="0"/>
        <w:jc w:val="both"/>
        <w:rPr>
          <w:rFonts w:ascii="Garamond" w:hAnsi="Garamond"/>
          <w:sz w:val="22"/>
          <w:szCs w:val="22"/>
        </w:rPr>
      </w:pPr>
    </w:p>
    <w:tbl>
      <w:tblPr>
        <w:tblStyle w:val="TableGrid"/>
        <w:tblW w:w="0" w:type="auto"/>
        <w:tblLook w:val="04A0"/>
      </w:tblPr>
      <w:tblGrid>
        <w:gridCol w:w="2746"/>
        <w:gridCol w:w="7414"/>
      </w:tblGrid>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Languages:</w:t>
            </w:r>
          </w:p>
        </w:tc>
        <w:tc>
          <w:tcPr>
            <w:tcW w:w="7414" w:type="dxa"/>
          </w:tcPr>
          <w:p w:rsidR="007A7123" w:rsidRPr="00A97E32" w:rsidRDefault="007A7123" w:rsidP="00281814">
            <w:pPr>
              <w:rPr>
                <w:rFonts w:ascii="Garamond" w:hAnsi="Garamond"/>
                <w:b/>
              </w:rPr>
            </w:pPr>
            <w:r w:rsidRPr="00A97E32">
              <w:rPr>
                <w:rFonts w:ascii="Garamond" w:hAnsi="Garamond"/>
              </w:rPr>
              <w:t>C++, SQL, Java</w:t>
            </w:r>
            <w:r w:rsidR="00B20911" w:rsidRPr="00A97E32">
              <w:rPr>
                <w:rFonts w:ascii="Garamond" w:hAnsi="Garamond"/>
              </w:rPr>
              <w:t>, C, C#, ASP.Net and VB.Net</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Operating Systems:</w:t>
            </w:r>
          </w:p>
        </w:tc>
        <w:tc>
          <w:tcPr>
            <w:tcW w:w="7414" w:type="dxa"/>
          </w:tcPr>
          <w:p w:rsidR="007A7123" w:rsidRPr="00A97E32" w:rsidRDefault="007A7123" w:rsidP="00281814">
            <w:pPr>
              <w:rPr>
                <w:rFonts w:ascii="Garamond" w:hAnsi="Garamond"/>
                <w:b/>
              </w:rPr>
            </w:pPr>
            <w:r w:rsidRPr="00A97E32">
              <w:rPr>
                <w:rFonts w:ascii="Garamond" w:hAnsi="Garamond"/>
              </w:rPr>
              <w:t>Win 95/98/NT/2000, XP, UNIX</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Internet Technologies:</w:t>
            </w:r>
          </w:p>
        </w:tc>
        <w:tc>
          <w:tcPr>
            <w:tcW w:w="7414" w:type="dxa"/>
          </w:tcPr>
          <w:p w:rsidR="007A7123" w:rsidRPr="00A97E32" w:rsidRDefault="007A7123" w:rsidP="00281814">
            <w:pPr>
              <w:rPr>
                <w:rFonts w:ascii="Garamond" w:hAnsi="Garamond"/>
                <w:b/>
              </w:rPr>
            </w:pPr>
            <w:r w:rsidRPr="00A97E32">
              <w:rPr>
                <w:rFonts w:ascii="Garamond" w:hAnsi="Garamond"/>
              </w:rPr>
              <w:t>HTML, XML, VB script, Java script</w:t>
            </w:r>
            <w:r w:rsidR="007321A8" w:rsidRPr="00A97E32">
              <w:rPr>
                <w:rFonts w:ascii="Garamond" w:hAnsi="Garamond"/>
              </w:rPr>
              <w:t>,</w:t>
            </w:r>
            <w:r w:rsidR="00554F6A" w:rsidRPr="00A97E32">
              <w:rPr>
                <w:rFonts w:ascii="Garamond" w:hAnsi="Garamond"/>
              </w:rPr>
              <w:t xml:space="preserve"> </w:t>
            </w:r>
            <w:r w:rsidR="00B61FDC" w:rsidRPr="00A97E32">
              <w:rPr>
                <w:rFonts w:ascii="Garamond" w:hAnsi="Garamond"/>
              </w:rPr>
              <w:t>Middlew</w:t>
            </w:r>
            <w:r w:rsidR="007321A8" w:rsidRPr="00A97E32">
              <w:rPr>
                <w:rFonts w:ascii="Garamond" w:hAnsi="Garamond"/>
              </w:rPr>
              <w:t>are</w:t>
            </w:r>
            <w:r w:rsidR="00F167C5" w:rsidRPr="00A97E32">
              <w:rPr>
                <w:rFonts w:ascii="Garamond" w:hAnsi="Garamond"/>
              </w:rPr>
              <w:t>.</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Databases:</w:t>
            </w:r>
          </w:p>
        </w:tc>
        <w:tc>
          <w:tcPr>
            <w:tcW w:w="7414" w:type="dxa"/>
          </w:tcPr>
          <w:p w:rsidR="007A7123" w:rsidRPr="00A97E32" w:rsidRDefault="007A7123" w:rsidP="00281814">
            <w:pPr>
              <w:rPr>
                <w:rFonts w:ascii="Garamond" w:hAnsi="Garamond"/>
              </w:rPr>
            </w:pPr>
            <w:r w:rsidRPr="00A97E32">
              <w:rPr>
                <w:rFonts w:ascii="Garamond" w:hAnsi="Garamond"/>
              </w:rPr>
              <w:t>MS SQL Server, MS Access, Oracle 8i</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Tools:</w:t>
            </w:r>
          </w:p>
        </w:tc>
        <w:tc>
          <w:tcPr>
            <w:tcW w:w="7414" w:type="dxa"/>
          </w:tcPr>
          <w:p w:rsidR="007A7123" w:rsidRPr="00A97E32" w:rsidRDefault="007A7123" w:rsidP="00281814">
            <w:pPr>
              <w:rPr>
                <w:rFonts w:ascii="Garamond" w:hAnsi="Garamond"/>
                <w:color w:val="000000"/>
              </w:rPr>
            </w:pPr>
            <w:r w:rsidRPr="00A97E32">
              <w:rPr>
                <w:rFonts w:ascii="Garamond" w:hAnsi="Garamond"/>
                <w:color w:val="000000"/>
              </w:rPr>
              <w:t xml:space="preserve">MS office, MS Project, Visio, Rational Rose, </w:t>
            </w:r>
            <w:r w:rsidR="009F410E" w:rsidRPr="00A97E32">
              <w:rPr>
                <w:rFonts w:ascii="Garamond" w:hAnsi="Garamond"/>
                <w:color w:val="000000"/>
              </w:rPr>
              <w:t xml:space="preserve">axiom tool, </w:t>
            </w:r>
            <w:r w:rsidR="00B61FDC" w:rsidRPr="00A97E32">
              <w:rPr>
                <w:rFonts w:ascii="Garamond" w:hAnsi="Garamond"/>
                <w:bCs/>
              </w:rPr>
              <w:t>tableau</w:t>
            </w:r>
            <w:r w:rsidR="00D5126E" w:rsidRPr="00A97E32">
              <w:rPr>
                <w:rFonts w:ascii="Garamond" w:hAnsi="Garamond"/>
                <w:bCs/>
              </w:rPr>
              <w:t xml:space="preserve">, </w:t>
            </w:r>
            <w:r w:rsidRPr="00A97E32">
              <w:rPr>
                <w:rFonts w:ascii="Garamond" w:hAnsi="Garamond"/>
                <w:color w:val="000000"/>
              </w:rPr>
              <w:t>RequisitePro, Rational SODA, Clear case, Clear quest, MS Front Page</w:t>
            </w:r>
            <w:r w:rsidR="00554F6A" w:rsidRPr="00A97E32">
              <w:rPr>
                <w:rFonts w:ascii="Garamond" w:hAnsi="Garamond"/>
                <w:color w:val="000000"/>
              </w:rPr>
              <w:t xml:space="preserve">, Agile, SAFe </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color w:val="000000"/>
              </w:rPr>
              <w:t>Reporting Tools</w:t>
            </w:r>
            <w:r w:rsidRPr="00A97E32">
              <w:rPr>
                <w:rFonts w:ascii="Garamond" w:hAnsi="Garamond"/>
                <w:color w:val="000000"/>
              </w:rPr>
              <w:t>:</w:t>
            </w:r>
          </w:p>
        </w:tc>
        <w:tc>
          <w:tcPr>
            <w:tcW w:w="7414" w:type="dxa"/>
          </w:tcPr>
          <w:p w:rsidR="007A7123" w:rsidRPr="00A97E32" w:rsidRDefault="007A7123" w:rsidP="00281814">
            <w:pPr>
              <w:rPr>
                <w:rFonts w:ascii="Garamond" w:hAnsi="Garamond"/>
                <w:color w:val="000000"/>
              </w:rPr>
            </w:pPr>
            <w:r w:rsidRPr="00A97E32">
              <w:rPr>
                <w:rFonts w:ascii="Garamond" w:hAnsi="Garamond"/>
                <w:color w:val="000000"/>
              </w:rPr>
              <w:t>Crystal Reports</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Quality Management</w:t>
            </w:r>
            <w:r w:rsidRPr="00A97E32">
              <w:rPr>
                <w:rFonts w:ascii="Garamond" w:hAnsi="Garamond"/>
              </w:rPr>
              <w:t xml:space="preserve">:     </w:t>
            </w:r>
          </w:p>
        </w:tc>
        <w:tc>
          <w:tcPr>
            <w:tcW w:w="7414" w:type="dxa"/>
          </w:tcPr>
          <w:p w:rsidR="007A7123" w:rsidRPr="00A97E32" w:rsidRDefault="007A7123" w:rsidP="00281814">
            <w:pPr>
              <w:jc w:val="both"/>
              <w:rPr>
                <w:rFonts w:ascii="Garamond" w:hAnsi="Garamond"/>
                <w:b/>
                <w:color w:val="0000FF"/>
              </w:rPr>
            </w:pPr>
            <w:r w:rsidRPr="00A97E32">
              <w:rPr>
                <w:rFonts w:ascii="Garamond" w:hAnsi="Garamond"/>
              </w:rPr>
              <w:t>Concept and Tools of Quality Management Test Director and Win Runner, ISO Concepts, Six Sigma Techniques</w:t>
            </w: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Web Technologies</w:t>
            </w:r>
            <w:r w:rsidRPr="00A97E32">
              <w:rPr>
                <w:rFonts w:ascii="Garamond" w:hAnsi="Garamond"/>
              </w:rPr>
              <w:t>:</w:t>
            </w:r>
          </w:p>
        </w:tc>
        <w:tc>
          <w:tcPr>
            <w:tcW w:w="7414" w:type="dxa"/>
          </w:tcPr>
          <w:p w:rsidR="007A7123" w:rsidRPr="00A97E32" w:rsidRDefault="007A7123" w:rsidP="00281814">
            <w:pPr>
              <w:rPr>
                <w:rFonts w:ascii="Garamond" w:hAnsi="Garamond"/>
              </w:rPr>
            </w:pPr>
            <w:r w:rsidRPr="00A97E32">
              <w:rPr>
                <w:rFonts w:ascii="Garamond" w:hAnsi="Garamond"/>
              </w:rPr>
              <w:t>ASP, JavaScript, HTML, DHTML, IIS, and FrontPage</w:t>
            </w:r>
          </w:p>
          <w:p w:rsidR="007A7123" w:rsidRPr="00A97E32" w:rsidRDefault="007A7123" w:rsidP="00281814">
            <w:pPr>
              <w:jc w:val="both"/>
              <w:rPr>
                <w:rFonts w:ascii="Garamond" w:hAnsi="Garamond"/>
                <w:b/>
                <w:color w:val="0000FF"/>
              </w:rPr>
            </w:pPr>
          </w:p>
        </w:tc>
      </w:tr>
      <w:tr w:rsidR="007A7123" w:rsidRPr="00A97E32" w:rsidTr="00800031">
        <w:tc>
          <w:tcPr>
            <w:tcW w:w="2746" w:type="dxa"/>
          </w:tcPr>
          <w:p w:rsidR="007A7123" w:rsidRPr="00A97E32" w:rsidRDefault="007A7123" w:rsidP="00281814">
            <w:pPr>
              <w:jc w:val="both"/>
              <w:rPr>
                <w:rFonts w:ascii="Garamond" w:hAnsi="Garamond"/>
                <w:b/>
                <w:color w:val="0000FF"/>
              </w:rPr>
            </w:pPr>
            <w:r w:rsidRPr="00A97E32">
              <w:rPr>
                <w:rFonts w:ascii="Garamond" w:hAnsi="Garamond"/>
                <w:b/>
              </w:rPr>
              <w:t>User Interface:</w:t>
            </w:r>
          </w:p>
        </w:tc>
        <w:tc>
          <w:tcPr>
            <w:tcW w:w="7414" w:type="dxa"/>
          </w:tcPr>
          <w:p w:rsidR="007A7123" w:rsidRPr="00A97E32" w:rsidRDefault="007A7123" w:rsidP="00281814">
            <w:pPr>
              <w:rPr>
                <w:rFonts w:ascii="Garamond" w:hAnsi="Garamond"/>
                <w:b/>
                <w:color w:val="000000"/>
              </w:rPr>
            </w:pPr>
            <w:r w:rsidRPr="00A97E32">
              <w:rPr>
                <w:rFonts w:ascii="Garamond" w:hAnsi="Garamond"/>
              </w:rPr>
              <w:t>HTML, XHTML, CSS, Java Script</w:t>
            </w:r>
          </w:p>
          <w:p w:rsidR="007A7123" w:rsidRPr="00A97E32" w:rsidRDefault="007A7123" w:rsidP="00281814">
            <w:pPr>
              <w:jc w:val="both"/>
              <w:rPr>
                <w:rFonts w:ascii="Garamond" w:hAnsi="Garamond"/>
                <w:b/>
                <w:color w:val="0000FF"/>
              </w:rPr>
            </w:pPr>
          </w:p>
        </w:tc>
      </w:tr>
    </w:tbl>
    <w:p w:rsidR="00D506FE" w:rsidRPr="00A97E32" w:rsidRDefault="00D506FE" w:rsidP="00800031">
      <w:pPr>
        <w:pStyle w:val="Normal1"/>
        <w:spacing w:after="0"/>
        <w:rPr>
          <w:rStyle w:val="normalchar"/>
          <w:rFonts w:ascii="Garamond" w:hAnsi="Garamond"/>
          <w:b/>
          <w:bCs/>
          <w:sz w:val="22"/>
          <w:szCs w:val="22"/>
        </w:rPr>
      </w:pPr>
    </w:p>
    <w:p w:rsidR="00800031" w:rsidRPr="00A97E32" w:rsidRDefault="00800031" w:rsidP="00800031">
      <w:pPr>
        <w:pStyle w:val="Normal1"/>
        <w:spacing w:after="0"/>
        <w:rPr>
          <w:rStyle w:val="normalchar"/>
          <w:rFonts w:ascii="Garamond" w:hAnsi="Garamond"/>
          <w:b/>
          <w:bCs/>
          <w:sz w:val="22"/>
          <w:szCs w:val="22"/>
        </w:rPr>
      </w:pPr>
      <w:r w:rsidRPr="00A97E32">
        <w:rPr>
          <w:rStyle w:val="normalchar"/>
          <w:rFonts w:ascii="Garamond" w:hAnsi="Garamond"/>
          <w:b/>
          <w:bCs/>
          <w:sz w:val="22"/>
          <w:szCs w:val="22"/>
        </w:rPr>
        <w:t>Professional Experience:</w:t>
      </w:r>
    </w:p>
    <w:p w:rsidR="00D506FE" w:rsidRPr="00A97E32" w:rsidRDefault="00D506FE" w:rsidP="00800031">
      <w:pPr>
        <w:pStyle w:val="Normal1"/>
        <w:spacing w:after="0"/>
        <w:rPr>
          <w:rStyle w:val="normalchar"/>
          <w:rFonts w:ascii="Garamond" w:hAnsi="Garamond"/>
          <w:b/>
          <w:bCs/>
          <w:sz w:val="22"/>
          <w:szCs w:val="22"/>
        </w:rPr>
      </w:pPr>
    </w:p>
    <w:p w:rsidR="00D506FE" w:rsidRPr="00A97E32" w:rsidRDefault="00554F6A" w:rsidP="00800031">
      <w:pPr>
        <w:pStyle w:val="Normal1"/>
        <w:spacing w:after="0"/>
        <w:rPr>
          <w:rStyle w:val="normalchar"/>
          <w:rFonts w:ascii="Garamond" w:hAnsi="Garamond"/>
          <w:b/>
          <w:bCs/>
          <w:sz w:val="22"/>
          <w:szCs w:val="22"/>
          <w:u w:val="single"/>
        </w:rPr>
      </w:pPr>
      <w:r w:rsidRPr="00A97E32">
        <w:rPr>
          <w:rFonts w:ascii="Garamond" w:hAnsi="Garamond"/>
          <w:b/>
          <w:bCs/>
          <w:sz w:val="22"/>
          <w:szCs w:val="22"/>
          <w:u w:val="single"/>
        </w:rPr>
        <w:t>Big Lots Inc. – Columbus, OH__</w:t>
      </w:r>
      <w:r w:rsidR="00D506FE" w:rsidRPr="00A97E32">
        <w:rPr>
          <w:rStyle w:val="normalchar"/>
          <w:rFonts w:ascii="Garamond" w:hAnsi="Garamond"/>
          <w:b/>
          <w:bCs/>
          <w:sz w:val="22"/>
          <w:szCs w:val="22"/>
          <w:u w:val="single"/>
        </w:rPr>
        <w:t xml:space="preserve">                                                                                           </w:t>
      </w:r>
      <w:r w:rsidR="00D07042" w:rsidRPr="00A97E32">
        <w:rPr>
          <w:rStyle w:val="normalchar"/>
          <w:rFonts w:ascii="Garamond" w:hAnsi="Garamond"/>
          <w:b/>
          <w:bCs/>
          <w:sz w:val="22"/>
          <w:szCs w:val="22"/>
          <w:u w:val="single"/>
        </w:rPr>
        <w:t xml:space="preserve"> Oct 2014 – Jan 2016</w:t>
      </w:r>
    </w:p>
    <w:p w:rsidR="00D506FE" w:rsidRPr="00A97E32" w:rsidRDefault="00D506FE" w:rsidP="00800031">
      <w:pPr>
        <w:pStyle w:val="Normal1"/>
        <w:spacing w:after="0"/>
        <w:rPr>
          <w:rStyle w:val="normalchar"/>
          <w:rFonts w:ascii="Garamond" w:hAnsi="Garamond"/>
          <w:b/>
          <w:bCs/>
          <w:sz w:val="22"/>
          <w:szCs w:val="22"/>
          <w:u w:val="single"/>
        </w:rPr>
      </w:pPr>
      <w:r w:rsidRPr="00A97E32">
        <w:rPr>
          <w:rStyle w:val="normalchar"/>
          <w:rFonts w:ascii="Garamond" w:hAnsi="Garamond"/>
          <w:b/>
          <w:bCs/>
          <w:sz w:val="22"/>
          <w:szCs w:val="22"/>
          <w:u w:val="single"/>
        </w:rPr>
        <w:t>Sr. Business Analyst</w:t>
      </w:r>
    </w:p>
    <w:p w:rsidR="00D506FE" w:rsidRPr="00A97E32" w:rsidRDefault="00D506FE" w:rsidP="00800031">
      <w:pPr>
        <w:pStyle w:val="Normal1"/>
        <w:spacing w:after="0"/>
        <w:rPr>
          <w:rStyle w:val="normalchar"/>
          <w:rFonts w:ascii="Garamond" w:hAnsi="Garamond"/>
          <w:b/>
          <w:bCs/>
          <w:sz w:val="22"/>
          <w:szCs w:val="22"/>
        </w:rPr>
      </w:pPr>
    </w:p>
    <w:p w:rsidR="00D506FE" w:rsidRPr="00A97E32" w:rsidRDefault="00554F6A" w:rsidP="00D506FE">
      <w:pPr>
        <w:rPr>
          <w:rFonts w:ascii="Garamond" w:hAnsi="Garamond"/>
          <w:sz w:val="22"/>
          <w:szCs w:val="22"/>
        </w:rPr>
      </w:pPr>
      <w:r w:rsidRPr="00A97E32">
        <w:rPr>
          <w:rFonts w:ascii="Garamond" w:hAnsi="Garamond"/>
          <w:sz w:val="22"/>
          <w:szCs w:val="22"/>
        </w:rPr>
        <w:t>Big Lots, Inc. is an American retail company that offers brand-name closeouts and bargains that create a unique, exciting shopping experience for millions of customers. Big Lot offers  a broad assortment of merchandise, including consumables, seasonal products, furniture, house wares, toys and gifts</w:t>
      </w:r>
      <w:r w:rsidR="00D506FE" w:rsidRPr="00A97E32">
        <w:rPr>
          <w:rFonts w:ascii="Garamond" w:hAnsi="Garamond"/>
          <w:sz w:val="22"/>
          <w:szCs w:val="22"/>
        </w:rPr>
        <w:t>.</w:t>
      </w:r>
      <w:r w:rsidRPr="00A97E32">
        <w:rPr>
          <w:rFonts w:ascii="Garamond" w:hAnsi="Garamond"/>
          <w:sz w:val="22"/>
          <w:szCs w:val="22"/>
        </w:rPr>
        <w:t xml:space="preserve"> </w:t>
      </w:r>
    </w:p>
    <w:p w:rsidR="004105F1" w:rsidRPr="00A97E32" w:rsidRDefault="004105F1" w:rsidP="00D506FE">
      <w:pPr>
        <w:rPr>
          <w:rFonts w:ascii="Garamond" w:hAnsi="Garamond"/>
          <w:sz w:val="22"/>
          <w:szCs w:val="22"/>
        </w:rPr>
      </w:pPr>
    </w:p>
    <w:p w:rsidR="004105F1" w:rsidRPr="00A97E32" w:rsidRDefault="004105F1" w:rsidP="00D506FE">
      <w:pPr>
        <w:rPr>
          <w:rFonts w:ascii="Garamond" w:hAnsi="Garamond"/>
          <w:sz w:val="22"/>
          <w:szCs w:val="22"/>
          <w:u w:val="single"/>
        </w:rPr>
      </w:pPr>
      <w:r w:rsidRPr="00A97E32">
        <w:rPr>
          <w:rFonts w:ascii="Garamond" w:hAnsi="Garamond"/>
          <w:b/>
          <w:bCs/>
          <w:sz w:val="22"/>
          <w:szCs w:val="22"/>
          <w:u w:val="single"/>
        </w:rPr>
        <w:t>Responsibilities:</w:t>
      </w:r>
    </w:p>
    <w:p w:rsidR="00554F6A" w:rsidRPr="00A97E32" w:rsidRDefault="00554F6A" w:rsidP="00554F6A">
      <w:pPr>
        <w:pStyle w:val="ListParagraph"/>
        <w:numPr>
          <w:ilvl w:val="0"/>
          <w:numId w:val="17"/>
        </w:numPr>
        <w:rPr>
          <w:rFonts w:ascii="Garamond" w:hAnsi="Garamond"/>
          <w:bCs/>
          <w:sz w:val="22"/>
          <w:szCs w:val="22"/>
        </w:rPr>
      </w:pPr>
      <w:r w:rsidRPr="00A97E32">
        <w:rPr>
          <w:rFonts w:ascii="Garamond" w:hAnsi="Garamond"/>
          <w:bCs/>
          <w:sz w:val="22"/>
          <w:szCs w:val="22"/>
        </w:rPr>
        <w:t>Involved in all phases of the project life cycle including Requirements Gathering, Development, Unit &amp; Integration Testing, UAT, Go Live and Post Production Support</w:t>
      </w:r>
    </w:p>
    <w:p w:rsidR="00554F6A" w:rsidRPr="00A97E32" w:rsidRDefault="00554F6A" w:rsidP="00554F6A">
      <w:pPr>
        <w:pStyle w:val="ListParagraph"/>
        <w:numPr>
          <w:ilvl w:val="0"/>
          <w:numId w:val="17"/>
        </w:numPr>
        <w:rPr>
          <w:rFonts w:ascii="Garamond" w:hAnsi="Garamond"/>
          <w:bCs/>
          <w:sz w:val="22"/>
          <w:szCs w:val="22"/>
        </w:rPr>
      </w:pPr>
      <w:r w:rsidRPr="00A97E32">
        <w:rPr>
          <w:rFonts w:ascii="Garamond" w:hAnsi="Garamond"/>
          <w:bCs/>
          <w:sz w:val="22"/>
          <w:szCs w:val="22"/>
        </w:rPr>
        <w:t>Identified Gaps in the system, based on user and policy requirements and prioritize the requirements of the users</w:t>
      </w:r>
    </w:p>
    <w:p w:rsidR="00554F6A" w:rsidRPr="00A97E32" w:rsidRDefault="00554F6A" w:rsidP="00554F6A">
      <w:pPr>
        <w:pStyle w:val="ListParagraph"/>
        <w:numPr>
          <w:ilvl w:val="0"/>
          <w:numId w:val="17"/>
        </w:numPr>
        <w:rPr>
          <w:rFonts w:ascii="Garamond" w:hAnsi="Garamond"/>
          <w:bCs/>
          <w:sz w:val="22"/>
          <w:szCs w:val="22"/>
        </w:rPr>
      </w:pPr>
      <w:r w:rsidRPr="00A97E32">
        <w:rPr>
          <w:rFonts w:ascii="Garamond" w:hAnsi="Garamond"/>
          <w:bCs/>
          <w:sz w:val="22"/>
          <w:szCs w:val="22"/>
        </w:rPr>
        <w:t>Elicited requirements using interviews, document analysis, storyboards, business process descriptions, use cases and workflow analysis.</w:t>
      </w:r>
    </w:p>
    <w:p w:rsidR="00554F6A" w:rsidRPr="00A97E32" w:rsidRDefault="00554F6A" w:rsidP="00554F6A">
      <w:pPr>
        <w:pStyle w:val="ListParagraph"/>
        <w:numPr>
          <w:ilvl w:val="0"/>
          <w:numId w:val="17"/>
        </w:numPr>
        <w:rPr>
          <w:rFonts w:ascii="Garamond" w:hAnsi="Garamond"/>
          <w:bCs/>
          <w:sz w:val="22"/>
          <w:szCs w:val="22"/>
        </w:rPr>
      </w:pPr>
      <w:r w:rsidRPr="00A97E32">
        <w:rPr>
          <w:rFonts w:ascii="Garamond" w:hAnsi="Garamond"/>
          <w:bCs/>
          <w:sz w:val="22"/>
          <w:szCs w:val="22"/>
        </w:rPr>
        <w:t>Participated in requirement analysis/discovery meetings to ensure provisional requirements matched technical specifications for clients. Process resulted in changes to streamline the Hewitt system to client requirements.</w:t>
      </w:r>
    </w:p>
    <w:p w:rsidR="00554F6A" w:rsidRPr="00A97E32" w:rsidRDefault="00554F6A" w:rsidP="00554F6A">
      <w:pPr>
        <w:pStyle w:val="ListParagraph"/>
        <w:numPr>
          <w:ilvl w:val="0"/>
          <w:numId w:val="17"/>
        </w:numPr>
        <w:rPr>
          <w:rFonts w:ascii="Garamond" w:hAnsi="Garamond"/>
          <w:bCs/>
          <w:sz w:val="22"/>
          <w:szCs w:val="22"/>
        </w:rPr>
      </w:pPr>
      <w:r w:rsidRPr="00A97E32">
        <w:rPr>
          <w:rFonts w:ascii="Garamond" w:hAnsi="Garamond"/>
          <w:bCs/>
          <w:sz w:val="22"/>
          <w:szCs w:val="22"/>
        </w:rPr>
        <w:t>Participated in solution validation and quality control activities such as walkthroughs, peer reviews, inspections, unit testing, and regression testing.</w:t>
      </w:r>
    </w:p>
    <w:p w:rsidR="00554F6A" w:rsidRPr="00A97E32" w:rsidRDefault="00554F6A" w:rsidP="00554F6A">
      <w:pPr>
        <w:pStyle w:val="ListParagraph"/>
        <w:numPr>
          <w:ilvl w:val="0"/>
          <w:numId w:val="17"/>
        </w:numPr>
        <w:rPr>
          <w:rFonts w:ascii="Garamond" w:hAnsi="Garamond"/>
          <w:bCs/>
          <w:sz w:val="22"/>
          <w:szCs w:val="22"/>
        </w:rPr>
      </w:pPr>
      <w:r w:rsidRPr="00A97E32">
        <w:rPr>
          <w:rFonts w:ascii="Garamond" w:hAnsi="Garamond"/>
          <w:bCs/>
          <w:sz w:val="22"/>
          <w:szCs w:val="22"/>
        </w:rPr>
        <w:t xml:space="preserve">Utilized Version One Agile Management Tool for </w:t>
      </w:r>
      <w:r w:rsidRPr="00A97E32">
        <w:rPr>
          <w:rFonts w:ascii="Garamond" w:hAnsi="Garamond"/>
          <w:b/>
          <w:bCs/>
          <w:sz w:val="22"/>
          <w:szCs w:val="22"/>
        </w:rPr>
        <w:t>sprint planning</w:t>
      </w:r>
      <w:r w:rsidRPr="00A97E32">
        <w:rPr>
          <w:rFonts w:ascii="Garamond" w:hAnsi="Garamond"/>
          <w:bCs/>
          <w:sz w:val="22"/>
          <w:szCs w:val="22"/>
        </w:rPr>
        <w:t xml:space="preserve"> and tracking project progress from offshore. </w:t>
      </w:r>
    </w:p>
    <w:p w:rsidR="00554F6A" w:rsidRPr="00A97E32" w:rsidRDefault="00554F6A" w:rsidP="00554F6A">
      <w:pPr>
        <w:pStyle w:val="ListParagraph"/>
        <w:numPr>
          <w:ilvl w:val="0"/>
          <w:numId w:val="17"/>
        </w:numPr>
        <w:rPr>
          <w:rFonts w:ascii="Garamond" w:hAnsi="Garamond"/>
          <w:bCs/>
          <w:sz w:val="22"/>
          <w:szCs w:val="22"/>
        </w:rPr>
      </w:pPr>
      <w:r w:rsidRPr="00A97E32">
        <w:rPr>
          <w:rFonts w:ascii="Garamond" w:hAnsi="Garamond"/>
          <w:bCs/>
          <w:sz w:val="22"/>
          <w:szCs w:val="22"/>
        </w:rPr>
        <w:t>Worked closely with Quality Assurance team to set up technology platforms for extension of client’s services after analysis of client requirements and using SDLC methodologies.</w:t>
      </w:r>
    </w:p>
    <w:p w:rsidR="00554F6A" w:rsidRPr="00A97E32" w:rsidRDefault="00554F6A" w:rsidP="00554F6A">
      <w:pPr>
        <w:pStyle w:val="ListParagraph"/>
        <w:numPr>
          <w:ilvl w:val="0"/>
          <w:numId w:val="17"/>
        </w:numPr>
        <w:rPr>
          <w:rFonts w:ascii="Garamond" w:hAnsi="Garamond"/>
          <w:bCs/>
          <w:sz w:val="22"/>
          <w:szCs w:val="22"/>
        </w:rPr>
      </w:pPr>
      <w:r w:rsidRPr="00A97E32">
        <w:rPr>
          <w:rFonts w:ascii="Garamond" w:hAnsi="Garamond"/>
          <w:bCs/>
          <w:sz w:val="22"/>
          <w:szCs w:val="22"/>
        </w:rPr>
        <w:t xml:space="preserve">Involved in all phases of software development life cycle in Agile framework. </w:t>
      </w:r>
    </w:p>
    <w:p w:rsidR="00196678" w:rsidRPr="00A97E32" w:rsidRDefault="00196678" w:rsidP="00554F6A">
      <w:pPr>
        <w:pStyle w:val="ListParagraph"/>
        <w:numPr>
          <w:ilvl w:val="0"/>
          <w:numId w:val="17"/>
        </w:numPr>
        <w:rPr>
          <w:rFonts w:ascii="Garamond" w:hAnsi="Garamond"/>
          <w:bCs/>
          <w:sz w:val="22"/>
          <w:szCs w:val="22"/>
        </w:rPr>
      </w:pPr>
      <w:r w:rsidRPr="00A97E32">
        <w:rPr>
          <w:rFonts w:ascii="Garamond" w:hAnsi="Garamond"/>
          <w:bCs/>
          <w:sz w:val="22"/>
          <w:szCs w:val="22"/>
        </w:rPr>
        <w:t xml:space="preserve">Followed </w:t>
      </w:r>
      <w:r w:rsidRPr="00A97E32">
        <w:rPr>
          <w:rFonts w:ascii="Garamond" w:hAnsi="Garamond"/>
          <w:b/>
          <w:bCs/>
          <w:sz w:val="22"/>
          <w:szCs w:val="22"/>
        </w:rPr>
        <w:t>SAFe Agile environment</w:t>
      </w:r>
      <w:r w:rsidRPr="00A97E32">
        <w:rPr>
          <w:rFonts w:ascii="Garamond" w:hAnsi="Garamond"/>
          <w:bCs/>
          <w:sz w:val="22"/>
          <w:szCs w:val="22"/>
        </w:rPr>
        <w:t xml:space="preserve"> with program manager to prioritize Program Backlog.  </w:t>
      </w:r>
    </w:p>
    <w:p w:rsidR="00554F6A" w:rsidRPr="00A97E32" w:rsidRDefault="00554F6A" w:rsidP="00554F6A">
      <w:pPr>
        <w:pStyle w:val="ListParagraph"/>
        <w:numPr>
          <w:ilvl w:val="0"/>
          <w:numId w:val="17"/>
        </w:numPr>
        <w:rPr>
          <w:rFonts w:ascii="Garamond" w:hAnsi="Garamond"/>
          <w:bCs/>
          <w:sz w:val="22"/>
          <w:szCs w:val="22"/>
        </w:rPr>
      </w:pPr>
      <w:r w:rsidRPr="00A97E32">
        <w:rPr>
          <w:rFonts w:ascii="Garamond" w:hAnsi="Garamond"/>
          <w:bCs/>
          <w:sz w:val="22"/>
          <w:szCs w:val="22"/>
        </w:rPr>
        <w:t>Partnered with Lead Systems Analyst to report/review system defects/changes and mitigate participant risk. As part of the process, collaborated with the Lead System Analyst in the execution of systems and acceptance testing by facilitating participation of appropriate staff to ensure project signoff. Increased accuracy by placing quality checks on delivery reports and improved report accuracy and saved peer review time.</w:t>
      </w:r>
    </w:p>
    <w:p w:rsidR="00D506FE" w:rsidRPr="00A97E32" w:rsidRDefault="00554F6A" w:rsidP="00554F6A">
      <w:pPr>
        <w:pStyle w:val="ListParagraph"/>
        <w:numPr>
          <w:ilvl w:val="0"/>
          <w:numId w:val="17"/>
        </w:numPr>
        <w:rPr>
          <w:rFonts w:ascii="Garamond" w:hAnsi="Garamond"/>
          <w:sz w:val="22"/>
          <w:szCs w:val="22"/>
        </w:rPr>
      </w:pPr>
      <w:r w:rsidRPr="00A97E32">
        <w:rPr>
          <w:rFonts w:ascii="Garamond" w:hAnsi="Garamond"/>
          <w:bCs/>
          <w:sz w:val="22"/>
          <w:szCs w:val="22"/>
        </w:rPr>
        <w:t>Acted as a subject matter expert in ongoing processes; led training sessions to offshore BAs and Benefit Center Associates to enhance Business knowledge about Hewitt business system and general ongoing procedures</w:t>
      </w:r>
      <w:r w:rsidR="00D506FE" w:rsidRPr="00A97E32">
        <w:rPr>
          <w:rFonts w:ascii="Garamond" w:hAnsi="Garamond"/>
          <w:sz w:val="22"/>
          <w:szCs w:val="22"/>
        </w:rPr>
        <w:t>.</w:t>
      </w:r>
      <w:r w:rsidRPr="00A97E32">
        <w:rPr>
          <w:rFonts w:ascii="Garamond" w:hAnsi="Garamond"/>
          <w:sz w:val="22"/>
          <w:szCs w:val="22"/>
        </w:rPr>
        <w:t xml:space="preserve"> </w:t>
      </w:r>
    </w:p>
    <w:p w:rsidR="00D506FE" w:rsidRPr="00A97E32" w:rsidRDefault="00D506FE" w:rsidP="00D506FE">
      <w:pPr>
        <w:rPr>
          <w:rFonts w:ascii="Garamond" w:hAnsi="Garamond"/>
          <w:color w:val="000000" w:themeColor="text1"/>
          <w:sz w:val="22"/>
          <w:szCs w:val="22"/>
        </w:rPr>
      </w:pPr>
    </w:p>
    <w:p w:rsidR="00D506FE" w:rsidRPr="00A97E32" w:rsidRDefault="00D506FE" w:rsidP="00D506FE">
      <w:pPr>
        <w:jc w:val="both"/>
        <w:rPr>
          <w:rFonts w:ascii="Garamond" w:hAnsi="Garamond"/>
          <w:color w:val="000000" w:themeColor="text1"/>
          <w:sz w:val="22"/>
          <w:szCs w:val="22"/>
        </w:rPr>
      </w:pPr>
      <w:r w:rsidRPr="00A97E32">
        <w:rPr>
          <w:rFonts w:ascii="Garamond" w:hAnsi="Garamond"/>
          <w:b/>
          <w:color w:val="000000" w:themeColor="text1"/>
          <w:sz w:val="22"/>
          <w:szCs w:val="22"/>
        </w:rPr>
        <w:t>Environment</w:t>
      </w:r>
      <w:r w:rsidRPr="00A97E32">
        <w:rPr>
          <w:rFonts w:ascii="Garamond" w:hAnsi="Garamond"/>
          <w:color w:val="000000" w:themeColor="text1"/>
          <w:sz w:val="22"/>
          <w:szCs w:val="22"/>
        </w:rPr>
        <w:t>: Rational Rose, Rational Requisite Pro, UML ,RUP,MS Office, Visual Basic,</w:t>
      </w:r>
      <w:r w:rsidR="00554F6A" w:rsidRPr="00A97E32">
        <w:rPr>
          <w:rFonts w:ascii="Garamond" w:hAnsi="Garamond"/>
          <w:color w:val="000000" w:themeColor="text1"/>
          <w:sz w:val="22"/>
          <w:szCs w:val="22"/>
        </w:rPr>
        <w:t xml:space="preserve"> Agile, SAFe,</w:t>
      </w:r>
      <w:r w:rsidRPr="00A97E32">
        <w:rPr>
          <w:rFonts w:ascii="Garamond" w:hAnsi="Garamond"/>
          <w:color w:val="000000" w:themeColor="text1"/>
          <w:sz w:val="22"/>
          <w:szCs w:val="22"/>
        </w:rPr>
        <w:t xml:space="preserve"> Win Runner, Test Director, Windows 2000,Java,J2EE,Oracle 9i ,Citrix Metaframe Server, c# and asp.net.</w:t>
      </w:r>
    </w:p>
    <w:p w:rsidR="00800031" w:rsidRPr="00A97E32" w:rsidRDefault="00800031" w:rsidP="00800031">
      <w:pPr>
        <w:pStyle w:val="Normal1"/>
        <w:spacing w:after="0"/>
        <w:rPr>
          <w:rStyle w:val="normalchar"/>
          <w:rFonts w:ascii="Garamond" w:hAnsi="Garamond"/>
          <w:b/>
          <w:bCs/>
          <w:sz w:val="22"/>
          <w:szCs w:val="22"/>
        </w:rPr>
      </w:pPr>
    </w:p>
    <w:p w:rsidR="00800031" w:rsidRPr="00A97E32" w:rsidRDefault="00C55D87" w:rsidP="00800031">
      <w:pPr>
        <w:pStyle w:val="Normal1"/>
        <w:spacing w:after="0"/>
        <w:rPr>
          <w:rStyle w:val="normalchar"/>
          <w:rFonts w:ascii="Garamond" w:hAnsi="Garamond"/>
          <w:b/>
          <w:bCs/>
          <w:sz w:val="22"/>
          <w:szCs w:val="22"/>
          <w:u w:val="single"/>
        </w:rPr>
      </w:pPr>
      <w:r w:rsidRPr="00A97E32">
        <w:rPr>
          <w:rFonts w:ascii="Garamond" w:hAnsi="Garamond"/>
          <w:b/>
          <w:bCs/>
          <w:sz w:val="22"/>
          <w:szCs w:val="22"/>
          <w:u w:val="single"/>
        </w:rPr>
        <w:t>Barnes &amp;Noble College Booksellers, Palo Alto, CA</w:t>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800031" w:rsidRPr="00A97E32">
        <w:rPr>
          <w:rStyle w:val="normalchar"/>
          <w:rFonts w:ascii="Garamond" w:hAnsi="Garamond"/>
          <w:b/>
          <w:bCs/>
          <w:sz w:val="22"/>
          <w:szCs w:val="22"/>
          <w:u w:val="single"/>
        </w:rPr>
        <w:tab/>
      </w:r>
      <w:r w:rsidR="00BE31C5" w:rsidRPr="00A97E32">
        <w:rPr>
          <w:rStyle w:val="normalchar"/>
          <w:rFonts w:ascii="Garamond" w:hAnsi="Garamond"/>
          <w:b/>
          <w:color w:val="000000"/>
          <w:sz w:val="22"/>
          <w:szCs w:val="22"/>
          <w:u w:val="single"/>
        </w:rPr>
        <w:t xml:space="preserve">Apr </w:t>
      </w:r>
      <w:r w:rsidR="00BD3959" w:rsidRPr="00A97E32">
        <w:rPr>
          <w:rStyle w:val="normalchar"/>
          <w:rFonts w:ascii="Garamond" w:hAnsi="Garamond"/>
          <w:b/>
          <w:color w:val="000000"/>
          <w:sz w:val="22"/>
          <w:szCs w:val="22"/>
          <w:u w:val="single"/>
        </w:rPr>
        <w:t xml:space="preserve">2013 – Sept 2014                                                                                      </w:t>
      </w:r>
    </w:p>
    <w:p w:rsidR="00800031" w:rsidRPr="00A97E32" w:rsidRDefault="00800031" w:rsidP="00800031">
      <w:pPr>
        <w:pStyle w:val="Normal1"/>
        <w:spacing w:after="0"/>
        <w:rPr>
          <w:rStyle w:val="normalchar"/>
          <w:rFonts w:ascii="Garamond" w:hAnsi="Garamond"/>
          <w:b/>
          <w:bCs/>
          <w:sz w:val="22"/>
          <w:szCs w:val="22"/>
          <w:u w:val="single"/>
        </w:rPr>
      </w:pPr>
      <w:r w:rsidRPr="00A97E32">
        <w:rPr>
          <w:rStyle w:val="normalchar"/>
          <w:rFonts w:ascii="Garamond" w:hAnsi="Garamond"/>
          <w:b/>
          <w:bCs/>
          <w:sz w:val="22"/>
          <w:szCs w:val="22"/>
          <w:u w:val="single"/>
        </w:rPr>
        <w:lastRenderedPageBreak/>
        <w:t xml:space="preserve">Senior Business Analyst </w:t>
      </w:r>
    </w:p>
    <w:p w:rsidR="00BE31C5" w:rsidRPr="00A97E32" w:rsidRDefault="00BE31C5" w:rsidP="00800031">
      <w:pPr>
        <w:pStyle w:val="Normal1"/>
        <w:spacing w:after="0"/>
        <w:rPr>
          <w:rStyle w:val="normalchar"/>
          <w:rFonts w:ascii="Garamond" w:hAnsi="Garamond"/>
          <w:b/>
          <w:bCs/>
          <w:sz w:val="22"/>
          <w:szCs w:val="22"/>
        </w:rPr>
      </w:pPr>
    </w:p>
    <w:p w:rsidR="00800031" w:rsidRPr="00A97E32" w:rsidRDefault="00800031" w:rsidP="00800031">
      <w:pPr>
        <w:pStyle w:val="Normal1"/>
        <w:spacing w:after="0"/>
        <w:rPr>
          <w:rStyle w:val="normalchar"/>
          <w:rFonts w:ascii="Garamond" w:hAnsi="Garamond"/>
          <w:b/>
          <w:bCs/>
          <w:sz w:val="22"/>
          <w:szCs w:val="22"/>
        </w:rPr>
      </w:pPr>
    </w:p>
    <w:p w:rsidR="00800031" w:rsidRPr="00A97E32" w:rsidRDefault="00C55D87" w:rsidP="00800031">
      <w:pPr>
        <w:pStyle w:val="Normal1"/>
        <w:spacing w:after="0"/>
        <w:rPr>
          <w:rFonts w:ascii="Garamond" w:hAnsi="Garamond"/>
          <w:sz w:val="22"/>
          <w:szCs w:val="22"/>
        </w:rPr>
      </w:pPr>
      <w:r w:rsidRPr="00A97E32">
        <w:rPr>
          <w:rFonts w:ascii="Garamond" w:hAnsi="Garamond"/>
          <w:color w:val="252525"/>
          <w:sz w:val="22"/>
          <w:szCs w:val="22"/>
          <w:shd w:val="clear" w:color="auto" w:fill="FFFFFF"/>
        </w:rPr>
        <w:t>Barnes and Noble College Booksellers needed an online retail management system for their growing network of 600 university bookstores. The company wanted to build a web system that would be used, customized, and easily maintained by individual bookstore managers. The re-brandable web portals include functionalities such as Shopping cart, Checkout or “get cash for books” in which I was directly involved. Additionally, the new system allows different marketing campaigns according to the type of user</w:t>
      </w:r>
      <w:r w:rsidR="00800031" w:rsidRPr="00A97E32">
        <w:rPr>
          <w:rFonts w:ascii="Garamond" w:hAnsi="Garamond"/>
          <w:sz w:val="22"/>
          <w:szCs w:val="22"/>
        </w:rPr>
        <w:t>.</w:t>
      </w:r>
      <w:r w:rsidRPr="00A97E32">
        <w:rPr>
          <w:rFonts w:ascii="Garamond" w:hAnsi="Garamond"/>
          <w:sz w:val="22"/>
          <w:szCs w:val="22"/>
        </w:rPr>
        <w:t xml:space="preserve"> </w:t>
      </w:r>
    </w:p>
    <w:p w:rsidR="004105F1" w:rsidRPr="00A97E32" w:rsidRDefault="004105F1" w:rsidP="00800031">
      <w:pPr>
        <w:pStyle w:val="Normal1"/>
        <w:spacing w:after="0"/>
        <w:rPr>
          <w:rFonts w:ascii="Garamond" w:hAnsi="Garamond"/>
          <w:sz w:val="22"/>
          <w:szCs w:val="22"/>
        </w:rPr>
      </w:pPr>
    </w:p>
    <w:p w:rsidR="004105F1" w:rsidRPr="00A97E32" w:rsidRDefault="004105F1" w:rsidP="004105F1">
      <w:pPr>
        <w:pStyle w:val="Normal1"/>
        <w:rPr>
          <w:rFonts w:ascii="Garamond" w:hAnsi="Garamond"/>
          <w:sz w:val="22"/>
          <w:szCs w:val="22"/>
          <w:u w:val="single"/>
        </w:rPr>
      </w:pPr>
      <w:r w:rsidRPr="00A97E32">
        <w:rPr>
          <w:rFonts w:ascii="Garamond" w:hAnsi="Garamond"/>
          <w:b/>
          <w:bCs/>
          <w:sz w:val="22"/>
          <w:szCs w:val="22"/>
          <w:u w:val="single"/>
        </w:rPr>
        <w:t>Responsibilities: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Experience with CRM for managing and enhancing company's interaction with current and future customers.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Identified GAPs in existing CRM process flow and suggested solutions to increase sales by rewarding loyal customers.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Scheduled and conducted JAD sessions and open-ended discussions with clients, users and stakeholders to identify requirements and resolve any open items to bring them to a closure.</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Documented functional requirements to into FRD after JAD sessions and updated the requirements through SDLC lifecycle.</w:t>
      </w:r>
    </w:p>
    <w:p w:rsidR="00554F6A" w:rsidRPr="00A97E32" w:rsidRDefault="00C55D87" w:rsidP="00554F6A">
      <w:pPr>
        <w:pStyle w:val="ListParagraph"/>
        <w:numPr>
          <w:ilvl w:val="0"/>
          <w:numId w:val="17"/>
        </w:numPr>
        <w:rPr>
          <w:rFonts w:ascii="Garamond" w:hAnsi="Garamond"/>
          <w:sz w:val="22"/>
          <w:szCs w:val="22"/>
        </w:rPr>
      </w:pPr>
      <w:r w:rsidRPr="00A97E32">
        <w:rPr>
          <w:rFonts w:ascii="Garamond" w:hAnsi="Garamond"/>
          <w:sz w:val="22"/>
          <w:szCs w:val="22"/>
        </w:rPr>
        <w:t>Understood change in requirements, analyzed, discussed with internal team, checked for feasibility and forwarded it to change management team.</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Utilized AGILE, Waterfall methodology for product development and project documentation</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Wrote BRD, FRD and NFR with the help of project manager.</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Used MS Project to develop Gantt charts to create the different modules of the project and track projects progress.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Helped bridge the gap between IT and Non IT teams by serving as a Liaison through the life of the project.</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Conducted GAP analysis to document the shortcomings of the system in place and the advantages and functionalities of the proposed system</w:t>
      </w:r>
    </w:p>
    <w:p w:rsidR="00554F6A" w:rsidRPr="00A97E32" w:rsidRDefault="00554F6A" w:rsidP="00C55D87">
      <w:pPr>
        <w:pStyle w:val="ListParagraph"/>
        <w:numPr>
          <w:ilvl w:val="0"/>
          <w:numId w:val="17"/>
        </w:numPr>
        <w:rPr>
          <w:rFonts w:ascii="Garamond" w:hAnsi="Garamond"/>
          <w:sz w:val="22"/>
          <w:szCs w:val="22"/>
        </w:rPr>
      </w:pPr>
      <w:r w:rsidRPr="00A97E32">
        <w:rPr>
          <w:rFonts w:ascii="Garamond" w:hAnsi="Garamond"/>
          <w:sz w:val="22"/>
          <w:szCs w:val="22"/>
        </w:rPr>
        <w:t xml:space="preserve">Member of the </w:t>
      </w:r>
      <w:r w:rsidRPr="00A97E32">
        <w:rPr>
          <w:rFonts w:ascii="Garamond" w:hAnsi="Garamond"/>
          <w:b/>
          <w:bCs/>
          <w:sz w:val="22"/>
          <w:szCs w:val="22"/>
        </w:rPr>
        <w:t>Process Team</w:t>
      </w:r>
      <w:r w:rsidRPr="00A97E32">
        <w:rPr>
          <w:rFonts w:ascii="Garamond" w:hAnsi="Garamond"/>
          <w:sz w:val="22"/>
          <w:szCs w:val="22"/>
        </w:rPr>
        <w:t xml:space="preserve"> that was responsible for defining the company’s software development process based on </w:t>
      </w:r>
      <w:r w:rsidRPr="00A97E32">
        <w:rPr>
          <w:rFonts w:ascii="Garamond" w:hAnsi="Garamond"/>
          <w:b/>
          <w:bCs/>
          <w:sz w:val="22"/>
          <w:szCs w:val="22"/>
        </w:rPr>
        <w:t xml:space="preserve">UML </w:t>
      </w:r>
      <w:r w:rsidRPr="00A97E32">
        <w:rPr>
          <w:rFonts w:ascii="Garamond" w:hAnsi="Garamond"/>
          <w:sz w:val="22"/>
          <w:szCs w:val="22"/>
        </w:rPr>
        <w:t xml:space="preserve">and incorporating </w:t>
      </w:r>
      <w:r w:rsidRPr="00A97E32">
        <w:rPr>
          <w:rFonts w:ascii="Garamond" w:hAnsi="Garamond"/>
          <w:b/>
          <w:bCs/>
          <w:sz w:val="22"/>
          <w:szCs w:val="22"/>
        </w:rPr>
        <w:t>Agile</w:t>
      </w:r>
      <w:r w:rsidRPr="00A97E32">
        <w:rPr>
          <w:rFonts w:ascii="Garamond" w:hAnsi="Garamond"/>
          <w:sz w:val="22"/>
          <w:szCs w:val="22"/>
        </w:rPr>
        <w:t xml:space="preserve"> and enforced its adoption on teams. </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Maintained the Requirement Traceability Matrix (RTM) across the deliverables</w:t>
      </w:r>
    </w:p>
    <w:p w:rsidR="00196678" w:rsidRPr="00A97E32" w:rsidRDefault="00196678" w:rsidP="00C55D87">
      <w:pPr>
        <w:pStyle w:val="ListParagraph"/>
        <w:numPr>
          <w:ilvl w:val="0"/>
          <w:numId w:val="17"/>
        </w:numPr>
        <w:rPr>
          <w:rFonts w:ascii="Garamond" w:hAnsi="Garamond"/>
          <w:sz w:val="22"/>
          <w:szCs w:val="22"/>
        </w:rPr>
      </w:pPr>
      <w:r w:rsidRPr="00A97E32">
        <w:rPr>
          <w:rFonts w:ascii="Garamond" w:hAnsi="Garamond"/>
          <w:sz w:val="22"/>
          <w:szCs w:val="22"/>
        </w:rPr>
        <w:t xml:space="preserve">Engaging in </w:t>
      </w:r>
      <w:r w:rsidRPr="00A97E32">
        <w:rPr>
          <w:rFonts w:ascii="Garamond" w:hAnsi="Garamond"/>
          <w:b/>
          <w:sz w:val="22"/>
          <w:szCs w:val="22"/>
        </w:rPr>
        <w:t>SAFe Agile</w:t>
      </w:r>
      <w:r w:rsidRPr="00A97E32">
        <w:rPr>
          <w:rFonts w:ascii="Garamond" w:hAnsi="Garamond"/>
          <w:sz w:val="22"/>
          <w:szCs w:val="22"/>
        </w:rPr>
        <w:t xml:space="preserve"> iteration planning meetings for activity planning and scope finalization for different stories. </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Applied Unified Modeling Language (UML) methodology to create use cases, activity diagrams, process flows using MS Visio for clear understanding of the vision document.</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Experience working with database administrator to retrieve and validate data using SQL select query.</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Drawing UML Entity Relationship Diagrams to understand database entity relationships.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Conducted weekly meetings with team leads from QA and Development team to discuss new or change in functional requirements and answer any outstanding questions to avoid potential conflict.</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Researched, suggested and implemented a new standardized IT process flow to streamline user requests.</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Assisted in QA Testing with writing Test Cases and confirming all requirements are captured.</w:t>
      </w:r>
    </w:p>
    <w:p w:rsidR="00C55D87"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Assisted UAT customers by giving them a walkthrough of the system under User Acceptance Testing (UAT) and ensured the system meets user requirements and get UAT Sign Off from the stakeholders.</w:t>
      </w:r>
    </w:p>
    <w:p w:rsidR="00800031" w:rsidRPr="00A97E32" w:rsidRDefault="00C55D87" w:rsidP="00C55D87">
      <w:pPr>
        <w:pStyle w:val="ListParagraph"/>
        <w:numPr>
          <w:ilvl w:val="0"/>
          <w:numId w:val="17"/>
        </w:numPr>
        <w:rPr>
          <w:rFonts w:ascii="Garamond" w:hAnsi="Garamond"/>
          <w:sz w:val="22"/>
          <w:szCs w:val="22"/>
        </w:rPr>
      </w:pPr>
      <w:r w:rsidRPr="00A97E32">
        <w:rPr>
          <w:rFonts w:ascii="Garamond" w:hAnsi="Garamond"/>
          <w:sz w:val="22"/>
          <w:szCs w:val="22"/>
        </w:rPr>
        <w:t>Identified bugs during the UAT phase and reported them using Quality Center</w:t>
      </w:r>
      <w:r w:rsidR="00800031" w:rsidRPr="00A97E32">
        <w:rPr>
          <w:rFonts w:ascii="Garamond" w:hAnsi="Garamond"/>
          <w:sz w:val="22"/>
          <w:szCs w:val="22"/>
        </w:rPr>
        <w:t xml:space="preserve">.   </w:t>
      </w:r>
      <w:r w:rsidRPr="00A97E32">
        <w:rPr>
          <w:rFonts w:ascii="Garamond" w:hAnsi="Garamond"/>
          <w:sz w:val="22"/>
          <w:szCs w:val="22"/>
        </w:rPr>
        <w:t xml:space="preserve"> </w:t>
      </w:r>
    </w:p>
    <w:p w:rsidR="00800031" w:rsidRPr="00A97E32" w:rsidRDefault="00800031" w:rsidP="00800031">
      <w:pPr>
        <w:widowControl w:val="0"/>
        <w:autoSpaceDE w:val="0"/>
        <w:autoSpaceDN w:val="0"/>
        <w:adjustRightInd w:val="0"/>
        <w:rPr>
          <w:rFonts w:ascii="Garamond" w:hAnsi="Garamond"/>
          <w:b/>
          <w:bCs/>
          <w:sz w:val="22"/>
          <w:szCs w:val="22"/>
          <w:u w:val="single"/>
        </w:rPr>
      </w:pPr>
    </w:p>
    <w:p w:rsidR="00744233" w:rsidRPr="00A97E32" w:rsidRDefault="00800031" w:rsidP="00800031">
      <w:pPr>
        <w:rPr>
          <w:rStyle w:val="normalchar"/>
          <w:rFonts w:ascii="Garamond" w:hAnsi="Garamond"/>
          <w:b/>
          <w:color w:val="000000"/>
          <w:sz w:val="22"/>
          <w:szCs w:val="22"/>
        </w:rPr>
      </w:pPr>
      <w:r w:rsidRPr="00A97E32">
        <w:rPr>
          <w:rFonts w:ascii="Garamond" w:hAnsi="Garamond"/>
          <w:b/>
          <w:bCs/>
          <w:sz w:val="22"/>
          <w:szCs w:val="22"/>
        </w:rPr>
        <w:t xml:space="preserve">Environment: </w:t>
      </w:r>
      <w:r w:rsidR="00C55D87" w:rsidRPr="00A97E32">
        <w:rPr>
          <w:rFonts w:ascii="Garamond" w:hAnsi="Garamond"/>
          <w:bCs/>
          <w:sz w:val="22"/>
          <w:szCs w:val="22"/>
        </w:rPr>
        <w:t>Java, Oracle 9i, SQL, PEGA PRPC V 5.3, MS Project, Optimal Trace,</w:t>
      </w:r>
      <w:r w:rsidR="00554F6A" w:rsidRPr="00A97E32">
        <w:rPr>
          <w:rFonts w:ascii="Garamond" w:hAnsi="Garamond"/>
          <w:bCs/>
          <w:sz w:val="22"/>
          <w:szCs w:val="22"/>
        </w:rPr>
        <w:t xml:space="preserve"> Agile, SAFe, </w:t>
      </w:r>
      <w:r w:rsidR="00C55D87" w:rsidRPr="00A97E32">
        <w:rPr>
          <w:rFonts w:ascii="Garamond" w:hAnsi="Garamond"/>
          <w:bCs/>
          <w:sz w:val="22"/>
          <w:szCs w:val="22"/>
        </w:rPr>
        <w:t xml:space="preserve">Clear Quest, Unit Testing, Test Director, Windows 2003, Share Point.  </w:t>
      </w:r>
    </w:p>
    <w:p w:rsidR="00BD3959" w:rsidRPr="00A97E32" w:rsidRDefault="00BD3959" w:rsidP="00BA2B79">
      <w:pPr>
        <w:tabs>
          <w:tab w:val="left" w:pos="1080"/>
        </w:tabs>
        <w:jc w:val="both"/>
        <w:rPr>
          <w:rFonts w:ascii="Garamond" w:hAnsi="Garamond"/>
          <w:b/>
          <w:bCs/>
          <w:sz w:val="22"/>
          <w:szCs w:val="22"/>
        </w:rPr>
      </w:pPr>
    </w:p>
    <w:p w:rsidR="00950708" w:rsidRPr="00A97E32" w:rsidRDefault="004105F1"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Fannie Mae - Washington DC</w:t>
      </w:r>
      <w:r w:rsidR="0055570A" w:rsidRPr="00A97E32">
        <w:rPr>
          <w:rFonts w:ascii="Garamond" w:hAnsi="Garamond"/>
          <w:b/>
          <w:bCs/>
          <w:sz w:val="22"/>
          <w:szCs w:val="22"/>
          <w:u w:val="single"/>
        </w:rPr>
        <w:tab/>
      </w:r>
      <w:r w:rsidR="0055570A" w:rsidRPr="00A97E32">
        <w:rPr>
          <w:rFonts w:ascii="Garamond" w:hAnsi="Garamond"/>
          <w:b/>
          <w:bCs/>
          <w:sz w:val="22"/>
          <w:szCs w:val="22"/>
          <w:u w:val="single"/>
        </w:rPr>
        <w:tab/>
      </w:r>
      <w:r w:rsidR="00AC4D30"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Pr="00A97E32">
        <w:rPr>
          <w:rFonts w:ascii="Garamond" w:hAnsi="Garamond"/>
          <w:b/>
          <w:bCs/>
          <w:sz w:val="22"/>
          <w:szCs w:val="22"/>
          <w:u w:val="single"/>
        </w:rPr>
        <w:tab/>
      </w:r>
      <w:r w:rsidR="00BE31C5" w:rsidRPr="00A97E32">
        <w:rPr>
          <w:rFonts w:ascii="Garamond" w:hAnsi="Garamond"/>
          <w:b/>
          <w:bCs/>
          <w:sz w:val="22"/>
          <w:szCs w:val="22"/>
          <w:u w:val="single"/>
        </w:rPr>
        <w:t xml:space="preserve"> Jan 2011</w:t>
      </w:r>
      <w:r w:rsidR="00BD3959" w:rsidRPr="00A97E32">
        <w:rPr>
          <w:rFonts w:ascii="Garamond" w:hAnsi="Garamond"/>
          <w:b/>
          <w:bCs/>
          <w:sz w:val="22"/>
          <w:szCs w:val="22"/>
          <w:u w:val="single"/>
        </w:rPr>
        <w:t xml:space="preserve"> – Mar 201</w:t>
      </w:r>
      <w:r w:rsidR="00BE31C5" w:rsidRPr="00A97E32">
        <w:rPr>
          <w:rFonts w:ascii="Garamond" w:hAnsi="Garamond"/>
          <w:b/>
          <w:bCs/>
          <w:sz w:val="22"/>
          <w:szCs w:val="22"/>
          <w:u w:val="single"/>
        </w:rPr>
        <w:t>3</w:t>
      </w:r>
    </w:p>
    <w:p w:rsidR="00BD0185" w:rsidRPr="00A97E32" w:rsidRDefault="008442D0"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Business</w:t>
      </w:r>
      <w:r w:rsidR="00950708" w:rsidRPr="00A97E32">
        <w:rPr>
          <w:rFonts w:ascii="Garamond" w:hAnsi="Garamond"/>
          <w:b/>
          <w:bCs/>
          <w:sz w:val="22"/>
          <w:szCs w:val="22"/>
          <w:u w:val="single"/>
        </w:rPr>
        <w:t xml:space="preserve"> Analyst</w:t>
      </w:r>
    </w:p>
    <w:p w:rsidR="00BE31C5" w:rsidRPr="00A97E32" w:rsidRDefault="00BE31C5" w:rsidP="00BA2B79">
      <w:pPr>
        <w:tabs>
          <w:tab w:val="left" w:pos="1080"/>
        </w:tabs>
        <w:jc w:val="both"/>
        <w:rPr>
          <w:rFonts w:ascii="Garamond" w:hAnsi="Garamond"/>
          <w:b/>
          <w:bCs/>
          <w:sz w:val="22"/>
          <w:szCs w:val="22"/>
        </w:rPr>
      </w:pPr>
    </w:p>
    <w:p w:rsidR="00950708" w:rsidRPr="00A97E32" w:rsidRDefault="004105F1" w:rsidP="00BA2B79">
      <w:pPr>
        <w:tabs>
          <w:tab w:val="left" w:pos="1080"/>
        </w:tabs>
        <w:jc w:val="both"/>
        <w:rPr>
          <w:rFonts w:ascii="Garamond" w:hAnsi="Garamond"/>
          <w:bCs/>
          <w:sz w:val="22"/>
          <w:szCs w:val="22"/>
        </w:rPr>
      </w:pPr>
      <w:r w:rsidRPr="00A97E32">
        <w:rPr>
          <w:rFonts w:ascii="Garamond" w:hAnsi="Garamond"/>
          <w:bCs/>
          <w:sz w:val="22"/>
          <w:szCs w:val="22"/>
        </w:rPr>
        <w:t>At Fannie Mae, the defining goal is to help more families achieve the American Dream of homeownership, providing financial products and services that make it possible for low, moderate, and middle-income families to buy homes of their own. The application is designed to provide serious borrowers with Information on Home Loans. The application was designed to make easy for the Borrowers to apply for home loan without aid of a loan officer or real estate professional. The application has ability for the users to calculate the amount of mortgage they are eligible for based on their income entered and also the system consists of different modules like Customer details, Benefits and Packages.</w:t>
      </w:r>
    </w:p>
    <w:p w:rsidR="004105F1" w:rsidRPr="00A97E32" w:rsidRDefault="004105F1" w:rsidP="00BA2B79">
      <w:pPr>
        <w:tabs>
          <w:tab w:val="left" w:pos="1080"/>
        </w:tabs>
        <w:jc w:val="both"/>
        <w:rPr>
          <w:rFonts w:ascii="Garamond" w:hAnsi="Garamond"/>
          <w:bCs/>
          <w:sz w:val="22"/>
          <w:szCs w:val="22"/>
        </w:rPr>
      </w:pPr>
    </w:p>
    <w:p w:rsidR="00950708" w:rsidRPr="00A97E32" w:rsidRDefault="004105F1" w:rsidP="004105F1">
      <w:pPr>
        <w:shd w:val="clear" w:color="auto" w:fill="FFFFFF"/>
        <w:rPr>
          <w:rFonts w:ascii="Garamond" w:hAnsi="Garamond"/>
          <w:color w:val="222222"/>
          <w:sz w:val="22"/>
          <w:szCs w:val="22"/>
          <w:u w:val="single"/>
        </w:rPr>
      </w:pPr>
      <w:r w:rsidRPr="00A97E32">
        <w:rPr>
          <w:rFonts w:ascii="Garamond" w:hAnsi="Garamond"/>
          <w:b/>
          <w:bCs/>
          <w:color w:val="222222"/>
          <w:sz w:val="22"/>
          <w:szCs w:val="22"/>
          <w:u w:val="single"/>
        </w:rPr>
        <w:t>Responsibilities:</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Responsible for </w:t>
      </w:r>
      <w:r w:rsidRPr="00A97E32">
        <w:rPr>
          <w:rFonts w:ascii="Garamond" w:hAnsi="Garamond"/>
          <w:b/>
          <w:bCs/>
          <w:sz w:val="22"/>
          <w:szCs w:val="22"/>
        </w:rPr>
        <w:t>requirements gathering</w:t>
      </w:r>
      <w:r w:rsidRPr="00A97E32">
        <w:rPr>
          <w:rFonts w:ascii="Garamond" w:hAnsi="Garamond"/>
          <w:sz w:val="22"/>
          <w:szCs w:val="22"/>
        </w:rPr>
        <w:t xml:space="preserve"> and documenting by meeting Users.</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lastRenderedPageBreak/>
        <w:t>Responsible for analyzing business requirements and development specifications in order to create and execute test plans.</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Imported Functional Requirements into Test Director and perform Regression, Black box, System, End to End, Smoke testing.</w:t>
      </w:r>
    </w:p>
    <w:p w:rsidR="00554F6A" w:rsidRPr="00A97E32" w:rsidRDefault="00554F6A"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Used Waterfall and </w:t>
      </w:r>
      <w:r w:rsidRPr="00A97E32">
        <w:rPr>
          <w:rFonts w:ascii="Garamond" w:hAnsi="Garamond"/>
          <w:b/>
          <w:bCs/>
          <w:sz w:val="22"/>
          <w:szCs w:val="22"/>
        </w:rPr>
        <w:t>Agile SCRUM</w:t>
      </w:r>
      <w:r w:rsidRPr="00A97E32">
        <w:rPr>
          <w:rFonts w:ascii="Garamond" w:hAnsi="Garamond"/>
          <w:sz w:val="22"/>
          <w:szCs w:val="22"/>
        </w:rPr>
        <w:t xml:space="preserve"> framework for project. </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Developed </w:t>
      </w:r>
      <w:r w:rsidRPr="00A97E32">
        <w:rPr>
          <w:rFonts w:ascii="Garamond" w:hAnsi="Garamond"/>
          <w:b/>
          <w:bCs/>
          <w:sz w:val="22"/>
          <w:szCs w:val="22"/>
        </w:rPr>
        <w:t>Test Plan</w:t>
      </w:r>
      <w:r w:rsidRPr="00A97E32">
        <w:rPr>
          <w:rFonts w:ascii="Garamond" w:hAnsi="Garamond"/>
          <w:sz w:val="22"/>
          <w:szCs w:val="22"/>
        </w:rPr>
        <w:t xml:space="preserve"> and </w:t>
      </w:r>
      <w:r w:rsidRPr="00A97E32">
        <w:rPr>
          <w:rFonts w:ascii="Garamond" w:hAnsi="Garamond"/>
          <w:b/>
          <w:bCs/>
          <w:sz w:val="22"/>
          <w:szCs w:val="22"/>
        </w:rPr>
        <w:t>Test Cases</w:t>
      </w:r>
      <w:r w:rsidRPr="00A97E32">
        <w:rPr>
          <w:rFonts w:ascii="Garamond" w:hAnsi="Garamond"/>
          <w:sz w:val="22"/>
          <w:szCs w:val="22"/>
        </w:rPr>
        <w:t xml:space="preserve"> for all above-mentioned applications using Test Director</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Designed automated scripts and Reusable Generic functions using Test script language. </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Created Data driven tests using Win Runner and executed </w:t>
      </w:r>
      <w:r w:rsidRPr="00A97E32">
        <w:rPr>
          <w:rFonts w:ascii="Garamond" w:hAnsi="Garamond"/>
          <w:b/>
          <w:bCs/>
          <w:sz w:val="22"/>
          <w:szCs w:val="22"/>
        </w:rPr>
        <w:t>SQL Commands</w:t>
      </w:r>
      <w:r w:rsidRPr="00A97E32">
        <w:rPr>
          <w:rFonts w:ascii="Garamond" w:hAnsi="Garamond"/>
          <w:sz w:val="22"/>
          <w:szCs w:val="22"/>
        </w:rPr>
        <w:t xml:space="preserve"> to verify that correct data being displayed on the front end.</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Designed test cases using </w:t>
      </w:r>
      <w:r w:rsidRPr="00A97E32">
        <w:rPr>
          <w:rFonts w:ascii="Garamond" w:hAnsi="Garamond"/>
          <w:b/>
          <w:bCs/>
          <w:sz w:val="22"/>
          <w:szCs w:val="22"/>
        </w:rPr>
        <w:t>Test Director</w:t>
      </w:r>
      <w:r w:rsidRPr="00A97E32">
        <w:rPr>
          <w:rFonts w:ascii="Garamond" w:hAnsi="Garamond"/>
          <w:sz w:val="22"/>
          <w:szCs w:val="22"/>
        </w:rPr>
        <w:t xml:space="preserve"> for each module based on the builds defined in the Module tracking system during the design phase of the applications. </w:t>
      </w:r>
    </w:p>
    <w:p w:rsidR="004105F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Performed Compatibility Testing on multiple browsers and supported </w:t>
      </w:r>
      <w:r w:rsidRPr="00A97E32">
        <w:rPr>
          <w:rFonts w:ascii="Garamond" w:hAnsi="Garamond"/>
          <w:b/>
          <w:bCs/>
          <w:sz w:val="22"/>
          <w:szCs w:val="22"/>
        </w:rPr>
        <w:t>User acceptance testing</w:t>
      </w:r>
      <w:r w:rsidRPr="00A97E32">
        <w:rPr>
          <w:rFonts w:ascii="Garamond" w:hAnsi="Garamond"/>
          <w:sz w:val="22"/>
          <w:szCs w:val="22"/>
        </w:rPr>
        <w:t xml:space="preserve">. </w:t>
      </w:r>
    </w:p>
    <w:p w:rsidR="00A53091" w:rsidRPr="00A97E32" w:rsidRDefault="004105F1" w:rsidP="004105F1">
      <w:pPr>
        <w:numPr>
          <w:ilvl w:val="0"/>
          <w:numId w:val="5"/>
        </w:numPr>
        <w:tabs>
          <w:tab w:val="left" w:pos="1080"/>
        </w:tabs>
        <w:jc w:val="both"/>
        <w:rPr>
          <w:rFonts w:ascii="Garamond" w:hAnsi="Garamond"/>
          <w:sz w:val="22"/>
          <w:szCs w:val="22"/>
        </w:rPr>
      </w:pPr>
      <w:r w:rsidRPr="00A97E32">
        <w:rPr>
          <w:rFonts w:ascii="Garamond" w:hAnsi="Garamond"/>
          <w:sz w:val="22"/>
          <w:szCs w:val="22"/>
        </w:rPr>
        <w:t xml:space="preserve">Reported and tracked defects using Test Director and coordinated Defect management process. </w:t>
      </w:r>
    </w:p>
    <w:p w:rsidR="00950708" w:rsidRPr="00A97E32" w:rsidRDefault="00950708" w:rsidP="00BA2B79">
      <w:pPr>
        <w:tabs>
          <w:tab w:val="left" w:pos="1080"/>
        </w:tabs>
        <w:jc w:val="both"/>
        <w:rPr>
          <w:rFonts w:ascii="Garamond" w:hAnsi="Garamond"/>
          <w:b/>
          <w:sz w:val="22"/>
          <w:szCs w:val="22"/>
        </w:rPr>
      </w:pPr>
      <w:r w:rsidRPr="00A97E32">
        <w:rPr>
          <w:rFonts w:ascii="Garamond" w:hAnsi="Garamond"/>
          <w:b/>
          <w:bCs/>
          <w:sz w:val="22"/>
          <w:szCs w:val="22"/>
        </w:rPr>
        <w:t>Environment</w:t>
      </w:r>
      <w:r w:rsidRPr="00A97E32">
        <w:rPr>
          <w:rFonts w:ascii="Garamond" w:hAnsi="Garamond"/>
          <w:bCs/>
          <w:sz w:val="22"/>
          <w:szCs w:val="22"/>
        </w:rPr>
        <w:t xml:space="preserve">:  </w:t>
      </w:r>
      <w:r w:rsidR="004105F1" w:rsidRPr="00A97E32">
        <w:rPr>
          <w:rFonts w:ascii="Garamond" w:hAnsi="Garamond"/>
          <w:color w:val="000000"/>
          <w:sz w:val="22"/>
          <w:szCs w:val="22"/>
        </w:rPr>
        <w:t>Rational Rose, Clear Case 2002, Rational Clear Quest 2002, MS Visio,</w:t>
      </w:r>
      <w:r w:rsidR="00554F6A" w:rsidRPr="00A97E32">
        <w:rPr>
          <w:rFonts w:ascii="Garamond" w:hAnsi="Garamond"/>
          <w:color w:val="000000"/>
          <w:sz w:val="22"/>
          <w:szCs w:val="22"/>
        </w:rPr>
        <w:t xml:space="preserve"> Agile, </w:t>
      </w:r>
      <w:r w:rsidR="004105F1" w:rsidRPr="00A97E32">
        <w:rPr>
          <w:rFonts w:ascii="Garamond" w:hAnsi="Garamond"/>
          <w:color w:val="000000"/>
          <w:sz w:val="22"/>
          <w:szCs w:val="22"/>
        </w:rPr>
        <w:t xml:space="preserve"> MS Excel, MS Word, MS Power Point, MS Project, SQL Server 2008, TOAD, Oracle.</w:t>
      </w:r>
    </w:p>
    <w:p w:rsidR="005B044D" w:rsidRPr="00A97E32" w:rsidRDefault="005B044D" w:rsidP="00BA2B79">
      <w:pPr>
        <w:tabs>
          <w:tab w:val="left" w:pos="1080"/>
        </w:tabs>
        <w:jc w:val="both"/>
        <w:rPr>
          <w:rFonts w:ascii="Garamond" w:hAnsi="Garamond"/>
          <w:b/>
          <w:bCs/>
          <w:sz w:val="22"/>
          <w:szCs w:val="22"/>
        </w:rPr>
      </w:pPr>
    </w:p>
    <w:p w:rsidR="00EC11E6" w:rsidRPr="00A97E32" w:rsidRDefault="004105F1"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Sun Trust Bank, FL</w:t>
      </w:r>
      <w:r w:rsidR="00DC1626"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Pr="00A97E32">
        <w:rPr>
          <w:rFonts w:ascii="Garamond" w:hAnsi="Garamond"/>
          <w:sz w:val="22"/>
          <w:szCs w:val="22"/>
          <w:u w:val="single"/>
        </w:rPr>
        <w:tab/>
      </w:r>
      <w:r w:rsidR="00BE31C5" w:rsidRPr="00A97E32">
        <w:rPr>
          <w:rFonts w:ascii="Garamond" w:hAnsi="Garamond"/>
          <w:b/>
          <w:color w:val="000000"/>
          <w:sz w:val="22"/>
          <w:szCs w:val="22"/>
          <w:u w:val="single"/>
        </w:rPr>
        <w:t>Nov</w:t>
      </w:r>
      <w:r w:rsidRPr="00A97E32">
        <w:rPr>
          <w:rFonts w:ascii="Garamond" w:hAnsi="Garamond"/>
          <w:b/>
          <w:color w:val="000000"/>
          <w:sz w:val="22"/>
          <w:szCs w:val="22"/>
          <w:u w:val="single"/>
        </w:rPr>
        <w:t xml:space="preserve"> 2008</w:t>
      </w:r>
      <w:r w:rsidR="00115F94" w:rsidRPr="00A97E32">
        <w:rPr>
          <w:rFonts w:ascii="Garamond" w:hAnsi="Garamond"/>
          <w:b/>
          <w:color w:val="000000"/>
          <w:sz w:val="22"/>
          <w:szCs w:val="22"/>
          <w:u w:val="single"/>
        </w:rPr>
        <w:t>-Dec</w:t>
      </w:r>
      <w:r w:rsidR="00BE31C5" w:rsidRPr="00A97E32">
        <w:rPr>
          <w:rFonts w:ascii="Garamond" w:hAnsi="Garamond"/>
          <w:b/>
          <w:color w:val="000000"/>
          <w:sz w:val="22"/>
          <w:szCs w:val="22"/>
          <w:u w:val="single"/>
        </w:rPr>
        <w:t xml:space="preserve"> </w:t>
      </w:r>
      <w:r w:rsidR="00115F94" w:rsidRPr="00A97E32">
        <w:rPr>
          <w:rFonts w:ascii="Garamond" w:hAnsi="Garamond"/>
          <w:b/>
          <w:color w:val="000000"/>
          <w:sz w:val="22"/>
          <w:szCs w:val="22"/>
          <w:u w:val="single"/>
        </w:rPr>
        <w:t>20</w:t>
      </w:r>
      <w:r w:rsidR="00BE31C5" w:rsidRPr="00A97E32">
        <w:rPr>
          <w:rFonts w:ascii="Garamond" w:hAnsi="Garamond"/>
          <w:b/>
          <w:color w:val="000000"/>
          <w:sz w:val="22"/>
          <w:szCs w:val="22"/>
          <w:u w:val="single"/>
        </w:rPr>
        <w:t>10</w:t>
      </w:r>
    </w:p>
    <w:p w:rsidR="00E74163" w:rsidRPr="00A97E32" w:rsidRDefault="00DC1626" w:rsidP="00BA2B79">
      <w:pPr>
        <w:tabs>
          <w:tab w:val="left" w:pos="1080"/>
        </w:tabs>
        <w:jc w:val="both"/>
        <w:rPr>
          <w:rFonts w:ascii="Garamond" w:hAnsi="Garamond"/>
          <w:b/>
          <w:bCs/>
          <w:sz w:val="22"/>
          <w:szCs w:val="22"/>
          <w:u w:val="single"/>
        </w:rPr>
      </w:pPr>
      <w:r w:rsidRPr="00A97E32">
        <w:rPr>
          <w:rFonts w:ascii="Garamond" w:hAnsi="Garamond"/>
          <w:b/>
          <w:bCs/>
          <w:sz w:val="22"/>
          <w:szCs w:val="22"/>
          <w:u w:val="single"/>
        </w:rPr>
        <w:t>Business Analyst</w:t>
      </w:r>
    </w:p>
    <w:p w:rsidR="00EC11E6" w:rsidRPr="00A97E32" w:rsidRDefault="00EC11E6" w:rsidP="00BA2B79">
      <w:pPr>
        <w:shd w:val="clear" w:color="auto" w:fill="FFFFFF"/>
        <w:rPr>
          <w:rFonts w:ascii="Garamond" w:hAnsi="Garamond"/>
          <w:color w:val="222222"/>
          <w:sz w:val="22"/>
          <w:szCs w:val="22"/>
        </w:rPr>
      </w:pPr>
    </w:p>
    <w:p w:rsidR="00107ED0" w:rsidRPr="00A97E32" w:rsidRDefault="004105F1" w:rsidP="00BA2B79">
      <w:pPr>
        <w:shd w:val="clear" w:color="auto" w:fill="FFFFFF"/>
        <w:rPr>
          <w:rFonts w:ascii="Garamond" w:hAnsi="Garamond"/>
          <w:color w:val="222222"/>
          <w:sz w:val="22"/>
          <w:szCs w:val="22"/>
        </w:rPr>
      </w:pPr>
      <w:r w:rsidRPr="00A97E32">
        <w:rPr>
          <w:rFonts w:ascii="Garamond" w:hAnsi="Garamond"/>
          <w:color w:val="222222"/>
          <w:sz w:val="22"/>
          <w:szCs w:val="22"/>
        </w:rPr>
        <w:t xml:space="preserve">Sun Trust is engaged in providing banking, asset management, health spending solutions and related financial services to both individual and business customers’ nationwide. Sun Trust is a multi-bank holding company, Finance, </w:t>
      </w:r>
      <w:r w:rsidRPr="00A97E32">
        <w:rPr>
          <w:rFonts w:ascii="Garamond" w:hAnsi="Garamond"/>
          <w:b/>
          <w:bCs/>
          <w:color w:val="222222"/>
          <w:sz w:val="22"/>
          <w:szCs w:val="22"/>
        </w:rPr>
        <w:t>Fixed</w:t>
      </w:r>
      <w:r w:rsidRPr="00A97E32">
        <w:rPr>
          <w:rFonts w:ascii="Garamond" w:hAnsi="Garamond"/>
          <w:color w:val="222222"/>
          <w:sz w:val="22"/>
          <w:szCs w:val="22"/>
        </w:rPr>
        <w:t xml:space="preserve"> </w:t>
      </w:r>
      <w:r w:rsidRPr="00A97E32">
        <w:rPr>
          <w:rFonts w:ascii="Garamond" w:hAnsi="Garamond"/>
          <w:b/>
          <w:bCs/>
          <w:color w:val="222222"/>
          <w:sz w:val="22"/>
          <w:szCs w:val="22"/>
        </w:rPr>
        <w:t>Income banking</w:t>
      </w:r>
      <w:r w:rsidRPr="00A97E32">
        <w:rPr>
          <w:rFonts w:ascii="Garamond" w:hAnsi="Garamond"/>
          <w:color w:val="222222"/>
          <w:sz w:val="22"/>
          <w:szCs w:val="22"/>
        </w:rPr>
        <w:t xml:space="preserve"> </w:t>
      </w:r>
      <w:r w:rsidRPr="00A97E32">
        <w:rPr>
          <w:rFonts w:ascii="Garamond" w:hAnsi="Garamond"/>
          <w:b/>
          <w:bCs/>
          <w:color w:val="222222"/>
          <w:sz w:val="22"/>
          <w:szCs w:val="22"/>
        </w:rPr>
        <w:t>mortgage</w:t>
      </w:r>
      <w:r w:rsidRPr="00A97E32">
        <w:rPr>
          <w:rFonts w:ascii="Garamond" w:hAnsi="Garamond"/>
          <w:color w:val="222222"/>
          <w:sz w:val="22"/>
          <w:szCs w:val="22"/>
        </w:rPr>
        <w:t xml:space="preserve"> </w:t>
      </w:r>
      <w:r w:rsidRPr="00A97E32">
        <w:rPr>
          <w:rFonts w:ascii="Garamond" w:hAnsi="Garamond"/>
          <w:b/>
          <w:bCs/>
          <w:color w:val="222222"/>
          <w:sz w:val="22"/>
          <w:szCs w:val="22"/>
        </w:rPr>
        <w:t>payment</w:t>
      </w:r>
      <w:r w:rsidRPr="00A97E32">
        <w:rPr>
          <w:rFonts w:ascii="Garamond" w:hAnsi="Garamond"/>
          <w:color w:val="222222"/>
          <w:sz w:val="22"/>
          <w:szCs w:val="22"/>
        </w:rPr>
        <w:t xml:space="preserve"> card </w:t>
      </w:r>
      <w:r w:rsidRPr="00A97E32">
        <w:rPr>
          <w:rFonts w:ascii="Garamond" w:hAnsi="Garamond"/>
          <w:b/>
          <w:bCs/>
          <w:color w:val="222222"/>
          <w:sz w:val="22"/>
          <w:szCs w:val="22"/>
        </w:rPr>
        <w:t>industry</w:t>
      </w:r>
      <w:r w:rsidRPr="00A97E32">
        <w:rPr>
          <w:rFonts w:ascii="Garamond" w:hAnsi="Garamond"/>
          <w:color w:val="222222"/>
          <w:sz w:val="22"/>
          <w:szCs w:val="22"/>
        </w:rPr>
        <w:t xml:space="preserve"> credit cards are processed </w:t>
      </w:r>
      <w:r w:rsidRPr="00A97E32">
        <w:rPr>
          <w:rFonts w:ascii="Garamond" w:hAnsi="Garamond"/>
          <w:b/>
          <w:bCs/>
          <w:color w:val="222222"/>
          <w:sz w:val="22"/>
          <w:szCs w:val="22"/>
        </w:rPr>
        <w:t>credit</w:t>
      </w:r>
      <w:r w:rsidRPr="00A97E32">
        <w:rPr>
          <w:rFonts w:ascii="Garamond" w:hAnsi="Garamond"/>
          <w:color w:val="222222"/>
          <w:sz w:val="22"/>
          <w:szCs w:val="22"/>
        </w:rPr>
        <w:t xml:space="preserve"> </w:t>
      </w:r>
      <w:r w:rsidRPr="00A97E32">
        <w:rPr>
          <w:rFonts w:ascii="Garamond" w:hAnsi="Garamond"/>
          <w:b/>
          <w:bCs/>
          <w:color w:val="222222"/>
          <w:sz w:val="22"/>
          <w:szCs w:val="22"/>
        </w:rPr>
        <w:t>card</w:t>
      </w:r>
      <w:r w:rsidRPr="00A97E32">
        <w:rPr>
          <w:rFonts w:ascii="Garamond" w:hAnsi="Garamond"/>
          <w:color w:val="222222"/>
          <w:sz w:val="22"/>
          <w:szCs w:val="22"/>
        </w:rPr>
        <w:t xml:space="preserve"> </w:t>
      </w:r>
      <w:r w:rsidRPr="00A97E32">
        <w:rPr>
          <w:rFonts w:ascii="Garamond" w:hAnsi="Garamond"/>
          <w:b/>
          <w:bCs/>
          <w:color w:val="222222"/>
          <w:sz w:val="22"/>
          <w:szCs w:val="22"/>
        </w:rPr>
        <w:t>related</w:t>
      </w:r>
      <w:r w:rsidRPr="00A97E32">
        <w:rPr>
          <w:rFonts w:ascii="Garamond" w:hAnsi="Garamond"/>
          <w:color w:val="222222"/>
          <w:sz w:val="22"/>
          <w:szCs w:val="22"/>
        </w:rPr>
        <w:t xml:space="preserve"> </w:t>
      </w:r>
      <w:r w:rsidRPr="00A97E32">
        <w:rPr>
          <w:rFonts w:ascii="Garamond" w:hAnsi="Garamond"/>
          <w:b/>
          <w:bCs/>
          <w:color w:val="222222"/>
          <w:sz w:val="22"/>
          <w:szCs w:val="22"/>
        </w:rPr>
        <w:t xml:space="preserve">rules. </w:t>
      </w:r>
      <w:r w:rsidRPr="00A97E32">
        <w:rPr>
          <w:rFonts w:ascii="Garamond" w:hAnsi="Garamond"/>
          <w:color w:val="222222"/>
          <w:sz w:val="22"/>
          <w:szCs w:val="22"/>
        </w:rPr>
        <w:t xml:space="preserve">Single-purpose companies that deal with brokerage services and insurance and registered investment advisors for proprietary mutual funds. Application involve authenticate customer and helps customer to access Investment account, liquidity account and liability account. It also helps customer for </w:t>
      </w:r>
      <w:r w:rsidRPr="00A97E32">
        <w:rPr>
          <w:rFonts w:ascii="Garamond" w:hAnsi="Garamond"/>
          <w:b/>
          <w:bCs/>
          <w:color w:val="222222"/>
          <w:sz w:val="22"/>
          <w:szCs w:val="22"/>
        </w:rPr>
        <w:t>e –banking</w:t>
      </w:r>
      <w:r w:rsidRPr="00A97E32">
        <w:rPr>
          <w:rFonts w:ascii="Garamond" w:hAnsi="Garamond"/>
          <w:color w:val="222222"/>
          <w:sz w:val="22"/>
          <w:szCs w:val="22"/>
        </w:rPr>
        <w:t xml:space="preserve"> activities and gives financial information. </w:t>
      </w:r>
      <w:r w:rsidR="00CF5DF0" w:rsidRPr="00A97E32">
        <w:rPr>
          <w:rFonts w:ascii="Garamond" w:hAnsi="Garamond"/>
          <w:color w:val="222222"/>
          <w:sz w:val="22"/>
          <w:szCs w:val="22"/>
        </w:rPr>
        <w:t> </w:t>
      </w:r>
    </w:p>
    <w:p w:rsidR="004105F1" w:rsidRPr="00A97E32" w:rsidRDefault="004105F1" w:rsidP="00BA2B79">
      <w:pPr>
        <w:shd w:val="clear" w:color="auto" w:fill="FFFFFF"/>
        <w:rPr>
          <w:rFonts w:ascii="Garamond" w:hAnsi="Garamond"/>
          <w:color w:val="222222"/>
          <w:sz w:val="22"/>
          <w:szCs w:val="22"/>
        </w:rPr>
      </w:pPr>
    </w:p>
    <w:p w:rsidR="004105F1" w:rsidRPr="00A97E32" w:rsidRDefault="004105F1" w:rsidP="00BA2B79">
      <w:pPr>
        <w:shd w:val="clear" w:color="auto" w:fill="FFFFFF"/>
        <w:rPr>
          <w:rFonts w:ascii="Garamond" w:hAnsi="Garamond"/>
          <w:color w:val="222222"/>
          <w:sz w:val="22"/>
          <w:szCs w:val="22"/>
          <w:u w:val="single"/>
        </w:rPr>
      </w:pPr>
      <w:r w:rsidRPr="00A97E32">
        <w:rPr>
          <w:rFonts w:ascii="Garamond" w:hAnsi="Garamond"/>
          <w:b/>
          <w:bCs/>
          <w:color w:val="222222"/>
          <w:sz w:val="22"/>
          <w:szCs w:val="22"/>
          <w:u w:val="single"/>
        </w:rPr>
        <w:t>Responsibilities: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Worked with the Stakeholders , Project Manager and senior Business &amp; SQA (</w:t>
      </w:r>
      <w:r w:rsidRPr="00A97E32">
        <w:rPr>
          <w:rFonts w:ascii="Garamond" w:hAnsi="Garamond"/>
          <w:b/>
          <w:bCs/>
          <w:color w:val="222222"/>
          <w:sz w:val="22"/>
          <w:szCs w:val="22"/>
        </w:rPr>
        <w:t>Software Quality Assurance</w:t>
      </w:r>
      <w:r w:rsidRPr="00A97E32">
        <w:rPr>
          <w:rFonts w:ascii="Garamond" w:hAnsi="Garamond"/>
          <w:color w:val="222222"/>
          <w:sz w:val="22"/>
          <w:szCs w:val="22"/>
        </w:rPr>
        <w:t xml:space="preserve">) Analysts in defining, documenting the business needs and </w:t>
      </w:r>
      <w:r w:rsidRPr="00A97E32">
        <w:rPr>
          <w:rFonts w:ascii="Garamond" w:hAnsi="Garamond"/>
          <w:b/>
          <w:bCs/>
          <w:color w:val="222222"/>
          <w:sz w:val="22"/>
          <w:szCs w:val="22"/>
        </w:rPr>
        <w:t>Business Process flows</w:t>
      </w:r>
      <w:r w:rsidRPr="00A97E32">
        <w:rPr>
          <w:rFonts w:ascii="Garamond" w:hAnsi="Garamond"/>
          <w:color w:val="222222"/>
          <w:sz w:val="22"/>
          <w:szCs w:val="22"/>
        </w:rPr>
        <w:t>.</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Analyzed and scope the area of analysis, working with project managers and business sponsors to clarify the level and complexity of the business analysis effort needed for the project. Detail business requirements and Worked with user community and keep updated system documentation</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Accumulated customer requirements from various ends through surveys, interviews, </w:t>
      </w:r>
      <w:r w:rsidRPr="00A97E32">
        <w:rPr>
          <w:rFonts w:ascii="Garamond" w:hAnsi="Garamond"/>
          <w:b/>
          <w:bCs/>
          <w:color w:val="222222"/>
          <w:sz w:val="22"/>
          <w:szCs w:val="22"/>
        </w:rPr>
        <w:t xml:space="preserve">and RAD </w:t>
      </w:r>
      <w:r w:rsidRPr="00A97E32">
        <w:rPr>
          <w:rFonts w:ascii="Garamond" w:hAnsi="Garamond"/>
          <w:color w:val="222222"/>
          <w:sz w:val="22"/>
          <w:szCs w:val="22"/>
        </w:rPr>
        <w:t xml:space="preserve">and </w:t>
      </w:r>
      <w:r w:rsidRPr="00A97E32">
        <w:rPr>
          <w:rFonts w:ascii="Garamond" w:hAnsi="Garamond"/>
          <w:b/>
          <w:bCs/>
          <w:color w:val="222222"/>
          <w:sz w:val="22"/>
          <w:szCs w:val="22"/>
        </w:rPr>
        <w:t>JAD sessions</w:t>
      </w:r>
      <w:r w:rsidRPr="00A97E32">
        <w:rPr>
          <w:rFonts w:ascii="Garamond" w:hAnsi="Garamond"/>
          <w:color w:val="222222"/>
          <w:sz w:val="22"/>
          <w:szCs w:val="22"/>
        </w:rPr>
        <w:t xml:space="preserve"> and translated them into system requirements.</w:t>
      </w:r>
    </w:p>
    <w:p w:rsidR="004105F1" w:rsidRPr="00A97E32" w:rsidRDefault="004105F1" w:rsidP="004105F1">
      <w:pPr>
        <w:pStyle w:val="ListParagraph"/>
        <w:numPr>
          <w:ilvl w:val="0"/>
          <w:numId w:val="19"/>
        </w:numPr>
        <w:shd w:val="clear" w:color="auto" w:fill="FFFFFF"/>
        <w:rPr>
          <w:rFonts w:ascii="Garamond" w:hAnsi="Garamond"/>
          <w:b/>
          <w:bCs/>
          <w:color w:val="222222"/>
          <w:sz w:val="22"/>
          <w:szCs w:val="22"/>
        </w:rPr>
      </w:pPr>
      <w:r w:rsidRPr="00A97E32">
        <w:rPr>
          <w:rFonts w:ascii="Garamond" w:hAnsi="Garamond"/>
          <w:b/>
          <w:bCs/>
          <w:color w:val="222222"/>
          <w:sz w:val="22"/>
          <w:szCs w:val="22"/>
        </w:rPr>
        <w:t>Worked on Auto insurance and provided required details of insurance and claims maintained customer focused relationship and business stakeholder.</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Articulated the requirements into </w:t>
      </w:r>
      <w:r w:rsidRPr="00A97E32">
        <w:rPr>
          <w:rFonts w:ascii="Garamond" w:hAnsi="Garamond"/>
          <w:b/>
          <w:bCs/>
          <w:color w:val="222222"/>
          <w:sz w:val="22"/>
          <w:szCs w:val="22"/>
        </w:rPr>
        <w:t>functional</w:t>
      </w:r>
      <w:r w:rsidRPr="00A97E32">
        <w:rPr>
          <w:rFonts w:ascii="Garamond" w:hAnsi="Garamond"/>
          <w:color w:val="222222"/>
          <w:sz w:val="22"/>
          <w:szCs w:val="22"/>
        </w:rPr>
        <w:t xml:space="preserve"> </w:t>
      </w:r>
      <w:r w:rsidRPr="00A97E32">
        <w:rPr>
          <w:rFonts w:ascii="Garamond" w:hAnsi="Garamond"/>
          <w:b/>
          <w:bCs/>
          <w:color w:val="222222"/>
          <w:sz w:val="22"/>
          <w:szCs w:val="22"/>
        </w:rPr>
        <w:t>specification</w:t>
      </w:r>
      <w:r w:rsidRPr="00A97E32">
        <w:rPr>
          <w:rFonts w:ascii="Garamond" w:hAnsi="Garamond"/>
          <w:color w:val="222222"/>
          <w:sz w:val="22"/>
          <w:szCs w:val="22"/>
        </w:rPr>
        <w:t xml:space="preserve"> </w:t>
      </w:r>
      <w:r w:rsidRPr="00A97E32">
        <w:rPr>
          <w:rFonts w:ascii="Garamond" w:hAnsi="Garamond"/>
          <w:b/>
          <w:bCs/>
          <w:color w:val="222222"/>
          <w:sz w:val="22"/>
          <w:szCs w:val="22"/>
        </w:rPr>
        <w:t>documents</w:t>
      </w:r>
      <w:r w:rsidRPr="00A97E32">
        <w:rPr>
          <w:rFonts w:ascii="Garamond" w:hAnsi="Garamond"/>
          <w:color w:val="222222"/>
          <w:sz w:val="22"/>
          <w:szCs w:val="22"/>
        </w:rPr>
        <w:t xml:space="preserve"> demonstrating current process and modified procedures for application entry, manual and auto rating processes for various entities to be insured.</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Hands-on use case creation, flowcharts, sequence diagrams, activity diagrams and user interfaces using </w:t>
      </w:r>
      <w:r w:rsidRPr="00A97E32">
        <w:rPr>
          <w:rFonts w:ascii="Garamond" w:hAnsi="Garamond"/>
          <w:b/>
          <w:bCs/>
          <w:color w:val="222222"/>
          <w:sz w:val="22"/>
          <w:szCs w:val="22"/>
        </w:rPr>
        <w:t>UML</w:t>
      </w:r>
      <w:r w:rsidRPr="00A97E32">
        <w:rPr>
          <w:rFonts w:ascii="Garamond" w:hAnsi="Garamond"/>
          <w:color w:val="222222"/>
          <w:sz w:val="22"/>
          <w:szCs w:val="22"/>
        </w:rPr>
        <w:t>.</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Designed and developed project document templates based on </w:t>
      </w:r>
      <w:r w:rsidRPr="00A97E32">
        <w:rPr>
          <w:rFonts w:ascii="Garamond" w:hAnsi="Garamond"/>
          <w:b/>
          <w:bCs/>
          <w:color w:val="222222"/>
          <w:sz w:val="22"/>
          <w:szCs w:val="22"/>
        </w:rPr>
        <w:t>System Devel opment Life Cycle</w:t>
      </w:r>
      <w:r w:rsidRPr="00A97E32">
        <w:rPr>
          <w:rFonts w:ascii="Garamond" w:hAnsi="Garamond"/>
          <w:color w:val="222222"/>
          <w:sz w:val="22"/>
          <w:szCs w:val="22"/>
        </w:rPr>
        <w:t xml:space="preserve"> Methodology (SDLC). </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Experienced with Prototype development and both iterative and waterfall systems development processes.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 xml:space="preserve">Performed </w:t>
      </w:r>
      <w:r w:rsidRPr="00A97E32">
        <w:rPr>
          <w:rFonts w:ascii="Garamond" w:hAnsi="Garamond"/>
          <w:b/>
          <w:bCs/>
          <w:color w:val="222222"/>
          <w:sz w:val="22"/>
          <w:szCs w:val="22"/>
        </w:rPr>
        <w:t>SWOT</w:t>
      </w:r>
      <w:r w:rsidRPr="00A97E32">
        <w:rPr>
          <w:rFonts w:ascii="Garamond" w:hAnsi="Garamond"/>
          <w:color w:val="222222"/>
          <w:sz w:val="22"/>
          <w:szCs w:val="22"/>
        </w:rPr>
        <w:t xml:space="preserve"> analysis to evaluate internal and external environment of the company.</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Assisted project manager with the scheduling and execution of implementation tasks.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Involved in developing test strategy and test plans to ensure that test cases reflects user needs for the functional, user interface, performance, usability and security requirements.</w:t>
      </w:r>
    </w:p>
    <w:p w:rsidR="004105F1"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Reviewed Integration Test Plan for integration between modules.</w:t>
      </w:r>
    </w:p>
    <w:p w:rsidR="004105F1" w:rsidRPr="00A97E32" w:rsidRDefault="004105F1" w:rsidP="004105F1">
      <w:pPr>
        <w:pStyle w:val="ListParagraph"/>
        <w:numPr>
          <w:ilvl w:val="0"/>
          <w:numId w:val="19"/>
        </w:numPr>
        <w:shd w:val="clear" w:color="auto" w:fill="FFFFFF"/>
        <w:rPr>
          <w:rFonts w:ascii="Garamond" w:hAnsi="Garamond"/>
          <w:b/>
          <w:bCs/>
          <w:color w:val="222222"/>
          <w:sz w:val="22"/>
          <w:szCs w:val="22"/>
        </w:rPr>
      </w:pPr>
      <w:r w:rsidRPr="00A97E32">
        <w:rPr>
          <w:rFonts w:ascii="Garamond" w:hAnsi="Garamond"/>
          <w:color w:val="222222"/>
          <w:sz w:val="22"/>
          <w:szCs w:val="22"/>
        </w:rPr>
        <w:t xml:space="preserve">Performed User Acceptance Testing </w:t>
      </w:r>
      <w:r w:rsidRPr="00A97E32">
        <w:rPr>
          <w:rFonts w:ascii="Garamond" w:hAnsi="Garamond"/>
          <w:b/>
          <w:bCs/>
          <w:color w:val="222222"/>
          <w:sz w:val="22"/>
          <w:szCs w:val="22"/>
        </w:rPr>
        <w:t>(UAT).</w:t>
      </w:r>
    </w:p>
    <w:p w:rsidR="00CF5DF0" w:rsidRPr="00A97E32" w:rsidRDefault="004105F1" w:rsidP="004105F1">
      <w:pPr>
        <w:pStyle w:val="ListParagraph"/>
        <w:numPr>
          <w:ilvl w:val="0"/>
          <w:numId w:val="19"/>
        </w:numPr>
        <w:shd w:val="clear" w:color="auto" w:fill="FFFFFF"/>
        <w:rPr>
          <w:rFonts w:ascii="Garamond" w:hAnsi="Garamond"/>
          <w:color w:val="222222"/>
          <w:sz w:val="22"/>
          <w:szCs w:val="22"/>
        </w:rPr>
      </w:pPr>
      <w:r w:rsidRPr="00A97E32">
        <w:rPr>
          <w:rFonts w:ascii="Garamond" w:hAnsi="Garamond"/>
          <w:color w:val="222222"/>
          <w:sz w:val="22"/>
          <w:szCs w:val="22"/>
        </w:rPr>
        <w:t>Used Test Director with QA team for testing</w:t>
      </w:r>
      <w:r w:rsidR="00CF5DF0" w:rsidRPr="00A97E32">
        <w:rPr>
          <w:rFonts w:ascii="Garamond" w:hAnsi="Garamond"/>
          <w:color w:val="222222"/>
          <w:sz w:val="22"/>
          <w:szCs w:val="22"/>
        </w:rPr>
        <w:t>.</w:t>
      </w:r>
      <w:r w:rsidRPr="00A97E32">
        <w:rPr>
          <w:rFonts w:ascii="Garamond" w:hAnsi="Garamond"/>
          <w:color w:val="222222"/>
          <w:sz w:val="22"/>
          <w:szCs w:val="22"/>
        </w:rPr>
        <w:t xml:space="preserve"> </w:t>
      </w:r>
    </w:p>
    <w:p w:rsidR="00E74163" w:rsidRPr="00A97E32" w:rsidRDefault="00CF5DF0" w:rsidP="00BA2B79">
      <w:pPr>
        <w:shd w:val="clear" w:color="auto" w:fill="FFFFFF"/>
        <w:rPr>
          <w:rFonts w:ascii="Garamond" w:hAnsi="Garamond"/>
          <w:color w:val="222222"/>
          <w:sz w:val="22"/>
          <w:szCs w:val="22"/>
        </w:rPr>
      </w:pPr>
      <w:r w:rsidRPr="00A97E32">
        <w:rPr>
          <w:rFonts w:ascii="Garamond" w:hAnsi="Garamond"/>
          <w:color w:val="222222"/>
          <w:sz w:val="22"/>
          <w:szCs w:val="22"/>
        </w:rPr>
        <w:t> </w:t>
      </w:r>
      <w:r w:rsidRPr="00A97E32">
        <w:rPr>
          <w:rFonts w:ascii="Garamond" w:hAnsi="Garamond"/>
          <w:b/>
          <w:color w:val="222222"/>
          <w:sz w:val="22"/>
          <w:szCs w:val="22"/>
        </w:rPr>
        <w:t>Environment</w:t>
      </w:r>
      <w:r w:rsidRPr="00A97E32">
        <w:rPr>
          <w:rFonts w:ascii="Garamond" w:hAnsi="Garamond"/>
          <w:color w:val="222222"/>
          <w:sz w:val="22"/>
          <w:szCs w:val="22"/>
        </w:rPr>
        <w:t>: </w:t>
      </w:r>
      <w:r w:rsidR="004105F1" w:rsidRPr="00A97E32">
        <w:rPr>
          <w:rFonts w:ascii="Garamond" w:hAnsi="Garamond"/>
          <w:color w:val="222222"/>
          <w:sz w:val="22"/>
          <w:szCs w:val="22"/>
        </w:rPr>
        <w:t xml:space="preserve">MS Visio, MS Office Suite, Java, Test Director, VB, Client Server, UML, RUP, Windows XP, Test Director, MS Project, MS Access. </w:t>
      </w:r>
    </w:p>
    <w:p w:rsidR="006B05A6" w:rsidRPr="00A97E32" w:rsidRDefault="006B05A6" w:rsidP="00BA2B79">
      <w:pPr>
        <w:rPr>
          <w:rFonts w:ascii="Garamond" w:hAnsi="Garamond"/>
          <w:sz w:val="22"/>
          <w:szCs w:val="22"/>
        </w:rPr>
      </w:pPr>
    </w:p>
    <w:p w:rsidR="006B05A6" w:rsidRPr="00A97E32" w:rsidRDefault="006B05A6" w:rsidP="00BA2B79">
      <w:pPr>
        <w:jc w:val="both"/>
        <w:rPr>
          <w:rFonts w:ascii="Garamond" w:hAnsi="Garamond"/>
          <w:b/>
          <w:color w:val="000000"/>
          <w:sz w:val="22"/>
          <w:szCs w:val="22"/>
        </w:rPr>
      </w:pPr>
    </w:p>
    <w:sectPr w:rsidR="006B05A6" w:rsidRPr="00A97E32" w:rsidSect="00A97E32">
      <w:pgSz w:w="12240" w:h="15840"/>
      <w:pgMar w:top="270" w:right="990" w:bottom="9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41A" w:rsidRDefault="00C9341A" w:rsidP="006B05A6">
      <w:r>
        <w:separator/>
      </w:r>
    </w:p>
  </w:endnote>
  <w:endnote w:type="continuationSeparator" w:id="1">
    <w:p w:rsidR="00C9341A" w:rsidRDefault="00C9341A"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41A" w:rsidRDefault="00C9341A" w:rsidP="006B05A6">
      <w:r>
        <w:separator/>
      </w:r>
    </w:p>
  </w:footnote>
  <w:footnote w:type="continuationSeparator" w:id="1">
    <w:p w:rsidR="00C9341A" w:rsidRDefault="00C9341A"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48EE4A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1A741BEA"/>
    <w:multiLevelType w:val="hybridMultilevel"/>
    <w:tmpl w:val="3032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877ECC"/>
    <w:multiLevelType w:val="hybridMultilevel"/>
    <w:tmpl w:val="7534E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7">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25CBD"/>
    <w:multiLevelType w:val="hybridMultilevel"/>
    <w:tmpl w:val="2E0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714CE3"/>
    <w:multiLevelType w:val="hybridMultilevel"/>
    <w:tmpl w:val="E786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2"/>
  </w:num>
  <w:num w:numId="4">
    <w:abstractNumId w:val="0"/>
  </w:num>
  <w:num w:numId="5">
    <w:abstractNumId w:val="7"/>
  </w:num>
  <w:num w:numId="6">
    <w:abstractNumId w:val="11"/>
  </w:num>
  <w:num w:numId="7">
    <w:abstractNumId w:val="14"/>
  </w:num>
  <w:num w:numId="8">
    <w:abstractNumId w:val="21"/>
  </w:num>
  <w:num w:numId="9">
    <w:abstractNumId w:val="17"/>
  </w:num>
  <w:num w:numId="10">
    <w:abstractNumId w:val="25"/>
  </w:num>
  <w:num w:numId="11">
    <w:abstractNumId w:val="16"/>
  </w:num>
  <w:num w:numId="12">
    <w:abstractNumId w:val="2"/>
  </w:num>
  <w:num w:numId="13">
    <w:abstractNumId w:val="15"/>
  </w:num>
  <w:num w:numId="14">
    <w:abstractNumId w:val="18"/>
  </w:num>
  <w:num w:numId="15">
    <w:abstractNumId w:val="23"/>
  </w:num>
  <w:num w:numId="16">
    <w:abstractNumId w:val="9"/>
  </w:num>
  <w:num w:numId="17">
    <w:abstractNumId w:val="26"/>
  </w:num>
  <w:num w:numId="18">
    <w:abstractNumId w:val="3"/>
  </w:num>
  <w:num w:numId="19">
    <w:abstractNumId w:val="19"/>
  </w:num>
  <w:num w:numId="20">
    <w:abstractNumId w:val="24"/>
  </w:num>
  <w:num w:numId="21">
    <w:abstractNumId w:val="6"/>
  </w:num>
  <w:num w:numId="22">
    <w:abstractNumId w:val="20"/>
  </w:num>
  <w:num w:numId="23">
    <w:abstractNumId w:val="8"/>
  </w:num>
  <w:num w:numId="24">
    <w:abstractNumId w:val="5"/>
  </w:num>
  <w:num w:numId="25">
    <w:abstractNumId w:val="4"/>
  </w:num>
  <w:num w:numId="26">
    <w:abstractNumId w:val="10"/>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rsids>
    <w:rsidRoot w:val="006B05A6"/>
    <w:rsid w:val="000011D0"/>
    <w:rsid w:val="000126A4"/>
    <w:rsid w:val="00013BEE"/>
    <w:rsid w:val="000326FE"/>
    <w:rsid w:val="000379D0"/>
    <w:rsid w:val="000658C1"/>
    <w:rsid w:val="00076CF5"/>
    <w:rsid w:val="00081DA5"/>
    <w:rsid w:val="00097B92"/>
    <w:rsid w:val="000B17D9"/>
    <w:rsid w:val="000E3104"/>
    <w:rsid w:val="000E4794"/>
    <w:rsid w:val="000E7FFC"/>
    <w:rsid w:val="000F13C4"/>
    <w:rsid w:val="000F618A"/>
    <w:rsid w:val="001020C3"/>
    <w:rsid w:val="00107ED0"/>
    <w:rsid w:val="00115F94"/>
    <w:rsid w:val="00127574"/>
    <w:rsid w:val="00164837"/>
    <w:rsid w:val="00183D3B"/>
    <w:rsid w:val="00196678"/>
    <w:rsid w:val="001A0BC7"/>
    <w:rsid w:val="001A5BC1"/>
    <w:rsid w:val="001B690B"/>
    <w:rsid w:val="00201242"/>
    <w:rsid w:val="0024748A"/>
    <w:rsid w:val="00252A40"/>
    <w:rsid w:val="0025371F"/>
    <w:rsid w:val="00254CEB"/>
    <w:rsid w:val="00256C45"/>
    <w:rsid w:val="00265CCF"/>
    <w:rsid w:val="002671F3"/>
    <w:rsid w:val="00270456"/>
    <w:rsid w:val="00275C36"/>
    <w:rsid w:val="00286452"/>
    <w:rsid w:val="002A4F8F"/>
    <w:rsid w:val="002C19B4"/>
    <w:rsid w:val="002F11A2"/>
    <w:rsid w:val="002F5CFF"/>
    <w:rsid w:val="002F7F99"/>
    <w:rsid w:val="00302CE6"/>
    <w:rsid w:val="00304EF6"/>
    <w:rsid w:val="00307FD5"/>
    <w:rsid w:val="00347B07"/>
    <w:rsid w:val="00383367"/>
    <w:rsid w:val="0039562D"/>
    <w:rsid w:val="003A7100"/>
    <w:rsid w:val="003B309C"/>
    <w:rsid w:val="003B4133"/>
    <w:rsid w:val="003C6F25"/>
    <w:rsid w:val="003D25F9"/>
    <w:rsid w:val="003E0E1F"/>
    <w:rsid w:val="003F6F14"/>
    <w:rsid w:val="004105F1"/>
    <w:rsid w:val="00414AA5"/>
    <w:rsid w:val="00423586"/>
    <w:rsid w:val="00432466"/>
    <w:rsid w:val="004468A7"/>
    <w:rsid w:val="0046609E"/>
    <w:rsid w:val="0047242A"/>
    <w:rsid w:val="00473127"/>
    <w:rsid w:val="00476459"/>
    <w:rsid w:val="0048493A"/>
    <w:rsid w:val="00493F76"/>
    <w:rsid w:val="004B5F7F"/>
    <w:rsid w:val="004D420F"/>
    <w:rsid w:val="004E17A9"/>
    <w:rsid w:val="004F6B34"/>
    <w:rsid w:val="004F723A"/>
    <w:rsid w:val="00503209"/>
    <w:rsid w:val="00522D28"/>
    <w:rsid w:val="00554F6A"/>
    <w:rsid w:val="0055570A"/>
    <w:rsid w:val="00556FA1"/>
    <w:rsid w:val="0055796E"/>
    <w:rsid w:val="00562A01"/>
    <w:rsid w:val="00565E00"/>
    <w:rsid w:val="00585126"/>
    <w:rsid w:val="005B044D"/>
    <w:rsid w:val="005D35F9"/>
    <w:rsid w:val="005F0BA2"/>
    <w:rsid w:val="00601195"/>
    <w:rsid w:val="00604F9F"/>
    <w:rsid w:val="006069BB"/>
    <w:rsid w:val="00620062"/>
    <w:rsid w:val="00632B6B"/>
    <w:rsid w:val="00636C19"/>
    <w:rsid w:val="00644448"/>
    <w:rsid w:val="00671E7D"/>
    <w:rsid w:val="00673710"/>
    <w:rsid w:val="006B05A6"/>
    <w:rsid w:val="006B05B2"/>
    <w:rsid w:val="006C1AD4"/>
    <w:rsid w:val="006C53BD"/>
    <w:rsid w:val="006F098B"/>
    <w:rsid w:val="00726C6D"/>
    <w:rsid w:val="007321A8"/>
    <w:rsid w:val="007411EF"/>
    <w:rsid w:val="00742BF8"/>
    <w:rsid w:val="00744233"/>
    <w:rsid w:val="0078169D"/>
    <w:rsid w:val="007A3038"/>
    <w:rsid w:val="007A7123"/>
    <w:rsid w:val="007C041B"/>
    <w:rsid w:val="007E4871"/>
    <w:rsid w:val="00800031"/>
    <w:rsid w:val="008366CA"/>
    <w:rsid w:val="008442D0"/>
    <w:rsid w:val="00861EA1"/>
    <w:rsid w:val="00873FC9"/>
    <w:rsid w:val="0088194F"/>
    <w:rsid w:val="008B6B97"/>
    <w:rsid w:val="008C4332"/>
    <w:rsid w:val="008D3AA9"/>
    <w:rsid w:val="0091550C"/>
    <w:rsid w:val="0092332D"/>
    <w:rsid w:val="0092408E"/>
    <w:rsid w:val="00946AB6"/>
    <w:rsid w:val="00950708"/>
    <w:rsid w:val="00972FB3"/>
    <w:rsid w:val="009C030D"/>
    <w:rsid w:val="009D1C2F"/>
    <w:rsid w:val="009E21C9"/>
    <w:rsid w:val="009F410E"/>
    <w:rsid w:val="00A13F08"/>
    <w:rsid w:val="00A2439C"/>
    <w:rsid w:val="00A53091"/>
    <w:rsid w:val="00A7306F"/>
    <w:rsid w:val="00A93555"/>
    <w:rsid w:val="00A97E32"/>
    <w:rsid w:val="00AA0CFB"/>
    <w:rsid w:val="00AA1D14"/>
    <w:rsid w:val="00AA5AE3"/>
    <w:rsid w:val="00AC4D30"/>
    <w:rsid w:val="00AC5491"/>
    <w:rsid w:val="00AC5730"/>
    <w:rsid w:val="00AC7490"/>
    <w:rsid w:val="00AD6C48"/>
    <w:rsid w:val="00B20911"/>
    <w:rsid w:val="00B30200"/>
    <w:rsid w:val="00B54008"/>
    <w:rsid w:val="00B5604A"/>
    <w:rsid w:val="00B61FDC"/>
    <w:rsid w:val="00B66BF4"/>
    <w:rsid w:val="00B679C6"/>
    <w:rsid w:val="00B95782"/>
    <w:rsid w:val="00BA2B79"/>
    <w:rsid w:val="00BB15E1"/>
    <w:rsid w:val="00BD0185"/>
    <w:rsid w:val="00BD3959"/>
    <w:rsid w:val="00BE19ED"/>
    <w:rsid w:val="00BE31C5"/>
    <w:rsid w:val="00C0713D"/>
    <w:rsid w:val="00C34B62"/>
    <w:rsid w:val="00C55D87"/>
    <w:rsid w:val="00C9341A"/>
    <w:rsid w:val="00C9388C"/>
    <w:rsid w:val="00C94A79"/>
    <w:rsid w:val="00CA0399"/>
    <w:rsid w:val="00CD48C7"/>
    <w:rsid w:val="00CF3C77"/>
    <w:rsid w:val="00CF5DF0"/>
    <w:rsid w:val="00CF7051"/>
    <w:rsid w:val="00D07042"/>
    <w:rsid w:val="00D108E1"/>
    <w:rsid w:val="00D31BF8"/>
    <w:rsid w:val="00D506FE"/>
    <w:rsid w:val="00D5126E"/>
    <w:rsid w:val="00D62220"/>
    <w:rsid w:val="00D63205"/>
    <w:rsid w:val="00D86B16"/>
    <w:rsid w:val="00D90BF2"/>
    <w:rsid w:val="00DA384E"/>
    <w:rsid w:val="00DC1626"/>
    <w:rsid w:val="00DC3BB4"/>
    <w:rsid w:val="00DE146E"/>
    <w:rsid w:val="00E17EE1"/>
    <w:rsid w:val="00E42D2B"/>
    <w:rsid w:val="00E4408B"/>
    <w:rsid w:val="00E6622B"/>
    <w:rsid w:val="00E66A8A"/>
    <w:rsid w:val="00E74163"/>
    <w:rsid w:val="00E80988"/>
    <w:rsid w:val="00E82AAC"/>
    <w:rsid w:val="00E95C4B"/>
    <w:rsid w:val="00EC11E6"/>
    <w:rsid w:val="00EC255B"/>
    <w:rsid w:val="00EE2199"/>
    <w:rsid w:val="00F15885"/>
    <w:rsid w:val="00F167C5"/>
    <w:rsid w:val="00F32ED5"/>
    <w:rsid w:val="00F4096E"/>
    <w:rsid w:val="00F53EF5"/>
    <w:rsid w:val="00F706CC"/>
    <w:rsid w:val="00F75BB6"/>
    <w:rsid w:val="00F8451B"/>
    <w:rsid w:val="00FD5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uiPriority w:val="34"/>
    <w:qFormat/>
    <w:rsid w:val="00107ED0"/>
    <w:pPr>
      <w:ind w:left="720"/>
      <w:contextualSpacing/>
    </w:pPr>
  </w:style>
  <w:style w:type="character" w:customStyle="1" w:styleId="apple-converted-space">
    <w:name w:val="apple-converted-space"/>
    <w:basedOn w:val="DefaultParagraphFont"/>
    <w:rsid w:val="006F098B"/>
  </w:style>
  <w:style w:type="character" w:customStyle="1" w:styleId="hl">
    <w:name w:val="hl"/>
    <w:basedOn w:val="DefaultParagraphFont"/>
    <w:rsid w:val="0039562D"/>
  </w:style>
  <w:style w:type="table" w:styleId="TableGrid">
    <w:name w:val="Table Grid"/>
    <w:basedOn w:val="TableNormal"/>
    <w:uiPriority w:val="39"/>
    <w:rsid w:val="007A7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17A9"/>
    <w:pPr>
      <w:spacing w:after="0" w:line="240" w:lineRule="auto"/>
    </w:pPr>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1342318322">
      <w:bodyDiv w:val="1"/>
      <w:marLeft w:val="0"/>
      <w:marRight w:val="0"/>
      <w:marTop w:val="0"/>
      <w:marBottom w:val="0"/>
      <w:divBdr>
        <w:top w:val="none" w:sz="0" w:space="0" w:color="auto"/>
        <w:left w:val="none" w:sz="0" w:space="0" w:color="auto"/>
        <w:bottom w:val="none" w:sz="0" w:space="0" w:color="auto"/>
        <w:right w:val="none" w:sz="0" w:space="0" w:color="auto"/>
      </w:divBdr>
    </w:div>
    <w:div w:id="20297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650-445-116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poonambhardwa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BB82-BE96-4919-88C0-424C7930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15940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4</cp:revision>
  <dcterms:created xsi:type="dcterms:W3CDTF">2016-02-03T15:49:00Z</dcterms:created>
  <dcterms:modified xsi:type="dcterms:W3CDTF">2016-02-03T15:50:00Z</dcterms:modified>
</cp:coreProperties>
</file>