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8DC" w:rsidRDefault="002838DC" w:rsidP="006775C3">
      <w:pPr>
        <w:widowControl w:val="0"/>
        <w:autoSpaceDE w:val="0"/>
        <w:autoSpaceDN w:val="0"/>
        <w:adjustRightInd w:val="0"/>
        <w:rPr>
          <w:rFonts w:ascii="Arial" w:hAnsi="Arial" w:cs="Arial"/>
          <w:b/>
          <w:sz w:val="20"/>
          <w:szCs w:val="20"/>
        </w:rPr>
      </w:pPr>
    </w:p>
    <w:p w:rsidR="00BA2441" w:rsidRDefault="006775C3" w:rsidP="006775C3">
      <w:pPr>
        <w:widowControl w:val="0"/>
        <w:autoSpaceDE w:val="0"/>
        <w:autoSpaceDN w:val="0"/>
        <w:adjustRightInd w:val="0"/>
        <w:rPr>
          <w:rFonts w:ascii="Arial" w:hAnsi="Arial" w:cs="Arial"/>
          <w:b/>
          <w:sz w:val="20"/>
          <w:szCs w:val="20"/>
        </w:rPr>
      </w:pPr>
      <w:r>
        <w:rPr>
          <w:rFonts w:ascii="Arial" w:hAnsi="Arial" w:cs="Arial"/>
          <w:b/>
          <w:sz w:val="20"/>
          <w:szCs w:val="20"/>
        </w:rPr>
        <w:t>PRABINA KHADKA</w:t>
      </w:r>
    </w:p>
    <w:p w:rsidR="008139EB" w:rsidRPr="008139EB" w:rsidRDefault="008139EB" w:rsidP="006775C3">
      <w:pPr>
        <w:widowControl w:val="0"/>
        <w:autoSpaceDE w:val="0"/>
        <w:autoSpaceDN w:val="0"/>
        <w:adjustRightInd w:val="0"/>
        <w:rPr>
          <w:rFonts w:ascii="Arial" w:hAnsi="Arial" w:cs="Arial"/>
          <w:b/>
          <w:sz w:val="20"/>
          <w:szCs w:val="20"/>
        </w:rPr>
      </w:pPr>
      <w:r>
        <w:rPr>
          <w:rFonts w:ascii="Arial" w:hAnsi="Arial" w:cs="Arial"/>
          <w:b/>
          <w:sz w:val="20"/>
          <w:szCs w:val="20"/>
        </w:rPr>
        <w:t>QA Tester</w:t>
      </w:r>
    </w:p>
    <w:p w:rsidR="005D2C53" w:rsidRPr="008139EB" w:rsidRDefault="005D2C53" w:rsidP="006775C3">
      <w:pPr>
        <w:widowControl w:val="0"/>
        <w:autoSpaceDE w:val="0"/>
        <w:autoSpaceDN w:val="0"/>
        <w:adjustRightInd w:val="0"/>
        <w:outlineLvl w:val="0"/>
        <w:rPr>
          <w:rFonts w:ascii="Arial" w:hAnsi="Arial" w:cs="Arial"/>
          <w:b/>
          <w:bCs/>
          <w:sz w:val="20"/>
          <w:szCs w:val="20"/>
        </w:rPr>
      </w:pPr>
      <w:r w:rsidRPr="008139EB">
        <w:rPr>
          <w:rFonts w:ascii="Arial" w:hAnsi="Arial" w:cs="Arial"/>
          <w:b/>
          <w:sz w:val="20"/>
          <w:szCs w:val="20"/>
        </w:rPr>
        <w:t>Phone no:</w:t>
      </w:r>
      <w:r w:rsidR="003C4C4B" w:rsidRPr="00FF663B">
        <w:rPr>
          <w:rFonts w:ascii="Arial" w:hAnsi="Arial" w:cs="Arial"/>
          <w:b/>
          <w:bCs/>
          <w:color w:val="0070C0"/>
          <w:sz w:val="20"/>
          <w:szCs w:val="20"/>
          <w:u w:val="single"/>
        </w:rPr>
        <w:t>682/</w:t>
      </w:r>
      <w:r w:rsidR="00FF2624" w:rsidRPr="00FF663B">
        <w:rPr>
          <w:rFonts w:ascii="Arial" w:hAnsi="Arial" w:cs="Arial"/>
          <w:b/>
          <w:bCs/>
          <w:color w:val="0070C0"/>
          <w:sz w:val="20"/>
          <w:szCs w:val="20"/>
          <w:u w:val="single"/>
        </w:rPr>
        <w:t>472/8528</w:t>
      </w:r>
    </w:p>
    <w:p w:rsidR="005D2C53" w:rsidRPr="008139EB" w:rsidRDefault="006775C3" w:rsidP="006775C3">
      <w:pPr>
        <w:widowControl w:val="0"/>
        <w:autoSpaceDE w:val="0"/>
        <w:autoSpaceDN w:val="0"/>
        <w:adjustRightInd w:val="0"/>
        <w:rPr>
          <w:rFonts w:ascii="Arial" w:hAnsi="Arial" w:cs="Arial"/>
          <w:b/>
          <w:sz w:val="20"/>
          <w:szCs w:val="20"/>
        </w:rPr>
      </w:pPr>
      <w:r>
        <w:rPr>
          <w:rFonts w:ascii="Arial" w:hAnsi="Arial" w:cs="Arial"/>
          <w:b/>
          <w:sz w:val="20"/>
          <w:szCs w:val="20"/>
        </w:rPr>
        <w:t>Email:</w:t>
      </w:r>
      <w:r w:rsidR="00F54C41" w:rsidRPr="00FF663B">
        <w:rPr>
          <w:rFonts w:ascii="Arial" w:hAnsi="Arial" w:cs="Arial"/>
          <w:b/>
          <w:color w:val="0070C0"/>
          <w:sz w:val="20"/>
          <w:szCs w:val="20"/>
          <w:u w:val="single"/>
        </w:rPr>
        <w:t>nanu2008@yahoo.com</w:t>
      </w:r>
    </w:p>
    <w:p w:rsidR="005D2C53" w:rsidRPr="00812BA8" w:rsidRDefault="005D2C53" w:rsidP="008139EB">
      <w:pPr>
        <w:widowControl w:val="0"/>
        <w:autoSpaceDE w:val="0"/>
        <w:autoSpaceDN w:val="0"/>
        <w:adjustRightInd w:val="0"/>
        <w:jc w:val="both"/>
        <w:rPr>
          <w:rFonts w:ascii="Arial" w:hAnsi="Arial" w:cs="Arial"/>
          <w:b/>
          <w:sz w:val="20"/>
          <w:szCs w:val="20"/>
        </w:rPr>
      </w:pPr>
    </w:p>
    <w:p w:rsidR="0094773B" w:rsidRPr="00812BA8" w:rsidRDefault="0094773B" w:rsidP="00812BA8">
      <w:pPr>
        <w:widowControl w:val="0"/>
        <w:shd w:val="clear" w:color="auto" w:fill="A6A6A6" w:themeFill="background1" w:themeFillShade="A6"/>
        <w:autoSpaceDE w:val="0"/>
        <w:autoSpaceDN w:val="0"/>
        <w:adjustRightInd w:val="0"/>
        <w:jc w:val="both"/>
        <w:rPr>
          <w:rFonts w:ascii="Arial" w:hAnsi="Arial" w:cs="Arial"/>
          <w:b/>
          <w:sz w:val="20"/>
          <w:szCs w:val="20"/>
          <w:u w:val="single"/>
        </w:rPr>
      </w:pPr>
      <w:r w:rsidRPr="00812BA8">
        <w:rPr>
          <w:rFonts w:ascii="Arial" w:hAnsi="Arial" w:cs="Arial"/>
          <w:b/>
          <w:sz w:val="20"/>
          <w:szCs w:val="20"/>
          <w:u w:val="single"/>
        </w:rPr>
        <w:t>Summary:</w:t>
      </w:r>
    </w:p>
    <w:p w:rsidR="00C82767" w:rsidRDefault="00C82767" w:rsidP="00B37DED">
      <w:pPr>
        <w:pStyle w:val="ListParagraph"/>
        <w:numPr>
          <w:ilvl w:val="0"/>
          <w:numId w:val="14"/>
        </w:numPr>
        <w:spacing w:before="100" w:beforeAutospacing="1" w:after="100" w:afterAutospacing="1" w:line="0" w:lineRule="atLeast"/>
        <w:rPr>
          <w:rFonts w:ascii="Arial" w:hAnsi="Arial" w:cs="Arial"/>
          <w:bCs/>
          <w:sz w:val="20"/>
          <w:szCs w:val="20"/>
        </w:rPr>
      </w:pPr>
      <w:r w:rsidRPr="00C82767">
        <w:rPr>
          <w:rFonts w:ascii="Arial" w:hAnsi="Arial" w:cs="Arial"/>
          <w:bCs/>
          <w:sz w:val="20"/>
          <w:szCs w:val="20"/>
        </w:rPr>
        <w:t>Extensive experience in Manual Quality Assurance Te</w:t>
      </w:r>
      <w:r>
        <w:rPr>
          <w:rFonts w:ascii="Arial" w:hAnsi="Arial" w:cs="Arial"/>
          <w:bCs/>
          <w:sz w:val="20"/>
          <w:szCs w:val="20"/>
        </w:rPr>
        <w:t xml:space="preserve">sting with web-based and client </w:t>
      </w:r>
      <w:r w:rsidRPr="00C82767">
        <w:rPr>
          <w:rFonts w:ascii="Arial" w:hAnsi="Arial" w:cs="Arial"/>
          <w:bCs/>
          <w:sz w:val="20"/>
          <w:szCs w:val="20"/>
        </w:rPr>
        <w:t>server applications.</w:t>
      </w:r>
    </w:p>
    <w:p w:rsidR="001D4EBD" w:rsidRPr="00C82767" w:rsidRDefault="00C82767" w:rsidP="00B37DED">
      <w:pPr>
        <w:pStyle w:val="ListParagraph"/>
        <w:numPr>
          <w:ilvl w:val="0"/>
          <w:numId w:val="14"/>
        </w:numPr>
        <w:spacing w:before="100" w:beforeAutospacing="1" w:after="100" w:afterAutospacing="1" w:line="0" w:lineRule="atLeast"/>
        <w:rPr>
          <w:rFonts w:ascii="Arial" w:hAnsi="Arial" w:cs="Arial"/>
          <w:bCs/>
          <w:sz w:val="20"/>
          <w:szCs w:val="20"/>
        </w:rPr>
      </w:pPr>
      <w:r>
        <w:rPr>
          <w:rFonts w:ascii="Arial" w:hAnsi="Arial" w:cs="Arial"/>
          <w:sz w:val="20"/>
          <w:szCs w:val="20"/>
        </w:rPr>
        <w:t>In</w:t>
      </w:r>
      <w:r w:rsidR="001D4EBD" w:rsidRPr="00C82767">
        <w:rPr>
          <w:rFonts w:ascii="Arial" w:hAnsi="Arial" w:cs="Arial"/>
          <w:sz w:val="20"/>
          <w:szCs w:val="20"/>
        </w:rPr>
        <w:t xml:space="preserve">dustry experience includes Airline, Energy, Restaurant, </w:t>
      </w:r>
      <w:r w:rsidR="00E969B7" w:rsidRPr="00C82767">
        <w:rPr>
          <w:rFonts w:ascii="Arial" w:hAnsi="Arial" w:cs="Arial"/>
          <w:sz w:val="20"/>
          <w:szCs w:val="20"/>
        </w:rPr>
        <w:t xml:space="preserve">Insurance, </w:t>
      </w:r>
      <w:r w:rsidR="001D4EBD" w:rsidRPr="00C82767">
        <w:rPr>
          <w:rFonts w:ascii="Arial" w:hAnsi="Arial" w:cs="Arial"/>
          <w:sz w:val="20"/>
          <w:szCs w:val="20"/>
        </w:rPr>
        <w:t>Retail and</w:t>
      </w:r>
      <w:r w:rsidR="001D4EBD" w:rsidRPr="00C82767">
        <w:rPr>
          <w:rFonts w:ascii="Arial" w:hAnsi="Arial" w:cs="Arial"/>
          <w:bCs/>
          <w:sz w:val="20"/>
          <w:szCs w:val="20"/>
        </w:rPr>
        <w:t xml:space="preserve"> Financial Services.</w:t>
      </w:r>
    </w:p>
    <w:p w:rsidR="00C82767" w:rsidRDefault="00E969B7" w:rsidP="00B37DED">
      <w:pPr>
        <w:numPr>
          <w:ilvl w:val="0"/>
          <w:numId w:val="14"/>
        </w:numPr>
        <w:spacing w:before="100" w:beforeAutospacing="1" w:after="100" w:afterAutospacing="1" w:line="0" w:lineRule="atLeast"/>
        <w:contextualSpacing/>
        <w:rPr>
          <w:rFonts w:ascii="Arial" w:hAnsi="Arial" w:cs="Arial"/>
          <w:bCs/>
          <w:sz w:val="20"/>
          <w:szCs w:val="20"/>
        </w:rPr>
      </w:pPr>
      <w:r>
        <w:rPr>
          <w:rFonts w:ascii="Arial" w:hAnsi="Arial" w:cs="Arial"/>
          <w:bCs/>
          <w:sz w:val="20"/>
          <w:szCs w:val="20"/>
        </w:rPr>
        <w:t>Extensive</w:t>
      </w:r>
      <w:r w:rsidR="001D4EBD" w:rsidRPr="00E969B7">
        <w:rPr>
          <w:rFonts w:ascii="Arial" w:hAnsi="Arial" w:cs="Arial"/>
          <w:bCs/>
          <w:sz w:val="20"/>
          <w:szCs w:val="20"/>
        </w:rPr>
        <w:t xml:space="preserve"> understanding of Software Development Life Cycle (SDLC) and Software Testing Life Cycle (STLC)</w:t>
      </w:r>
      <w:r w:rsidR="00BC0BED">
        <w:rPr>
          <w:rFonts w:ascii="Arial" w:hAnsi="Arial" w:cs="Arial"/>
          <w:bCs/>
          <w:sz w:val="20"/>
          <w:szCs w:val="20"/>
        </w:rPr>
        <w:t>.</w:t>
      </w:r>
    </w:p>
    <w:p w:rsidR="001D4EBD" w:rsidRPr="00E969B7" w:rsidRDefault="001D4EBD" w:rsidP="00B37DED">
      <w:pPr>
        <w:numPr>
          <w:ilvl w:val="0"/>
          <w:numId w:val="14"/>
        </w:numPr>
        <w:spacing w:before="100" w:beforeAutospacing="1" w:after="100" w:afterAutospacing="1" w:line="0" w:lineRule="atLeast"/>
        <w:contextualSpacing/>
        <w:rPr>
          <w:rFonts w:ascii="Arial" w:hAnsi="Arial" w:cs="Arial"/>
          <w:bCs/>
          <w:sz w:val="20"/>
          <w:szCs w:val="20"/>
        </w:rPr>
      </w:pPr>
      <w:r w:rsidRPr="00E969B7">
        <w:rPr>
          <w:rFonts w:ascii="Arial" w:hAnsi="Arial" w:cs="Arial"/>
          <w:bCs/>
          <w:sz w:val="20"/>
          <w:szCs w:val="20"/>
        </w:rPr>
        <w:t>Proficient in QA methodology to ensure Quality Control</w:t>
      </w:r>
      <w:r w:rsidR="00BC0BED">
        <w:rPr>
          <w:rFonts w:ascii="Arial" w:hAnsi="Arial" w:cs="Arial"/>
          <w:bCs/>
          <w:sz w:val="20"/>
          <w:szCs w:val="20"/>
        </w:rPr>
        <w:t>.</w:t>
      </w:r>
    </w:p>
    <w:p w:rsidR="001D4EBD" w:rsidRDefault="001D4EBD" w:rsidP="00B37DED">
      <w:pPr>
        <w:numPr>
          <w:ilvl w:val="0"/>
          <w:numId w:val="14"/>
        </w:numPr>
        <w:spacing w:before="100" w:beforeAutospacing="1" w:after="100" w:afterAutospacing="1" w:line="0" w:lineRule="atLeast"/>
        <w:contextualSpacing/>
        <w:rPr>
          <w:rFonts w:ascii="Arial" w:hAnsi="Arial" w:cs="Arial"/>
          <w:bCs/>
          <w:sz w:val="20"/>
          <w:szCs w:val="20"/>
        </w:rPr>
      </w:pPr>
      <w:r w:rsidRPr="0065004B">
        <w:rPr>
          <w:rFonts w:ascii="Arial" w:hAnsi="Arial" w:cs="Arial"/>
          <w:bCs/>
          <w:sz w:val="20"/>
          <w:szCs w:val="20"/>
        </w:rPr>
        <w:t>Expertise in Analyzing Business Requirements and developing Test Plan, Test Cases, and Test Scripts.</w:t>
      </w:r>
    </w:p>
    <w:p w:rsidR="001D4EBD" w:rsidRDefault="001D4EBD" w:rsidP="00B37DED">
      <w:pPr>
        <w:numPr>
          <w:ilvl w:val="0"/>
          <w:numId w:val="14"/>
        </w:numPr>
        <w:spacing w:before="100" w:beforeAutospacing="1" w:after="100" w:afterAutospacing="1" w:line="0" w:lineRule="atLeast"/>
        <w:contextualSpacing/>
        <w:rPr>
          <w:rFonts w:ascii="Arial" w:hAnsi="Arial" w:cs="Arial"/>
          <w:bCs/>
          <w:sz w:val="20"/>
          <w:szCs w:val="20"/>
        </w:rPr>
      </w:pPr>
      <w:r w:rsidRPr="00A84351">
        <w:rPr>
          <w:rFonts w:ascii="Arial" w:hAnsi="Arial" w:cs="Arial"/>
          <w:color w:val="000000"/>
          <w:sz w:val="20"/>
          <w:szCs w:val="20"/>
        </w:rPr>
        <w:t xml:space="preserve">Expertise in </w:t>
      </w:r>
      <w:r w:rsidRPr="00A84351">
        <w:rPr>
          <w:rFonts w:ascii="Arial" w:hAnsi="Arial" w:cs="Arial"/>
          <w:bCs/>
          <w:color w:val="000000"/>
          <w:sz w:val="20"/>
          <w:szCs w:val="20"/>
        </w:rPr>
        <w:t>creating Test Plans</w:t>
      </w:r>
      <w:r w:rsidRPr="00A84351">
        <w:rPr>
          <w:rFonts w:ascii="Arial" w:hAnsi="Arial" w:cs="Arial"/>
          <w:color w:val="000000"/>
          <w:sz w:val="20"/>
          <w:szCs w:val="20"/>
        </w:rPr>
        <w:t xml:space="preserve">, </w:t>
      </w:r>
      <w:r w:rsidRPr="00A84351">
        <w:rPr>
          <w:rFonts w:ascii="Arial" w:hAnsi="Arial" w:cs="Arial"/>
          <w:bCs/>
          <w:color w:val="000000"/>
          <w:sz w:val="20"/>
          <w:szCs w:val="20"/>
        </w:rPr>
        <w:t>Test Scenarios and Test cases</w:t>
      </w:r>
      <w:r w:rsidRPr="00A84351">
        <w:rPr>
          <w:rFonts w:ascii="Arial" w:hAnsi="Arial" w:cs="Arial"/>
          <w:color w:val="000000"/>
          <w:sz w:val="20"/>
          <w:szCs w:val="20"/>
        </w:rPr>
        <w:t>, software documentation from business, technical</w:t>
      </w:r>
      <w:r>
        <w:rPr>
          <w:rFonts w:ascii="Arial" w:hAnsi="Arial" w:cs="Arial"/>
          <w:color w:val="000000"/>
          <w:sz w:val="20"/>
          <w:szCs w:val="20"/>
        </w:rPr>
        <w:t>,</w:t>
      </w:r>
      <w:r w:rsidRPr="00A84351">
        <w:rPr>
          <w:rFonts w:ascii="Arial" w:hAnsi="Arial" w:cs="Arial"/>
          <w:color w:val="000000"/>
          <w:sz w:val="20"/>
          <w:szCs w:val="20"/>
        </w:rPr>
        <w:t xml:space="preserve"> functional </w:t>
      </w:r>
      <w:r>
        <w:rPr>
          <w:rFonts w:ascii="Arial" w:hAnsi="Arial" w:cs="Arial"/>
          <w:color w:val="000000"/>
          <w:sz w:val="20"/>
          <w:szCs w:val="20"/>
        </w:rPr>
        <w:t xml:space="preserve">and use case </w:t>
      </w:r>
      <w:r w:rsidRPr="00A84351">
        <w:rPr>
          <w:rFonts w:ascii="Arial" w:hAnsi="Arial" w:cs="Arial"/>
          <w:color w:val="000000"/>
          <w:sz w:val="20"/>
          <w:szCs w:val="20"/>
        </w:rPr>
        <w:t>Requirement</w:t>
      </w:r>
      <w:r w:rsidR="00EF4D43">
        <w:rPr>
          <w:rFonts w:ascii="Arial" w:hAnsi="Arial" w:cs="Arial"/>
          <w:color w:val="000000"/>
          <w:sz w:val="20"/>
          <w:szCs w:val="20"/>
        </w:rPr>
        <w:t>s</w:t>
      </w:r>
      <w:r w:rsidRPr="00A84351">
        <w:rPr>
          <w:rFonts w:ascii="Arial" w:hAnsi="Arial" w:cs="Arial"/>
          <w:color w:val="000000"/>
          <w:sz w:val="20"/>
          <w:szCs w:val="20"/>
        </w:rPr>
        <w:t>.</w:t>
      </w:r>
    </w:p>
    <w:p w:rsidR="001D4EBD" w:rsidRPr="00A84351" w:rsidRDefault="001D4EBD" w:rsidP="00B37DED">
      <w:pPr>
        <w:numPr>
          <w:ilvl w:val="0"/>
          <w:numId w:val="14"/>
        </w:numPr>
        <w:spacing w:before="100" w:beforeAutospacing="1" w:after="100" w:afterAutospacing="1" w:line="0" w:lineRule="atLeast"/>
        <w:contextualSpacing/>
        <w:rPr>
          <w:rFonts w:ascii="Arial" w:hAnsi="Arial" w:cs="Arial"/>
          <w:bCs/>
          <w:sz w:val="20"/>
          <w:szCs w:val="20"/>
        </w:rPr>
      </w:pPr>
      <w:r w:rsidRPr="00A84351">
        <w:rPr>
          <w:rFonts w:ascii="Arial" w:hAnsi="Arial" w:cs="Arial"/>
          <w:color w:val="000000"/>
          <w:sz w:val="20"/>
          <w:szCs w:val="20"/>
        </w:rPr>
        <w:t xml:space="preserve">Extensive experience in Ad-hoc, </w:t>
      </w:r>
      <w:r w:rsidRPr="00A84351">
        <w:rPr>
          <w:rFonts w:ascii="Arial" w:hAnsi="Arial" w:cs="Arial"/>
          <w:bCs/>
          <w:color w:val="000000"/>
          <w:sz w:val="20"/>
          <w:szCs w:val="20"/>
        </w:rPr>
        <w:t xml:space="preserve">Functional testing, Integration testing, System testing, Regression testing, </w:t>
      </w:r>
      <w:r w:rsidRPr="00A84351">
        <w:rPr>
          <w:rFonts w:ascii="Arial" w:hAnsi="Arial" w:cs="Arial"/>
          <w:bCs/>
          <w:sz w:val="20"/>
          <w:szCs w:val="20"/>
        </w:rPr>
        <w:t>User Acceptance</w:t>
      </w:r>
      <w:r w:rsidRPr="00A84351">
        <w:rPr>
          <w:rFonts w:ascii="Arial" w:hAnsi="Arial" w:cs="Arial"/>
          <w:bCs/>
          <w:color w:val="000000"/>
          <w:sz w:val="20"/>
          <w:szCs w:val="20"/>
        </w:rPr>
        <w:t>, End to End, black box testing</w:t>
      </w:r>
      <w:r w:rsidRPr="00A84351">
        <w:rPr>
          <w:rFonts w:ascii="Arial" w:hAnsi="Arial" w:cs="Arial"/>
          <w:color w:val="000000"/>
          <w:sz w:val="20"/>
          <w:szCs w:val="20"/>
        </w:rPr>
        <w:t>, GUI testing, back-end testing, browser compatibility testing, load/performance testing in different stages of Software Development Life Cycle (SDLC).</w:t>
      </w:r>
    </w:p>
    <w:p w:rsidR="001D4EBD" w:rsidRPr="00A84351" w:rsidRDefault="001D4EBD" w:rsidP="00B37DED">
      <w:pPr>
        <w:widowControl w:val="0"/>
        <w:numPr>
          <w:ilvl w:val="0"/>
          <w:numId w:val="14"/>
        </w:numPr>
        <w:autoSpaceDE w:val="0"/>
        <w:autoSpaceDN w:val="0"/>
        <w:adjustRightInd w:val="0"/>
        <w:rPr>
          <w:rFonts w:ascii="Arial" w:hAnsi="Arial" w:cs="Arial"/>
          <w:color w:val="000000"/>
          <w:sz w:val="20"/>
          <w:szCs w:val="20"/>
        </w:rPr>
      </w:pPr>
      <w:r w:rsidRPr="00A84351">
        <w:rPr>
          <w:rFonts w:ascii="Arial" w:hAnsi="Arial" w:cs="Arial"/>
          <w:color w:val="000000"/>
          <w:sz w:val="20"/>
          <w:szCs w:val="20"/>
        </w:rPr>
        <w:t>Extensive experience in using</w:t>
      </w:r>
      <w:r w:rsidRPr="00A84351">
        <w:rPr>
          <w:rFonts w:ascii="Arial" w:hAnsi="Arial" w:cs="Arial"/>
          <w:bCs/>
          <w:color w:val="000000"/>
          <w:sz w:val="20"/>
          <w:szCs w:val="20"/>
        </w:rPr>
        <w:t xml:space="preserve"> test management tool</w:t>
      </w:r>
      <w:r w:rsidR="00EF4D43">
        <w:rPr>
          <w:rFonts w:ascii="Arial" w:hAnsi="Arial" w:cs="Arial"/>
          <w:bCs/>
          <w:color w:val="000000"/>
          <w:sz w:val="20"/>
          <w:szCs w:val="20"/>
        </w:rPr>
        <w:t>s</w:t>
      </w:r>
      <w:r w:rsidRPr="00A84351">
        <w:rPr>
          <w:rFonts w:ascii="Arial" w:hAnsi="Arial" w:cs="Arial"/>
          <w:color w:val="000000"/>
          <w:sz w:val="20"/>
          <w:szCs w:val="20"/>
        </w:rPr>
        <w:t xml:space="preserve"> like Application life cycle Management tool</w:t>
      </w:r>
      <w:r w:rsidR="00EF4D43">
        <w:rPr>
          <w:rFonts w:ascii="Arial" w:hAnsi="Arial" w:cs="Arial"/>
          <w:color w:val="000000"/>
          <w:sz w:val="20"/>
          <w:szCs w:val="20"/>
        </w:rPr>
        <w:t>(ALM)</w:t>
      </w:r>
      <w:r w:rsidRPr="00A84351">
        <w:rPr>
          <w:rFonts w:ascii="Arial" w:hAnsi="Arial" w:cs="Arial"/>
          <w:color w:val="000000"/>
          <w:sz w:val="20"/>
          <w:szCs w:val="20"/>
        </w:rPr>
        <w:t xml:space="preserve">, </w:t>
      </w:r>
      <w:r w:rsidRPr="00A84351">
        <w:rPr>
          <w:rFonts w:ascii="Arial" w:hAnsi="Arial" w:cs="Arial"/>
          <w:bCs/>
          <w:color w:val="000000"/>
          <w:sz w:val="20"/>
          <w:szCs w:val="20"/>
        </w:rPr>
        <w:t xml:space="preserve">Quality </w:t>
      </w:r>
      <w:r w:rsidR="00796177" w:rsidRPr="00A84351">
        <w:rPr>
          <w:rFonts w:ascii="Arial" w:hAnsi="Arial" w:cs="Arial"/>
          <w:bCs/>
          <w:color w:val="000000"/>
          <w:sz w:val="20"/>
          <w:szCs w:val="20"/>
        </w:rPr>
        <w:t>Center</w:t>
      </w:r>
      <w:r w:rsidR="00796177">
        <w:rPr>
          <w:rFonts w:ascii="Arial" w:hAnsi="Arial" w:cs="Arial"/>
          <w:bCs/>
          <w:color w:val="000000"/>
          <w:sz w:val="20"/>
          <w:szCs w:val="20"/>
        </w:rPr>
        <w:t xml:space="preserve"> (</w:t>
      </w:r>
      <w:r w:rsidR="00EF4D43">
        <w:rPr>
          <w:rFonts w:ascii="Arial" w:hAnsi="Arial" w:cs="Arial"/>
          <w:bCs/>
          <w:color w:val="000000"/>
          <w:sz w:val="20"/>
          <w:szCs w:val="20"/>
        </w:rPr>
        <w:t>QC)</w:t>
      </w:r>
      <w:r w:rsidRPr="00A84351">
        <w:rPr>
          <w:rFonts w:ascii="Arial" w:hAnsi="Arial" w:cs="Arial"/>
          <w:color w:val="000000"/>
          <w:sz w:val="20"/>
          <w:szCs w:val="20"/>
        </w:rPr>
        <w:t xml:space="preserve"> and </w:t>
      </w:r>
      <w:r w:rsidRPr="00A84351">
        <w:rPr>
          <w:rFonts w:ascii="Arial" w:hAnsi="Arial" w:cs="Arial"/>
          <w:bCs/>
          <w:color w:val="000000"/>
          <w:sz w:val="20"/>
          <w:szCs w:val="20"/>
        </w:rPr>
        <w:t xml:space="preserve">Test Director </w:t>
      </w:r>
      <w:r w:rsidR="00EF4D43">
        <w:rPr>
          <w:rFonts w:ascii="Arial" w:hAnsi="Arial" w:cs="Arial"/>
          <w:bCs/>
          <w:color w:val="000000"/>
          <w:sz w:val="20"/>
          <w:szCs w:val="20"/>
        </w:rPr>
        <w:t xml:space="preserve">to </w:t>
      </w:r>
      <w:r w:rsidRPr="00A84351">
        <w:rPr>
          <w:rFonts w:ascii="Arial" w:hAnsi="Arial" w:cs="Arial"/>
          <w:bCs/>
          <w:color w:val="000000"/>
          <w:sz w:val="20"/>
          <w:szCs w:val="20"/>
        </w:rPr>
        <w:t>develop test cases, test scripts</w:t>
      </w:r>
      <w:r w:rsidR="00EF4D43">
        <w:rPr>
          <w:rFonts w:ascii="Arial" w:hAnsi="Arial" w:cs="Arial"/>
          <w:color w:val="000000"/>
          <w:sz w:val="20"/>
          <w:szCs w:val="20"/>
        </w:rPr>
        <w:t xml:space="preserve">, execute </w:t>
      </w:r>
      <w:r w:rsidRPr="00A84351">
        <w:rPr>
          <w:rFonts w:ascii="Arial" w:hAnsi="Arial" w:cs="Arial"/>
          <w:color w:val="000000"/>
          <w:sz w:val="20"/>
          <w:szCs w:val="20"/>
        </w:rPr>
        <w:t>scripts and</w:t>
      </w:r>
      <w:r w:rsidR="00EF4D43">
        <w:rPr>
          <w:rFonts w:ascii="Arial" w:hAnsi="Arial" w:cs="Arial"/>
          <w:bCs/>
          <w:color w:val="000000"/>
          <w:sz w:val="20"/>
          <w:szCs w:val="20"/>
        </w:rPr>
        <w:t xml:space="preserve"> track</w:t>
      </w:r>
      <w:r w:rsidRPr="00A84351">
        <w:rPr>
          <w:rFonts w:ascii="Arial" w:hAnsi="Arial" w:cs="Arial"/>
          <w:bCs/>
          <w:color w:val="000000"/>
          <w:sz w:val="20"/>
          <w:szCs w:val="20"/>
        </w:rPr>
        <w:t xml:space="preserve"> defects, </w:t>
      </w:r>
      <w:r w:rsidR="00EF4D43">
        <w:rPr>
          <w:rFonts w:ascii="Arial" w:hAnsi="Arial" w:cs="Arial"/>
          <w:bCs/>
          <w:color w:val="000000"/>
          <w:sz w:val="20"/>
          <w:szCs w:val="20"/>
        </w:rPr>
        <w:t xml:space="preserve">log defects and report </w:t>
      </w:r>
      <w:r w:rsidRPr="00A84351">
        <w:rPr>
          <w:rFonts w:ascii="Arial" w:hAnsi="Arial" w:cs="Arial"/>
          <w:bCs/>
          <w:color w:val="000000"/>
          <w:sz w:val="20"/>
          <w:szCs w:val="20"/>
        </w:rPr>
        <w:t>defects (bug).</w:t>
      </w:r>
    </w:p>
    <w:p w:rsidR="001D4EBD" w:rsidRPr="00CD1894" w:rsidRDefault="001D4EBD" w:rsidP="00B37DED">
      <w:pPr>
        <w:numPr>
          <w:ilvl w:val="0"/>
          <w:numId w:val="14"/>
        </w:numPr>
        <w:spacing w:before="100" w:beforeAutospacing="1" w:after="100" w:afterAutospacing="1" w:line="0" w:lineRule="atLeast"/>
        <w:contextualSpacing/>
        <w:rPr>
          <w:rFonts w:ascii="Arial" w:hAnsi="Arial" w:cs="Arial"/>
          <w:bCs/>
          <w:sz w:val="20"/>
          <w:szCs w:val="20"/>
        </w:rPr>
      </w:pPr>
      <w:r w:rsidRPr="0065004B">
        <w:rPr>
          <w:rFonts w:ascii="Arial" w:hAnsi="Arial" w:cs="Arial"/>
          <w:bCs/>
          <w:sz w:val="20"/>
          <w:szCs w:val="20"/>
        </w:rPr>
        <w:t>Expert in using SQL queries for backend data validation</w:t>
      </w:r>
      <w:r w:rsidR="00BC0BED">
        <w:rPr>
          <w:rFonts w:ascii="Arial" w:hAnsi="Arial" w:cs="Arial"/>
          <w:bCs/>
          <w:sz w:val="20"/>
          <w:szCs w:val="20"/>
        </w:rPr>
        <w:t>.</w:t>
      </w:r>
    </w:p>
    <w:p w:rsidR="001D4EBD" w:rsidRPr="00904273" w:rsidRDefault="001D4EBD" w:rsidP="00B37DED">
      <w:pPr>
        <w:numPr>
          <w:ilvl w:val="0"/>
          <w:numId w:val="14"/>
        </w:numPr>
        <w:spacing w:before="100" w:beforeAutospacing="1" w:after="100" w:afterAutospacing="1" w:line="0" w:lineRule="atLeast"/>
        <w:contextualSpacing/>
        <w:rPr>
          <w:rFonts w:ascii="Arial" w:hAnsi="Arial" w:cs="Arial"/>
          <w:bCs/>
          <w:sz w:val="20"/>
          <w:szCs w:val="20"/>
        </w:rPr>
      </w:pPr>
      <w:r w:rsidRPr="00CD1894">
        <w:rPr>
          <w:rFonts w:ascii="Arial" w:hAnsi="Arial" w:cs="Arial"/>
          <w:color w:val="000000"/>
          <w:sz w:val="20"/>
          <w:szCs w:val="20"/>
        </w:rPr>
        <w:t xml:space="preserve">Documented thousands of </w:t>
      </w:r>
      <w:r w:rsidRPr="00CD1894">
        <w:rPr>
          <w:rFonts w:ascii="Arial" w:hAnsi="Arial" w:cs="Arial"/>
          <w:bCs/>
          <w:color w:val="000000"/>
          <w:sz w:val="20"/>
          <w:szCs w:val="20"/>
        </w:rPr>
        <w:t>Test Cases</w:t>
      </w:r>
      <w:r w:rsidRPr="00CD1894">
        <w:rPr>
          <w:rFonts w:ascii="Arial" w:hAnsi="Arial" w:cs="Arial"/>
          <w:color w:val="000000"/>
          <w:sz w:val="20"/>
          <w:szCs w:val="20"/>
        </w:rPr>
        <w:t xml:space="preserve"> in </w:t>
      </w:r>
      <w:r w:rsidRPr="00CD1894">
        <w:rPr>
          <w:rFonts w:ascii="Arial" w:hAnsi="Arial" w:cs="Arial"/>
          <w:bCs/>
          <w:color w:val="000000"/>
          <w:sz w:val="20"/>
          <w:szCs w:val="20"/>
        </w:rPr>
        <w:t>MS Excel</w:t>
      </w:r>
      <w:r w:rsidRPr="00CD1894">
        <w:rPr>
          <w:rFonts w:ascii="Arial" w:hAnsi="Arial" w:cs="Arial"/>
          <w:color w:val="000000"/>
          <w:sz w:val="20"/>
          <w:szCs w:val="20"/>
        </w:rPr>
        <w:t xml:space="preserve"> and </w:t>
      </w:r>
      <w:r w:rsidRPr="00CD1894">
        <w:rPr>
          <w:rFonts w:ascii="Arial" w:hAnsi="Arial" w:cs="Arial"/>
          <w:bCs/>
          <w:color w:val="000000"/>
          <w:sz w:val="20"/>
          <w:szCs w:val="20"/>
        </w:rPr>
        <w:t>MS Word.</w:t>
      </w:r>
    </w:p>
    <w:p w:rsidR="00904273" w:rsidRPr="00904273" w:rsidRDefault="00904273" w:rsidP="00B37DED">
      <w:pPr>
        <w:numPr>
          <w:ilvl w:val="0"/>
          <w:numId w:val="14"/>
        </w:numPr>
        <w:spacing w:before="100" w:beforeAutospacing="1" w:after="100" w:afterAutospacing="1" w:line="0" w:lineRule="atLeast"/>
        <w:contextualSpacing/>
        <w:rPr>
          <w:rFonts w:ascii="Arial" w:hAnsi="Arial" w:cs="Arial"/>
          <w:bCs/>
          <w:sz w:val="20"/>
          <w:szCs w:val="20"/>
        </w:rPr>
      </w:pPr>
      <w:r>
        <w:rPr>
          <w:rFonts w:ascii="Arial" w:hAnsi="Arial" w:cs="Arial"/>
          <w:bCs/>
          <w:color w:val="000000"/>
          <w:sz w:val="20"/>
          <w:szCs w:val="20"/>
        </w:rPr>
        <w:t>Experience in production support testing for the new releases.</w:t>
      </w:r>
    </w:p>
    <w:p w:rsidR="00904273" w:rsidRPr="00904273" w:rsidRDefault="00904273" w:rsidP="00B37DED">
      <w:pPr>
        <w:numPr>
          <w:ilvl w:val="0"/>
          <w:numId w:val="14"/>
        </w:numPr>
        <w:spacing w:before="100" w:beforeAutospacing="1" w:after="100" w:afterAutospacing="1" w:line="0" w:lineRule="atLeast"/>
        <w:contextualSpacing/>
        <w:rPr>
          <w:rFonts w:ascii="Arial" w:hAnsi="Arial" w:cs="Arial"/>
          <w:bCs/>
          <w:sz w:val="20"/>
          <w:szCs w:val="20"/>
        </w:rPr>
      </w:pPr>
      <w:r>
        <w:rPr>
          <w:rFonts w:ascii="Arial" w:hAnsi="Arial" w:cs="Arial"/>
          <w:bCs/>
          <w:color w:val="000000"/>
          <w:sz w:val="20"/>
          <w:szCs w:val="20"/>
        </w:rPr>
        <w:t>Supported and conducted testing for the Maintenance releases.</w:t>
      </w:r>
    </w:p>
    <w:p w:rsidR="001D4EBD" w:rsidRPr="0065004B" w:rsidRDefault="001D4EBD" w:rsidP="00B37DED">
      <w:pPr>
        <w:numPr>
          <w:ilvl w:val="0"/>
          <w:numId w:val="14"/>
        </w:numPr>
        <w:spacing w:before="100" w:beforeAutospacing="1" w:after="100" w:afterAutospacing="1" w:line="0" w:lineRule="atLeast"/>
        <w:contextualSpacing/>
        <w:rPr>
          <w:rFonts w:ascii="Arial" w:hAnsi="Arial" w:cs="Arial"/>
          <w:bCs/>
          <w:sz w:val="20"/>
          <w:szCs w:val="20"/>
        </w:rPr>
      </w:pPr>
      <w:r w:rsidRPr="0065004B">
        <w:rPr>
          <w:rFonts w:ascii="Arial" w:hAnsi="Arial" w:cs="Arial"/>
          <w:bCs/>
          <w:sz w:val="20"/>
          <w:szCs w:val="20"/>
        </w:rPr>
        <w:t>Expertise in coordinating with Business and IT across all phases of software development life cycle</w:t>
      </w:r>
      <w:r w:rsidR="00BC0BED">
        <w:rPr>
          <w:rFonts w:ascii="Arial" w:hAnsi="Arial" w:cs="Arial"/>
          <w:bCs/>
          <w:sz w:val="20"/>
          <w:szCs w:val="20"/>
        </w:rPr>
        <w:t>.</w:t>
      </w:r>
    </w:p>
    <w:p w:rsidR="00C82767" w:rsidRDefault="001D4EBD" w:rsidP="00B37DED">
      <w:pPr>
        <w:numPr>
          <w:ilvl w:val="0"/>
          <w:numId w:val="14"/>
        </w:numPr>
        <w:rPr>
          <w:rFonts w:ascii="Arial" w:hAnsi="Arial" w:cs="Arial"/>
          <w:sz w:val="20"/>
          <w:szCs w:val="20"/>
        </w:rPr>
      </w:pPr>
      <w:r w:rsidRPr="0065004B">
        <w:rPr>
          <w:rFonts w:ascii="Arial" w:hAnsi="Arial" w:cs="Arial"/>
          <w:bCs/>
          <w:sz w:val="20"/>
          <w:szCs w:val="20"/>
        </w:rPr>
        <w:t>Excel</w:t>
      </w:r>
      <w:r>
        <w:rPr>
          <w:rFonts w:ascii="Arial" w:hAnsi="Arial" w:cs="Arial"/>
          <w:bCs/>
          <w:sz w:val="20"/>
          <w:szCs w:val="20"/>
        </w:rPr>
        <w:t xml:space="preserve">lent verbal and written skills, </w:t>
      </w:r>
      <w:r w:rsidRPr="00F61529">
        <w:rPr>
          <w:rFonts w:ascii="Arial" w:hAnsi="Arial" w:cs="Arial"/>
          <w:sz w:val="20"/>
          <w:szCs w:val="20"/>
        </w:rPr>
        <w:t>leadership qualities, conscience and ability to interact with customers with ease and professionalism.</w:t>
      </w:r>
    </w:p>
    <w:p w:rsidR="001D4EBD" w:rsidRPr="00C82767" w:rsidRDefault="00C82767" w:rsidP="00B37DED">
      <w:pPr>
        <w:numPr>
          <w:ilvl w:val="0"/>
          <w:numId w:val="14"/>
        </w:numPr>
        <w:rPr>
          <w:rFonts w:ascii="Arial" w:hAnsi="Arial" w:cs="Arial"/>
          <w:sz w:val="20"/>
          <w:szCs w:val="20"/>
        </w:rPr>
      </w:pPr>
      <w:r>
        <w:rPr>
          <w:rFonts w:ascii="Arial" w:hAnsi="Arial" w:cs="Arial"/>
          <w:sz w:val="20"/>
          <w:szCs w:val="20"/>
        </w:rPr>
        <w:t>P</w:t>
      </w:r>
      <w:r w:rsidR="001D4EBD" w:rsidRPr="00C82767">
        <w:rPr>
          <w:rFonts w:ascii="Arial" w:hAnsi="Arial" w:cs="Arial"/>
          <w:sz w:val="20"/>
          <w:szCs w:val="20"/>
        </w:rPr>
        <w:t>roficient in Configuration Management, deadline and New release Requirement Meeting.</w:t>
      </w:r>
    </w:p>
    <w:p w:rsidR="001D4EBD" w:rsidRPr="00F61529" w:rsidRDefault="001D4EBD" w:rsidP="00B37DED">
      <w:pPr>
        <w:numPr>
          <w:ilvl w:val="0"/>
          <w:numId w:val="14"/>
        </w:numPr>
        <w:rPr>
          <w:rFonts w:ascii="Arial" w:hAnsi="Arial" w:cs="Arial"/>
          <w:sz w:val="20"/>
          <w:szCs w:val="20"/>
        </w:rPr>
      </w:pPr>
      <w:r w:rsidRPr="00F61529">
        <w:rPr>
          <w:rFonts w:ascii="Arial" w:hAnsi="Arial" w:cs="Arial"/>
          <w:sz w:val="20"/>
          <w:szCs w:val="20"/>
        </w:rPr>
        <w:t>A good team player with excellent time management skills having profound insight to determine priorities, schedule work, and meet critical deadlines within budgetary guidelines.</w:t>
      </w:r>
    </w:p>
    <w:p w:rsidR="001D4EBD" w:rsidRDefault="001D4EBD" w:rsidP="001D4EBD">
      <w:pPr>
        <w:spacing w:before="100" w:beforeAutospacing="1" w:after="100" w:afterAutospacing="1" w:line="0" w:lineRule="atLeast"/>
        <w:ind w:left="360"/>
        <w:contextualSpacing/>
        <w:rPr>
          <w:rFonts w:ascii="Arial" w:hAnsi="Arial" w:cs="Arial"/>
          <w:bCs/>
          <w:sz w:val="20"/>
          <w:szCs w:val="20"/>
        </w:rPr>
      </w:pPr>
    </w:p>
    <w:p w:rsidR="001D4EBD" w:rsidRPr="00B435DA" w:rsidRDefault="001D4EBD" w:rsidP="001D4EBD">
      <w:pPr>
        <w:jc w:val="both"/>
        <w:rPr>
          <w:b/>
          <w:bCs/>
          <w:sz w:val="22"/>
          <w:szCs w:val="22"/>
          <w:u w:val="single"/>
        </w:rPr>
      </w:pPr>
      <w:r w:rsidRPr="00B435DA">
        <w:rPr>
          <w:b/>
          <w:bCs/>
          <w:sz w:val="22"/>
          <w:szCs w:val="22"/>
          <w:u w:val="single"/>
        </w:rPr>
        <w:t>Education:</w:t>
      </w:r>
    </w:p>
    <w:p w:rsidR="001D4EBD" w:rsidRPr="00B435DA" w:rsidRDefault="001D4EBD" w:rsidP="001D4EBD">
      <w:pPr>
        <w:jc w:val="both"/>
        <w:rPr>
          <w:b/>
          <w:bCs/>
          <w:sz w:val="22"/>
          <w:szCs w:val="22"/>
          <w:u w:val="single"/>
        </w:rPr>
      </w:pPr>
    </w:p>
    <w:p w:rsidR="001D4EBD" w:rsidRDefault="001D4EBD" w:rsidP="00B37DED">
      <w:pPr>
        <w:widowControl w:val="0"/>
        <w:numPr>
          <w:ilvl w:val="0"/>
          <w:numId w:val="21"/>
        </w:numPr>
        <w:autoSpaceDE w:val="0"/>
        <w:autoSpaceDN w:val="0"/>
        <w:rPr>
          <w:sz w:val="22"/>
          <w:szCs w:val="22"/>
        </w:rPr>
      </w:pPr>
      <w:r>
        <w:rPr>
          <w:sz w:val="22"/>
          <w:szCs w:val="22"/>
        </w:rPr>
        <w:t>Master’s degree in Business Administration (April 2014)</w:t>
      </w:r>
    </w:p>
    <w:p w:rsidR="001D4EBD" w:rsidRPr="005C502B" w:rsidRDefault="001D4EBD" w:rsidP="00B37DED">
      <w:pPr>
        <w:pStyle w:val="ListParagraph"/>
        <w:widowControl w:val="0"/>
        <w:numPr>
          <w:ilvl w:val="1"/>
          <w:numId w:val="28"/>
        </w:numPr>
        <w:autoSpaceDE w:val="0"/>
        <w:autoSpaceDN w:val="0"/>
        <w:rPr>
          <w:sz w:val="22"/>
          <w:szCs w:val="22"/>
        </w:rPr>
      </w:pPr>
      <w:r w:rsidRPr="005C502B">
        <w:rPr>
          <w:sz w:val="22"/>
          <w:szCs w:val="22"/>
        </w:rPr>
        <w:t>University Of Dallas (UD)</w:t>
      </w:r>
    </w:p>
    <w:p w:rsidR="001D4EBD" w:rsidRPr="00B435DA" w:rsidRDefault="001D4EBD" w:rsidP="00B37DED">
      <w:pPr>
        <w:widowControl w:val="0"/>
        <w:numPr>
          <w:ilvl w:val="0"/>
          <w:numId w:val="21"/>
        </w:numPr>
        <w:autoSpaceDE w:val="0"/>
        <w:autoSpaceDN w:val="0"/>
        <w:rPr>
          <w:sz w:val="22"/>
          <w:szCs w:val="22"/>
        </w:rPr>
      </w:pPr>
      <w:r w:rsidRPr="00B435DA">
        <w:rPr>
          <w:bCs/>
          <w:sz w:val="22"/>
          <w:szCs w:val="22"/>
        </w:rPr>
        <w:t>Bachelor’s degree in Bu</w:t>
      </w:r>
      <w:r>
        <w:rPr>
          <w:bCs/>
          <w:sz w:val="22"/>
          <w:szCs w:val="22"/>
        </w:rPr>
        <w:t>siness Administration (May 2004</w:t>
      </w:r>
      <w:r w:rsidRPr="00B435DA">
        <w:rPr>
          <w:bCs/>
          <w:sz w:val="22"/>
          <w:szCs w:val="22"/>
        </w:rPr>
        <w:t>)</w:t>
      </w:r>
    </w:p>
    <w:p w:rsidR="001D4EBD" w:rsidRPr="005C502B" w:rsidRDefault="001D4EBD" w:rsidP="00B37DED">
      <w:pPr>
        <w:pStyle w:val="ListParagraph"/>
        <w:numPr>
          <w:ilvl w:val="1"/>
          <w:numId w:val="29"/>
        </w:numPr>
        <w:rPr>
          <w:sz w:val="22"/>
          <w:szCs w:val="22"/>
        </w:rPr>
      </w:pPr>
      <w:r w:rsidRPr="005C502B">
        <w:rPr>
          <w:bCs/>
          <w:sz w:val="22"/>
          <w:szCs w:val="22"/>
        </w:rPr>
        <w:t>University of Central Oklahoma (UCO)</w:t>
      </w:r>
    </w:p>
    <w:p w:rsidR="00BA2441" w:rsidRPr="008139EB" w:rsidRDefault="00BA2441" w:rsidP="00B37DED">
      <w:pPr>
        <w:widowControl w:val="0"/>
        <w:autoSpaceDE w:val="0"/>
        <w:autoSpaceDN w:val="0"/>
        <w:adjustRightInd w:val="0"/>
        <w:rPr>
          <w:rFonts w:ascii="Arial" w:hAnsi="Arial" w:cs="Arial"/>
          <w:b/>
          <w:bCs/>
          <w:sz w:val="20"/>
          <w:szCs w:val="20"/>
        </w:rPr>
      </w:pPr>
    </w:p>
    <w:p w:rsidR="00BA2441" w:rsidRPr="008139EB" w:rsidRDefault="00BA2441" w:rsidP="008139EB">
      <w:pPr>
        <w:widowControl w:val="0"/>
        <w:shd w:val="clear" w:color="auto" w:fill="999999"/>
        <w:autoSpaceDE w:val="0"/>
        <w:autoSpaceDN w:val="0"/>
        <w:adjustRightInd w:val="0"/>
        <w:jc w:val="both"/>
        <w:outlineLvl w:val="0"/>
        <w:rPr>
          <w:rFonts w:ascii="Arial" w:hAnsi="Arial" w:cs="Arial"/>
          <w:b/>
          <w:bCs/>
          <w:sz w:val="20"/>
          <w:szCs w:val="20"/>
        </w:rPr>
      </w:pPr>
      <w:r w:rsidRPr="008139EB">
        <w:rPr>
          <w:rFonts w:ascii="Arial" w:hAnsi="Arial" w:cs="Arial"/>
          <w:b/>
          <w:bCs/>
          <w:sz w:val="20"/>
          <w:szCs w:val="20"/>
        </w:rPr>
        <w:t>Technical Skills:</w:t>
      </w:r>
    </w:p>
    <w:p w:rsidR="00BA2441" w:rsidRPr="008139EB" w:rsidRDefault="00BA2441" w:rsidP="008139EB">
      <w:pPr>
        <w:widowControl w:val="0"/>
        <w:autoSpaceDE w:val="0"/>
        <w:autoSpaceDN w:val="0"/>
        <w:adjustRightInd w:val="0"/>
        <w:jc w:val="both"/>
        <w:rPr>
          <w:rFonts w:ascii="Arial" w:hAnsi="Arial" w:cs="Arial"/>
          <w:b/>
          <w:bCs/>
          <w:sz w:val="20"/>
          <w:szCs w:val="20"/>
        </w:rPr>
      </w:pPr>
    </w:p>
    <w:tbl>
      <w:tblPr>
        <w:tblStyle w:val="TableGrid"/>
        <w:tblW w:w="0" w:type="auto"/>
        <w:tblLook w:val="04A0"/>
      </w:tblPr>
      <w:tblGrid>
        <w:gridCol w:w="1870"/>
        <w:gridCol w:w="6225"/>
      </w:tblGrid>
      <w:tr w:rsidR="0025197E" w:rsidTr="00202966">
        <w:tc>
          <w:tcPr>
            <w:tcW w:w="1870" w:type="dxa"/>
          </w:tcPr>
          <w:p w:rsidR="0025197E" w:rsidRDefault="0025197E" w:rsidP="0025197E">
            <w:r>
              <w:rPr>
                <w:rFonts w:ascii="Arial" w:hAnsi="Arial" w:cs="Arial"/>
                <w:b/>
                <w:bCs/>
                <w:sz w:val="20"/>
                <w:szCs w:val="20"/>
              </w:rPr>
              <w:t>Testing Tools</w:t>
            </w:r>
          </w:p>
        </w:tc>
        <w:tc>
          <w:tcPr>
            <w:tcW w:w="6225" w:type="dxa"/>
          </w:tcPr>
          <w:p w:rsidR="0025197E" w:rsidRDefault="0025197E" w:rsidP="0025197E">
            <w:r>
              <w:rPr>
                <w:rFonts w:ascii="Arial" w:hAnsi="Arial" w:cs="Arial"/>
                <w:sz w:val="20"/>
                <w:szCs w:val="20"/>
              </w:rPr>
              <w:t>ALM, Test Director, Quality Center, Rally, Quick Test Pr</w:t>
            </w:r>
            <w:r w:rsidR="00911039">
              <w:rPr>
                <w:rFonts w:ascii="Arial" w:hAnsi="Arial" w:cs="Arial"/>
                <w:sz w:val="20"/>
                <w:szCs w:val="20"/>
              </w:rPr>
              <w:t>o (QTP),  Soap Sonar, Interlink, SuccessFactors HCM</w:t>
            </w:r>
          </w:p>
        </w:tc>
      </w:tr>
      <w:tr w:rsidR="0025197E" w:rsidTr="00202966">
        <w:tc>
          <w:tcPr>
            <w:tcW w:w="1870" w:type="dxa"/>
          </w:tcPr>
          <w:p w:rsidR="0025197E" w:rsidRDefault="0025197E" w:rsidP="0025197E">
            <w:r>
              <w:rPr>
                <w:rFonts w:ascii="Arial" w:hAnsi="Arial" w:cs="Arial"/>
                <w:b/>
                <w:bCs/>
                <w:sz w:val="20"/>
                <w:szCs w:val="20"/>
              </w:rPr>
              <w:t>Languages</w:t>
            </w:r>
          </w:p>
        </w:tc>
        <w:tc>
          <w:tcPr>
            <w:tcW w:w="6225" w:type="dxa"/>
          </w:tcPr>
          <w:p w:rsidR="0025197E" w:rsidRPr="0092698F" w:rsidRDefault="0025197E" w:rsidP="0025197E">
            <w:pPr>
              <w:widowControl w:val="0"/>
              <w:autoSpaceDE w:val="0"/>
              <w:autoSpaceDN w:val="0"/>
              <w:adjustRightInd w:val="0"/>
              <w:jc w:val="both"/>
              <w:rPr>
                <w:rFonts w:ascii="Arial" w:hAnsi="Arial" w:cs="Arial"/>
                <w:sz w:val="20"/>
                <w:szCs w:val="20"/>
              </w:rPr>
            </w:pPr>
            <w:r>
              <w:rPr>
                <w:rFonts w:ascii="Arial" w:hAnsi="Arial" w:cs="Arial"/>
                <w:sz w:val="20"/>
                <w:szCs w:val="20"/>
              </w:rPr>
              <w:t>Basic, HTML, SQL, XML</w:t>
            </w:r>
          </w:p>
        </w:tc>
      </w:tr>
      <w:tr w:rsidR="0025197E" w:rsidTr="00202966">
        <w:tc>
          <w:tcPr>
            <w:tcW w:w="1870" w:type="dxa"/>
          </w:tcPr>
          <w:p w:rsidR="0025197E" w:rsidRDefault="0025197E" w:rsidP="0025197E">
            <w:r>
              <w:rPr>
                <w:rFonts w:ascii="Arial" w:hAnsi="Arial" w:cs="Arial"/>
                <w:b/>
                <w:bCs/>
                <w:sz w:val="20"/>
                <w:szCs w:val="20"/>
              </w:rPr>
              <w:t>MS Tools</w:t>
            </w:r>
          </w:p>
        </w:tc>
        <w:tc>
          <w:tcPr>
            <w:tcW w:w="6225" w:type="dxa"/>
          </w:tcPr>
          <w:p w:rsidR="0025197E" w:rsidRPr="0092698F" w:rsidRDefault="0025197E" w:rsidP="0025197E">
            <w:pPr>
              <w:widowControl w:val="0"/>
              <w:autoSpaceDE w:val="0"/>
              <w:autoSpaceDN w:val="0"/>
              <w:adjustRightInd w:val="0"/>
              <w:ind w:left="2880" w:hanging="2880"/>
              <w:jc w:val="both"/>
              <w:rPr>
                <w:rFonts w:ascii="Arial" w:hAnsi="Arial" w:cs="Arial"/>
                <w:sz w:val="20"/>
                <w:szCs w:val="20"/>
              </w:rPr>
            </w:pPr>
            <w:r>
              <w:rPr>
                <w:rFonts w:ascii="Arial" w:hAnsi="Arial" w:cs="Arial"/>
                <w:sz w:val="20"/>
                <w:szCs w:val="20"/>
              </w:rPr>
              <w:t xml:space="preserve">Word, Excel, MS Access, Power Point, MS Project, FrontPage, </w:t>
            </w:r>
          </w:p>
        </w:tc>
      </w:tr>
      <w:tr w:rsidR="0025197E" w:rsidTr="00202966">
        <w:tc>
          <w:tcPr>
            <w:tcW w:w="1870" w:type="dxa"/>
          </w:tcPr>
          <w:p w:rsidR="0025197E" w:rsidRPr="0092698F" w:rsidRDefault="0025197E" w:rsidP="0025197E">
            <w:pPr>
              <w:rPr>
                <w:rFonts w:ascii="Arial" w:hAnsi="Arial" w:cs="Arial"/>
                <w:b/>
                <w:bCs/>
                <w:sz w:val="20"/>
                <w:szCs w:val="20"/>
              </w:rPr>
            </w:pPr>
            <w:r>
              <w:rPr>
                <w:rFonts w:ascii="Arial" w:hAnsi="Arial" w:cs="Arial"/>
                <w:b/>
                <w:bCs/>
                <w:sz w:val="20"/>
                <w:szCs w:val="20"/>
              </w:rPr>
              <w:t>Databases</w:t>
            </w:r>
          </w:p>
        </w:tc>
        <w:tc>
          <w:tcPr>
            <w:tcW w:w="6225" w:type="dxa"/>
          </w:tcPr>
          <w:p w:rsidR="0025197E" w:rsidRDefault="0025197E" w:rsidP="0025197E">
            <w:r>
              <w:rPr>
                <w:rFonts w:ascii="Arial" w:hAnsi="Arial" w:cs="Arial"/>
                <w:sz w:val="20"/>
                <w:szCs w:val="20"/>
              </w:rPr>
              <w:t>Microsoft SQL Server, Oracle</w:t>
            </w:r>
          </w:p>
        </w:tc>
      </w:tr>
      <w:tr w:rsidR="0025197E" w:rsidTr="00202966">
        <w:tc>
          <w:tcPr>
            <w:tcW w:w="1870" w:type="dxa"/>
          </w:tcPr>
          <w:p w:rsidR="0025197E" w:rsidRDefault="0025197E" w:rsidP="0025197E">
            <w:r>
              <w:rPr>
                <w:rFonts w:ascii="Arial" w:hAnsi="Arial" w:cs="Arial"/>
                <w:b/>
                <w:bCs/>
                <w:sz w:val="20"/>
                <w:szCs w:val="20"/>
              </w:rPr>
              <w:t>Version Control</w:t>
            </w:r>
          </w:p>
        </w:tc>
        <w:tc>
          <w:tcPr>
            <w:tcW w:w="6225" w:type="dxa"/>
          </w:tcPr>
          <w:p w:rsidR="0025197E" w:rsidRDefault="0025197E" w:rsidP="0025197E">
            <w:pPr>
              <w:widowControl w:val="0"/>
              <w:autoSpaceDE w:val="0"/>
              <w:autoSpaceDN w:val="0"/>
              <w:adjustRightInd w:val="0"/>
              <w:ind w:left="2880" w:hanging="2880"/>
              <w:jc w:val="both"/>
              <w:rPr>
                <w:rFonts w:ascii="Arial" w:hAnsi="Arial" w:cs="Arial"/>
                <w:color w:val="000000"/>
                <w:sz w:val="20"/>
                <w:szCs w:val="20"/>
              </w:rPr>
            </w:pPr>
            <w:r>
              <w:rPr>
                <w:rFonts w:ascii="Arial" w:hAnsi="Arial" w:cs="Arial"/>
                <w:color w:val="000000"/>
                <w:sz w:val="20"/>
                <w:szCs w:val="20"/>
              </w:rPr>
              <w:t>PVCS, Rational Clear Case, Clear Quest, Onyx,</w:t>
            </w:r>
            <w:r>
              <w:rPr>
                <w:rFonts w:ascii="Arial" w:hAnsi="Arial" w:cs="Arial"/>
                <w:sz w:val="20"/>
                <w:szCs w:val="20"/>
              </w:rPr>
              <w:t xml:space="preserve"> Track Record</w:t>
            </w:r>
          </w:p>
        </w:tc>
      </w:tr>
    </w:tbl>
    <w:p w:rsidR="00796177" w:rsidRDefault="00796177" w:rsidP="00796177">
      <w:pPr>
        <w:jc w:val="both"/>
        <w:rPr>
          <w:rFonts w:ascii="Arial" w:hAnsi="Arial" w:cs="Arial"/>
          <w:b/>
          <w:sz w:val="20"/>
          <w:szCs w:val="20"/>
        </w:rPr>
      </w:pPr>
    </w:p>
    <w:p w:rsidR="00A63A92" w:rsidRDefault="00A63A92" w:rsidP="00796177">
      <w:pPr>
        <w:jc w:val="both"/>
        <w:rPr>
          <w:rFonts w:ascii="Arial" w:hAnsi="Arial" w:cs="Arial"/>
          <w:b/>
          <w:sz w:val="20"/>
          <w:szCs w:val="20"/>
        </w:rPr>
      </w:pPr>
    </w:p>
    <w:p w:rsidR="00A63A92" w:rsidRDefault="00A63A92" w:rsidP="00A63A92">
      <w:pPr>
        <w:widowControl w:val="0"/>
        <w:shd w:val="clear" w:color="auto" w:fill="BFBFBF" w:themeFill="background1" w:themeFillShade="BF"/>
        <w:autoSpaceDE w:val="0"/>
        <w:autoSpaceDN w:val="0"/>
        <w:adjustRightInd w:val="0"/>
        <w:jc w:val="both"/>
        <w:outlineLvl w:val="0"/>
        <w:rPr>
          <w:rFonts w:ascii="Arial" w:hAnsi="Arial" w:cs="Arial"/>
          <w:b/>
          <w:bCs/>
          <w:sz w:val="20"/>
          <w:szCs w:val="20"/>
          <w:shd w:val="clear" w:color="auto" w:fill="999999"/>
        </w:rPr>
      </w:pPr>
      <w:r w:rsidRPr="008139EB">
        <w:rPr>
          <w:rFonts w:ascii="Arial" w:hAnsi="Arial" w:cs="Arial"/>
          <w:b/>
          <w:bCs/>
          <w:sz w:val="20"/>
          <w:szCs w:val="20"/>
          <w:shd w:val="clear" w:color="auto" w:fill="999999"/>
        </w:rPr>
        <w:lastRenderedPageBreak/>
        <w:t>Professional Experience</w:t>
      </w:r>
    </w:p>
    <w:p w:rsidR="00A63A92" w:rsidRPr="008139EB" w:rsidRDefault="00A63A92" w:rsidP="00A63A92">
      <w:pPr>
        <w:widowControl w:val="0"/>
        <w:shd w:val="clear" w:color="auto" w:fill="FFFFFF" w:themeFill="background1"/>
        <w:autoSpaceDE w:val="0"/>
        <w:autoSpaceDN w:val="0"/>
        <w:adjustRightInd w:val="0"/>
        <w:jc w:val="both"/>
        <w:outlineLvl w:val="0"/>
        <w:rPr>
          <w:rFonts w:ascii="Arial" w:hAnsi="Arial" w:cs="Arial"/>
          <w:b/>
          <w:bCs/>
          <w:sz w:val="20"/>
          <w:szCs w:val="20"/>
        </w:rPr>
      </w:pPr>
    </w:p>
    <w:p w:rsidR="00AC4021" w:rsidRDefault="00AC4021" w:rsidP="00AC4021">
      <w:pPr>
        <w:jc w:val="both"/>
        <w:rPr>
          <w:rFonts w:ascii="Arial" w:hAnsi="Arial" w:cs="Arial"/>
          <w:b/>
          <w:sz w:val="20"/>
          <w:szCs w:val="20"/>
        </w:rPr>
      </w:pPr>
      <w:r>
        <w:rPr>
          <w:rFonts w:ascii="Arial" w:hAnsi="Arial" w:cs="Arial"/>
          <w:b/>
          <w:sz w:val="20"/>
          <w:szCs w:val="20"/>
        </w:rPr>
        <w:t>Client: Southwest Airlines</w:t>
      </w:r>
    </w:p>
    <w:p w:rsidR="00AC4021" w:rsidRDefault="00AC4021" w:rsidP="00AC4021">
      <w:pPr>
        <w:jc w:val="both"/>
        <w:rPr>
          <w:rFonts w:ascii="Arial" w:hAnsi="Arial" w:cs="Arial"/>
          <w:b/>
          <w:sz w:val="20"/>
          <w:szCs w:val="20"/>
        </w:rPr>
      </w:pPr>
      <w:r>
        <w:rPr>
          <w:rFonts w:ascii="Arial" w:hAnsi="Arial" w:cs="Arial"/>
          <w:b/>
          <w:sz w:val="20"/>
          <w:szCs w:val="20"/>
        </w:rPr>
        <w:t>Quality Assurance Analyst</w:t>
      </w:r>
    </w:p>
    <w:p w:rsidR="00AC4021" w:rsidRDefault="00365C6C" w:rsidP="00AC4021">
      <w:pPr>
        <w:jc w:val="both"/>
        <w:rPr>
          <w:rFonts w:ascii="Arial" w:hAnsi="Arial" w:cs="Arial"/>
          <w:b/>
          <w:sz w:val="20"/>
          <w:szCs w:val="20"/>
        </w:rPr>
      </w:pPr>
      <w:r>
        <w:rPr>
          <w:rFonts w:ascii="Arial" w:hAnsi="Arial" w:cs="Arial"/>
          <w:b/>
          <w:sz w:val="20"/>
          <w:szCs w:val="20"/>
        </w:rPr>
        <w:t xml:space="preserve">May 2015 </w:t>
      </w:r>
      <w:bookmarkStart w:id="0" w:name="_GoBack"/>
      <w:bookmarkEnd w:id="0"/>
      <w:r w:rsidR="007A1701">
        <w:rPr>
          <w:rFonts w:ascii="Arial" w:hAnsi="Arial" w:cs="Arial"/>
          <w:b/>
          <w:sz w:val="20"/>
          <w:szCs w:val="20"/>
        </w:rPr>
        <w:t>– Till Date</w:t>
      </w:r>
    </w:p>
    <w:p w:rsidR="00A65B53" w:rsidRDefault="00000D38" w:rsidP="00000D38">
      <w:pPr>
        <w:spacing w:before="150" w:after="150" w:line="195" w:lineRule="atLeast"/>
        <w:jc w:val="both"/>
        <w:rPr>
          <w:rFonts w:asciiTheme="majorHAnsi" w:hAnsiTheme="majorHAnsi" w:cstheme="majorHAnsi"/>
          <w:sz w:val="20"/>
          <w:szCs w:val="20"/>
        </w:rPr>
      </w:pPr>
      <w:r w:rsidRPr="00000D38">
        <w:rPr>
          <w:rFonts w:asciiTheme="majorHAnsi" w:hAnsiTheme="majorHAnsi" w:cstheme="majorHAnsi"/>
          <w:bCs/>
          <w:sz w:val="20"/>
          <w:szCs w:val="20"/>
        </w:rPr>
        <w:t>Southwest Airlines Co</w:t>
      </w:r>
      <w:r w:rsidR="004B55D6">
        <w:rPr>
          <w:rFonts w:asciiTheme="majorHAnsi" w:hAnsiTheme="majorHAnsi" w:cstheme="majorHAnsi"/>
          <w:bCs/>
          <w:sz w:val="20"/>
          <w:szCs w:val="20"/>
        </w:rPr>
        <w:t>.</w:t>
      </w:r>
      <w:r w:rsidR="00BC0BED">
        <w:rPr>
          <w:rFonts w:asciiTheme="majorHAnsi" w:hAnsiTheme="majorHAnsi" w:cstheme="majorHAnsi"/>
          <w:sz w:val="20"/>
          <w:szCs w:val="20"/>
        </w:rPr>
        <w:t xml:space="preserve">is </w:t>
      </w:r>
      <w:r w:rsidRPr="00000D38">
        <w:rPr>
          <w:rFonts w:asciiTheme="majorHAnsi" w:hAnsiTheme="majorHAnsi" w:cstheme="majorHAnsi"/>
          <w:sz w:val="20"/>
          <w:szCs w:val="20"/>
        </w:rPr>
        <w:t xml:space="preserve">a major U.S. airline and the world's largest low-cost carrier, headquartered in </w:t>
      </w:r>
      <w:r w:rsidR="00254836" w:rsidRPr="00000D38">
        <w:rPr>
          <w:rFonts w:asciiTheme="majorHAnsi" w:hAnsiTheme="majorHAnsi" w:cstheme="majorHAnsi"/>
          <w:sz w:val="20"/>
          <w:szCs w:val="20"/>
        </w:rPr>
        <w:t>Dallas,</w:t>
      </w:r>
      <w:r w:rsidR="00254836">
        <w:rPr>
          <w:rFonts w:asciiTheme="majorHAnsi" w:hAnsiTheme="majorHAnsi" w:cstheme="majorHAnsi"/>
          <w:sz w:val="20"/>
          <w:szCs w:val="20"/>
        </w:rPr>
        <w:t xml:space="preserve"> Texas</w:t>
      </w:r>
      <w:r w:rsidR="00461719" w:rsidRPr="004B55D6">
        <w:rPr>
          <w:rFonts w:asciiTheme="majorHAnsi" w:hAnsiTheme="majorHAnsi" w:cstheme="majorHAnsi"/>
          <w:sz w:val="20"/>
          <w:szCs w:val="20"/>
        </w:rPr>
        <w:t>. They</w:t>
      </w:r>
      <w:r w:rsidRPr="004B55D6">
        <w:rPr>
          <w:rFonts w:asciiTheme="majorHAnsi" w:hAnsiTheme="majorHAnsi" w:cstheme="majorHAnsi"/>
          <w:sz w:val="20"/>
          <w:szCs w:val="20"/>
        </w:rPr>
        <w:t xml:space="preserve"> believe that they exist to connect People to what's important in their lives through friendly, reliable, and low-cost air travel. </w:t>
      </w:r>
    </w:p>
    <w:p w:rsidR="00E91C3F" w:rsidRPr="00E91C3F" w:rsidRDefault="00833B5C" w:rsidP="00E91C3F">
      <w:pPr>
        <w:spacing w:before="150" w:after="150" w:line="195" w:lineRule="atLeast"/>
        <w:jc w:val="both"/>
        <w:rPr>
          <w:rFonts w:asciiTheme="majorHAnsi" w:hAnsiTheme="majorHAnsi" w:cstheme="majorHAnsi"/>
          <w:b/>
          <w:sz w:val="20"/>
          <w:szCs w:val="20"/>
        </w:rPr>
      </w:pPr>
      <w:r w:rsidRPr="00530027">
        <w:rPr>
          <w:rFonts w:asciiTheme="majorHAnsi" w:hAnsiTheme="majorHAnsi" w:cstheme="majorHAnsi"/>
          <w:b/>
          <w:sz w:val="20"/>
          <w:szCs w:val="20"/>
        </w:rPr>
        <w:t>Responsibilities:</w:t>
      </w:r>
    </w:p>
    <w:p w:rsidR="00E91C3F" w:rsidRPr="00E91C3F" w:rsidRDefault="006D2D59" w:rsidP="00E91C3F">
      <w:pPr>
        <w:pStyle w:val="ListParagraph"/>
        <w:numPr>
          <w:ilvl w:val="0"/>
          <w:numId w:val="32"/>
        </w:numPr>
        <w:spacing w:before="150" w:after="150" w:line="195" w:lineRule="atLeast"/>
        <w:jc w:val="both"/>
        <w:rPr>
          <w:rFonts w:asciiTheme="majorHAnsi" w:hAnsiTheme="majorHAnsi" w:cstheme="majorHAnsi"/>
          <w:b/>
          <w:sz w:val="20"/>
          <w:szCs w:val="20"/>
        </w:rPr>
      </w:pPr>
      <w:r w:rsidRPr="00E91C3F">
        <w:rPr>
          <w:rFonts w:ascii="Arial" w:hAnsi="Arial" w:cs="Arial"/>
          <w:sz w:val="20"/>
          <w:szCs w:val="20"/>
        </w:rPr>
        <w:t>Tested</w:t>
      </w:r>
      <w:r w:rsidRPr="00E91C3F">
        <w:rPr>
          <w:rFonts w:asciiTheme="majorHAnsi" w:hAnsiTheme="majorHAnsi" w:cstheme="majorHAnsi"/>
          <w:sz w:val="20"/>
          <w:szCs w:val="20"/>
        </w:rPr>
        <w:t xml:space="preserve"> Rapid Rewards new functionality to earn rewards quickly to customers through functionalities like Enroll, My account, check-in, Change Flight, Check Flight status.</w:t>
      </w:r>
    </w:p>
    <w:p w:rsidR="00E91C3F" w:rsidRPr="00E91C3F" w:rsidRDefault="004B55D6" w:rsidP="00E91C3F">
      <w:pPr>
        <w:pStyle w:val="ListParagraph"/>
        <w:numPr>
          <w:ilvl w:val="0"/>
          <w:numId w:val="32"/>
        </w:numPr>
        <w:spacing w:before="150" w:after="150" w:line="195" w:lineRule="atLeast"/>
        <w:jc w:val="both"/>
        <w:rPr>
          <w:rFonts w:asciiTheme="majorHAnsi" w:hAnsiTheme="majorHAnsi" w:cstheme="majorHAnsi"/>
          <w:b/>
          <w:sz w:val="20"/>
          <w:szCs w:val="20"/>
        </w:rPr>
      </w:pPr>
      <w:r w:rsidRPr="00E91C3F">
        <w:rPr>
          <w:rFonts w:asciiTheme="majorHAnsi" w:hAnsiTheme="majorHAnsi" w:cstheme="majorHAnsi"/>
          <w:sz w:val="20"/>
          <w:szCs w:val="20"/>
        </w:rPr>
        <w:t xml:space="preserve">Performed validation of all </w:t>
      </w:r>
      <w:r w:rsidR="006D2D59" w:rsidRPr="00E91C3F">
        <w:rPr>
          <w:rFonts w:asciiTheme="majorHAnsi" w:hAnsiTheme="majorHAnsi" w:cstheme="majorHAnsi"/>
          <w:sz w:val="20"/>
          <w:szCs w:val="20"/>
        </w:rPr>
        <w:t xml:space="preserve">pages through different links on the application and as different reward members like A-list, A-List-Preferred, Companion pass. </w:t>
      </w:r>
    </w:p>
    <w:p w:rsidR="006D2D59" w:rsidRPr="00E91C3F" w:rsidRDefault="005C0C24" w:rsidP="00E91C3F">
      <w:pPr>
        <w:pStyle w:val="ListParagraph"/>
        <w:numPr>
          <w:ilvl w:val="0"/>
          <w:numId w:val="32"/>
        </w:numPr>
        <w:spacing w:before="150" w:after="150" w:line="195" w:lineRule="atLeast"/>
        <w:jc w:val="both"/>
        <w:rPr>
          <w:rFonts w:asciiTheme="majorHAnsi" w:hAnsiTheme="majorHAnsi" w:cstheme="majorHAnsi"/>
          <w:b/>
          <w:sz w:val="20"/>
          <w:szCs w:val="20"/>
        </w:rPr>
      </w:pPr>
      <w:r w:rsidRPr="00E91C3F">
        <w:rPr>
          <w:rFonts w:asciiTheme="majorHAnsi" w:hAnsiTheme="majorHAnsi" w:cstheme="majorHAnsi"/>
          <w:sz w:val="20"/>
          <w:szCs w:val="20"/>
        </w:rPr>
        <w:t>Validated</w:t>
      </w:r>
      <w:r w:rsidR="006D2D59" w:rsidRPr="00E91C3F">
        <w:rPr>
          <w:rFonts w:asciiTheme="majorHAnsi" w:hAnsiTheme="majorHAnsi" w:cstheme="majorHAnsi"/>
          <w:sz w:val="20"/>
          <w:szCs w:val="20"/>
        </w:rPr>
        <w:t xml:space="preserve"> error message</w:t>
      </w:r>
      <w:r w:rsidRPr="00E91C3F">
        <w:rPr>
          <w:rFonts w:asciiTheme="majorHAnsi" w:hAnsiTheme="majorHAnsi" w:cstheme="majorHAnsi"/>
          <w:sz w:val="20"/>
          <w:szCs w:val="20"/>
        </w:rPr>
        <w:t>s, performed</w:t>
      </w:r>
      <w:r w:rsidR="006D2D59" w:rsidRPr="00E91C3F">
        <w:rPr>
          <w:rFonts w:asciiTheme="majorHAnsi" w:hAnsiTheme="majorHAnsi" w:cstheme="majorHAnsi"/>
          <w:sz w:val="20"/>
          <w:szCs w:val="20"/>
        </w:rPr>
        <w:t xml:space="preserve"> browser-comp</w:t>
      </w:r>
      <w:r w:rsidRPr="00E91C3F">
        <w:rPr>
          <w:rFonts w:asciiTheme="majorHAnsi" w:hAnsiTheme="majorHAnsi" w:cstheme="majorHAnsi"/>
          <w:sz w:val="20"/>
          <w:szCs w:val="20"/>
        </w:rPr>
        <w:t>atibility testing and validate</w:t>
      </w:r>
      <w:r w:rsidR="006D2D59" w:rsidRPr="00E91C3F">
        <w:rPr>
          <w:rFonts w:asciiTheme="majorHAnsi" w:hAnsiTheme="majorHAnsi" w:cstheme="majorHAnsi"/>
          <w:sz w:val="20"/>
          <w:szCs w:val="20"/>
        </w:rPr>
        <w:t xml:space="preserve"> data in the backend.</w:t>
      </w:r>
    </w:p>
    <w:p w:rsidR="009029B3" w:rsidRPr="009029B3" w:rsidRDefault="009029B3" w:rsidP="009029B3">
      <w:pPr>
        <w:pStyle w:val="ListParagraph"/>
        <w:numPr>
          <w:ilvl w:val="0"/>
          <w:numId w:val="23"/>
        </w:numPr>
        <w:rPr>
          <w:rFonts w:ascii="Arial" w:hAnsi="Arial" w:cs="Arial"/>
          <w:sz w:val="20"/>
          <w:szCs w:val="20"/>
        </w:rPr>
      </w:pPr>
      <w:r w:rsidRPr="009029B3">
        <w:rPr>
          <w:rFonts w:ascii="Arial" w:hAnsi="Arial" w:cs="Arial"/>
          <w:sz w:val="20"/>
          <w:szCs w:val="20"/>
        </w:rPr>
        <w:t>Worked in Ding for test data for ticket reservation, boarding customers and completing the transaction.</w:t>
      </w:r>
    </w:p>
    <w:p w:rsidR="009029B3" w:rsidRPr="009029B3" w:rsidRDefault="009029B3" w:rsidP="009029B3">
      <w:pPr>
        <w:pStyle w:val="ListParagraph"/>
        <w:numPr>
          <w:ilvl w:val="0"/>
          <w:numId w:val="23"/>
        </w:numPr>
        <w:rPr>
          <w:rFonts w:ascii="Arial" w:hAnsi="Arial" w:cs="Arial"/>
          <w:sz w:val="20"/>
          <w:szCs w:val="20"/>
        </w:rPr>
      </w:pPr>
      <w:r w:rsidRPr="009029B3">
        <w:rPr>
          <w:rFonts w:ascii="Arial" w:hAnsi="Arial" w:cs="Arial"/>
          <w:sz w:val="20"/>
          <w:szCs w:val="20"/>
        </w:rPr>
        <w:t>Worked in Bar code validation application for kiosks.</w:t>
      </w:r>
    </w:p>
    <w:p w:rsidR="009029B3" w:rsidRDefault="009029B3" w:rsidP="009029B3">
      <w:pPr>
        <w:pStyle w:val="ListParagraph"/>
        <w:numPr>
          <w:ilvl w:val="0"/>
          <w:numId w:val="23"/>
        </w:numPr>
        <w:rPr>
          <w:rFonts w:ascii="Arial" w:hAnsi="Arial" w:cs="Arial"/>
          <w:sz w:val="20"/>
          <w:szCs w:val="20"/>
        </w:rPr>
      </w:pPr>
      <w:r w:rsidRPr="009029B3">
        <w:rPr>
          <w:rFonts w:ascii="Arial" w:hAnsi="Arial" w:cs="Arial"/>
          <w:sz w:val="20"/>
          <w:szCs w:val="20"/>
        </w:rPr>
        <w:t xml:space="preserve">Worked in Payment transaction validation for various forms of payment </w:t>
      </w:r>
      <w:r w:rsidR="00515524" w:rsidRPr="009029B3">
        <w:rPr>
          <w:rFonts w:ascii="Arial" w:hAnsi="Arial" w:cs="Arial"/>
          <w:sz w:val="20"/>
          <w:szCs w:val="20"/>
        </w:rPr>
        <w:t>including</w:t>
      </w:r>
      <w:r w:rsidRPr="009029B3">
        <w:rPr>
          <w:rFonts w:ascii="Arial" w:hAnsi="Arial" w:cs="Arial"/>
          <w:sz w:val="20"/>
          <w:szCs w:val="20"/>
        </w:rPr>
        <w:t xml:space="preserve"> credit cards, gift cards, paypal etc.</w:t>
      </w:r>
    </w:p>
    <w:p w:rsidR="00515524" w:rsidRDefault="00515524" w:rsidP="009029B3">
      <w:pPr>
        <w:pStyle w:val="ListParagraph"/>
        <w:numPr>
          <w:ilvl w:val="0"/>
          <w:numId w:val="23"/>
        </w:numPr>
        <w:rPr>
          <w:rFonts w:ascii="Arial" w:hAnsi="Arial" w:cs="Arial"/>
          <w:sz w:val="20"/>
          <w:szCs w:val="20"/>
        </w:rPr>
      </w:pPr>
      <w:r>
        <w:rPr>
          <w:rFonts w:ascii="Arial" w:hAnsi="Arial" w:cs="Arial"/>
          <w:sz w:val="20"/>
          <w:szCs w:val="20"/>
        </w:rPr>
        <w:t xml:space="preserve">Validated online ticket reservation, </w:t>
      </w:r>
      <w:r w:rsidR="00F22393">
        <w:rPr>
          <w:rFonts w:ascii="Arial" w:hAnsi="Arial" w:cs="Arial"/>
          <w:sz w:val="20"/>
          <w:szCs w:val="20"/>
        </w:rPr>
        <w:t>package deal (air+hotel+car)reservation, vacation packages reservation.</w:t>
      </w:r>
    </w:p>
    <w:p w:rsidR="00D55582" w:rsidRPr="00BA5679" w:rsidRDefault="00D55582" w:rsidP="00D55582">
      <w:pPr>
        <w:pStyle w:val="ListParagraph"/>
        <w:numPr>
          <w:ilvl w:val="0"/>
          <w:numId w:val="23"/>
        </w:numPr>
        <w:rPr>
          <w:rStyle w:val="bold1"/>
          <w:rFonts w:ascii="Arial" w:hAnsi="Arial" w:cs="Arial"/>
          <w:b w:val="0"/>
          <w:bCs w:val="0"/>
          <w:sz w:val="20"/>
          <w:szCs w:val="20"/>
        </w:rPr>
      </w:pPr>
      <w:r w:rsidRPr="00BA5679">
        <w:rPr>
          <w:rStyle w:val="pg-2ff1"/>
          <w:rFonts w:ascii="Arial" w:hAnsi="Arial" w:cs="Arial"/>
          <w:color w:val="000000"/>
          <w:sz w:val="20"/>
          <w:szCs w:val="20"/>
        </w:rPr>
        <w:t>Performed mobile testing with variations of Apple iOS and Android OS</w:t>
      </w:r>
      <w:r>
        <w:rPr>
          <w:rStyle w:val="pg-2ff1"/>
          <w:rFonts w:ascii="Arial" w:hAnsi="Arial" w:cs="Arial"/>
          <w:color w:val="000000"/>
          <w:sz w:val="20"/>
          <w:szCs w:val="20"/>
        </w:rPr>
        <w:t>.</w:t>
      </w:r>
    </w:p>
    <w:p w:rsidR="00F43BE3" w:rsidRPr="003A113B" w:rsidRDefault="00F43BE3" w:rsidP="00B37DED">
      <w:pPr>
        <w:numPr>
          <w:ilvl w:val="0"/>
          <w:numId w:val="23"/>
        </w:numPr>
        <w:rPr>
          <w:rStyle w:val="bold1"/>
          <w:rFonts w:ascii="Arial" w:hAnsi="Arial" w:cs="Arial"/>
          <w:b w:val="0"/>
          <w:bCs w:val="0"/>
          <w:sz w:val="20"/>
          <w:szCs w:val="20"/>
        </w:rPr>
      </w:pPr>
      <w:r>
        <w:rPr>
          <w:rStyle w:val="bold1"/>
          <w:rFonts w:ascii="Arial" w:hAnsi="Arial" w:cs="Arial"/>
          <w:b w:val="0"/>
          <w:sz w:val="20"/>
          <w:szCs w:val="20"/>
        </w:rPr>
        <w:t>W</w:t>
      </w:r>
      <w:r w:rsidRPr="00EE737A">
        <w:rPr>
          <w:rStyle w:val="bold1"/>
          <w:rFonts w:ascii="Arial" w:hAnsi="Arial" w:cs="Arial"/>
          <w:b w:val="0"/>
          <w:sz w:val="20"/>
          <w:szCs w:val="20"/>
        </w:rPr>
        <w:t xml:space="preserve">rote </w:t>
      </w:r>
      <w:r w:rsidRPr="00C82767">
        <w:rPr>
          <w:rStyle w:val="bold1"/>
          <w:rFonts w:ascii="Arial" w:hAnsi="Arial" w:cs="Arial"/>
          <w:b w:val="0"/>
          <w:sz w:val="20"/>
          <w:szCs w:val="20"/>
        </w:rPr>
        <w:t>SQL queries</w:t>
      </w:r>
      <w:r w:rsidRPr="00EE737A">
        <w:rPr>
          <w:rStyle w:val="bold1"/>
          <w:rFonts w:ascii="Arial" w:hAnsi="Arial" w:cs="Arial"/>
          <w:b w:val="0"/>
          <w:sz w:val="20"/>
          <w:szCs w:val="20"/>
        </w:rPr>
        <w:t xml:space="preserve"> to </w:t>
      </w:r>
      <w:r>
        <w:rPr>
          <w:rStyle w:val="bold1"/>
          <w:rFonts w:ascii="Arial" w:hAnsi="Arial" w:cs="Arial"/>
          <w:b w:val="0"/>
          <w:sz w:val="20"/>
          <w:szCs w:val="20"/>
        </w:rPr>
        <w:t xml:space="preserve">create, update and </w:t>
      </w:r>
      <w:r w:rsidRPr="00EE737A">
        <w:rPr>
          <w:rStyle w:val="bold1"/>
          <w:rFonts w:ascii="Arial" w:hAnsi="Arial" w:cs="Arial"/>
          <w:b w:val="0"/>
          <w:sz w:val="20"/>
          <w:szCs w:val="20"/>
        </w:rPr>
        <w:t>validate data</w:t>
      </w:r>
      <w:r w:rsidR="00515A5C">
        <w:rPr>
          <w:rStyle w:val="bold1"/>
          <w:rFonts w:ascii="Arial" w:hAnsi="Arial" w:cs="Arial"/>
          <w:b w:val="0"/>
          <w:sz w:val="20"/>
          <w:szCs w:val="20"/>
        </w:rPr>
        <w:t>.</w:t>
      </w:r>
    </w:p>
    <w:p w:rsidR="003A113B" w:rsidRPr="003A113B" w:rsidRDefault="003A113B" w:rsidP="00B37DED">
      <w:pPr>
        <w:numPr>
          <w:ilvl w:val="0"/>
          <w:numId w:val="23"/>
        </w:numPr>
        <w:rPr>
          <w:rStyle w:val="bold1"/>
          <w:rFonts w:ascii="Arial" w:hAnsi="Arial" w:cs="Arial"/>
          <w:b w:val="0"/>
          <w:bCs w:val="0"/>
          <w:sz w:val="20"/>
          <w:szCs w:val="20"/>
        </w:rPr>
      </w:pPr>
      <w:r>
        <w:rPr>
          <w:rStyle w:val="bold1"/>
          <w:rFonts w:ascii="Arial" w:hAnsi="Arial" w:cs="Arial"/>
          <w:b w:val="0"/>
          <w:sz w:val="20"/>
          <w:szCs w:val="20"/>
        </w:rPr>
        <w:t>Assisted in writing UAT test scripts for business users, conducted testing and tracked UAT defects.</w:t>
      </w:r>
    </w:p>
    <w:p w:rsidR="003A113B" w:rsidRPr="00EE737A" w:rsidRDefault="003A113B" w:rsidP="00B37DED">
      <w:pPr>
        <w:numPr>
          <w:ilvl w:val="0"/>
          <w:numId w:val="23"/>
        </w:numPr>
        <w:rPr>
          <w:rStyle w:val="bold1"/>
          <w:rFonts w:ascii="Arial" w:hAnsi="Arial" w:cs="Arial"/>
          <w:b w:val="0"/>
          <w:bCs w:val="0"/>
          <w:sz w:val="20"/>
          <w:szCs w:val="20"/>
        </w:rPr>
      </w:pPr>
      <w:r>
        <w:rPr>
          <w:rStyle w:val="bold1"/>
          <w:rFonts w:ascii="Arial" w:hAnsi="Arial" w:cs="Arial"/>
          <w:b w:val="0"/>
          <w:sz w:val="20"/>
          <w:szCs w:val="20"/>
        </w:rPr>
        <w:t>Worked in SharePoint for QA document repository.</w:t>
      </w:r>
    </w:p>
    <w:p w:rsidR="002838DC" w:rsidRPr="002838DC" w:rsidRDefault="00F43BE3" w:rsidP="00B37DED">
      <w:pPr>
        <w:widowControl w:val="0"/>
        <w:numPr>
          <w:ilvl w:val="0"/>
          <w:numId w:val="23"/>
        </w:numPr>
        <w:autoSpaceDE w:val="0"/>
        <w:autoSpaceDN w:val="0"/>
        <w:adjustRightInd w:val="0"/>
        <w:rPr>
          <w:rFonts w:ascii="Arial" w:hAnsi="Arial" w:cs="Arial"/>
          <w:color w:val="000000"/>
          <w:sz w:val="20"/>
          <w:szCs w:val="20"/>
        </w:rPr>
      </w:pPr>
      <w:r w:rsidRPr="008139EB">
        <w:rPr>
          <w:rFonts w:ascii="Arial" w:hAnsi="Arial" w:cs="Arial"/>
          <w:sz w:val="20"/>
          <w:szCs w:val="20"/>
        </w:rPr>
        <w:t xml:space="preserve">Involved in </w:t>
      </w:r>
      <w:r w:rsidR="00B208A0">
        <w:rPr>
          <w:rFonts w:ascii="Arial" w:hAnsi="Arial" w:cs="Arial"/>
          <w:sz w:val="20"/>
          <w:szCs w:val="20"/>
        </w:rPr>
        <w:t xml:space="preserve">daily stand-up meetings, </w:t>
      </w:r>
      <w:r w:rsidRPr="008139EB">
        <w:rPr>
          <w:rFonts w:ascii="Arial" w:hAnsi="Arial" w:cs="Arial"/>
          <w:sz w:val="20"/>
          <w:szCs w:val="20"/>
        </w:rPr>
        <w:t xml:space="preserve">Net Meetings, phone conferences and close interaction with </w:t>
      </w:r>
      <w:r w:rsidR="00B43498" w:rsidRPr="008139EB">
        <w:rPr>
          <w:rFonts w:ascii="Arial" w:hAnsi="Arial" w:cs="Arial"/>
          <w:sz w:val="20"/>
          <w:szCs w:val="20"/>
        </w:rPr>
        <w:t xml:space="preserve">Business Customers, Business Analysts,QA team, and Project Leads </w:t>
      </w:r>
      <w:r w:rsidRPr="008139EB">
        <w:rPr>
          <w:rFonts w:ascii="Arial" w:hAnsi="Arial" w:cs="Arial"/>
          <w:sz w:val="20"/>
          <w:szCs w:val="20"/>
        </w:rPr>
        <w:t>software developers to understand application functionality and performance issues.</w:t>
      </w:r>
    </w:p>
    <w:p w:rsidR="00BD026D" w:rsidRPr="002838DC" w:rsidRDefault="002838DC" w:rsidP="00A63A92">
      <w:pPr>
        <w:widowControl w:val="0"/>
        <w:autoSpaceDE w:val="0"/>
        <w:autoSpaceDN w:val="0"/>
        <w:adjustRightInd w:val="0"/>
        <w:jc w:val="both"/>
        <w:rPr>
          <w:rFonts w:ascii="Arial" w:hAnsi="Arial" w:cs="Arial"/>
          <w:color w:val="000000"/>
          <w:sz w:val="20"/>
          <w:szCs w:val="20"/>
        </w:rPr>
      </w:pPr>
      <w:r w:rsidRPr="00A63A92">
        <w:rPr>
          <w:rFonts w:ascii="Arial" w:hAnsi="Arial" w:cs="Arial"/>
          <w:b/>
          <w:color w:val="000000"/>
          <w:sz w:val="20"/>
          <w:szCs w:val="20"/>
        </w:rPr>
        <w:t>E</w:t>
      </w:r>
      <w:r w:rsidR="00BD026D" w:rsidRPr="00A63A92">
        <w:rPr>
          <w:rFonts w:ascii="Arial" w:hAnsi="Arial" w:cs="Arial"/>
          <w:b/>
          <w:color w:val="000000"/>
          <w:sz w:val="20"/>
          <w:szCs w:val="20"/>
        </w:rPr>
        <w:t>nvironment:</w:t>
      </w:r>
      <w:r w:rsidR="00A63A92">
        <w:rPr>
          <w:rFonts w:ascii="Arial" w:hAnsi="Arial" w:cs="Arial"/>
          <w:color w:val="000000"/>
          <w:sz w:val="20"/>
          <w:szCs w:val="20"/>
        </w:rPr>
        <w:t xml:space="preserve"> IE9, </w:t>
      </w:r>
      <w:r w:rsidR="00BD026D" w:rsidRPr="002838DC">
        <w:rPr>
          <w:rFonts w:ascii="Arial" w:hAnsi="Arial" w:cs="Arial"/>
          <w:color w:val="000000"/>
          <w:sz w:val="20"/>
          <w:szCs w:val="20"/>
        </w:rPr>
        <w:t xml:space="preserve">html, Oracle SQL Plus v9.0, Client based application "DING", </w:t>
      </w:r>
      <w:r w:rsidR="005E7E91" w:rsidRPr="002838DC">
        <w:rPr>
          <w:rFonts w:ascii="Arial" w:hAnsi="Arial" w:cs="Arial"/>
          <w:color w:val="000000"/>
          <w:sz w:val="20"/>
          <w:szCs w:val="20"/>
        </w:rPr>
        <w:t>SharePoint</w:t>
      </w:r>
      <w:r w:rsidR="00BD026D" w:rsidRPr="002838DC">
        <w:rPr>
          <w:rFonts w:ascii="Arial" w:hAnsi="Arial" w:cs="Arial"/>
          <w:color w:val="000000"/>
          <w:sz w:val="20"/>
          <w:szCs w:val="20"/>
        </w:rPr>
        <w:t xml:space="preserve"> as customer database, Windows XP, Quality Center v9.0</w:t>
      </w:r>
    </w:p>
    <w:p w:rsidR="00BD026D" w:rsidRDefault="00BD026D" w:rsidP="00F43BE3">
      <w:pPr>
        <w:widowControl w:val="0"/>
        <w:autoSpaceDE w:val="0"/>
        <w:autoSpaceDN w:val="0"/>
        <w:adjustRightInd w:val="0"/>
        <w:jc w:val="both"/>
        <w:rPr>
          <w:rFonts w:ascii="Arial" w:hAnsi="Arial" w:cs="Arial"/>
          <w:sz w:val="20"/>
          <w:szCs w:val="20"/>
        </w:rPr>
      </w:pPr>
    </w:p>
    <w:p w:rsidR="00911039" w:rsidRDefault="00911039" w:rsidP="00B37DED">
      <w:pPr>
        <w:rPr>
          <w:rFonts w:asciiTheme="majorHAnsi" w:hAnsiTheme="majorHAnsi" w:cstheme="majorHAnsi"/>
          <w:b/>
          <w:sz w:val="20"/>
          <w:szCs w:val="20"/>
        </w:rPr>
      </w:pPr>
    </w:p>
    <w:p w:rsidR="00911039" w:rsidRDefault="00911039" w:rsidP="00911039">
      <w:pPr>
        <w:ind w:left="1440"/>
        <w:jc w:val="both"/>
        <w:rPr>
          <w:rFonts w:ascii="Arial" w:hAnsi="Arial" w:cs="Arial"/>
          <w:sz w:val="20"/>
          <w:szCs w:val="20"/>
        </w:rPr>
      </w:pPr>
    </w:p>
    <w:p w:rsidR="00911039" w:rsidRPr="008139EB" w:rsidRDefault="00911039" w:rsidP="00911039">
      <w:pPr>
        <w:rPr>
          <w:rFonts w:ascii="Arial" w:hAnsi="Arial" w:cs="Arial"/>
          <w:b/>
          <w:sz w:val="20"/>
          <w:szCs w:val="20"/>
        </w:rPr>
      </w:pPr>
      <w:r w:rsidRPr="008139EB">
        <w:rPr>
          <w:rFonts w:ascii="Arial" w:hAnsi="Arial" w:cs="Arial"/>
          <w:b/>
          <w:sz w:val="20"/>
          <w:szCs w:val="20"/>
        </w:rPr>
        <w:t>Client: Brinker International</w:t>
      </w:r>
    </w:p>
    <w:p w:rsidR="00542F94" w:rsidRDefault="00911039" w:rsidP="00542F94">
      <w:pPr>
        <w:rPr>
          <w:rFonts w:ascii="Arial" w:hAnsi="Arial" w:cs="Arial"/>
          <w:b/>
          <w:sz w:val="20"/>
          <w:szCs w:val="20"/>
        </w:rPr>
      </w:pPr>
      <w:r w:rsidRPr="008139EB">
        <w:rPr>
          <w:rFonts w:ascii="Arial" w:hAnsi="Arial" w:cs="Arial"/>
          <w:b/>
          <w:sz w:val="20"/>
          <w:szCs w:val="20"/>
        </w:rPr>
        <w:t>Quality Assurance Analyst</w:t>
      </w:r>
    </w:p>
    <w:p w:rsidR="00542F94" w:rsidRDefault="00542F94" w:rsidP="00542F94">
      <w:pPr>
        <w:rPr>
          <w:rFonts w:asciiTheme="majorHAnsi" w:hAnsiTheme="majorHAnsi" w:cstheme="majorHAnsi"/>
          <w:b/>
          <w:sz w:val="20"/>
          <w:szCs w:val="20"/>
        </w:rPr>
      </w:pPr>
      <w:r>
        <w:rPr>
          <w:rFonts w:asciiTheme="majorHAnsi" w:hAnsiTheme="majorHAnsi" w:cstheme="majorHAnsi"/>
          <w:b/>
          <w:sz w:val="20"/>
          <w:szCs w:val="20"/>
        </w:rPr>
        <w:t xml:space="preserve">Nov 2012– Dec </w:t>
      </w:r>
      <w:r w:rsidR="00365C6C">
        <w:rPr>
          <w:rFonts w:asciiTheme="majorHAnsi" w:hAnsiTheme="majorHAnsi" w:cstheme="majorHAnsi"/>
          <w:b/>
          <w:sz w:val="20"/>
          <w:szCs w:val="20"/>
        </w:rPr>
        <w:t>2015</w:t>
      </w:r>
    </w:p>
    <w:p w:rsidR="00542F94" w:rsidRDefault="00542F94" w:rsidP="00542F94">
      <w:pPr>
        <w:rPr>
          <w:rFonts w:asciiTheme="majorHAnsi" w:hAnsiTheme="majorHAnsi" w:cstheme="majorHAnsi"/>
          <w:b/>
          <w:sz w:val="20"/>
          <w:szCs w:val="20"/>
        </w:rPr>
      </w:pPr>
    </w:p>
    <w:p w:rsidR="00911039" w:rsidRPr="00542F94" w:rsidRDefault="00911039" w:rsidP="00542F94">
      <w:pPr>
        <w:rPr>
          <w:rStyle w:val="bold1"/>
          <w:rFonts w:asciiTheme="majorHAnsi" w:hAnsiTheme="majorHAnsi" w:cstheme="majorHAnsi"/>
          <w:bCs w:val="0"/>
          <w:sz w:val="20"/>
          <w:szCs w:val="20"/>
        </w:rPr>
      </w:pPr>
      <w:r w:rsidRPr="008139EB">
        <w:rPr>
          <w:rStyle w:val="bold1"/>
          <w:rFonts w:ascii="Arial" w:hAnsi="Arial" w:cs="Arial"/>
          <w:b w:val="0"/>
          <w:sz w:val="20"/>
          <w:szCs w:val="20"/>
        </w:rPr>
        <w:t>Brinker International is the premier casual dining restaurant company in the world that has been called the "mutual fund of casual dining" - stemming from our powerful and unprecedented portfolio of outstanding concepts which includes Chili's Grill &amp; Bar, On The Border Mexican Grill &amp; Cantina, and Maggiano's Little</w:t>
      </w:r>
      <w:r>
        <w:rPr>
          <w:rStyle w:val="bold1"/>
          <w:rFonts w:ascii="Arial" w:hAnsi="Arial" w:cs="Arial"/>
          <w:b w:val="0"/>
          <w:sz w:val="20"/>
          <w:szCs w:val="20"/>
        </w:rPr>
        <w:t>.</w:t>
      </w:r>
    </w:p>
    <w:p w:rsidR="00911039" w:rsidRPr="00097594" w:rsidRDefault="00911039" w:rsidP="00911039">
      <w:pPr>
        <w:jc w:val="both"/>
        <w:rPr>
          <w:rStyle w:val="bold1"/>
          <w:rFonts w:ascii="Arial" w:hAnsi="Arial" w:cs="Arial"/>
          <w:sz w:val="20"/>
          <w:szCs w:val="20"/>
        </w:rPr>
      </w:pPr>
      <w:r w:rsidRPr="00097594">
        <w:rPr>
          <w:rStyle w:val="bold1"/>
          <w:rFonts w:ascii="Arial" w:hAnsi="Arial" w:cs="Arial"/>
          <w:sz w:val="20"/>
          <w:szCs w:val="20"/>
        </w:rPr>
        <w:t>Responsibilities:</w:t>
      </w:r>
    </w:p>
    <w:p w:rsidR="00911039" w:rsidRDefault="00911039" w:rsidP="00911039">
      <w:pPr>
        <w:jc w:val="both"/>
        <w:rPr>
          <w:rStyle w:val="bold1"/>
          <w:rFonts w:ascii="Arial" w:hAnsi="Arial" w:cs="Arial"/>
          <w:b w:val="0"/>
          <w:sz w:val="20"/>
          <w:szCs w:val="20"/>
        </w:rPr>
      </w:pPr>
    </w:p>
    <w:p w:rsidR="00911039" w:rsidRPr="00E312CC" w:rsidRDefault="00911039" w:rsidP="00911039">
      <w:pPr>
        <w:numPr>
          <w:ilvl w:val="0"/>
          <w:numId w:val="24"/>
        </w:numPr>
        <w:rPr>
          <w:rStyle w:val="bold1"/>
          <w:rFonts w:ascii="Arial" w:hAnsi="Arial" w:cs="Arial"/>
          <w:b w:val="0"/>
          <w:sz w:val="20"/>
          <w:szCs w:val="20"/>
        </w:rPr>
      </w:pPr>
      <w:r w:rsidRPr="00E312CC">
        <w:rPr>
          <w:rStyle w:val="bold1"/>
          <w:rFonts w:ascii="Arial" w:hAnsi="Arial" w:cs="Arial"/>
          <w:b w:val="0"/>
          <w:sz w:val="20"/>
          <w:szCs w:val="20"/>
        </w:rPr>
        <w:t>Involved in all phases of testing Ad-Hoc, Functional, Integration, System, Regression, End to End for BOLO starting from Searching Locations, Registering Users, Updating Profile, Placing Online Orders, Making payments Online or at Restaurants, Email Confirmation in all di</w:t>
      </w:r>
      <w:r>
        <w:rPr>
          <w:rStyle w:val="bold1"/>
          <w:rFonts w:ascii="Arial" w:hAnsi="Arial" w:cs="Arial"/>
          <w:b w:val="0"/>
          <w:sz w:val="20"/>
          <w:szCs w:val="20"/>
        </w:rPr>
        <w:t xml:space="preserve">fferent browsers </w:t>
      </w:r>
      <w:r w:rsidRPr="00E312CC">
        <w:rPr>
          <w:rStyle w:val="bold1"/>
          <w:rFonts w:ascii="Arial" w:hAnsi="Arial" w:cs="Arial"/>
          <w:b w:val="0"/>
          <w:sz w:val="20"/>
          <w:szCs w:val="20"/>
        </w:rPr>
        <w:t>Google Chrome, Mac Safari, Fire Fox.</w:t>
      </w:r>
    </w:p>
    <w:p w:rsidR="00911039" w:rsidRPr="00E312CC" w:rsidRDefault="00911039" w:rsidP="00911039">
      <w:pPr>
        <w:numPr>
          <w:ilvl w:val="0"/>
          <w:numId w:val="24"/>
        </w:numPr>
        <w:rPr>
          <w:rStyle w:val="bold1"/>
          <w:rFonts w:ascii="Arial" w:hAnsi="Arial" w:cs="Arial"/>
          <w:b w:val="0"/>
          <w:sz w:val="20"/>
          <w:szCs w:val="20"/>
        </w:rPr>
      </w:pPr>
      <w:r w:rsidRPr="00E312CC">
        <w:rPr>
          <w:rFonts w:ascii="Arial" w:hAnsi="Arial" w:cs="Arial"/>
          <w:sz w:val="20"/>
          <w:szCs w:val="20"/>
        </w:rPr>
        <w:t>Validated online orders placed were successfully communicated to the Brinker restaurant system through RTI client and restaurant system received the online orders correctly and the placed orders were fired to the KDS (Kitchen directory system) in a timely manner and Merchant and Gift receipts/chits were printed correctly.</w:t>
      </w:r>
    </w:p>
    <w:p w:rsidR="00911039" w:rsidRPr="00E312CC" w:rsidRDefault="00911039" w:rsidP="00911039">
      <w:pPr>
        <w:numPr>
          <w:ilvl w:val="0"/>
          <w:numId w:val="24"/>
        </w:numPr>
        <w:rPr>
          <w:rStyle w:val="bold1"/>
          <w:rFonts w:ascii="Arial" w:hAnsi="Arial" w:cs="Arial"/>
          <w:b w:val="0"/>
          <w:sz w:val="20"/>
          <w:szCs w:val="20"/>
        </w:rPr>
      </w:pPr>
      <w:r w:rsidRPr="00E312CC">
        <w:rPr>
          <w:rFonts w:ascii="Arial" w:hAnsi="Arial" w:cs="Arial"/>
          <w:sz w:val="20"/>
          <w:szCs w:val="20"/>
        </w:rPr>
        <w:lastRenderedPageBreak/>
        <w:t>Worked on FOH applications to Validate Payments like paying check through cash, credit cards, gift cards, bog, house accounts etc. and worked on Manager Functions like voids, company discounts, transfer checks, etc.</w:t>
      </w:r>
    </w:p>
    <w:p w:rsidR="00911039" w:rsidRPr="00E312CC" w:rsidRDefault="00911039" w:rsidP="00911039">
      <w:pPr>
        <w:numPr>
          <w:ilvl w:val="0"/>
          <w:numId w:val="24"/>
        </w:numPr>
        <w:rPr>
          <w:rStyle w:val="bold1"/>
          <w:rFonts w:ascii="Arial" w:hAnsi="Arial" w:cs="Arial"/>
          <w:b w:val="0"/>
          <w:sz w:val="20"/>
          <w:szCs w:val="20"/>
        </w:rPr>
      </w:pPr>
      <w:r w:rsidRPr="00E312CC">
        <w:rPr>
          <w:rFonts w:ascii="Arial" w:hAnsi="Arial" w:cs="Arial"/>
          <w:sz w:val="20"/>
          <w:szCs w:val="20"/>
        </w:rPr>
        <w:t>Worked on all FOH applications on different POS systems like Radiant registers, Brinker Restaurant Systems (BRS) registers etc.</w:t>
      </w:r>
    </w:p>
    <w:p w:rsidR="00911039" w:rsidRPr="00E312CC" w:rsidRDefault="00911039" w:rsidP="00911039">
      <w:pPr>
        <w:numPr>
          <w:ilvl w:val="0"/>
          <w:numId w:val="24"/>
        </w:numPr>
        <w:rPr>
          <w:rStyle w:val="bold1"/>
          <w:rFonts w:ascii="Arial" w:hAnsi="Arial" w:cs="Arial"/>
          <w:b w:val="0"/>
          <w:sz w:val="20"/>
          <w:szCs w:val="20"/>
        </w:rPr>
      </w:pPr>
      <w:r w:rsidRPr="00E312CC">
        <w:rPr>
          <w:rStyle w:val="bold1"/>
          <w:rFonts w:ascii="Arial" w:hAnsi="Arial" w:cs="Arial"/>
          <w:b w:val="0"/>
          <w:sz w:val="20"/>
          <w:szCs w:val="20"/>
        </w:rPr>
        <w:t>Validated Gift Cards and Test Credit Cards (MasterCard, American Express,Visa) against POS system to perform redemption and balance inquiry for BOLO.</w:t>
      </w:r>
    </w:p>
    <w:p w:rsidR="00911039" w:rsidRPr="00E312CC" w:rsidRDefault="00911039" w:rsidP="00911039">
      <w:pPr>
        <w:numPr>
          <w:ilvl w:val="0"/>
          <w:numId w:val="24"/>
        </w:numPr>
        <w:rPr>
          <w:rStyle w:val="bold1"/>
          <w:rFonts w:ascii="Arial" w:hAnsi="Arial" w:cs="Arial"/>
          <w:b w:val="0"/>
          <w:sz w:val="20"/>
          <w:szCs w:val="20"/>
        </w:rPr>
      </w:pPr>
      <w:r w:rsidRPr="00E312CC">
        <w:rPr>
          <w:rStyle w:val="bold1"/>
          <w:rFonts w:ascii="Arial" w:hAnsi="Arial" w:cs="Arial"/>
          <w:b w:val="0"/>
          <w:sz w:val="20"/>
          <w:szCs w:val="20"/>
        </w:rPr>
        <w:t>Executed test-scripts, wrote SQL queries to validate data between Source table and Data file (TXT file) generated from GUI Extract Package for Tririga.</w:t>
      </w:r>
    </w:p>
    <w:p w:rsidR="00911039" w:rsidRDefault="00911039" w:rsidP="00911039">
      <w:pPr>
        <w:numPr>
          <w:ilvl w:val="0"/>
          <w:numId w:val="24"/>
        </w:numPr>
        <w:rPr>
          <w:rStyle w:val="bold1"/>
          <w:rFonts w:ascii="Arial" w:hAnsi="Arial" w:cs="Arial"/>
          <w:b w:val="0"/>
          <w:sz w:val="20"/>
          <w:szCs w:val="20"/>
        </w:rPr>
      </w:pPr>
      <w:r w:rsidRPr="00E312CC">
        <w:rPr>
          <w:rStyle w:val="bold1"/>
          <w:rFonts w:ascii="Arial" w:hAnsi="Arial" w:cs="Arial"/>
          <w:b w:val="0"/>
          <w:sz w:val="20"/>
          <w:szCs w:val="20"/>
        </w:rPr>
        <w:t>Validated Self Service functionalities in IDM like Changing the password, answering authentication questions answers to login, creating profile with personal information, using forgot ID and Password functionality to reset the password.</w:t>
      </w:r>
    </w:p>
    <w:p w:rsidR="00911039" w:rsidRDefault="00911039" w:rsidP="00911039">
      <w:pPr>
        <w:numPr>
          <w:ilvl w:val="0"/>
          <w:numId w:val="24"/>
        </w:numPr>
        <w:rPr>
          <w:rStyle w:val="bold1"/>
          <w:rFonts w:ascii="Arial" w:hAnsi="Arial" w:cs="Arial"/>
          <w:b w:val="0"/>
          <w:sz w:val="20"/>
          <w:szCs w:val="20"/>
        </w:rPr>
      </w:pPr>
      <w:r>
        <w:rPr>
          <w:rStyle w:val="bold1"/>
          <w:rFonts w:ascii="Arial" w:hAnsi="Arial" w:cs="Arial"/>
          <w:b w:val="0"/>
          <w:sz w:val="20"/>
          <w:szCs w:val="20"/>
        </w:rPr>
        <w:t>Worked in SuccessFactors HCM tool in Employee central module verifying standard HR transactions employee self-service, manager self-service hiring, promotions, demotions.</w:t>
      </w:r>
    </w:p>
    <w:p w:rsidR="00911039" w:rsidRPr="00E312CC" w:rsidRDefault="00911039" w:rsidP="00911039">
      <w:pPr>
        <w:numPr>
          <w:ilvl w:val="0"/>
          <w:numId w:val="24"/>
        </w:numPr>
        <w:rPr>
          <w:rStyle w:val="bold1"/>
          <w:rFonts w:ascii="Arial" w:hAnsi="Arial" w:cs="Arial"/>
          <w:b w:val="0"/>
          <w:sz w:val="20"/>
          <w:szCs w:val="20"/>
        </w:rPr>
      </w:pPr>
      <w:r>
        <w:rPr>
          <w:rStyle w:val="bold1"/>
          <w:rFonts w:ascii="Arial" w:hAnsi="Arial" w:cs="Arial"/>
          <w:b w:val="0"/>
          <w:sz w:val="20"/>
          <w:szCs w:val="20"/>
        </w:rPr>
        <w:t>Validated uploaded data from IDM to SuccessFactors employee module.</w:t>
      </w:r>
    </w:p>
    <w:p w:rsidR="00911039" w:rsidRPr="00E312CC" w:rsidRDefault="00911039" w:rsidP="00911039">
      <w:pPr>
        <w:numPr>
          <w:ilvl w:val="0"/>
          <w:numId w:val="24"/>
        </w:numPr>
        <w:rPr>
          <w:rStyle w:val="bold1"/>
          <w:rFonts w:ascii="Arial" w:hAnsi="Arial" w:cs="Arial"/>
          <w:b w:val="0"/>
          <w:sz w:val="20"/>
          <w:szCs w:val="20"/>
        </w:rPr>
      </w:pPr>
      <w:r w:rsidRPr="00E312CC">
        <w:rPr>
          <w:rStyle w:val="bold1"/>
          <w:rFonts w:ascii="Arial" w:hAnsi="Arial" w:cs="Arial"/>
          <w:b w:val="0"/>
          <w:sz w:val="20"/>
          <w:szCs w:val="20"/>
        </w:rPr>
        <w:t>Assisted and participated in UAT testing by writing and executing test scripts.</w:t>
      </w:r>
    </w:p>
    <w:p w:rsidR="00911039" w:rsidRPr="00E312CC" w:rsidRDefault="00911039" w:rsidP="00911039">
      <w:pPr>
        <w:numPr>
          <w:ilvl w:val="0"/>
          <w:numId w:val="24"/>
        </w:numPr>
        <w:spacing w:before="100" w:beforeAutospacing="1" w:after="100" w:afterAutospacing="1"/>
        <w:rPr>
          <w:rStyle w:val="bold1"/>
          <w:rFonts w:asciiTheme="majorHAnsi" w:hAnsiTheme="majorHAnsi" w:cstheme="majorHAnsi"/>
          <w:b w:val="0"/>
          <w:bCs w:val="0"/>
          <w:sz w:val="20"/>
          <w:szCs w:val="20"/>
        </w:rPr>
      </w:pPr>
      <w:r w:rsidRPr="00E312CC">
        <w:rPr>
          <w:rFonts w:asciiTheme="majorHAnsi" w:hAnsiTheme="majorHAnsi" w:cstheme="majorHAnsi"/>
          <w:sz w:val="20"/>
          <w:szCs w:val="20"/>
        </w:rPr>
        <w:t xml:space="preserve">Updated Reports and dashboards to display the status of test coverage including the number of test cases passing, failing, or pending. </w:t>
      </w:r>
    </w:p>
    <w:p w:rsidR="00911039" w:rsidRPr="00E312CC" w:rsidRDefault="00911039" w:rsidP="00911039">
      <w:pPr>
        <w:widowControl w:val="0"/>
        <w:numPr>
          <w:ilvl w:val="0"/>
          <w:numId w:val="24"/>
        </w:numPr>
        <w:autoSpaceDE w:val="0"/>
        <w:autoSpaceDN w:val="0"/>
        <w:adjustRightInd w:val="0"/>
        <w:rPr>
          <w:rFonts w:ascii="Arial" w:hAnsi="Arial" w:cs="Arial"/>
          <w:color w:val="000000"/>
          <w:sz w:val="20"/>
          <w:szCs w:val="20"/>
        </w:rPr>
      </w:pPr>
      <w:r w:rsidRPr="00E312CC">
        <w:rPr>
          <w:rFonts w:ascii="Arial" w:hAnsi="Arial" w:cs="Arial"/>
          <w:sz w:val="20"/>
          <w:szCs w:val="20"/>
        </w:rPr>
        <w:t xml:space="preserve">Worked with Business Customers, Business Analysts, Software Developers, QA team, and Project Leads. </w:t>
      </w:r>
    </w:p>
    <w:p w:rsidR="00911039" w:rsidRPr="008139EB" w:rsidRDefault="00911039" w:rsidP="00542F94">
      <w:pPr>
        <w:jc w:val="both"/>
        <w:rPr>
          <w:rFonts w:ascii="Arial" w:hAnsi="Arial" w:cs="Arial"/>
          <w:sz w:val="20"/>
          <w:szCs w:val="20"/>
        </w:rPr>
      </w:pPr>
      <w:r w:rsidRPr="00A63A92">
        <w:rPr>
          <w:rStyle w:val="bold1"/>
          <w:rFonts w:ascii="Arial" w:hAnsi="Arial" w:cs="Arial"/>
          <w:sz w:val="20"/>
          <w:szCs w:val="20"/>
        </w:rPr>
        <w:t>Environment:</w:t>
      </w:r>
      <w:r w:rsidRPr="008139EB">
        <w:rPr>
          <w:rStyle w:val="bold1"/>
          <w:rFonts w:ascii="Arial" w:hAnsi="Arial" w:cs="Arial"/>
          <w:b w:val="0"/>
          <w:sz w:val="20"/>
          <w:szCs w:val="20"/>
        </w:rPr>
        <w:t xml:space="preserve"> Tririga (v 1.0), IDM, </w:t>
      </w:r>
      <w:r>
        <w:rPr>
          <w:rStyle w:val="bold1"/>
          <w:rFonts w:ascii="Arial" w:hAnsi="Arial" w:cs="Arial"/>
          <w:b w:val="0"/>
          <w:sz w:val="20"/>
          <w:szCs w:val="20"/>
        </w:rPr>
        <w:t xml:space="preserve">SuccessFactors HCM, </w:t>
      </w:r>
      <w:r w:rsidRPr="008139EB">
        <w:rPr>
          <w:rStyle w:val="bold1"/>
          <w:rFonts w:ascii="Arial" w:hAnsi="Arial" w:cs="Arial"/>
          <w:b w:val="0"/>
          <w:sz w:val="20"/>
          <w:szCs w:val="20"/>
        </w:rPr>
        <w:t>Microsoft SQL Server.2005 (v 9.0), Test Track Pro, Q</w:t>
      </w:r>
      <w:r>
        <w:rPr>
          <w:rStyle w:val="bold1"/>
          <w:rFonts w:ascii="Arial" w:hAnsi="Arial" w:cs="Arial"/>
          <w:b w:val="0"/>
          <w:sz w:val="20"/>
          <w:szCs w:val="20"/>
        </w:rPr>
        <w:t>C</w:t>
      </w:r>
      <w:r w:rsidRPr="008139EB">
        <w:rPr>
          <w:rStyle w:val="bold1"/>
          <w:rFonts w:ascii="Arial" w:hAnsi="Arial" w:cs="Arial"/>
          <w:b w:val="0"/>
          <w:sz w:val="20"/>
          <w:szCs w:val="20"/>
        </w:rPr>
        <w:t xml:space="preserve"> (v 9.0), Windows XP Professional, Microsoft Word 2003, Microsoft Excel</w:t>
      </w:r>
    </w:p>
    <w:p w:rsidR="00911039" w:rsidRDefault="00911039" w:rsidP="00B37DED">
      <w:pPr>
        <w:rPr>
          <w:rFonts w:asciiTheme="majorHAnsi" w:hAnsiTheme="majorHAnsi" w:cstheme="majorHAnsi"/>
          <w:b/>
          <w:sz w:val="20"/>
          <w:szCs w:val="20"/>
        </w:rPr>
      </w:pPr>
    </w:p>
    <w:p w:rsidR="00911039" w:rsidRDefault="00911039" w:rsidP="00B37DED">
      <w:pPr>
        <w:rPr>
          <w:rFonts w:asciiTheme="majorHAnsi" w:hAnsiTheme="majorHAnsi" w:cstheme="majorHAnsi"/>
          <w:b/>
          <w:sz w:val="20"/>
          <w:szCs w:val="20"/>
        </w:rPr>
      </w:pPr>
    </w:p>
    <w:p w:rsidR="00CD0499" w:rsidRPr="0033615D" w:rsidRDefault="00CD0499" w:rsidP="00B37DED">
      <w:pPr>
        <w:rPr>
          <w:rFonts w:asciiTheme="majorHAnsi" w:hAnsiTheme="majorHAnsi" w:cstheme="majorHAnsi"/>
          <w:b/>
          <w:sz w:val="20"/>
          <w:szCs w:val="20"/>
        </w:rPr>
      </w:pPr>
      <w:r w:rsidRPr="0033615D">
        <w:rPr>
          <w:rFonts w:asciiTheme="majorHAnsi" w:hAnsiTheme="majorHAnsi" w:cstheme="majorHAnsi"/>
          <w:b/>
          <w:sz w:val="20"/>
          <w:szCs w:val="20"/>
        </w:rPr>
        <w:t>Client: Atmos Energy</w:t>
      </w:r>
    </w:p>
    <w:p w:rsidR="00CD0499" w:rsidRPr="0033615D" w:rsidRDefault="00CD0499" w:rsidP="00B37DED">
      <w:pPr>
        <w:rPr>
          <w:rFonts w:asciiTheme="majorHAnsi" w:hAnsiTheme="majorHAnsi" w:cstheme="majorHAnsi"/>
          <w:b/>
          <w:sz w:val="20"/>
          <w:szCs w:val="20"/>
        </w:rPr>
      </w:pPr>
      <w:r w:rsidRPr="0033615D">
        <w:rPr>
          <w:rFonts w:asciiTheme="majorHAnsi" w:hAnsiTheme="majorHAnsi" w:cstheme="majorHAnsi"/>
          <w:b/>
          <w:sz w:val="20"/>
          <w:szCs w:val="20"/>
        </w:rPr>
        <w:t xml:space="preserve">Quality </w:t>
      </w:r>
      <w:r w:rsidR="00174D8C" w:rsidRPr="0033615D">
        <w:rPr>
          <w:rFonts w:asciiTheme="majorHAnsi" w:hAnsiTheme="majorHAnsi" w:cstheme="majorHAnsi"/>
          <w:b/>
          <w:sz w:val="20"/>
          <w:szCs w:val="20"/>
        </w:rPr>
        <w:t xml:space="preserve">Assurance </w:t>
      </w:r>
      <w:r w:rsidRPr="0033615D">
        <w:rPr>
          <w:rFonts w:asciiTheme="majorHAnsi" w:hAnsiTheme="majorHAnsi" w:cstheme="majorHAnsi"/>
          <w:b/>
          <w:sz w:val="20"/>
          <w:szCs w:val="20"/>
        </w:rPr>
        <w:t>Analyst</w:t>
      </w:r>
    </w:p>
    <w:p w:rsidR="00542F94" w:rsidRPr="008139EB" w:rsidRDefault="00542F94" w:rsidP="00542F94">
      <w:pPr>
        <w:rPr>
          <w:rFonts w:ascii="Arial" w:hAnsi="Arial" w:cs="Arial"/>
          <w:b/>
          <w:sz w:val="20"/>
          <w:szCs w:val="20"/>
        </w:rPr>
      </w:pPr>
      <w:r>
        <w:rPr>
          <w:rFonts w:ascii="Arial" w:hAnsi="Arial" w:cs="Arial"/>
          <w:b/>
          <w:sz w:val="20"/>
          <w:szCs w:val="20"/>
        </w:rPr>
        <w:t>Oct 2010- Oct 2012</w:t>
      </w:r>
    </w:p>
    <w:p w:rsidR="00542F94" w:rsidRDefault="00542F94" w:rsidP="00B37DED">
      <w:pPr>
        <w:rPr>
          <w:rFonts w:asciiTheme="majorHAnsi" w:hAnsiTheme="majorHAnsi" w:cstheme="majorHAnsi"/>
          <w:sz w:val="20"/>
          <w:szCs w:val="20"/>
        </w:rPr>
      </w:pPr>
    </w:p>
    <w:p w:rsidR="00CD0499" w:rsidRPr="0033615D" w:rsidRDefault="00542F94" w:rsidP="00B37DED">
      <w:pPr>
        <w:rPr>
          <w:rFonts w:asciiTheme="majorHAnsi" w:hAnsiTheme="majorHAnsi" w:cstheme="majorHAnsi"/>
          <w:sz w:val="20"/>
          <w:szCs w:val="20"/>
        </w:rPr>
      </w:pPr>
      <w:r>
        <w:rPr>
          <w:rFonts w:asciiTheme="majorHAnsi" w:hAnsiTheme="majorHAnsi" w:cstheme="majorHAnsi"/>
          <w:sz w:val="20"/>
          <w:szCs w:val="20"/>
        </w:rPr>
        <w:t>A</w:t>
      </w:r>
      <w:r w:rsidR="00CD0499" w:rsidRPr="0033615D">
        <w:rPr>
          <w:rFonts w:asciiTheme="majorHAnsi" w:hAnsiTheme="majorHAnsi" w:cstheme="majorHAnsi"/>
          <w:sz w:val="20"/>
          <w:szCs w:val="20"/>
        </w:rPr>
        <w:t xml:space="preserve">tmos Energy is the largest natural-gas-only distributor in the United States. Atmos Energy delivers natural gas to 3.2 million residential, commercial, industrial, </w:t>
      </w:r>
      <w:r w:rsidR="00A13C26" w:rsidRPr="0033615D">
        <w:rPr>
          <w:rFonts w:asciiTheme="majorHAnsi" w:hAnsiTheme="majorHAnsi" w:cstheme="majorHAnsi"/>
          <w:sz w:val="20"/>
          <w:szCs w:val="20"/>
        </w:rPr>
        <w:t>agricultural,</w:t>
      </w:r>
      <w:r w:rsidR="00CD0499" w:rsidRPr="0033615D">
        <w:rPr>
          <w:rFonts w:asciiTheme="majorHAnsi" w:hAnsiTheme="majorHAnsi" w:cstheme="majorHAnsi"/>
          <w:sz w:val="20"/>
          <w:szCs w:val="20"/>
        </w:rPr>
        <w:t xml:space="preserve"> and public-authority customers and provides di</w:t>
      </w:r>
      <w:r w:rsidR="00E1211D" w:rsidRPr="0033615D">
        <w:rPr>
          <w:rFonts w:asciiTheme="majorHAnsi" w:hAnsiTheme="majorHAnsi" w:cstheme="majorHAnsi"/>
          <w:sz w:val="20"/>
          <w:szCs w:val="20"/>
        </w:rPr>
        <w:t xml:space="preserve">stribution </w:t>
      </w:r>
      <w:r w:rsidR="00BD7926" w:rsidRPr="0033615D">
        <w:rPr>
          <w:rFonts w:asciiTheme="majorHAnsi" w:hAnsiTheme="majorHAnsi" w:cstheme="majorHAnsi"/>
          <w:sz w:val="20"/>
          <w:szCs w:val="20"/>
        </w:rPr>
        <w:t>services to</w:t>
      </w:r>
      <w:r w:rsidR="00CD0499" w:rsidRPr="0033615D">
        <w:rPr>
          <w:rFonts w:asciiTheme="majorHAnsi" w:hAnsiTheme="majorHAnsi" w:cstheme="majorHAnsi"/>
          <w:sz w:val="20"/>
          <w:szCs w:val="20"/>
        </w:rPr>
        <w:t xml:space="preserve"> more than 1,600 communities in 12 states.</w:t>
      </w:r>
    </w:p>
    <w:p w:rsidR="00833B5C" w:rsidRDefault="00833B5C" w:rsidP="00833B5C">
      <w:pPr>
        <w:jc w:val="both"/>
        <w:rPr>
          <w:rFonts w:asciiTheme="majorHAnsi" w:hAnsiTheme="majorHAnsi" w:cstheme="majorHAnsi"/>
          <w:sz w:val="20"/>
          <w:szCs w:val="20"/>
        </w:rPr>
      </w:pPr>
    </w:p>
    <w:p w:rsidR="00423407" w:rsidRPr="00833B5C" w:rsidRDefault="00833B5C" w:rsidP="00833B5C">
      <w:pPr>
        <w:jc w:val="both"/>
        <w:rPr>
          <w:rFonts w:asciiTheme="majorHAnsi" w:hAnsiTheme="majorHAnsi" w:cstheme="majorHAnsi"/>
          <w:b/>
          <w:sz w:val="20"/>
          <w:szCs w:val="20"/>
        </w:rPr>
      </w:pPr>
      <w:r w:rsidRPr="00833B5C">
        <w:rPr>
          <w:rFonts w:asciiTheme="majorHAnsi" w:hAnsiTheme="majorHAnsi" w:cstheme="majorHAnsi"/>
          <w:b/>
          <w:sz w:val="20"/>
          <w:szCs w:val="20"/>
        </w:rPr>
        <w:t>Responsibilities:</w:t>
      </w:r>
    </w:p>
    <w:p w:rsidR="00833B5C" w:rsidRPr="00472647" w:rsidRDefault="00833B5C" w:rsidP="00472647">
      <w:pPr>
        <w:pStyle w:val="ListParagraph"/>
        <w:jc w:val="both"/>
        <w:rPr>
          <w:rFonts w:asciiTheme="majorHAnsi" w:hAnsiTheme="majorHAnsi" w:cstheme="majorHAnsi"/>
          <w:sz w:val="20"/>
          <w:szCs w:val="20"/>
        </w:rPr>
      </w:pPr>
    </w:p>
    <w:p w:rsidR="004022BD" w:rsidRPr="00BA5679" w:rsidRDefault="004022BD" w:rsidP="00CD6F81">
      <w:pPr>
        <w:pStyle w:val="ListParagraph"/>
        <w:numPr>
          <w:ilvl w:val="0"/>
          <w:numId w:val="31"/>
        </w:numPr>
        <w:rPr>
          <w:rFonts w:ascii="Arial" w:hAnsi="Arial" w:cs="Arial"/>
          <w:sz w:val="20"/>
          <w:szCs w:val="20"/>
        </w:rPr>
      </w:pPr>
      <w:r w:rsidRPr="00BA5679">
        <w:rPr>
          <w:rFonts w:ascii="Arial" w:hAnsi="Arial" w:cs="Arial"/>
          <w:sz w:val="20"/>
          <w:szCs w:val="20"/>
        </w:rPr>
        <w:t>Tested account center new functionalities that undergoes significant modifications to accommodate Fair and Accurate Credit Transactions Act changes.</w:t>
      </w:r>
    </w:p>
    <w:p w:rsidR="004022BD" w:rsidRPr="00BA5679" w:rsidRDefault="004022BD" w:rsidP="00CD6F81">
      <w:pPr>
        <w:pStyle w:val="ListParagraph"/>
        <w:numPr>
          <w:ilvl w:val="0"/>
          <w:numId w:val="31"/>
        </w:numPr>
        <w:rPr>
          <w:rFonts w:ascii="Arial" w:hAnsi="Arial" w:cs="Arial"/>
          <w:sz w:val="20"/>
          <w:szCs w:val="20"/>
        </w:rPr>
      </w:pPr>
      <w:r w:rsidRPr="00BA5679">
        <w:rPr>
          <w:rFonts w:ascii="Arial" w:hAnsi="Arial" w:cs="Arial"/>
          <w:sz w:val="20"/>
          <w:szCs w:val="20"/>
        </w:rPr>
        <w:t xml:space="preserve">Verified additional user access constraints and verification to validate primary customers, active secondary customers and active authorized contacts prior to allowing web account creation and access to account information. </w:t>
      </w:r>
    </w:p>
    <w:p w:rsidR="000E4724" w:rsidRPr="00BA5679" w:rsidRDefault="00423407" w:rsidP="00CD6F81">
      <w:pPr>
        <w:pStyle w:val="ListParagraph"/>
        <w:numPr>
          <w:ilvl w:val="0"/>
          <w:numId w:val="31"/>
        </w:numPr>
        <w:rPr>
          <w:rFonts w:ascii="Arial" w:hAnsi="Arial" w:cs="Arial"/>
          <w:sz w:val="20"/>
          <w:szCs w:val="20"/>
        </w:rPr>
      </w:pPr>
      <w:r w:rsidRPr="00BA5679">
        <w:rPr>
          <w:rFonts w:ascii="Arial" w:hAnsi="Arial" w:cs="Arial"/>
          <w:sz w:val="20"/>
          <w:szCs w:val="20"/>
        </w:rPr>
        <w:t>Manipulated</w:t>
      </w:r>
      <w:r w:rsidR="000E4724" w:rsidRPr="00BA5679">
        <w:rPr>
          <w:rFonts w:ascii="Arial" w:hAnsi="Arial" w:cs="Arial"/>
          <w:sz w:val="20"/>
          <w:szCs w:val="20"/>
        </w:rPr>
        <w:t xml:space="preserve"> CIS and Banner application to match and mismatch user’s personal information to validate the authorized customer existence.</w:t>
      </w:r>
    </w:p>
    <w:p w:rsidR="000906EE" w:rsidRPr="000906EE" w:rsidRDefault="007960D0" w:rsidP="000906EE">
      <w:pPr>
        <w:pStyle w:val="ListParagraph"/>
        <w:numPr>
          <w:ilvl w:val="0"/>
          <w:numId w:val="31"/>
        </w:numPr>
        <w:rPr>
          <w:rFonts w:ascii="Arial" w:hAnsi="Arial" w:cs="Arial"/>
          <w:sz w:val="20"/>
          <w:szCs w:val="20"/>
        </w:rPr>
      </w:pPr>
      <w:r w:rsidRPr="00BA5679">
        <w:rPr>
          <w:rFonts w:ascii="Arial" w:hAnsi="Arial" w:cs="Arial"/>
          <w:color w:val="000000"/>
          <w:sz w:val="20"/>
          <w:szCs w:val="20"/>
        </w:rPr>
        <w:t>Worked on Client based application "Banner" as store house for customer maintenance that runs on database LBAN30</w:t>
      </w:r>
      <w:r w:rsidR="0047614D">
        <w:rPr>
          <w:rFonts w:ascii="Arial" w:hAnsi="Arial" w:cs="Arial"/>
          <w:color w:val="000000"/>
          <w:sz w:val="20"/>
          <w:szCs w:val="20"/>
        </w:rPr>
        <w:t>.</w:t>
      </w:r>
    </w:p>
    <w:p w:rsidR="007960D0" w:rsidRPr="000906EE" w:rsidRDefault="007960D0" w:rsidP="000906EE">
      <w:pPr>
        <w:pStyle w:val="ListParagraph"/>
        <w:numPr>
          <w:ilvl w:val="0"/>
          <w:numId w:val="31"/>
        </w:numPr>
        <w:rPr>
          <w:rFonts w:ascii="Arial" w:hAnsi="Arial" w:cs="Arial"/>
          <w:sz w:val="20"/>
          <w:szCs w:val="20"/>
        </w:rPr>
      </w:pPr>
      <w:r w:rsidRPr="000906EE">
        <w:rPr>
          <w:rFonts w:ascii="Arial" w:hAnsi="Arial" w:cs="Arial"/>
          <w:color w:val="000000"/>
          <w:sz w:val="20"/>
          <w:szCs w:val="20"/>
        </w:rPr>
        <w:t>Worked on Web based application "Advantage" as store house for customer maintenance that runs on database QBAN80.</w:t>
      </w:r>
    </w:p>
    <w:p w:rsidR="00E312CC" w:rsidRPr="00BA5679" w:rsidRDefault="00E312CC" w:rsidP="00CD6F81">
      <w:pPr>
        <w:pStyle w:val="ListParagraph"/>
        <w:numPr>
          <w:ilvl w:val="0"/>
          <w:numId w:val="31"/>
        </w:numPr>
        <w:rPr>
          <w:rFonts w:ascii="Arial" w:hAnsi="Arial" w:cs="Arial"/>
          <w:sz w:val="20"/>
          <w:szCs w:val="20"/>
        </w:rPr>
      </w:pPr>
      <w:r w:rsidRPr="00BA5679">
        <w:rPr>
          <w:rFonts w:ascii="Arial" w:hAnsi="Arial" w:cs="Arial"/>
          <w:sz w:val="20"/>
          <w:szCs w:val="20"/>
        </w:rPr>
        <w:t>Validating messages for registering, accessing forgot password and username screen, performing secure transaction and screen changes</w:t>
      </w:r>
      <w:r w:rsidR="00A94EB2" w:rsidRPr="00BA5679">
        <w:rPr>
          <w:rFonts w:ascii="Arial" w:hAnsi="Arial" w:cs="Arial"/>
          <w:sz w:val="20"/>
          <w:szCs w:val="20"/>
        </w:rPr>
        <w:t>.</w:t>
      </w:r>
    </w:p>
    <w:p w:rsidR="00CD6F81" w:rsidRPr="00BA5679" w:rsidRDefault="00CD6F81" w:rsidP="00CD6F81">
      <w:pPr>
        <w:numPr>
          <w:ilvl w:val="0"/>
          <w:numId w:val="31"/>
        </w:numPr>
        <w:rPr>
          <w:rStyle w:val="bold1"/>
          <w:rFonts w:ascii="Arial" w:hAnsi="Arial" w:cs="Arial"/>
          <w:b w:val="0"/>
          <w:bCs w:val="0"/>
          <w:sz w:val="20"/>
          <w:szCs w:val="20"/>
        </w:rPr>
      </w:pPr>
      <w:r w:rsidRPr="00BA5679">
        <w:rPr>
          <w:rStyle w:val="bold1"/>
          <w:rFonts w:ascii="Arial" w:hAnsi="Arial" w:cs="Arial"/>
          <w:b w:val="0"/>
          <w:sz w:val="20"/>
          <w:szCs w:val="20"/>
        </w:rPr>
        <w:t>Assisted in writing UAT test scripts for business users, conducted testing and tracked UAT defects.</w:t>
      </w:r>
    </w:p>
    <w:p w:rsidR="00EE737A" w:rsidRPr="00BA5679" w:rsidRDefault="004022BD" w:rsidP="00CD6F81">
      <w:pPr>
        <w:pStyle w:val="ListParagraph"/>
        <w:numPr>
          <w:ilvl w:val="0"/>
          <w:numId w:val="31"/>
        </w:numPr>
        <w:rPr>
          <w:rStyle w:val="bold1"/>
          <w:rFonts w:ascii="Arial" w:hAnsi="Arial" w:cs="Arial"/>
          <w:b w:val="0"/>
          <w:bCs w:val="0"/>
          <w:sz w:val="20"/>
          <w:szCs w:val="20"/>
        </w:rPr>
      </w:pPr>
      <w:r w:rsidRPr="00BA5679">
        <w:rPr>
          <w:rStyle w:val="bold1"/>
          <w:rFonts w:ascii="Arial" w:hAnsi="Arial" w:cs="Arial"/>
          <w:b w:val="0"/>
          <w:sz w:val="20"/>
          <w:szCs w:val="20"/>
        </w:rPr>
        <w:t>W</w:t>
      </w:r>
      <w:r w:rsidR="00EE737A" w:rsidRPr="00BA5679">
        <w:rPr>
          <w:rStyle w:val="bold1"/>
          <w:rFonts w:ascii="Arial" w:hAnsi="Arial" w:cs="Arial"/>
          <w:b w:val="0"/>
          <w:sz w:val="20"/>
          <w:szCs w:val="20"/>
        </w:rPr>
        <w:t xml:space="preserve">rote SQL queries </w:t>
      </w:r>
      <w:r w:rsidR="00A94EB2" w:rsidRPr="00BA5679">
        <w:rPr>
          <w:rStyle w:val="bold1"/>
          <w:rFonts w:ascii="Arial" w:hAnsi="Arial" w:cs="Arial"/>
          <w:b w:val="0"/>
          <w:sz w:val="20"/>
          <w:szCs w:val="20"/>
        </w:rPr>
        <w:t>and executed stored procedures for data validation.</w:t>
      </w:r>
    </w:p>
    <w:p w:rsidR="00CD6F81" w:rsidRPr="00BA5679" w:rsidRDefault="00CD6F81" w:rsidP="00CD6F81">
      <w:pPr>
        <w:pStyle w:val="ListParagraph"/>
        <w:numPr>
          <w:ilvl w:val="0"/>
          <w:numId w:val="31"/>
        </w:numPr>
        <w:rPr>
          <w:rStyle w:val="bold1"/>
          <w:rFonts w:ascii="Arial" w:hAnsi="Arial" w:cs="Arial"/>
          <w:b w:val="0"/>
          <w:bCs w:val="0"/>
          <w:sz w:val="20"/>
          <w:szCs w:val="20"/>
        </w:rPr>
      </w:pPr>
      <w:r w:rsidRPr="00BA5679">
        <w:rPr>
          <w:rStyle w:val="pg-2ff1"/>
          <w:rFonts w:ascii="Arial" w:hAnsi="Arial" w:cs="Arial"/>
          <w:color w:val="000000"/>
          <w:sz w:val="20"/>
          <w:szCs w:val="20"/>
        </w:rPr>
        <w:t>Performed mobile testing with variations of Apple iOS and Android OS</w:t>
      </w:r>
      <w:r w:rsidR="00D55582">
        <w:rPr>
          <w:rStyle w:val="pg-2ff1"/>
          <w:rFonts w:ascii="Arial" w:hAnsi="Arial" w:cs="Arial"/>
          <w:color w:val="000000"/>
          <w:sz w:val="20"/>
          <w:szCs w:val="20"/>
        </w:rPr>
        <w:t>.</w:t>
      </w:r>
    </w:p>
    <w:p w:rsidR="003402EE" w:rsidRPr="00BA5679" w:rsidRDefault="003402EE" w:rsidP="00CD6F81">
      <w:pPr>
        <w:widowControl w:val="0"/>
        <w:numPr>
          <w:ilvl w:val="0"/>
          <w:numId w:val="31"/>
        </w:numPr>
        <w:autoSpaceDE w:val="0"/>
        <w:autoSpaceDN w:val="0"/>
        <w:adjustRightInd w:val="0"/>
        <w:rPr>
          <w:rFonts w:ascii="Arial" w:hAnsi="Arial" w:cs="Arial"/>
          <w:color w:val="000000"/>
          <w:sz w:val="20"/>
          <w:szCs w:val="20"/>
        </w:rPr>
      </w:pPr>
      <w:r w:rsidRPr="00BA5679">
        <w:rPr>
          <w:rFonts w:ascii="Arial" w:hAnsi="Arial" w:cs="Arial"/>
          <w:bCs/>
          <w:color w:val="000000"/>
          <w:sz w:val="20"/>
          <w:szCs w:val="20"/>
        </w:rPr>
        <w:t>Submitted Status Report</w:t>
      </w:r>
      <w:r w:rsidRPr="00BA5679">
        <w:rPr>
          <w:rFonts w:ascii="Arial" w:hAnsi="Arial" w:cs="Arial"/>
          <w:color w:val="000000"/>
          <w:sz w:val="20"/>
          <w:szCs w:val="20"/>
        </w:rPr>
        <w:t xml:space="preserve"> for the project weekly to T</w:t>
      </w:r>
      <w:r w:rsidRPr="00BA5679">
        <w:rPr>
          <w:rFonts w:ascii="Arial" w:hAnsi="Arial" w:cs="Arial"/>
          <w:bCs/>
          <w:color w:val="000000"/>
          <w:sz w:val="20"/>
          <w:szCs w:val="20"/>
        </w:rPr>
        <w:t>eam lead</w:t>
      </w:r>
      <w:r w:rsidRPr="00BA5679">
        <w:rPr>
          <w:rFonts w:ascii="Arial" w:hAnsi="Arial" w:cs="Arial"/>
          <w:color w:val="000000"/>
          <w:sz w:val="20"/>
          <w:szCs w:val="20"/>
        </w:rPr>
        <w:t xml:space="preserve"> and </w:t>
      </w:r>
      <w:r w:rsidRPr="00BA5679">
        <w:rPr>
          <w:rFonts w:ascii="Arial" w:hAnsi="Arial" w:cs="Arial"/>
          <w:bCs/>
          <w:color w:val="000000"/>
          <w:sz w:val="20"/>
          <w:szCs w:val="20"/>
        </w:rPr>
        <w:t>QA</w:t>
      </w:r>
      <w:r w:rsidRPr="00BA5679">
        <w:rPr>
          <w:rFonts w:ascii="Arial" w:hAnsi="Arial" w:cs="Arial"/>
          <w:color w:val="000000"/>
          <w:sz w:val="20"/>
          <w:szCs w:val="20"/>
        </w:rPr>
        <w:t xml:space="preserve"> manager weekly. </w:t>
      </w:r>
    </w:p>
    <w:p w:rsidR="00D271A3" w:rsidRPr="00BA5679" w:rsidRDefault="003402EE" w:rsidP="00CD6F81">
      <w:pPr>
        <w:widowControl w:val="0"/>
        <w:numPr>
          <w:ilvl w:val="0"/>
          <w:numId w:val="31"/>
        </w:numPr>
        <w:autoSpaceDE w:val="0"/>
        <w:autoSpaceDN w:val="0"/>
        <w:adjustRightInd w:val="0"/>
        <w:rPr>
          <w:rFonts w:ascii="Arial" w:hAnsi="Arial" w:cs="Arial"/>
          <w:color w:val="000000"/>
          <w:sz w:val="20"/>
          <w:szCs w:val="20"/>
        </w:rPr>
      </w:pPr>
      <w:r w:rsidRPr="00BA5679">
        <w:rPr>
          <w:rFonts w:ascii="Arial" w:hAnsi="Arial" w:cs="Arial"/>
          <w:sz w:val="20"/>
          <w:szCs w:val="20"/>
        </w:rPr>
        <w:t>Involved in Net Meetings, phone conferences and close interaction with software developers to understand application functionality and performance issues.</w:t>
      </w:r>
    </w:p>
    <w:p w:rsidR="00CE4DD6" w:rsidRDefault="00BD7926" w:rsidP="00A63A92">
      <w:pPr>
        <w:widowControl w:val="0"/>
        <w:autoSpaceDE w:val="0"/>
        <w:autoSpaceDN w:val="0"/>
        <w:adjustRightInd w:val="0"/>
        <w:rPr>
          <w:rFonts w:asciiTheme="majorHAnsi" w:hAnsiTheme="majorHAnsi" w:cstheme="majorHAnsi"/>
          <w:color w:val="000000"/>
          <w:sz w:val="20"/>
          <w:szCs w:val="20"/>
        </w:rPr>
      </w:pPr>
      <w:r w:rsidRPr="00A63A92">
        <w:rPr>
          <w:rFonts w:asciiTheme="majorHAnsi" w:hAnsiTheme="majorHAnsi" w:cstheme="majorHAnsi"/>
          <w:b/>
          <w:color w:val="000000"/>
          <w:sz w:val="20"/>
          <w:szCs w:val="20"/>
        </w:rPr>
        <w:lastRenderedPageBreak/>
        <w:t>Environment</w:t>
      </w:r>
      <w:r w:rsidR="00CE4DD6" w:rsidRPr="00A63A92">
        <w:rPr>
          <w:rFonts w:asciiTheme="majorHAnsi" w:hAnsiTheme="majorHAnsi" w:cstheme="majorHAnsi"/>
          <w:b/>
          <w:color w:val="000000"/>
          <w:sz w:val="20"/>
          <w:szCs w:val="20"/>
        </w:rPr>
        <w:t>:</w:t>
      </w:r>
      <w:r w:rsidR="00CE4DD6" w:rsidRPr="00D271A3">
        <w:rPr>
          <w:rFonts w:asciiTheme="majorHAnsi" w:hAnsiTheme="majorHAnsi" w:cstheme="majorHAnsi"/>
          <w:color w:val="000000"/>
          <w:sz w:val="20"/>
          <w:szCs w:val="20"/>
        </w:rPr>
        <w:t xml:space="preserve"> IE7, html, Oracle SQL Plus</w:t>
      </w:r>
      <w:r w:rsidR="00174D8C" w:rsidRPr="00D271A3">
        <w:rPr>
          <w:rFonts w:asciiTheme="majorHAnsi" w:hAnsiTheme="majorHAnsi" w:cstheme="majorHAnsi"/>
          <w:color w:val="000000"/>
          <w:sz w:val="20"/>
          <w:szCs w:val="20"/>
        </w:rPr>
        <w:t xml:space="preserve"> v9.0</w:t>
      </w:r>
      <w:r w:rsidR="00CE4DD6" w:rsidRPr="00D271A3">
        <w:rPr>
          <w:rFonts w:asciiTheme="majorHAnsi" w:hAnsiTheme="majorHAnsi" w:cstheme="majorHAnsi"/>
          <w:color w:val="000000"/>
          <w:sz w:val="20"/>
          <w:szCs w:val="20"/>
        </w:rPr>
        <w:t xml:space="preserve"> Windows XP</w:t>
      </w:r>
      <w:r w:rsidR="00174D8C" w:rsidRPr="00D271A3">
        <w:rPr>
          <w:rFonts w:asciiTheme="majorHAnsi" w:hAnsiTheme="majorHAnsi" w:cstheme="majorHAnsi"/>
          <w:color w:val="000000"/>
          <w:sz w:val="20"/>
          <w:szCs w:val="20"/>
        </w:rPr>
        <w:t>, Quality Center v9.0</w:t>
      </w:r>
    </w:p>
    <w:p w:rsidR="00D271A3" w:rsidRPr="00D271A3" w:rsidRDefault="00D271A3" w:rsidP="00B37DED">
      <w:pPr>
        <w:widowControl w:val="0"/>
        <w:autoSpaceDE w:val="0"/>
        <w:autoSpaceDN w:val="0"/>
        <w:adjustRightInd w:val="0"/>
        <w:ind w:left="720"/>
        <w:rPr>
          <w:rFonts w:asciiTheme="majorHAnsi" w:hAnsiTheme="majorHAnsi" w:cstheme="majorHAnsi"/>
          <w:color w:val="000000"/>
          <w:sz w:val="20"/>
          <w:szCs w:val="20"/>
        </w:rPr>
      </w:pPr>
    </w:p>
    <w:p w:rsidR="00431002" w:rsidRPr="008139EB" w:rsidRDefault="00431002" w:rsidP="00A63A92">
      <w:pPr>
        <w:rPr>
          <w:rFonts w:ascii="Arial" w:hAnsi="Arial" w:cs="Arial"/>
          <w:sz w:val="20"/>
          <w:szCs w:val="20"/>
        </w:rPr>
      </w:pPr>
      <w:r w:rsidRPr="008139EB">
        <w:rPr>
          <w:rStyle w:val="bold1"/>
          <w:rFonts w:ascii="Arial" w:hAnsi="Arial" w:cs="Arial"/>
          <w:b w:val="0"/>
          <w:sz w:val="20"/>
          <w:szCs w:val="20"/>
        </w:rPr>
        <w:t>2003,</w:t>
      </w:r>
      <w:r w:rsidR="008139EB" w:rsidRPr="008139EB">
        <w:rPr>
          <w:rFonts w:ascii="Arial" w:hAnsi="Arial" w:cs="Arial"/>
          <w:sz w:val="20"/>
          <w:szCs w:val="20"/>
        </w:rPr>
        <w:t>Java, PeopleSoft</w:t>
      </w:r>
      <w:r w:rsidRPr="008139EB">
        <w:rPr>
          <w:rFonts w:ascii="Arial" w:hAnsi="Arial" w:cs="Arial"/>
          <w:sz w:val="20"/>
          <w:szCs w:val="20"/>
        </w:rPr>
        <w:t xml:space="preserve"> HCM 8.9, </w:t>
      </w:r>
      <w:r w:rsidR="004A40A0">
        <w:rPr>
          <w:rFonts w:ascii="Arial" w:hAnsi="Arial" w:cs="Arial"/>
          <w:sz w:val="20"/>
          <w:szCs w:val="20"/>
        </w:rPr>
        <w:t>AD2003,</w:t>
      </w:r>
      <w:r w:rsidRPr="008139EB">
        <w:rPr>
          <w:rFonts w:ascii="Arial" w:hAnsi="Arial" w:cs="Arial"/>
          <w:sz w:val="20"/>
          <w:szCs w:val="20"/>
        </w:rPr>
        <w:t xml:space="preserve"> Active Directory Application Mode (AD/AM) 2003,</w:t>
      </w:r>
      <w:r w:rsidR="00DC775B">
        <w:rPr>
          <w:rFonts w:ascii="Arial" w:hAnsi="Arial" w:cs="Arial"/>
          <w:sz w:val="20"/>
          <w:szCs w:val="20"/>
        </w:rPr>
        <w:t>Unix, Soap XML,</w:t>
      </w:r>
      <w:r w:rsidR="00CF65D8">
        <w:rPr>
          <w:rFonts w:ascii="Trebuchet MS" w:hAnsi="Trebuchet MS"/>
          <w:sz w:val="20"/>
          <w:szCs w:val="20"/>
        </w:rPr>
        <w:t>ASP.NET</w:t>
      </w:r>
      <w:r w:rsidR="00C854CF">
        <w:rPr>
          <w:rFonts w:ascii="Trebuchet MS" w:hAnsi="Trebuchet MS"/>
          <w:sz w:val="20"/>
          <w:szCs w:val="20"/>
        </w:rPr>
        <w:t xml:space="preserve">, </w:t>
      </w:r>
      <w:r w:rsidRPr="008139EB">
        <w:rPr>
          <w:rFonts w:ascii="Arial" w:hAnsi="Arial" w:cs="Arial"/>
          <w:sz w:val="20"/>
          <w:szCs w:val="20"/>
        </w:rPr>
        <w:t>Microsoft Windows, Windows2003 Server, Commerce Server 2007, SharePoint Server 2007</w:t>
      </w:r>
    </w:p>
    <w:p w:rsidR="00431002" w:rsidRDefault="00431002" w:rsidP="008139EB">
      <w:pPr>
        <w:ind w:left="1440"/>
        <w:jc w:val="both"/>
        <w:rPr>
          <w:rFonts w:ascii="Arial" w:hAnsi="Arial" w:cs="Arial"/>
          <w:sz w:val="20"/>
          <w:szCs w:val="20"/>
        </w:rPr>
      </w:pPr>
    </w:p>
    <w:p w:rsidR="00911039" w:rsidRDefault="00911039" w:rsidP="008139EB">
      <w:pPr>
        <w:ind w:left="1440"/>
        <w:jc w:val="both"/>
        <w:rPr>
          <w:rFonts w:ascii="Arial" w:hAnsi="Arial" w:cs="Arial"/>
          <w:sz w:val="20"/>
          <w:szCs w:val="20"/>
        </w:rPr>
      </w:pPr>
    </w:p>
    <w:p w:rsidR="00BA2441" w:rsidRPr="008139EB" w:rsidRDefault="00BA2441" w:rsidP="00B37DED">
      <w:pPr>
        <w:pStyle w:val="Heading1"/>
      </w:pPr>
      <w:r w:rsidRPr="008139EB">
        <w:t xml:space="preserve">Client: </w:t>
      </w:r>
      <w:r w:rsidR="002838DC" w:rsidRPr="008139EB">
        <w:t>AmeriCredit</w:t>
      </w:r>
      <w:r w:rsidR="00C85A14" w:rsidRPr="008139EB">
        <w:t>,</w:t>
      </w:r>
      <w:r w:rsidRPr="008139EB">
        <w:t xml:space="preserve"> TX                            </w:t>
      </w:r>
    </w:p>
    <w:p w:rsidR="00BA2441" w:rsidRPr="008139EB" w:rsidRDefault="00BA2441" w:rsidP="00B37DED">
      <w:pPr>
        <w:pStyle w:val="Heading1"/>
      </w:pPr>
      <w:r w:rsidRPr="008139EB">
        <w:t>Q</w:t>
      </w:r>
      <w:r w:rsidR="00C85A14" w:rsidRPr="008139EB">
        <w:t>uality Assurance</w:t>
      </w:r>
      <w:r w:rsidR="005B30A3" w:rsidRPr="008139EB">
        <w:t>Analyst</w:t>
      </w:r>
    </w:p>
    <w:p w:rsidR="00BA2441" w:rsidRPr="008139EB" w:rsidRDefault="00C85A14" w:rsidP="00B37DED">
      <w:pPr>
        <w:pStyle w:val="Heading1"/>
      </w:pPr>
      <w:r w:rsidRPr="008139EB">
        <w:t>Feb</w:t>
      </w:r>
      <w:r w:rsidR="00F6093B" w:rsidRPr="008139EB">
        <w:t>’</w:t>
      </w:r>
      <w:r w:rsidR="005E6A58">
        <w:t>2008</w:t>
      </w:r>
      <w:r w:rsidR="001340AA" w:rsidRPr="008139EB">
        <w:t>–</w:t>
      </w:r>
      <w:r w:rsidR="005E6A58">
        <w:t>Sep’2010</w:t>
      </w:r>
    </w:p>
    <w:p w:rsidR="00BA2441" w:rsidRPr="008139EB" w:rsidRDefault="00BA2441" w:rsidP="008139EB">
      <w:pPr>
        <w:widowControl w:val="0"/>
        <w:autoSpaceDE w:val="0"/>
        <w:autoSpaceDN w:val="0"/>
        <w:adjustRightInd w:val="0"/>
        <w:jc w:val="both"/>
        <w:rPr>
          <w:rFonts w:ascii="Arial" w:hAnsi="Arial" w:cs="Arial"/>
          <w:b/>
          <w:bCs/>
          <w:sz w:val="20"/>
          <w:szCs w:val="20"/>
        </w:rPr>
      </w:pPr>
    </w:p>
    <w:p w:rsidR="00F6093B" w:rsidRPr="008139EB" w:rsidRDefault="00F6093B" w:rsidP="00B37DED">
      <w:pPr>
        <w:pStyle w:val="BodyText"/>
        <w:jc w:val="left"/>
        <w:rPr>
          <w:rStyle w:val="generalcontent1"/>
          <w:color w:val="000000"/>
        </w:rPr>
      </w:pPr>
      <w:r w:rsidRPr="008139EB">
        <w:rPr>
          <w:rStyle w:val="generalcontent1"/>
          <w:color w:val="000000"/>
        </w:rPr>
        <w:t xml:space="preserve">AmeriCredit Corp. is a leading independent automobile finance company that provides financing solutions indirectly through auto dealers and directly to consumers in the </w:t>
      </w:r>
      <w:smartTag w:uri="urn:schemas-microsoft-com:office:smarttags" w:element="country-region">
        <w:r w:rsidRPr="008139EB">
          <w:rPr>
            <w:rStyle w:val="generalcontent1"/>
            <w:color w:val="000000"/>
          </w:rPr>
          <w:t>United States</w:t>
        </w:r>
      </w:smartTag>
      <w:r w:rsidRPr="008139EB">
        <w:rPr>
          <w:rStyle w:val="generalcontent1"/>
          <w:color w:val="000000"/>
        </w:rPr>
        <w:t xml:space="preserve"> and </w:t>
      </w:r>
      <w:smartTag w:uri="urn:schemas-microsoft-com:office:smarttags" w:element="country-region">
        <w:smartTag w:uri="urn:schemas-microsoft-com:office:smarttags" w:element="place">
          <w:r w:rsidRPr="008139EB">
            <w:rPr>
              <w:rStyle w:val="generalcontent1"/>
              <w:color w:val="000000"/>
            </w:rPr>
            <w:t>Canada</w:t>
          </w:r>
        </w:smartTag>
      </w:smartTag>
      <w:r w:rsidRPr="008139EB">
        <w:rPr>
          <w:rStyle w:val="generalcontent1"/>
          <w:color w:val="000000"/>
        </w:rPr>
        <w:t xml:space="preserve">. AmeriCredit has more than one million customers and approximately $16 billion in managed auto receivables. The Company was founded in 1992 and is headquartered in </w:t>
      </w:r>
      <w:smartTag w:uri="urn:schemas-microsoft-com:office:smarttags" w:element="place">
        <w:smartTag w:uri="urn:schemas-microsoft-com:office:smarttags" w:element="City">
          <w:r w:rsidRPr="008139EB">
            <w:rPr>
              <w:rStyle w:val="generalcontent1"/>
              <w:color w:val="000000"/>
            </w:rPr>
            <w:t>Fort Worth</w:t>
          </w:r>
        </w:smartTag>
        <w:r w:rsidRPr="008139EB">
          <w:rPr>
            <w:rStyle w:val="generalcontent1"/>
            <w:color w:val="000000"/>
          </w:rPr>
          <w:t xml:space="preserve">, </w:t>
        </w:r>
        <w:smartTag w:uri="urn:schemas-microsoft-com:office:smarttags" w:element="State">
          <w:r w:rsidRPr="008139EB">
            <w:rPr>
              <w:rStyle w:val="generalcontent1"/>
              <w:color w:val="000000"/>
            </w:rPr>
            <w:t>Texas</w:t>
          </w:r>
        </w:smartTag>
      </w:smartTag>
      <w:r w:rsidR="004C2924" w:rsidRPr="008139EB">
        <w:rPr>
          <w:rStyle w:val="generalcontent1"/>
          <w:color w:val="000000"/>
        </w:rPr>
        <w:t>.</w:t>
      </w:r>
    </w:p>
    <w:p w:rsidR="00BF068B" w:rsidRPr="008139EB" w:rsidRDefault="00BF068B" w:rsidP="008139EB">
      <w:pPr>
        <w:jc w:val="both"/>
        <w:rPr>
          <w:rFonts w:ascii="Arial" w:hAnsi="Arial" w:cs="Arial"/>
          <w:b/>
          <w:bCs/>
          <w:color w:val="000000"/>
          <w:sz w:val="20"/>
          <w:szCs w:val="20"/>
        </w:rPr>
      </w:pPr>
    </w:p>
    <w:p w:rsidR="00BF068B" w:rsidRPr="008139EB" w:rsidRDefault="00BF068B" w:rsidP="008139EB">
      <w:pPr>
        <w:jc w:val="both"/>
        <w:rPr>
          <w:rFonts w:ascii="Arial" w:hAnsi="Arial" w:cs="Arial"/>
          <w:color w:val="000000"/>
          <w:sz w:val="20"/>
          <w:szCs w:val="20"/>
        </w:rPr>
      </w:pPr>
      <w:r w:rsidRPr="008139EB">
        <w:rPr>
          <w:rFonts w:ascii="Arial" w:hAnsi="Arial" w:cs="Arial"/>
          <w:b/>
          <w:bCs/>
          <w:color w:val="000000"/>
          <w:sz w:val="20"/>
          <w:szCs w:val="20"/>
        </w:rPr>
        <w:t>Responsibilities</w:t>
      </w:r>
      <w:r w:rsidRPr="008139EB">
        <w:rPr>
          <w:rFonts w:ascii="Arial" w:hAnsi="Arial" w:cs="Arial"/>
          <w:color w:val="000000"/>
          <w:sz w:val="20"/>
          <w:szCs w:val="20"/>
        </w:rPr>
        <w:t>:</w:t>
      </w:r>
    </w:p>
    <w:p w:rsidR="00F6093B" w:rsidRPr="008139EB" w:rsidRDefault="00F6093B" w:rsidP="008139EB">
      <w:pPr>
        <w:jc w:val="both"/>
        <w:rPr>
          <w:rFonts w:ascii="Arial" w:hAnsi="Arial" w:cs="Arial"/>
          <w:color w:val="000000"/>
          <w:sz w:val="20"/>
          <w:szCs w:val="20"/>
        </w:rPr>
      </w:pPr>
    </w:p>
    <w:p w:rsidR="00EB564C" w:rsidRPr="002838DC" w:rsidRDefault="00EB564C" w:rsidP="00B37DED">
      <w:pPr>
        <w:widowControl w:val="0"/>
        <w:numPr>
          <w:ilvl w:val="0"/>
          <w:numId w:val="25"/>
        </w:numPr>
        <w:tabs>
          <w:tab w:val="left" w:pos="360"/>
          <w:tab w:val="left" w:pos="720"/>
        </w:tabs>
        <w:autoSpaceDE w:val="0"/>
        <w:autoSpaceDN w:val="0"/>
        <w:adjustRightInd w:val="0"/>
        <w:ind w:left="720" w:hanging="360"/>
        <w:contextualSpacing/>
        <w:rPr>
          <w:rFonts w:ascii="Arial" w:hAnsi="Arial" w:cs="Arial"/>
          <w:sz w:val="20"/>
          <w:szCs w:val="20"/>
        </w:rPr>
      </w:pPr>
      <w:r w:rsidRPr="002838DC">
        <w:rPr>
          <w:rFonts w:ascii="Arial" w:hAnsi="Arial" w:cs="Arial"/>
          <w:bCs/>
          <w:color w:val="000000"/>
          <w:sz w:val="20"/>
          <w:szCs w:val="20"/>
        </w:rPr>
        <w:t>Tested</w:t>
      </w:r>
      <w:r w:rsidRPr="002838DC">
        <w:rPr>
          <w:rFonts w:ascii="Arial" w:hAnsi="Arial" w:cs="Arial"/>
          <w:color w:val="000000"/>
          <w:sz w:val="20"/>
          <w:szCs w:val="20"/>
        </w:rPr>
        <w:t xml:space="preserve"> new Financing Strategy, “Full Spectrum” integration to accommodate Prime lending level </w:t>
      </w:r>
      <w:r w:rsidRPr="002838DC">
        <w:rPr>
          <w:rFonts w:ascii="Arial" w:hAnsi="Arial" w:cs="Arial"/>
          <w:sz w:val="20"/>
          <w:szCs w:val="20"/>
        </w:rPr>
        <w:t xml:space="preserve">including Bay View’s “PRIME” and AmeriCredit’s “Sub-PRIME” program </w:t>
      </w:r>
      <w:r w:rsidRPr="002838DC">
        <w:rPr>
          <w:rFonts w:ascii="Arial" w:hAnsi="Arial" w:cs="Arial"/>
          <w:color w:val="000000"/>
          <w:sz w:val="20"/>
          <w:szCs w:val="20"/>
        </w:rPr>
        <w:t>in the market</w:t>
      </w:r>
      <w:r w:rsidRPr="002838DC">
        <w:rPr>
          <w:rFonts w:ascii="Arial" w:hAnsi="Arial" w:cs="Arial"/>
          <w:sz w:val="20"/>
          <w:szCs w:val="20"/>
        </w:rPr>
        <w:t xml:space="preserve">.  </w:t>
      </w:r>
    </w:p>
    <w:p w:rsidR="00EB564C" w:rsidRPr="002838DC" w:rsidRDefault="00EB564C" w:rsidP="00B37DED">
      <w:pPr>
        <w:widowControl w:val="0"/>
        <w:numPr>
          <w:ilvl w:val="0"/>
          <w:numId w:val="25"/>
        </w:numPr>
        <w:tabs>
          <w:tab w:val="left" w:pos="360"/>
          <w:tab w:val="left" w:pos="720"/>
        </w:tabs>
        <w:autoSpaceDE w:val="0"/>
        <w:autoSpaceDN w:val="0"/>
        <w:adjustRightInd w:val="0"/>
        <w:ind w:left="720" w:hanging="360"/>
        <w:rPr>
          <w:rFonts w:ascii="Arial" w:hAnsi="Arial" w:cs="Arial"/>
          <w:color w:val="000000"/>
          <w:sz w:val="20"/>
          <w:szCs w:val="20"/>
        </w:rPr>
      </w:pPr>
      <w:r w:rsidRPr="002838DC">
        <w:rPr>
          <w:rFonts w:ascii="Arial" w:hAnsi="Arial" w:cs="Arial"/>
          <w:bCs/>
          <w:color w:val="000000"/>
          <w:sz w:val="20"/>
          <w:szCs w:val="20"/>
        </w:rPr>
        <w:t>Verified if a</w:t>
      </w:r>
      <w:r w:rsidR="00643182" w:rsidRPr="002838DC">
        <w:rPr>
          <w:rFonts w:ascii="Arial" w:hAnsi="Arial" w:cs="Arial"/>
          <w:bCs/>
          <w:color w:val="000000"/>
          <w:sz w:val="20"/>
          <w:szCs w:val="20"/>
        </w:rPr>
        <w:t xml:space="preserve">pplication were fed into Provenir for </w:t>
      </w:r>
      <w:r w:rsidR="008139EB" w:rsidRPr="002838DC">
        <w:rPr>
          <w:rFonts w:ascii="Arial" w:hAnsi="Arial" w:cs="Arial"/>
          <w:bCs/>
          <w:color w:val="000000"/>
          <w:sz w:val="20"/>
          <w:szCs w:val="20"/>
        </w:rPr>
        <w:t>decision</w:t>
      </w:r>
      <w:r w:rsidR="00643182" w:rsidRPr="002838DC">
        <w:rPr>
          <w:rFonts w:ascii="Arial" w:hAnsi="Arial" w:cs="Arial"/>
          <w:bCs/>
          <w:color w:val="000000"/>
          <w:sz w:val="20"/>
          <w:szCs w:val="20"/>
        </w:rPr>
        <w:t xml:space="preserve"> process from different sources like Dealer </w:t>
      </w:r>
      <w:r w:rsidR="002838DC" w:rsidRPr="002838DC">
        <w:rPr>
          <w:rFonts w:ascii="Arial" w:hAnsi="Arial" w:cs="Arial"/>
          <w:bCs/>
          <w:color w:val="000000"/>
          <w:sz w:val="20"/>
          <w:szCs w:val="20"/>
        </w:rPr>
        <w:t>track (</w:t>
      </w:r>
      <w:r w:rsidR="00643182" w:rsidRPr="002838DC">
        <w:rPr>
          <w:rFonts w:ascii="Arial" w:hAnsi="Arial" w:cs="Arial"/>
          <w:bCs/>
          <w:color w:val="000000"/>
          <w:sz w:val="20"/>
          <w:szCs w:val="20"/>
        </w:rPr>
        <w:t xml:space="preserve">DT), Rout one (RO), </w:t>
      </w:r>
      <w:r w:rsidR="002838DC" w:rsidRPr="002838DC">
        <w:rPr>
          <w:rFonts w:ascii="Arial" w:hAnsi="Arial" w:cs="Arial"/>
          <w:bCs/>
          <w:color w:val="000000"/>
          <w:sz w:val="20"/>
          <w:szCs w:val="20"/>
        </w:rPr>
        <w:t>CarMax</w:t>
      </w:r>
      <w:r w:rsidR="00643182" w:rsidRPr="002838DC">
        <w:rPr>
          <w:rFonts w:ascii="Arial" w:hAnsi="Arial" w:cs="Arial"/>
          <w:bCs/>
          <w:color w:val="000000"/>
          <w:sz w:val="20"/>
          <w:szCs w:val="20"/>
        </w:rPr>
        <w:t xml:space="preserve"> (CMX) </w:t>
      </w:r>
      <w:r w:rsidRPr="002838DC">
        <w:rPr>
          <w:rFonts w:ascii="Arial" w:hAnsi="Arial" w:cs="Arial"/>
          <w:bCs/>
          <w:color w:val="000000"/>
          <w:sz w:val="20"/>
          <w:szCs w:val="20"/>
        </w:rPr>
        <w:t>correctly.</w:t>
      </w:r>
    </w:p>
    <w:p w:rsidR="00EB564C" w:rsidRPr="002838DC" w:rsidRDefault="00EB564C" w:rsidP="00B37DED">
      <w:pPr>
        <w:widowControl w:val="0"/>
        <w:numPr>
          <w:ilvl w:val="0"/>
          <w:numId w:val="25"/>
        </w:numPr>
        <w:tabs>
          <w:tab w:val="left" w:pos="360"/>
          <w:tab w:val="left" w:pos="720"/>
        </w:tabs>
        <w:autoSpaceDE w:val="0"/>
        <w:autoSpaceDN w:val="0"/>
        <w:adjustRightInd w:val="0"/>
        <w:ind w:left="720" w:hanging="360"/>
        <w:rPr>
          <w:rFonts w:ascii="Arial" w:hAnsi="Arial" w:cs="Arial"/>
          <w:color w:val="000000"/>
          <w:sz w:val="20"/>
          <w:szCs w:val="20"/>
        </w:rPr>
      </w:pPr>
      <w:r w:rsidRPr="002838DC">
        <w:rPr>
          <w:rFonts w:ascii="Arial" w:hAnsi="Arial" w:cs="Arial"/>
          <w:bCs/>
          <w:color w:val="000000"/>
          <w:sz w:val="20"/>
          <w:szCs w:val="20"/>
        </w:rPr>
        <w:t>Validated</w:t>
      </w:r>
      <w:r w:rsidR="00643182" w:rsidRPr="002838DC">
        <w:rPr>
          <w:rFonts w:ascii="Arial" w:hAnsi="Arial" w:cs="Arial"/>
          <w:bCs/>
          <w:color w:val="000000"/>
          <w:sz w:val="20"/>
          <w:szCs w:val="20"/>
        </w:rPr>
        <w:t xml:space="preserve"> the new Prime Application logic that came through based on different Prime grade code criteria like Pricing, Access, Decision rules etc. </w:t>
      </w:r>
    </w:p>
    <w:p w:rsidR="00EB564C" w:rsidRPr="002838DC" w:rsidRDefault="00EB564C" w:rsidP="00B37DED">
      <w:pPr>
        <w:widowControl w:val="0"/>
        <w:numPr>
          <w:ilvl w:val="0"/>
          <w:numId w:val="25"/>
        </w:numPr>
        <w:tabs>
          <w:tab w:val="left" w:pos="360"/>
          <w:tab w:val="left" w:pos="720"/>
        </w:tabs>
        <w:autoSpaceDE w:val="0"/>
        <w:autoSpaceDN w:val="0"/>
        <w:adjustRightInd w:val="0"/>
        <w:ind w:left="720" w:hanging="360"/>
        <w:rPr>
          <w:rFonts w:ascii="Arial" w:hAnsi="Arial" w:cs="Arial"/>
          <w:color w:val="000000"/>
          <w:sz w:val="20"/>
          <w:szCs w:val="20"/>
        </w:rPr>
      </w:pPr>
      <w:r w:rsidRPr="002838DC">
        <w:rPr>
          <w:rFonts w:ascii="Arial" w:hAnsi="Arial" w:cs="Arial"/>
          <w:bCs/>
          <w:color w:val="000000"/>
          <w:sz w:val="20"/>
          <w:szCs w:val="20"/>
        </w:rPr>
        <w:t>Validated o</w:t>
      </w:r>
      <w:r w:rsidR="00643182" w:rsidRPr="002838DC">
        <w:rPr>
          <w:rFonts w:ascii="Arial" w:hAnsi="Arial" w:cs="Arial"/>
          <w:bCs/>
          <w:color w:val="000000"/>
          <w:sz w:val="20"/>
          <w:szCs w:val="20"/>
        </w:rPr>
        <w:t xml:space="preserve">nce the Application passes all the criteria’s, the Apps were </w:t>
      </w:r>
      <w:r w:rsidR="008139EB" w:rsidRPr="002838DC">
        <w:rPr>
          <w:rFonts w:ascii="Arial" w:hAnsi="Arial" w:cs="Arial"/>
          <w:bCs/>
          <w:color w:val="000000"/>
          <w:sz w:val="20"/>
          <w:szCs w:val="20"/>
        </w:rPr>
        <w:t>decision</w:t>
      </w:r>
      <w:r w:rsidR="00643182" w:rsidRPr="002838DC">
        <w:rPr>
          <w:rFonts w:ascii="Arial" w:hAnsi="Arial" w:cs="Arial"/>
          <w:bCs/>
          <w:color w:val="000000"/>
          <w:sz w:val="20"/>
          <w:szCs w:val="20"/>
        </w:rPr>
        <w:t xml:space="preserve">, booked and backend pages like Loan Admin, Verification, </w:t>
      </w:r>
      <w:r w:rsidR="00E54D62" w:rsidRPr="002838DC">
        <w:rPr>
          <w:rFonts w:ascii="Arial" w:hAnsi="Arial" w:cs="Arial"/>
          <w:bCs/>
          <w:color w:val="000000"/>
          <w:sz w:val="20"/>
          <w:szCs w:val="20"/>
        </w:rPr>
        <w:t>W</w:t>
      </w:r>
      <w:r w:rsidR="00643182" w:rsidRPr="002838DC">
        <w:rPr>
          <w:rFonts w:ascii="Arial" w:hAnsi="Arial" w:cs="Arial"/>
          <w:bCs/>
          <w:color w:val="000000"/>
          <w:sz w:val="20"/>
          <w:szCs w:val="20"/>
        </w:rPr>
        <w:t xml:space="preserve">elcome opens automatically for getting contract funded. </w:t>
      </w:r>
    </w:p>
    <w:p w:rsidR="000A1305" w:rsidRPr="002838DC" w:rsidRDefault="00EB564C" w:rsidP="00B37DED">
      <w:pPr>
        <w:widowControl w:val="0"/>
        <w:numPr>
          <w:ilvl w:val="0"/>
          <w:numId w:val="25"/>
        </w:numPr>
        <w:tabs>
          <w:tab w:val="left" w:pos="360"/>
          <w:tab w:val="left" w:pos="720"/>
        </w:tabs>
        <w:autoSpaceDE w:val="0"/>
        <w:autoSpaceDN w:val="0"/>
        <w:adjustRightInd w:val="0"/>
        <w:ind w:left="720" w:hanging="360"/>
        <w:rPr>
          <w:rFonts w:ascii="Arial" w:hAnsi="Arial" w:cs="Arial"/>
          <w:color w:val="000000"/>
          <w:sz w:val="20"/>
          <w:szCs w:val="20"/>
        </w:rPr>
      </w:pPr>
      <w:r w:rsidRPr="002838DC">
        <w:rPr>
          <w:rFonts w:ascii="Arial" w:hAnsi="Arial" w:cs="Arial"/>
          <w:bCs/>
          <w:color w:val="000000"/>
          <w:sz w:val="20"/>
          <w:szCs w:val="20"/>
        </w:rPr>
        <w:t>Validatedfunding</w:t>
      </w:r>
      <w:r w:rsidR="00643182" w:rsidRPr="002838DC">
        <w:rPr>
          <w:rFonts w:ascii="Arial" w:hAnsi="Arial" w:cs="Arial"/>
          <w:bCs/>
          <w:color w:val="000000"/>
          <w:sz w:val="20"/>
          <w:szCs w:val="20"/>
        </w:rPr>
        <w:t xml:space="preserve"> process including, address, income, references, insurance etc. and finally is funded through AS400. </w:t>
      </w:r>
    </w:p>
    <w:p w:rsidR="000A1305" w:rsidRPr="002838DC" w:rsidRDefault="000A1305" w:rsidP="00B37DED">
      <w:pPr>
        <w:widowControl w:val="0"/>
        <w:numPr>
          <w:ilvl w:val="0"/>
          <w:numId w:val="25"/>
        </w:numPr>
        <w:tabs>
          <w:tab w:val="left" w:pos="360"/>
          <w:tab w:val="left" w:pos="720"/>
        </w:tabs>
        <w:autoSpaceDE w:val="0"/>
        <w:autoSpaceDN w:val="0"/>
        <w:adjustRightInd w:val="0"/>
        <w:ind w:left="720" w:hanging="360"/>
        <w:rPr>
          <w:rFonts w:ascii="Arial" w:hAnsi="Arial" w:cs="Arial"/>
          <w:sz w:val="20"/>
          <w:szCs w:val="20"/>
        </w:rPr>
      </w:pPr>
      <w:r w:rsidRPr="002838DC">
        <w:rPr>
          <w:rFonts w:ascii="Arial" w:hAnsi="Arial" w:cs="Arial"/>
          <w:sz w:val="20"/>
          <w:szCs w:val="20"/>
        </w:rPr>
        <w:t>Involved in helping UAT</w:t>
      </w:r>
      <w:r w:rsidR="00643182" w:rsidRPr="002838DC">
        <w:rPr>
          <w:rFonts w:ascii="Arial" w:hAnsi="Arial" w:cs="Arial"/>
          <w:sz w:val="20"/>
          <w:szCs w:val="20"/>
        </w:rPr>
        <w:t xml:space="preserve"> testers to carry out UAT testing.</w:t>
      </w:r>
    </w:p>
    <w:p w:rsidR="006D2D66" w:rsidRPr="002838DC" w:rsidRDefault="00BA2441" w:rsidP="00B37DED">
      <w:pPr>
        <w:widowControl w:val="0"/>
        <w:numPr>
          <w:ilvl w:val="0"/>
          <w:numId w:val="25"/>
        </w:numPr>
        <w:tabs>
          <w:tab w:val="left" w:pos="360"/>
          <w:tab w:val="left" w:pos="720"/>
        </w:tabs>
        <w:autoSpaceDE w:val="0"/>
        <w:autoSpaceDN w:val="0"/>
        <w:adjustRightInd w:val="0"/>
        <w:ind w:left="720" w:hanging="360"/>
        <w:rPr>
          <w:rFonts w:ascii="Arial" w:hAnsi="Arial" w:cs="Arial"/>
          <w:sz w:val="20"/>
          <w:szCs w:val="20"/>
        </w:rPr>
      </w:pPr>
      <w:r w:rsidRPr="002838DC">
        <w:rPr>
          <w:rFonts w:ascii="Arial" w:hAnsi="Arial" w:cs="Arial"/>
          <w:color w:val="000000"/>
          <w:sz w:val="20"/>
          <w:szCs w:val="20"/>
        </w:rPr>
        <w:t xml:space="preserve">Responsible to obtain and gather information about each </w:t>
      </w:r>
      <w:r w:rsidR="00F15991" w:rsidRPr="002838DC">
        <w:rPr>
          <w:rFonts w:ascii="Arial" w:hAnsi="Arial" w:cs="Arial"/>
          <w:color w:val="000000"/>
          <w:sz w:val="20"/>
          <w:szCs w:val="20"/>
        </w:rPr>
        <w:t>change requests</w:t>
      </w:r>
      <w:r w:rsidR="00AF1440" w:rsidRPr="002838DC">
        <w:rPr>
          <w:rFonts w:ascii="Arial" w:hAnsi="Arial" w:cs="Arial"/>
          <w:color w:val="000000"/>
          <w:sz w:val="20"/>
          <w:szCs w:val="20"/>
        </w:rPr>
        <w:t>,</w:t>
      </w:r>
      <w:r w:rsidRPr="002838DC">
        <w:rPr>
          <w:rFonts w:ascii="Arial" w:hAnsi="Arial" w:cs="Arial"/>
          <w:color w:val="000000"/>
          <w:sz w:val="20"/>
          <w:szCs w:val="20"/>
        </w:rPr>
        <w:t>Timeline, Tracking document, Status report</w:t>
      </w:r>
      <w:r w:rsidR="006D2D66" w:rsidRPr="002838DC">
        <w:rPr>
          <w:rFonts w:ascii="Arial" w:hAnsi="Arial" w:cs="Arial"/>
          <w:color w:val="000000"/>
          <w:sz w:val="20"/>
          <w:szCs w:val="20"/>
        </w:rPr>
        <w:t>.</w:t>
      </w:r>
    </w:p>
    <w:p w:rsidR="00BA2441" w:rsidRPr="002838DC" w:rsidRDefault="00BA2441" w:rsidP="00B37DED">
      <w:pPr>
        <w:widowControl w:val="0"/>
        <w:numPr>
          <w:ilvl w:val="0"/>
          <w:numId w:val="25"/>
        </w:numPr>
        <w:tabs>
          <w:tab w:val="left" w:pos="360"/>
          <w:tab w:val="left" w:pos="720"/>
        </w:tabs>
        <w:autoSpaceDE w:val="0"/>
        <w:autoSpaceDN w:val="0"/>
        <w:adjustRightInd w:val="0"/>
        <w:ind w:left="720" w:hanging="360"/>
        <w:rPr>
          <w:rFonts w:ascii="Arial" w:hAnsi="Arial" w:cs="Arial"/>
          <w:color w:val="000000"/>
          <w:sz w:val="20"/>
          <w:szCs w:val="20"/>
        </w:rPr>
      </w:pPr>
      <w:r w:rsidRPr="002838DC">
        <w:rPr>
          <w:rFonts w:ascii="Arial" w:hAnsi="Arial" w:cs="Arial"/>
          <w:bCs/>
          <w:color w:val="000000"/>
          <w:sz w:val="20"/>
          <w:szCs w:val="20"/>
        </w:rPr>
        <w:t xml:space="preserve">Executed test cases, tracked and analyzed defects </w:t>
      </w:r>
      <w:r w:rsidR="004C2924" w:rsidRPr="002838DC">
        <w:rPr>
          <w:rFonts w:ascii="Arial" w:hAnsi="Arial" w:cs="Arial"/>
          <w:bCs/>
          <w:color w:val="000000"/>
          <w:sz w:val="20"/>
          <w:szCs w:val="20"/>
        </w:rPr>
        <w:t>in</w:t>
      </w:r>
      <w:r w:rsidR="006D2D66" w:rsidRPr="002838DC">
        <w:rPr>
          <w:rFonts w:ascii="Arial" w:hAnsi="Arial" w:cs="Arial"/>
          <w:bCs/>
          <w:color w:val="000000"/>
          <w:sz w:val="20"/>
          <w:szCs w:val="20"/>
        </w:rPr>
        <w:t xml:space="preserve"> Provenir</w:t>
      </w:r>
      <w:r w:rsidR="004C2924" w:rsidRPr="002838DC">
        <w:rPr>
          <w:rFonts w:ascii="Arial" w:hAnsi="Arial" w:cs="Arial"/>
          <w:bCs/>
          <w:color w:val="000000"/>
          <w:sz w:val="20"/>
          <w:szCs w:val="20"/>
        </w:rPr>
        <w:t>.</w:t>
      </w:r>
    </w:p>
    <w:p w:rsidR="004C2924" w:rsidRPr="002838DC" w:rsidRDefault="004C2924" w:rsidP="00B37DED">
      <w:pPr>
        <w:widowControl w:val="0"/>
        <w:numPr>
          <w:ilvl w:val="0"/>
          <w:numId w:val="25"/>
        </w:numPr>
        <w:tabs>
          <w:tab w:val="left" w:pos="360"/>
          <w:tab w:val="left" w:pos="720"/>
        </w:tabs>
        <w:autoSpaceDE w:val="0"/>
        <w:autoSpaceDN w:val="0"/>
        <w:adjustRightInd w:val="0"/>
        <w:ind w:left="720" w:hanging="360"/>
        <w:rPr>
          <w:rFonts w:ascii="Arial" w:hAnsi="Arial" w:cs="Arial"/>
          <w:color w:val="000000"/>
          <w:sz w:val="20"/>
          <w:szCs w:val="20"/>
        </w:rPr>
      </w:pPr>
      <w:r w:rsidRPr="002838DC">
        <w:rPr>
          <w:rFonts w:ascii="Arial" w:hAnsi="Arial" w:cs="Arial"/>
          <w:bCs/>
          <w:color w:val="000000"/>
          <w:sz w:val="20"/>
          <w:szCs w:val="20"/>
        </w:rPr>
        <w:t xml:space="preserve">Defects were reported using Track Record. </w:t>
      </w:r>
    </w:p>
    <w:p w:rsidR="00D73691" w:rsidRPr="00D73691" w:rsidRDefault="00643182" w:rsidP="00B37DED">
      <w:pPr>
        <w:widowControl w:val="0"/>
        <w:numPr>
          <w:ilvl w:val="0"/>
          <w:numId w:val="25"/>
        </w:numPr>
        <w:tabs>
          <w:tab w:val="left" w:pos="360"/>
          <w:tab w:val="left" w:pos="720"/>
        </w:tabs>
        <w:autoSpaceDE w:val="0"/>
        <w:autoSpaceDN w:val="0"/>
        <w:adjustRightInd w:val="0"/>
        <w:ind w:left="720" w:hanging="360"/>
        <w:rPr>
          <w:rFonts w:ascii="Arial" w:hAnsi="Arial" w:cs="Arial"/>
          <w:color w:val="000000"/>
          <w:sz w:val="20"/>
          <w:szCs w:val="20"/>
        </w:rPr>
      </w:pPr>
      <w:r w:rsidRPr="002838DC">
        <w:rPr>
          <w:rFonts w:ascii="Arial" w:hAnsi="Arial" w:cs="Arial"/>
          <w:bCs/>
          <w:color w:val="000000"/>
          <w:sz w:val="20"/>
          <w:szCs w:val="20"/>
        </w:rPr>
        <w:t>Extensive</w:t>
      </w:r>
      <w:r w:rsidR="00D73691">
        <w:rPr>
          <w:rFonts w:ascii="Arial" w:hAnsi="Arial" w:cs="Arial"/>
          <w:bCs/>
          <w:color w:val="000000"/>
          <w:sz w:val="20"/>
          <w:szCs w:val="20"/>
        </w:rPr>
        <w:t xml:space="preserve"> use of Table maintenance Tool for </w:t>
      </w:r>
      <w:r w:rsidR="00D73691" w:rsidRPr="002838DC">
        <w:rPr>
          <w:rFonts w:ascii="Arial" w:hAnsi="Arial" w:cs="Arial"/>
          <w:bCs/>
          <w:color w:val="000000"/>
          <w:sz w:val="20"/>
          <w:szCs w:val="20"/>
        </w:rPr>
        <w:t>modify</w:t>
      </w:r>
      <w:r w:rsidR="00D73691">
        <w:rPr>
          <w:rFonts w:ascii="Arial" w:hAnsi="Arial" w:cs="Arial"/>
          <w:bCs/>
          <w:color w:val="000000"/>
          <w:sz w:val="20"/>
          <w:szCs w:val="20"/>
        </w:rPr>
        <w:t>ingdata</w:t>
      </w:r>
      <w:r w:rsidR="00D73691" w:rsidRPr="002838DC">
        <w:rPr>
          <w:rFonts w:ascii="Arial" w:hAnsi="Arial" w:cs="Arial"/>
          <w:bCs/>
          <w:color w:val="000000"/>
          <w:sz w:val="20"/>
          <w:szCs w:val="20"/>
        </w:rPr>
        <w:t xml:space="preserve"> to make sure Provenir Pulls correct data like Base rate, Participation Percentage, Participation Spilt Percentage, Contract Rate, Buy rate, Dealers settingand perform testing on different scenarios.</w:t>
      </w:r>
    </w:p>
    <w:p w:rsidR="00335019" w:rsidRPr="002838DC" w:rsidRDefault="00582D4E" w:rsidP="00B37DED">
      <w:pPr>
        <w:widowControl w:val="0"/>
        <w:numPr>
          <w:ilvl w:val="0"/>
          <w:numId w:val="25"/>
        </w:numPr>
        <w:tabs>
          <w:tab w:val="left" w:pos="720"/>
        </w:tabs>
        <w:autoSpaceDE w:val="0"/>
        <w:autoSpaceDN w:val="0"/>
        <w:adjustRightInd w:val="0"/>
        <w:ind w:left="720" w:hanging="360"/>
        <w:rPr>
          <w:rFonts w:ascii="Arial" w:hAnsi="Arial" w:cs="Arial"/>
          <w:color w:val="000000"/>
          <w:sz w:val="20"/>
          <w:szCs w:val="20"/>
        </w:rPr>
      </w:pPr>
      <w:r w:rsidRPr="002838DC">
        <w:rPr>
          <w:rFonts w:ascii="Arial" w:hAnsi="Arial" w:cs="Arial"/>
          <w:bCs/>
          <w:color w:val="000000"/>
          <w:sz w:val="20"/>
          <w:szCs w:val="20"/>
        </w:rPr>
        <w:t>Worked i</w:t>
      </w:r>
      <w:r w:rsidR="00344D82" w:rsidRPr="002838DC">
        <w:rPr>
          <w:rFonts w:ascii="Arial" w:hAnsi="Arial" w:cs="Arial"/>
          <w:bCs/>
          <w:color w:val="000000"/>
          <w:sz w:val="20"/>
          <w:szCs w:val="20"/>
        </w:rPr>
        <w:t>n</w:t>
      </w:r>
      <w:r w:rsidR="00066F61" w:rsidRPr="002838DC">
        <w:rPr>
          <w:rFonts w:ascii="Arial" w:hAnsi="Arial" w:cs="Arial"/>
          <w:bCs/>
          <w:color w:val="000000"/>
          <w:sz w:val="20"/>
          <w:szCs w:val="20"/>
        </w:rPr>
        <w:t>AS400</w:t>
      </w:r>
      <w:r w:rsidRPr="002838DC">
        <w:rPr>
          <w:rFonts w:ascii="Arial" w:hAnsi="Arial" w:cs="Arial"/>
          <w:bCs/>
          <w:color w:val="000000"/>
          <w:sz w:val="20"/>
          <w:szCs w:val="20"/>
        </w:rPr>
        <w:t xml:space="preserve"> forp</w:t>
      </w:r>
      <w:r w:rsidR="00066F61" w:rsidRPr="002838DC">
        <w:rPr>
          <w:rFonts w:ascii="Arial" w:hAnsi="Arial" w:cs="Arial"/>
          <w:bCs/>
          <w:color w:val="000000"/>
          <w:sz w:val="20"/>
          <w:szCs w:val="20"/>
        </w:rPr>
        <w:t>ulling Provenir Applications, Mat</w:t>
      </w:r>
      <w:r w:rsidR="006A2008" w:rsidRPr="002838DC">
        <w:rPr>
          <w:rFonts w:ascii="Arial" w:hAnsi="Arial" w:cs="Arial"/>
          <w:bCs/>
          <w:color w:val="000000"/>
          <w:sz w:val="20"/>
          <w:szCs w:val="20"/>
        </w:rPr>
        <w:t xml:space="preserve">ching Applications, </w:t>
      </w:r>
      <w:r w:rsidR="00E54D62" w:rsidRPr="002838DC">
        <w:rPr>
          <w:rFonts w:ascii="Arial" w:hAnsi="Arial" w:cs="Arial"/>
          <w:bCs/>
          <w:color w:val="000000"/>
          <w:sz w:val="20"/>
          <w:szCs w:val="20"/>
        </w:rPr>
        <w:t>V</w:t>
      </w:r>
      <w:r w:rsidR="006A2008" w:rsidRPr="002838DC">
        <w:rPr>
          <w:rFonts w:ascii="Arial" w:hAnsi="Arial" w:cs="Arial"/>
          <w:bCs/>
          <w:color w:val="000000"/>
          <w:sz w:val="20"/>
          <w:szCs w:val="20"/>
        </w:rPr>
        <w:t xml:space="preserve">erifying Contract information </w:t>
      </w:r>
      <w:r w:rsidR="00EF50FD" w:rsidRPr="002838DC">
        <w:rPr>
          <w:rFonts w:ascii="Arial" w:hAnsi="Arial" w:cs="Arial"/>
          <w:bCs/>
          <w:color w:val="000000"/>
          <w:sz w:val="20"/>
          <w:szCs w:val="20"/>
        </w:rPr>
        <w:t>like</w:t>
      </w:r>
      <w:r w:rsidR="006A2008" w:rsidRPr="002838DC">
        <w:rPr>
          <w:rFonts w:ascii="Arial" w:hAnsi="Arial" w:cs="Arial"/>
          <w:bCs/>
          <w:color w:val="000000"/>
          <w:sz w:val="20"/>
          <w:szCs w:val="20"/>
        </w:rPr>
        <w:t xml:space="preserve"> APR, </w:t>
      </w:r>
      <w:r w:rsidR="00EF50FD" w:rsidRPr="002838DC">
        <w:rPr>
          <w:rFonts w:ascii="Arial" w:hAnsi="Arial" w:cs="Arial"/>
          <w:bCs/>
          <w:color w:val="000000"/>
          <w:sz w:val="20"/>
          <w:szCs w:val="20"/>
        </w:rPr>
        <w:t>Total</w:t>
      </w:r>
      <w:r w:rsidR="006A2008" w:rsidRPr="002838DC">
        <w:rPr>
          <w:rFonts w:ascii="Arial" w:hAnsi="Arial" w:cs="Arial"/>
          <w:bCs/>
          <w:color w:val="000000"/>
          <w:sz w:val="20"/>
          <w:szCs w:val="20"/>
        </w:rPr>
        <w:t xml:space="preserve"> of pmts, </w:t>
      </w:r>
      <w:r w:rsidR="00EF50FD" w:rsidRPr="002838DC">
        <w:rPr>
          <w:rFonts w:ascii="Arial" w:hAnsi="Arial" w:cs="Arial"/>
          <w:bCs/>
          <w:color w:val="000000"/>
          <w:sz w:val="20"/>
          <w:szCs w:val="20"/>
        </w:rPr>
        <w:t>Down</w:t>
      </w:r>
      <w:r w:rsidR="006A2008" w:rsidRPr="002838DC">
        <w:rPr>
          <w:rFonts w:ascii="Arial" w:hAnsi="Arial" w:cs="Arial"/>
          <w:bCs/>
          <w:color w:val="000000"/>
          <w:sz w:val="20"/>
          <w:szCs w:val="20"/>
        </w:rPr>
        <w:t xml:space="preserve"> Pmts, etc.and funding the Application.</w:t>
      </w:r>
    </w:p>
    <w:p w:rsidR="00BA2441" w:rsidRDefault="00BA2441" w:rsidP="00A63A92">
      <w:pPr>
        <w:widowControl w:val="0"/>
        <w:autoSpaceDE w:val="0"/>
        <w:autoSpaceDN w:val="0"/>
        <w:adjustRightInd w:val="0"/>
        <w:ind w:left="360"/>
        <w:rPr>
          <w:rFonts w:ascii="Arial" w:hAnsi="Arial" w:cs="Arial"/>
          <w:bCs/>
          <w:color w:val="000000"/>
          <w:sz w:val="20"/>
          <w:szCs w:val="20"/>
        </w:rPr>
      </w:pPr>
      <w:r w:rsidRPr="00A63A92">
        <w:rPr>
          <w:rFonts w:ascii="Arial" w:hAnsi="Arial" w:cs="Arial"/>
          <w:b/>
          <w:bCs/>
          <w:color w:val="000000"/>
          <w:sz w:val="20"/>
          <w:szCs w:val="20"/>
        </w:rPr>
        <w:t>Environment</w:t>
      </w:r>
      <w:r w:rsidRPr="00D271A3">
        <w:rPr>
          <w:rFonts w:ascii="Arial" w:hAnsi="Arial" w:cs="Arial"/>
          <w:bCs/>
          <w:color w:val="000000"/>
          <w:sz w:val="20"/>
          <w:szCs w:val="20"/>
        </w:rPr>
        <w:t xml:space="preserve">: </w:t>
      </w:r>
      <w:r w:rsidR="006A2008" w:rsidRPr="00D271A3">
        <w:rPr>
          <w:rFonts w:ascii="Arial" w:hAnsi="Arial" w:cs="Arial"/>
          <w:bCs/>
          <w:color w:val="000000"/>
          <w:sz w:val="20"/>
          <w:szCs w:val="20"/>
        </w:rPr>
        <w:t>AS 400 (</w:t>
      </w:r>
      <w:r w:rsidR="007A66C8" w:rsidRPr="00D271A3">
        <w:rPr>
          <w:rFonts w:ascii="Arial" w:hAnsi="Arial" w:cs="Arial"/>
          <w:bCs/>
          <w:color w:val="000000"/>
          <w:sz w:val="20"/>
          <w:szCs w:val="20"/>
        </w:rPr>
        <w:t xml:space="preserve">v </w:t>
      </w:r>
      <w:r w:rsidR="006A2008" w:rsidRPr="00D271A3">
        <w:rPr>
          <w:rFonts w:ascii="Arial" w:hAnsi="Arial" w:cs="Arial"/>
          <w:bCs/>
          <w:color w:val="000000"/>
          <w:sz w:val="20"/>
          <w:szCs w:val="20"/>
        </w:rPr>
        <w:t>5.5),Track Record</w:t>
      </w:r>
      <w:r w:rsidR="00582D4E" w:rsidRPr="00D271A3">
        <w:rPr>
          <w:rFonts w:ascii="Arial" w:hAnsi="Arial" w:cs="Arial"/>
          <w:bCs/>
          <w:color w:val="000000"/>
          <w:sz w:val="20"/>
          <w:szCs w:val="20"/>
        </w:rPr>
        <w:t xml:space="preserve"> (v 8.2)</w:t>
      </w:r>
      <w:r w:rsidR="002838DC" w:rsidRPr="00D271A3">
        <w:rPr>
          <w:rFonts w:ascii="Arial" w:hAnsi="Arial" w:cs="Arial"/>
          <w:bCs/>
          <w:color w:val="000000"/>
          <w:sz w:val="20"/>
          <w:szCs w:val="20"/>
        </w:rPr>
        <w:t>,</w:t>
      </w:r>
      <w:r w:rsidR="00EF50FD" w:rsidRPr="00D271A3">
        <w:rPr>
          <w:rFonts w:ascii="Arial" w:hAnsi="Arial" w:cs="Arial"/>
          <w:bCs/>
          <w:color w:val="000000"/>
          <w:sz w:val="20"/>
          <w:szCs w:val="20"/>
        </w:rPr>
        <w:t>Oracle</w:t>
      </w:r>
      <w:r w:rsidR="007A66C8" w:rsidRPr="00D271A3">
        <w:rPr>
          <w:rFonts w:ascii="Arial" w:hAnsi="Arial" w:cs="Arial"/>
          <w:bCs/>
          <w:color w:val="000000"/>
          <w:sz w:val="20"/>
          <w:szCs w:val="20"/>
        </w:rPr>
        <w:t xml:space="preserve"> 8i</w:t>
      </w:r>
      <w:r w:rsidR="008E02C2" w:rsidRPr="00D271A3">
        <w:rPr>
          <w:rFonts w:ascii="Arial" w:hAnsi="Arial" w:cs="Arial"/>
          <w:bCs/>
          <w:color w:val="000000"/>
          <w:sz w:val="20"/>
          <w:szCs w:val="20"/>
        </w:rPr>
        <w:t>,</w:t>
      </w:r>
      <w:r w:rsidR="004C2924" w:rsidRPr="00D271A3">
        <w:rPr>
          <w:rFonts w:ascii="Arial" w:hAnsi="Arial" w:cs="Arial"/>
          <w:bCs/>
          <w:color w:val="000000"/>
          <w:sz w:val="20"/>
          <w:szCs w:val="20"/>
        </w:rPr>
        <w:t>COBOL</w:t>
      </w:r>
      <w:r w:rsidR="00EF50FD" w:rsidRPr="00D271A3">
        <w:rPr>
          <w:rFonts w:ascii="Arial" w:hAnsi="Arial" w:cs="Arial"/>
          <w:bCs/>
          <w:color w:val="000000"/>
          <w:sz w:val="20"/>
          <w:szCs w:val="20"/>
        </w:rPr>
        <w:t>, Windows XP professional, Excel</w:t>
      </w:r>
    </w:p>
    <w:p w:rsidR="00F857F9" w:rsidRDefault="00F857F9" w:rsidP="00A63A92">
      <w:pPr>
        <w:widowControl w:val="0"/>
        <w:autoSpaceDE w:val="0"/>
        <w:autoSpaceDN w:val="0"/>
        <w:adjustRightInd w:val="0"/>
        <w:ind w:left="360"/>
        <w:rPr>
          <w:rFonts w:ascii="Arial" w:hAnsi="Arial" w:cs="Arial"/>
          <w:bCs/>
          <w:color w:val="000000"/>
          <w:sz w:val="20"/>
          <w:szCs w:val="20"/>
        </w:rPr>
      </w:pPr>
    </w:p>
    <w:p w:rsidR="00542F94" w:rsidRDefault="00542F94" w:rsidP="00F857F9">
      <w:pPr>
        <w:pStyle w:val="Heading1"/>
      </w:pPr>
    </w:p>
    <w:p w:rsidR="00542F94" w:rsidRDefault="00542F94" w:rsidP="00F857F9">
      <w:pPr>
        <w:pStyle w:val="Heading1"/>
      </w:pPr>
    </w:p>
    <w:p w:rsidR="00542F94" w:rsidRDefault="00542F94" w:rsidP="00F857F9">
      <w:pPr>
        <w:pStyle w:val="Heading1"/>
      </w:pPr>
    </w:p>
    <w:p w:rsidR="00F857F9" w:rsidRDefault="00F857F9" w:rsidP="00F857F9">
      <w:pPr>
        <w:pStyle w:val="Heading1"/>
      </w:pPr>
      <w:r>
        <w:t xml:space="preserve">Client: Allstate Insurance Co, TX                            </w:t>
      </w:r>
    </w:p>
    <w:p w:rsidR="00F857F9" w:rsidRDefault="00F857F9" w:rsidP="00F857F9">
      <w:pPr>
        <w:pStyle w:val="Heading1"/>
      </w:pPr>
      <w:r>
        <w:t xml:space="preserve">Quality Assurance Analyst                                     </w:t>
      </w:r>
    </w:p>
    <w:p w:rsidR="00F857F9" w:rsidRDefault="00F857F9" w:rsidP="00F857F9">
      <w:pPr>
        <w:pStyle w:val="Heading1"/>
      </w:pPr>
      <w:r>
        <w:t>Jun’0</w:t>
      </w:r>
      <w:r w:rsidR="00E114C3">
        <w:t>6</w:t>
      </w:r>
      <w:r>
        <w:t xml:space="preserve"> – Jan’07</w:t>
      </w:r>
    </w:p>
    <w:p w:rsidR="00F857F9" w:rsidRDefault="00F857F9" w:rsidP="00F857F9">
      <w:pPr>
        <w:jc w:val="both"/>
        <w:rPr>
          <w:rFonts w:ascii="Arial" w:hAnsi="Arial" w:cs="Arial"/>
          <w:b/>
          <w:color w:val="000000"/>
          <w:sz w:val="20"/>
          <w:szCs w:val="20"/>
        </w:rPr>
      </w:pPr>
    </w:p>
    <w:p w:rsidR="00F857F9" w:rsidRDefault="00F857F9" w:rsidP="00F857F9">
      <w:pPr>
        <w:jc w:val="both"/>
        <w:rPr>
          <w:rFonts w:ascii="Arial" w:hAnsi="Arial" w:cs="Arial"/>
          <w:sz w:val="20"/>
          <w:szCs w:val="20"/>
        </w:rPr>
      </w:pPr>
      <w:r>
        <w:rPr>
          <w:rFonts w:ascii="Arial" w:hAnsi="Arial" w:cs="Arial"/>
          <w:sz w:val="20"/>
          <w:szCs w:val="20"/>
        </w:rPr>
        <w:t xml:space="preserve">Allstate sells 13 major lines of insurance, including auto, property, life and commercial. Allstate also offers retirement and investment products and banking services. Allstate provides insurance products more than 17 million households. </w:t>
      </w:r>
    </w:p>
    <w:p w:rsidR="00F857F9" w:rsidRDefault="00F857F9" w:rsidP="00F857F9">
      <w:pPr>
        <w:jc w:val="both"/>
        <w:rPr>
          <w:rFonts w:ascii="Arial" w:hAnsi="Arial" w:cs="Arial"/>
          <w:b/>
          <w:bCs/>
          <w:color w:val="000000"/>
          <w:sz w:val="20"/>
          <w:szCs w:val="20"/>
        </w:rPr>
      </w:pPr>
    </w:p>
    <w:p w:rsidR="00F857F9" w:rsidRDefault="00F857F9" w:rsidP="00F857F9">
      <w:pPr>
        <w:jc w:val="both"/>
        <w:rPr>
          <w:rFonts w:ascii="Arial" w:hAnsi="Arial" w:cs="Arial"/>
          <w:color w:val="000000"/>
          <w:sz w:val="20"/>
          <w:szCs w:val="20"/>
        </w:rPr>
      </w:pPr>
      <w:r>
        <w:rPr>
          <w:rFonts w:ascii="Arial" w:hAnsi="Arial" w:cs="Arial"/>
          <w:b/>
          <w:bCs/>
          <w:color w:val="000000"/>
          <w:sz w:val="20"/>
          <w:szCs w:val="20"/>
        </w:rPr>
        <w:lastRenderedPageBreak/>
        <w:t>Responsibilities</w:t>
      </w:r>
      <w:r>
        <w:rPr>
          <w:rFonts w:ascii="Arial" w:hAnsi="Arial" w:cs="Arial"/>
          <w:color w:val="000000"/>
          <w:sz w:val="20"/>
          <w:szCs w:val="20"/>
        </w:rPr>
        <w:t>:</w:t>
      </w:r>
    </w:p>
    <w:p w:rsidR="00F857F9" w:rsidRDefault="00F857F9" w:rsidP="00F857F9">
      <w:pPr>
        <w:jc w:val="both"/>
        <w:rPr>
          <w:rFonts w:ascii="Arial" w:hAnsi="Arial" w:cs="Arial"/>
          <w:color w:val="000000"/>
          <w:sz w:val="20"/>
          <w:szCs w:val="20"/>
        </w:rPr>
      </w:pPr>
    </w:p>
    <w:p w:rsidR="00F857F9" w:rsidRPr="00417704" w:rsidRDefault="00F857F9" w:rsidP="00F857F9">
      <w:pPr>
        <w:pStyle w:val="ListParagraph"/>
        <w:numPr>
          <w:ilvl w:val="0"/>
          <w:numId w:val="33"/>
        </w:numPr>
        <w:rPr>
          <w:rFonts w:ascii="Arial" w:hAnsi="Arial" w:cs="Arial"/>
          <w:sz w:val="20"/>
          <w:szCs w:val="20"/>
        </w:rPr>
      </w:pPr>
      <w:r w:rsidRPr="00417704">
        <w:rPr>
          <w:rFonts w:ascii="Arial" w:hAnsi="Arial" w:cs="Arial"/>
          <w:color w:val="000000"/>
          <w:sz w:val="20"/>
          <w:szCs w:val="20"/>
        </w:rPr>
        <w:t xml:space="preserve">Responsible for requirement analysis and documentation of required system testing efforts for all test scenarios (Positive and Negative tests).  </w:t>
      </w:r>
    </w:p>
    <w:p w:rsidR="00F857F9" w:rsidRPr="00417704" w:rsidRDefault="00F857F9" w:rsidP="00F857F9">
      <w:pPr>
        <w:widowControl w:val="0"/>
        <w:numPr>
          <w:ilvl w:val="0"/>
          <w:numId w:val="33"/>
        </w:numPr>
        <w:tabs>
          <w:tab w:val="left" w:pos="360"/>
          <w:tab w:val="left" w:pos="720"/>
        </w:tabs>
        <w:autoSpaceDE w:val="0"/>
        <w:autoSpaceDN w:val="0"/>
        <w:adjustRightInd w:val="0"/>
        <w:rPr>
          <w:rFonts w:ascii="Arial" w:hAnsi="Arial" w:cs="Arial"/>
          <w:sz w:val="20"/>
          <w:szCs w:val="20"/>
        </w:rPr>
      </w:pPr>
      <w:r w:rsidRPr="00417704">
        <w:rPr>
          <w:rFonts w:ascii="Arial" w:hAnsi="Arial" w:cs="Arial"/>
          <w:color w:val="000000"/>
          <w:sz w:val="20"/>
          <w:szCs w:val="20"/>
        </w:rPr>
        <w:t>Responsible to obtain and gather information about each assignment: CRD, Timeline, Tracking document, Status report in the Workiaon folder provided by Allstate.</w:t>
      </w:r>
    </w:p>
    <w:p w:rsidR="00F857F9" w:rsidRPr="00417704" w:rsidRDefault="00F857F9" w:rsidP="00F857F9">
      <w:pPr>
        <w:widowControl w:val="0"/>
        <w:numPr>
          <w:ilvl w:val="0"/>
          <w:numId w:val="33"/>
        </w:numPr>
        <w:tabs>
          <w:tab w:val="left" w:pos="360"/>
          <w:tab w:val="left" w:pos="720"/>
        </w:tabs>
        <w:autoSpaceDE w:val="0"/>
        <w:autoSpaceDN w:val="0"/>
        <w:adjustRightInd w:val="0"/>
        <w:rPr>
          <w:rFonts w:ascii="Arial" w:hAnsi="Arial" w:cs="Arial"/>
          <w:sz w:val="20"/>
          <w:szCs w:val="20"/>
        </w:rPr>
      </w:pPr>
      <w:r w:rsidRPr="00417704">
        <w:rPr>
          <w:rFonts w:ascii="Arial" w:hAnsi="Arial" w:cs="Arial"/>
          <w:sz w:val="20"/>
          <w:szCs w:val="20"/>
        </w:rPr>
        <w:t xml:space="preserve">Involved in preparing </w:t>
      </w:r>
      <w:r w:rsidRPr="00417704">
        <w:rPr>
          <w:rFonts w:ascii="Arial" w:hAnsi="Arial" w:cs="Arial"/>
          <w:bCs/>
          <w:sz w:val="20"/>
          <w:szCs w:val="20"/>
        </w:rPr>
        <w:t>Test Cases</w:t>
      </w:r>
      <w:r w:rsidRPr="00417704">
        <w:rPr>
          <w:rFonts w:ascii="Arial" w:hAnsi="Arial" w:cs="Arial"/>
          <w:sz w:val="20"/>
          <w:szCs w:val="20"/>
        </w:rPr>
        <w:t xml:space="preserve"> based on CRD (Customer rules documentation) and Technical Specification.</w:t>
      </w:r>
    </w:p>
    <w:p w:rsidR="00F857F9" w:rsidRPr="00417704" w:rsidRDefault="00F857F9" w:rsidP="00F857F9">
      <w:pPr>
        <w:widowControl w:val="0"/>
        <w:numPr>
          <w:ilvl w:val="0"/>
          <w:numId w:val="33"/>
        </w:numPr>
        <w:tabs>
          <w:tab w:val="left" w:pos="360"/>
          <w:tab w:val="left" w:pos="720"/>
        </w:tabs>
        <w:autoSpaceDE w:val="0"/>
        <w:autoSpaceDN w:val="0"/>
        <w:adjustRightInd w:val="0"/>
        <w:rPr>
          <w:rFonts w:ascii="Arial" w:hAnsi="Arial" w:cs="Arial"/>
          <w:color w:val="000000"/>
          <w:sz w:val="20"/>
          <w:szCs w:val="20"/>
        </w:rPr>
      </w:pPr>
      <w:r w:rsidRPr="00417704">
        <w:rPr>
          <w:rFonts w:ascii="Arial" w:hAnsi="Arial" w:cs="Arial"/>
          <w:color w:val="000000"/>
          <w:sz w:val="20"/>
          <w:szCs w:val="20"/>
        </w:rPr>
        <w:t>Used Excel to write Manual Test Cases, Tracking document, and Summary.</w:t>
      </w:r>
    </w:p>
    <w:p w:rsidR="00F857F9" w:rsidRPr="00417704" w:rsidRDefault="00F857F9" w:rsidP="00F857F9">
      <w:pPr>
        <w:widowControl w:val="0"/>
        <w:numPr>
          <w:ilvl w:val="0"/>
          <w:numId w:val="33"/>
        </w:numPr>
        <w:tabs>
          <w:tab w:val="left" w:pos="360"/>
          <w:tab w:val="left" w:pos="720"/>
        </w:tabs>
        <w:autoSpaceDE w:val="0"/>
        <w:autoSpaceDN w:val="0"/>
        <w:adjustRightInd w:val="0"/>
        <w:rPr>
          <w:rFonts w:ascii="Arial" w:hAnsi="Arial" w:cs="Arial"/>
          <w:color w:val="000000"/>
          <w:sz w:val="20"/>
          <w:szCs w:val="20"/>
        </w:rPr>
      </w:pPr>
      <w:r w:rsidRPr="00417704">
        <w:rPr>
          <w:rFonts w:ascii="Arial" w:hAnsi="Arial" w:cs="Arial"/>
          <w:bCs/>
          <w:color w:val="000000"/>
          <w:sz w:val="20"/>
          <w:szCs w:val="20"/>
        </w:rPr>
        <w:t>Executed test cases, tracked and analyzed defects using Interlink Tool provided by Ivantage group and Test Director.</w:t>
      </w:r>
    </w:p>
    <w:p w:rsidR="00F857F9" w:rsidRPr="00417704" w:rsidRDefault="00F857F9" w:rsidP="00F857F9">
      <w:pPr>
        <w:widowControl w:val="0"/>
        <w:numPr>
          <w:ilvl w:val="0"/>
          <w:numId w:val="33"/>
        </w:numPr>
        <w:tabs>
          <w:tab w:val="left" w:pos="360"/>
          <w:tab w:val="left" w:pos="720"/>
        </w:tabs>
        <w:autoSpaceDE w:val="0"/>
        <w:autoSpaceDN w:val="0"/>
        <w:adjustRightInd w:val="0"/>
        <w:rPr>
          <w:rFonts w:ascii="Arial" w:hAnsi="Arial" w:cs="Arial"/>
          <w:color w:val="000000"/>
          <w:sz w:val="20"/>
          <w:szCs w:val="20"/>
        </w:rPr>
      </w:pPr>
      <w:r w:rsidRPr="00417704">
        <w:rPr>
          <w:rFonts w:ascii="Arial" w:hAnsi="Arial" w:cs="Arial"/>
          <w:bCs/>
          <w:color w:val="000000"/>
          <w:sz w:val="20"/>
          <w:szCs w:val="20"/>
        </w:rPr>
        <w:t>Executed test cases</w:t>
      </w:r>
      <w:r w:rsidRPr="00417704">
        <w:rPr>
          <w:rFonts w:ascii="Arial" w:hAnsi="Arial" w:cs="Arial"/>
          <w:color w:val="000000"/>
          <w:sz w:val="20"/>
          <w:szCs w:val="20"/>
        </w:rPr>
        <w:t xml:space="preserve"> in </w:t>
      </w:r>
      <w:r w:rsidRPr="00417704">
        <w:rPr>
          <w:rFonts w:ascii="Arial" w:hAnsi="Arial" w:cs="Arial"/>
          <w:bCs/>
          <w:color w:val="000000"/>
          <w:sz w:val="20"/>
          <w:szCs w:val="20"/>
        </w:rPr>
        <w:t>Interlink</w:t>
      </w:r>
      <w:r w:rsidRPr="00417704">
        <w:rPr>
          <w:rFonts w:ascii="Arial" w:hAnsi="Arial" w:cs="Arial"/>
          <w:color w:val="000000"/>
          <w:sz w:val="20"/>
          <w:szCs w:val="20"/>
        </w:rPr>
        <w:t xml:space="preserve"> in Browser Client as an agent for </w:t>
      </w:r>
      <w:r w:rsidRPr="00417704">
        <w:rPr>
          <w:rFonts w:ascii="Arial" w:hAnsi="Arial" w:cs="Arial"/>
          <w:bCs/>
          <w:color w:val="000000"/>
          <w:sz w:val="20"/>
          <w:szCs w:val="20"/>
        </w:rPr>
        <w:t>quick and full quote</w:t>
      </w:r>
      <w:r w:rsidRPr="00417704">
        <w:rPr>
          <w:rFonts w:ascii="Arial" w:hAnsi="Arial" w:cs="Arial"/>
          <w:color w:val="000000"/>
          <w:sz w:val="20"/>
          <w:szCs w:val="20"/>
        </w:rPr>
        <w:t xml:space="preserve"> and standard Client as CSR for matching rates as per the statewide and countrywide rules and regulations.</w:t>
      </w:r>
    </w:p>
    <w:p w:rsidR="00F857F9" w:rsidRPr="00417704" w:rsidRDefault="00F857F9" w:rsidP="00F857F9">
      <w:pPr>
        <w:widowControl w:val="0"/>
        <w:numPr>
          <w:ilvl w:val="0"/>
          <w:numId w:val="33"/>
        </w:numPr>
        <w:tabs>
          <w:tab w:val="left" w:pos="360"/>
          <w:tab w:val="left" w:pos="720"/>
        </w:tabs>
        <w:autoSpaceDE w:val="0"/>
        <w:autoSpaceDN w:val="0"/>
        <w:adjustRightInd w:val="0"/>
        <w:rPr>
          <w:rFonts w:ascii="Arial" w:hAnsi="Arial" w:cs="Arial"/>
          <w:color w:val="000000"/>
          <w:sz w:val="20"/>
          <w:szCs w:val="20"/>
        </w:rPr>
      </w:pPr>
      <w:r w:rsidRPr="00417704">
        <w:rPr>
          <w:rFonts w:ascii="Arial" w:hAnsi="Arial" w:cs="Arial"/>
          <w:color w:val="000000"/>
          <w:sz w:val="20"/>
          <w:szCs w:val="20"/>
        </w:rPr>
        <w:t>Input test cases, rate and issued the NB, RR, UZ74 (billing) policies in Interlink. Verified the output in Master.</w:t>
      </w:r>
    </w:p>
    <w:p w:rsidR="00F857F9" w:rsidRPr="00417704" w:rsidRDefault="00F857F9" w:rsidP="00F857F9">
      <w:pPr>
        <w:widowControl w:val="0"/>
        <w:numPr>
          <w:ilvl w:val="0"/>
          <w:numId w:val="33"/>
        </w:numPr>
        <w:tabs>
          <w:tab w:val="left" w:pos="360"/>
          <w:tab w:val="left" w:pos="720"/>
        </w:tabs>
        <w:autoSpaceDE w:val="0"/>
        <w:autoSpaceDN w:val="0"/>
        <w:adjustRightInd w:val="0"/>
        <w:rPr>
          <w:rFonts w:ascii="Arial" w:hAnsi="Arial" w:cs="Arial"/>
          <w:color w:val="000000"/>
          <w:sz w:val="20"/>
          <w:szCs w:val="20"/>
        </w:rPr>
      </w:pPr>
      <w:r w:rsidRPr="00417704">
        <w:rPr>
          <w:rFonts w:ascii="Arial" w:hAnsi="Arial" w:cs="Arial"/>
          <w:bCs/>
          <w:color w:val="000000"/>
          <w:sz w:val="20"/>
          <w:szCs w:val="20"/>
        </w:rPr>
        <w:t>Export grid</w:t>
      </w:r>
      <w:r w:rsidRPr="00417704">
        <w:rPr>
          <w:rFonts w:ascii="Arial" w:hAnsi="Arial" w:cs="Arial"/>
          <w:color w:val="000000"/>
          <w:sz w:val="20"/>
          <w:szCs w:val="20"/>
        </w:rPr>
        <w:t xml:space="preserve"> created for issued policies and sent to </w:t>
      </w:r>
      <w:r w:rsidRPr="00417704">
        <w:rPr>
          <w:rFonts w:ascii="Arial" w:hAnsi="Arial" w:cs="Arial"/>
          <w:bCs/>
          <w:color w:val="000000"/>
          <w:sz w:val="20"/>
          <w:szCs w:val="20"/>
        </w:rPr>
        <w:t>Assembly Testing</w:t>
      </w:r>
      <w:r w:rsidRPr="00417704">
        <w:rPr>
          <w:rFonts w:ascii="Arial" w:hAnsi="Arial" w:cs="Arial"/>
          <w:color w:val="000000"/>
          <w:sz w:val="20"/>
          <w:szCs w:val="20"/>
        </w:rPr>
        <w:t xml:space="preserve">. When Polices came back from the assembly testing were checked in </w:t>
      </w:r>
      <w:r w:rsidRPr="00417704">
        <w:rPr>
          <w:rFonts w:ascii="Arial" w:hAnsi="Arial" w:cs="Arial"/>
          <w:bCs/>
          <w:color w:val="000000"/>
          <w:sz w:val="20"/>
          <w:szCs w:val="20"/>
        </w:rPr>
        <w:t>Mainframe</w:t>
      </w:r>
      <w:r w:rsidRPr="00417704">
        <w:rPr>
          <w:rFonts w:ascii="Arial" w:hAnsi="Arial" w:cs="Arial"/>
          <w:color w:val="000000"/>
          <w:sz w:val="20"/>
          <w:szCs w:val="20"/>
        </w:rPr>
        <w:t>. For the Passed policies</w:t>
      </w:r>
      <w:r w:rsidRPr="00417704">
        <w:rPr>
          <w:rFonts w:ascii="Arial" w:hAnsi="Arial" w:cs="Arial"/>
          <w:bCs/>
          <w:color w:val="000000"/>
          <w:sz w:val="20"/>
          <w:szCs w:val="20"/>
        </w:rPr>
        <w:t>, Declarations pages</w:t>
      </w:r>
      <w:r w:rsidRPr="00417704">
        <w:rPr>
          <w:rFonts w:ascii="Arial" w:hAnsi="Arial" w:cs="Arial"/>
          <w:color w:val="000000"/>
          <w:sz w:val="20"/>
          <w:szCs w:val="20"/>
        </w:rPr>
        <w:t xml:space="preserve"> were generated in </w:t>
      </w:r>
      <w:r w:rsidRPr="00417704">
        <w:rPr>
          <w:rFonts w:ascii="Arial" w:hAnsi="Arial" w:cs="Arial"/>
          <w:bCs/>
          <w:color w:val="000000"/>
          <w:sz w:val="20"/>
          <w:szCs w:val="20"/>
        </w:rPr>
        <w:t xml:space="preserve">Mobius </w:t>
      </w:r>
      <w:r w:rsidRPr="00417704">
        <w:rPr>
          <w:rFonts w:ascii="Arial" w:hAnsi="Arial" w:cs="Arial"/>
          <w:color w:val="000000"/>
          <w:sz w:val="20"/>
          <w:szCs w:val="20"/>
        </w:rPr>
        <w:t>Document Direct Management Systems to be mailed to the insured customer. Then output was verified in mobius.</w:t>
      </w:r>
    </w:p>
    <w:p w:rsidR="00F857F9" w:rsidRPr="00417704" w:rsidRDefault="00F857F9" w:rsidP="00F857F9">
      <w:pPr>
        <w:widowControl w:val="0"/>
        <w:numPr>
          <w:ilvl w:val="0"/>
          <w:numId w:val="33"/>
        </w:numPr>
        <w:tabs>
          <w:tab w:val="left" w:pos="360"/>
          <w:tab w:val="left" w:pos="720"/>
        </w:tabs>
        <w:autoSpaceDE w:val="0"/>
        <w:autoSpaceDN w:val="0"/>
        <w:adjustRightInd w:val="0"/>
        <w:rPr>
          <w:rFonts w:ascii="Arial" w:hAnsi="Arial" w:cs="Arial"/>
          <w:color w:val="000000"/>
          <w:sz w:val="20"/>
          <w:szCs w:val="20"/>
        </w:rPr>
      </w:pPr>
      <w:r w:rsidRPr="00417704">
        <w:rPr>
          <w:rFonts w:ascii="Arial" w:hAnsi="Arial" w:cs="Arial"/>
          <w:color w:val="000000"/>
          <w:sz w:val="20"/>
          <w:szCs w:val="20"/>
        </w:rPr>
        <w:t xml:space="preserve">Defects were reported and fixes were using the </w:t>
      </w:r>
      <w:r w:rsidRPr="00417704">
        <w:rPr>
          <w:rFonts w:ascii="Arial" w:hAnsi="Arial" w:cs="Arial"/>
          <w:bCs/>
          <w:color w:val="000000"/>
          <w:sz w:val="20"/>
          <w:szCs w:val="20"/>
        </w:rPr>
        <w:t>Call Log</w:t>
      </w:r>
      <w:r w:rsidRPr="00417704">
        <w:rPr>
          <w:rFonts w:ascii="Arial" w:hAnsi="Arial" w:cs="Arial"/>
          <w:color w:val="000000"/>
          <w:sz w:val="20"/>
          <w:szCs w:val="20"/>
        </w:rPr>
        <w:t xml:space="preserve"> function in Interlink.</w:t>
      </w:r>
    </w:p>
    <w:p w:rsidR="00F857F9" w:rsidRPr="00417704" w:rsidRDefault="00F857F9" w:rsidP="00F857F9">
      <w:pPr>
        <w:widowControl w:val="0"/>
        <w:numPr>
          <w:ilvl w:val="0"/>
          <w:numId w:val="33"/>
        </w:numPr>
        <w:tabs>
          <w:tab w:val="left" w:pos="360"/>
          <w:tab w:val="left" w:pos="720"/>
        </w:tabs>
        <w:autoSpaceDE w:val="0"/>
        <w:autoSpaceDN w:val="0"/>
        <w:adjustRightInd w:val="0"/>
        <w:rPr>
          <w:rFonts w:ascii="Arial" w:hAnsi="Arial" w:cs="Arial"/>
          <w:color w:val="000000"/>
          <w:sz w:val="20"/>
          <w:szCs w:val="20"/>
        </w:rPr>
      </w:pPr>
      <w:r w:rsidRPr="00417704">
        <w:rPr>
          <w:rFonts w:ascii="Arial" w:hAnsi="Arial" w:cs="Arial"/>
          <w:bCs/>
          <w:color w:val="000000"/>
          <w:sz w:val="20"/>
          <w:szCs w:val="20"/>
        </w:rPr>
        <w:t>Regression testing</w:t>
      </w:r>
      <w:r w:rsidRPr="00417704">
        <w:rPr>
          <w:rFonts w:ascii="Arial" w:hAnsi="Arial" w:cs="Arial"/>
          <w:color w:val="000000"/>
          <w:sz w:val="20"/>
          <w:szCs w:val="20"/>
        </w:rPr>
        <w:t xml:space="preserve"> carried out in Interlink in </w:t>
      </w:r>
      <w:r w:rsidRPr="00417704">
        <w:rPr>
          <w:rFonts w:ascii="Arial" w:hAnsi="Arial" w:cs="Arial"/>
          <w:bCs/>
          <w:color w:val="000000"/>
          <w:sz w:val="20"/>
          <w:szCs w:val="20"/>
        </w:rPr>
        <w:t>Regression Environment</w:t>
      </w:r>
      <w:r w:rsidRPr="00417704">
        <w:rPr>
          <w:rFonts w:ascii="Arial" w:hAnsi="Arial" w:cs="Arial"/>
          <w:color w:val="000000"/>
          <w:sz w:val="20"/>
          <w:szCs w:val="20"/>
        </w:rPr>
        <w:t xml:space="preserve"> in Browser Client.</w:t>
      </w:r>
    </w:p>
    <w:p w:rsidR="00F857F9" w:rsidRPr="00417704" w:rsidRDefault="00F857F9" w:rsidP="00F857F9">
      <w:pPr>
        <w:widowControl w:val="0"/>
        <w:numPr>
          <w:ilvl w:val="0"/>
          <w:numId w:val="33"/>
        </w:numPr>
        <w:tabs>
          <w:tab w:val="left" w:pos="720"/>
        </w:tabs>
        <w:autoSpaceDE w:val="0"/>
        <w:autoSpaceDN w:val="0"/>
        <w:adjustRightInd w:val="0"/>
        <w:rPr>
          <w:rFonts w:ascii="Arial" w:hAnsi="Arial" w:cs="Arial"/>
          <w:color w:val="000000"/>
          <w:sz w:val="20"/>
          <w:szCs w:val="20"/>
        </w:rPr>
      </w:pPr>
      <w:r w:rsidRPr="00417704">
        <w:rPr>
          <w:rFonts w:ascii="Arial" w:hAnsi="Arial" w:cs="Arial"/>
          <w:bCs/>
          <w:color w:val="000000"/>
          <w:sz w:val="20"/>
          <w:szCs w:val="20"/>
        </w:rPr>
        <w:t>Tracking document</w:t>
      </w:r>
      <w:r w:rsidRPr="00417704">
        <w:rPr>
          <w:rFonts w:ascii="Arial" w:hAnsi="Arial" w:cs="Arial"/>
          <w:color w:val="000000"/>
          <w:sz w:val="20"/>
          <w:szCs w:val="20"/>
        </w:rPr>
        <w:t xml:space="preserve"> for each assignment was updated daily. </w:t>
      </w:r>
      <w:r w:rsidRPr="00417704">
        <w:rPr>
          <w:rFonts w:ascii="Arial" w:hAnsi="Arial" w:cs="Arial"/>
          <w:bCs/>
          <w:color w:val="000000"/>
          <w:sz w:val="20"/>
          <w:szCs w:val="20"/>
        </w:rPr>
        <w:t>A910</w:t>
      </w:r>
      <w:r w:rsidRPr="00417704">
        <w:rPr>
          <w:rFonts w:ascii="Arial" w:hAnsi="Arial" w:cs="Arial"/>
          <w:color w:val="000000"/>
          <w:sz w:val="20"/>
          <w:szCs w:val="20"/>
        </w:rPr>
        <w:t xml:space="preserve"> status report was updated and sent to </w:t>
      </w:r>
      <w:r w:rsidRPr="00417704">
        <w:rPr>
          <w:rFonts w:ascii="Arial" w:hAnsi="Arial" w:cs="Arial"/>
          <w:bCs/>
          <w:color w:val="000000"/>
          <w:sz w:val="20"/>
          <w:szCs w:val="20"/>
        </w:rPr>
        <w:t>PM</w:t>
      </w:r>
      <w:r w:rsidRPr="00417704">
        <w:rPr>
          <w:rFonts w:ascii="Arial" w:hAnsi="Arial" w:cs="Arial"/>
          <w:color w:val="000000"/>
          <w:sz w:val="20"/>
          <w:szCs w:val="20"/>
        </w:rPr>
        <w:t xml:space="preserve"> and </w:t>
      </w:r>
      <w:r w:rsidRPr="00417704">
        <w:rPr>
          <w:rFonts w:ascii="Arial" w:hAnsi="Arial" w:cs="Arial"/>
          <w:bCs/>
          <w:color w:val="000000"/>
          <w:sz w:val="20"/>
          <w:szCs w:val="20"/>
        </w:rPr>
        <w:t>QA</w:t>
      </w:r>
      <w:r w:rsidRPr="00417704">
        <w:rPr>
          <w:rFonts w:ascii="Arial" w:hAnsi="Arial" w:cs="Arial"/>
          <w:color w:val="000000"/>
          <w:sz w:val="20"/>
          <w:szCs w:val="20"/>
        </w:rPr>
        <w:t xml:space="preserve"> manager weekly. Overall status reports including was sent to the QA manager weekly as well.</w:t>
      </w:r>
    </w:p>
    <w:p w:rsidR="00F857F9" w:rsidRPr="00417704" w:rsidRDefault="00F857F9" w:rsidP="00F857F9">
      <w:pPr>
        <w:widowControl w:val="0"/>
        <w:numPr>
          <w:ilvl w:val="0"/>
          <w:numId w:val="33"/>
        </w:numPr>
        <w:tabs>
          <w:tab w:val="left" w:pos="720"/>
        </w:tabs>
        <w:autoSpaceDE w:val="0"/>
        <w:autoSpaceDN w:val="0"/>
        <w:adjustRightInd w:val="0"/>
        <w:rPr>
          <w:rFonts w:ascii="Arial" w:hAnsi="Arial" w:cs="Arial"/>
          <w:color w:val="000000"/>
          <w:sz w:val="20"/>
          <w:szCs w:val="20"/>
        </w:rPr>
      </w:pPr>
      <w:r w:rsidRPr="00417704">
        <w:rPr>
          <w:rFonts w:ascii="Arial" w:hAnsi="Arial" w:cs="Arial"/>
          <w:bCs/>
          <w:color w:val="000000"/>
          <w:sz w:val="20"/>
          <w:szCs w:val="20"/>
        </w:rPr>
        <w:t>Part of the Testing for Encompass and Deerbrook were performed in Mainframe operating system.</w:t>
      </w:r>
    </w:p>
    <w:p w:rsidR="00F857F9" w:rsidRDefault="00F857F9" w:rsidP="00F857F9">
      <w:pPr>
        <w:widowControl w:val="0"/>
        <w:numPr>
          <w:ilvl w:val="0"/>
          <w:numId w:val="33"/>
        </w:numPr>
        <w:tabs>
          <w:tab w:val="left" w:pos="720"/>
        </w:tabs>
        <w:autoSpaceDE w:val="0"/>
        <w:autoSpaceDN w:val="0"/>
        <w:adjustRightInd w:val="0"/>
        <w:rPr>
          <w:rFonts w:ascii="Arial" w:hAnsi="Arial" w:cs="Arial"/>
          <w:color w:val="000000"/>
          <w:sz w:val="20"/>
          <w:szCs w:val="20"/>
        </w:rPr>
      </w:pPr>
      <w:r>
        <w:rPr>
          <w:rFonts w:ascii="Arial" w:hAnsi="Arial" w:cs="Arial"/>
          <w:bCs/>
          <w:color w:val="000000"/>
          <w:sz w:val="20"/>
          <w:szCs w:val="20"/>
        </w:rPr>
        <w:t xml:space="preserve">In Mainframe testing, </w:t>
      </w:r>
      <w:r w:rsidRPr="00417704">
        <w:rPr>
          <w:rFonts w:ascii="Arial" w:hAnsi="Arial" w:cs="Arial"/>
          <w:bCs/>
          <w:color w:val="000000"/>
          <w:sz w:val="20"/>
          <w:szCs w:val="20"/>
        </w:rPr>
        <w:t>involved in Manual Testing On CICS system (Customer Information Control System) entering customer information, issuing transactions, verifying the results in both interactive and batch mode.</w:t>
      </w:r>
    </w:p>
    <w:p w:rsidR="00F857F9" w:rsidRPr="004C5BE6" w:rsidRDefault="00F857F9" w:rsidP="00F857F9">
      <w:pPr>
        <w:widowControl w:val="0"/>
        <w:tabs>
          <w:tab w:val="left" w:pos="720"/>
        </w:tabs>
        <w:autoSpaceDE w:val="0"/>
        <w:autoSpaceDN w:val="0"/>
        <w:adjustRightInd w:val="0"/>
        <w:rPr>
          <w:rFonts w:ascii="Arial" w:hAnsi="Arial" w:cs="Arial"/>
          <w:color w:val="000000"/>
          <w:sz w:val="20"/>
          <w:szCs w:val="20"/>
        </w:rPr>
      </w:pPr>
      <w:r w:rsidRPr="004C5BE6">
        <w:rPr>
          <w:rFonts w:ascii="Arial" w:hAnsi="Arial" w:cs="Arial"/>
          <w:b/>
          <w:bCs/>
          <w:color w:val="000000"/>
          <w:sz w:val="20"/>
          <w:szCs w:val="20"/>
        </w:rPr>
        <w:t>Environment</w:t>
      </w:r>
      <w:r w:rsidRPr="004C5BE6">
        <w:rPr>
          <w:rFonts w:ascii="Arial" w:hAnsi="Arial" w:cs="Arial"/>
          <w:bCs/>
          <w:color w:val="000000"/>
          <w:sz w:val="20"/>
          <w:szCs w:val="20"/>
        </w:rPr>
        <w:t>: Interlink (v 3.0), Win Runner 7.6, Test Director 8.0, LoadRunner, IBM Mainframe (v 10.0.3), Mobius Document Direct, Oracle 8i, XML, Java, COBOL.</w:t>
      </w:r>
    </w:p>
    <w:p w:rsidR="00F857F9" w:rsidRDefault="00F857F9" w:rsidP="00A63A92">
      <w:pPr>
        <w:widowControl w:val="0"/>
        <w:autoSpaceDE w:val="0"/>
        <w:autoSpaceDN w:val="0"/>
        <w:adjustRightInd w:val="0"/>
        <w:ind w:left="360"/>
        <w:rPr>
          <w:rFonts w:ascii="Arial" w:hAnsi="Arial" w:cs="Arial"/>
          <w:bCs/>
          <w:color w:val="000000"/>
          <w:sz w:val="20"/>
          <w:szCs w:val="20"/>
        </w:rPr>
      </w:pPr>
    </w:p>
    <w:p w:rsidR="000906EE" w:rsidRDefault="000906EE" w:rsidP="00A63A92">
      <w:pPr>
        <w:widowControl w:val="0"/>
        <w:autoSpaceDE w:val="0"/>
        <w:autoSpaceDN w:val="0"/>
        <w:adjustRightInd w:val="0"/>
        <w:ind w:left="360"/>
        <w:rPr>
          <w:rFonts w:ascii="Arial" w:hAnsi="Arial" w:cs="Arial"/>
          <w:bCs/>
          <w:sz w:val="20"/>
          <w:szCs w:val="20"/>
        </w:rPr>
      </w:pPr>
    </w:p>
    <w:p w:rsidR="000906EE" w:rsidRPr="00D271A3" w:rsidRDefault="000906EE" w:rsidP="00A63A92">
      <w:pPr>
        <w:widowControl w:val="0"/>
        <w:autoSpaceDE w:val="0"/>
        <w:autoSpaceDN w:val="0"/>
        <w:adjustRightInd w:val="0"/>
        <w:ind w:left="360"/>
        <w:rPr>
          <w:rFonts w:ascii="Arial" w:hAnsi="Arial" w:cs="Arial"/>
          <w:bCs/>
          <w:sz w:val="20"/>
          <w:szCs w:val="20"/>
        </w:rPr>
      </w:pPr>
    </w:p>
    <w:p w:rsidR="00BA2441" w:rsidRPr="008139EB" w:rsidRDefault="00BA2441" w:rsidP="008139EB">
      <w:pPr>
        <w:widowControl w:val="0"/>
        <w:autoSpaceDE w:val="0"/>
        <w:autoSpaceDN w:val="0"/>
        <w:adjustRightInd w:val="0"/>
        <w:jc w:val="both"/>
        <w:rPr>
          <w:rFonts w:ascii="Arial" w:hAnsi="Arial" w:cs="Arial"/>
          <w:b/>
          <w:bCs/>
          <w:sz w:val="20"/>
          <w:szCs w:val="20"/>
        </w:rPr>
      </w:pPr>
    </w:p>
    <w:sectPr w:rsidR="00BA2441" w:rsidRPr="008139EB" w:rsidSect="007570E0">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682" w:rsidRDefault="00FA6682">
      <w:r>
        <w:separator/>
      </w:r>
    </w:p>
  </w:endnote>
  <w:endnote w:type="continuationSeparator" w:id="1">
    <w:p w:rsidR="00FA6682" w:rsidRDefault="00FA668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682" w:rsidRDefault="00FA6682">
      <w:r>
        <w:separator/>
      </w:r>
    </w:p>
  </w:footnote>
  <w:footnote w:type="continuationSeparator" w:id="1">
    <w:p w:rsidR="00FA6682" w:rsidRDefault="00FA66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FA64072"/>
    <w:lvl w:ilvl="0">
      <w:numFmt w:val="bullet"/>
      <w:lvlText w:val="*"/>
      <w:lvlJc w:val="left"/>
    </w:lvl>
  </w:abstractNum>
  <w:abstractNum w:abstractNumId="1">
    <w:nsid w:val="0470795D"/>
    <w:multiLevelType w:val="hybridMultilevel"/>
    <w:tmpl w:val="7A2447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96C06"/>
    <w:multiLevelType w:val="multilevel"/>
    <w:tmpl w:val="E4985BFC"/>
    <w:lvl w:ilvl="0">
      <w:start w:val="1"/>
      <w:numFmt w:val="decimal"/>
      <w:lvlText w:val="%1.0"/>
      <w:lvlJc w:val="left"/>
      <w:pPr>
        <w:tabs>
          <w:tab w:val="num" w:pos="360"/>
        </w:tabs>
        <w:ind w:left="360" w:hanging="360"/>
      </w:pPr>
      <w:rPr>
        <w:rFonts w:hint="default"/>
        <w:b/>
        <w:color w:val="auto"/>
        <w:sz w:val="32"/>
        <w:szCs w:val="32"/>
        <w:u w:val="none"/>
      </w:rPr>
    </w:lvl>
    <w:lvl w:ilvl="1">
      <w:start w:val="1"/>
      <w:numFmt w:val="decimal"/>
      <w:lvlText w:val="%1.%2"/>
      <w:lvlJc w:val="left"/>
      <w:pPr>
        <w:tabs>
          <w:tab w:val="num" w:pos="1260"/>
        </w:tabs>
        <w:ind w:left="1260" w:hanging="360"/>
      </w:pPr>
      <w:rPr>
        <w:rFonts w:hint="default"/>
        <w:b/>
        <w:i w:val="0"/>
        <w:color w:val="auto"/>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2880"/>
        </w:tabs>
        <w:ind w:left="2880" w:hanging="72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4680"/>
        </w:tabs>
        <w:ind w:left="4680" w:hanging="108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480"/>
        </w:tabs>
        <w:ind w:left="6480" w:hanging="144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3">
    <w:nsid w:val="0983174A"/>
    <w:multiLevelType w:val="hybridMultilevel"/>
    <w:tmpl w:val="6366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067461"/>
    <w:multiLevelType w:val="hybridMultilevel"/>
    <w:tmpl w:val="1CD2EA7A"/>
    <w:lvl w:ilvl="0" w:tplc="04090005">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nsid w:val="0E452496"/>
    <w:multiLevelType w:val="hybridMultilevel"/>
    <w:tmpl w:val="7E2E34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7C629B1"/>
    <w:multiLevelType w:val="hybridMultilevel"/>
    <w:tmpl w:val="37284FB4"/>
    <w:lvl w:ilvl="0" w:tplc="EFA64072">
      <w:numFmt w:val="bullet"/>
      <w:lvlText w:val=""/>
      <w:legacy w:legacy="1" w:legacySpace="0" w:legacyIndent="0"/>
      <w:lvlJc w:val="left"/>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7">
    <w:nsid w:val="1A6F5A23"/>
    <w:multiLevelType w:val="hybridMultilevel"/>
    <w:tmpl w:val="7AEAC1E0"/>
    <w:lvl w:ilvl="0" w:tplc="04090005">
      <w:start w:val="1"/>
      <w:numFmt w:val="bullet"/>
      <w:lvlText w:val=""/>
      <w:lvlJc w:val="left"/>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8">
    <w:nsid w:val="24C14B45"/>
    <w:multiLevelType w:val="hybridMultilevel"/>
    <w:tmpl w:val="BF6899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6732F"/>
    <w:multiLevelType w:val="hybridMultilevel"/>
    <w:tmpl w:val="239ED03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16226"/>
    <w:multiLevelType w:val="hybridMultilevel"/>
    <w:tmpl w:val="1304D9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EF1D8D"/>
    <w:multiLevelType w:val="hybridMultilevel"/>
    <w:tmpl w:val="C096C1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2807A4"/>
    <w:multiLevelType w:val="hybridMultilevel"/>
    <w:tmpl w:val="BFFE2184"/>
    <w:lvl w:ilvl="0" w:tplc="EFA64072">
      <w:numFmt w:val="bullet"/>
      <w:lvlText w:val=""/>
      <w:legacy w:legacy="1" w:legacySpace="0" w:legacyIndent="0"/>
      <w:lvlJc w:val="left"/>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nsid w:val="39BF10CE"/>
    <w:multiLevelType w:val="hybridMultilevel"/>
    <w:tmpl w:val="9BCEDCB4"/>
    <w:lvl w:ilvl="0" w:tplc="04090001">
      <w:start w:val="1"/>
      <w:numFmt w:val="bullet"/>
      <w:lvlText w:val=""/>
      <w:lvlJc w:val="left"/>
      <w:pPr>
        <w:tabs>
          <w:tab w:val="num" w:pos="720"/>
        </w:tabs>
        <w:ind w:left="720" w:hanging="360"/>
      </w:pPr>
      <w:rPr>
        <w:rFonts w:ascii="Symbol" w:hAnsi="Symbol" w:cs="Symbol" w:hint="default"/>
      </w:rPr>
    </w:lvl>
    <w:lvl w:ilvl="1" w:tplc="EFA64072">
      <w:numFmt w:val="bullet"/>
      <w:lvlText w:val=""/>
      <w:legacy w:legacy="1" w:legacySpace="0" w:legacyIndent="0"/>
      <w:lvlJc w:val="left"/>
      <w:rPr>
        <w:rFonts w:ascii="Symbol" w:hAnsi="Symbol" w:cs="Symbo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3C53729B"/>
    <w:multiLevelType w:val="hybridMultilevel"/>
    <w:tmpl w:val="DB70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525ACA"/>
    <w:multiLevelType w:val="hybridMultilevel"/>
    <w:tmpl w:val="65169B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42A440A"/>
    <w:multiLevelType w:val="hybridMultilevel"/>
    <w:tmpl w:val="CF72BDFA"/>
    <w:lvl w:ilvl="0" w:tplc="04090005">
      <w:start w:val="1"/>
      <w:numFmt w:val="bullet"/>
      <w:lvlText w:val=""/>
      <w:lvlJc w:val="left"/>
      <w:pPr>
        <w:ind w:left="360" w:hanging="360"/>
      </w:pPr>
      <w:rPr>
        <w:rFonts w:ascii="Wingdings" w:hAnsi="Wingdings" w:hint="default"/>
      </w:rPr>
    </w:lvl>
    <w:lvl w:ilvl="1" w:tplc="28385A6E">
      <w:numFmt w:val="bullet"/>
      <w:lvlText w:val="·"/>
      <w:lvlJc w:val="left"/>
      <w:pPr>
        <w:ind w:left="2085" w:hanging="960"/>
      </w:pPr>
      <w:rPr>
        <w:rFonts w:ascii="Times New Roman" w:eastAsia="Times New Roman" w:hAnsi="Times New Roman" w:cs="Times New Roman"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7">
    <w:nsid w:val="467E204E"/>
    <w:multiLevelType w:val="hybridMultilevel"/>
    <w:tmpl w:val="2DB4D9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101CC6"/>
    <w:multiLevelType w:val="hybridMultilevel"/>
    <w:tmpl w:val="42062F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A9876B1"/>
    <w:multiLevelType w:val="hybridMultilevel"/>
    <w:tmpl w:val="72F6E506"/>
    <w:lvl w:ilvl="0" w:tplc="EFA64072">
      <w:numFmt w:val="bullet"/>
      <w:lvlText w:val=""/>
      <w:legacy w:legacy="1" w:legacySpace="0" w:legacyIndent="0"/>
      <w:lvlJc w:val="left"/>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0">
    <w:nsid w:val="51631B1C"/>
    <w:multiLevelType w:val="hybridMultilevel"/>
    <w:tmpl w:val="6D1A1D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32F69AA"/>
    <w:multiLevelType w:val="hybridMultilevel"/>
    <w:tmpl w:val="BB9E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A974F4"/>
    <w:multiLevelType w:val="hybridMultilevel"/>
    <w:tmpl w:val="EFF2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4961C4"/>
    <w:multiLevelType w:val="hybridMultilevel"/>
    <w:tmpl w:val="ADEA75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573855"/>
    <w:multiLevelType w:val="hybridMultilevel"/>
    <w:tmpl w:val="AD9E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6C241A"/>
    <w:multiLevelType w:val="hybridMultilevel"/>
    <w:tmpl w:val="7506F94C"/>
    <w:lvl w:ilvl="0" w:tplc="04090005">
      <w:start w:val="1"/>
      <w:numFmt w:val="bullet"/>
      <w:lvlText w:val=""/>
      <w:lvlJc w:val="left"/>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6">
    <w:nsid w:val="65AC4527"/>
    <w:multiLevelType w:val="hybridMultilevel"/>
    <w:tmpl w:val="428ED648"/>
    <w:lvl w:ilvl="0" w:tplc="767E5E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6C136D5"/>
    <w:multiLevelType w:val="hybridMultilevel"/>
    <w:tmpl w:val="7BF86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766A4E"/>
    <w:multiLevelType w:val="multilevel"/>
    <w:tmpl w:val="1A38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7718A9"/>
    <w:multiLevelType w:val="hybridMultilevel"/>
    <w:tmpl w:val="A0F684CE"/>
    <w:lvl w:ilvl="0" w:tplc="EFA64072">
      <w:numFmt w:val="bullet"/>
      <w:lvlText w:val=""/>
      <w:legacy w:legacy="1" w:legacySpace="0" w:legacyIndent="0"/>
      <w:lvlJc w:val="left"/>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0">
    <w:nsid w:val="70E26118"/>
    <w:multiLevelType w:val="hybridMultilevel"/>
    <w:tmpl w:val="58C8662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F138AA"/>
    <w:multiLevelType w:val="hybridMultilevel"/>
    <w:tmpl w:val="40824F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cs="Symbol" w:hint="default"/>
        </w:rPr>
      </w:lvl>
    </w:lvlOverride>
  </w:num>
  <w:num w:numId="2">
    <w:abstractNumId w:val="0"/>
    <w:lvlOverride w:ilvl="0">
      <w:lvl w:ilvl="0">
        <w:numFmt w:val="bullet"/>
        <w:lvlText w:val=""/>
        <w:legacy w:legacy="1" w:legacySpace="0" w:legacyIndent="0"/>
        <w:lvlJc w:val="left"/>
        <w:rPr>
          <w:rFonts w:ascii="Symbol" w:hAnsi="Symbol" w:cs="Symbol" w:hint="default"/>
        </w:rPr>
      </w:lvl>
    </w:lvlOverride>
  </w:num>
  <w:num w:numId="3">
    <w:abstractNumId w:val="13"/>
  </w:num>
  <w:num w:numId="4">
    <w:abstractNumId w:val="19"/>
  </w:num>
  <w:num w:numId="5">
    <w:abstractNumId w:val="29"/>
  </w:num>
  <w:num w:numId="6">
    <w:abstractNumId w:val="12"/>
  </w:num>
  <w:num w:numId="7">
    <w:abstractNumId w:val="6"/>
  </w:num>
  <w:num w:numId="8">
    <w:abstractNumId w:val="2"/>
  </w:num>
  <w:num w:numId="9">
    <w:abstractNumId w:val="15"/>
  </w:num>
  <w:num w:numId="10">
    <w:abstractNumId w:val="5"/>
  </w:num>
  <w:num w:numId="11">
    <w:abstractNumId w:val="28"/>
  </w:num>
  <w:num w:numId="12">
    <w:abstractNumId w:val="24"/>
  </w:num>
  <w:num w:numId="13">
    <w:abstractNumId w:val="22"/>
  </w:num>
  <w:num w:numId="14">
    <w:abstractNumId w:val="16"/>
  </w:num>
  <w:num w:numId="15">
    <w:abstractNumId w:val="3"/>
  </w:num>
  <w:num w:numId="16">
    <w:abstractNumId w:val="14"/>
  </w:num>
  <w:num w:numId="17">
    <w:abstractNumId w:val="26"/>
  </w:num>
  <w:num w:numId="18">
    <w:abstractNumId w:val="4"/>
  </w:num>
  <w:num w:numId="19">
    <w:abstractNumId w:val="27"/>
  </w:num>
  <w:num w:numId="20">
    <w:abstractNumId w:val="10"/>
  </w:num>
  <w:num w:numId="21">
    <w:abstractNumId w:val="8"/>
  </w:num>
  <w:num w:numId="22">
    <w:abstractNumId w:val="23"/>
  </w:num>
  <w:num w:numId="23">
    <w:abstractNumId w:val="17"/>
  </w:num>
  <w:num w:numId="24">
    <w:abstractNumId w:val="20"/>
  </w:num>
  <w:num w:numId="25">
    <w:abstractNumId w:val="25"/>
  </w:num>
  <w:num w:numId="26">
    <w:abstractNumId w:val="7"/>
  </w:num>
  <w:num w:numId="27">
    <w:abstractNumId w:val="11"/>
  </w:num>
  <w:num w:numId="28">
    <w:abstractNumId w:val="30"/>
  </w:num>
  <w:num w:numId="29">
    <w:abstractNumId w:val="9"/>
  </w:num>
  <w:num w:numId="30">
    <w:abstractNumId w:val="21"/>
  </w:num>
  <w:num w:numId="31">
    <w:abstractNumId w:val="18"/>
  </w:num>
  <w:num w:numId="32">
    <w:abstractNumId w:val="31"/>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0"/>
    <w:footnote w:id="1"/>
  </w:footnotePr>
  <w:endnotePr>
    <w:endnote w:id="0"/>
    <w:endnote w:id="1"/>
  </w:endnotePr>
  <w:compat/>
  <w:rsids>
    <w:rsidRoot w:val="005D2C53"/>
    <w:rsid w:val="00000D38"/>
    <w:rsid w:val="00015FC5"/>
    <w:rsid w:val="0002766B"/>
    <w:rsid w:val="00066F61"/>
    <w:rsid w:val="00067ACB"/>
    <w:rsid w:val="000906EE"/>
    <w:rsid w:val="000919C9"/>
    <w:rsid w:val="00097594"/>
    <w:rsid w:val="000A1305"/>
    <w:rsid w:val="000A2991"/>
    <w:rsid w:val="000B2FF3"/>
    <w:rsid w:val="000C62C1"/>
    <w:rsid w:val="000E4724"/>
    <w:rsid w:val="000E4C96"/>
    <w:rsid w:val="000F49D2"/>
    <w:rsid w:val="00107F04"/>
    <w:rsid w:val="00124B2B"/>
    <w:rsid w:val="001317E3"/>
    <w:rsid w:val="001340AA"/>
    <w:rsid w:val="00146D13"/>
    <w:rsid w:val="00152374"/>
    <w:rsid w:val="00173BCD"/>
    <w:rsid w:val="00174D8C"/>
    <w:rsid w:val="001758D1"/>
    <w:rsid w:val="00177369"/>
    <w:rsid w:val="001D31F9"/>
    <w:rsid w:val="001D4EBD"/>
    <w:rsid w:val="001E68BC"/>
    <w:rsid w:val="00206A94"/>
    <w:rsid w:val="00210D86"/>
    <w:rsid w:val="0021695B"/>
    <w:rsid w:val="00227B99"/>
    <w:rsid w:val="00241481"/>
    <w:rsid w:val="00243CAE"/>
    <w:rsid w:val="0025197E"/>
    <w:rsid w:val="00254836"/>
    <w:rsid w:val="00264B17"/>
    <w:rsid w:val="0026582E"/>
    <w:rsid w:val="0027797C"/>
    <w:rsid w:val="002838DC"/>
    <w:rsid w:val="002A3796"/>
    <w:rsid w:val="00324900"/>
    <w:rsid w:val="00335019"/>
    <w:rsid w:val="0033615D"/>
    <w:rsid w:val="003402EE"/>
    <w:rsid w:val="00344300"/>
    <w:rsid w:val="00344D82"/>
    <w:rsid w:val="003477EC"/>
    <w:rsid w:val="00357A40"/>
    <w:rsid w:val="00365C6C"/>
    <w:rsid w:val="00381B4E"/>
    <w:rsid w:val="0038232E"/>
    <w:rsid w:val="0038349D"/>
    <w:rsid w:val="003A113B"/>
    <w:rsid w:val="003A238B"/>
    <w:rsid w:val="003A304C"/>
    <w:rsid w:val="003C1A33"/>
    <w:rsid w:val="003C4148"/>
    <w:rsid w:val="003C4C4B"/>
    <w:rsid w:val="003C5D8F"/>
    <w:rsid w:val="004022BD"/>
    <w:rsid w:val="00422A7E"/>
    <w:rsid w:val="00423407"/>
    <w:rsid w:val="00423EFF"/>
    <w:rsid w:val="00431002"/>
    <w:rsid w:val="00441C93"/>
    <w:rsid w:val="004509C4"/>
    <w:rsid w:val="0045651A"/>
    <w:rsid w:val="004577E9"/>
    <w:rsid w:val="00461719"/>
    <w:rsid w:val="00465450"/>
    <w:rsid w:val="00472647"/>
    <w:rsid w:val="0047614D"/>
    <w:rsid w:val="004805CC"/>
    <w:rsid w:val="00486926"/>
    <w:rsid w:val="004A035A"/>
    <w:rsid w:val="004A339F"/>
    <w:rsid w:val="004A40A0"/>
    <w:rsid w:val="004B55D6"/>
    <w:rsid w:val="004B7545"/>
    <w:rsid w:val="004C2924"/>
    <w:rsid w:val="004C7540"/>
    <w:rsid w:val="00515524"/>
    <w:rsid w:val="00515A5C"/>
    <w:rsid w:val="00530027"/>
    <w:rsid w:val="00540AF3"/>
    <w:rsid w:val="00542F94"/>
    <w:rsid w:val="00552BFC"/>
    <w:rsid w:val="00556570"/>
    <w:rsid w:val="0058075C"/>
    <w:rsid w:val="00582D4E"/>
    <w:rsid w:val="005B30A3"/>
    <w:rsid w:val="005B62A9"/>
    <w:rsid w:val="005C0C24"/>
    <w:rsid w:val="005C502B"/>
    <w:rsid w:val="005D2C53"/>
    <w:rsid w:val="005E6A58"/>
    <w:rsid w:val="005E7E91"/>
    <w:rsid w:val="005F21E5"/>
    <w:rsid w:val="005F6C1E"/>
    <w:rsid w:val="006165D5"/>
    <w:rsid w:val="0062013A"/>
    <w:rsid w:val="006316A1"/>
    <w:rsid w:val="00631F82"/>
    <w:rsid w:val="00643182"/>
    <w:rsid w:val="006474A5"/>
    <w:rsid w:val="00650565"/>
    <w:rsid w:val="00660AE6"/>
    <w:rsid w:val="00675606"/>
    <w:rsid w:val="006769CE"/>
    <w:rsid w:val="006775C3"/>
    <w:rsid w:val="00696D3B"/>
    <w:rsid w:val="006A2008"/>
    <w:rsid w:val="006B2BD1"/>
    <w:rsid w:val="006D2D59"/>
    <w:rsid w:val="006D2D66"/>
    <w:rsid w:val="006E57F0"/>
    <w:rsid w:val="006E5B1A"/>
    <w:rsid w:val="006F0748"/>
    <w:rsid w:val="006F5DB9"/>
    <w:rsid w:val="00723430"/>
    <w:rsid w:val="00732ADA"/>
    <w:rsid w:val="007570E0"/>
    <w:rsid w:val="00764B01"/>
    <w:rsid w:val="00775425"/>
    <w:rsid w:val="00781F0B"/>
    <w:rsid w:val="007840A5"/>
    <w:rsid w:val="007960D0"/>
    <w:rsid w:val="00796177"/>
    <w:rsid w:val="007A1701"/>
    <w:rsid w:val="007A66C8"/>
    <w:rsid w:val="007E2040"/>
    <w:rsid w:val="007F23D4"/>
    <w:rsid w:val="00806222"/>
    <w:rsid w:val="00812BA8"/>
    <w:rsid w:val="008139EB"/>
    <w:rsid w:val="00816505"/>
    <w:rsid w:val="00817D8D"/>
    <w:rsid w:val="008263C7"/>
    <w:rsid w:val="00833B5C"/>
    <w:rsid w:val="00844825"/>
    <w:rsid w:val="008A4D83"/>
    <w:rsid w:val="008B6730"/>
    <w:rsid w:val="008C0CFE"/>
    <w:rsid w:val="008D3BA1"/>
    <w:rsid w:val="008E02C2"/>
    <w:rsid w:val="009029B3"/>
    <w:rsid w:val="00904273"/>
    <w:rsid w:val="00911039"/>
    <w:rsid w:val="00916030"/>
    <w:rsid w:val="009373FA"/>
    <w:rsid w:val="0094773B"/>
    <w:rsid w:val="009645A4"/>
    <w:rsid w:val="009948F1"/>
    <w:rsid w:val="009970F3"/>
    <w:rsid w:val="009A59F3"/>
    <w:rsid w:val="009B12B4"/>
    <w:rsid w:val="009E7BE4"/>
    <w:rsid w:val="00A13C26"/>
    <w:rsid w:val="00A211A2"/>
    <w:rsid w:val="00A27677"/>
    <w:rsid w:val="00A30A8E"/>
    <w:rsid w:val="00A30DD1"/>
    <w:rsid w:val="00A33C31"/>
    <w:rsid w:val="00A502A2"/>
    <w:rsid w:val="00A56867"/>
    <w:rsid w:val="00A63240"/>
    <w:rsid w:val="00A63A92"/>
    <w:rsid w:val="00A65B53"/>
    <w:rsid w:val="00A915E6"/>
    <w:rsid w:val="00A94EB2"/>
    <w:rsid w:val="00AB01BA"/>
    <w:rsid w:val="00AC4021"/>
    <w:rsid w:val="00AC4847"/>
    <w:rsid w:val="00AE0C87"/>
    <w:rsid w:val="00AF1440"/>
    <w:rsid w:val="00AF193E"/>
    <w:rsid w:val="00AF69C4"/>
    <w:rsid w:val="00B03006"/>
    <w:rsid w:val="00B208A0"/>
    <w:rsid w:val="00B37DED"/>
    <w:rsid w:val="00B40443"/>
    <w:rsid w:val="00B43498"/>
    <w:rsid w:val="00B618DA"/>
    <w:rsid w:val="00B655AD"/>
    <w:rsid w:val="00B704EC"/>
    <w:rsid w:val="00B76C75"/>
    <w:rsid w:val="00B8095D"/>
    <w:rsid w:val="00B81F08"/>
    <w:rsid w:val="00BA16D8"/>
    <w:rsid w:val="00BA2441"/>
    <w:rsid w:val="00BA41B0"/>
    <w:rsid w:val="00BA5679"/>
    <w:rsid w:val="00BB5A94"/>
    <w:rsid w:val="00BC0BED"/>
    <w:rsid w:val="00BC1E4C"/>
    <w:rsid w:val="00BD026D"/>
    <w:rsid w:val="00BD6228"/>
    <w:rsid w:val="00BD7926"/>
    <w:rsid w:val="00BE4327"/>
    <w:rsid w:val="00BF068B"/>
    <w:rsid w:val="00BF7C1D"/>
    <w:rsid w:val="00C109D7"/>
    <w:rsid w:val="00C52F5F"/>
    <w:rsid w:val="00C56940"/>
    <w:rsid w:val="00C70180"/>
    <w:rsid w:val="00C81092"/>
    <w:rsid w:val="00C82767"/>
    <w:rsid w:val="00C84AD8"/>
    <w:rsid w:val="00C854CF"/>
    <w:rsid w:val="00C85A14"/>
    <w:rsid w:val="00CB5015"/>
    <w:rsid w:val="00CD0499"/>
    <w:rsid w:val="00CD6F81"/>
    <w:rsid w:val="00CE014C"/>
    <w:rsid w:val="00CE4DD6"/>
    <w:rsid w:val="00CF25BB"/>
    <w:rsid w:val="00CF65D8"/>
    <w:rsid w:val="00CF7416"/>
    <w:rsid w:val="00D271A3"/>
    <w:rsid w:val="00D55582"/>
    <w:rsid w:val="00D73691"/>
    <w:rsid w:val="00D8300B"/>
    <w:rsid w:val="00DB04FE"/>
    <w:rsid w:val="00DB55E4"/>
    <w:rsid w:val="00DC775B"/>
    <w:rsid w:val="00DD4B6F"/>
    <w:rsid w:val="00DF1B34"/>
    <w:rsid w:val="00DF4AE7"/>
    <w:rsid w:val="00E015B3"/>
    <w:rsid w:val="00E04575"/>
    <w:rsid w:val="00E114C3"/>
    <w:rsid w:val="00E1211D"/>
    <w:rsid w:val="00E26B1B"/>
    <w:rsid w:val="00E312CC"/>
    <w:rsid w:val="00E339AF"/>
    <w:rsid w:val="00E34EBF"/>
    <w:rsid w:val="00E357D7"/>
    <w:rsid w:val="00E35E86"/>
    <w:rsid w:val="00E37FD1"/>
    <w:rsid w:val="00E42BC6"/>
    <w:rsid w:val="00E50139"/>
    <w:rsid w:val="00E54D62"/>
    <w:rsid w:val="00E72A9B"/>
    <w:rsid w:val="00E909CC"/>
    <w:rsid w:val="00E91C3F"/>
    <w:rsid w:val="00E969B7"/>
    <w:rsid w:val="00EB39CB"/>
    <w:rsid w:val="00EB5160"/>
    <w:rsid w:val="00EB564C"/>
    <w:rsid w:val="00EE4201"/>
    <w:rsid w:val="00EE737A"/>
    <w:rsid w:val="00EF4D43"/>
    <w:rsid w:val="00EF50FD"/>
    <w:rsid w:val="00F06DB4"/>
    <w:rsid w:val="00F12951"/>
    <w:rsid w:val="00F15991"/>
    <w:rsid w:val="00F22393"/>
    <w:rsid w:val="00F25989"/>
    <w:rsid w:val="00F3486B"/>
    <w:rsid w:val="00F3662E"/>
    <w:rsid w:val="00F40F29"/>
    <w:rsid w:val="00F43BE3"/>
    <w:rsid w:val="00F54C41"/>
    <w:rsid w:val="00F6093B"/>
    <w:rsid w:val="00F8281A"/>
    <w:rsid w:val="00F85112"/>
    <w:rsid w:val="00F857F9"/>
    <w:rsid w:val="00F97E8E"/>
    <w:rsid w:val="00FA6682"/>
    <w:rsid w:val="00FC0A49"/>
    <w:rsid w:val="00FE1BA6"/>
    <w:rsid w:val="00FF2624"/>
    <w:rsid w:val="00FF5EFC"/>
    <w:rsid w:val="00FF66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0E0"/>
    <w:rPr>
      <w:sz w:val="24"/>
      <w:szCs w:val="24"/>
    </w:rPr>
  </w:style>
  <w:style w:type="paragraph" w:styleId="Heading1">
    <w:name w:val="heading 1"/>
    <w:basedOn w:val="Normal"/>
    <w:next w:val="Normal"/>
    <w:link w:val="Heading1Char"/>
    <w:qFormat/>
    <w:rsid w:val="007570E0"/>
    <w:pPr>
      <w:keepNext/>
      <w:widowControl w:val="0"/>
      <w:autoSpaceDE w:val="0"/>
      <w:autoSpaceDN w:val="0"/>
      <w:adjustRightInd w:val="0"/>
      <w:jc w:val="both"/>
      <w:outlineLvl w:val="0"/>
    </w:pPr>
    <w:rPr>
      <w:rFonts w:ascii="Arial" w:hAnsi="Arial" w:cs="Arial"/>
      <w:b/>
      <w:bCs/>
      <w:sz w:val="20"/>
      <w:szCs w:val="20"/>
    </w:rPr>
  </w:style>
  <w:style w:type="paragraph" w:styleId="Heading3">
    <w:name w:val="heading 3"/>
    <w:basedOn w:val="Normal"/>
    <w:next w:val="Normal"/>
    <w:link w:val="Heading3Char"/>
    <w:qFormat/>
    <w:rsid w:val="000A130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7570E0"/>
    <w:pPr>
      <w:shd w:val="clear" w:color="auto" w:fill="000080"/>
    </w:pPr>
    <w:rPr>
      <w:rFonts w:ascii="Tahoma" w:hAnsi="Tahoma" w:cs="Tahoma"/>
      <w:sz w:val="20"/>
      <w:szCs w:val="20"/>
    </w:rPr>
  </w:style>
  <w:style w:type="character" w:styleId="Hyperlink">
    <w:name w:val="Hyperlink"/>
    <w:basedOn w:val="DefaultParagraphFont"/>
    <w:rsid w:val="007570E0"/>
    <w:rPr>
      <w:color w:val="0000FF"/>
      <w:u w:val="single"/>
    </w:rPr>
  </w:style>
  <w:style w:type="character" w:styleId="FollowedHyperlink">
    <w:name w:val="FollowedHyperlink"/>
    <w:basedOn w:val="DefaultParagraphFont"/>
    <w:rsid w:val="007570E0"/>
    <w:rPr>
      <w:color w:val="800080"/>
      <w:u w:val="single"/>
    </w:rPr>
  </w:style>
  <w:style w:type="paragraph" w:styleId="Header">
    <w:name w:val="header"/>
    <w:basedOn w:val="Normal"/>
    <w:rsid w:val="007570E0"/>
    <w:pPr>
      <w:tabs>
        <w:tab w:val="center" w:pos="4320"/>
        <w:tab w:val="right" w:pos="8640"/>
      </w:tabs>
    </w:pPr>
  </w:style>
  <w:style w:type="paragraph" w:styleId="Footer">
    <w:name w:val="footer"/>
    <w:basedOn w:val="Normal"/>
    <w:rsid w:val="007570E0"/>
    <w:pPr>
      <w:tabs>
        <w:tab w:val="center" w:pos="4320"/>
        <w:tab w:val="right" w:pos="8640"/>
      </w:tabs>
    </w:pPr>
  </w:style>
  <w:style w:type="paragraph" w:styleId="BodyText">
    <w:name w:val="Body Text"/>
    <w:basedOn w:val="Normal"/>
    <w:rsid w:val="00F6093B"/>
    <w:pPr>
      <w:jc w:val="both"/>
    </w:pPr>
    <w:rPr>
      <w:kern w:val="18"/>
      <w:sz w:val="20"/>
      <w:szCs w:val="20"/>
    </w:rPr>
  </w:style>
  <w:style w:type="character" w:customStyle="1" w:styleId="generalcontent1">
    <w:name w:val="generalcontent1"/>
    <w:basedOn w:val="DefaultParagraphFont"/>
    <w:rsid w:val="00F6093B"/>
    <w:rPr>
      <w:rFonts w:ascii="Arial" w:hAnsi="Arial" w:cs="Arial" w:hint="default"/>
      <w:sz w:val="20"/>
      <w:szCs w:val="20"/>
    </w:rPr>
  </w:style>
  <w:style w:type="paragraph" w:styleId="NormalWeb">
    <w:name w:val="Normal (Web)"/>
    <w:basedOn w:val="Normal"/>
    <w:uiPriority w:val="99"/>
    <w:rsid w:val="00F6093B"/>
    <w:pPr>
      <w:spacing w:before="100" w:beforeAutospacing="1" w:after="100" w:afterAutospacing="1"/>
    </w:pPr>
  </w:style>
  <w:style w:type="character" w:customStyle="1" w:styleId="Heading3Char">
    <w:name w:val="Heading 3 Char"/>
    <w:basedOn w:val="DefaultParagraphFont"/>
    <w:link w:val="Heading3"/>
    <w:rsid w:val="000A1305"/>
    <w:rPr>
      <w:rFonts w:ascii="Arial" w:hAnsi="Arial" w:cs="Arial"/>
      <w:b/>
      <w:bCs/>
      <w:sz w:val="26"/>
      <w:szCs w:val="26"/>
      <w:lang w:val="en-US" w:eastAsia="en-US" w:bidi="ar-SA"/>
    </w:rPr>
  </w:style>
  <w:style w:type="paragraph" w:styleId="BodyTextIndent">
    <w:name w:val="Body Text Indent"/>
    <w:basedOn w:val="Normal"/>
    <w:rsid w:val="000A1305"/>
    <w:pPr>
      <w:spacing w:after="120"/>
      <w:ind w:left="360"/>
    </w:pPr>
  </w:style>
  <w:style w:type="character" w:customStyle="1" w:styleId="bold1">
    <w:name w:val="bold1"/>
    <w:basedOn w:val="DefaultParagraphFont"/>
    <w:rsid w:val="00431002"/>
    <w:rPr>
      <w:rFonts w:cs="Times New Roman"/>
      <w:b/>
      <w:bCs/>
    </w:rPr>
  </w:style>
  <w:style w:type="paragraph" w:customStyle="1" w:styleId="BodyText1">
    <w:name w:val="Body Text1"/>
    <w:rsid w:val="00431002"/>
    <w:pPr>
      <w:spacing w:before="120" w:after="120"/>
    </w:pPr>
    <w:rPr>
      <w:sz w:val="22"/>
    </w:rPr>
  </w:style>
  <w:style w:type="character" w:customStyle="1" w:styleId="normalchar">
    <w:name w:val="normal__char"/>
    <w:basedOn w:val="DefaultParagraphFont"/>
    <w:rsid w:val="006E57F0"/>
    <w:rPr>
      <w:rFonts w:cs="Times New Roman"/>
    </w:rPr>
  </w:style>
  <w:style w:type="paragraph" w:customStyle="1" w:styleId="Heading2text">
    <w:name w:val="Heading 2 text"/>
    <w:basedOn w:val="Normal"/>
    <w:rsid w:val="00CD0499"/>
    <w:pPr>
      <w:ind w:left="936"/>
    </w:pPr>
    <w:rPr>
      <w:szCs w:val="20"/>
    </w:rPr>
  </w:style>
  <w:style w:type="paragraph" w:styleId="BalloonText">
    <w:name w:val="Balloon Text"/>
    <w:basedOn w:val="Normal"/>
    <w:link w:val="BalloonTextChar"/>
    <w:rsid w:val="00000D38"/>
    <w:rPr>
      <w:rFonts w:ascii="Tahoma" w:hAnsi="Tahoma" w:cs="Tahoma"/>
      <w:sz w:val="16"/>
      <w:szCs w:val="16"/>
    </w:rPr>
  </w:style>
  <w:style w:type="character" w:customStyle="1" w:styleId="BalloonTextChar">
    <w:name w:val="Balloon Text Char"/>
    <w:basedOn w:val="DefaultParagraphFont"/>
    <w:link w:val="BalloonText"/>
    <w:rsid w:val="00000D38"/>
    <w:rPr>
      <w:rFonts w:ascii="Tahoma" w:hAnsi="Tahoma" w:cs="Tahoma"/>
      <w:sz w:val="16"/>
      <w:szCs w:val="16"/>
    </w:rPr>
  </w:style>
  <w:style w:type="character" w:styleId="Strong">
    <w:name w:val="Strong"/>
    <w:basedOn w:val="DefaultParagraphFont"/>
    <w:uiPriority w:val="22"/>
    <w:qFormat/>
    <w:rsid w:val="00000D38"/>
    <w:rPr>
      <w:b/>
      <w:bCs/>
    </w:rPr>
  </w:style>
  <w:style w:type="paragraph" w:styleId="ListParagraph">
    <w:name w:val="List Paragraph"/>
    <w:basedOn w:val="Normal"/>
    <w:uiPriority w:val="34"/>
    <w:qFormat/>
    <w:rsid w:val="006B2BD1"/>
    <w:pPr>
      <w:ind w:left="720"/>
      <w:contextualSpacing/>
    </w:pPr>
  </w:style>
  <w:style w:type="table" w:styleId="TableGrid">
    <w:name w:val="Table Grid"/>
    <w:basedOn w:val="TableNormal"/>
    <w:uiPriority w:val="39"/>
    <w:rsid w:val="006316A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_"/>
    <w:basedOn w:val="DefaultParagraphFont"/>
    <w:rsid w:val="00CD6F81"/>
  </w:style>
  <w:style w:type="character" w:customStyle="1" w:styleId="pg-2ff1">
    <w:name w:val="pg-2ff1"/>
    <w:basedOn w:val="DefaultParagraphFont"/>
    <w:rsid w:val="00CD6F81"/>
  </w:style>
  <w:style w:type="character" w:customStyle="1" w:styleId="Heading1Char">
    <w:name w:val="Heading 1 Char"/>
    <w:basedOn w:val="DefaultParagraphFont"/>
    <w:link w:val="Heading1"/>
    <w:rsid w:val="00F857F9"/>
    <w:rPr>
      <w:rFonts w:ascii="Arial" w:hAnsi="Arial" w:cs="Arial"/>
      <w:b/>
      <w:bCs/>
    </w:rPr>
  </w:style>
</w:styles>
</file>

<file path=word/webSettings.xml><?xml version="1.0" encoding="utf-8"?>
<w:webSettings xmlns:r="http://schemas.openxmlformats.org/officeDocument/2006/relationships" xmlns:w="http://schemas.openxmlformats.org/wordprocessingml/2006/main">
  <w:divs>
    <w:div w:id="596597516">
      <w:bodyDiv w:val="1"/>
      <w:marLeft w:val="0"/>
      <w:marRight w:val="0"/>
      <w:marTop w:val="0"/>
      <w:marBottom w:val="0"/>
      <w:divBdr>
        <w:top w:val="none" w:sz="0" w:space="0" w:color="auto"/>
        <w:left w:val="none" w:sz="0" w:space="0" w:color="auto"/>
        <w:bottom w:val="none" w:sz="0" w:space="0" w:color="auto"/>
        <w:right w:val="none" w:sz="0" w:space="0" w:color="auto"/>
      </w:divBdr>
    </w:div>
    <w:div w:id="792673155">
      <w:bodyDiv w:val="1"/>
      <w:marLeft w:val="0"/>
      <w:marRight w:val="0"/>
      <w:marTop w:val="0"/>
      <w:marBottom w:val="0"/>
      <w:divBdr>
        <w:top w:val="none" w:sz="0" w:space="0" w:color="auto"/>
        <w:left w:val="none" w:sz="0" w:space="0" w:color="auto"/>
        <w:bottom w:val="none" w:sz="0" w:space="0" w:color="auto"/>
        <w:right w:val="none" w:sz="0" w:space="0" w:color="auto"/>
      </w:divBdr>
      <w:divsChild>
        <w:div w:id="823205801">
          <w:marLeft w:val="0"/>
          <w:marRight w:val="0"/>
          <w:marTop w:val="0"/>
          <w:marBottom w:val="0"/>
          <w:divBdr>
            <w:top w:val="none" w:sz="0" w:space="0" w:color="auto"/>
            <w:left w:val="none" w:sz="0" w:space="0" w:color="auto"/>
            <w:bottom w:val="none" w:sz="0" w:space="0" w:color="auto"/>
            <w:right w:val="none" w:sz="0" w:space="0" w:color="auto"/>
          </w:divBdr>
          <w:divsChild>
            <w:div w:id="707797339">
              <w:marLeft w:val="0"/>
              <w:marRight w:val="0"/>
              <w:marTop w:val="0"/>
              <w:marBottom w:val="0"/>
              <w:divBdr>
                <w:top w:val="none" w:sz="0" w:space="0" w:color="auto"/>
                <w:left w:val="none" w:sz="0" w:space="0" w:color="auto"/>
                <w:bottom w:val="none" w:sz="0" w:space="0" w:color="auto"/>
                <w:right w:val="none" w:sz="0" w:space="0" w:color="auto"/>
              </w:divBdr>
              <w:divsChild>
                <w:div w:id="1612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0849">
      <w:bodyDiv w:val="1"/>
      <w:marLeft w:val="0"/>
      <w:marRight w:val="0"/>
      <w:marTop w:val="0"/>
      <w:marBottom w:val="0"/>
      <w:divBdr>
        <w:top w:val="none" w:sz="0" w:space="0" w:color="auto"/>
        <w:left w:val="none" w:sz="0" w:space="0" w:color="auto"/>
        <w:bottom w:val="none" w:sz="0" w:space="0" w:color="auto"/>
        <w:right w:val="none" w:sz="0" w:space="0" w:color="auto"/>
      </w:divBdr>
      <w:divsChild>
        <w:div w:id="426385840">
          <w:marLeft w:val="0"/>
          <w:marRight w:val="0"/>
          <w:marTop w:val="0"/>
          <w:marBottom w:val="0"/>
          <w:divBdr>
            <w:top w:val="none" w:sz="0" w:space="0" w:color="auto"/>
            <w:left w:val="none" w:sz="0" w:space="0" w:color="auto"/>
            <w:bottom w:val="none" w:sz="0" w:space="0" w:color="auto"/>
            <w:right w:val="none" w:sz="0" w:space="0" w:color="auto"/>
          </w:divBdr>
          <w:divsChild>
            <w:div w:id="360865122">
              <w:marLeft w:val="0"/>
              <w:marRight w:val="0"/>
              <w:marTop w:val="0"/>
              <w:marBottom w:val="0"/>
              <w:divBdr>
                <w:top w:val="none" w:sz="0" w:space="0" w:color="auto"/>
                <w:left w:val="none" w:sz="0" w:space="0" w:color="auto"/>
                <w:bottom w:val="none" w:sz="0" w:space="0" w:color="auto"/>
                <w:right w:val="none" w:sz="0" w:space="0" w:color="auto"/>
              </w:divBdr>
              <w:divsChild>
                <w:div w:id="1822960874">
                  <w:marLeft w:val="0"/>
                  <w:marRight w:val="0"/>
                  <w:marTop w:val="0"/>
                  <w:marBottom w:val="0"/>
                  <w:divBdr>
                    <w:top w:val="none" w:sz="0" w:space="0" w:color="auto"/>
                    <w:left w:val="none" w:sz="0" w:space="0" w:color="auto"/>
                    <w:bottom w:val="none" w:sz="0" w:space="0" w:color="auto"/>
                    <w:right w:val="none" w:sz="0" w:space="0" w:color="auto"/>
                  </w:divBdr>
                  <w:divsChild>
                    <w:div w:id="1228032882">
                      <w:marLeft w:val="0"/>
                      <w:marRight w:val="0"/>
                      <w:marTop w:val="0"/>
                      <w:marBottom w:val="0"/>
                      <w:divBdr>
                        <w:top w:val="none" w:sz="0" w:space="0" w:color="auto"/>
                        <w:left w:val="none" w:sz="0" w:space="0" w:color="auto"/>
                        <w:bottom w:val="none" w:sz="0" w:space="0" w:color="auto"/>
                        <w:right w:val="none" w:sz="0" w:space="0" w:color="auto"/>
                      </w:divBdr>
                      <w:divsChild>
                        <w:div w:id="2066297935">
                          <w:marLeft w:val="0"/>
                          <w:marRight w:val="0"/>
                          <w:marTop w:val="0"/>
                          <w:marBottom w:val="0"/>
                          <w:divBdr>
                            <w:top w:val="none" w:sz="0" w:space="0" w:color="auto"/>
                            <w:left w:val="none" w:sz="0" w:space="0" w:color="auto"/>
                            <w:bottom w:val="none" w:sz="0" w:space="0" w:color="auto"/>
                            <w:right w:val="none" w:sz="0" w:space="0" w:color="auto"/>
                          </w:divBdr>
                          <w:divsChild>
                            <w:div w:id="1036781638">
                              <w:marLeft w:val="0"/>
                              <w:marRight w:val="0"/>
                              <w:marTop w:val="0"/>
                              <w:marBottom w:val="0"/>
                              <w:divBdr>
                                <w:top w:val="none" w:sz="0" w:space="0" w:color="auto"/>
                                <w:left w:val="none" w:sz="0" w:space="0" w:color="auto"/>
                                <w:bottom w:val="none" w:sz="0" w:space="0" w:color="auto"/>
                                <w:right w:val="none" w:sz="0" w:space="0" w:color="auto"/>
                              </w:divBdr>
                              <w:divsChild>
                                <w:div w:id="1108500031">
                                  <w:marLeft w:val="0"/>
                                  <w:marRight w:val="0"/>
                                  <w:marTop w:val="240"/>
                                  <w:marBottom w:val="240"/>
                                  <w:divBdr>
                                    <w:top w:val="none" w:sz="0" w:space="0" w:color="auto"/>
                                    <w:left w:val="none" w:sz="0" w:space="0" w:color="auto"/>
                                    <w:bottom w:val="none" w:sz="0" w:space="0" w:color="auto"/>
                                    <w:right w:val="none" w:sz="0" w:space="0" w:color="auto"/>
                                  </w:divBdr>
                                  <w:divsChild>
                                    <w:div w:id="10008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88BAE-0C7E-4584-B663-B7F7AF382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Prabina Khadka</vt:lpstr>
    </vt:vector>
  </TitlesOfParts>
  <Company>Hewlett-Packard</Company>
  <LinksUpToDate>false</LinksUpToDate>
  <CharactersWithSpaces>13642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2017-03-29T22:46:00Z</cp:lastPrinted>
  <dcterms:created xsi:type="dcterms:W3CDTF">2017-06-12T18:14:00Z</dcterms:created>
  <dcterms:modified xsi:type="dcterms:W3CDTF">2017-06-12T18:14:00Z</dcterms:modified>
</cp:coreProperties>
</file>