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Python Web Developer is responsible for writing server-side web application logic. The Python language comes in two variations: Python 2 and Python 3. However, this distinction is seldom required to be made, since a good Python developer can easily adapt to the differences. Python web developers usually develop back-end components, connect the application with the other third-party web services, and support the front-end developers by integrating their work with the Python application.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0" w:name="job-description"/>
      <w:bookmarkEnd w:id="0"/>
      <w:r>
        <w:rPr/>
        <w:t>Job Description</w:t>
      </w:r>
    </w:p>
    <w:p>
      <w:pPr>
        <w:pStyle w:val="TextBody"/>
        <w:rPr/>
      </w:pPr>
      <w:r>
        <w:rPr/>
        <w:t>We are looking for a Python Web Developer responsible for managing the interchange of data between the server and the users. Your primary focus will be the development of all server-side logic, ensuring high performance and responsiveness to requests from the front-end. You will also be responsible for integrating the front-end elements built by your co-workers into the application; therefore, a basic understanding of front-end technologies is necessary as well.</w:t>
      </w:r>
    </w:p>
    <w:p>
      <w:pPr>
        <w:pStyle w:val="Heading3"/>
        <w:rPr/>
      </w:pPr>
      <w:bookmarkStart w:id="1" w:name="responsibilities"/>
      <w:bookmarkEnd w:id="1"/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Writing reusable, testable, and efficient code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 and implementation of low-latency, high-availability, and performant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Integration of user-facing elements developed by front-end developers with server side logic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Implementation of security and data protection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Integration of data storage solutions </w:t>
      </w:r>
      <w:r>
        <w:rPr>
          <w:rStyle w:val="StrongEmphasis"/>
          <w:b w:val="false"/>
          <w:bCs w:val="false"/>
        </w:rPr>
        <w:t>may include databases, key-value stores, blob stores, etc</w:t>
      </w:r>
      <w:r>
        <w:rPr>
          <w:rStyle w:val="StrongEmphasis"/>
        </w:rPr>
        <w:t>.</w:t>
      </w:r>
    </w:p>
    <w:p>
      <w:pPr>
        <w:pStyle w:val="Heading3"/>
        <w:rPr/>
      </w:pPr>
      <w:bookmarkStart w:id="2" w:name="skills-and-qualifications"/>
      <w:bookmarkEnd w:id="2"/>
      <w:r>
        <w:rPr/>
        <w:t>Skills And 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Expert in Python, with knowledge of at least one Python web framework </w:t>
      </w:r>
      <w:r>
        <w:rPr>
          <w:rStyle w:val="StrongEmphasis"/>
          <w:b w:val="false"/>
          <w:bCs w:val="false"/>
        </w:rPr>
        <w:t>such as Django, Flask, etc depending on your technology stack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some ORM (Object Relational Mapper) libraries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integrate multiple data sources and databases into one system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the threading limitations of Python, and multi-process architecture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understanding of server-side templating languages </w:t>
      </w:r>
      <w:r>
        <w:rPr>
          <w:rStyle w:val="StrongEmphasis"/>
          <w:b w:val="false"/>
          <w:bCs w:val="false"/>
        </w:rPr>
        <w:t>such as Jinja 2, Mako, etc depending on your technology stack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Basic understanding of front-end technologies, such as JavaScript, HTML5, and CSS3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Understanding of accessibility and security compliance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user authentication and authorization between multiple systems, servers, and environments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fundamental design principles behind a scalable application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event-driven programming in Python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the differences between multiple delivery platforms, such as mobile vs desktop, and optimizing output to match the specific platform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create database schemas that represent and support business processes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unit test and debugging skills </w:t>
      </w:r>
    </w:p>
    <w:p>
      <w:pPr>
        <w:pStyle w:val="TextBody"/>
        <w:numPr>
          <w:ilvl w:val="0"/>
          <w:numId w:val="0"/>
        </w:numPr>
        <w:ind w:left="707" w:hanging="0"/>
        <w:rPr>
          <w:rStyle w:val="StrongEmphasis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364</Words>
  <Characters>2169</Characters>
  <CharactersWithSpaces>2505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2019-09-19T11:27:37Z</dcterms:created>
  <dc:creator/>
  <dc:description/>
  <dc:language>en-US</dc:language>
  <cp:lastModifiedBy/>
  <dcterms:modified xsi:type="dcterms:W3CDTF">2019-09-19T11:28:39Z</dcterms:modified>
  <cp:revision>1</cp:revision>
  <dc:subject/>
  <dc:title/>
</cp:coreProperties>
</file>