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8DC" w:rsidRPr="0009385A" w:rsidRDefault="000F18DC" w:rsidP="0009385A">
      <w:pPr>
        <w:jc w:val="both"/>
        <w:rPr>
          <w:sz w:val="20"/>
          <w:szCs w:val="20"/>
        </w:rPr>
      </w:pPr>
      <w:r w:rsidRPr="0009385A">
        <w:rPr>
          <w:sz w:val="20"/>
          <w:szCs w:val="20"/>
        </w:rPr>
        <w:t>A r</w:t>
      </w:r>
      <w:r w:rsidR="00FB2B1F" w:rsidRPr="0009385A">
        <w:rPr>
          <w:sz w:val="20"/>
          <w:szCs w:val="20"/>
        </w:rPr>
        <w:t>esult oriented individual with 6</w:t>
      </w:r>
      <w:r w:rsidRPr="0009385A">
        <w:rPr>
          <w:sz w:val="20"/>
          <w:szCs w:val="20"/>
        </w:rPr>
        <w:t xml:space="preserve">+ years of diversified experience with </w:t>
      </w:r>
      <w:r w:rsidR="00E311F1" w:rsidRPr="0009385A">
        <w:rPr>
          <w:sz w:val="20"/>
          <w:szCs w:val="20"/>
        </w:rPr>
        <w:t>s</w:t>
      </w:r>
      <w:r w:rsidRPr="0009385A">
        <w:rPr>
          <w:sz w:val="20"/>
          <w:szCs w:val="20"/>
        </w:rPr>
        <w:t>trong</w:t>
      </w:r>
      <w:r w:rsidR="00784F43" w:rsidRPr="0009385A">
        <w:rPr>
          <w:sz w:val="20"/>
          <w:szCs w:val="20"/>
        </w:rPr>
        <w:t xml:space="preserve"> </w:t>
      </w:r>
      <w:r w:rsidR="0009385A" w:rsidRPr="0009385A">
        <w:rPr>
          <w:b/>
          <w:sz w:val="20"/>
          <w:szCs w:val="20"/>
        </w:rPr>
        <w:t xml:space="preserve">Data Analyst </w:t>
      </w:r>
      <w:r w:rsidR="00784F43" w:rsidRPr="0009385A">
        <w:rPr>
          <w:b/>
          <w:sz w:val="20"/>
          <w:szCs w:val="20"/>
        </w:rPr>
        <w:t xml:space="preserve"> &amp;</w:t>
      </w:r>
      <w:r w:rsidRPr="0009385A">
        <w:rPr>
          <w:b/>
          <w:sz w:val="20"/>
          <w:szCs w:val="20"/>
        </w:rPr>
        <w:t xml:space="preserve"> </w:t>
      </w:r>
      <w:r w:rsidR="0009385A" w:rsidRPr="0009385A">
        <w:rPr>
          <w:b/>
          <w:sz w:val="20"/>
          <w:szCs w:val="20"/>
        </w:rPr>
        <w:t>Business Analyst</w:t>
      </w:r>
      <w:r w:rsidRPr="0009385A">
        <w:rPr>
          <w:b/>
          <w:sz w:val="20"/>
          <w:szCs w:val="20"/>
        </w:rPr>
        <w:t xml:space="preserve"> </w:t>
      </w:r>
      <w:r w:rsidRPr="0009385A">
        <w:rPr>
          <w:sz w:val="20"/>
          <w:szCs w:val="20"/>
        </w:rPr>
        <w:t>skills.</w:t>
      </w:r>
      <w:r w:rsidR="007B1969" w:rsidRPr="0009385A">
        <w:rPr>
          <w:sz w:val="20"/>
          <w:szCs w:val="20"/>
        </w:rPr>
        <w:t xml:space="preserve"> Extensive knowledge and hands on experience working as Businesss Analyst in healthcare domain. Looking to apply my knowledge while also challenging myself to learn new technologies.</w:t>
      </w:r>
    </w:p>
    <w:p w:rsidR="00FB2B1F" w:rsidRPr="0009385A" w:rsidRDefault="00FB2B1F" w:rsidP="0009385A">
      <w:pPr>
        <w:jc w:val="both"/>
        <w:rPr>
          <w:bCs/>
          <w:sz w:val="20"/>
          <w:szCs w:val="20"/>
        </w:rPr>
      </w:pPr>
    </w:p>
    <w:tbl>
      <w:tblPr>
        <w:tblpPr w:leftFromText="180" w:rightFromText="180" w:vertAnchor="text" w:horzAnchor="margin" w:tblpY="31"/>
        <w:tblW w:w="0" w:type="auto"/>
        <w:tblLook w:val="04A0"/>
      </w:tblPr>
      <w:tblGrid>
        <w:gridCol w:w="10296"/>
      </w:tblGrid>
      <w:tr w:rsidR="00703067" w:rsidRPr="0009385A" w:rsidTr="008D6ADB">
        <w:tc>
          <w:tcPr>
            <w:tcW w:w="10296" w:type="dxa"/>
            <w:shd w:val="clear" w:color="auto" w:fill="A6A6A6"/>
          </w:tcPr>
          <w:p w:rsidR="008D6ADB" w:rsidRPr="0009385A" w:rsidRDefault="008D6ADB" w:rsidP="0009385A">
            <w:pPr>
              <w:widowControl/>
              <w:jc w:val="both"/>
              <w:rPr>
                <w:b/>
                <w:bCs/>
                <w:sz w:val="20"/>
                <w:szCs w:val="20"/>
              </w:rPr>
            </w:pPr>
            <w:r w:rsidRPr="0009385A">
              <w:rPr>
                <w:b/>
                <w:bCs/>
                <w:sz w:val="20"/>
                <w:szCs w:val="20"/>
              </w:rPr>
              <w:t>SUMMARY</w:t>
            </w:r>
          </w:p>
        </w:tc>
      </w:tr>
    </w:tbl>
    <w:p w:rsidR="00D23DE0" w:rsidRPr="0009385A" w:rsidRDefault="00D23DE0" w:rsidP="0009385A">
      <w:pPr>
        <w:widowControl/>
        <w:jc w:val="both"/>
        <w:rPr>
          <w:bCs/>
          <w:sz w:val="20"/>
          <w:szCs w:val="20"/>
        </w:rPr>
      </w:pPr>
    </w:p>
    <w:p w:rsidR="00D23DE0" w:rsidRPr="0009385A" w:rsidRDefault="00D23DE0" w:rsidP="0009385A">
      <w:pPr>
        <w:widowControl/>
        <w:numPr>
          <w:ilvl w:val="0"/>
          <w:numId w:val="1"/>
        </w:numPr>
        <w:tabs>
          <w:tab w:val="clear" w:pos="720"/>
          <w:tab w:val="num" w:pos="360"/>
        </w:tabs>
        <w:ind w:left="360"/>
        <w:jc w:val="both"/>
        <w:rPr>
          <w:bCs/>
          <w:sz w:val="20"/>
          <w:szCs w:val="20"/>
        </w:rPr>
      </w:pPr>
      <w:r w:rsidRPr="0009385A">
        <w:rPr>
          <w:rFonts w:eastAsia="Oxygen"/>
          <w:sz w:val="20"/>
          <w:szCs w:val="20"/>
        </w:rPr>
        <w:t>Hands on experience with s</w:t>
      </w:r>
      <w:r w:rsidRPr="0009385A">
        <w:rPr>
          <w:rFonts w:eastAsia="Oxygen"/>
          <w:bCs/>
          <w:sz w:val="20"/>
          <w:szCs w:val="20"/>
        </w:rPr>
        <w:t xml:space="preserve">olid understanding of Business Requirement gathering, Business Process flow, Business Process Modeling and database/data warehouse experience. </w:t>
      </w:r>
    </w:p>
    <w:p w:rsidR="00D23DE0" w:rsidRPr="0009385A" w:rsidRDefault="00D23DE0" w:rsidP="0009385A">
      <w:pPr>
        <w:widowControl/>
        <w:numPr>
          <w:ilvl w:val="0"/>
          <w:numId w:val="1"/>
        </w:numPr>
        <w:tabs>
          <w:tab w:val="clear" w:pos="720"/>
          <w:tab w:val="num" w:pos="360"/>
        </w:tabs>
        <w:ind w:left="360"/>
        <w:jc w:val="both"/>
        <w:rPr>
          <w:bCs/>
          <w:sz w:val="20"/>
          <w:szCs w:val="20"/>
        </w:rPr>
      </w:pPr>
      <w:r w:rsidRPr="0009385A">
        <w:rPr>
          <w:bCs/>
          <w:sz w:val="20"/>
          <w:szCs w:val="20"/>
        </w:rPr>
        <w:t>Extensive knowledge and experince in writing &amp; maintaing Business Requirements Document, Functional, Non-Functional Requirements, and Technical Requirements Document.</w:t>
      </w:r>
    </w:p>
    <w:p w:rsidR="00D23DE0" w:rsidRPr="0009385A" w:rsidRDefault="00D23DE0" w:rsidP="0009385A">
      <w:pPr>
        <w:widowControl/>
        <w:numPr>
          <w:ilvl w:val="0"/>
          <w:numId w:val="1"/>
        </w:numPr>
        <w:tabs>
          <w:tab w:val="clear" w:pos="720"/>
          <w:tab w:val="num" w:pos="360"/>
        </w:tabs>
        <w:ind w:left="360"/>
        <w:jc w:val="both"/>
        <w:rPr>
          <w:bCs/>
          <w:sz w:val="20"/>
          <w:szCs w:val="20"/>
        </w:rPr>
      </w:pPr>
      <w:r w:rsidRPr="0009385A">
        <w:rPr>
          <w:rFonts w:eastAsia="Oxygen"/>
          <w:sz w:val="20"/>
          <w:szCs w:val="20"/>
        </w:rPr>
        <w:t>Strong experience in working in key phases of the Software Development Life Cycle(SDLC) such as the Planning, Analysis/Design, Development and Testing for the software/system development process.</w:t>
      </w:r>
    </w:p>
    <w:p w:rsidR="00D23DE0" w:rsidRPr="0009385A" w:rsidRDefault="00D23DE0" w:rsidP="0009385A">
      <w:pPr>
        <w:widowControl/>
        <w:numPr>
          <w:ilvl w:val="0"/>
          <w:numId w:val="1"/>
        </w:numPr>
        <w:tabs>
          <w:tab w:val="clear" w:pos="720"/>
          <w:tab w:val="num" w:pos="360"/>
        </w:tabs>
        <w:ind w:left="360"/>
        <w:jc w:val="both"/>
        <w:rPr>
          <w:bCs/>
          <w:sz w:val="20"/>
          <w:szCs w:val="20"/>
        </w:rPr>
      </w:pPr>
      <w:r w:rsidRPr="0009385A">
        <w:rPr>
          <w:rFonts w:eastAsia="Oxygen"/>
          <w:sz w:val="20"/>
          <w:szCs w:val="20"/>
        </w:rPr>
        <w:t xml:space="preserve">Experience in developing strategies for </w:t>
      </w:r>
      <w:r w:rsidRPr="0009385A">
        <w:rPr>
          <w:rFonts w:eastAsia="Oxygen"/>
          <w:b/>
          <w:sz w:val="20"/>
          <w:szCs w:val="20"/>
        </w:rPr>
        <w:t xml:space="preserve">Extraction, Transformation, and Loading (ETL) </w:t>
      </w:r>
      <w:r w:rsidRPr="0009385A">
        <w:rPr>
          <w:rFonts w:eastAsia="Oxygen"/>
          <w:sz w:val="20"/>
          <w:szCs w:val="20"/>
        </w:rPr>
        <w:t xml:space="preserve">data from various sources into </w:t>
      </w:r>
      <w:r w:rsidRPr="0009385A">
        <w:rPr>
          <w:rFonts w:eastAsia="Oxygen"/>
          <w:b/>
          <w:sz w:val="20"/>
          <w:szCs w:val="20"/>
        </w:rPr>
        <w:t>Data Warehouse and Data Marts.</w:t>
      </w:r>
    </w:p>
    <w:p w:rsidR="00956966" w:rsidRPr="0009385A" w:rsidRDefault="007B1969" w:rsidP="0009385A">
      <w:pPr>
        <w:widowControl/>
        <w:numPr>
          <w:ilvl w:val="0"/>
          <w:numId w:val="1"/>
        </w:numPr>
        <w:tabs>
          <w:tab w:val="clear" w:pos="720"/>
          <w:tab w:val="num" w:pos="360"/>
        </w:tabs>
        <w:ind w:left="360"/>
        <w:jc w:val="both"/>
        <w:rPr>
          <w:bCs/>
          <w:sz w:val="20"/>
          <w:szCs w:val="20"/>
        </w:rPr>
      </w:pPr>
      <w:r w:rsidRPr="0009385A">
        <w:rPr>
          <w:sz w:val="20"/>
          <w:szCs w:val="20"/>
        </w:rPr>
        <w:t>Expertise in performing</w:t>
      </w:r>
      <w:r w:rsidR="006A6F71" w:rsidRPr="0009385A">
        <w:rPr>
          <w:sz w:val="20"/>
          <w:szCs w:val="20"/>
        </w:rPr>
        <w:t xml:space="preserve"> </w:t>
      </w:r>
      <w:r w:rsidR="006A6F71" w:rsidRPr="0009385A">
        <w:rPr>
          <w:b/>
          <w:sz w:val="20"/>
          <w:szCs w:val="20"/>
        </w:rPr>
        <w:t>User Acceptance testing (UAT)</w:t>
      </w:r>
      <w:r w:rsidR="006A6F71" w:rsidRPr="0009385A">
        <w:rPr>
          <w:sz w:val="20"/>
          <w:szCs w:val="20"/>
        </w:rPr>
        <w:t xml:space="preserve"> with Business </w:t>
      </w:r>
      <w:r w:rsidR="00B83288" w:rsidRPr="0009385A">
        <w:rPr>
          <w:sz w:val="20"/>
          <w:szCs w:val="20"/>
        </w:rPr>
        <w:t>en</w:t>
      </w:r>
      <w:r w:rsidR="006A6F71" w:rsidRPr="0009385A">
        <w:rPr>
          <w:sz w:val="20"/>
          <w:szCs w:val="20"/>
        </w:rPr>
        <w:t>d Users.</w:t>
      </w:r>
      <w:r w:rsidRPr="0009385A">
        <w:rPr>
          <w:sz w:val="20"/>
          <w:szCs w:val="20"/>
        </w:rPr>
        <w:t xml:space="preserve"> Experienced in creating detailed UAT plan document to guide UAT testers.</w:t>
      </w:r>
    </w:p>
    <w:p w:rsidR="00E311F1" w:rsidRPr="0009385A" w:rsidRDefault="00E311F1" w:rsidP="0009385A">
      <w:pPr>
        <w:widowControl/>
        <w:numPr>
          <w:ilvl w:val="0"/>
          <w:numId w:val="1"/>
        </w:numPr>
        <w:tabs>
          <w:tab w:val="clear" w:pos="720"/>
          <w:tab w:val="num" w:pos="360"/>
        </w:tabs>
        <w:ind w:left="360"/>
        <w:jc w:val="both"/>
        <w:rPr>
          <w:bCs/>
          <w:sz w:val="20"/>
          <w:szCs w:val="20"/>
        </w:rPr>
      </w:pPr>
      <w:r w:rsidRPr="0009385A">
        <w:rPr>
          <w:sz w:val="20"/>
          <w:szCs w:val="20"/>
        </w:rPr>
        <w:t xml:space="preserve">Facilitated various </w:t>
      </w:r>
      <w:r w:rsidRPr="0009385A">
        <w:rPr>
          <w:b/>
          <w:sz w:val="20"/>
          <w:szCs w:val="20"/>
        </w:rPr>
        <w:t>JAD</w:t>
      </w:r>
      <w:r w:rsidR="00956966" w:rsidRPr="0009385A">
        <w:rPr>
          <w:b/>
          <w:sz w:val="20"/>
          <w:szCs w:val="20"/>
        </w:rPr>
        <w:t xml:space="preserve"> sessions</w:t>
      </w:r>
      <w:r w:rsidR="00956966" w:rsidRPr="0009385A">
        <w:rPr>
          <w:sz w:val="20"/>
          <w:szCs w:val="20"/>
        </w:rPr>
        <w:t xml:space="preserve"> with Business User Groups</w:t>
      </w:r>
      <w:r w:rsidR="00B83288" w:rsidRPr="0009385A">
        <w:rPr>
          <w:sz w:val="20"/>
          <w:szCs w:val="20"/>
        </w:rPr>
        <w:t>, SMEs, and IT Groups.</w:t>
      </w:r>
    </w:p>
    <w:p w:rsidR="009573E8" w:rsidRPr="0009385A" w:rsidRDefault="008D6ADB" w:rsidP="0009385A">
      <w:pPr>
        <w:widowControl/>
        <w:numPr>
          <w:ilvl w:val="0"/>
          <w:numId w:val="1"/>
        </w:numPr>
        <w:tabs>
          <w:tab w:val="clear" w:pos="720"/>
          <w:tab w:val="num" w:pos="360"/>
        </w:tabs>
        <w:ind w:left="360"/>
        <w:jc w:val="both"/>
        <w:rPr>
          <w:bCs/>
          <w:sz w:val="20"/>
          <w:szCs w:val="20"/>
        </w:rPr>
      </w:pPr>
      <w:r w:rsidRPr="0009385A">
        <w:rPr>
          <w:bCs/>
          <w:sz w:val="20"/>
          <w:szCs w:val="20"/>
        </w:rPr>
        <w:t>Skilled</w:t>
      </w:r>
      <w:r w:rsidR="009573E8" w:rsidRPr="0009385A">
        <w:rPr>
          <w:bCs/>
          <w:sz w:val="20"/>
          <w:szCs w:val="20"/>
        </w:rPr>
        <w:t xml:space="preserve"> in developing </w:t>
      </w:r>
      <w:r w:rsidR="00132DE9" w:rsidRPr="0009385A">
        <w:rPr>
          <w:bCs/>
          <w:sz w:val="20"/>
          <w:szCs w:val="20"/>
        </w:rPr>
        <w:t xml:space="preserve">various </w:t>
      </w:r>
      <w:r w:rsidR="00132DE9" w:rsidRPr="0009385A">
        <w:rPr>
          <w:b/>
          <w:bCs/>
          <w:sz w:val="20"/>
          <w:szCs w:val="20"/>
        </w:rPr>
        <w:t>UML</w:t>
      </w:r>
      <w:r w:rsidR="00132DE9" w:rsidRPr="0009385A">
        <w:rPr>
          <w:bCs/>
          <w:sz w:val="20"/>
          <w:szCs w:val="20"/>
        </w:rPr>
        <w:t xml:space="preserve"> Diagrams including </w:t>
      </w:r>
      <w:r w:rsidR="009573E8" w:rsidRPr="0009385A">
        <w:rPr>
          <w:b/>
          <w:bCs/>
          <w:sz w:val="20"/>
          <w:szCs w:val="20"/>
        </w:rPr>
        <w:t>Use Case diagrams</w:t>
      </w:r>
      <w:r w:rsidR="009573E8" w:rsidRPr="0009385A">
        <w:rPr>
          <w:bCs/>
          <w:sz w:val="20"/>
          <w:szCs w:val="20"/>
        </w:rPr>
        <w:t xml:space="preserve">, </w:t>
      </w:r>
      <w:r w:rsidR="00132DE9" w:rsidRPr="0009385A">
        <w:rPr>
          <w:b/>
          <w:bCs/>
          <w:sz w:val="20"/>
          <w:szCs w:val="20"/>
        </w:rPr>
        <w:t>Activity Diagrams, Data flow Diagrams, and Process Flow Diagrams</w:t>
      </w:r>
      <w:r w:rsidR="00132DE9" w:rsidRPr="0009385A">
        <w:rPr>
          <w:bCs/>
          <w:sz w:val="20"/>
          <w:szCs w:val="20"/>
        </w:rPr>
        <w:t xml:space="preserve">, </w:t>
      </w:r>
      <w:r w:rsidR="009573E8" w:rsidRPr="0009385A">
        <w:rPr>
          <w:b/>
          <w:bCs/>
          <w:sz w:val="20"/>
          <w:szCs w:val="20"/>
        </w:rPr>
        <w:t>Sequence diagrams</w:t>
      </w:r>
      <w:r w:rsidR="009573E8" w:rsidRPr="0009385A">
        <w:rPr>
          <w:bCs/>
          <w:sz w:val="20"/>
          <w:szCs w:val="20"/>
        </w:rPr>
        <w:t xml:space="preserve">, </w:t>
      </w:r>
      <w:r w:rsidR="00132DE9" w:rsidRPr="0009385A">
        <w:rPr>
          <w:b/>
          <w:bCs/>
          <w:sz w:val="20"/>
          <w:szCs w:val="20"/>
        </w:rPr>
        <w:t>State</w:t>
      </w:r>
      <w:r w:rsidR="009573E8" w:rsidRPr="0009385A">
        <w:rPr>
          <w:b/>
          <w:bCs/>
          <w:sz w:val="20"/>
          <w:szCs w:val="20"/>
        </w:rPr>
        <w:t xml:space="preserve"> diagrams</w:t>
      </w:r>
      <w:r w:rsidR="009573E8" w:rsidRPr="0009385A">
        <w:rPr>
          <w:bCs/>
          <w:sz w:val="20"/>
          <w:szCs w:val="20"/>
        </w:rPr>
        <w:t xml:space="preserve">, and </w:t>
      </w:r>
      <w:r w:rsidR="009573E8" w:rsidRPr="0009385A">
        <w:rPr>
          <w:b/>
          <w:bCs/>
          <w:sz w:val="20"/>
          <w:szCs w:val="20"/>
        </w:rPr>
        <w:t>Class diagrams</w:t>
      </w:r>
      <w:r w:rsidR="009573E8" w:rsidRPr="0009385A">
        <w:rPr>
          <w:bCs/>
          <w:sz w:val="20"/>
          <w:szCs w:val="20"/>
        </w:rPr>
        <w:t>.</w:t>
      </w:r>
    </w:p>
    <w:p w:rsidR="009573E8" w:rsidRPr="0009385A" w:rsidRDefault="009573E8" w:rsidP="0009385A">
      <w:pPr>
        <w:widowControl/>
        <w:numPr>
          <w:ilvl w:val="0"/>
          <w:numId w:val="1"/>
        </w:numPr>
        <w:tabs>
          <w:tab w:val="clear" w:pos="720"/>
          <w:tab w:val="num" w:pos="360"/>
        </w:tabs>
        <w:ind w:left="360"/>
        <w:jc w:val="both"/>
        <w:rPr>
          <w:bCs/>
          <w:sz w:val="20"/>
          <w:szCs w:val="20"/>
        </w:rPr>
      </w:pPr>
      <w:r w:rsidRPr="0009385A">
        <w:rPr>
          <w:bCs/>
          <w:sz w:val="20"/>
          <w:szCs w:val="20"/>
        </w:rPr>
        <w:t>Expertise in Claims, Subscriber/Member, Plan/Product, Claims, Provider, Commissions and Billing Modules of Facets.</w:t>
      </w:r>
    </w:p>
    <w:p w:rsidR="007B1969" w:rsidRPr="0009385A" w:rsidRDefault="007B1969" w:rsidP="0009385A">
      <w:pPr>
        <w:widowControl/>
        <w:numPr>
          <w:ilvl w:val="0"/>
          <w:numId w:val="1"/>
        </w:numPr>
        <w:tabs>
          <w:tab w:val="clear" w:pos="720"/>
          <w:tab w:val="num" w:pos="360"/>
        </w:tabs>
        <w:ind w:left="360"/>
        <w:jc w:val="both"/>
        <w:rPr>
          <w:bCs/>
          <w:sz w:val="20"/>
          <w:szCs w:val="20"/>
        </w:rPr>
      </w:pPr>
      <w:r w:rsidRPr="0009385A">
        <w:rPr>
          <w:sz w:val="20"/>
          <w:szCs w:val="20"/>
        </w:rPr>
        <w:t xml:space="preserve">Thorough understanding and hands-on working experience with standards for medical transactions like </w:t>
      </w:r>
      <w:r w:rsidRPr="0009385A">
        <w:rPr>
          <w:b/>
          <w:sz w:val="20"/>
          <w:szCs w:val="20"/>
        </w:rPr>
        <w:t>820</w:t>
      </w:r>
      <w:r w:rsidRPr="0009385A">
        <w:rPr>
          <w:sz w:val="20"/>
          <w:szCs w:val="20"/>
        </w:rPr>
        <w:t xml:space="preserve"> (enrollment), </w:t>
      </w:r>
      <w:r w:rsidRPr="0009385A">
        <w:rPr>
          <w:b/>
          <w:sz w:val="20"/>
          <w:szCs w:val="20"/>
        </w:rPr>
        <w:t xml:space="preserve">834 </w:t>
      </w:r>
      <w:r w:rsidRPr="0009385A">
        <w:rPr>
          <w:sz w:val="20"/>
          <w:szCs w:val="20"/>
        </w:rPr>
        <w:t xml:space="preserve">(premium payments), </w:t>
      </w:r>
      <w:r w:rsidRPr="0009385A">
        <w:rPr>
          <w:b/>
          <w:sz w:val="20"/>
          <w:szCs w:val="20"/>
        </w:rPr>
        <w:t xml:space="preserve">835 </w:t>
      </w:r>
      <w:r w:rsidRPr="0009385A">
        <w:rPr>
          <w:sz w:val="20"/>
          <w:szCs w:val="20"/>
        </w:rPr>
        <w:t xml:space="preserve">(medical claims payments), </w:t>
      </w:r>
      <w:r w:rsidRPr="0009385A">
        <w:rPr>
          <w:b/>
          <w:sz w:val="20"/>
          <w:szCs w:val="20"/>
        </w:rPr>
        <w:t>837</w:t>
      </w:r>
      <w:r w:rsidRPr="0009385A">
        <w:rPr>
          <w:sz w:val="20"/>
          <w:szCs w:val="20"/>
        </w:rPr>
        <w:t xml:space="preserve"> (medical claims), </w:t>
      </w:r>
      <w:r w:rsidRPr="0009385A">
        <w:rPr>
          <w:b/>
          <w:sz w:val="20"/>
          <w:szCs w:val="20"/>
        </w:rPr>
        <w:t>270</w:t>
      </w:r>
      <w:r w:rsidRPr="0009385A">
        <w:rPr>
          <w:sz w:val="20"/>
          <w:szCs w:val="20"/>
        </w:rPr>
        <w:t xml:space="preserve"> (eligibility inquiry), </w:t>
      </w:r>
      <w:r w:rsidRPr="0009385A">
        <w:rPr>
          <w:b/>
          <w:sz w:val="20"/>
          <w:szCs w:val="20"/>
        </w:rPr>
        <w:t>271</w:t>
      </w:r>
      <w:r w:rsidRPr="0009385A">
        <w:rPr>
          <w:sz w:val="20"/>
          <w:szCs w:val="20"/>
        </w:rPr>
        <w:t xml:space="preserve"> (eligibility response), </w:t>
      </w:r>
      <w:r w:rsidRPr="0009385A">
        <w:rPr>
          <w:b/>
          <w:sz w:val="20"/>
          <w:szCs w:val="20"/>
        </w:rPr>
        <w:t>276</w:t>
      </w:r>
      <w:r w:rsidRPr="0009385A">
        <w:rPr>
          <w:sz w:val="20"/>
          <w:szCs w:val="20"/>
        </w:rPr>
        <w:t xml:space="preserve"> (claim status), and </w:t>
      </w:r>
      <w:r w:rsidRPr="0009385A">
        <w:rPr>
          <w:b/>
          <w:sz w:val="20"/>
          <w:szCs w:val="20"/>
        </w:rPr>
        <w:t xml:space="preserve">277 </w:t>
      </w:r>
      <w:r w:rsidRPr="0009385A">
        <w:rPr>
          <w:sz w:val="20"/>
          <w:szCs w:val="20"/>
        </w:rPr>
        <w:t>(claim status response).</w:t>
      </w:r>
    </w:p>
    <w:p w:rsidR="009573E8" w:rsidRPr="0009385A" w:rsidRDefault="00B850C1" w:rsidP="0009385A">
      <w:pPr>
        <w:widowControl/>
        <w:numPr>
          <w:ilvl w:val="0"/>
          <w:numId w:val="1"/>
        </w:numPr>
        <w:tabs>
          <w:tab w:val="clear" w:pos="720"/>
          <w:tab w:val="num" w:pos="360"/>
        </w:tabs>
        <w:ind w:left="360"/>
        <w:jc w:val="both"/>
        <w:rPr>
          <w:sz w:val="20"/>
          <w:szCs w:val="20"/>
        </w:rPr>
      </w:pPr>
      <w:r w:rsidRPr="0009385A">
        <w:rPr>
          <w:sz w:val="20"/>
          <w:szCs w:val="20"/>
        </w:rPr>
        <w:t>K</w:t>
      </w:r>
      <w:r w:rsidR="009573E8" w:rsidRPr="0009385A">
        <w:rPr>
          <w:sz w:val="20"/>
          <w:szCs w:val="20"/>
        </w:rPr>
        <w:t xml:space="preserve">nowledge of </w:t>
      </w:r>
      <w:r w:rsidR="009573E8" w:rsidRPr="0009385A">
        <w:rPr>
          <w:b/>
          <w:sz w:val="20"/>
          <w:szCs w:val="20"/>
        </w:rPr>
        <w:t>HI</w:t>
      </w:r>
      <w:r w:rsidR="00A47AE5" w:rsidRPr="0009385A">
        <w:rPr>
          <w:b/>
          <w:sz w:val="20"/>
          <w:szCs w:val="20"/>
        </w:rPr>
        <w:t>PAA standards, EDI (Electronic Data I</w:t>
      </w:r>
      <w:r w:rsidR="009573E8" w:rsidRPr="0009385A">
        <w:rPr>
          <w:b/>
          <w:sz w:val="20"/>
          <w:szCs w:val="20"/>
        </w:rPr>
        <w:t>nterchange)</w:t>
      </w:r>
      <w:r w:rsidR="009573E8" w:rsidRPr="0009385A">
        <w:rPr>
          <w:sz w:val="20"/>
          <w:szCs w:val="20"/>
        </w:rPr>
        <w:t xml:space="preserve">, Implementation and Knowledge of HIPAA code sets, </w:t>
      </w:r>
      <w:r w:rsidR="00500614" w:rsidRPr="0009385A">
        <w:rPr>
          <w:b/>
          <w:sz w:val="20"/>
          <w:szCs w:val="20"/>
        </w:rPr>
        <w:t xml:space="preserve">ICD-9 </w:t>
      </w:r>
      <w:r w:rsidRPr="0009385A">
        <w:rPr>
          <w:b/>
          <w:sz w:val="20"/>
          <w:szCs w:val="20"/>
        </w:rPr>
        <w:t>and</w:t>
      </w:r>
      <w:r w:rsidR="009573E8" w:rsidRPr="0009385A">
        <w:rPr>
          <w:b/>
          <w:sz w:val="20"/>
          <w:szCs w:val="20"/>
        </w:rPr>
        <w:t xml:space="preserve"> ICD-10</w:t>
      </w:r>
      <w:r w:rsidR="009573E8" w:rsidRPr="0009385A">
        <w:rPr>
          <w:sz w:val="20"/>
          <w:szCs w:val="20"/>
        </w:rPr>
        <w:t>.</w:t>
      </w:r>
    </w:p>
    <w:p w:rsidR="007B1969" w:rsidRPr="0009385A" w:rsidRDefault="007B1969" w:rsidP="0009385A">
      <w:pPr>
        <w:widowControl/>
        <w:numPr>
          <w:ilvl w:val="0"/>
          <w:numId w:val="1"/>
        </w:numPr>
        <w:tabs>
          <w:tab w:val="clear" w:pos="720"/>
          <w:tab w:val="num" w:pos="360"/>
        </w:tabs>
        <w:ind w:left="360"/>
        <w:jc w:val="both"/>
        <w:rPr>
          <w:sz w:val="20"/>
          <w:szCs w:val="20"/>
        </w:rPr>
      </w:pPr>
      <w:r w:rsidRPr="0009385A">
        <w:rPr>
          <w:sz w:val="20"/>
          <w:szCs w:val="20"/>
        </w:rPr>
        <w:t>Worked with a cross functional and diverse team of business users and developers to enable accurate communication of requirements and ensure consensus.</w:t>
      </w:r>
    </w:p>
    <w:p w:rsidR="00CC67C0" w:rsidRPr="0009385A" w:rsidRDefault="00CC67C0" w:rsidP="0009385A">
      <w:pPr>
        <w:widowControl/>
        <w:numPr>
          <w:ilvl w:val="0"/>
          <w:numId w:val="1"/>
        </w:numPr>
        <w:tabs>
          <w:tab w:val="clear" w:pos="720"/>
          <w:tab w:val="num" w:pos="360"/>
        </w:tabs>
        <w:ind w:left="360"/>
        <w:jc w:val="both"/>
        <w:rPr>
          <w:sz w:val="20"/>
          <w:szCs w:val="20"/>
        </w:rPr>
      </w:pPr>
      <w:r w:rsidRPr="0009385A">
        <w:rPr>
          <w:sz w:val="20"/>
          <w:szCs w:val="20"/>
        </w:rPr>
        <w:t xml:space="preserve">Experience in </w:t>
      </w:r>
      <w:r w:rsidRPr="0009385A">
        <w:rPr>
          <w:b/>
          <w:sz w:val="20"/>
          <w:szCs w:val="20"/>
        </w:rPr>
        <w:t xml:space="preserve">BPM </w:t>
      </w:r>
      <w:r w:rsidRPr="0009385A">
        <w:rPr>
          <w:sz w:val="20"/>
          <w:szCs w:val="20"/>
        </w:rPr>
        <w:t>in claim management.</w:t>
      </w:r>
    </w:p>
    <w:p w:rsidR="00FA4E01" w:rsidRPr="0009385A" w:rsidRDefault="00FA4E01" w:rsidP="0009385A">
      <w:pPr>
        <w:widowControl/>
        <w:numPr>
          <w:ilvl w:val="0"/>
          <w:numId w:val="1"/>
        </w:numPr>
        <w:tabs>
          <w:tab w:val="clear" w:pos="720"/>
          <w:tab w:val="num" w:pos="360"/>
        </w:tabs>
        <w:ind w:left="360"/>
        <w:jc w:val="both"/>
        <w:rPr>
          <w:sz w:val="20"/>
          <w:szCs w:val="20"/>
        </w:rPr>
      </w:pPr>
      <w:r w:rsidRPr="0009385A">
        <w:rPr>
          <w:sz w:val="20"/>
          <w:szCs w:val="20"/>
        </w:rPr>
        <w:t xml:space="preserve">Involved in </w:t>
      </w:r>
      <w:r w:rsidRPr="0009385A">
        <w:rPr>
          <w:b/>
          <w:sz w:val="20"/>
          <w:szCs w:val="20"/>
        </w:rPr>
        <w:t>Business Process Management (BPM)</w:t>
      </w:r>
      <w:r w:rsidRPr="0009385A">
        <w:rPr>
          <w:sz w:val="20"/>
          <w:szCs w:val="20"/>
        </w:rPr>
        <w:t xml:space="preserve"> activities like Process Design, Process Monitoring</w:t>
      </w:r>
      <w:r w:rsidR="00FC3677" w:rsidRPr="0009385A">
        <w:rPr>
          <w:sz w:val="20"/>
          <w:szCs w:val="20"/>
        </w:rPr>
        <w:t>,</w:t>
      </w:r>
      <w:r w:rsidRPr="0009385A">
        <w:rPr>
          <w:sz w:val="20"/>
          <w:szCs w:val="20"/>
        </w:rPr>
        <w:t xml:space="preserve"> and Process Execution</w:t>
      </w:r>
      <w:r w:rsidR="00FC3677" w:rsidRPr="0009385A">
        <w:rPr>
          <w:sz w:val="20"/>
          <w:szCs w:val="20"/>
        </w:rPr>
        <w:t>.</w:t>
      </w:r>
    </w:p>
    <w:p w:rsidR="00550B4B" w:rsidRPr="0009385A" w:rsidRDefault="00550B4B" w:rsidP="0009385A">
      <w:pPr>
        <w:widowControl/>
        <w:numPr>
          <w:ilvl w:val="0"/>
          <w:numId w:val="1"/>
        </w:numPr>
        <w:tabs>
          <w:tab w:val="clear" w:pos="720"/>
          <w:tab w:val="num" w:pos="360"/>
        </w:tabs>
        <w:ind w:left="360"/>
        <w:jc w:val="both"/>
        <w:rPr>
          <w:rStyle w:val="eop"/>
          <w:bCs/>
          <w:sz w:val="20"/>
          <w:szCs w:val="20"/>
        </w:rPr>
      </w:pPr>
      <w:r w:rsidRPr="0009385A">
        <w:rPr>
          <w:rStyle w:val="textrun"/>
          <w:sz w:val="20"/>
          <w:szCs w:val="20"/>
        </w:rPr>
        <w:t xml:space="preserve">Developed </w:t>
      </w:r>
      <w:r w:rsidRPr="0009385A">
        <w:rPr>
          <w:rStyle w:val="textrun"/>
          <w:b/>
          <w:sz w:val="20"/>
          <w:szCs w:val="20"/>
        </w:rPr>
        <w:t xml:space="preserve">SQL </w:t>
      </w:r>
      <w:r w:rsidRPr="0009385A">
        <w:rPr>
          <w:rStyle w:val="textrun"/>
          <w:sz w:val="20"/>
          <w:szCs w:val="20"/>
        </w:rPr>
        <w:t>queries for data extraction, analysis and reporting.</w:t>
      </w:r>
      <w:r w:rsidRPr="0009385A">
        <w:rPr>
          <w:rStyle w:val="eop"/>
          <w:sz w:val="20"/>
          <w:szCs w:val="20"/>
        </w:rPr>
        <w:t xml:space="preserve">  </w:t>
      </w:r>
    </w:p>
    <w:p w:rsidR="009573E8" w:rsidRPr="0009385A" w:rsidRDefault="009573E8" w:rsidP="0009385A">
      <w:pPr>
        <w:widowControl/>
        <w:numPr>
          <w:ilvl w:val="0"/>
          <w:numId w:val="1"/>
        </w:numPr>
        <w:tabs>
          <w:tab w:val="clear" w:pos="720"/>
          <w:tab w:val="num" w:pos="360"/>
        </w:tabs>
        <w:ind w:left="360"/>
        <w:jc w:val="both"/>
        <w:rPr>
          <w:bCs/>
          <w:sz w:val="20"/>
          <w:szCs w:val="20"/>
        </w:rPr>
      </w:pPr>
      <w:r w:rsidRPr="0009385A">
        <w:rPr>
          <w:bCs/>
          <w:sz w:val="20"/>
          <w:szCs w:val="20"/>
        </w:rPr>
        <w:t xml:space="preserve">Efficient in MS Project/MS Excel for planning/status reporting/writing </w:t>
      </w:r>
      <w:r w:rsidRPr="0009385A">
        <w:rPr>
          <w:b/>
          <w:bCs/>
          <w:sz w:val="20"/>
          <w:szCs w:val="20"/>
        </w:rPr>
        <w:t>test scenarios</w:t>
      </w:r>
      <w:r w:rsidRPr="0009385A">
        <w:rPr>
          <w:bCs/>
          <w:sz w:val="20"/>
          <w:szCs w:val="20"/>
        </w:rPr>
        <w:t xml:space="preserve">. </w:t>
      </w:r>
    </w:p>
    <w:p w:rsidR="007B1969" w:rsidRPr="0009385A" w:rsidRDefault="007B1969" w:rsidP="0009385A">
      <w:pPr>
        <w:widowControl/>
        <w:numPr>
          <w:ilvl w:val="0"/>
          <w:numId w:val="1"/>
        </w:numPr>
        <w:tabs>
          <w:tab w:val="clear" w:pos="720"/>
          <w:tab w:val="num" w:pos="360"/>
        </w:tabs>
        <w:ind w:left="360"/>
        <w:jc w:val="both"/>
        <w:rPr>
          <w:sz w:val="20"/>
          <w:szCs w:val="20"/>
        </w:rPr>
      </w:pPr>
      <w:r w:rsidRPr="0009385A">
        <w:rPr>
          <w:sz w:val="20"/>
          <w:szCs w:val="20"/>
        </w:rPr>
        <w:t xml:space="preserve">Well versed experience in all </w:t>
      </w:r>
      <w:r w:rsidRPr="0009385A">
        <w:rPr>
          <w:b/>
          <w:sz w:val="20"/>
          <w:szCs w:val="20"/>
        </w:rPr>
        <w:t>EDI</w:t>
      </w:r>
      <w:r w:rsidRPr="0009385A">
        <w:rPr>
          <w:sz w:val="20"/>
          <w:szCs w:val="20"/>
        </w:rPr>
        <w:t xml:space="preserve"> transactions like </w:t>
      </w:r>
      <w:r w:rsidRPr="0009385A">
        <w:rPr>
          <w:b/>
          <w:sz w:val="20"/>
          <w:szCs w:val="20"/>
        </w:rPr>
        <w:t>834, 837 P, 835, 27x</w:t>
      </w:r>
      <w:r w:rsidRPr="0009385A">
        <w:rPr>
          <w:sz w:val="20"/>
          <w:szCs w:val="20"/>
        </w:rPr>
        <w:t xml:space="preserve"> and conversion of </w:t>
      </w:r>
      <w:r w:rsidRPr="0009385A">
        <w:rPr>
          <w:b/>
          <w:sz w:val="20"/>
          <w:szCs w:val="20"/>
        </w:rPr>
        <w:t>4010 to 5010.</w:t>
      </w:r>
    </w:p>
    <w:p w:rsidR="007B1969" w:rsidRPr="0009385A" w:rsidRDefault="007B1969" w:rsidP="0009385A">
      <w:pPr>
        <w:widowControl/>
        <w:numPr>
          <w:ilvl w:val="0"/>
          <w:numId w:val="1"/>
        </w:numPr>
        <w:tabs>
          <w:tab w:val="clear" w:pos="720"/>
          <w:tab w:val="num" w:pos="360"/>
        </w:tabs>
        <w:ind w:left="360"/>
        <w:jc w:val="both"/>
        <w:rPr>
          <w:sz w:val="20"/>
          <w:szCs w:val="20"/>
        </w:rPr>
      </w:pPr>
      <w:r w:rsidRPr="0009385A">
        <w:rPr>
          <w:sz w:val="20"/>
          <w:szCs w:val="20"/>
        </w:rPr>
        <w:t xml:space="preserve">Dealt with the complexity of migrating from the </w:t>
      </w:r>
      <w:r w:rsidRPr="0009385A">
        <w:rPr>
          <w:b/>
          <w:sz w:val="20"/>
          <w:szCs w:val="20"/>
        </w:rPr>
        <w:t>ICD-9</w:t>
      </w:r>
      <w:r w:rsidRPr="0009385A">
        <w:rPr>
          <w:sz w:val="20"/>
          <w:szCs w:val="20"/>
        </w:rPr>
        <w:t xml:space="preserve"> set of diagnostic codes to </w:t>
      </w:r>
      <w:r w:rsidRPr="0009385A">
        <w:rPr>
          <w:b/>
          <w:sz w:val="20"/>
          <w:szCs w:val="20"/>
        </w:rPr>
        <w:t>ICD-10.</w:t>
      </w:r>
    </w:p>
    <w:p w:rsidR="007B1969" w:rsidRPr="0009385A" w:rsidRDefault="007B1969" w:rsidP="0009385A">
      <w:pPr>
        <w:widowControl/>
        <w:numPr>
          <w:ilvl w:val="0"/>
          <w:numId w:val="1"/>
        </w:numPr>
        <w:tabs>
          <w:tab w:val="clear" w:pos="720"/>
          <w:tab w:val="num" w:pos="360"/>
        </w:tabs>
        <w:ind w:left="360"/>
        <w:jc w:val="both"/>
        <w:rPr>
          <w:sz w:val="20"/>
          <w:szCs w:val="20"/>
        </w:rPr>
      </w:pPr>
      <w:r w:rsidRPr="0009385A">
        <w:rPr>
          <w:b/>
          <w:sz w:val="20"/>
          <w:szCs w:val="20"/>
        </w:rPr>
        <w:t>FACETS</w:t>
      </w:r>
      <w:r w:rsidRPr="0009385A">
        <w:rPr>
          <w:sz w:val="20"/>
          <w:szCs w:val="20"/>
        </w:rPr>
        <w:t xml:space="preserve"> version upgrade implementation project and worked extensively on </w:t>
      </w:r>
      <w:r w:rsidRPr="0009385A">
        <w:rPr>
          <w:b/>
          <w:sz w:val="20"/>
          <w:szCs w:val="20"/>
        </w:rPr>
        <w:t xml:space="preserve">837i </w:t>
      </w:r>
      <w:r w:rsidRPr="0009385A">
        <w:rPr>
          <w:sz w:val="20"/>
          <w:szCs w:val="20"/>
        </w:rPr>
        <w:t xml:space="preserve">(Institutional Claim), </w:t>
      </w:r>
      <w:r w:rsidRPr="0009385A">
        <w:rPr>
          <w:b/>
          <w:sz w:val="20"/>
          <w:szCs w:val="20"/>
        </w:rPr>
        <w:t>837p</w:t>
      </w:r>
      <w:r w:rsidRPr="0009385A">
        <w:rPr>
          <w:sz w:val="20"/>
          <w:szCs w:val="20"/>
        </w:rPr>
        <w:t xml:space="preserve"> (Professional Claims) and </w:t>
      </w:r>
      <w:r w:rsidRPr="0009385A">
        <w:rPr>
          <w:b/>
          <w:sz w:val="20"/>
          <w:szCs w:val="20"/>
        </w:rPr>
        <w:t>834</w:t>
      </w:r>
      <w:r w:rsidRPr="0009385A">
        <w:rPr>
          <w:sz w:val="20"/>
          <w:szCs w:val="20"/>
        </w:rPr>
        <w:t xml:space="preserve"> (Enrollments).</w:t>
      </w:r>
    </w:p>
    <w:p w:rsidR="007B1969" w:rsidRPr="0009385A" w:rsidRDefault="007B1969" w:rsidP="0009385A">
      <w:pPr>
        <w:widowControl/>
        <w:numPr>
          <w:ilvl w:val="0"/>
          <w:numId w:val="1"/>
        </w:numPr>
        <w:tabs>
          <w:tab w:val="clear" w:pos="720"/>
          <w:tab w:val="num" w:pos="360"/>
        </w:tabs>
        <w:ind w:left="360"/>
        <w:jc w:val="both"/>
        <w:rPr>
          <w:sz w:val="20"/>
          <w:szCs w:val="20"/>
        </w:rPr>
      </w:pPr>
      <w:r w:rsidRPr="0009385A">
        <w:rPr>
          <w:sz w:val="20"/>
          <w:szCs w:val="20"/>
        </w:rPr>
        <w:t xml:space="preserve">Experienced in performing Gap analysis by identifying existing technologies, documenting the enhancements to meet the end-state requirements. </w:t>
      </w:r>
    </w:p>
    <w:p w:rsidR="007B1969" w:rsidRPr="0009385A" w:rsidRDefault="007B1969" w:rsidP="0009385A">
      <w:pPr>
        <w:widowControl/>
        <w:numPr>
          <w:ilvl w:val="0"/>
          <w:numId w:val="1"/>
        </w:numPr>
        <w:tabs>
          <w:tab w:val="clear" w:pos="720"/>
          <w:tab w:val="num" w:pos="360"/>
        </w:tabs>
        <w:ind w:left="360"/>
        <w:jc w:val="both"/>
        <w:rPr>
          <w:sz w:val="20"/>
          <w:szCs w:val="20"/>
        </w:rPr>
      </w:pPr>
      <w:r w:rsidRPr="0009385A">
        <w:rPr>
          <w:sz w:val="20"/>
          <w:szCs w:val="20"/>
        </w:rPr>
        <w:t xml:space="preserve">Experience in conducting </w:t>
      </w:r>
      <w:r w:rsidRPr="0009385A">
        <w:rPr>
          <w:b/>
          <w:sz w:val="20"/>
          <w:szCs w:val="20"/>
        </w:rPr>
        <w:t>User Acceptance Testing (UAT), SWOT analysis</w:t>
      </w:r>
      <w:r w:rsidRPr="0009385A">
        <w:rPr>
          <w:sz w:val="20"/>
          <w:szCs w:val="20"/>
        </w:rPr>
        <w:t xml:space="preserve">, Cost benefit analysis, Risk Analysis and ROI analysis. </w:t>
      </w:r>
    </w:p>
    <w:p w:rsidR="007B1969" w:rsidRPr="0009385A" w:rsidRDefault="007B1969" w:rsidP="0009385A">
      <w:pPr>
        <w:widowControl/>
        <w:numPr>
          <w:ilvl w:val="0"/>
          <w:numId w:val="1"/>
        </w:numPr>
        <w:tabs>
          <w:tab w:val="clear" w:pos="720"/>
          <w:tab w:val="num" w:pos="360"/>
        </w:tabs>
        <w:ind w:left="360"/>
        <w:jc w:val="both"/>
        <w:rPr>
          <w:sz w:val="20"/>
          <w:szCs w:val="20"/>
        </w:rPr>
      </w:pPr>
      <w:r w:rsidRPr="0009385A">
        <w:rPr>
          <w:sz w:val="20"/>
          <w:szCs w:val="20"/>
        </w:rPr>
        <w:t xml:space="preserve">Ability to conduct </w:t>
      </w:r>
      <w:r w:rsidRPr="0009385A">
        <w:rPr>
          <w:b/>
          <w:sz w:val="20"/>
          <w:szCs w:val="20"/>
        </w:rPr>
        <w:t>RAD, JAD</w:t>
      </w:r>
      <w:r w:rsidRPr="0009385A">
        <w:rPr>
          <w:sz w:val="20"/>
          <w:szCs w:val="20"/>
        </w:rPr>
        <w:t xml:space="preserve"> sessions and carry out the entire process on my own.</w:t>
      </w:r>
    </w:p>
    <w:p w:rsidR="007B1969" w:rsidRPr="0009385A" w:rsidRDefault="007B1969" w:rsidP="0009385A">
      <w:pPr>
        <w:widowControl/>
        <w:numPr>
          <w:ilvl w:val="0"/>
          <w:numId w:val="1"/>
        </w:numPr>
        <w:tabs>
          <w:tab w:val="clear" w:pos="720"/>
          <w:tab w:val="num" w:pos="360"/>
        </w:tabs>
        <w:ind w:left="360"/>
        <w:jc w:val="both"/>
        <w:rPr>
          <w:sz w:val="20"/>
          <w:szCs w:val="20"/>
        </w:rPr>
      </w:pPr>
      <w:r w:rsidRPr="0009385A">
        <w:rPr>
          <w:sz w:val="20"/>
          <w:szCs w:val="20"/>
        </w:rPr>
        <w:t xml:space="preserve">Possess strong skill to start from scratch and complete the </w:t>
      </w:r>
      <w:r w:rsidRPr="0009385A">
        <w:rPr>
          <w:b/>
          <w:bCs/>
          <w:sz w:val="20"/>
          <w:szCs w:val="20"/>
        </w:rPr>
        <w:t>requirement writing, testing, analyses process</w:t>
      </w:r>
      <w:r w:rsidRPr="0009385A">
        <w:rPr>
          <w:sz w:val="20"/>
          <w:szCs w:val="20"/>
        </w:rPr>
        <w:t>.</w:t>
      </w:r>
    </w:p>
    <w:p w:rsidR="007B1969" w:rsidRPr="0009385A" w:rsidRDefault="007B1969" w:rsidP="0009385A">
      <w:pPr>
        <w:widowControl/>
        <w:numPr>
          <w:ilvl w:val="0"/>
          <w:numId w:val="1"/>
        </w:numPr>
        <w:tabs>
          <w:tab w:val="clear" w:pos="720"/>
          <w:tab w:val="num" w:pos="360"/>
        </w:tabs>
        <w:ind w:left="360"/>
        <w:jc w:val="both"/>
        <w:rPr>
          <w:sz w:val="20"/>
          <w:szCs w:val="20"/>
        </w:rPr>
      </w:pPr>
      <w:r w:rsidRPr="0009385A">
        <w:rPr>
          <w:sz w:val="20"/>
          <w:szCs w:val="20"/>
        </w:rPr>
        <w:t xml:space="preserve">Experienced as a </w:t>
      </w:r>
      <w:r w:rsidRPr="0009385A">
        <w:rPr>
          <w:b/>
          <w:bCs/>
          <w:sz w:val="20"/>
          <w:szCs w:val="20"/>
        </w:rPr>
        <w:t xml:space="preserve">Business Analyst </w:t>
      </w:r>
      <w:r w:rsidRPr="0009385A">
        <w:rPr>
          <w:sz w:val="20"/>
          <w:szCs w:val="20"/>
        </w:rPr>
        <w:t xml:space="preserve">in a role of responsibility encompassing </w:t>
      </w:r>
      <w:r w:rsidRPr="0009385A">
        <w:rPr>
          <w:b/>
          <w:bCs/>
          <w:sz w:val="20"/>
          <w:szCs w:val="20"/>
        </w:rPr>
        <w:t>Requirement Gathering</w:t>
      </w:r>
      <w:r w:rsidRPr="0009385A">
        <w:rPr>
          <w:sz w:val="20"/>
          <w:szCs w:val="20"/>
        </w:rPr>
        <w:t xml:space="preserve">, </w:t>
      </w:r>
      <w:r w:rsidRPr="0009385A">
        <w:rPr>
          <w:b/>
          <w:bCs/>
          <w:sz w:val="20"/>
          <w:szCs w:val="20"/>
        </w:rPr>
        <w:t>Decomposition and Analysis</w:t>
      </w:r>
      <w:r w:rsidRPr="0009385A">
        <w:rPr>
          <w:sz w:val="20"/>
          <w:szCs w:val="20"/>
        </w:rPr>
        <w:t xml:space="preserve"> besides </w:t>
      </w:r>
      <w:r w:rsidRPr="0009385A">
        <w:rPr>
          <w:b/>
          <w:bCs/>
          <w:sz w:val="20"/>
          <w:szCs w:val="20"/>
        </w:rPr>
        <w:t>Quality Assurance</w:t>
      </w:r>
      <w:r w:rsidRPr="0009385A">
        <w:rPr>
          <w:sz w:val="20"/>
          <w:szCs w:val="20"/>
        </w:rPr>
        <w:t>.</w:t>
      </w:r>
      <w:r w:rsidRPr="0009385A">
        <w:rPr>
          <w:b/>
          <w:bCs/>
          <w:sz w:val="20"/>
          <w:szCs w:val="20"/>
        </w:rPr>
        <w:t xml:space="preserve"> </w:t>
      </w:r>
    </w:p>
    <w:p w:rsidR="007B1969" w:rsidRPr="0009385A" w:rsidRDefault="007B1969" w:rsidP="0009385A">
      <w:pPr>
        <w:widowControl/>
        <w:numPr>
          <w:ilvl w:val="0"/>
          <w:numId w:val="1"/>
        </w:numPr>
        <w:tabs>
          <w:tab w:val="clear" w:pos="720"/>
          <w:tab w:val="num" w:pos="360"/>
        </w:tabs>
        <w:ind w:left="360"/>
        <w:jc w:val="both"/>
        <w:rPr>
          <w:sz w:val="20"/>
          <w:szCs w:val="20"/>
        </w:rPr>
      </w:pPr>
      <w:r w:rsidRPr="0009385A">
        <w:rPr>
          <w:sz w:val="20"/>
          <w:szCs w:val="20"/>
        </w:rPr>
        <w:t xml:space="preserve">Extensive knowledge of Business Processes and methodologies i.e. </w:t>
      </w:r>
      <w:r w:rsidRPr="0009385A">
        <w:rPr>
          <w:b/>
          <w:bCs/>
          <w:sz w:val="20"/>
          <w:szCs w:val="20"/>
        </w:rPr>
        <w:t>SDLC,</w:t>
      </w:r>
      <w:r w:rsidRPr="0009385A">
        <w:rPr>
          <w:sz w:val="20"/>
          <w:szCs w:val="20"/>
        </w:rPr>
        <w:t xml:space="preserve"> </w:t>
      </w:r>
      <w:r w:rsidRPr="0009385A">
        <w:rPr>
          <w:b/>
          <w:bCs/>
          <w:sz w:val="20"/>
          <w:szCs w:val="20"/>
        </w:rPr>
        <w:t>Rational Unified Process (RUP) methodology</w:t>
      </w:r>
      <w:r w:rsidRPr="0009385A">
        <w:rPr>
          <w:sz w:val="20"/>
          <w:szCs w:val="20"/>
        </w:rPr>
        <w:t xml:space="preserve">, </w:t>
      </w:r>
      <w:r w:rsidRPr="0009385A">
        <w:rPr>
          <w:b/>
          <w:bCs/>
          <w:sz w:val="20"/>
          <w:szCs w:val="20"/>
        </w:rPr>
        <w:t xml:space="preserve">Rational Unified Process (RUP) </w:t>
      </w:r>
      <w:r w:rsidRPr="0009385A">
        <w:rPr>
          <w:sz w:val="20"/>
          <w:szCs w:val="20"/>
        </w:rPr>
        <w:t xml:space="preserve">software development process using Rational RequisitePro, </w:t>
      </w:r>
      <w:r w:rsidRPr="0009385A">
        <w:rPr>
          <w:b/>
          <w:bCs/>
          <w:sz w:val="20"/>
          <w:szCs w:val="20"/>
        </w:rPr>
        <w:t>Test Matrix</w:t>
      </w:r>
      <w:r w:rsidRPr="0009385A">
        <w:rPr>
          <w:sz w:val="20"/>
          <w:szCs w:val="20"/>
        </w:rPr>
        <w:t xml:space="preserve">, </w:t>
      </w:r>
      <w:r w:rsidRPr="0009385A">
        <w:rPr>
          <w:b/>
          <w:bCs/>
          <w:sz w:val="20"/>
          <w:szCs w:val="20"/>
        </w:rPr>
        <w:t>Traceability Matrix</w:t>
      </w:r>
      <w:r w:rsidRPr="0009385A">
        <w:rPr>
          <w:sz w:val="20"/>
          <w:szCs w:val="20"/>
        </w:rPr>
        <w:t xml:space="preserve">, and </w:t>
      </w:r>
      <w:r w:rsidRPr="0009385A">
        <w:rPr>
          <w:b/>
          <w:bCs/>
          <w:sz w:val="20"/>
          <w:szCs w:val="20"/>
        </w:rPr>
        <w:t>GAP Analysis</w:t>
      </w:r>
      <w:r w:rsidRPr="0009385A">
        <w:rPr>
          <w:sz w:val="20"/>
          <w:szCs w:val="20"/>
        </w:rPr>
        <w:t>.</w:t>
      </w:r>
    </w:p>
    <w:p w:rsidR="007F3E16" w:rsidRPr="0009385A" w:rsidRDefault="007B1969" w:rsidP="0009385A">
      <w:pPr>
        <w:widowControl/>
        <w:numPr>
          <w:ilvl w:val="0"/>
          <w:numId w:val="1"/>
        </w:numPr>
        <w:tabs>
          <w:tab w:val="clear" w:pos="720"/>
          <w:tab w:val="num" w:pos="360"/>
        </w:tabs>
        <w:ind w:left="360"/>
        <w:jc w:val="both"/>
        <w:rPr>
          <w:bCs/>
          <w:sz w:val="20"/>
          <w:szCs w:val="20"/>
        </w:rPr>
      </w:pPr>
      <w:r w:rsidRPr="0009385A">
        <w:rPr>
          <w:bCs/>
          <w:sz w:val="20"/>
          <w:szCs w:val="20"/>
        </w:rPr>
        <w:t xml:space="preserve">Experienced in creating </w:t>
      </w:r>
      <w:r w:rsidR="00132DE9" w:rsidRPr="0009385A">
        <w:rPr>
          <w:bCs/>
          <w:sz w:val="20"/>
          <w:szCs w:val="20"/>
        </w:rPr>
        <w:t xml:space="preserve">detailed </w:t>
      </w:r>
      <w:r w:rsidR="00132DE9" w:rsidRPr="0009385A">
        <w:rPr>
          <w:b/>
          <w:bCs/>
          <w:sz w:val="20"/>
          <w:szCs w:val="20"/>
        </w:rPr>
        <w:t>Use Case documents</w:t>
      </w:r>
      <w:r w:rsidR="00132DE9" w:rsidRPr="0009385A">
        <w:rPr>
          <w:bCs/>
          <w:sz w:val="20"/>
          <w:szCs w:val="20"/>
        </w:rPr>
        <w:t xml:space="preserve"> highlighting basic flow &amp; alternate flows for specific functionalities.</w:t>
      </w:r>
    </w:p>
    <w:p w:rsidR="007F3E16" w:rsidRPr="0009385A" w:rsidRDefault="007F3E16" w:rsidP="0009385A">
      <w:pPr>
        <w:widowControl/>
        <w:jc w:val="both"/>
        <w:rPr>
          <w:noProof w:val="0"/>
          <w:sz w:val="20"/>
          <w:szCs w:val="20"/>
        </w:rPr>
      </w:pPr>
    </w:p>
    <w:p w:rsidR="00CF2C17" w:rsidRPr="0009385A" w:rsidRDefault="00CF2C17" w:rsidP="0009385A">
      <w:pPr>
        <w:widowControl/>
        <w:jc w:val="both"/>
        <w:rPr>
          <w:noProof w:val="0"/>
          <w:sz w:val="20"/>
          <w:szCs w:val="20"/>
        </w:rPr>
      </w:pPr>
    </w:p>
    <w:p w:rsidR="00CF2C17" w:rsidRPr="0009385A" w:rsidRDefault="00CF2C17" w:rsidP="0009385A">
      <w:pPr>
        <w:widowControl/>
        <w:jc w:val="both"/>
        <w:rPr>
          <w:noProof w:val="0"/>
          <w:sz w:val="20"/>
          <w:szCs w:val="20"/>
        </w:rPr>
      </w:pPr>
    </w:p>
    <w:tbl>
      <w:tblPr>
        <w:tblW w:w="0" w:type="auto"/>
        <w:tblLook w:val="04A0"/>
      </w:tblPr>
      <w:tblGrid>
        <w:gridCol w:w="10296"/>
      </w:tblGrid>
      <w:tr w:rsidR="00703067" w:rsidRPr="0009385A" w:rsidTr="001F67C6">
        <w:tc>
          <w:tcPr>
            <w:tcW w:w="10296" w:type="dxa"/>
            <w:shd w:val="clear" w:color="auto" w:fill="A6A6A6"/>
          </w:tcPr>
          <w:p w:rsidR="002D7265" w:rsidRPr="0009385A" w:rsidRDefault="002D7265" w:rsidP="0009385A">
            <w:pPr>
              <w:widowControl/>
              <w:jc w:val="both"/>
              <w:rPr>
                <w:b/>
                <w:noProof w:val="0"/>
                <w:sz w:val="20"/>
                <w:szCs w:val="20"/>
              </w:rPr>
            </w:pPr>
            <w:r w:rsidRPr="0009385A">
              <w:rPr>
                <w:b/>
                <w:noProof w:val="0"/>
                <w:sz w:val="20"/>
                <w:szCs w:val="20"/>
              </w:rPr>
              <w:t>TECHNICAL SKILLS</w:t>
            </w:r>
          </w:p>
        </w:tc>
      </w:tr>
    </w:tbl>
    <w:p w:rsidR="006C1CD0" w:rsidRPr="0009385A" w:rsidRDefault="006C1CD0" w:rsidP="0009385A">
      <w:pPr>
        <w:pStyle w:val="NoSpacing"/>
        <w:jc w:val="both"/>
        <w:rPr>
          <w:sz w:val="20"/>
          <w:szCs w:val="20"/>
        </w:rPr>
      </w:pPr>
      <w:r w:rsidRPr="0009385A">
        <w:rPr>
          <w:sz w:val="20"/>
          <w:szCs w:val="20"/>
        </w:rPr>
        <w:t xml:space="preserve">Requirement management tools: </w:t>
      </w:r>
      <w:r w:rsidRPr="0009385A">
        <w:rPr>
          <w:sz w:val="20"/>
          <w:szCs w:val="20"/>
        </w:rPr>
        <w:tab/>
      </w:r>
      <w:r w:rsidRPr="0009385A">
        <w:rPr>
          <w:b/>
          <w:sz w:val="20"/>
          <w:szCs w:val="20"/>
        </w:rPr>
        <w:t>Rational Requisite</w:t>
      </w:r>
      <w:r w:rsidR="00BA2261" w:rsidRPr="0009385A">
        <w:rPr>
          <w:b/>
          <w:sz w:val="20"/>
          <w:szCs w:val="20"/>
        </w:rPr>
        <w:t xml:space="preserve"> </w:t>
      </w:r>
      <w:r w:rsidR="00C86848" w:rsidRPr="0009385A">
        <w:rPr>
          <w:b/>
          <w:sz w:val="20"/>
          <w:szCs w:val="20"/>
        </w:rPr>
        <w:t>Pro</w:t>
      </w:r>
      <w:r w:rsidR="000A1DF5" w:rsidRPr="0009385A">
        <w:rPr>
          <w:b/>
          <w:sz w:val="20"/>
          <w:szCs w:val="20"/>
        </w:rPr>
        <w:t>, Quality Center</w:t>
      </w:r>
      <w:r w:rsidR="00132DE9" w:rsidRPr="0009385A">
        <w:rPr>
          <w:b/>
          <w:sz w:val="20"/>
          <w:szCs w:val="20"/>
        </w:rPr>
        <w:t xml:space="preserve"> (ALM)</w:t>
      </w:r>
      <w:r w:rsidR="000A1DF5" w:rsidRPr="0009385A">
        <w:rPr>
          <w:b/>
          <w:sz w:val="20"/>
          <w:szCs w:val="20"/>
        </w:rPr>
        <w:t>, Doors</w:t>
      </w:r>
    </w:p>
    <w:p w:rsidR="006C1CD0" w:rsidRPr="0009385A" w:rsidRDefault="00FB2B1F" w:rsidP="0009385A">
      <w:pPr>
        <w:pStyle w:val="NoSpacing"/>
        <w:ind w:left="3600" w:hanging="3600"/>
        <w:jc w:val="both"/>
        <w:rPr>
          <w:b/>
          <w:sz w:val="20"/>
          <w:szCs w:val="20"/>
        </w:rPr>
      </w:pPr>
      <w:r w:rsidRPr="0009385A">
        <w:rPr>
          <w:sz w:val="20"/>
          <w:szCs w:val="20"/>
        </w:rPr>
        <w:t xml:space="preserve">Defect tracking:                                   </w:t>
      </w:r>
      <w:r w:rsidR="007F3E16" w:rsidRPr="0009385A">
        <w:rPr>
          <w:sz w:val="20"/>
          <w:szCs w:val="20"/>
        </w:rPr>
        <w:tab/>
      </w:r>
      <w:r w:rsidR="000A1DF5" w:rsidRPr="0009385A">
        <w:rPr>
          <w:b/>
          <w:sz w:val="20"/>
          <w:szCs w:val="20"/>
        </w:rPr>
        <w:t>Quality Center (ALM)</w:t>
      </w:r>
      <w:r w:rsidR="006C1CD0" w:rsidRPr="0009385A">
        <w:rPr>
          <w:b/>
          <w:sz w:val="20"/>
          <w:szCs w:val="20"/>
        </w:rPr>
        <w:t>, Rational Clear</w:t>
      </w:r>
      <w:r w:rsidR="00BA2261" w:rsidRPr="0009385A">
        <w:rPr>
          <w:b/>
          <w:sz w:val="20"/>
          <w:szCs w:val="20"/>
        </w:rPr>
        <w:t xml:space="preserve"> </w:t>
      </w:r>
      <w:r w:rsidR="006C1CD0" w:rsidRPr="0009385A">
        <w:rPr>
          <w:b/>
          <w:sz w:val="20"/>
          <w:szCs w:val="20"/>
        </w:rPr>
        <w:t>Quest/Clear</w:t>
      </w:r>
      <w:r w:rsidR="00BA2261" w:rsidRPr="0009385A">
        <w:rPr>
          <w:b/>
          <w:sz w:val="20"/>
          <w:szCs w:val="20"/>
        </w:rPr>
        <w:t xml:space="preserve"> </w:t>
      </w:r>
      <w:r w:rsidR="006C1CD0" w:rsidRPr="0009385A">
        <w:rPr>
          <w:b/>
          <w:sz w:val="20"/>
          <w:szCs w:val="20"/>
        </w:rPr>
        <w:t>Case</w:t>
      </w:r>
      <w:r w:rsidR="000A1DF5" w:rsidRPr="0009385A">
        <w:rPr>
          <w:b/>
          <w:sz w:val="20"/>
          <w:szCs w:val="20"/>
        </w:rPr>
        <w:t>, SharePoint</w:t>
      </w:r>
    </w:p>
    <w:p w:rsidR="006C1CD0" w:rsidRPr="0009385A" w:rsidRDefault="006C1CD0" w:rsidP="0009385A">
      <w:pPr>
        <w:pStyle w:val="NoSpacing"/>
        <w:jc w:val="both"/>
        <w:rPr>
          <w:b/>
          <w:sz w:val="20"/>
          <w:szCs w:val="20"/>
        </w:rPr>
      </w:pPr>
      <w:r w:rsidRPr="0009385A">
        <w:rPr>
          <w:sz w:val="20"/>
          <w:szCs w:val="20"/>
        </w:rPr>
        <w:t>Database</w:t>
      </w:r>
      <w:r w:rsidR="00BC098E" w:rsidRPr="0009385A">
        <w:rPr>
          <w:sz w:val="20"/>
          <w:szCs w:val="20"/>
        </w:rPr>
        <w:t>:</w:t>
      </w:r>
      <w:r w:rsidR="00BC098E" w:rsidRPr="0009385A">
        <w:rPr>
          <w:sz w:val="20"/>
          <w:szCs w:val="20"/>
        </w:rPr>
        <w:tab/>
      </w:r>
      <w:r w:rsidR="00BC098E" w:rsidRPr="0009385A">
        <w:rPr>
          <w:sz w:val="20"/>
          <w:szCs w:val="20"/>
        </w:rPr>
        <w:tab/>
      </w:r>
      <w:r w:rsidR="00BC098E" w:rsidRPr="0009385A">
        <w:rPr>
          <w:sz w:val="20"/>
          <w:szCs w:val="20"/>
        </w:rPr>
        <w:tab/>
      </w:r>
      <w:r w:rsidR="007F3E16" w:rsidRPr="0009385A">
        <w:rPr>
          <w:sz w:val="20"/>
          <w:szCs w:val="20"/>
        </w:rPr>
        <w:tab/>
      </w:r>
      <w:r w:rsidRPr="0009385A">
        <w:rPr>
          <w:b/>
          <w:sz w:val="20"/>
          <w:szCs w:val="20"/>
        </w:rPr>
        <w:t>MS SQL Server, MS Access</w:t>
      </w:r>
      <w:r w:rsidR="00A858B2" w:rsidRPr="0009385A">
        <w:rPr>
          <w:b/>
          <w:sz w:val="20"/>
          <w:szCs w:val="20"/>
        </w:rPr>
        <w:t>, Oracle</w:t>
      </w:r>
    </w:p>
    <w:p w:rsidR="00132DE9" w:rsidRPr="0009385A" w:rsidRDefault="00132DE9" w:rsidP="0009385A">
      <w:pPr>
        <w:pStyle w:val="NoSpacing"/>
        <w:jc w:val="both"/>
        <w:rPr>
          <w:sz w:val="20"/>
          <w:szCs w:val="20"/>
        </w:rPr>
      </w:pPr>
      <w:r w:rsidRPr="0009385A">
        <w:rPr>
          <w:sz w:val="20"/>
          <w:szCs w:val="20"/>
        </w:rPr>
        <w:t>Methodologies:</w:t>
      </w:r>
      <w:r w:rsidRPr="0009385A">
        <w:rPr>
          <w:sz w:val="20"/>
          <w:szCs w:val="20"/>
        </w:rPr>
        <w:tab/>
      </w:r>
      <w:r w:rsidRPr="0009385A">
        <w:rPr>
          <w:sz w:val="20"/>
          <w:szCs w:val="20"/>
        </w:rPr>
        <w:tab/>
      </w:r>
      <w:r w:rsidRPr="0009385A">
        <w:rPr>
          <w:sz w:val="20"/>
          <w:szCs w:val="20"/>
        </w:rPr>
        <w:tab/>
      </w:r>
      <w:r w:rsidR="007F3E16" w:rsidRPr="0009385A">
        <w:rPr>
          <w:sz w:val="20"/>
          <w:szCs w:val="20"/>
        </w:rPr>
        <w:tab/>
      </w:r>
      <w:r w:rsidRPr="0009385A">
        <w:rPr>
          <w:b/>
          <w:sz w:val="20"/>
          <w:szCs w:val="20"/>
        </w:rPr>
        <w:t>RUP, Agile, Waterfall, Scrum</w:t>
      </w:r>
    </w:p>
    <w:p w:rsidR="001C2B14" w:rsidRPr="0009385A" w:rsidRDefault="00FB2B1F" w:rsidP="0009385A">
      <w:pPr>
        <w:jc w:val="both"/>
        <w:rPr>
          <w:bCs/>
          <w:sz w:val="20"/>
          <w:szCs w:val="20"/>
        </w:rPr>
      </w:pPr>
      <w:r w:rsidRPr="0009385A">
        <w:rPr>
          <w:bCs/>
          <w:sz w:val="20"/>
          <w:szCs w:val="20"/>
        </w:rPr>
        <w:lastRenderedPageBreak/>
        <w:t>Knowledge:</w:t>
      </w:r>
      <w:r w:rsidRPr="0009385A">
        <w:rPr>
          <w:bCs/>
          <w:sz w:val="20"/>
          <w:szCs w:val="20"/>
        </w:rPr>
        <w:tab/>
      </w:r>
      <w:r w:rsidRPr="0009385A">
        <w:rPr>
          <w:bCs/>
          <w:sz w:val="20"/>
          <w:szCs w:val="20"/>
        </w:rPr>
        <w:tab/>
      </w:r>
      <w:r w:rsidRPr="0009385A">
        <w:rPr>
          <w:bCs/>
          <w:sz w:val="20"/>
          <w:szCs w:val="20"/>
        </w:rPr>
        <w:tab/>
      </w:r>
      <w:r w:rsidR="007F3E16" w:rsidRPr="0009385A">
        <w:rPr>
          <w:bCs/>
          <w:sz w:val="20"/>
          <w:szCs w:val="20"/>
        </w:rPr>
        <w:tab/>
      </w:r>
      <w:r w:rsidRPr="0009385A">
        <w:rPr>
          <w:b/>
          <w:bCs/>
          <w:sz w:val="20"/>
          <w:szCs w:val="20"/>
        </w:rPr>
        <w:t>BABOK, Agile Extension to BABOK</w:t>
      </w:r>
    </w:p>
    <w:p w:rsidR="00FB2B1F" w:rsidRPr="0009385A" w:rsidRDefault="00FB2B1F" w:rsidP="0009385A">
      <w:pPr>
        <w:jc w:val="both"/>
        <w:rPr>
          <w:bCs/>
          <w:sz w:val="20"/>
          <w:szCs w:val="20"/>
          <w:u w:val="single"/>
        </w:rPr>
      </w:pPr>
    </w:p>
    <w:p w:rsidR="007F3E16" w:rsidRPr="0009385A" w:rsidRDefault="007F3E16" w:rsidP="0009385A">
      <w:pPr>
        <w:jc w:val="both"/>
        <w:rPr>
          <w:bCs/>
          <w:sz w:val="20"/>
          <w:szCs w:val="20"/>
          <w:u w:val="single"/>
        </w:rPr>
      </w:pPr>
    </w:p>
    <w:tbl>
      <w:tblPr>
        <w:tblW w:w="0" w:type="auto"/>
        <w:tblLook w:val="04A0"/>
      </w:tblPr>
      <w:tblGrid>
        <w:gridCol w:w="10296"/>
      </w:tblGrid>
      <w:tr w:rsidR="00703067" w:rsidRPr="0009385A" w:rsidTr="001F67C6">
        <w:tc>
          <w:tcPr>
            <w:tcW w:w="10296" w:type="dxa"/>
            <w:shd w:val="clear" w:color="auto" w:fill="D9D9D9"/>
          </w:tcPr>
          <w:p w:rsidR="002D7265" w:rsidRPr="0009385A" w:rsidRDefault="002D7265" w:rsidP="0009385A">
            <w:pPr>
              <w:jc w:val="both"/>
              <w:rPr>
                <w:b/>
                <w:bCs/>
                <w:sz w:val="20"/>
                <w:szCs w:val="20"/>
              </w:rPr>
            </w:pPr>
            <w:r w:rsidRPr="0009385A">
              <w:rPr>
                <w:b/>
                <w:bCs/>
                <w:sz w:val="20"/>
                <w:szCs w:val="20"/>
              </w:rPr>
              <w:t>PROFESSIONAL EXPERIENCE</w:t>
            </w:r>
          </w:p>
        </w:tc>
      </w:tr>
    </w:tbl>
    <w:p w:rsidR="005E1D5C" w:rsidRPr="0009385A" w:rsidRDefault="005E1D5C" w:rsidP="0009385A">
      <w:pPr>
        <w:pStyle w:val="NormalWeb"/>
        <w:shd w:val="clear" w:color="auto" w:fill="FFFFFF"/>
        <w:spacing w:before="0" w:beforeAutospacing="0" w:after="0" w:afterAutospacing="0"/>
        <w:contextualSpacing/>
        <w:jc w:val="both"/>
        <w:rPr>
          <w:b/>
          <w:sz w:val="20"/>
          <w:szCs w:val="20"/>
        </w:rPr>
      </w:pPr>
      <w:r w:rsidRPr="0009385A">
        <w:rPr>
          <w:b/>
          <w:sz w:val="20"/>
          <w:szCs w:val="20"/>
          <w:shd w:val="clear" w:color="auto" w:fill="FFFFFF"/>
        </w:rPr>
        <w:t>Anthem Inc, Norfolk’s, Virginia Beach</w:t>
      </w:r>
      <w:r w:rsidRPr="0009385A">
        <w:rPr>
          <w:b/>
          <w:sz w:val="20"/>
          <w:szCs w:val="20"/>
          <w:shd w:val="clear" w:color="auto" w:fill="FFFFFF"/>
        </w:rPr>
        <w:tab/>
      </w:r>
      <w:r w:rsidRPr="0009385A">
        <w:rPr>
          <w:b/>
          <w:sz w:val="20"/>
          <w:szCs w:val="20"/>
          <w:shd w:val="clear" w:color="auto" w:fill="FFFFFF"/>
        </w:rPr>
        <w:tab/>
      </w:r>
      <w:r w:rsidRPr="0009385A">
        <w:rPr>
          <w:b/>
          <w:sz w:val="20"/>
          <w:szCs w:val="20"/>
          <w:shd w:val="clear" w:color="auto" w:fill="FFFFFF"/>
        </w:rPr>
        <w:tab/>
      </w:r>
      <w:r w:rsidRPr="0009385A">
        <w:rPr>
          <w:b/>
          <w:sz w:val="20"/>
          <w:szCs w:val="20"/>
          <w:shd w:val="clear" w:color="auto" w:fill="FFFFFF"/>
        </w:rPr>
        <w:tab/>
      </w:r>
      <w:r w:rsidRPr="0009385A">
        <w:rPr>
          <w:b/>
          <w:sz w:val="20"/>
          <w:szCs w:val="20"/>
          <w:shd w:val="clear" w:color="auto" w:fill="FFFFFF"/>
        </w:rPr>
        <w:tab/>
      </w:r>
      <w:r w:rsidRPr="0009385A">
        <w:rPr>
          <w:b/>
          <w:sz w:val="20"/>
          <w:szCs w:val="20"/>
          <w:shd w:val="clear" w:color="auto" w:fill="FFFFFF"/>
        </w:rPr>
        <w:tab/>
      </w:r>
      <w:r w:rsidRPr="0009385A">
        <w:rPr>
          <w:b/>
          <w:sz w:val="20"/>
          <w:szCs w:val="20"/>
          <w:shd w:val="clear" w:color="auto" w:fill="FFFFFF"/>
        </w:rPr>
        <w:tab/>
        <w:t xml:space="preserve">Febuary </w:t>
      </w:r>
      <w:r w:rsidRPr="0009385A">
        <w:rPr>
          <w:b/>
          <w:sz w:val="20"/>
          <w:szCs w:val="20"/>
        </w:rPr>
        <w:t>2014 –</w:t>
      </w:r>
      <w:r w:rsidRPr="0009385A">
        <w:rPr>
          <w:b/>
          <w:sz w:val="20"/>
          <w:szCs w:val="20"/>
          <w:shd w:val="clear" w:color="auto" w:fill="FFFFFF"/>
        </w:rPr>
        <w:t xml:space="preserve"> Present</w:t>
      </w:r>
    </w:p>
    <w:p w:rsidR="0009385A" w:rsidRPr="0009385A" w:rsidRDefault="0009385A" w:rsidP="0009385A">
      <w:pPr>
        <w:jc w:val="both"/>
        <w:rPr>
          <w:sz w:val="20"/>
          <w:szCs w:val="20"/>
        </w:rPr>
      </w:pPr>
      <w:r w:rsidRPr="0009385A">
        <w:rPr>
          <w:b/>
          <w:sz w:val="20"/>
          <w:szCs w:val="20"/>
        </w:rPr>
        <w:t>Business Analyst/ Data Analyst</w:t>
      </w:r>
      <w:r w:rsidRPr="0009385A">
        <w:rPr>
          <w:sz w:val="20"/>
          <w:szCs w:val="20"/>
        </w:rPr>
        <w:t xml:space="preserve"> </w:t>
      </w:r>
    </w:p>
    <w:p w:rsidR="005E1D5C" w:rsidRPr="0009385A" w:rsidRDefault="0009385A" w:rsidP="0009385A">
      <w:pPr>
        <w:tabs>
          <w:tab w:val="left" w:pos="1818"/>
          <w:tab w:val="left" w:pos="9033"/>
        </w:tabs>
        <w:jc w:val="both"/>
        <w:rPr>
          <w:sz w:val="20"/>
          <w:szCs w:val="20"/>
          <w:shd w:val="clear" w:color="auto" w:fill="FFFFFF"/>
        </w:rPr>
      </w:pPr>
      <w:r w:rsidRPr="0009385A">
        <w:rPr>
          <w:sz w:val="20"/>
          <w:szCs w:val="20"/>
          <w:shd w:val="clear" w:color="auto" w:fill="FFFFFF"/>
        </w:rPr>
        <w:t>As in</w:t>
      </w:r>
      <w:r w:rsidR="005E1D5C" w:rsidRPr="0009385A">
        <w:rPr>
          <w:sz w:val="20"/>
          <w:szCs w:val="20"/>
          <w:shd w:val="clear" w:color="auto" w:fill="FFFFFF"/>
        </w:rPr>
        <w:t xml:space="preserve"> Anthem Project, works mainly on Healthcare project management and systems analysis experience in both the Provider and Payer Sectors. Extensive project management experience in SDLC and system implementation including gap, current/future state analysis, workflow design, optimization, training and large-scale data migration activities</w:t>
      </w:r>
      <w:r w:rsidR="005E1D5C" w:rsidRPr="0009385A">
        <w:rPr>
          <w:bCs/>
          <w:sz w:val="20"/>
          <w:szCs w:val="20"/>
        </w:rPr>
        <w:t>.</w:t>
      </w:r>
    </w:p>
    <w:p w:rsidR="005E1D5C" w:rsidRPr="0009385A" w:rsidRDefault="005E1D5C" w:rsidP="0009385A">
      <w:pPr>
        <w:pStyle w:val="LightGrid-Accent31"/>
        <w:spacing w:after="0"/>
        <w:ind w:left="0"/>
        <w:jc w:val="both"/>
        <w:rPr>
          <w:rFonts w:ascii="Times New Roman" w:hAnsi="Times New Roman"/>
          <w:sz w:val="20"/>
          <w:szCs w:val="20"/>
        </w:rPr>
      </w:pPr>
      <w:r w:rsidRPr="0009385A">
        <w:rPr>
          <w:rFonts w:ascii="Times New Roman" w:hAnsi="Times New Roman"/>
          <w:b/>
          <w:sz w:val="20"/>
          <w:szCs w:val="20"/>
        </w:rPr>
        <w:t>Responsibilities:</w:t>
      </w:r>
      <w:r w:rsidRPr="0009385A">
        <w:rPr>
          <w:rFonts w:ascii="Times New Roman" w:hAnsi="Times New Roman"/>
          <w:sz w:val="20"/>
          <w:szCs w:val="20"/>
        </w:rPr>
        <w:t xml:space="preserve"> </w:t>
      </w:r>
    </w:p>
    <w:p w:rsidR="005E1D5C" w:rsidRPr="0009385A" w:rsidRDefault="005E1D5C" w:rsidP="0009385A">
      <w:pPr>
        <w:pStyle w:val="LightGrid-Accent31"/>
        <w:numPr>
          <w:ilvl w:val="0"/>
          <w:numId w:val="41"/>
        </w:numPr>
        <w:spacing w:after="0"/>
        <w:ind w:left="360"/>
        <w:jc w:val="both"/>
        <w:rPr>
          <w:rFonts w:ascii="Times New Roman" w:hAnsi="Times New Roman"/>
          <w:sz w:val="20"/>
          <w:szCs w:val="20"/>
        </w:rPr>
      </w:pPr>
      <w:r w:rsidRPr="0009385A">
        <w:rPr>
          <w:rFonts w:ascii="Times New Roman" w:hAnsi="Times New Roman"/>
          <w:sz w:val="20"/>
          <w:szCs w:val="20"/>
        </w:rPr>
        <w:t>Assisted project manager with various project activities while working as project coordinator.</w:t>
      </w:r>
    </w:p>
    <w:p w:rsidR="005E1D5C" w:rsidRPr="0009385A" w:rsidRDefault="005E1D5C" w:rsidP="0009385A">
      <w:pPr>
        <w:pStyle w:val="LightGrid-Accent31"/>
        <w:numPr>
          <w:ilvl w:val="0"/>
          <w:numId w:val="41"/>
        </w:numPr>
        <w:spacing w:after="0"/>
        <w:ind w:left="360"/>
        <w:jc w:val="both"/>
        <w:rPr>
          <w:rFonts w:ascii="Times New Roman" w:hAnsi="Times New Roman"/>
          <w:sz w:val="20"/>
          <w:szCs w:val="20"/>
        </w:rPr>
      </w:pPr>
      <w:r w:rsidRPr="0009385A">
        <w:rPr>
          <w:rFonts w:ascii="Times New Roman" w:hAnsi="Times New Roman"/>
          <w:sz w:val="20"/>
          <w:szCs w:val="20"/>
        </w:rPr>
        <w:t>Provided updates on timelines, project scope, and resources during multiple builds.</w:t>
      </w:r>
    </w:p>
    <w:p w:rsidR="005E1D5C" w:rsidRPr="0009385A" w:rsidRDefault="005E1D5C" w:rsidP="0009385A">
      <w:pPr>
        <w:pStyle w:val="LightGrid-Accent31"/>
        <w:numPr>
          <w:ilvl w:val="0"/>
          <w:numId w:val="41"/>
        </w:numPr>
        <w:spacing w:after="0"/>
        <w:ind w:left="360"/>
        <w:jc w:val="both"/>
        <w:rPr>
          <w:rFonts w:ascii="Times New Roman" w:hAnsi="Times New Roman"/>
          <w:bCs/>
          <w:sz w:val="20"/>
          <w:szCs w:val="20"/>
        </w:rPr>
      </w:pPr>
      <w:r w:rsidRPr="0009385A">
        <w:rPr>
          <w:rFonts w:ascii="Times New Roman" w:hAnsi="Times New Roman"/>
          <w:sz w:val="20"/>
          <w:szCs w:val="20"/>
        </w:rPr>
        <w:t xml:space="preserve">Performing </w:t>
      </w:r>
      <w:r w:rsidRPr="0009385A">
        <w:rPr>
          <w:rFonts w:ascii="Times New Roman" w:hAnsi="Times New Roman"/>
          <w:b/>
          <w:sz w:val="20"/>
          <w:szCs w:val="20"/>
        </w:rPr>
        <w:t>User Acceptance testing (UAT)</w:t>
      </w:r>
      <w:r w:rsidRPr="0009385A">
        <w:rPr>
          <w:rFonts w:ascii="Times New Roman" w:hAnsi="Times New Roman"/>
          <w:sz w:val="20"/>
          <w:szCs w:val="20"/>
        </w:rPr>
        <w:t xml:space="preserve"> with Business end Users. </w:t>
      </w:r>
    </w:p>
    <w:p w:rsidR="005E1D5C" w:rsidRPr="0009385A" w:rsidRDefault="005E1D5C" w:rsidP="0009385A">
      <w:pPr>
        <w:pStyle w:val="LightGrid-Accent31"/>
        <w:numPr>
          <w:ilvl w:val="0"/>
          <w:numId w:val="41"/>
        </w:numPr>
        <w:spacing w:after="0"/>
        <w:ind w:left="360"/>
        <w:jc w:val="both"/>
        <w:rPr>
          <w:rFonts w:ascii="Times New Roman" w:hAnsi="Times New Roman"/>
          <w:bCs/>
          <w:sz w:val="20"/>
          <w:szCs w:val="20"/>
        </w:rPr>
      </w:pPr>
      <w:r w:rsidRPr="0009385A">
        <w:rPr>
          <w:rFonts w:ascii="Times New Roman" w:hAnsi="Times New Roman"/>
          <w:sz w:val="20"/>
          <w:szCs w:val="20"/>
        </w:rPr>
        <w:t>Facilitated various JAD sessions with Business User Groups, SMEs, and IT Groups</w:t>
      </w:r>
      <w:r w:rsidRPr="0009385A">
        <w:rPr>
          <w:rFonts w:ascii="Times New Roman" w:hAnsi="Times New Roman"/>
          <w:bCs/>
          <w:sz w:val="20"/>
          <w:szCs w:val="20"/>
        </w:rPr>
        <w:t>.</w:t>
      </w:r>
    </w:p>
    <w:p w:rsidR="005E1D5C" w:rsidRPr="0009385A" w:rsidRDefault="005E1D5C" w:rsidP="0009385A">
      <w:pPr>
        <w:pStyle w:val="LightGrid-Accent31"/>
        <w:numPr>
          <w:ilvl w:val="0"/>
          <w:numId w:val="41"/>
        </w:numPr>
        <w:spacing w:after="0"/>
        <w:ind w:left="360"/>
        <w:jc w:val="both"/>
        <w:rPr>
          <w:rFonts w:ascii="Times New Roman" w:hAnsi="Times New Roman"/>
          <w:bCs/>
          <w:sz w:val="20"/>
          <w:szCs w:val="20"/>
        </w:rPr>
      </w:pPr>
      <w:r w:rsidRPr="0009385A">
        <w:rPr>
          <w:rFonts w:ascii="Times New Roman" w:hAnsi="Times New Roman"/>
          <w:bCs/>
          <w:sz w:val="20"/>
          <w:szCs w:val="20"/>
        </w:rPr>
        <w:t xml:space="preserve">Skilled in developing various </w:t>
      </w:r>
      <w:r w:rsidRPr="0009385A">
        <w:rPr>
          <w:rFonts w:ascii="Times New Roman" w:hAnsi="Times New Roman"/>
          <w:b/>
          <w:bCs/>
          <w:sz w:val="20"/>
          <w:szCs w:val="20"/>
        </w:rPr>
        <w:t>UML</w:t>
      </w:r>
      <w:r w:rsidRPr="0009385A">
        <w:rPr>
          <w:rFonts w:ascii="Times New Roman" w:hAnsi="Times New Roman"/>
          <w:bCs/>
          <w:sz w:val="20"/>
          <w:szCs w:val="20"/>
        </w:rPr>
        <w:t xml:space="preserve"> Diagrams including </w:t>
      </w:r>
      <w:r w:rsidRPr="0009385A">
        <w:rPr>
          <w:rFonts w:ascii="Times New Roman" w:hAnsi="Times New Roman"/>
          <w:b/>
          <w:bCs/>
          <w:sz w:val="20"/>
          <w:szCs w:val="20"/>
        </w:rPr>
        <w:t>Use Case diagrams</w:t>
      </w:r>
      <w:r w:rsidRPr="0009385A">
        <w:rPr>
          <w:rFonts w:ascii="Times New Roman" w:hAnsi="Times New Roman"/>
          <w:bCs/>
          <w:sz w:val="20"/>
          <w:szCs w:val="20"/>
        </w:rPr>
        <w:t xml:space="preserve">, </w:t>
      </w:r>
      <w:r w:rsidRPr="0009385A">
        <w:rPr>
          <w:rFonts w:ascii="Times New Roman" w:hAnsi="Times New Roman"/>
          <w:b/>
          <w:bCs/>
          <w:sz w:val="20"/>
          <w:szCs w:val="20"/>
        </w:rPr>
        <w:t>Activity Diagrams, Data flow Diagrams, and Process Flow Diagrams</w:t>
      </w:r>
      <w:r w:rsidRPr="0009385A">
        <w:rPr>
          <w:rFonts w:ascii="Times New Roman" w:hAnsi="Times New Roman"/>
          <w:bCs/>
          <w:sz w:val="20"/>
          <w:szCs w:val="20"/>
        </w:rPr>
        <w:t xml:space="preserve">, </w:t>
      </w:r>
      <w:r w:rsidRPr="0009385A">
        <w:rPr>
          <w:rFonts w:ascii="Times New Roman" w:hAnsi="Times New Roman"/>
          <w:b/>
          <w:bCs/>
          <w:sz w:val="20"/>
          <w:szCs w:val="20"/>
        </w:rPr>
        <w:t>Sequence diagrams</w:t>
      </w:r>
      <w:r w:rsidRPr="0009385A">
        <w:rPr>
          <w:rFonts w:ascii="Times New Roman" w:hAnsi="Times New Roman"/>
          <w:bCs/>
          <w:sz w:val="20"/>
          <w:szCs w:val="20"/>
        </w:rPr>
        <w:t xml:space="preserve">, </w:t>
      </w:r>
      <w:r w:rsidRPr="0009385A">
        <w:rPr>
          <w:rFonts w:ascii="Times New Roman" w:hAnsi="Times New Roman"/>
          <w:b/>
          <w:bCs/>
          <w:sz w:val="20"/>
          <w:szCs w:val="20"/>
        </w:rPr>
        <w:t>State diagrams</w:t>
      </w:r>
      <w:r w:rsidRPr="0009385A">
        <w:rPr>
          <w:rFonts w:ascii="Times New Roman" w:hAnsi="Times New Roman"/>
          <w:bCs/>
          <w:sz w:val="20"/>
          <w:szCs w:val="20"/>
        </w:rPr>
        <w:t xml:space="preserve">, and </w:t>
      </w:r>
      <w:r w:rsidRPr="0009385A">
        <w:rPr>
          <w:rFonts w:ascii="Times New Roman" w:hAnsi="Times New Roman"/>
          <w:b/>
          <w:bCs/>
          <w:sz w:val="20"/>
          <w:szCs w:val="20"/>
        </w:rPr>
        <w:t>Class diagrams</w:t>
      </w:r>
      <w:r w:rsidRPr="0009385A">
        <w:rPr>
          <w:rFonts w:ascii="Times New Roman" w:hAnsi="Times New Roman"/>
          <w:bCs/>
          <w:sz w:val="20"/>
          <w:szCs w:val="20"/>
        </w:rPr>
        <w:t>.</w:t>
      </w:r>
    </w:p>
    <w:p w:rsidR="005E1D5C" w:rsidRPr="0009385A" w:rsidRDefault="005E1D5C" w:rsidP="0009385A">
      <w:pPr>
        <w:pStyle w:val="LightGrid-Accent31"/>
        <w:numPr>
          <w:ilvl w:val="0"/>
          <w:numId w:val="41"/>
        </w:numPr>
        <w:spacing w:after="0"/>
        <w:ind w:left="360"/>
        <w:jc w:val="both"/>
        <w:rPr>
          <w:rFonts w:ascii="Times New Roman" w:hAnsi="Times New Roman"/>
          <w:bCs/>
          <w:sz w:val="20"/>
          <w:szCs w:val="20"/>
        </w:rPr>
      </w:pPr>
      <w:r w:rsidRPr="0009385A">
        <w:rPr>
          <w:rFonts w:ascii="Times New Roman" w:hAnsi="Times New Roman"/>
          <w:sz w:val="20"/>
          <w:szCs w:val="20"/>
        </w:rPr>
        <w:t xml:space="preserve">Possess strong skill to start from scratch and complete the </w:t>
      </w:r>
      <w:r w:rsidRPr="0009385A">
        <w:rPr>
          <w:rFonts w:ascii="Times New Roman" w:hAnsi="Times New Roman"/>
          <w:b/>
          <w:bCs/>
          <w:sz w:val="20"/>
          <w:szCs w:val="20"/>
        </w:rPr>
        <w:t>requirement writing, testing, and analyses process</w:t>
      </w:r>
      <w:r w:rsidRPr="0009385A">
        <w:rPr>
          <w:rFonts w:ascii="Times New Roman" w:hAnsi="Times New Roman"/>
          <w:sz w:val="20"/>
          <w:szCs w:val="20"/>
        </w:rPr>
        <w:t>.</w:t>
      </w:r>
    </w:p>
    <w:p w:rsidR="005E1D5C" w:rsidRPr="0009385A" w:rsidRDefault="005E1D5C" w:rsidP="0009385A">
      <w:pPr>
        <w:pStyle w:val="LightGrid-Accent31"/>
        <w:numPr>
          <w:ilvl w:val="0"/>
          <w:numId w:val="41"/>
        </w:numPr>
        <w:spacing w:after="0"/>
        <w:ind w:left="360"/>
        <w:jc w:val="both"/>
        <w:rPr>
          <w:rFonts w:ascii="Times New Roman" w:hAnsi="Times New Roman"/>
          <w:bCs/>
          <w:sz w:val="20"/>
          <w:szCs w:val="20"/>
        </w:rPr>
      </w:pPr>
      <w:r w:rsidRPr="0009385A">
        <w:rPr>
          <w:rFonts w:ascii="Times New Roman" w:hAnsi="Times New Roman"/>
          <w:sz w:val="20"/>
          <w:szCs w:val="20"/>
        </w:rPr>
        <w:t xml:space="preserve">Worked on </w:t>
      </w:r>
      <w:r w:rsidRPr="0009385A">
        <w:rPr>
          <w:rFonts w:ascii="Times New Roman" w:hAnsi="Times New Roman"/>
          <w:b/>
          <w:bCs/>
          <w:sz w:val="20"/>
          <w:szCs w:val="20"/>
        </w:rPr>
        <w:t>Requirement Gathering</w:t>
      </w:r>
      <w:r w:rsidRPr="0009385A">
        <w:rPr>
          <w:rFonts w:ascii="Times New Roman" w:hAnsi="Times New Roman"/>
          <w:sz w:val="20"/>
          <w:szCs w:val="20"/>
        </w:rPr>
        <w:t xml:space="preserve">, </w:t>
      </w:r>
      <w:r w:rsidRPr="0009385A">
        <w:rPr>
          <w:rFonts w:ascii="Times New Roman" w:hAnsi="Times New Roman"/>
          <w:b/>
          <w:bCs/>
          <w:sz w:val="20"/>
          <w:szCs w:val="20"/>
        </w:rPr>
        <w:t>Decomposition and Analysis</w:t>
      </w:r>
      <w:r w:rsidRPr="0009385A">
        <w:rPr>
          <w:rFonts w:ascii="Times New Roman" w:hAnsi="Times New Roman"/>
          <w:sz w:val="20"/>
          <w:szCs w:val="20"/>
        </w:rPr>
        <w:t xml:space="preserve"> besides </w:t>
      </w:r>
      <w:r w:rsidRPr="0009385A">
        <w:rPr>
          <w:rFonts w:ascii="Times New Roman" w:hAnsi="Times New Roman"/>
          <w:b/>
          <w:bCs/>
          <w:sz w:val="20"/>
          <w:szCs w:val="20"/>
        </w:rPr>
        <w:t>Quality Assurance</w:t>
      </w:r>
      <w:r w:rsidRPr="0009385A">
        <w:rPr>
          <w:rFonts w:ascii="Times New Roman" w:hAnsi="Times New Roman"/>
          <w:sz w:val="20"/>
          <w:szCs w:val="20"/>
        </w:rPr>
        <w:t>.</w:t>
      </w:r>
      <w:r w:rsidRPr="0009385A">
        <w:rPr>
          <w:rFonts w:ascii="Times New Roman" w:hAnsi="Times New Roman"/>
          <w:b/>
          <w:bCs/>
          <w:sz w:val="20"/>
          <w:szCs w:val="20"/>
        </w:rPr>
        <w:t xml:space="preserve"> </w:t>
      </w:r>
    </w:p>
    <w:p w:rsidR="005E1D5C" w:rsidRPr="0009385A" w:rsidRDefault="005E1D5C" w:rsidP="0009385A">
      <w:pPr>
        <w:pStyle w:val="LightGrid-Accent31"/>
        <w:numPr>
          <w:ilvl w:val="0"/>
          <w:numId w:val="41"/>
        </w:numPr>
        <w:spacing w:after="0"/>
        <w:ind w:left="360"/>
        <w:jc w:val="both"/>
        <w:rPr>
          <w:rFonts w:ascii="Times New Roman" w:hAnsi="Times New Roman"/>
          <w:bCs/>
          <w:sz w:val="20"/>
          <w:szCs w:val="20"/>
        </w:rPr>
      </w:pPr>
      <w:r w:rsidRPr="0009385A">
        <w:rPr>
          <w:rFonts w:ascii="Times New Roman" w:hAnsi="Times New Roman"/>
          <w:sz w:val="20"/>
          <w:szCs w:val="20"/>
        </w:rPr>
        <w:t xml:space="preserve">Applied Business Processes and methodologies i.e. </w:t>
      </w:r>
      <w:r w:rsidRPr="0009385A">
        <w:rPr>
          <w:rFonts w:ascii="Times New Roman" w:hAnsi="Times New Roman"/>
          <w:b/>
          <w:bCs/>
          <w:sz w:val="20"/>
          <w:szCs w:val="20"/>
        </w:rPr>
        <w:t>Software Development Life Cycle (waterfall, Agile),</w:t>
      </w:r>
      <w:r w:rsidRPr="0009385A">
        <w:rPr>
          <w:rFonts w:ascii="Times New Roman" w:hAnsi="Times New Roman"/>
          <w:sz w:val="20"/>
          <w:szCs w:val="20"/>
        </w:rPr>
        <w:t xml:space="preserve"> </w:t>
      </w:r>
      <w:r w:rsidRPr="0009385A">
        <w:rPr>
          <w:rFonts w:ascii="Times New Roman" w:hAnsi="Times New Roman"/>
          <w:b/>
          <w:bCs/>
          <w:sz w:val="20"/>
          <w:szCs w:val="20"/>
        </w:rPr>
        <w:t>Rational Unified Process (RUP) methodology</w:t>
      </w:r>
      <w:r w:rsidRPr="0009385A">
        <w:rPr>
          <w:rFonts w:ascii="Times New Roman" w:hAnsi="Times New Roman"/>
          <w:sz w:val="20"/>
          <w:szCs w:val="20"/>
        </w:rPr>
        <w:t xml:space="preserve">, </w:t>
      </w:r>
      <w:r w:rsidRPr="0009385A">
        <w:rPr>
          <w:rFonts w:ascii="Times New Roman" w:hAnsi="Times New Roman"/>
          <w:b/>
          <w:bCs/>
          <w:sz w:val="20"/>
          <w:szCs w:val="20"/>
        </w:rPr>
        <w:t xml:space="preserve">Rational Unified Process (RUP) </w:t>
      </w:r>
      <w:r w:rsidRPr="0009385A">
        <w:rPr>
          <w:rFonts w:ascii="Times New Roman" w:hAnsi="Times New Roman"/>
          <w:sz w:val="20"/>
          <w:szCs w:val="20"/>
        </w:rPr>
        <w:t xml:space="preserve">software development process using Rational RequisitePro, </w:t>
      </w:r>
      <w:r w:rsidRPr="0009385A">
        <w:rPr>
          <w:rFonts w:ascii="Times New Roman" w:hAnsi="Times New Roman"/>
          <w:b/>
          <w:bCs/>
          <w:sz w:val="20"/>
          <w:szCs w:val="20"/>
        </w:rPr>
        <w:t>Test Matrix</w:t>
      </w:r>
      <w:r w:rsidRPr="0009385A">
        <w:rPr>
          <w:rFonts w:ascii="Times New Roman" w:hAnsi="Times New Roman"/>
          <w:sz w:val="20"/>
          <w:szCs w:val="20"/>
        </w:rPr>
        <w:t xml:space="preserve">, </w:t>
      </w:r>
      <w:r w:rsidRPr="0009385A">
        <w:rPr>
          <w:rFonts w:ascii="Times New Roman" w:hAnsi="Times New Roman"/>
          <w:b/>
          <w:bCs/>
          <w:sz w:val="20"/>
          <w:szCs w:val="20"/>
        </w:rPr>
        <w:t>Traceability Matrix</w:t>
      </w:r>
      <w:r w:rsidRPr="0009385A">
        <w:rPr>
          <w:rFonts w:ascii="Times New Roman" w:hAnsi="Times New Roman"/>
          <w:sz w:val="20"/>
          <w:szCs w:val="20"/>
        </w:rPr>
        <w:t xml:space="preserve">, and </w:t>
      </w:r>
      <w:r w:rsidRPr="0009385A">
        <w:rPr>
          <w:rFonts w:ascii="Times New Roman" w:hAnsi="Times New Roman"/>
          <w:b/>
          <w:bCs/>
          <w:sz w:val="20"/>
          <w:szCs w:val="20"/>
        </w:rPr>
        <w:t>GAP Analysis</w:t>
      </w:r>
      <w:r w:rsidRPr="0009385A">
        <w:rPr>
          <w:rFonts w:ascii="Times New Roman" w:hAnsi="Times New Roman"/>
          <w:sz w:val="20"/>
          <w:szCs w:val="20"/>
        </w:rPr>
        <w:t>.</w:t>
      </w:r>
    </w:p>
    <w:p w:rsidR="005E1D5C" w:rsidRPr="0009385A" w:rsidRDefault="005E1D5C" w:rsidP="0009385A">
      <w:pPr>
        <w:pStyle w:val="LightGrid-Accent31"/>
        <w:numPr>
          <w:ilvl w:val="0"/>
          <w:numId w:val="41"/>
        </w:numPr>
        <w:spacing w:after="0"/>
        <w:ind w:left="360"/>
        <w:jc w:val="both"/>
        <w:rPr>
          <w:rFonts w:ascii="Times New Roman" w:hAnsi="Times New Roman"/>
          <w:bCs/>
          <w:sz w:val="20"/>
          <w:szCs w:val="20"/>
        </w:rPr>
      </w:pPr>
      <w:r w:rsidRPr="0009385A">
        <w:rPr>
          <w:rFonts w:ascii="Times New Roman" w:hAnsi="Times New Roman"/>
          <w:sz w:val="20"/>
          <w:szCs w:val="20"/>
        </w:rPr>
        <w:t>Created</w:t>
      </w:r>
      <w:r w:rsidRPr="0009385A">
        <w:rPr>
          <w:rFonts w:ascii="Times New Roman" w:hAnsi="Times New Roman"/>
          <w:bCs/>
          <w:sz w:val="20"/>
          <w:szCs w:val="20"/>
        </w:rPr>
        <w:t xml:space="preserve"> </w:t>
      </w:r>
      <w:r w:rsidRPr="0009385A">
        <w:rPr>
          <w:rFonts w:ascii="Times New Roman" w:hAnsi="Times New Roman"/>
          <w:b/>
          <w:bCs/>
          <w:sz w:val="20"/>
          <w:szCs w:val="20"/>
        </w:rPr>
        <w:t>Use Case documents</w:t>
      </w:r>
      <w:r w:rsidRPr="0009385A">
        <w:rPr>
          <w:rFonts w:ascii="Times New Roman" w:hAnsi="Times New Roman"/>
          <w:bCs/>
          <w:sz w:val="20"/>
          <w:szCs w:val="20"/>
        </w:rPr>
        <w:t xml:space="preserve"> highlighting basic flow &amp; alternate flows for specific functionalities.</w:t>
      </w:r>
    </w:p>
    <w:p w:rsidR="005E1D5C" w:rsidRPr="0009385A" w:rsidRDefault="005E1D5C" w:rsidP="0009385A">
      <w:pPr>
        <w:pStyle w:val="LightGrid-Accent31"/>
        <w:numPr>
          <w:ilvl w:val="0"/>
          <w:numId w:val="41"/>
        </w:numPr>
        <w:spacing w:after="0"/>
        <w:ind w:left="360"/>
        <w:jc w:val="both"/>
        <w:rPr>
          <w:rFonts w:ascii="Times New Roman" w:hAnsi="Times New Roman"/>
          <w:bCs/>
          <w:sz w:val="20"/>
          <w:szCs w:val="20"/>
        </w:rPr>
      </w:pPr>
      <w:r w:rsidRPr="0009385A">
        <w:rPr>
          <w:rFonts w:ascii="Times New Roman" w:hAnsi="Times New Roman"/>
          <w:bCs/>
          <w:sz w:val="20"/>
          <w:szCs w:val="20"/>
        </w:rPr>
        <w:t>Conducted</w:t>
      </w:r>
      <w:r w:rsidRPr="0009385A">
        <w:rPr>
          <w:rFonts w:ascii="Times New Roman" w:hAnsi="Times New Roman"/>
          <w:sz w:val="20"/>
          <w:szCs w:val="20"/>
        </w:rPr>
        <w:t xml:space="preserve"> </w:t>
      </w:r>
      <w:r w:rsidRPr="0009385A">
        <w:rPr>
          <w:rFonts w:ascii="Times New Roman" w:hAnsi="Times New Roman"/>
          <w:b/>
          <w:sz w:val="20"/>
          <w:szCs w:val="20"/>
        </w:rPr>
        <w:t>RAD, JAD</w:t>
      </w:r>
      <w:r w:rsidRPr="0009385A">
        <w:rPr>
          <w:rFonts w:ascii="Times New Roman" w:hAnsi="Times New Roman"/>
          <w:sz w:val="20"/>
          <w:szCs w:val="20"/>
        </w:rPr>
        <w:t xml:space="preserve"> sessions and carry out the entire process on my own. Gathered </w:t>
      </w:r>
      <w:r w:rsidRPr="0009385A">
        <w:rPr>
          <w:rStyle w:val="hl"/>
          <w:rFonts w:ascii="Times New Roman" w:hAnsi="Times New Roman"/>
          <w:sz w:val="20"/>
          <w:szCs w:val="20"/>
        </w:rPr>
        <w:t>Business</w:t>
      </w:r>
      <w:r w:rsidRPr="0009385A">
        <w:rPr>
          <w:rFonts w:ascii="Times New Roman" w:hAnsi="Times New Roman"/>
          <w:sz w:val="20"/>
          <w:szCs w:val="20"/>
        </w:rPr>
        <w:t xml:space="preserve">/ Functional requirements for creation of a Reports using </w:t>
      </w:r>
      <w:r w:rsidRPr="0009385A">
        <w:rPr>
          <w:rFonts w:ascii="Times New Roman" w:hAnsi="Times New Roman"/>
          <w:b/>
          <w:sz w:val="20"/>
          <w:szCs w:val="20"/>
        </w:rPr>
        <w:t xml:space="preserve">Crystal Reports and </w:t>
      </w:r>
      <w:r w:rsidRPr="0009385A">
        <w:rPr>
          <w:rStyle w:val="hl"/>
          <w:rFonts w:ascii="Times New Roman" w:hAnsi="Times New Roman"/>
          <w:sz w:val="20"/>
          <w:szCs w:val="20"/>
        </w:rPr>
        <w:t>COGNOS</w:t>
      </w:r>
    </w:p>
    <w:p w:rsidR="005E1D5C" w:rsidRPr="0009385A" w:rsidRDefault="005E1D5C" w:rsidP="0009385A">
      <w:pPr>
        <w:pStyle w:val="LightGrid-Accent31"/>
        <w:numPr>
          <w:ilvl w:val="0"/>
          <w:numId w:val="41"/>
        </w:numPr>
        <w:spacing w:after="0"/>
        <w:ind w:left="360"/>
        <w:jc w:val="both"/>
        <w:rPr>
          <w:rFonts w:ascii="Times New Roman" w:hAnsi="Times New Roman"/>
          <w:bCs/>
          <w:sz w:val="20"/>
          <w:szCs w:val="20"/>
        </w:rPr>
      </w:pPr>
      <w:r w:rsidRPr="0009385A">
        <w:rPr>
          <w:rFonts w:ascii="Times New Roman" w:hAnsi="Times New Roman"/>
          <w:sz w:val="20"/>
          <w:szCs w:val="20"/>
        </w:rPr>
        <w:t>Followed Workgroup for Facets Electronic Data Interchange standards for testing that need to comply with the HIPAA guidelines.</w:t>
      </w:r>
    </w:p>
    <w:p w:rsidR="005E1D5C" w:rsidRPr="0009385A" w:rsidRDefault="005E1D5C" w:rsidP="0009385A">
      <w:pPr>
        <w:pStyle w:val="ListParagraph"/>
        <w:numPr>
          <w:ilvl w:val="0"/>
          <w:numId w:val="45"/>
        </w:numPr>
        <w:tabs>
          <w:tab w:val="left" w:pos="360"/>
        </w:tabs>
        <w:spacing w:after="0" w:line="240" w:lineRule="auto"/>
        <w:contextualSpacing/>
        <w:jc w:val="both"/>
        <w:rPr>
          <w:rFonts w:ascii="Times New Roman" w:hAnsi="Times New Roman"/>
          <w:sz w:val="20"/>
          <w:szCs w:val="20"/>
        </w:rPr>
      </w:pPr>
      <w:r w:rsidRPr="0009385A">
        <w:rPr>
          <w:rFonts w:ascii="Times New Roman" w:hAnsi="Times New Roman"/>
          <w:sz w:val="20"/>
          <w:szCs w:val="20"/>
        </w:rPr>
        <w:t>Created GAP Analysis of 4010 and 5010 elements</w:t>
      </w:r>
    </w:p>
    <w:p w:rsidR="005E1D5C" w:rsidRPr="0009385A" w:rsidRDefault="005E1D5C" w:rsidP="0009385A">
      <w:pPr>
        <w:pStyle w:val="ListParagraph"/>
        <w:numPr>
          <w:ilvl w:val="0"/>
          <w:numId w:val="45"/>
        </w:numPr>
        <w:tabs>
          <w:tab w:val="left" w:pos="360"/>
        </w:tabs>
        <w:spacing w:after="0" w:line="240" w:lineRule="auto"/>
        <w:contextualSpacing/>
        <w:jc w:val="both"/>
        <w:rPr>
          <w:rFonts w:ascii="Times New Roman" w:hAnsi="Times New Roman"/>
          <w:sz w:val="20"/>
          <w:szCs w:val="20"/>
        </w:rPr>
      </w:pPr>
      <w:r w:rsidRPr="0009385A">
        <w:rPr>
          <w:rFonts w:ascii="Times New Roman" w:hAnsi="Times New Roman"/>
          <w:sz w:val="20"/>
          <w:szCs w:val="20"/>
        </w:rPr>
        <w:t xml:space="preserve">Experience with Member/Subscriber Accumulators.  </w:t>
      </w:r>
    </w:p>
    <w:p w:rsidR="005E1D5C" w:rsidRPr="0009385A" w:rsidRDefault="005E1D5C" w:rsidP="0009385A">
      <w:pPr>
        <w:widowControl/>
        <w:numPr>
          <w:ilvl w:val="0"/>
          <w:numId w:val="45"/>
        </w:numPr>
        <w:suppressAutoHyphens/>
        <w:jc w:val="both"/>
        <w:rPr>
          <w:sz w:val="20"/>
          <w:szCs w:val="20"/>
        </w:rPr>
      </w:pPr>
      <w:r w:rsidRPr="0009385A">
        <w:rPr>
          <w:sz w:val="20"/>
          <w:szCs w:val="20"/>
        </w:rPr>
        <w:t xml:space="preserve">Involved in FACETS Implementation, FACETS billing, enrollment, and Claim Processing and Subscriber/Membership module. </w:t>
      </w:r>
    </w:p>
    <w:p w:rsidR="005E1D5C" w:rsidRPr="0009385A" w:rsidRDefault="005E1D5C" w:rsidP="0009385A">
      <w:pPr>
        <w:pStyle w:val="ListBullet"/>
        <w:widowControl/>
        <w:numPr>
          <w:ilvl w:val="0"/>
          <w:numId w:val="45"/>
        </w:numPr>
        <w:tabs>
          <w:tab w:val="num" w:pos="360"/>
        </w:tabs>
        <w:contextualSpacing w:val="0"/>
        <w:jc w:val="both"/>
        <w:rPr>
          <w:rStyle w:val="apple-style-span"/>
          <w:sz w:val="20"/>
          <w:szCs w:val="20"/>
        </w:rPr>
      </w:pPr>
      <w:r w:rsidRPr="0009385A">
        <w:rPr>
          <w:rStyle w:val="apple-style-span"/>
          <w:sz w:val="20"/>
          <w:szCs w:val="20"/>
        </w:rPr>
        <w:t xml:space="preserve">Designed and implemented basic </w:t>
      </w:r>
      <w:r w:rsidRPr="0009385A">
        <w:rPr>
          <w:rStyle w:val="apple-style-span"/>
          <w:b/>
          <w:sz w:val="20"/>
          <w:szCs w:val="20"/>
        </w:rPr>
        <w:t>SQL</w:t>
      </w:r>
      <w:r w:rsidRPr="0009385A">
        <w:rPr>
          <w:rStyle w:val="apple-style-span"/>
          <w:sz w:val="20"/>
          <w:szCs w:val="20"/>
        </w:rPr>
        <w:t xml:space="preserve"> queries for QA Testing and Report / Data Validation</w:t>
      </w:r>
    </w:p>
    <w:p w:rsidR="005E1D5C" w:rsidRPr="0009385A" w:rsidRDefault="005E1D5C" w:rsidP="0009385A">
      <w:pPr>
        <w:pStyle w:val="ListBullet"/>
        <w:widowControl/>
        <w:numPr>
          <w:ilvl w:val="0"/>
          <w:numId w:val="45"/>
        </w:numPr>
        <w:tabs>
          <w:tab w:val="num" w:pos="360"/>
        </w:tabs>
        <w:contextualSpacing w:val="0"/>
        <w:jc w:val="both"/>
        <w:rPr>
          <w:rStyle w:val="apple-style-span"/>
          <w:sz w:val="20"/>
          <w:szCs w:val="20"/>
        </w:rPr>
      </w:pPr>
      <w:r w:rsidRPr="0009385A">
        <w:rPr>
          <w:rStyle w:val="apple-style-span"/>
          <w:sz w:val="20"/>
          <w:szCs w:val="20"/>
        </w:rPr>
        <w:t xml:space="preserve">Used ClearCase to keep different versions of the documents and ClearQuest to report bugs or defect </w:t>
      </w:r>
    </w:p>
    <w:p w:rsidR="005E1D5C" w:rsidRPr="0009385A" w:rsidRDefault="005E1D5C" w:rsidP="0009385A">
      <w:pPr>
        <w:widowControl/>
        <w:numPr>
          <w:ilvl w:val="0"/>
          <w:numId w:val="45"/>
        </w:numPr>
        <w:jc w:val="both"/>
        <w:rPr>
          <w:sz w:val="20"/>
          <w:szCs w:val="20"/>
        </w:rPr>
      </w:pPr>
      <w:r w:rsidRPr="0009385A">
        <w:rPr>
          <w:sz w:val="20"/>
          <w:szCs w:val="20"/>
        </w:rPr>
        <w:t>Used Rational RequisitePro as requirement gathering tool.</w:t>
      </w:r>
    </w:p>
    <w:p w:rsidR="005E1D5C" w:rsidRPr="0009385A" w:rsidRDefault="005E1D5C" w:rsidP="0009385A">
      <w:pPr>
        <w:widowControl/>
        <w:numPr>
          <w:ilvl w:val="0"/>
          <w:numId w:val="45"/>
        </w:numPr>
        <w:tabs>
          <w:tab w:val="num" w:pos="360"/>
        </w:tabs>
        <w:jc w:val="both"/>
        <w:rPr>
          <w:sz w:val="20"/>
          <w:szCs w:val="20"/>
        </w:rPr>
      </w:pPr>
      <w:r w:rsidRPr="0009385A">
        <w:rPr>
          <w:sz w:val="20"/>
          <w:szCs w:val="20"/>
        </w:rPr>
        <w:t>Extensively involved in data analysis, data modeling, Data mapping, logical data modeling, created class diagrams and ER diagrams and used SQL queries to filter data within the Oracle database</w:t>
      </w:r>
    </w:p>
    <w:p w:rsidR="005E1D5C" w:rsidRPr="0009385A" w:rsidRDefault="005E1D5C" w:rsidP="0009385A">
      <w:pPr>
        <w:widowControl/>
        <w:numPr>
          <w:ilvl w:val="0"/>
          <w:numId w:val="45"/>
        </w:numPr>
        <w:tabs>
          <w:tab w:val="num" w:pos="360"/>
        </w:tabs>
        <w:jc w:val="both"/>
        <w:rPr>
          <w:sz w:val="20"/>
          <w:szCs w:val="20"/>
        </w:rPr>
      </w:pPr>
      <w:r w:rsidRPr="0009385A">
        <w:rPr>
          <w:sz w:val="20"/>
          <w:szCs w:val="20"/>
        </w:rPr>
        <w:t>Worked specifically on EDI Health Care Claim Transaction set (837)</w:t>
      </w:r>
    </w:p>
    <w:p w:rsidR="005E1D5C" w:rsidRPr="0009385A" w:rsidRDefault="005E1D5C" w:rsidP="0009385A">
      <w:pPr>
        <w:pStyle w:val="LightGrid-Accent31"/>
        <w:numPr>
          <w:ilvl w:val="0"/>
          <w:numId w:val="41"/>
        </w:numPr>
        <w:spacing w:after="0"/>
        <w:ind w:left="360"/>
        <w:jc w:val="both"/>
        <w:rPr>
          <w:rFonts w:ascii="Times New Roman" w:hAnsi="Times New Roman"/>
          <w:sz w:val="20"/>
          <w:szCs w:val="20"/>
        </w:rPr>
      </w:pPr>
      <w:r w:rsidRPr="0009385A">
        <w:rPr>
          <w:rFonts w:ascii="Times New Roman" w:hAnsi="Times New Roman"/>
          <w:sz w:val="20"/>
          <w:szCs w:val="20"/>
        </w:rPr>
        <w:t>Participated JAD sessions with developers to review Unit test results. Performed QA including functional testing, System testing and End to End testing. Assisted in identifying project scope, to conform to the regulatory compliance related to X12 837 (I/P) and 835.</w:t>
      </w:r>
    </w:p>
    <w:p w:rsidR="005E1D5C" w:rsidRPr="0009385A" w:rsidRDefault="005E1D5C" w:rsidP="0009385A">
      <w:pPr>
        <w:widowControl/>
        <w:numPr>
          <w:ilvl w:val="0"/>
          <w:numId w:val="40"/>
        </w:numPr>
        <w:ind w:left="360"/>
        <w:jc w:val="both"/>
        <w:rPr>
          <w:sz w:val="20"/>
          <w:szCs w:val="20"/>
        </w:rPr>
      </w:pPr>
      <w:r w:rsidRPr="0009385A">
        <w:rPr>
          <w:sz w:val="20"/>
          <w:szCs w:val="20"/>
        </w:rPr>
        <w:t>Responsible for soliciting and eliciting requirements for 4010-5010 conversions.</w:t>
      </w:r>
    </w:p>
    <w:p w:rsidR="005E1D5C" w:rsidRPr="0009385A" w:rsidRDefault="005E1D5C" w:rsidP="0009385A">
      <w:pPr>
        <w:widowControl/>
        <w:numPr>
          <w:ilvl w:val="0"/>
          <w:numId w:val="40"/>
        </w:numPr>
        <w:ind w:left="360"/>
        <w:jc w:val="both"/>
        <w:rPr>
          <w:sz w:val="20"/>
          <w:szCs w:val="20"/>
        </w:rPr>
      </w:pPr>
      <w:r w:rsidRPr="0009385A">
        <w:rPr>
          <w:sz w:val="20"/>
          <w:szCs w:val="20"/>
        </w:rPr>
        <w:t xml:space="preserve">Carried out Risk Assessment, GAP analysis and Impact Analysis for the </w:t>
      </w:r>
      <w:r w:rsidRPr="0009385A">
        <w:rPr>
          <w:b/>
          <w:sz w:val="20"/>
          <w:szCs w:val="20"/>
        </w:rPr>
        <w:t>4010-5010-conversion</w:t>
      </w:r>
      <w:r w:rsidRPr="0009385A">
        <w:rPr>
          <w:sz w:val="20"/>
          <w:szCs w:val="20"/>
        </w:rPr>
        <w:t xml:space="preserve"> project. </w:t>
      </w:r>
    </w:p>
    <w:p w:rsidR="005E1D5C" w:rsidRPr="0009385A" w:rsidRDefault="005E1D5C" w:rsidP="0009385A">
      <w:pPr>
        <w:pStyle w:val="LightGrid-Accent31"/>
        <w:numPr>
          <w:ilvl w:val="0"/>
          <w:numId w:val="41"/>
        </w:numPr>
        <w:spacing w:after="0"/>
        <w:ind w:left="360"/>
        <w:jc w:val="both"/>
        <w:rPr>
          <w:rFonts w:ascii="Times New Roman" w:hAnsi="Times New Roman"/>
          <w:sz w:val="20"/>
          <w:szCs w:val="20"/>
        </w:rPr>
      </w:pPr>
      <w:r w:rsidRPr="0009385A">
        <w:rPr>
          <w:rFonts w:ascii="Times New Roman" w:hAnsi="Times New Roman"/>
          <w:sz w:val="20"/>
          <w:szCs w:val="20"/>
        </w:rPr>
        <w:t>Involved in one-to-one interview sessions and JAD sessions with stakeholders, SME’s and business owners to discuss the scope of the conversion.</w:t>
      </w:r>
    </w:p>
    <w:p w:rsidR="005E1D5C" w:rsidRPr="0009385A" w:rsidRDefault="005E1D5C" w:rsidP="0009385A">
      <w:pPr>
        <w:pStyle w:val="LightGrid-Accent31"/>
        <w:numPr>
          <w:ilvl w:val="0"/>
          <w:numId w:val="41"/>
        </w:numPr>
        <w:spacing w:after="0"/>
        <w:ind w:left="360"/>
        <w:jc w:val="both"/>
        <w:rPr>
          <w:rFonts w:ascii="Times New Roman" w:hAnsi="Times New Roman"/>
          <w:sz w:val="20"/>
          <w:szCs w:val="20"/>
        </w:rPr>
      </w:pPr>
      <w:r w:rsidRPr="0009385A">
        <w:rPr>
          <w:rFonts w:ascii="Times New Roman" w:hAnsi="Times New Roman"/>
          <w:sz w:val="20"/>
          <w:szCs w:val="20"/>
        </w:rPr>
        <w:t xml:space="preserve">Produced for transaction sets 835 and 837 (I/P) a full </w:t>
      </w:r>
      <w:r w:rsidRPr="0009385A">
        <w:rPr>
          <w:rFonts w:ascii="Times New Roman" w:hAnsi="Times New Roman"/>
          <w:b/>
          <w:sz w:val="20"/>
          <w:szCs w:val="20"/>
        </w:rPr>
        <w:t>gap analysis 4010 vs. 5010</w:t>
      </w:r>
      <w:r w:rsidRPr="0009385A">
        <w:rPr>
          <w:rFonts w:ascii="Times New Roman" w:hAnsi="Times New Roman"/>
          <w:sz w:val="20"/>
          <w:szCs w:val="20"/>
        </w:rPr>
        <w:t xml:space="preserve"> against the documented application 5010 enhancements ensuring the upgraded application included the required changes and additions for 5010 compliancy.</w:t>
      </w:r>
    </w:p>
    <w:p w:rsidR="005E1D5C" w:rsidRPr="0009385A" w:rsidRDefault="005E1D5C" w:rsidP="0009385A">
      <w:pPr>
        <w:widowControl/>
        <w:numPr>
          <w:ilvl w:val="0"/>
          <w:numId w:val="41"/>
        </w:numPr>
        <w:ind w:left="360"/>
        <w:jc w:val="both"/>
        <w:rPr>
          <w:sz w:val="20"/>
          <w:szCs w:val="20"/>
        </w:rPr>
      </w:pPr>
      <w:r w:rsidRPr="0009385A">
        <w:rPr>
          <w:sz w:val="20"/>
          <w:szCs w:val="20"/>
        </w:rPr>
        <w:t xml:space="preserve">Involved in up-gradation of 4010 transaction to 5010 by conducting Impact Analysis and Risk Assessment and worked on the mitigation plan to avoid the risks. </w:t>
      </w:r>
    </w:p>
    <w:p w:rsidR="005E1D5C" w:rsidRPr="0009385A" w:rsidRDefault="005E1D5C" w:rsidP="0009385A">
      <w:pPr>
        <w:pStyle w:val="LightGrid-Accent31"/>
        <w:numPr>
          <w:ilvl w:val="0"/>
          <w:numId w:val="41"/>
        </w:numPr>
        <w:spacing w:after="0"/>
        <w:ind w:left="360"/>
        <w:jc w:val="both"/>
        <w:rPr>
          <w:rFonts w:ascii="Times New Roman" w:hAnsi="Times New Roman"/>
          <w:sz w:val="20"/>
          <w:szCs w:val="20"/>
        </w:rPr>
      </w:pPr>
      <w:r w:rsidRPr="0009385A">
        <w:rPr>
          <w:rFonts w:ascii="Times New Roman" w:hAnsi="Times New Roman"/>
          <w:sz w:val="20"/>
          <w:szCs w:val="20"/>
        </w:rPr>
        <w:t>Gathered requirements for impacted system and business areas for ICD-10 and their needs to embrace the changes.</w:t>
      </w:r>
    </w:p>
    <w:p w:rsidR="005E1D5C" w:rsidRPr="0009385A" w:rsidRDefault="005E1D5C" w:rsidP="0009385A">
      <w:pPr>
        <w:widowControl/>
        <w:numPr>
          <w:ilvl w:val="0"/>
          <w:numId w:val="41"/>
        </w:numPr>
        <w:ind w:left="360"/>
        <w:jc w:val="both"/>
        <w:rPr>
          <w:sz w:val="20"/>
          <w:szCs w:val="20"/>
        </w:rPr>
      </w:pPr>
      <w:r w:rsidRPr="0009385A">
        <w:rPr>
          <w:sz w:val="20"/>
          <w:szCs w:val="20"/>
        </w:rPr>
        <w:t>Tracking and addressing the problems on timely manner encountered on Acknowledgement 997, Remittance Advice 835, &amp; Eligibility Inquiry/Response 270/271.</w:t>
      </w:r>
    </w:p>
    <w:p w:rsidR="005E1D5C" w:rsidRPr="0009385A" w:rsidRDefault="005E1D5C" w:rsidP="0009385A">
      <w:pPr>
        <w:pStyle w:val="LightGrid-Accent31"/>
        <w:numPr>
          <w:ilvl w:val="0"/>
          <w:numId w:val="41"/>
        </w:numPr>
        <w:spacing w:after="0"/>
        <w:ind w:left="360"/>
        <w:jc w:val="both"/>
        <w:rPr>
          <w:rFonts w:ascii="Times New Roman" w:hAnsi="Times New Roman"/>
          <w:sz w:val="20"/>
          <w:szCs w:val="20"/>
        </w:rPr>
      </w:pPr>
      <w:r w:rsidRPr="0009385A">
        <w:rPr>
          <w:rFonts w:ascii="Times New Roman" w:hAnsi="Times New Roman"/>
          <w:sz w:val="20"/>
          <w:szCs w:val="20"/>
        </w:rPr>
        <w:t>Worked as a liaison among stakeholders both business and IT side in order to elicit, analyze, communicate and validate requirements for changes to business processes.</w:t>
      </w:r>
    </w:p>
    <w:p w:rsidR="005E1D5C" w:rsidRPr="0009385A" w:rsidRDefault="005E1D5C" w:rsidP="0009385A">
      <w:pPr>
        <w:widowControl/>
        <w:numPr>
          <w:ilvl w:val="0"/>
          <w:numId w:val="41"/>
        </w:numPr>
        <w:ind w:left="360"/>
        <w:jc w:val="both"/>
        <w:rPr>
          <w:sz w:val="20"/>
          <w:szCs w:val="20"/>
        </w:rPr>
      </w:pPr>
      <w:r w:rsidRPr="0009385A">
        <w:rPr>
          <w:sz w:val="20"/>
          <w:szCs w:val="20"/>
        </w:rPr>
        <w:t>Involved in creating Reports and Documents like Requirements Documents, and Management Plan, Issue/Alternatives documents, Project Summary and Plans with formats like PDF, HTML, Excel and Word.</w:t>
      </w:r>
    </w:p>
    <w:p w:rsidR="005E1D5C" w:rsidRPr="0009385A" w:rsidRDefault="005E1D5C" w:rsidP="0009385A">
      <w:pPr>
        <w:pStyle w:val="NormalWeb"/>
        <w:numPr>
          <w:ilvl w:val="0"/>
          <w:numId w:val="41"/>
        </w:numPr>
        <w:spacing w:before="0" w:beforeAutospacing="0" w:after="0" w:afterAutospacing="0"/>
        <w:ind w:left="360"/>
        <w:jc w:val="both"/>
        <w:rPr>
          <w:sz w:val="20"/>
          <w:szCs w:val="20"/>
        </w:rPr>
      </w:pPr>
      <w:r w:rsidRPr="0009385A">
        <w:rPr>
          <w:sz w:val="20"/>
          <w:szCs w:val="20"/>
        </w:rPr>
        <w:lastRenderedPageBreak/>
        <w:t>Prepared UML diagrams (</w:t>
      </w:r>
      <w:r w:rsidRPr="0009385A">
        <w:rPr>
          <w:b/>
          <w:sz w:val="20"/>
          <w:szCs w:val="20"/>
        </w:rPr>
        <w:t>Activity diagrams, Sequence Diagrams, Use case diagrams</w:t>
      </w:r>
      <w:r w:rsidRPr="0009385A">
        <w:rPr>
          <w:sz w:val="20"/>
          <w:szCs w:val="20"/>
        </w:rPr>
        <w:t>) for Extensions.</w:t>
      </w:r>
    </w:p>
    <w:p w:rsidR="005E1D5C" w:rsidRPr="0009385A" w:rsidRDefault="005E1D5C" w:rsidP="0009385A">
      <w:pPr>
        <w:widowControl/>
        <w:numPr>
          <w:ilvl w:val="0"/>
          <w:numId w:val="41"/>
        </w:numPr>
        <w:ind w:left="360"/>
        <w:jc w:val="both"/>
        <w:rPr>
          <w:sz w:val="20"/>
          <w:szCs w:val="20"/>
        </w:rPr>
      </w:pPr>
      <w:r w:rsidRPr="0009385A">
        <w:rPr>
          <w:sz w:val="20"/>
          <w:szCs w:val="20"/>
        </w:rPr>
        <w:t>Involved with reviewing defects reported from UAT efforts and analyzed for root cause and took actions based on the findings.</w:t>
      </w:r>
    </w:p>
    <w:p w:rsidR="005E1D5C" w:rsidRPr="0009385A" w:rsidRDefault="005E1D5C" w:rsidP="0009385A">
      <w:pPr>
        <w:widowControl/>
        <w:numPr>
          <w:ilvl w:val="0"/>
          <w:numId w:val="41"/>
        </w:numPr>
        <w:ind w:left="360"/>
        <w:jc w:val="both"/>
        <w:rPr>
          <w:sz w:val="20"/>
          <w:szCs w:val="20"/>
        </w:rPr>
      </w:pPr>
      <w:r w:rsidRPr="0009385A">
        <w:rPr>
          <w:sz w:val="20"/>
          <w:szCs w:val="20"/>
        </w:rPr>
        <w:t xml:space="preserve">Used </w:t>
      </w:r>
      <w:r w:rsidRPr="0009385A">
        <w:rPr>
          <w:b/>
          <w:sz w:val="20"/>
          <w:szCs w:val="20"/>
        </w:rPr>
        <w:t>ReqPro</w:t>
      </w:r>
      <w:r w:rsidRPr="0009385A">
        <w:rPr>
          <w:sz w:val="20"/>
          <w:szCs w:val="20"/>
        </w:rPr>
        <w:t xml:space="preserve"> for requirement management.</w:t>
      </w:r>
    </w:p>
    <w:p w:rsidR="005E1D5C" w:rsidRPr="0009385A" w:rsidRDefault="005E1D5C" w:rsidP="0009385A">
      <w:pPr>
        <w:widowControl/>
        <w:numPr>
          <w:ilvl w:val="0"/>
          <w:numId w:val="41"/>
        </w:numPr>
        <w:ind w:left="360"/>
        <w:jc w:val="both"/>
        <w:rPr>
          <w:sz w:val="20"/>
          <w:szCs w:val="20"/>
        </w:rPr>
      </w:pPr>
      <w:r w:rsidRPr="0009385A">
        <w:rPr>
          <w:sz w:val="20"/>
          <w:szCs w:val="20"/>
        </w:rPr>
        <w:t>Wrote SQL queries using JOINS, Filters and Wild Cards to extract data from multiple tables. Reviewed Stored Procedures to get necessary information to build my own queries.</w:t>
      </w:r>
    </w:p>
    <w:p w:rsidR="005E1D5C" w:rsidRPr="0009385A" w:rsidRDefault="005E1D5C" w:rsidP="0009385A">
      <w:pPr>
        <w:widowControl/>
        <w:numPr>
          <w:ilvl w:val="0"/>
          <w:numId w:val="41"/>
        </w:numPr>
        <w:ind w:left="360"/>
        <w:jc w:val="both"/>
        <w:rPr>
          <w:sz w:val="20"/>
          <w:szCs w:val="20"/>
        </w:rPr>
      </w:pPr>
      <w:r w:rsidRPr="0009385A">
        <w:rPr>
          <w:sz w:val="20"/>
          <w:szCs w:val="20"/>
        </w:rPr>
        <w:t xml:space="preserve">Created </w:t>
      </w:r>
      <w:r w:rsidRPr="0009385A">
        <w:rPr>
          <w:b/>
          <w:sz w:val="20"/>
          <w:szCs w:val="20"/>
        </w:rPr>
        <w:t>Use Cases diagrams</w:t>
      </w:r>
      <w:r w:rsidRPr="0009385A">
        <w:rPr>
          <w:sz w:val="20"/>
          <w:szCs w:val="20"/>
        </w:rPr>
        <w:t xml:space="preserve"> and </w:t>
      </w:r>
      <w:r w:rsidRPr="0009385A">
        <w:rPr>
          <w:b/>
          <w:sz w:val="20"/>
          <w:szCs w:val="20"/>
        </w:rPr>
        <w:t>Activity diagrams</w:t>
      </w:r>
      <w:r w:rsidRPr="0009385A">
        <w:rPr>
          <w:sz w:val="20"/>
          <w:szCs w:val="20"/>
        </w:rPr>
        <w:t xml:space="preserve"> to depict the interaction between the various actors (system users) and the system in Rational Rose for the Business Use Case and System Use Case. </w:t>
      </w:r>
    </w:p>
    <w:p w:rsidR="005E1D5C" w:rsidRPr="0009385A" w:rsidRDefault="005E1D5C" w:rsidP="0009385A">
      <w:pPr>
        <w:widowControl/>
        <w:numPr>
          <w:ilvl w:val="0"/>
          <w:numId w:val="41"/>
        </w:numPr>
        <w:ind w:left="360"/>
        <w:jc w:val="both"/>
        <w:rPr>
          <w:sz w:val="20"/>
          <w:szCs w:val="20"/>
        </w:rPr>
      </w:pPr>
      <w:r w:rsidRPr="0009385A">
        <w:rPr>
          <w:sz w:val="20"/>
          <w:szCs w:val="20"/>
        </w:rPr>
        <w:t xml:space="preserve">Actively involved in UAT Testing. Created detailed </w:t>
      </w:r>
      <w:r w:rsidRPr="0009385A">
        <w:rPr>
          <w:b/>
          <w:sz w:val="20"/>
          <w:szCs w:val="20"/>
        </w:rPr>
        <w:t>UAT Test Plan</w:t>
      </w:r>
      <w:r w:rsidRPr="0009385A">
        <w:rPr>
          <w:sz w:val="20"/>
          <w:szCs w:val="20"/>
        </w:rPr>
        <w:t xml:space="preserve"> document as a road map for UAT Testers.</w:t>
      </w:r>
    </w:p>
    <w:p w:rsidR="005E1D5C" w:rsidRPr="0009385A" w:rsidRDefault="005E1D5C" w:rsidP="0009385A">
      <w:pPr>
        <w:pStyle w:val="LightGrid-Accent31"/>
        <w:numPr>
          <w:ilvl w:val="0"/>
          <w:numId w:val="41"/>
        </w:numPr>
        <w:spacing w:after="0"/>
        <w:ind w:left="360"/>
        <w:jc w:val="both"/>
        <w:rPr>
          <w:rFonts w:ascii="Times New Roman" w:hAnsi="Times New Roman"/>
          <w:sz w:val="20"/>
          <w:szCs w:val="20"/>
        </w:rPr>
      </w:pPr>
      <w:r w:rsidRPr="0009385A">
        <w:rPr>
          <w:rFonts w:ascii="Times New Roman" w:hAnsi="Times New Roman"/>
          <w:sz w:val="20"/>
          <w:szCs w:val="20"/>
        </w:rPr>
        <w:t>Identified the master file changes and builds needed to enable the 5010 format to be utilized.</w:t>
      </w:r>
    </w:p>
    <w:p w:rsidR="005E1D5C" w:rsidRPr="0009385A" w:rsidRDefault="005E1D5C" w:rsidP="0009385A">
      <w:pPr>
        <w:pStyle w:val="LightGrid-Accent31"/>
        <w:numPr>
          <w:ilvl w:val="0"/>
          <w:numId w:val="41"/>
        </w:numPr>
        <w:spacing w:after="0"/>
        <w:ind w:left="360"/>
        <w:jc w:val="both"/>
        <w:rPr>
          <w:rFonts w:ascii="Times New Roman" w:hAnsi="Times New Roman"/>
          <w:sz w:val="20"/>
          <w:szCs w:val="20"/>
        </w:rPr>
      </w:pPr>
      <w:r w:rsidRPr="0009385A">
        <w:rPr>
          <w:rFonts w:ascii="Times New Roman" w:hAnsi="Times New Roman"/>
          <w:sz w:val="20"/>
          <w:szCs w:val="20"/>
        </w:rPr>
        <w:t>Conducted Business Process (As Is/To Be) sessions with various department directors and staff to ensure the Testing Plan and Test Approach would meet the identified Business Requirements, and the Training Program covered all identified new and changed processes.</w:t>
      </w:r>
    </w:p>
    <w:p w:rsidR="005E1D5C" w:rsidRPr="0009385A" w:rsidRDefault="005E1D5C" w:rsidP="0009385A">
      <w:pPr>
        <w:jc w:val="both"/>
        <w:rPr>
          <w:noProof w:val="0"/>
          <w:sz w:val="20"/>
          <w:szCs w:val="20"/>
        </w:rPr>
      </w:pPr>
      <w:r w:rsidRPr="0009385A">
        <w:rPr>
          <w:b/>
          <w:sz w:val="20"/>
          <w:szCs w:val="20"/>
        </w:rPr>
        <w:t>Environment:</w:t>
      </w:r>
      <w:r w:rsidRPr="0009385A">
        <w:rPr>
          <w:b/>
          <w:bCs/>
          <w:sz w:val="20"/>
          <w:szCs w:val="20"/>
        </w:rPr>
        <w:t xml:space="preserve"> </w:t>
      </w:r>
      <w:r w:rsidRPr="0009385A">
        <w:rPr>
          <w:noProof w:val="0"/>
          <w:sz w:val="20"/>
          <w:szCs w:val="20"/>
          <w:lang w:eastAsia="ar-SA"/>
        </w:rPr>
        <w:t>HIPAA X12, JIRA, Quality center, QTP, MS Visio, Informatics, SOAP UI, MS Office Suite, SQL, SQL Server, Agile</w:t>
      </w:r>
    </w:p>
    <w:p w:rsidR="00FB5042" w:rsidRPr="0009385A" w:rsidRDefault="00FB5042" w:rsidP="0009385A">
      <w:pPr>
        <w:jc w:val="both"/>
        <w:rPr>
          <w:b/>
          <w:bCs/>
          <w:noProof w:val="0"/>
          <w:sz w:val="20"/>
          <w:szCs w:val="20"/>
        </w:rPr>
      </w:pPr>
    </w:p>
    <w:p w:rsidR="007F3E16" w:rsidRPr="0009385A" w:rsidRDefault="007F3E16" w:rsidP="0009385A">
      <w:pPr>
        <w:jc w:val="both"/>
        <w:rPr>
          <w:rFonts w:eastAsia="Arial Unicode MS"/>
          <w:sz w:val="20"/>
          <w:szCs w:val="20"/>
        </w:rPr>
      </w:pPr>
      <w:r w:rsidRPr="0009385A">
        <w:rPr>
          <w:b/>
          <w:bCs/>
          <w:noProof w:val="0"/>
          <w:sz w:val="20"/>
          <w:szCs w:val="20"/>
        </w:rPr>
        <w:t>Delaware State Department of Health, DE</w:t>
      </w:r>
      <w:r w:rsidRPr="0009385A">
        <w:rPr>
          <w:rFonts w:eastAsia="Arial Unicode MS"/>
          <w:sz w:val="20"/>
          <w:szCs w:val="20"/>
        </w:rPr>
        <w:t xml:space="preserve"> </w:t>
      </w:r>
      <w:r w:rsidRPr="0009385A">
        <w:rPr>
          <w:rFonts w:eastAsia="Arial Unicode MS"/>
          <w:sz w:val="20"/>
          <w:szCs w:val="20"/>
        </w:rPr>
        <w:tab/>
      </w:r>
      <w:r w:rsidRPr="0009385A">
        <w:rPr>
          <w:rFonts w:eastAsia="Arial Unicode MS"/>
          <w:sz w:val="20"/>
          <w:szCs w:val="20"/>
        </w:rPr>
        <w:tab/>
      </w:r>
      <w:r w:rsidRPr="0009385A">
        <w:rPr>
          <w:rFonts w:eastAsia="Arial Unicode MS"/>
          <w:sz w:val="20"/>
          <w:szCs w:val="20"/>
        </w:rPr>
        <w:tab/>
      </w:r>
      <w:r w:rsidRPr="0009385A">
        <w:rPr>
          <w:rFonts w:eastAsia="Arial Unicode MS"/>
          <w:sz w:val="20"/>
          <w:szCs w:val="20"/>
        </w:rPr>
        <w:tab/>
      </w:r>
      <w:r w:rsidRPr="0009385A">
        <w:rPr>
          <w:rFonts w:eastAsia="Arial Unicode MS"/>
          <w:sz w:val="20"/>
          <w:szCs w:val="20"/>
        </w:rPr>
        <w:tab/>
      </w:r>
      <w:r w:rsidRPr="0009385A">
        <w:rPr>
          <w:rFonts w:eastAsia="Arial Unicode MS"/>
          <w:sz w:val="20"/>
          <w:szCs w:val="20"/>
        </w:rPr>
        <w:tab/>
      </w:r>
      <w:r w:rsidRPr="0009385A">
        <w:rPr>
          <w:rFonts w:eastAsia="Arial Unicode MS"/>
          <w:sz w:val="20"/>
          <w:szCs w:val="20"/>
        </w:rPr>
        <w:tab/>
        <w:t xml:space="preserve">     </w:t>
      </w:r>
      <w:r w:rsidR="00FB5042" w:rsidRPr="0009385A">
        <w:rPr>
          <w:b/>
          <w:bCs/>
          <w:noProof w:val="0"/>
          <w:sz w:val="20"/>
          <w:szCs w:val="20"/>
        </w:rPr>
        <w:t>Jan</w:t>
      </w:r>
      <w:r w:rsidRPr="0009385A">
        <w:rPr>
          <w:b/>
          <w:bCs/>
          <w:noProof w:val="0"/>
          <w:sz w:val="20"/>
          <w:szCs w:val="20"/>
        </w:rPr>
        <w:t>’1</w:t>
      </w:r>
      <w:r w:rsidR="00FB5042" w:rsidRPr="0009385A">
        <w:rPr>
          <w:b/>
          <w:bCs/>
          <w:noProof w:val="0"/>
          <w:sz w:val="20"/>
          <w:szCs w:val="20"/>
        </w:rPr>
        <w:t>1</w:t>
      </w:r>
      <w:r w:rsidRPr="0009385A">
        <w:rPr>
          <w:b/>
          <w:bCs/>
          <w:noProof w:val="0"/>
          <w:sz w:val="20"/>
          <w:szCs w:val="20"/>
        </w:rPr>
        <w:t xml:space="preserve"> - </w:t>
      </w:r>
      <w:r w:rsidR="00FB5042" w:rsidRPr="0009385A">
        <w:rPr>
          <w:b/>
          <w:bCs/>
          <w:noProof w:val="0"/>
          <w:sz w:val="20"/>
          <w:szCs w:val="20"/>
        </w:rPr>
        <w:t>Dec</w:t>
      </w:r>
      <w:r w:rsidRPr="0009385A">
        <w:rPr>
          <w:b/>
          <w:bCs/>
          <w:noProof w:val="0"/>
          <w:sz w:val="20"/>
          <w:szCs w:val="20"/>
        </w:rPr>
        <w:t>’ 12</w:t>
      </w:r>
    </w:p>
    <w:p w:rsidR="007F3E16" w:rsidRPr="0009385A" w:rsidRDefault="007F3E16" w:rsidP="0009385A">
      <w:pPr>
        <w:jc w:val="both"/>
        <w:rPr>
          <w:sz w:val="20"/>
          <w:szCs w:val="20"/>
        </w:rPr>
      </w:pPr>
      <w:r w:rsidRPr="0009385A">
        <w:rPr>
          <w:b/>
          <w:sz w:val="20"/>
          <w:szCs w:val="20"/>
        </w:rPr>
        <w:t>Business Analyst</w:t>
      </w:r>
      <w:r w:rsidR="0009385A" w:rsidRPr="0009385A">
        <w:rPr>
          <w:b/>
          <w:sz w:val="20"/>
          <w:szCs w:val="20"/>
        </w:rPr>
        <w:t>/ Data Analyst</w:t>
      </w:r>
      <w:r w:rsidRPr="0009385A">
        <w:rPr>
          <w:sz w:val="20"/>
          <w:szCs w:val="20"/>
        </w:rPr>
        <w:t xml:space="preserve"> </w:t>
      </w:r>
    </w:p>
    <w:p w:rsidR="007528DF" w:rsidRPr="0009385A" w:rsidRDefault="007528DF" w:rsidP="0009385A">
      <w:pPr>
        <w:jc w:val="both"/>
        <w:rPr>
          <w:rFonts w:eastAsia="Arial Unicode MS"/>
          <w:sz w:val="20"/>
          <w:szCs w:val="20"/>
        </w:rPr>
      </w:pPr>
      <w:r w:rsidRPr="0009385A">
        <w:rPr>
          <w:rFonts w:eastAsia="Arial Unicode MS"/>
          <w:sz w:val="20"/>
          <w:szCs w:val="20"/>
        </w:rPr>
        <w:t>In this project, we implemented a full suite of application software modules based on the principle of electronic application record (EAR) as a central repository of information.  This application was integrated with the administrative and clinical functionality, supporting, and a multi-disciplinary approach with the different states’ MMIS application for Medicaid and Medicare enrollment and claims.  Modules include in patient/out patient, clinical information systems (CIS) and other departmental requirements.  Validation of different HIPPA transaction</w:t>
      </w:r>
      <w:r w:rsidR="00703067" w:rsidRPr="0009385A">
        <w:rPr>
          <w:rFonts w:eastAsia="Arial Unicode MS"/>
          <w:sz w:val="20"/>
          <w:szCs w:val="20"/>
        </w:rPr>
        <w:t>s</w:t>
      </w:r>
      <w:r w:rsidRPr="0009385A">
        <w:rPr>
          <w:rFonts w:eastAsia="Arial Unicode MS"/>
          <w:sz w:val="20"/>
          <w:szCs w:val="20"/>
        </w:rPr>
        <w:t xml:space="preserve"> was also a part of the project. I was also involved in multiple projects to update existing applications and create new application. I created detailed documents for </w:t>
      </w:r>
      <w:r w:rsidRPr="0009385A">
        <w:rPr>
          <w:rFonts w:eastAsia="Arial Unicode MS"/>
          <w:b/>
          <w:sz w:val="20"/>
          <w:szCs w:val="20"/>
        </w:rPr>
        <w:t>data mapping</w:t>
      </w:r>
      <w:r w:rsidRPr="0009385A">
        <w:rPr>
          <w:rFonts w:eastAsia="Arial Unicode MS"/>
          <w:sz w:val="20"/>
          <w:szCs w:val="20"/>
        </w:rPr>
        <w:t xml:space="preserve"> &amp; </w:t>
      </w:r>
      <w:r w:rsidRPr="0009385A">
        <w:rPr>
          <w:rFonts w:eastAsia="Arial Unicode MS"/>
          <w:b/>
          <w:sz w:val="20"/>
          <w:szCs w:val="20"/>
        </w:rPr>
        <w:t>data archival</w:t>
      </w:r>
      <w:r w:rsidRPr="0009385A">
        <w:rPr>
          <w:rFonts w:eastAsia="Arial Unicode MS"/>
          <w:sz w:val="20"/>
          <w:szCs w:val="20"/>
        </w:rPr>
        <w:t>.</w:t>
      </w:r>
    </w:p>
    <w:p w:rsidR="007528DF" w:rsidRPr="0009385A" w:rsidRDefault="007528DF" w:rsidP="0009385A">
      <w:pPr>
        <w:jc w:val="both"/>
        <w:rPr>
          <w:b/>
          <w:sz w:val="20"/>
          <w:szCs w:val="20"/>
        </w:rPr>
      </w:pPr>
      <w:r w:rsidRPr="0009385A">
        <w:rPr>
          <w:b/>
          <w:sz w:val="20"/>
          <w:szCs w:val="20"/>
        </w:rPr>
        <w:t>Responsibilities:</w:t>
      </w:r>
    </w:p>
    <w:p w:rsidR="00A858B2" w:rsidRPr="0009385A" w:rsidRDefault="00A858B2" w:rsidP="0009385A">
      <w:pPr>
        <w:widowControl/>
        <w:numPr>
          <w:ilvl w:val="0"/>
          <w:numId w:val="1"/>
        </w:numPr>
        <w:tabs>
          <w:tab w:val="clear" w:pos="720"/>
          <w:tab w:val="num" w:pos="360"/>
          <w:tab w:val="num" w:pos="540"/>
        </w:tabs>
        <w:ind w:left="360"/>
        <w:jc w:val="both"/>
        <w:rPr>
          <w:sz w:val="20"/>
          <w:szCs w:val="20"/>
        </w:rPr>
      </w:pPr>
      <w:r w:rsidRPr="0009385A">
        <w:rPr>
          <w:sz w:val="20"/>
          <w:szCs w:val="20"/>
        </w:rPr>
        <w:t>Coordinated various project activities among different groups including Project Status, Timelines, Milestones, and resource allocation.</w:t>
      </w:r>
    </w:p>
    <w:p w:rsidR="00784F43" w:rsidRPr="0009385A" w:rsidRDefault="00784F43" w:rsidP="0009385A">
      <w:pPr>
        <w:widowControl/>
        <w:numPr>
          <w:ilvl w:val="0"/>
          <w:numId w:val="1"/>
        </w:numPr>
        <w:tabs>
          <w:tab w:val="clear" w:pos="720"/>
          <w:tab w:val="num" w:pos="360"/>
          <w:tab w:val="num" w:pos="540"/>
        </w:tabs>
        <w:ind w:left="360"/>
        <w:jc w:val="both"/>
        <w:rPr>
          <w:sz w:val="20"/>
          <w:szCs w:val="20"/>
        </w:rPr>
      </w:pPr>
      <w:r w:rsidRPr="0009385A">
        <w:rPr>
          <w:sz w:val="20"/>
          <w:szCs w:val="20"/>
        </w:rPr>
        <w:t>Provided frequent status updates highlighting major achievements and road blocks for projects.</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Gathered user requirements and created use case model </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Rationalized approaches to functional design (product and mainframe) with system experts </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Performed project management activities for full project life cycle following RUP iterative development </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Conducted different session with State SMEs to integrate the CIS system with the States MMIS system</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Involved to validation and mapping of different data sets for claims and enrollment of Medicare and Medicaid members with the states data sets.</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Participated in </w:t>
      </w:r>
      <w:r w:rsidRPr="0009385A">
        <w:rPr>
          <w:b/>
          <w:sz w:val="20"/>
          <w:szCs w:val="20"/>
        </w:rPr>
        <w:t>MITA</w:t>
      </w:r>
      <w:r w:rsidRPr="0009385A">
        <w:rPr>
          <w:sz w:val="20"/>
          <w:szCs w:val="20"/>
        </w:rPr>
        <w:t xml:space="preserve"> "as is" analysis.</w:t>
      </w:r>
    </w:p>
    <w:p w:rsidR="007528DF" w:rsidRPr="0009385A" w:rsidRDefault="007528DF" w:rsidP="0009385A">
      <w:pPr>
        <w:widowControl/>
        <w:numPr>
          <w:ilvl w:val="0"/>
          <w:numId w:val="1"/>
        </w:numPr>
        <w:tabs>
          <w:tab w:val="clear" w:pos="720"/>
          <w:tab w:val="num" w:pos="360"/>
          <w:tab w:val="num" w:pos="540"/>
        </w:tabs>
        <w:ind w:left="360"/>
        <w:jc w:val="both"/>
        <w:rPr>
          <w:b/>
          <w:sz w:val="20"/>
          <w:szCs w:val="20"/>
        </w:rPr>
      </w:pPr>
      <w:r w:rsidRPr="0009385A">
        <w:rPr>
          <w:sz w:val="20"/>
          <w:szCs w:val="20"/>
        </w:rPr>
        <w:t xml:space="preserve">Used the mapping tools to map </w:t>
      </w:r>
      <w:r w:rsidRPr="0009385A">
        <w:rPr>
          <w:b/>
          <w:sz w:val="20"/>
          <w:szCs w:val="20"/>
        </w:rPr>
        <w:t>4010 and 5010 transactions along with ICD 9 and ICD 10 codes, and validated the HIPAA Syntax.</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Facilitated many </w:t>
      </w:r>
      <w:r w:rsidRPr="0009385A">
        <w:rPr>
          <w:b/>
          <w:sz w:val="20"/>
          <w:szCs w:val="20"/>
        </w:rPr>
        <w:t>JAD</w:t>
      </w:r>
      <w:r w:rsidRPr="0009385A">
        <w:rPr>
          <w:sz w:val="20"/>
          <w:szCs w:val="20"/>
        </w:rPr>
        <w:t xml:space="preserve"> Sessions and used Requisite Pro for activities such as requirements definition and organization. </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Followed up with the SME in every module to ensure that </w:t>
      </w:r>
      <w:r w:rsidRPr="0009385A">
        <w:rPr>
          <w:b/>
          <w:sz w:val="20"/>
          <w:szCs w:val="20"/>
        </w:rPr>
        <w:t>HIPPA</w:t>
      </w:r>
      <w:r w:rsidRPr="0009385A">
        <w:rPr>
          <w:sz w:val="20"/>
          <w:szCs w:val="20"/>
        </w:rPr>
        <w:t xml:space="preserve"> guidelines are being followed.</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Involved in testing </w:t>
      </w:r>
      <w:r w:rsidRPr="0009385A">
        <w:rPr>
          <w:b/>
          <w:sz w:val="20"/>
          <w:szCs w:val="20"/>
        </w:rPr>
        <w:t>HIPAA Database</w:t>
      </w:r>
      <w:r w:rsidRPr="0009385A">
        <w:rPr>
          <w:sz w:val="20"/>
          <w:szCs w:val="20"/>
        </w:rPr>
        <w:t>, which incorporates all the HIPAA (Health Insurance Portability and Accountability Act) transaction sets</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Tested data to check HIPPA- eligible &amp; participation check for individual coverage. </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Worked on HIPAA Transactions and Code Sets Standards according to the test scenarios such as </w:t>
      </w:r>
      <w:r w:rsidRPr="0009385A">
        <w:rPr>
          <w:b/>
          <w:sz w:val="20"/>
          <w:szCs w:val="20"/>
        </w:rPr>
        <w:t>837/835/834 transactions</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Involved in creating test scripts and test data files for the HIPAA transaction based on the </w:t>
      </w:r>
      <w:r w:rsidRPr="0009385A">
        <w:rPr>
          <w:b/>
          <w:sz w:val="20"/>
          <w:szCs w:val="20"/>
        </w:rPr>
        <w:t>ANSI X12N HIPAA</w:t>
      </w:r>
      <w:r w:rsidRPr="0009385A">
        <w:rPr>
          <w:sz w:val="20"/>
          <w:szCs w:val="20"/>
        </w:rPr>
        <w:t xml:space="preserve"> standards. </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Involved in preparing use cases and business flow diagrams for the applications using </w:t>
      </w:r>
      <w:r w:rsidRPr="0009385A">
        <w:rPr>
          <w:b/>
          <w:sz w:val="20"/>
          <w:szCs w:val="20"/>
        </w:rPr>
        <w:t>UML</w:t>
      </w:r>
      <w:r w:rsidRPr="0009385A">
        <w:rPr>
          <w:sz w:val="20"/>
          <w:szCs w:val="20"/>
        </w:rPr>
        <w:t>.</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Traced requirements to high level design, test cases and product requirements. </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Worked with project manager and other users and created work flow diagrams using MS Visio/UML.</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Co-authored change management control plan, Created risk analysis documents and created risk management plan. </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Checked the data flow through the frontend to backend and used </w:t>
      </w:r>
      <w:r w:rsidRPr="0009385A">
        <w:rPr>
          <w:b/>
          <w:sz w:val="20"/>
          <w:szCs w:val="20"/>
        </w:rPr>
        <w:t>SQL Queries</w:t>
      </w:r>
      <w:r w:rsidRPr="0009385A">
        <w:rPr>
          <w:sz w:val="20"/>
          <w:szCs w:val="20"/>
        </w:rPr>
        <w:t xml:space="preserve"> to extract the data from the database.</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Involved in writing extensive </w:t>
      </w:r>
      <w:r w:rsidRPr="0009385A">
        <w:rPr>
          <w:b/>
          <w:sz w:val="20"/>
          <w:szCs w:val="20"/>
        </w:rPr>
        <w:t>SQL Queries</w:t>
      </w:r>
      <w:r w:rsidRPr="0009385A">
        <w:rPr>
          <w:sz w:val="20"/>
          <w:szCs w:val="20"/>
        </w:rPr>
        <w:t> for back end testing oracle database.</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 xml:space="preserve">Maintained </w:t>
      </w:r>
      <w:r w:rsidRPr="0009385A">
        <w:rPr>
          <w:b/>
          <w:sz w:val="20"/>
          <w:szCs w:val="20"/>
        </w:rPr>
        <w:t>Traceability Matrix</w:t>
      </w:r>
      <w:r w:rsidRPr="0009385A">
        <w:rPr>
          <w:sz w:val="20"/>
          <w:szCs w:val="20"/>
        </w:rPr>
        <w:t xml:space="preserve"> and </w:t>
      </w:r>
      <w:r w:rsidRPr="0009385A">
        <w:rPr>
          <w:b/>
          <w:sz w:val="20"/>
          <w:szCs w:val="20"/>
        </w:rPr>
        <w:t>Test Matrix</w:t>
      </w:r>
      <w:r w:rsidRPr="0009385A">
        <w:rPr>
          <w:sz w:val="20"/>
          <w:szCs w:val="20"/>
        </w:rPr>
        <w:t>.</w:t>
      </w:r>
    </w:p>
    <w:p w:rsidR="007528DF"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Created and maintained SQL Queries for back-end testing.</w:t>
      </w:r>
    </w:p>
    <w:p w:rsidR="00703067" w:rsidRPr="0009385A" w:rsidRDefault="007528DF" w:rsidP="0009385A">
      <w:pPr>
        <w:widowControl/>
        <w:numPr>
          <w:ilvl w:val="0"/>
          <w:numId w:val="1"/>
        </w:numPr>
        <w:tabs>
          <w:tab w:val="clear" w:pos="720"/>
          <w:tab w:val="num" w:pos="360"/>
          <w:tab w:val="num" w:pos="540"/>
        </w:tabs>
        <w:ind w:left="360"/>
        <w:jc w:val="both"/>
        <w:rPr>
          <w:sz w:val="20"/>
          <w:szCs w:val="20"/>
        </w:rPr>
      </w:pPr>
      <w:r w:rsidRPr="0009385A">
        <w:rPr>
          <w:sz w:val="20"/>
          <w:szCs w:val="20"/>
        </w:rPr>
        <w:t>Worked on method 1 template to cover all document deliverables and modified the document deliverables for QA team.</w:t>
      </w:r>
      <w:r w:rsidR="00FB2B1F" w:rsidRPr="0009385A">
        <w:rPr>
          <w:b/>
          <w:sz w:val="20"/>
          <w:szCs w:val="20"/>
        </w:rPr>
        <w:t xml:space="preserve">    </w:t>
      </w:r>
    </w:p>
    <w:p w:rsidR="00703067" w:rsidRPr="0009385A" w:rsidRDefault="00703067" w:rsidP="0009385A">
      <w:pPr>
        <w:widowControl/>
        <w:tabs>
          <w:tab w:val="num" w:pos="540"/>
        </w:tabs>
        <w:jc w:val="both"/>
        <w:rPr>
          <w:b/>
          <w:sz w:val="20"/>
          <w:szCs w:val="20"/>
        </w:rPr>
      </w:pPr>
    </w:p>
    <w:p w:rsidR="00703067" w:rsidRPr="0009385A" w:rsidRDefault="00703067" w:rsidP="0009385A">
      <w:pPr>
        <w:widowControl/>
        <w:tabs>
          <w:tab w:val="num" w:pos="360"/>
        </w:tabs>
        <w:jc w:val="both"/>
        <w:rPr>
          <w:bCs/>
          <w:sz w:val="20"/>
          <w:szCs w:val="20"/>
        </w:rPr>
      </w:pPr>
      <w:r w:rsidRPr="0009385A">
        <w:rPr>
          <w:b/>
          <w:bCs/>
          <w:noProof w:val="0"/>
          <w:sz w:val="20"/>
          <w:szCs w:val="20"/>
        </w:rPr>
        <w:t>Environment:</w:t>
      </w:r>
      <w:r w:rsidRPr="0009385A">
        <w:rPr>
          <w:noProof w:val="0"/>
          <w:sz w:val="20"/>
          <w:szCs w:val="20"/>
        </w:rPr>
        <w:t xml:space="preserve"> SQL Server, Quality Center, HTML, MS Office, Visio, Java, XML, EDI</w:t>
      </w:r>
    </w:p>
    <w:p w:rsidR="00FA3435" w:rsidRPr="0009385A" w:rsidRDefault="00FA3435" w:rsidP="0009385A">
      <w:pPr>
        <w:widowControl/>
        <w:tabs>
          <w:tab w:val="num" w:pos="540"/>
        </w:tabs>
        <w:jc w:val="both"/>
        <w:rPr>
          <w:b/>
          <w:sz w:val="20"/>
          <w:szCs w:val="20"/>
        </w:rPr>
      </w:pPr>
    </w:p>
    <w:p w:rsidR="00FA3435" w:rsidRPr="0009385A" w:rsidRDefault="00FA3435" w:rsidP="0009385A">
      <w:pPr>
        <w:widowControl/>
        <w:tabs>
          <w:tab w:val="num" w:pos="540"/>
        </w:tabs>
        <w:jc w:val="both"/>
        <w:rPr>
          <w:b/>
          <w:sz w:val="20"/>
          <w:szCs w:val="20"/>
        </w:rPr>
      </w:pPr>
    </w:p>
    <w:p w:rsidR="007F3E16" w:rsidRPr="0009385A" w:rsidRDefault="007F3E16" w:rsidP="0009385A">
      <w:pPr>
        <w:widowControl/>
        <w:tabs>
          <w:tab w:val="num" w:pos="540"/>
        </w:tabs>
        <w:jc w:val="both"/>
        <w:rPr>
          <w:sz w:val="20"/>
          <w:szCs w:val="20"/>
        </w:rPr>
      </w:pPr>
      <w:r w:rsidRPr="0009385A">
        <w:rPr>
          <w:b/>
          <w:sz w:val="20"/>
          <w:szCs w:val="20"/>
        </w:rPr>
        <w:t xml:space="preserve">Meridian Health Care Management, </w:t>
      </w:r>
      <w:r w:rsidRPr="0009385A">
        <w:rPr>
          <w:b/>
          <w:bCs/>
          <w:sz w:val="20"/>
          <w:szCs w:val="20"/>
        </w:rPr>
        <w:t>Woodland Hills, CA</w:t>
      </w:r>
      <w:r w:rsidRPr="0009385A">
        <w:rPr>
          <w:sz w:val="20"/>
          <w:szCs w:val="20"/>
        </w:rPr>
        <w:t xml:space="preserve"> </w:t>
      </w:r>
      <w:r w:rsidRPr="0009385A">
        <w:rPr>
          <w:sz w:val="20"/>
          <w:szCs w:val="20"/>
        </w:rPr>
        <w:tab/>
      </w:r>
      <w:r w:rsidRPr="0009385A">
        <w:rPr>
          <w:sz w:val="20"/>
          <w:szCs w:val="20"/>
        </w:rPr>
        <w:tab/>
      </w:r>
      <w:r w:rsidRPr="0009385A">
        <w:rPr>
          <w:sz w:val="20"/>
          <w:szCs w:val="20"/>
        </w:rPr>
        <w:tab/>
      </w:r>
      <w:r w:rsidRPr="0009385A">
        <w:rPr>
          <w:sz w:val="20"/>
          <w:szCs w:val="20"/>
        </w:rPr>
        <w:tab/>
        <w:t xml:space="preserve">         </w:t>
      </w:r>
      <w:r w:rsidRPr="0009385A">
        <w:rPr>
          <w:b/>
          <w:bCs/>
          <w:noProof w:val="0"/>
          <w:sz w:val="20"/>
          <w:szCs w:val="20"/>
        </w:rPr>
        <w:t>Jan’ 08 - Oct’10</w:t>
      </w:r>
    </w:p>
    <w:p w:rsidR="007F3E16" w:rsidRPr="0009385A" w:rsidRDefault="007F3E16" w:rsidP="0009385A">
      <w:pPr>
        <w:autoSpaceDE w:val="0"/>
        <w:autoSpaceDN w:val="0"/>
        <w:jc w:val="both"/>
        <w:rPr>
          <w:sz w:val="20"/>
          <w:szCs w:val="20"/>
        </w:rPr>
      </w:pPr>
      <w:r w:rsidRPr="0009385A">
        <w:rPr>
          <w:b/>
          <w:sz w:val="20"/>
          <w:szCs w:val="20"/>
        </w:rPr>
        <w:t>Business Analyst</w:t>
      </w:r>
    </w:p>
    <w:p w:rsidR="00315E33" w:rsidRPr="0009385A" w:rsidRDefault="00315E33" w:rsidP="0009385A">
      <w:pPr>
        <w:autoSpaceDE w:val="0"/>
        <w:autoSpaceDN w:val="0"/>
        <w:jc w:val="both"/>
        <w:rPr>
          <w:sz w:val="20"/>
          <w:szCs w:val="20"/>
        </w:rPr>
      </w:pPr>
      <w:r w:rsidRPr="0009385A">
        <w:rPr>
          <w:sz w:val="20"/>
          <w:szCs w:val="20"/>
        </w:rPr>
        <w:t xml:space="preserve">Meridian Health Care Management implemented an internet-based application to improve its </w:t>
      </w:r>
      <w:r w:rsidR="0057542B" w:rsidRPr="0009385A">
        <w:rPr>
          <w:b/>
          <w:sz w:val="20"/>
          <w:szCs w:val="20"/>
        </w:rPr>
        <w:t>Health Insurance Claim P</w:t>
      </w:r>
      <w:r w:rsidRPr="0009385A">
        <w:rPr>
          <w:b/>
          <w:sz w:val="20"/>
          <w:szCs w:val="20"/>
        </w:rPr>
        <w:t>rocessing</w:t>
      </w:r>
      <w:r w:rsidRPr="0009385A">
        <w:rPr>
          <w:sz w:val="20"/>
          <w:szCs w:val="20"/>
        </w:rPr>
        <w:t xml:space="preserve"> by automating receiving and processing health benefit claims. Health care facilities </w:t>
      </w:r>
      <w:r w:rsidR="0057542B" w:rsidRPr="0009385A">
        <w:rPr>
          <w:sz w:val="20"/>
          <w:szCs w:val="20"/>
        </w:rPr>
        <w:t>were able to</w:t>
      </w:r>
      <w:r w:rsidRPr="0009385A">
        <w:rPr>
          <w:sz w:val="20"/>
          <w:szCs w:val="20"/>
        </w:rPr>
        <w:t xml:space="preserve"> send their claims over the internet.</w:t>
      </w:r>
      <w:r w:rsidR="0057542B" w:rsidRPr="0009385A">
        <w:rPr>
          <w:sz w:val="20"/>
          <w:szCs w:val="20"/>
        </w:rPr>
        <w:t xml:space="preserve"> The new application also allowed</w:t>
      </w:r>
      <w:r w:rsidRPr="0009385A">
        <w:rPr>
          <w:sz w:val="20"/>
          <w:szCs w:val="20"/>
        </w:rPr>
        <w:t xml:space="preserve"> the agents to track and manage the status of a health benefit claims.</w:t>
      </w:r>
    </w:p>
    <w:p w:rsidR="00315E33" w:rsidRPr="0009385A" w:rsidRDefault="00315E33" w:rsidP="0009385A">
      <w:pPr>
        <w:pStyle w:val="NormalWeb"/>
        <w:spacing w:before="0" w:beforeAutospacing="0" w:after="0" w:afterAutospacing="0"/>
        <w:jc w:val="both"/>
        <w:rPr>
          <w:b/>
          <w:bCs/>
          <w:sz w:val="20"/>
          <w:szCs w:val="20"/>
        </w:rPr>
      </w:pPr>
      <w:r w:rsidRPr="0009385A">
        <w:rPr>
          <w:b/>
          <w:bCs/>
          <w:sz w:val="20"/>
          <w:szCs w:val="20"/>
        </w:rPr>
        <w:t>Responsibilities</w:t>
      </w:r>
      <w:r w:rsidR="00D63ADE" w:rsidRPr="0009385A">
        <w:rPr>
          <w:b/>
          <w:bCs/>
          <w:sz w:val="20"/>
          <w:szCs w:val="20"/>
        </w:rPr>
        <w:t>:</w:t>
      </w:r>
    </w:p>
    <w:p w:rsidR="00315E33" w:rsidRPr="0009385A" w:rsidRDefault="00315E33" w:rsidP="0009385A">
      <w:pPr>
        <w:numPr>
          <w:ilvl w:val="0"/>
          <w:numId w:val="14"/>
        </w:numPr>
        <w:autoSpaceDE w:val="0"/>
        <w:autoSpaceDN w:val="0"/>
        <w:adjustRightInd w:val="0"/>
        <w:jc w:val="both"/>
        <w:rPr>
          <w:sz w:val="20"/>
          <w:szCs w:val="20"/>
        </w:rPr>
      </w:pPr>
      <w:r w:rsidRPr="0009385A">
        <w:rPr>
          <w:sz w:val="20"/>
          <w:szCs w:val="20"/>
        </w:rPr>
        <w:t>Participated in brainstorming sessions and walkthroughs with subject matter experts (SME</w:t>
      </w:r>
      <w:r w:rsidR="001961FD" w:rsidRPr="0009385A">
        <w:rPr>
          <w:sz w:val="20"/>
          <w:szCs w:val="20"/>
        </w:rPr>
        <w:t>s</w:t>
      </w:r>
      <w:r w:rsidR="0057542B" w:rsidRPr="0009385A">
        <w:rPr>
          <w:sz w:val="20"/>
          <w:szCs w:val="20"/>
        </w:rPr>
        <w:t>) for r</w:t>
      </w:r>
      <w:r w:rsidR="002673F2" w:rsidRPr="0009385A">
        <w:rPr>
          <w:sz w:val="20"/>
          <w:szCs w:val="20"/>
        </w:rPr>
        <w:t>equirement</w:t>
      </w:r>
      <w:r w:rsidR="0057542B" w:rsidRPr="0009385A">
        <w:rPr>
          <w:sz w:val="20"/>
          <w:szCs w:val="20"/>
        </w:rPr>
        <w:t>s</w:t>
      </w:r>
      <w:r w:rsidR="002673F2" w:rsidRPr="0009385A">
        <w:rPr>
          <w:sz w:val="20"/>
          <w:szCs w:val="20"/>
        </w:rPr>
        <w:t xml:space="preserve"> gathering process.</w:t>
      </w:r>
    </w:p>
    <w:p w:rsidR="0057542B" w:rsidRPr="0009385A" w:rsidRDefault="0057542B" w:rsidP="0009385A">
      <w:pPr>
        <w:numPr>
          <w:ilvl w:val="0"/>
          <w:numId w:val="14"/>
        </w:numPr>
        <w:autoSpaceDE w:val="0"/>
        <w:autoSpaceDN w:val="0"/>
        <w:adjustRightInd w:val="0"/>
        <w:jc w:val="both"/>
        <w:rPr>
          <w:sz w:val="20"/>
          <w:szCs w:val="20"/>
        </w:rPr>
      </w:pPr>
      <w:r w:rsidRPr="0009385A">
        <w:rPr>
          <w:sz w:val="20"/>
          <w:szCs w:val="20"/>
        </w:rPr>
        <w:t xml:space="preserve">Involved in business analysis and project management, coordinating between the team members according to the business requirements. </w:t>
      </w:r>
    </w:p>
    <w:p w:rsidR="0057542B" w:rsidRPr="0009385A" w:rsidRDefault="0057542B" w:rsidP="0009385A">
      <w:pPr>
        <w:numPr>
          <w:ilvl w:val="0"/>
          <w:numId w:val="14"/>
        </w:numPr>
        <w:autoSpaceDE w:val="0"/>
        <w:autoSpaceDN w:val="0"/>
        <w:adjustRightInd w:val="0"/>
        <w:jc w:val="both"/>
        <w:rPr>
          <w:sz w:val="20"/>
          <w:szCs w:val="20"/>
        </w:rPr>
      </w:pPr>
      <w:r w:rsidRPr="0009385A">
        <w:rPr>
          <w:sz w:val="20"/>
          <w:szCs w:val="20"/>
        </w:rPr>
        <w:t>Identified various business processes and developed process flow diagrams for the business processes and validated the processes with SME</w:t>
      </w:r>
      <w:r w:rsidR="00E15841" w:rsidRPr="0009385A">
        <w:rPr>
          <w:sz w:val="20"/>
          <w:szCs w:val="20"/>
        </w:rPr>
        <w:t>s.</w:t>
      </w:r>
    </w:p>
    <w:p w:rsidR="00690B82" w:rsidRPr="0009385A" w:rsidRDefault="00690B82" w:rsidP="0009385A">
      <w:pPr>
        <w:widowControl/>
        <w:numPr>
          <w:ilvl w:val="0"/>
          <w:numId w:val="14"/>
        </w:numPr>
        <w:jc w:val="both"/>
        <w:rPr>
          <w:bCs/>
          <w:sz w:val="20"/>
          <w:szCs w:val="20"/>
        </w:rPr>
      </w:pPr>
      <w:r w:rsidRPr="0009385A">
        <w:rPr>
          <w:noProof w:val="0"/>
          <w:sz w:val="20"/>
          <w:szCs w:val="20"/>
        </w:rPr>
        <w:t xml:space="preserve">Utilized </w:t>
      </w:r>
      <w:r w:rsidRPr="0009385A">
        <w:rPr>
          <w:b/>
          <w:noProof w:val="0"/>
          <w:sz w:val="20"/>
          <w:szCs w:val="20"/>
        </w:rPr>
        <w:t>Agile Methodology</w:t>
      </w:r>
      <w:r w:rsidRPr="0009385A">
        <w:rPr>
          <w:noProof w:val="0"/>
          <w:sz w:val="20"/>
          <w:szCs w:val="20"/>
        </w:rPr>
        <w:t xml:space="preserve"> to configure and develop process, standards and procedures.</w:t>
      </w:r>
    </w:p>
    <w:p w:rsidR="00690B82" w:rsidRPr="0009385A" w:rsidRDefault="00690B82" w:rsidP="0009385A">
      <w:pPr>
        <w:widowControl/>
        <w:numPr>
          <w:ilvl w:val="0"/>
          <w:numId w:val="14"/>
        </w:numPr>
        <w:jc w:val="both"/>
        <w:rPr>
          <w:bCs/>
          <w:sz w:val="20"/>
          <w:szCs w:val="20"/>
        </w:rPr>
      </w:pPr>
      <w:r w:rsidRPr="0009385A">
        <w:rPr>
          <w:noProof w:val="0"/>
          <w:sz w:val="20"/>
          <w:szCs w:val="20"/>
        </w:rPr>
        <w:t xml:space="preserve">Prepared the </w:t>
      </w:r>
      <w:r w:rsidRPr="0009385A">
        <w:rPr>
          <w:b/>
          <w:noProof w:val="0"/>
          <w:sz w:val="20"/>
          <w:szCs w:val="20"/>
        </w:rPr>
        <w:t>Business Requirements Document</w:t>
      </w:r>
      <w:r w:rsidRPr="0009385A">
        <w:rPr>
          <w:noProof w:val="0"/>
          <w:sz w:val="20"/>
          <w:szCs w:val="20"/>
        </w:rPr>
        <w:t xml:space="preserve"> (BRD) and system requirement document (SRD).</w:t>
      </w:r>
    </w:p>
    <w:p w:rsidR="00E15841" w:rsidRPr="0009385A" w:rsidRDefault="00E15841" w:rsidP="0009385A">
      <w:pPr>
        <w:numPr>
          <w:ilvl w:val="0"/>
          <w:numId w:val="14"/>
        </w:numPr>
        <w:autoSpaceDE w:val="0"/>
        <w:autoSpaceDN w:val="0"/>
        <w:adjustRightInd w:val="0"/>
        <w:jc w:val="both"/>
        <w:rPr>
          <w:sz w:val="20"/>
          <w:szCs w:val="20"/>
        </w:rPr>
      </w:pPr>
      <w:r w:rsidRPr="0009385A">
        <w:rPr>
          <w:sz w:val="20"/>
          <w:szCs w:val="20"/>
        </w:rPr>
        <w:t xml:space="preserve">Worked with the project manager for planning and organizing the project activities, and in communicating with other business center managers and stakeholders of the project. </w:t>
      </w:r>
    </w:p>
    <w:p w:rsidR="00E15841" w:rsidRPr="0009385A" w:rsidRDefault="00E15841" w:rsidP="0009385A">
      <w:pPr>
        <w:numPr>
          <w:ilvl w:val="0"/>
          <w:numId w:val="14"/>
        </w:numPr>
        <w:autoSpaceDE w:val="0"/>
        <w:autoSpaceDN w:val="0"/>
        <w:adjustRightInd w:val="0"/>
        <w:jc w:val="both"/>
        <w:rPr>
          <w:sz w:val="20"/>
          <w:szCs w:val="20"/>
        </w:rPr>
      </w:pPr>
      <w:r w:rsidRPr="0009385A">
        <w:rPr>
          <w:sz w:val="20"/>
          <w:szCs w:val="20"/>
        </w:rPr>
        <w:t>Worked as a liaison between business users, testers and application development team so that all teams understand business needs and take them into consideration</w:t>
      </w:r>
    </w:p>
    <w:p w:rsidR="00690B82" w:rsidRPr="0009385A" w:rsidRDefault="00690B82" w:rsidP="0009385A">
      <w:pPr>
        <w:widowControl/>
        <w:numPr>
          <w:ilvl w:val="0"/>
          <w:numId w:val="14"/>
        </w:numPr>
        <w:jc w:val="both"/>
        <w:rPr>
          <w:bCs/>
          <w:sz w:val="20"/>
          <w:szCs w:val="20"/>
        </w:rPr>
      </w:pPr>
      <w:r w:rsidRPr="0009385A">
        <w:rPr>
          <w:noProof w:val="0"/>
          <w:sz w:val="20"/>
          <w:szCs w:val="20"/>
        </w:rPr>
        <w:t>Analyzed and documented system release/deployment issues according to version management, backward compatibility, load balancing of components in production environment.</w:t>
      </w:r>
    </w:p>
    <w:p w:rsidR="00690B82" w:rsidRPr="0009385A" w:rsidRDefault="00690B82" w:rsidP="0009385A">
      <w:pPr>
        <w:widowControl/>
        <w:numPr>
          <w:ilvl w:val="0"/>
          <w:numId w:val="14"/>
        </w:numPr>
        <w:jc w:val="both"/>
        <w:rPr>
          <w:bCs/>
          <w:sz w:val="20"/>
          <w:szCs w:val="20"/>
        </w:rPr>
      </w:pPr>
      <w:r w:rsidRPr="0009385A">
        <w:rPr>
          <w:noProof w:val="0"/>
          <w:sz w:val="20"/>
          <w:szCs w:val="20"/>
        </w:rPr>
        <w:t>Did data analysis, created data mapping and data interface documents and kept the documents updated with changes in requirements and functional specifications.</w:t>
      </w:r>
    </w:p>
    <w:p w:rsidR="00690B82" w:rsidRPr="0009385A" w:rsidRDefault="00690B82" w:rsidP="0009385A">
      <w:pPr>
        <w:widowControl/>
        <w:numPr>
          <w:ilvl w:val="0"/>
          <w:numId w:val="14"/>
        </w:numPr>
        <w:jc w:val="both"/>
        <w:rPr>
          <w:bCs/>
          <w:sz w:val="20"/>
          <w:szCs w:val="20"/>
        </w:rPr>
      </w:pPr>
      <w:r w:rsidRPr="0009385A">
        <w:rPr>
          <w:noProof w:val="0"/>
          <w:sz w:val="20"/>
          <w:szCs w:val="20"/>
        </w:rPr>
        <w:t>Performed Risk Analysis based on defect severity and priority.</w:t>
      </w:r>
    </w:p>
    <w:p w:rsidR="00690B82" w:rsidRPr="0009385A" w:rsidRDefault="00690B82" w:rsidP="0009385A">
      <w:pPr>
        <w:widowControl/>
        <w:numPr>
          <w:ilvl w:val="0"/>
          <w:numId w:val="14"/>
        </w:numPr>
        <w:jc w:val="both"/>
        <w:rPr>
          <w:bCs/>
          <w:sz w:val="20"/>
          <w:szCs w:val="20"/>
        </w:rPr>
      </w:pPr>
      <w:r w:rsidRPr="0009385A">
        <w:rPr>
          <w:noProof w:val="0"/>
          <w:sz w:val="20"/>
          <w:szCs w:val="20"/>
        </w:rPr>
        <w:t>Created BPR charts for “AS IS” and “TO BE” processes of different business functionalities.</w:t>
      </w:r>
    </w:p>
    <w:p w:rsidR="00315E33" w:rsidRPr="0009385A" w:rsidRDefault="001C2B14" w:rsidP="0009385A">
      <w:pPr>
        <w:numPr>
          <w:ilvl w:val="0"/>
          <w:numId w:val="14"/>
        </w:numPr>
        <w:autoSpaceDE w:val="0"/>
        <w:autoSpaceDN w:val="0"/>
        <w:adjustRightInd w:val="0"/>
        <w:jc w:val="both"/>
        <w:rPr>
          <w:sz w:val="20"/>
          <w:szCs w:val="20"/>
        </w:rPr>
      </w:pPr>
      <w:r w:rsidRPr="0009385A">
        <w:rPr>
          <w:sz w:val="20"/>
          <w:szCs w:val="20"/>
        </w:rPr>
        <w:t>Developed</w:t>
      </w:r>
      <w:r w:rsidR="00315E33" w:rsidRPr="0009385A">
        <w:rPr>
          <w:sz w:val="20"/>
          <w:szCs w:val="20"/>
        </w:rPr>
        <w:t xml:space="preserve"> </w:t>
      </w:r>
      <w:r w:rsidR="00315E33" w:rsidRPr="0009385A">
        <w:rPr>
          <w:b/>
          <w:sz w:val="20"/>
          <w:szCs w:val="20"/>
        </w:rPr>
        <w:t>Use Case Models</w:t>
      </w:r>
      <w:r w:rsidR="00315E33" w:rsidRPr="0009385A">
        <w:rPr>
          <w:sz w:val="20"/>
          <w:szCs w:val="20"/>
        </w:rPr>
        <w:t>, Entity Relationship Diagrams (ERD), Activity Diagrams, State Diagrams</w:t>
      </w:r>
      <w:r w:rsidR="00F74D39" w:rsidRPr="0009385A">
        <w:rPr>
          <w:sz w:val="20"/>
          <w:szCs w:val="20"/>
        </w:rPr>
        <w:t>.</w:t>
      </w:r>
    </w:p>
    <w:p w:rsidR="00315E33" w:rsidRPr="0009385A" w:rsidRDefault="00315E33" w:rsidP="0009385A">
      <w:pPr>
        <w:numPr>
          <w:ilvl w:val="0"/>
          <w:numId w:val="14"/>
        </w:numPr>
        <w:autoSpaceDE w:val="0"/>
        <w:autoSpaceDN w:val="0"/>
        <w:adjustRightInd w:val="0"/>
        <w:jc w:val="both"/>
        <w:rPr>
          <w:sz w:val="20"/>
          <w:szCs w:val="20"/>
        </w:rPr>
      </w:pPr>
      <w:r w:rsidRPr="0009385A">
        <w:rPr>
          <w:sz w:val="20"/>
          <w:szCs w:val="20"/>
        </w:rPr>
        <w:t>Created and maintained procedures and documentation.</w:t>
      </w:r>
    </w:p>
    <w:p w:rsidR="00A858B2" w:rsidRPr="0009385A" w:rsidRDefault="00A858B2" w:rsidP="0009385A">
      <w:pPr>
        <w:numPr>
          <w:ilvl w:val="0"/>
          <w:numId w:val="14"/>
        </w:numPr>
        <w:autoSpaceDE w:val="0"/>
        <w:autoSpaceDN w:val="0"/>
        <w:adjustRightInd w:val="0"/>
        <w:jc w:val="both"/>
        <w:rPr>
          <w:sz w:val="20"/>
          <w:szCs w:val="20"/>
        </w:rPr>
      </w:pPr>
      <w:r w:rsidRPr="0009385A">
        <w:rPr>
          <w:sz w:val="20"/>
          <w:szCs w:val="20"/>
        </w:rPr>
        <w:t>Frequently wrote complex SQL queries for data validation.</w:t>
      </w:r>
    </w:p>
    <w:p w:rsidR="00315E33" w:rsidRPr="0009385A" w:rsidRDefault="00315E33" w:rsidP="0009385A">
      <w:pPr>
        <w:numPr>
          <w:ilvl w:val="0"/>
          <w:numId w:val="14"/>
        </w:numPr>
        <w:autoSpaceDE w:val="0"/>
        <w:autoSpaceDN w:val="0"/>
        <w:adjustRightInd w:val="0"/>
        <w:jc w:val="both"/>
        <w:rPr>
          <w:sz w:val="20"/>
          <w:szCs w:val="20"/>
        </w:rPr>
      </w:pPr>
      <w:r w:rsidRPr="0009385A">
        <w:rPr>
          <w:sz w:val="20"/>
          <w:szCs w:val="20"/>
        </w:rPr>
        <w:t>Organized and conducted meetings, briefings, demonstrations, conducted JAD sessions, and wrote minutes of project meetings.</w:t>
      </w:r>
    </w:p>
    <w:p w:rsidR="00315E33" w:rsidRPr="0009385A" w:rsidRDefault="00315E33" w:rsidP="0009385A">
      <w:pPr>
        <w:numPr>
          <w:ilvl w:val="0"/>
          <w:numId w:val="14"/>
        </w:numPr>
        <w:autoSpaceDE w:val="0"/>
        <w:autoSpaceDN w:val="0"/>
        <w:adjustRightInd w:val="0"/>
        <w:jc w:val="both"/>
        <w:rPr>
          <w:sz w:val="20"/>
          <w:szCs w:val="20"/>
        </w:rPr>
      </w:pPr>
      <w:r w:rsidRPr="0009385A">
        <w:rPr>
          <w:sz w:val="20"/>
          <w:szCs w:val="20"/>
        </w:rPr>
        <w:t xml:space="preserve">Performed testing of the </w:t>
      </w:r>
      <w:r w:rsidRPr="0009385A">
        <w:rPr>
          <w:b/>
          <w:sz w:val="20"/>
          <w:szCs w:val="20"/>
        </w:rPr>
        <w:t>health benefit claims receiving</w:t>
      </w:r>
      <w:r w:rsidRPr="0009385A">
        <w:rPr>
          <w:sz w:val="20"/>
          <w:szCs w:val="20"/>
        </w:rPr>
        <w:t xml:space="preserve"> and </w:t>
      </w:r>
      <w:r w:rsidRPr="0009385A">
        <w:rPr>
          <w:b/>
          <w:sz w:val="20"/>
          <w:szCs w:val="20"/>
        </w:rPr>
        <w:t>processing system</w:t>
      </w:r>
      <w:r w:rsidRPr="0009385A">
        <w:rPr>
          <w:sz w:val="20"/>
          <w:szCs w:val="20"/>
        </w:rPr>
        <w:t xml:space="preserve"> to ensure that the system adheres to project standards, performance criteria, and functional specifications</w:t>
      </w:r>
    </w:p>
    <w:p w:rsidR="00315E33" w:rsidRPr="0009385A" w:rsidRDefault="000E40BD" w:rsidP="0009385A">
      <w:pPr>
        <w:numPr>
          <w:ilvl w:val="0"/>
          <w:numId w:val="14"/>
        </w:numPr>
        <w:autoSpaceDE w:val="0"/>
        <w:autoSpaceDN w:val="0"/>
        <w:adjustRightInd w:val="0"/>
        <w:jc w:val="both"/>
        <w:rPr>
          <w:sz w:val="20"/>
          <w:szCs w:val="20"/>
        </w:rPr>
      </w:pPr>
      <w:r w:rsidRPr="0009385A">
        <w:rPr>
          <w:sz w:val="20"/>
          <w:szCs w:val="20"/>
        </w:rPr>
        <w:t>Managed scope and deadlines of the project.</w:t>
      </w:r>
    </w:p>
    <w:p w:rsidR="007A0090" w:rsidRPr="0009385A" w:rsidRDefault="00315E33" w:rsidP="0009385A">
      <w:pPr>
        <w:numPr>
          <w:ilvl w:val="0"/>
          <w:numId w:val="14"/>
        </w:numPr>
        <w:autoSpaceDE w:val="0"/>
        <w:autoSpaceDN w:val="0"/>
        <w:adjustRightInd w:val="0"/>
        <w:jc w:val="both"/>
        <w:rPr>
          <w:sz w:val="20"/>
          <w:szCs w:val="20"/>
        </w:rPr>
      </w:pPr>
      <w:r w:rsidRPr="0009385A">
        <w:rPr>
          <w:sz w:val="20"/>
          <w:szCs w:val="20"/>
        </w:rPr>
        <w:t>Contributed in improving the overall customer experience through customer focused business processes.</w:t>
      </w:r>
    </w:p>
    <w:p w:rsidR="00690B82" w:rsidRPr="0009385A" w:rsidRDefault="00690B82" w:rsidP="0009385A">
      <w:pPr>
        <w:widowControl/>
        <w:tabs>
          <w:tab w:val="num" w:pos="360"/>
        </w:tabs>
        <w:jc w:val="both"/>
        <w:rPr>
          <w:b/>
          <w:bCs/>
          <w:noProof w:val="0"/>
          <w:sz w:val="20"/>
          <w:szCs w:val="20"/>
        </w:rPr>
      </w:pPr>
    </w:p>
    <w:p w:rsidR="0057542B" w:rsidRPr="0009385A" w:rsidRDefault="0057542B" w:rsidP="0009385A">
      <w:pPr>
        <w:widowControl/>
        <w:tabs>
          <w:tab w:val="num" w:pos="360"/>
        </w:tabs>
        <w:jc w:val="both"/>
        <w:rPr>
          <w:bCs/>
          <w:sz w:val="20"/>
          <w:szCs w:val="20"/>
        </w:rPr>
      </w:pPr>
      <w:r w:rsidRPr="0009385A">
        <w:rPr>
          <w:b/>
          <w:bCs/>
          <w:noProof w:val="0"/>
          <w:sz w:val="20"/>
          <w:szCs w:val="20"/>
        </w:rPr>
        <w:t>Environment:</w:t>
      </w:r>
      <w:r w:rsidRPr="0009385A">
        <w:rPr>
          <w:noProof w:val="0"/>
          <w:sz w:val="20"/>
          <w:szCs w:val="20"/>
        </w:rPr>
        <w:t xml:space="preserve"> Oracle, Quality Center, HTML, MS Office, Visio</w:t>
      </w:r>
    </w:p>
    <w:p w:rsidR="00FB61EA" w:rsidRPr="0009385A" w:rsidRDefault="00D50E55" w:rsidP="0009385A">
      <w:pPr>
        <w:widowControl/>
        <w:tabs>
          <w:tab w:val="left" w:pos="1816"/>
        </w:tabs>
        <w:ind w:left="1260" w:hanging="1260"/>
        <w:jc w:val="both"/>
        <w:rPr>
          <w:bCs/>
          <w:sz w:val="20"/>
          <w:szCs w:val="20"/>
        </w:rPr>
      </w:pPr>
      <w:r w:rsidRPr="0009385A">
        <w:rPr>
          <w:bCs/>
          <w:sz w:val="20"/>
          <w:szCs w:val="20"/>
        </w:rPr>
        <w:tab/>
      </w:r>
      <w:r w:rsidRPr="0009385A">
        <w:rPr>
          <w:bCs/>
          <w:sz w:val="20"/>
          <w:szCs w:val="20"/>
        </w:rPr>
        <w:tab/>
      </w:r>
    </w:p>
    <w:p w:rsidR="007F3E16" w:rsidRPr="0009385A" w:rsidRDefault="007F3E16" w:rsidP="0009385A">
      <w:pPr>
        <w:widowControl/>
        <w:jc w:val="both"/>
        <w:rPr>
          <w:bCs/>
          <w:sz w:val="20"/>
          <w:szCs w:val="20"/>
        </w:rPr>
      </w:pPr>
      <w:r w:rsidRPr="0009385A">
        <w:rPr>
          <w:b/>
          <w:bCs/>
          <w:sz w:val="20"/>
          <w:szCs w:val="20"/>
        </w:rPr>
        <w:t>EDUCATION</w:t>
      </w:r>
      <w:r w:rsidRPr="0009385A">
        <w:rPr>
          <w:bCs/>
          <w:sz w:val="20"/>
          <w:szCs w:val="20"/>
        </w:rPr>
        <w:t xml:space="preserve"> </w:t>
      </w:r>
    </w:p>
    <w:p w:rsidR="00F132D9" w:rsidRPr="0009385A" w:rsidRDefault="00F132D9" w:rsidP="0009385A">
      <w:pPr>
        <w:widowControl/>
        <w:jc w:val="both"/>
        <w:rPr>
          <w:b/>
          <w:bCs/>
          <w:sz w:val="20"/>
          <w:szCs w:val="20"/>
        </w:rPr>
      </w:pPr>
      <w:r w:rsidRPr="0009385A">
        <w:rPr>
          <w:b/>
          <w:bCs/>
          <w:sz w:val="20"/>
          <w:szCs w:val="20"/>
        </w:rPr>
        <w:t xml:space="preserve">Masters in Business Administration </w:t>
      </w:r>
    </w:p>
    <w:p w:rsidR="00F132D9" w:rsidRPr="0009385A" w:rsidRDefault="00F132D9" w:rsidP="0009385A">
      <w:pPr>
        <w:widowControl/>
        <w:jc w:val="both"/>
        <w:rPr>
          <w:bCs/>
          <w:sz w:val="20"/>
          <w:szCs w:val="20"/>
        </w:rPr>
      </w:pPr>
      <w:r w:rsidRPr="0009385A">
        <w:rPr>
          <w:bCs/>
          <w:sz w:val="20"/>
          <w:szCs w:val="20"/>
        </w:rPr>
        <w:t>Majors:Finance, International Islamic University, Islamabad, Pakistan</w:t>
      </w:r>
    </w:p>
    <w:p w:rsidR="00F132D9" w:rsidRPr="0009385A" w:rsidRDefault="00F132D9" w:rsidP="0009385A">
      <w:pPr>
        <w:widowControl/>
        <w:jc w:val="both"/>
        <w:rPr>
          <w:bCs/>
          <w:sz w:val="20"/>
          <w:szCs w:val="20"/>
        </w:rPr>
      </w:pPr>
      <w:r w:rsidRPr="0009385A">
        <w:rPr>
          <w:bCs/>
          <w:sz w:val="20"/>
          <w:szCs w:val="20"/>
        </w:rPr>
        <w:t xml:space="preserve">Year 1998 – 2000 </w:t>
      </w:r>
    </w:p>
    <w:p w:rsidR="00F132D9" w:rsidRPr="0009385A" w:rsidRDefault="00F132D9" w:rsidP="0009385A">
      <w:pPr>
        <w:widowControl/>
        <w:jc w:val="both"/>
        <w:rPr>
          <w:bCs/>
          <w:sz w:val="20"/>
          <w:szCs w:val="20"/>
        </w:rPr>
      </w:pPr>
    </w:p>
    <w:p w:rsidR="004D5831" w:rsidRPr="0009385A" w:rsidRDefault="004D5831" w:rsidP="0009385A">
      <w:pPr>
        <w:widowControl/>
        <w:jc w:val="both"/>
        <w:rPr>
          <w:bCs/>
          <w:sz w:val="20"/>
          <w:szCs w:val="20"/>
        </w:rPr>
      </w:pPr>
    </w:p>
    <w:sectPr w:rsidR="004D5831" w:rsidRPr="0009385A" w:rsidSect="00FB2B1F">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864" w:header="576" w:footer="720" w:gutter="0"/>
      <w:pgNumType w:fmt="lowerRoman"/>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175" w:rsidRDefault="00B71175">
      <w:r>
        <w:separator/>
      </w:r>
    </w:p>
  </w:endnote>
  <w:endnote w:type="continuationSeparator" w:id="1">
    <w:p w:rsidR="00B71175" w:rsidRDefault="00B711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Oxygen">
    <w:altName w:val="Times New Roman"/>
    <w:charset w:val="00"/>
    <w:family w:val="auto"/>
    <w:pitch w:val="default"/>
    <w:sig w:usb0="00000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90" w:rsidRDefault="00DB2E97">
    <w:pPr>
      <w:pStyle w:val="Footer"/>
      <w:framePr w:wrap="around" w:vAnchor="text" w:hAnchor="margin" w:xAlign="center" w:y="1"/>
      <w:rPr>
        <w:rStyle w:val="PageNumber"/>
      </w:rPr>
    </w:pPr>
    <w:r>
      <w:rPr>
        <w:rStyle w:val="PageNumber"/>
      </w:rPr>
      <w:fldChar w:fldCharType="begin"/>
    </w:r>
    <w:r w:rsidR="00682090">
      <w:rPr>
        <w:rStyle w:val="PageNumber"/>
      </w:rPr>
      <w:instrText xml:space="preserve">PAGE  </w:instrText>
    </w:r>
    <w:r>
      <w:rPr>
        <w:rStyle w:val="PageNumber"/>
      </w:rPr>
      <w:fldChar w:fldCharType="end"/>
    </w:r>
  </w:p>
  <w:p w:rsidR="00682090" w:rsidRDefault="006820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90" w:rsidRDefault="00DB2E97">
    <w:pPr>
      <w:pStyle w:val="Footer"/>
      <w:framePr w:wrap="around" w:vAnchor="text" w:hAnchor="margin" w:xAlign="center" w:y="1"/>
      <w:rPr>
        <w:rStyle w:val="PageNumber"/>
        <w:rFonts w:ascii="Candara" w:hAnsi="Candara"/>
        <w:sz w:val="20"/>
        <w:szCs w:val="20"/>
      </w:rPr>
    </w:pPr>
    <w:r>
      <w:rPr>
        <w:rStyle w:val="PageNumber"/>
        <w:rFonts w:ascii="Candara" w:hAnsi="Candara"/>
        <w:sz w:val="20"/>
        <w:szCs w:val="20"/>
      </w:rPr>
      <w:fldChar w:fldCharType="begin"/>
    </w:r>
    <w:r w:rsidR="00682090">
      <w:rPr>
        <w:rStyle w:val="PageNumber"/>
        <w:rFonts w:ascii="Candara" w:hAnsi="Candara"/>
        <w:sz w:val="20"/>
        <w:szCs w:val="20"/>
      </w:rPr>
      <w:instrText xml:space="preserve">PAGE  </w:instrText>
    </w:r>
    <w:r>
      <w:rPr>
        <w:rStyle w:val="PageNumber"/>
        <w:rFonts w:ascii="Candara" w:hAnsi="Candara"/>
        <w:sz w:val="20"/>
        <w:szCs w:val="20"/>
      </w:rPr>
      <w:fldChar w:fldCharType="separate"/>
    </w:r>
    <w:r w:rsidR="009B6274">
      <w:rPr>
        <w:rStyle w:val="PageNumber"/>
        <w:rFonts w:ascii="Candara" w:hAnsi="Candara"/>
        <w:sz w:val="20"/>
        <w:szCs w:val="20"/>
      </w:rPr>
      <w:t>i</w:t>
    </w:r>
    <w:r>
      <w:rPr>
        <w:rStyle w:val="PageNumber"/>
        <w:rFonts w:ascii="Candara" w:hAnsi="Candara"/>
        <w:sz w:val="20"/>
        <w:szCs w:val="20"/>
      </w:rPr>
      <w:fldChar w:fldCharType="end"/>
    </w:r>
  </w:p>
  <w:p w:rsidR="00682090" w:rsidRDefault="006820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274" w:rsidRDefault="009B62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175" w:rsidRDefault="00B71175">
      <w:r>
        <w:separator/>
      </w:r>
    </w:p>
  </w:footnote>
  <w:footnote w:type="continuationSeparator" w:id="1">
    <w:p w:rsidR="00B71175" w:rsidRDefault="00B711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274" w:rsidRDefault="009B62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C17" w:rsidRPr="0061734E" w:rsidRDefault="00CF2C17" w:rsidP="00CF2C17">
    <w:pPr>
      <w:pStyle w:val="Heading1"/>
      <w:rPr>
        <w:rFonts w:asciiTheme="minorHAnsi" w:hAnsiTheme="minorHAnsi" w:cs="Times New Roman"/>
        <w:sz w:val="32"/>
        <w:szCs w:val="32"/>
        <w:lang w:val="fr-FR"/>
      </w:rPr>
    </w:pPr>
    <w:r w:rsidRPr="0061734E">
      <w:rPr>
        <w:rFonts w:asciiTheme="minorHAnsi" w:hAnsiTheme="minorHAnsi" w:cs="Times New Roman"/>
        <w:sz w:val="32"/>
        <w:szCs w:val="32"/>
        <w:lang w:val="fr-FR"/>
      </w:rPr>
      <w:t xml:space="preserve">Rabia Zaffar       |      </w:t>
    </w:r>
    <w:hyperlink r:id="rId1" w:tgtFrame="_blank" w:history="1">
      <w:r w:rsidRPr="0061734E">
        <w:rPr>
          <w:rStyle w:val="Hyperlink"/>
          <w:rFonts w:asciiTheme="minorHAnsi" w:hAnsiTheme="minorHAnsi" w:cs="Arial"/>
          <w:color w:val="1155CC"/>
          <w:sz w:val="32"/>
          <w:szCs w:val="32"/>
          <w:shd w:val="clear" w:color="auto" w:fill="FFFFFF"/>
        </w:rPr>
        <w:t>rabiazaffar1977@gmail.com</w:t>
      </w:r>
    </w:hyperlink>
    <w:r w:rsidRPr="0061734E">
      <w:rPr>
        <w:rFonts w:asciiTheme="minorHAnsi" w:hAnsiTheme="minorHAnsi"/>
        <w:sz w:val="32"/>
        <w:szCs w:val="32"/>
      </w:rPr>
      <w:t xml:space="preserve">     |           </w:t>
    </w:r>
    <w:hyperlink r:id="rId2" w:tgtFrame="_blank" w:history="1">
      <w:r w:rsidRPr="0061734E">
        <w:rPr>
          <w:rFonts w:asciiTheme="minorHAnsi" w:hAnsiTheme="minorHAnsi" w:cs="Times New Roman"/>
          <w:sz w:val="32"/>
          <w:szCs w:val="32"/>
          <w:lang w:val="fr-FR"/>
        </w:rPr>
        <w:t>631-486-0961</w:t>
      </w:r>
    </w:hyperlink>
  </w:p>
  <w:p w:rsidR="00682090" w:rsidRPr="007F3E16" w:rsidRDefault="00682090" w:rsidP="007F3E16">
    <w:pPr>
      <w:pStyle w:val="Heading1"/>
      <w:jc w:val="center"/>
      <w:rPr>
        <w:rFonts w:asciiTheme="minorHAnsi" w:hAnsiTheme="minorHAnsi" w:cs="Times New Roman"/>
        <w:b w:val="0"/>
        <w:sz w:val="22"/>
        <w:szCs w:val="22"/>
        <w:lang w:val="fr-FR"/>
      </w:rPr>
    </w:pPr>
  </w:p>
  <w:p w:rsidR="00703067" w:rsidRPr="007F3E16" w:rsidRDefault="00703067" w:rsidP="007F3E16">
    <w:pPr>
      <w:jc w:val="center"/>
      <w:rPr>
        <w:rFonts w:asciiTheme="minorHAnsi" w:hAnsiTheme="minorHAnsi"/>
        <w:sz w:val="22"/>
        <w:szCs w:val="22"/>
        <w:lang w:val="fr-F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274" w:rsidRDefault="009B62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754F0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84085C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A9EEBDE4"/>
    <w:lvl w:ilvl="0">
      <w:numFmt w:val="decimal"/>
      <w:pStyle w:val="Page1ColumnBullet"/>
      <w:lvlText w:val="*"/>
      <w:lvlJc w:val="left"/>
    </w:lvl>
  </w:abstractNum>
  <w:abstractNum w:abstractNumId="3">
    <w:nsid w:val="00000004"/>
    <w:multiLevelType w:val="multilevel"/>
    <w:tmpl w:val="00000004"/>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58A2999"/>
    <w:multiLevelType w:val="hybridMultilevel"/>
    <w:tmpl w:val="FE8C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E64F1B"/>
    <w:multiLevelType w:val="hybridMultilevel"/>
    <w:tmpl w:val="016A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226182"/>
    <w:multiLevelType w:val="hybridMultilevel"/>
    <w:tmpl w:val="E88E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B45F89"/>
    <w:multiLevelType w:val="hybridMultilevel"/>
    <w:tmpl w:val="5296B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2562993"/>
    <w:multiLevelType w:val="hybridMultilevel"/>
    <w:tmpl w:val="37D65CB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826371"/>
    <w:multiLevelType w:val="hybridMultilevel"/>
    <w:tmpl w:val="67C203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1A144C5"/>
    <w:multiLevelType w:val="hybridMultilevel"/>
    <w:tmpl w:val="199014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111715"/>
    <w:multiLevelType w:val="hybridMultilevel"/>
    <w:tmpl w:val="565EE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B72AA9"/>
    <w:multiLevelType w:val="hybridMultilevel"/>
    <w:tmpl w:val="56EC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607426"/>
    <w:multiLevelType w:val="hybridMultilevel"/>
    <w:tmpl w:val="3B1AD9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7FA514E"/>
    <w:multiLevelType w:val="hybridMultilevel"/>
    <w:tmpl w:val="DF0E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2F7A4A"/>
    <w:multiLevelType w:val="hybridMultilevel"/>
    <w:tmpl w:val="9BFA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70321D"/>
    <w:multiLevelType w:val="hybridMultilevel"/>
    <w:tmpl w:val="850459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0F31F9E"/>
    <w:multiLevelType w:val="hybridMultilevel"/>
    <w:tmpl w:val="575A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6527C"/>
    <w:multiLevelType w:val="hybridMultilevel"/>
    <w:tmpl w:val="6FAEFE62"/>
    <w:lvl w:ilvl="0" w:tplc="04090001">
      <w:start w:val="1"/>
      <w:numFmt w:val="bullet"/>
      <w:lvlText w:val=""/>
      <w:lvlJc w:val="left"/>
      <w:pPr>
        <w:tabs>
          <w:tab w:val="num" w:pos="1915"/>
        </w:tabs>
        <w:ind w:left="1915" w:hanging="360"/>
      </w:pPr>
      <w:rPr>
        <w:rFonts w:ascii="Symbol" w:hAnsi="Symbol" w:hint="default"/>
      </w:rPr>
    </w:lvl>
    <w:lvl w:ilvl="1" w:tplc="04090003" w:tentative="1">
      <w:start w:val="1"/>
      <w:numFmt w:val="bullet"/>
      <w:lvlText w:val="o"/>
      <w:lvlJc w:val="left"/>
      <w:pPr>
        <w:tabs>
          <w:tab w:val="num" w:pos="2635"/>
        </w:tabs>
        <w:ind w:left="2635" w:hanging="360"/>
      </w:pPr>
      <w:rPr>
        <w:rFonts w:ascii="Courier New" w:hAnsi="Courier New" w:hint="default"/>
      </w:rPr>
    </w:lvl>
    <w:lvl w:ilvl="2" w:tplc="04090005" w:tentative="1">
      <w:start w:val="1"/>
      <w:numFmt w:val="bullet"/>
      <w:lvlText w:val=""/>
      <w:lvlJc w:val="left"/>
      <w:pPr>
        <w:tabs>
          <w:tab w:val="num" w:pos="3355"/>
        </w:tabs>
        <w:ind w:left="3355" w:hanging="360"/>
      </w:pPr>
      <w:rPr>
        <w:rFonts w:ascii="Wingdings" w:hAnsi="Wingdings" w:hint="default"/>
      </w:rPr>
    </w:lvl>
    <w:lvl w:ilvl="3" w:tplc="04090001" w:tentative="1">
      <w:start w:val="1"/>
      <w:numFmt w:val="bullet"/>
      <w:lvlText w:val=""/>
      <w:lvlJc w:val="left"/>
      <w:pPr>
        <w:tabs>
          <w:tab w:val="num" w:pos="4075"/>
        </w:tabs>
        <w:ind w:left="4075" w:hanging="360"/>
      </w:pPr>
      <w:rPr>
        <w:rFonts w:ascii="Symbol" w:hAnsi="Symbol" w:hint="default"/>
      </w:rPr>
    </w:lvl>
    <w:lvl w:ilvl="4" w:tplc="04090003" w:tentative="1">
      <w:start w:val="1"/>
      <w:numFmt w:val="bullet"/>
      <w:lvlText w:val="o"/>
      <w:lvlJc w:val="left"/>
      <w:pPr>
        <w:tabs>
          <w:tab w:val="num" w:pos="4795"/>
        </w:tabs>
        <w:ind w:left="4795" w:hanging="360"/>
      </w:pPr>
      <w:rPr>
        <w:rFonts w:ascii="Courier New" w:hAnsi="Courier New" w:hint="default"/>
      </w:rPr>
    </w:lvl>
    <w:lvl w:ilvl="5" w:tplc="04090005" w:tentative="1">
      <w:start w:val="1"/>
      <w:numFmt w:val="bullet"/>
      <w:lvlText w:val=""/>
      <w:lvlJc w:val="left"/>
      <w:pPr>
        <w:tabs>
          <w:tab w:val="num" w:pos="5515"/>
        </w:tabs>
        <w:ind w:left="5515" w:hanging="360"/>
      </w:pPr>
      <w:rPr>
        <w:rFonts w:ascii="Wingdings" w:hAnsi="Wingdings" w:hint="default"/>
      </w:rPr>
    </w:lvl>
    <w:lvl w:ilvl="6" w:tplc="04090001" w:tentative="1">
      <w:start w:val="1"/>
      <w:numFmt w:val="bullet"/>
      <w:lvlText w:val=""/>
      <w:lvlJc w:val="left"/>
      <w:pPr>
        <w:tabs>
          <w:tab w:val="num" w:pos="6235"/>
        </w:tabs>
        <w:ind w:left="6235" w:hanging="360"/>
      </w:pPr>
      <w:rPr>
        <w:rFonts w:ascii="Symbol" w:hAnsi="Symbol" w:hint="default"/>
      </w:rPr>
    </w:lvl>
    <w:lvl w:ilvl="7" w:tplc="04090003" w:tentative="1">
      <w:start w:val="1"/>
      <w:numFmt w:val="bullet"/>
      <w:lvlText w:val="o"/>
      <w:lvlJc w:val="left"/>
      <w:pPr>
        <w:tabs>
          <w:tab w:val="num" w:pos="6955"/>
        </w:tabs>
        <w:ind w:left="6955" w:hanging="360"/>
      </w:pPr>
      <w:rPr>
        <w:rFonts w:ascii="Courier New" w:hAnsi="Courier New" w:hint="default"/>
      </w:rPr>
    </w:lvl>
    <w:lvl w:ilvl="8" w:tplc="04090005" w:tentative="1">
      <w:start w:val="1"/>
      <w:numFmt w:val="bullet"/>
      <w:lvlText w:val=""/>
      <w:lvlJc w:val="left"/>
      <w:pPr>
        <w:tabs>
          <w:tab w:val="num" w:pos="7675"/>
        </w:tabs>
        <w:ind w:left="7675" w:hanging="360"/>
      </w:pPr>
      <w:rPr>
        <w:rFonts w:ascii="Wingdings" w:hAnsi="Wingdings" w:hint="default"/>
      </w:rPr>
    </w:lvl>
  </w:abstractNum>
  <w:abstractNum w:abstractNumId="20">
    <w:nsid w:val="359A0B2C"/>
    <w:multiLevelType w:val="hybridMultilevel"/>
    <w:tmpl w:val="6C2C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1B1E3F"/>
    <w:multiLevelType w:val="hybridMultilevel"/>
    <w:tmpl w:val="EE70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690718"/>
    <w:multiLevelType w:val="multilevel"/>
    <w:tmpl w:val="ADFC1FBC"/>
    <w:lvl w:ilvl="0">
      <w:start w:val="1"/>
      <w:numFmt w:val="bullet"/>
      <w:lvlText w:val="●"/>
      <w:lvlJc w:val="left"/>
      <w:pPr>
        <w:ind w:left="717" w:firstLine="1800"/>
      </w:pPr>
      <w:rPr>
        <w:rFonts w:ascii="Arial" w:eastAsia="Arial" w:hAnsi="Arial" w:cs="Arial"/>
        <w:u w:val="none"/>
      </w:rPr>
    </w:lvl>
    <w:lvl w:ilvl="1">
      <w:start w:val="1"/>
      <w:numFmt w:val="bullet"/>
      <w:lvlText w:val="○"/>
      <w:lvlJc w:val="left"/>
      <w:pPr>
        <w:ind w:left="1437" w:firstLine="3960"/>
      </w:pPr>
      <w:rPr>
        <w:rFonts w:ascii="Arial" w:eastAsia="Arial" w:hAnsi="Arial" w:cs="Arial"/>
        <w:u w:val="none"/>
      </w:rPr>
    </w:lvl>
    <w:lvl w:ilvl="2">
      <w:start w:val="1"/>
      <w:numFmt w:val="bullet"/>
      <w:lvlText w:val="■"/>
      <w:lvlJc w:val="left"/>
      <w:pPr>
        <w:ind w:left="2157" w:firstLine="6120"/>
      </w:pPr>
      <w:rPr>
        <w:rFonts w:ascii="Arial" w:eastAsia="Arial" w:hAnsi="Arial" w:cs="Arial"/>
        <w:u w:val="none"/>
      </w:rPr>
    </w:lvl>
    <w:lvl w:ilvl="3">
      <w:start w:val="1"/>
      <w:numFmt w:val="bullet"/>
      <w:lvlText w:val="●"/>
      <w:lvlJc w:val="left"/>
      <w:pPr>
        <w:ind w:left="2877" w:firstLine="8280"/>
      </w:pPr>
      <w:rPr>
        <w:rFonts w:ascii="Arial" w:eastAsia="Arial" w:hAnsi="Arial" w:cs="Arial"/>
        <w:u w:val="none"/>
      </w:rPr>
    </w:lvl>
    <w:lvl w:ilvl="4">
      <w:start w:val="1"/>
      <w:numFmt w:val="bullet"/>
      <w:lvlText w:val="○"/>
      <w:lvlJc w:val="left"/>
      <w:pPr>
        <w:ind w:left="3597" w:firstLine="10440"/>
      </w:pPr>
      <w:rPr>
        <w:rFonts w:ascii="Arial" w:eastAsia="Arial" w:hAnsi="Arial" w:cs="Arial"/>
        <w:u w:val="none"/>
      </w:rPr>
    </w:lvl>
    <w:lvl w:ilvl="5">
      <w:start w:val="1"/>
      <w:numFmt w:val="bullet"/>
      <w:lvlText w:val="■"/>
      <w:lvlJc w:val="left"/>
      <w:pPr>
        <w:ind w:left="4317" w:firstLine="12600"/>
      </w:pPr>
      <w:rPr>
        <w:rFonts w:ascii="Arial" w:eastAsia="Arial" w:hAnsi="Arial" w:cs="Arial"/>
        <w:u w:val="none"/>
      </w:rPr>
    </w:lvl>
    <w:lvl w:ilvl="6">
      <w:start w:val="1"/>
      <w:numFmt w:val="bullet"/>
      <w:lvlText w:val="●"/>
      <w:lvlJc w:val="left"/>
      <w:pPr>
        <w:ind w:left="5037" w:firstLine="14760"/>
      </w:pPr>
      <w:rPr>
        <w:rFonts w:ascii="Arial" w:eastAsia="Arial" w:hAnsi="Arial" w:cs="Arial"/>
        <w:u w:val="none"/>
      </w:rPr>
    </w:lvl>
    <w:lvl w:ilvl="7">
      <w:start w:val="1"/>
      <w:numFmt w:val="bullet"/>
      <w:lvlText w:val="○"/>
      <w:lvlJc w:val="left"/>
      <w:pPr>
        <w:ind w:left="5757" w:firstLine="16920"/>
      </w:pPr>
      <w:rPr>
        <w:rFonts w:ascii="Arial" w:eastAsia="Arial" w:hAnsi="Arial" w:cs="Arial"/>
        <w:u w:val="none"/>
      </w:rPr>
    </w:lvl>
    <w:lvl w:ilvl="8">
      <w:start w:val="1"/>
      <w:numFmt w:val="bullet"/>
      <w:lvlText w:val="■"/>
      <w:lvlJc w:val="left"/>
      <w:pPr>
        <w:ind w:left="6477" w:firstLine="19080"/>
      </w:pPr>
      <w:rPr>
        <w:rFonts w:ascii="Arial" w:eastAsia="Arial" w:hAnsi="Arial" w:cs="Arial"/>
        <w:u w:val="none"/>
      </w:rPr>
    </w:lvl>
  </w:abstractNum>
  <w:abstractNum w:abstractNumId="23">
    <w:nsid w:val="3DF941E0"/>
    <w:multiLevelType w:val="hybridMultilevel"/>
    <w:tmpl w:val="DA3609A6"/>
    <w:lvl w:ilvl="0" w:tplc="05BC621A">
      <w:start w:val="1"/>
      <w:numFmt w:val="bullet"/>
      <w:lvlText w:val=""/>
      <w:lvlJc w:val="left"/>
      <w:pPr>
        <w:tabs>
          <w:tab w:val="num" w:pos="432"/>
        </w:tabs>
        <w:ind w:left="432"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E87270"/>
    <w:multiLevelType w:val="hybridMultilevel"/>
    <w:tmpl w:val="16BA2D36"/>
    <w:lvl w:ilvl="0" w:tplc="04090001">
      <w:start w:val="1"/>
      <w:numFmt w:val="bullet"/>
      <w:lvlText w:val=""/>
      <w:lvlJc w:val="left"/>
      <w:pPr>
        <w:tabs>
          <w:tab w:val="num" w:pos="1915"/>
        </w:tabs>
        <w:ind w:left="1915" w:hanging="360"/>
      </w:pPr>
      <w:rPr>
        <w:rFonts w:ascii="Symbol" w:hAnsi="Symbol" w:hint="default"/>
      </w:rPr>
    </w:lvl>
    <w:lvl w:ilvl="1" w:tplc="04090003" w:tentative="1">
      <w:start w:val="1"/>
      <w:numFmt w:val="bullet"/>
      <w:lvlText w:val="o"/>
      <w:lvlJc w:val="left"/>
      <w:pPr>
        <w:tabs>
          <w:tab w:val="num" w:pos="2635"/>
        </w:tabs>
        <w:ind w:left="2635" w:hanging="360"/>
      </w:pPr>
      <w:rPr>
        <w:rFonts w:ascii="Courier New" w:hAnsi="Courier New" w:hint="default"/>
      </w:rPr>
    </w:lvl>
    <w:lvl w:ilvl="2" w:tplc="04090005" w:tentative="1">
      <w:start w:val="1"/>
      <w:numFmt w:val="bullet"/>
      <w:lvlText w:val=""/>
      <w:lvlJc w:val="left"/>
      <w:pPr>
        <w:tabs>
          <w:tab w:val="num" w:pos="3355"/>
        </w:tabs>
        <w:ind w:left="3355" w:hanging="360"/>
      </w:pPr>
      <w:rPr>
        <w:rFonts w:ascii="Wingdings" w:hAnsi="Wingdings" w:hint="default"/>
      </w:rPr>
    </w:lvl>
    <w:lvl w:ilvl="3" w:tplc="04090001" w:tentative="1">
      <w:start w:val="1"/>
      <w:numFmt w:val="bullet"/>
      <w:lvlText w:val=""/>
      <w:lvlJc w:val="left"/>
      <w:pPr>
        <w:tabs>
          <w:tab w:val="num" w:pos="4075"/>
        </w:tabs>
        <w:ind w:left="4075" w:hanging="360"/>
      </w:pPr>
      <w:rPr>
        <w:rFonts w:ascii="Symbol" w:hAnsi="Symbol" w:hint="default"/>
      </w:rPr>
    </w:lvl>
    <w:lvl w:ilvl="4" w:tplc="04090003" w:tentative="1">
      <w:start w:val="1"/>
      <w:numFmt w:val="bullet"/>
      <w:lvlText w:val="o"/>
      <w:lvlJc w:val="left"/>
      <w:pPr>
        <w:tabs>
          <w:tab w:val="num" w:pos="4795"/>
        </w:tabs>
        <w:ind w:left="4795" w:hanging="360"/>
      </w:pPr>
      <w:rPr>
        <w:rFonts w:ascii="Courier New" w:hAnsi="Courier New" w:hint="default"/>
      </w:rPr>
    </w:lvl>
    <w:lvl w:ilvl="5" w:tplc="04090005" w:tentative="1">
      <w:start w:val="1"/>
      <w:numFmt w:val="bullet"/>
      <w:lvlText w:val=""/>
      <w:lvlJc w:val="left"/>
      <w:pPr>
        <w:tabs>
          <w:tab w:val="num" w:pos="5515"/>
        </w:tabs>
        <w:ind w:left="5515" w:hanging="360"/>
      </w:pPr>
      <w:rPr>
        <w:rFonts w:ascii="Wingdings" w:hAnsi="Wingdings" w:hint="default"/>
      </w:rPr>
    </w:lvl>
    <w:lvl w:ilvl="6" w:tplc="04090001" w:tentative="1">
      <w:start w:val="1"/>
      <w:numFmt w:val="bullet"/>
      <w:lvlText w:val=""/>
      <w:lvlJc w:val="left"/>
      <w:pPr>
        <w:tabs>
          <w:tab w:val="num" w:pos="6235"/>
        </w:tabs>
        <w:ind w:left="6235" w:hanging="360"/>
      </w:pPr>
      <w:rPr>
        <w:rFonts w:ascii="Symbol" w:hAnsi="Symbol" w:hint="default"/>
      </w:rPr>
    </w:lvl>
    <w:lvl w:ilvl="7" w:tplc="04090003" w:tentative="1">
      <w:start w:val="1"/>
      <w:numFmt w:val="bullet"/>
      <w:lvlText w:val="o"/>
      <w:lvlJc w:val="left"/>
      <w:pPr>
        <w:tabs>
          <w:tab w:val="num" w:pos="6955"/>
        </w:tabs>
        <w:ind w:left="6955" w:hanging="360"/>
      </w:pPr>
      <w:rPr>
        <w:rFonts w:ascii="Courier New" w:hAnsi="Courier New" w:hint="default"/>
      </w:rPr>
    </w:lvl>
    <w:lvl w:ilvl="8" w:tplc="04090005" w:tentative="1">
      <w:start w:val="1"/>
      <w:numFmt w:val="bullet"/>
      <w:lvlText w:val=""/>
      <w:lvlJc w:val="left"/>
      <w:pPr>
        <w:tabs>
          <w:tab w:val="num" w:pos="7675"/>
        </w:tabs>
        <w:ind w:left="7675" w:hanging="360"/>
      </w:pPr>
      <w:rPr>
        <w:rFonts w:ascii="Wingdings" w:hAnsi="Wingdings" w:hint="default"/>
      </w:rPr>
    </w:lvl>
  </w:abstractNum>
  <w:abstractNum w:abstractNumId="25">
    <w:nsid w:val="40250394"/>
    <w:multiLevelType w:val="hybridMultilevel"/>
    <w:tmpl w:val="FD6E3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191157F"/>
    <w:multiLevelType w:val="hybridMultilevel"/>
    <w:tmpl w:val="62ACB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4F3C22"/>
    <w:multiLevelType w:val="hybridMultilevel"/>
    <w:tmpl w:val="61AA2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4424D7"/>
    <w:multiLevelType w:val="hybridMultilevel"/>
    <w:tmpl w:val="834EE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B9A1595"/>
    <w:multiLevelType w:val="hybridMultilevel"/>
    <w:tmpl w:val="5392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FA1333"/>
    <w:multiLevelType w:val="hybridMultilevel"/>
    <w:tmpl w:val="F610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74397F"/>
    <w:multiLevelType w:val="hybridMultilevel"/>
    <w:tmpl w:val="91422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2194729"/>
    <w:multiLevelType w:val="hybridMultilevel"/>
    <w:tmpl w:val="464A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397693"/>
    <w:multiLevelType w:val="multilevel"/>
    <w:tmpl w:val="715A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361B42"/>
    <w:multiLevelType w:val="multilevel"/>
    <w:tmpl w:val="A8983FC2"/>
    <w:lvl w:ilvl="0">
      <w:start w:val="1"/>
      <w:numFmt w:val="bullet"/>
      <w:lvlText w:val=""/>
      <w:lvlJc w:val="left"/>
      <w:pPr>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2C7A44"/>
    <w:multiLevelType w:val="hybridMultilevel"/>
    <w:tmpl w:val="A77CC4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81758"/>
    <w:multiLevelType w:val="hybridMultilevel"/>
    <w:tmpl w:val="B5F4D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nsid w:val="63A5768D"/>
    <w:multiLevelType w:val="hybridMultilevel"/>
    <w:tmpl w:val="EF729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6002ED"/>
    <w:multiLevelType w:val="hybridMultilevel"/>
    <w:tmpl w:val="EACAC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5EB26DF"/>
    <w:multiLevelType w:val="hybridMultilevel"/>
    <w:tmpl w:val="C6B00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70C03BA"/>
    <w:multiLevelType w:val="hybridMultilevel"/>
    <w:tmpl w:val="31AE6A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1800DE6"/>
    <w:multiLevelType w:val="hybridMultilevel"/>
    <w:tmpl w:val="D804D3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766B48EE"/>
    <w:multiLevelType w:val="hybridMultilevel"/>
    <w:tmpl w:val="3544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DB717F"/>
    <w:multiLevelType w:val="hybridMultilevel"/>
    <w:tmpl w:val="BFE2B5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9324338"/>
    <w:multiLevelType w:val="hybridMultilevel"/>
    <w:tmpl w:val="DBC6BFB6"/>
    <w:lvl w:ilvl="0" w:tplc="04090001">
      <w:start w:val="1"/>
      <w:numFmt w:val="bullet"/>
      <w:lvlText w:val=""/>
      <w:lvlJc w:val="left"/>
      <w:pPr>
        <w:tabs>
          <w:tab w:val="num" w:pos="1915"/>
        </w:tabs>
        <w:ind w:left="1915" w:hanging="360"/>
      </w:pPr>
      <w:rPr>
        <w:rFonts w:ascii="Symbol" w:hAnsi="Symbol" w:hint="default"/>
      </w:rPr>
    </w:lvl>
    <w:lvl w:ilvl="1" w:tplc="04090003" w:tentative="1">
      <w:start w:val="1"/>
      <w:numFmt w:val="bullet"/>
      <w:lvlText w:val="o"/>
      <w:lvlJc w:val="left"/>
      <w:pPr>
        <w:tabs>
          <w:tab w:val="num" w:pos="2635"/>
        </w:tabs>
        <w:ind w:left="2635" w:hanging="360"/>
      </w:pPr>
      <w:rPr>
        <w:rFonts w:ascii="Courier New" w:hAnsi="Courier New" w:hint="default"/>
      </w:rPr>
    </w:lvl>
    <w:lvl w:ilvl="2" w:tplc="04090005" w:tentative="1">
      <w:start w:val="1"/>
      <w:numFmt w:val="bullet"/>
      <w:lvlText w:val=""/>
      <w:lvlJc w:val="left"/>
      <w:pPr>
        <w:tabs>
          <w:tab w:val="num" w:pos="3355"/>
        </w:tabs>
        <w:ind w:left="3355" w:hanging="360"/>
      </w:pPr>
      <w:rPr>
        <w:rFonts w:ascii="Wingdings" w:hAnsi="Wingdings" w:hint="default"/>
      </w:rPr>
    </w:lvl>
    <w:lvl w:ilvl="3" w:tplc="04090001" w:tentative="1">
      <w:start w:val="1"/>
      <w:numFmt w:val="bullet"/>
      <w:lvlText w:val=""/>
      <w:lvlJc w:val="left"/>
      <w:pPr>
        <w:tabs>
          <w:tab w:val="num" w:pos="4075"/>
        </w:tabs>
        <w:ind w:left="4075" w:hanging="360"/>
      </w:pPr>
      <w:rPr>
        <w:rFonts w:ascii="Symbol" w:hAnsi="Symbol" w:hint="default"/>
      </w:rPr>
    </w:lvl>
    <w:lvl w:ilvl="4" w:tplc="04090003" w:tentative="1">
      <w:start w:val="1"/>
      <w:numFmt w:val="bullet"/>
      <w:lvlText w:val="o"/>
      <w:lvlJc w:val="left"/>
      <w:pPr>
        <w:tabs>
          <w:tab w:val="num" w:pos="4795"/>
        </w:tabs>
        <w:ind w:left="4795" w:hanging="360"/>
      </w:pPr>
      <w:rPr>
        <w:rFonts w:ascii="Courier New" w:hAnsi="Courier New" w:hint="default"/>
      </w:rPr>
    </w:lvl>
    <w:lvl w:ilvl="5" w:tplc="04090005" w:tentative="1">
      <w:start w:val="1"/>
      <w:numFmt w:val="bullet"/>
      <w:lvlText w:val=""/>
      <w:lvlJc w:val="left"/>
      <w:pPr>
        <w:tabs>
          <w:tab w:val="num" w:pos="5515"/>
        </w:tabs>
        <w:ind w:left="5515" w:hanging="360"/>
      </w:pPr>
      <w:rPr>
        <w:rFonts w:ascii="Wingdings" w:hAnsi="Wingdings" w:hint="default"/>
      </w:rPr>
    </w:lvl>
    <w:lvl w:ilvl="6" w:tplc="04090001" w:tentative="1">
      <w:start w:val="1"/>
      <w:numFmt w:val="bullet"/>
      <w:lvlText w:val=""/>
      <w:lvlJc w:val="left"/>
      <w:pPr>
        <w:tabs>
          <w:tab w:val="num" w:pos="6235"/>
        </w:tabs>
        <w:ind w:left="6235" w:hanging="360"/>
      </w:pPr>
      <w:rPr>
        <w:rFonts w:ascii="Symbol" w:hAnsi="Symbol" w:hint="default"/>
      </w:rPr>
    </w:lvl>
    <w:lvl w:ilvl="7" w:tplc="04090003" w:tentative="1">
      <w:start w:val="1"/>
      <w:numFmt w:val="bullet"/>
      <w:lvlText w:val="o"/>
      <w:lvlJc w:val="left"/>
      <w:pPr>
        <w:tabs>
          <w:tab w:val="num" w:pos="6955"/>
        </w:tabs>
        <w:ind w:left="6955" w:hanging="360"/>
      </w:pPr>
      <w:rPr>
        <w:rFonts w:ascii="Courier New" w:hAnsi="Courier New" w:hint="default"/>
      </w:rPr>
    </w:lvl>
    <w:lvl w:ilvl="8" w:tplc="04090005" w:tentative="1">
      <w:start w:val="1"/>
      <w:numFmt w:val="bullet"/>
      <w:lvlText w:val=""/>
      <w:lvlJc w:val="left"/>
      <w:pPr>
        <w:tabs>
          <w:tab w:val="num" w:pos="7675"/>
        </w:tabs>
        <w:ind w:left="7675" w:hanging="360"/>
      </w:pPr>
      <w:rPr>
        <w:rFonts w:ascii="Wingdings" w:hAnsi="Wingdings" w:hint="default"/>
      </w:rPr>
    </w:lvl>
  </w:abstractNum>
  <w:abstractNum w:abstractNumId="45">
    <w:nsid w:val="79BD1464"/>
    <w:multiLevelType w:val="hybridMultilevel"/>
    <w:tmpl w:val="03644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A2A5D88"/>
    <w:multiLevelType w:val="hybridMultilevel"/>
    <w:tmpl w:val="AAC2635E"/>
    <w:lvl w:ilvl="0" w:tplc="6E5A055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
    <w:lvlOverride w:ilvl="0">
      <w:lvl w:ilvl="0">
        <w:start w:val="1"/>
        <w:numFmt w:val="bullet"/>
        <w:pStyle w:val="Page1ColumnBullet"/>
        <w:lvlText w:val=""/>
        <w:legacy w:legacy="1" w:legacySpace="0" w:legacyIndent="360"/>
        <w:lvlJc w:val="left"/>
        <w:pPr>
          <w:ind w:left="1080" w:hanging="360"/>
        </w:pPr>
        <w:rPr>
          <w:rFonts w:ascii="Symbol" w:hAnsi="Symbol" w:hint="default"/>
        </w:rPr>
      </w:lvl>
    </w:lvlOverride>
  </w:num>
  <w:num w:numId="3">
    <w:abstractNumId w:val="27"/>
  </w:num>
  <w:num w:numId="4">
    <w:abstractNumId w:val="11"/>
  </w:num>
  <w:num w:numId="5">
    <w:abstractNumId w:val="31"/>
  </w:num>
  <w:num w:numId="6">
    <w:abstractNumId w:val="24"/>
  </w:num>
  <w:num w:numId="7">
    <w:abstractNumId w:val="44"/>
  </w:num>
  <w:num w:numId="8">
    <w:abstractNumId w:val="19"/>
  </w:num>
  <w:num w:numId="9">
    <w:abstractNumId w:val="4"/>
  </w:num>
  <w:num w:numId="10">
    <w:abstractNumId w:val="39"/>
  </w:num>
  <w:num w:numId="11">
    <w:abstractNumId w:val="10"/>
  </w:num>
  <w:num w:numId="12">
    <w:abstractNumId w:val="41"/>
  </w:num>
  <w:num w:numId="13">
    <w:abstractNumId w:val="43"/>
  </w:num>
  <w:num w:numId="14">
    <w:abstractNumId w:val="45"/>
  </w:num>
  <w:num w:numId="15">
    <w:abstractNumId w:val="33"/>
  </w:num>
  <w:num w:numId="16">
    <w:abstractNumId w:val="26"/>
  </w:num>
  <w:num w:numId="17">
    <w:abstractNumId w:val="0"/>
  </w:num>
  <w:num w:numId="18">
    <w:abstractNumId w:val="9"/>
  </w:num>
  <w:num w:numId="19">
    <w:abstractNumId w:val="21"/>
  </w:num>
  <w:num w:numId="20">
    <w:abstractNumId w:val="12"/>
  </w:num>
  <w:num w:numId="21">
    <w:abstractNumId w:val="6"/>
  </w:num>
  <w:num w:numId="22">
    <w:abstractNumId w:val="32"/>
  </w:num>
  <w:num w:numId="23">
    <w:abstractNumId w:val="15"/>
  </w:num>
  <w:num w:numId="24">
    <w:abstractNumId w:val="16"/>
  </w:num>
  <w:num w:numId="25">
    <w:abstractNumId w:val="17"/>
  </w:num>
  <w:num w:numId="26">
    <w:abstractNumId w:val="38"/>
  </w:num>
  <w:num w:numId="27">
    <w:abstractNumId w:val="40"/>
  </w:num>
  <w:num w:numId="28">
    <w:abstractNumId w:val="42"/>
  </w:num>
  <w:num w:numId="29">
    <w:abstractNumId w:val="36"/>
  </w:num>
  <w:num w:numId="30">
    <w:abstractNumId w:val="23"/>
  </w:num>
  <w:num w:numId="31">
    <w:abstractNumId w:val="18"/>
  </w:num>
  <w:num w:numId="32">
    <w:abstractNumId w:val="20"/>
  </w:num>
  <w:num w:numId="33">
    <w:abstractNumId w:val="29"/>
  </w:num>
  <w:num w:numId="34">
    <w:abstractNumId w:val="13"/>
  </w:num>
  <w:num w:numId="35">
    <w:abstractNumId w:val="30"/>
  </w:num>
  <w:num w:numId="36">
    <w:abstractNumId w:val="5"/>
  </w:num>
  <w:num w:numId="37">
    <w:abstractNumId w:val="35"/>
  </w:num>
  <w:num w:numId="38">
    <w:abstractNumId w:val="8"/>
  </w:num>
  <w:num w:numId="39">
    <w:abstractNumId w:val="37"/>
  </w:num>
  <w:num w:numId="40">
    <w:abstractNumId w:val="34"/>
  </w:num>
  <w:num w:numId="41">
    <w:abstractNumId w:val="46"/>
  </w:num>
  <w:num w:numId="42">
    <w:abstractNumId w:val="22"/>
  </w:num>
  <w:num w:numId="43">
    <w:abstractNumId w:val="14"/>
  </w:num>
  <w:num w:numId="44">
    <w:abstractNumId w:val="25"/>
  </w:num>
  <w:num w:numId="45">
    <w:abstractNumId w:val="7"/>
  </w:num>
  <w:num w:numId="4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9698"/>
  </w:hdrShapeDefaults>
  <w:footnotePr>
    <w:footnote w:id="0"/>
    <w:footnote w:id="1"/>
  </w:footnotePr>
  <w:endnotePr>
    <w:endnote w:id="0"/>
    <w:endnote w:id="1"/>
  </w:endnotePr>
  <w:compat/>
  <w:rsids>
    <w:rsidRoot w:val="00DA01DB"/>
    <w:rsid w:val="000119F3"/>
    <w:rsid w:val="000132E2"/>
    <w:rsid w:val="00033065"/>
    <w:rsid w:val="000400E4"/>
    <w:rsid w:val="000632E6"/>
    <w:rsid w:val="0006334E"/>
    <w:rsid w:val="00073932"/>
    <w:rsid w:val="00076D25"/>
    <w:rsid w:val="00077A56"/>
    <w:rsid w:val="00082B8D"/>
    <w:rsid w:val="0009385A"/>
    <w:rsid w:val="000A1DF5"/>
    <w:rsid w:val="000A38F5"/>
    <w:rsid w:val="000C4383"/>
    <w:rsid w:val="000D2002"/>
    <w:rsid w:val="000D4EE6"/>
    <w:rsid w:val="000E40BD"/>
    <w:rsid w:val="000F18DC"/>
    <w:rsid w:val="0010783A"/>
    <w:rsid w:val="00112278"/>
    <w:rsid w:val="0011765D"/>
    <w:rsid w:val="0013238B"/>
    <w:rsid w:val="00132DE9"/>
    <w:rsid w:val="001413A1"/>
    <w:rsid w:val="00141EA3"/>
    <w:rsid w:val="00155B3F"/>
    <w:rsid w:val="001573F8"/>
    <w:rsid w:val="0016022F"/>
    <w:rsid w:val="00171F90"/>
    <w:rsid w:val="001839EA"/>
    <w:rsid w:val="001961FD"/>
    <w:rsid w:val="001B00EF"/>
    <w:rsid w:val="001C2B14"/>
    <w:rsid w:val="001C4A7F"/>
    <w:rsid w:val="001E4FDD"/>
    <w:rsid w:val="001E71F6"/>
    <w:rsid w:val="001E7363"/>
    <w:rsid w:val="001F67C6"/>
    <w:rsid w:val="00201E40"/>
    <w:rsid w:val="002107E8"/>
    <w:rsid w:val="00233B5E"/>
    <w:rsid w:val="00244EC6"/>
    <w:rsid w:val="00253F24"/>
    <w:rsid w:val="002673F2"/>
    <w:rsid w:val="00282BF3"/>
    <w:rsid w:val="002A2D0C"/>
    <w:rsid w:val="002B65F4"/>
    <w:rsid w:val="002D2AD8"/>
    <w:rsid w:val="002D71B4"/>
    <w:rsid w:val="002D7265"/>
    <w:rsid w:val="002F19A9"/>
    <w:rsid w:val="002F74DB"/>
    <w:rsid w:val="00302975"/>
    <w:rsid w:val="00305EAE"/>
    <w:rsid w:val="00315E33"/>
    <w:rsid w:val="00343C52"/>
    <w:rsid w:val="00352751"/>
    <w:rsid w:val="0037091A"/>
    <w:rsid w:val="00371C04"/>
    <w:rsid w:val="00371D93"/>
    <w:rsid w:val="003A51F2"/>
    <w:rsid w:val="003A6BE9"/>
    <w:rsid w:val="003B2FA0"/>
    <w:rsid w:val="003B4AF2"/>
    <w:rsid w:val="003E6FBE"/>
    <w:rsid w:val="003E7301"/>
    <w:rsid w:val="00401EFC"/>
    <w:rsid w:val="00417EF8"/>
    <w:rsid w:val="004518FA"/>
    <w:rsid w:val="00462B5D"/>
    <w:rsid w:val="00483086"/>
    <w:rsid w:val="00487FAE"/>
    <w:rsid w:val="00492145"/>
    <w:rsid w:val="004B2DB1"/>
    <w:rsid w:val="004C3D9C"/>
    <w:rsid w:val="004D5831"/>
    <w:rsid w:val="004D7B5D"/>
    <w:rsid w:val="004E2E20"/>
    <w:rsid w:val="00500614"/>
    <w:rsid w:val="00540923"/>
    <w:rsid w:val="00543B22"/>
    <w:rsid w:val="00550B4B"/>
    <w:rsid w:val="00556A79"/>
    <w:rsid w:val="00572735"/>
    <w:rsid w:val="0057542B"/>
    <w:rsid w:val="005920E1"/>
    <w:rsid w:val="005A0A7E"/>
    <w:rsid w:val="005D6E7E"/>
    <w:rsid w:val="005E1D5C"/>
    <w:rsid w:val="0061734E"/>
    <w:rsid w:val="0062487C"/>
    <w:rsid w:val="006418AF"/>
    <w:rsid w:val="00641C95"/>
    <w:rsid w:val="00646839"/>
    <w:rsid w:val="00661BB4"/>
    <w:rsid w:val="00670B7D"/>
    <w:rsid w:val="00677F44"/>
    <w:rsid w:val="00682090"/>
    <w:rsid w:val="00690B82"/>
    <w:rsid w:val="00692337"/>
    <w:rsid w:val="00696A67"/>
    <w:rsid w:val="006A41D6"/>
    <w:rsid w:val="006A6F71"/>
    <w:rsid w:val="006C1CD0"/>
    <w:rsid w:val="006C3ABE"/>
    <w:rsid w:val="006E1E9B"/>
    <w:rsid w:val="006E2E3F"/>
    <w:rsid w:val="006E3561"/>
    <w:rsid w:val="00702DC5"/>
    <w:rsid w:val="00703067"/>
    <w:rsid w:val="007068FB"/>
    <w:rsid w:val="00710819"/>
    <w:rsid w:val="00711673"/>
    <w:rsid w:val="00750BED"/>
    <w:rsid w:val="00750C1A"/>
    <w:rsid w:val="007528DF"/>
    <w:rsid w:val="0075545E"/>
    <w:rsid w:val="00760D01"/>
    <w:rsid w:val="00762847"/>
    <w:rsid w:val="0077183C"/>
    <w:rsid w:val="007767C9"/>
    <w:rsid w:val="00784F43"/>
    <w:rsid w:val="007A0090"/>
    <w:rsid w:val="007A1BDC"/>
    <w:rsid w:val="007B1969"/>
    <w:rsid w:val="007C44D3"/>
    <w:rsid w:val="007D26C6"/>
    <w:rsid w:val="007D2BA9"/>
    <w:rsid w:val="007E5E89"/>
    <w:rsid w:val="007F3E16"/>
    <w:rsid w:val="007F6861"/>
    <w:rsid w:val="007F753A"/>
    <w:rsid w:val="00820C5F"/>
    <w:rsid w:val="00832309"/>
    <w:rsid w:val="00836AA2"/>
    <w:rsid w:val="00865441"/>
    <w:rsid w:val="00865A54"/>
    <w:rsid w:val="008848BF"/>
    <w:rsid w:val="00885F78"/>
    <w:rsid w:val="008C6E44"/>
    <w:rsid w:val="008D6ADB"/>
    <w:rsid w:val="008E2316"/>
    <w:rsid w:val="00906D7D"/>
    <w:rsid w:val="00913DC8"/>
    <w:rsid w:val="00915941"/>
    <w:rsid w:val="009179A1"/>
    <w:rsid w:val="00931349"/>
    <w:rsid w:val="00956966"/>
    <w:rsid w:val="009573E8"/>
    <w:rsid w:val="00965169"/>
    <w:rsid w:val="00965606"/>
    <w:rsid w:val="009676B2"/>
    <w:rsid w:val="00981E91"/>
    <w:rsid w:val="00983D30"/>
    <w:rsid w:val="009902C5"/>
    <w:rsid w:val="009B6274"/>
    <w:rsid w:val="009E4DC4"/>
    <w:rsid w:val="009F169E"/>
    <w:rsid w:val="00A04B7F"/>
    <w:rsid w:val="00A315F1"/>
    <w:rsid w:val="00A3295A"/>
    <w:rsid w:val="00A47AE5"/>
    <w:rsid w:val="00A47CA2"/>
    <w:rsid w:val="00A858B2"/>
    <w:rsid w:val="00A92C6C"/>
    <w:rsid w:val="00AB00AB"/>
    <w:rsid w:val="00AC3776"/>
    <w:rsid w:val="00AC59A2"/>
    <w:rsid w:val="00AD0F49"/>
    <w:rsid w:val="00AE52AB"/>
    <w:rsid w:val="00AF46F3"/>
    <w:rsid w:val="00B1608C"/>
    <w:rsid w:val="00B2297D"/>
    <w:rsid w:val="00B320D4"/>
    <w:rsid w:val="00B4313F"/>
    <w:rsid w:val="00B45665"/>
    <w:rsid w:val="00B46BA2"/>
    <w:rsid w:val="00B4745F"/>
    <w:rsid w:val="00B501B1"/>
    <w:rsid w:val="00B71175"/>
    <w:rsid w:val="00B83288"/>
    <w:rsid w:val="00B850C1"/>
    <w:rsid w:val="00B87CDB"/>
    <w:rsid w:val="00BA2261"/>
    <w:rsid w:val="00BA50B8"/>
    <w:rsid w:val="00BB1DD3"/>
    <w:rsid w:val="00BB52FC"/>
    <w:rsid w:val="00BB55D0"/>
    <w:rsid w:val="00BC098E"/>
    <w:rsid w:val="00BD6CF6"/>
    <w:rsid w:val="00BE3EB1"/>
    <w:rsid w:val="00C25482"/>
    <w:rsid w:val="00C617E7"/>
    <w:rsid w:val="00C66782"/>
    <w:rsid w:val="00C674B2"/>
    <w:rsid w:val="00C86848"/>
    <w:rsid w:val="00CB5623"/>
    <w:rsid w:val="00CC67C0"/>
    <w:rsid w:val="00CE6686"/>
    <w:rsid w:val="00CF2969"/>
    <w:rsid w:val="00CF2C17"/>
    <w:rsid w:val="00D02535"/>
    <w:rsid w:val="00D133E5"/>
    <w:rsid w:val="00D23DE0"/>
    <w:rsid w:val="00D35E80"/>
    <w:rsid w:val="00D50E55"/>
    <w:rsid w:val="00D53579"/>
    <w:rsid w:val="00D63ADE"/>
    <w:rsid w:val="00D64F45"/>
    <w:rsid w:val="00D76ECE"/>
    <w:rsid w:val="00DA01DB"/>
    <w:rsid w:val="00DA19D7"/>
    <w:rsid w:val="00DA5B54"/>
    <w:rsid w:val="00DB043A"/>
    <w:rsid w:val="00DB2E97"/>
    <w:rsid w:val="00DC6366"/>
    <w:rsid w:val="00DD6D3B"/>
    <w:rsid w:val="00DE3874"/>
    <w:rsid w:val="00DF3EA8"/>
    <w:rsid w:val="00E15841"/>
    <w:rsid w:val="00E176F9"/>
    <w:rsid w:val="00E276FD"/>
    <w:rsid w:val="00E311F1"/>
    <w:rsid w:val="00E572AD"/>
    <w:rsid w:val="00E65CCA"/>
    <w:rsid w:val="00E77F2A"/>
    <w:rsid w:val="00E953DD"/>
    <w:rsid w:val="00EA2688"/>
    <w:rsid w:val="00EB13EE"/>
    <w:rsid w:val="00EB2DC9"/>
    <w:rsid w:val="00EB43EE"/>
    <w:rsid w:val="00EC4460"/>
    <w:rsid w:val="00EC7345"/>
    <w:rsid w:val="00EE4A99"/>
    <w:rsid w:val="00EE7B6B"/>
    <w:rsid w:val="00EF27E3"/>
    <w:rsid w:val="00F132D9"/>
    <w:rsid w:val="00F30AC5"/>
    <w:rsid w:val="00F35B35"/>
    <w:rsid w:val="00F37F6F"/>
    <w:rsid w:val="00F74B7D"/>
    <w:rsid w:val="00F74D39"/>
    <w:rsid w:val="00F961F9"/>
    <w:rsid w:val="00FA3435"/>
    <w:rsid w:val="00FA4E01"/>
    <w:rsid w:val="00FA56FB"/>
    <w:rsid w:val="00FB2B1F"/>
    <w:rsid w:val="00FB5042"/>
    <w:rsid w:val="00FB61EA"/>
    <w:rsid w:val="00FC3677"/>
    <w:rsid w:val="00FE5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E3F"/>
    <w:pPr>
      <w:widowControl w:val="0"/>
    </w:pPr>
    <w:rPr>
      <w:noProof/>
      <w:sz w:val="24"/>
      <w:szCs w:val="24"/>
    </w:rPr>
  </w:style>
  <w:style w:type="paragraph" w:styleId="Heading1">
    <w:name w:val="heading 1"/>
    <w:basedOn w:val="Normal"/>
    <w:next w:val="Normal"/>
    <w:link w:val="Heading1Char"/>
    <w:qFormat/>
    <w:rsid w:val="006E2E3F"/>
    <w:pPr>
      <w:keepNext/>
      <w:widowControl/>
      <w:jc w:val="both"/>
      <w:outlineLvl w:val="0"/>
    </w:pPr>
    <w:rPr>
      <w:rFonts w:ascii="Verdana" w:hAnsi="Verdana" w:cs="Verdana"/>
      <w:b/>
      <w:bCs/>
      <w:noProof w:val="0"/>
      <w:sz w:val="18"/>
      <w:szCs w:val="18"/>
    </w:rPr>
  </w:style>
  <w:style w:type="paragraph" w:styleId="Heading2">
    <w:name w:val="heading 2"/>
    <w:basedOn w:val="Normal"/>
    <w:next w:val="Normal"/>
    <w:qFormat/>
    <w:rsid w:val="006E2E3F"/>
    <w:pPr>
      <w:keepNext/>
      <w:widowControl/>
      <w:spacing w:before="240" w:after="60"/>
      <w:outlineLvl w:val="1"/>
    </w:pPr>
    <w:rPr>
      <w:rFonts w:ascii="Arial" w:hAnsi="Arial" w:cs="Arial"/>
      <w:b/>
      <w:bCs/>
      <w:i/>
      <w:iCs/>
      <w:noProof w:val="0"/>
      <w:sz w:val="28"/>
      <w:szCs w:val="28"/>
    </w:rPr>
  </w:style>
  <w:style w:type="paragraph" w:styleId="Heading3">
    <w:name w:val="heading 3"/>
    <w:basedOn w:val="Normal"/>
    <w:next w:val="Normal"/>
    <w:link w:val="Heading3Char"/>
    <w:uiPriority w:val="9"/>
    <w:unhideWhenUsed/>
    <w:qFormat/>
    <w:rsid w:val="00315E33"/>
    <w:pPr>
      <w:keepNext/>
      <w:spacing w:before="240" w:after="60"/>
      <w:outlineLvl w:val="2"/>
    </w:pPr>
    <w:rPr>
      <w:rFonts w:ascii="Cambria" w:hAnsi="Cambria"/>
      <w:b/>
      <w:bCs/>
      <w:sz w:val="26"/>
      <w:szCs w:val="26"/>
    </w:rPr>
  </w:style>
  <w:style w:type="paragraph" w:styleId="Heading7">
    <w:name w:val="heading 7"/>
    <w:basedOn w:val="Normal"/>
    <w:next w:val="Normal"/>
    <w:qFormat/>
    <w:rsid w:val="006E2E3F"/>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6E2E3F"/>
    <w:pPr>
      <w:widowControl/>
      <w:spacing w:after="120"/>
    </w:pPr>
    <w:rPr>
      <w:noProof w:val="0"/>
      <w:sz w:val="16"/>
      <w:szCs w:val="16"/>
    </w:rPr>
  </w:style>
  <w:style w:type="character" w:customStyle="1" w:styleId="blackres">
    <w:name w:val="blackres"/>
    <w:basedOn w:val="DefaultParagraphFont"/>
    <w:rsid w:val="006E2E3F"/>
  </w:style>
  <w:style w:type="paragraph" w:styleId="Header">
    <w:name w:val="header"/>
    <w:aliases w:val="Header Char Char"/>
    <w:basedOn w:val="Normal"/>
    <w:link w:val="HeaderChar"/>
    <w:rsid w:val="006E2E3F"/>
    <w:pPr>
      <w:tabs>
        <w:tab w:val="center" w:pos="4320"/>
        <w:tab w:val="right" w:pos="8640"/>
      </w:tabs>
    </w:pPr>
  </w:style>
  <w:style w:type="paragraph" w:styleId="Footer">
    <w:name w:val="footer"/>
    <w:basedOn w:val="Normal"/>
    <w:semiHidden/>
    <w:rsid w:val="006E2E3F"/>
    <w:pPr>
      <w:tabs>
        <w:tab w:val="center" w:pos="4320"/>
        <w:tab w:val="right" w:pos="8640"/>
      </w:tabs>
    </w:pPr>
  </w:style>
  <w:style w:type="paragraph" w:styleId="BodyText">
    <w:name w:val="Body Text"/>
    <w:basedOn w:val="Normal"/>
    <w:semiHidden/>
    <w:rsid w:val="006E2E3F"/>
    <w:pPr>
      <w:widowControl/>
      <w:spacing w:after="120"/>
    </w:pPr>
    <w:rPr>
      <w:noProof w:val="0"/>
    </w:rPr>
  </w:style>
  <w:style w:type="character" w:customStyle="1" w:styleId="bold1">
    <w:name w:val="bold1"/>
    <w:rsid w:val="006E2E3F"/>
    <w:rPr>
      <w:rFonts w:ascii="Arial" w:hAnsi="Arial" w:cs="Arial"/>
      <w:b/>
      <w:bCs/>
      <w:sz w:val="18"/>
      <w:szCs w:val="18"/>
    </w:rPr>
  </w:style>
  <w:style w:type="character" w:styleId="Hyperlink">
    <w:name w:val="Hyperlink"/>
    <w:semiHidden/>
    <w:rsid w:val="006E2E3F"/>
    <w:rPr>
      <w:color w:val="0000FF"/>
      <w:u w:val="single"/>
    </w:rPr>
  </w:style>
  <w:style w:type="character" w:customStyle="1" w:styleId="blackres1">
    <w:name w:val="blackres1"/>
    <w:rsid w:val="006E2E3F"/>
    <w:rPr>
      <w:rFonts w:ascii="Arial" w:hAnsi="Arial" w:cs="Arial"/>
      <w:color w:val="000000"/>
      <w:sz w:val="20"/>
      <w:szCs w:val="20"/>
    </w:rPr>
  </w:style>
  <w:style w:type="character" w:customStyle="1" w:styleId="iii-big1">
    <w:name w:val="iii-big1"/>
    <w:rsid w:val="006E2E3F"/>
    <w:rPr>
      <w:rFonts w:ascii="Arial" w:hAnsi="Arial" w:cs="Arial" w:hint="default"/>
      <w:sz w:val="21"/>
      <w:szCs w:val="21"/>
    </w:rPr>
  </w:style>
  <w:style w:type="character" w:styleId="Emphasis">
    <w:name w:val="Emphasis"/>
    <w:qFormat/>
    <w:rsid w:val="006E2E3F"/>
    <w:rPr>
      <w:i/>
      <w:iCs/>
    </w:rPr>
  </w:style>
  <w:style w:type="character" w:customStyle="1" w:styleId="street-address">
    <w:name w:val="street-address"/>
    <w:basedOn w:val="DefaultParagraphFont"/>
    <w:rsid w:val="006E2E3F"/>
  </w:style>
  <w:style w:type="character" w:customStyle="1" w:styleId="locality">
    <w:name w:val="locality"/>
    <w:basedOn w:val="DefaultParagraphFont"/>
    <w:rsid w:val="006E2E3F"/>
  </w:style>
  <w:style w:type="character" w:customStyle="1" w:styleId="region">
    <w:name w:val="region"/>
    <w:basedOn w:val="DefaultParagraphFont"/>
    <w:rsid w:val="006E2E3F"/>
  </w:style>
  <w:style w:type="character" w:customStyle="1" w:styleId="postal-code">
    <w:name w:val="postal-code"/>
    <w:basedOn w:val="DefaultParagraphFont"/>
    <w:rsid w:val="006E2E3F"/>
  </w:style>
  <w:style w:type="character" w:customStyle="1" w:styleId="value3">
    <w:name w:val="value3"/>
    <w:basedOn w:val="DefaultParagraphFont"/>
    <w:rsid w:val="006E2E3F"/>
  </w:style>
  <w:style w:type="paragraph" w:customStyle="1" w:styleId="ecmsonormal">
    <w:name w:val="ec_msonormal"/>
    <w:basedOn w:val="Normal"/>
    <w:rsid w:val="006E2E3F"/>
    <w:pPr>
      <w:widowControl/>
      <w:spacing w:after="324"/>
    </w:pPr>
    <w:rPr>
      <w:noProof w:val="0"/>
    </w:rPr>
  </w:style>
  <w:style w:type="character" w:styleId="Strong">
    <w:name w:val="Strong"/>
    <w:uiPriority w:val="22"/>
    <w:qFormat/>
    <w:rsid w:val="006E2E3F"/>
    <w:rPr>
      <w:b/>
      <w:bCs/>
    </w:rPr>
  </w:style>
  <w:style w:type="paragraph" w:customStyle="1" w:styleId="maintext">
    <w:name w:val="maintext"/>
    <w:basedOn w:val="Normal"/>
    <w:rsid w:val="006E2E3F"/>
    <w:pPr>
      <w:spacing w:before="280" w:after="280"/>
    </w:pPr>
    <w:rPr>
      <w:noProof w:val="0"/>
      <w:lang w:eastAsia="ar-SA"/>
    </w:rPr>
  </w:style>
  <w:style w:type="character" w:styleId="PageNumber">
    <w:name w:val="page number"/>
    <w:basedOn w:val="DefaultParagraphFont"/>
    <w:semiHidden/>
    <w:rsid w:val="006E2E3F"/>
  </w:style>
  <w:style w:type="paragraph" w:styleId="List2">
    <w:name w:val="List 2"/>
    <w:basedOn w:val="Normal"/>
    <w:semiHidden/>
    <w:rsid w:val="006E2E3F"/>
    <w:pPr>
      <w:widowControl/>
      <w:ind w:left="720" w:hanging="360"/>
    </w:pPr>
    <w:rPr>
      <w:noProof w:val="0"/>
      <w:sz w:val="20"/>
      <w:szCs w:val="20"/>
    </w:rPr>
  </w:style>
  <w:style w:type="character" w:customStyle="1" w:styleId="yshortcuts">
    <w:name w:val="yshortcuts"/>
    <w:basedOn w:val="DefaultParagraphFont"/>
    <w:rsid w:val="006E2E3F"/>
  </w:style>
  <w:style w:type="paragraph" w:customStyle="1" w:styleId="Normalbefore">
    <w:name w:val="Normal+before"/>
    <w:basedOn w:val="Normal"/>
    <w:rsid w:val="006E2E3F"/>
    <w:pPr>
      <w:widowControl/>
    </w:pPr>
    <w:rPr>
      <w:noProof w:val="0"/>
      <w:sz w:val="20"/>
      <w:szCs w:val="20"/>
    </w:rPr>
  </w:style>
  <w:style w:type="paragraph" w:customStyle="1" w:styleId="H5">
    <w:name w:val="H5"/>
    <w:basedOn w:val="Normal"/>
    <w:next w:val="Normal"/>
    <w:rsid w:val="006E2E3F"/>
    <w:pPr>
      <w:keepNext/>
      <w:widowControl/>
      <w:spacing w:before="100" w:after="100"/>
      <w:outlineLvl w:val="5"/>
    </w:pPr>
    <w:rPr>
      <w:b/>
      <w:noProof w:val="0"/>
      <w:snapToGrid w:val="0"/>
      <w:sz w:val="20"/>
      <w:szCs w:val="20"/>
    </w:rPr>
  </w:style>
  <w:style w:type="paragraph" w:styleId="NormalWeb">
    <w:name w:val="Normal (Web)"/>
    <w:basedOn w:val="Normal"/>
    <w:uiPriority w:val="99"/>
    <w:rsid w:val="006E2E3F"/>
    <w:pPr>
      <w:widowControl/>
      <w:spacing w:before="100" w:beforeAutospacing="1" w:after="100" w:afterAutospacing="1"/>
    </w:pPr>
    <w:rPr>
      <w:noProof w:val="0"/>
    </w:rPr>
  </w:style>
  <w:style w:type="character" w:styleId="HTMLTypewriter">
    <w:name w:val="HTML Typewriter"/>
    <w:semiHidden/>
    <w:rsid w:val="006E2E3F"/>
    <w:rPr>
      <w:rFonts w:ascii="Courier New" w:eastAsia="Courier New" w:hAnsi="Courier New" w:cs="Courier New"/>
      <w:sz w:val="20"/>
      <w:szCs w:val="20"/>
    </w:rPr>
  </w:style>
  <w:style w:type="paragraph" w:styleId="HTMLPreformatted">
    <w:name w:val="HTML Preformatted"/>
    <w:basedOn w:val="Normal"/>
    <w:semiHidden/>
    <w:rsid w:val="006E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noProof w:val="0"/>
      <w:sz w:val="20"/>
      <w:szCs w:val="20"/>
    </w:rPr>
  </w:style>
  <w:style w:type="character" w:customStyle="1" w:styleId="apple-style-span">
    <w:name w:val="apple-style-span"/>
    <w:basedOn w:val="DefaultParagraphFont"/>
    <w:rsid w:val="006E2E3F"/>
  </w:style>
  <w:style w:type="character" w:customStyle="1" w:styleId="apple-converted-space">
    <w:name w:val="apple-converted-space"/>
    <w:basedOn w:val="DefaultParagraphFont"/>
    <w:rsid w:val="006E2E3F"/>
  </w:style>
  <w:style w:type="character" w:customStyle="1" w:styleId="normalchar">
    <w:name w:val="normal__char"/>
    <w:basedOn w:val="DefaultParagraphFont"/>
    <w:rsid w:val="006E2E3F"/>
  </w:style>
  <w:style w:type="character" w:customStyle="1" w:styleId="normal00200028web0029char">
    <w:name w:val="normal_0020_0028web_0029__char"/>
    <w:basedOn w:val="DefaultParagraphFont"/>
    <w:rsid w:val="006E2E3F"/>
  </w:style>
  <w:style w:type="character" w:customStyle="1" w:styleId="titlechar">
    <w:name w:val="title__char"/>
    <w:basedOn w:val="DefaultParagraphFont"/>
    <w:rsid w:val="006E2E3F"/>
  </w:style>
  <w:style w:type="character" w:customStyle="1" w:styleId="body0020textchar">
    <w:name w:val="body_0020text__char"/>
    <w:basedOn w:val="DefaultParagraphFont"/>
    <w:rsid w:val="006E2E3F"/>
  </w:style>
  <w:style w:type="paragraph" w:customStyle="1" w:styleId="Normal1">
    <w:name w:val="Normal1"/>
    <w:basedOn w:val="Normal"/>
    <w:rsid w:val="006E2E3F"/>
    <w:pPr>
      <w:widowControl/>
      <w:spacing w:before="100" w:beforeAutospacing="1" w:after="100" w:afterAutospacing="1"/>
    </w:pPr>
    <w:rPr>
      <w:noProof w:val="0"/>
    </w:rPr>
  </w:style>
  <w:style w:type="paragraph" w:customStyle="1" w:styleId="Page1ColumnBullet">
    <w:name w:val="Page 1 Column Bullet"/>
    <w:basedOn w:val="Normal"/>
    <w:autoRedefine/>
    <w:rsid w:val="006E2E3F"/>
    <w:pPr>
      <w:widowControl/>
      <w:numPr>
        <w:numId w:val="2"/>
      </w:numPr>
      <w:tabs>
        <w:tab w:val="left" w:pos="72"/>
      </w:tabs>
      <w:ind w:left="540"/>
    </w:pPr>
    <w:rPr>
      <w:rFonts w:ascii="Garamond" w:hAnsi="Garamond"/>
      <w:noProof w:val="0"/>
      <w:sz w:val="20"/>
      <w:szCs w:val="20"/>
    </w:rPr>
  </w:style>
  <w:style w:type="paragraph" w:styleId="ListParagraph">
    <w:name w:val="List Paragraph"/>
    <w:basedOn w:val="Normal"/>
    <w:qFormat/>
    <w:rsid w:val="006E2E3F"/>
    <w:pPr>
      <w:widowControl/>
      <w:spacing w:after="200" w:line="276" w:lineRule="auto"/>
      <w:ind w:left="720"/>
    </w:pPr>
    <w:rPr>
      <w:rFonts w:ascii="Calibri" w:eastAsia="Calibri" w:hAnsi="Calibri"/>
      <w:noProof w:val="0"/>
      <w:sz w:val="22"/>
      <w:szCs w:val="22"/>
    </w:rPr>
  </w:style>
  <w:style w:type="paragraph" w:styleId="BlockText">
    <w:name w:val="Block Text"/>
    <w:basedOn w:val="Normal"/>
    <w:semiHidden/>
    <w:rsid w:val="006E2E3F"/>
    <w:pPr>
      <w:spacing w:before="100" w:beforeAutospacing="1" w:after="100" w:afterAutospacing="1"/>
      <w:ind w:left="1195" w:right="835"/>
      <w:jc w:val="both"/>
    </w:pPr>
    <w:rPr>
      <w:rFonts w:ascii="Arial" w:hAnsi="Arial" w:cs="Arial"/>
      <w:color w:val="333333"/>
      <w:sz w:val="22"/>
      <w:szCs w:val="20"/>
    </w:rPr>
  </w:style>
  <w:style w:type="paragraph" w:styleId="ListBullet2">
    <w:name w:val="List Bullet 2"/>
    <w:basedOn w:val="Normal"/>
    <w:autoRedefine/>
    <w:rsid w:val="00D02535"/>
    <w:pPr>
      <w:widowControl/>
      <w:jc w:val="both"/>
    </w:pPr>
    <w:rPr>
      <w:rFonts w:ascii="Arial" w:hAnsi="Arial" w:cs="Arial"/>
      <w:color w:val="333333"/>
      <w:sz w:val="22"/>
      <w:szCs w:val="22"/>
    </w:rPr>
  </w:style>
  <w:style w:type="character" w:customStyle="1" w:styleId="HeaderChar">
    <w:name w:val="Header Char"/>
    <w:aliases w:val="Header Char Char Char"/>
    <w:link w:val="Header"/>
    <w:rsid w:val="00B4313F"/>
    <w:rPr>
      <w:noProof/>
      <w:sz w:val="24"/>
      <w:szCs w:val="24"/>
      <w:lang w:val="en-US" w:eastAsia="en-US"/>
    </w:rPr>
  </w:style>
  <w:style w:type="paragraph" w:styleId="BodyText2">
    <w:name w:val="Body Text 2"/>
    <w:basedOn w:val="Normal"/>
    <w:link w:val="BodyText2Char"/>
    <w:uiPriority w:val="99"/>
    <w:semiHidden/>
    <w:unhideWhenUsed/>
    <w:rsid w:val="00760D01"/>
    <w:pPr>
      <w:spacing w:after="120" w:line="480" w:lineRule="auto"/>
    </w:pPr>
  </w:style>
  <w:style w:type="character" w:customStyle="1" w:styleId="BodyText2Char">
    <w:name w:val="Body Text 2 Char"/>
    <w:link w:val="BodyText2"/>
    <w:uiPriority w:val="99"/>
    <w:semiHidden/>
    <w:rsid w:val="00760D01"/>
    <w:rPr>
      <w:noProof/>
      <w:sz w:val="24"/>
      <w:szCs w:val="24"/>
      <w:lang w:val="en-US" w:eastAsia="en-US"/>
    </w:rPr>
  </w:style>
  <w:style w:type="character" w:customStyle="1" w:styleId="Heading3Char">
    <w:name w:val="Heading 3 Char"/>
    <w:link w:val="Heading3"/>
    <w:uiPriority w:val="9"/>
    <w:rsid w:val="00315E33"/>
    <w:rPr>
      <w:rFonts w:ascii="Cambria" w:eastAsia="Times New Roman" w:hAnsi="Cambria" w:cs="Times New Roman"/>
      <w:b/>
      <w:bCs/>
      <w:noProof/>
      <w:sz w:val="26"/>
      <w:szCs w:val="26"/>
      <w:lang w:val="en-US" w:eastAsia="en-US"/>
    </w:rPr>
  </w:style>
  <w:style w:type="paragraph" w:customStyle="1" w:styleId="InsideAddress">
    <w:name w:val="Inside Address"/>
    <w:basedOn w:val="Normal"/>
    <w:rsid w:val="00550B4B"/>
    <w:pPr>
      <w:widowControl/>
      <w:spacing w:line="220" w:lineRule="atLeast"/>
      <w:jc w:val="both"/>
    </w:pPr>
    <w:rPr>
      <w:rFonts w:ascii="Arial" w:hAnsi="Arial"/>
      <w:noProof w:val="0"/>
      <w:spacing w:val="-5"/>
      <w:sz w:val="20"/>
      <w:szCs w:val="20"/>
    </w:rPr>
  </w:style>
  <w:style w:type="paragraph" w:styleId="NoSpacing">
    <w:name w:val="No Spacing"/>
    <w:uiPriority w:val="1"/>
    <w:qFormat/>
    <w:rsid w:val="00550B4B"/>
    <w:pPr>
      <w:suppressAutoHyphens/>
    </w:pPr>
    <w:rPr>
      <w:sz w:val="24"/>
      <w:szCs w:val="24"/>
      <w:lang w:eastAsia="ar-SA"/>
    </w:rPr>
  </w:style>
  <w:style w:type="paragraph" w:customStyle="1" w:styleId="paragraph">
    <w:name w:val="paragraph"/>
    <w:basedOn w:val="Normal"/>
    <w:rsid w:val="00550B4B"/>
    <w:pPr>
      <w:widowControl/>
      <w:spacing w:before="100" w:beforeAutospacing="1" w:after="100" w:afterAutospacing="1"/>
    </w:pPr>
    <w:rPr>
      <w:noProof w:val="0"/>
    </w:rPr>
  </w:style>
  <w:style w:type="character" w:customStyle="1" w:styleId="textrun">
    <w:name w:val="textrun"/>
    <w:basedOn w:val="DefaultParagraphFont"/>
    <w:rsid w:val="00550B4B"/>
  </w:style>
  <w:style w:type="character" w:customStyle="1" w:styleId="eop">
    <w:name w:val="eop"/>
    <w:basedOn w:val="DefaultParagraphFont"/>
    <w:rsid w:val="00550B4B"/>
  </w:style>
  <w:style w:type="paragraph" w:customStyle="1" w:styleId="Instructions">
    <w:name w:val="[Instructions]"/>
    <w:basedOn w:val="Normal"/>
    <w:link w:val="InstructionsChar"/>
    <w:rsid w:val="00D76ECE"/>
    <w:pPr>
      <w:widowControl/>
      <w:spacing w:after="120"/>
      <w:jc w:val="both"/>
    </w:pPr>
    <w:rPr>
      <w:i/>
      <w:noProof w:val="0"/>
      <w:color w:val="FF0000"/>
      <w:szCs w:val="20"/>
    </w:rPr>
  </w:style>
  <w:style w:type="character" w:customStyle="1" w:styleId="InstructionsChar">
    <w:name w:val="[Instructions] Char"/>
    <w:link w:val="Instructions"/>
    <w:rsid w:val="00D76ECE"/>
    <w:rPr>
      <w:i/>
      <w:color w:val="FF0000"/>
      <w:sz w:val="24"/>
    </w:rPr>
  </w:style>
  <w:style w:type="table" w:styleId="TableGrid">
    <w:name w:val="Table Grid"/>
    <w:basedOn w:val="TableNormal"/>
    <w:uiPriority w:val="59"/>
    <w:rsid w:val="004D5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qFormat/>
    <w:rsid w:val="00FB2B1F"/>
    <w:pPr>
      <w:widowControl/>
      <w:spacing w:after="200"/>
      <w:ind w:left="720"/>
      <w:contextualSpacing/>
    </w:pPr>
    <w:rPr>
      <w:rFonts w:ascii="Cambria" w:eastAsia="Cambria" w:hAnsi="Cambria"/>
      <w:noProof w:val="0"/>
    </w:rPr>
  </w:style>
  <w:style w:type="character" w:customStyle="1" w:styleId="Heading1Char">
    <w:name w:val="Heading 1 Char"/>
    <w:basedOn w:val="DefaultParagraphFont"/>
    <w:link w:val="Heading1"/>
    <w:rsid w:val="00CF2C17"/>
    <w:rPr>
      <w:rFonts w:ascii="Verdana" w:hAnsi="Verdana" w:cs="Verdana"/>
      <w:b/>
      <w:bCs/>
      <w:sz w:val="18"/>
      <w:szCs w:val="18"/>
    </w:rPr>
  </w:style>
  <w:style w:type="character" w:customStyle="1" w:styleId="hl">
    <w:name w:val="hl"/>
    <w:basedOn w:val="DefaultParagraphFont"/>
    <w:rsid w:val="005E1D5C"/>
  </w:style>
  <w:style w:type="paragraph" w:styleId="ListBullet">
    <w:name w:val="List Bullet"/>
    <w:basedOn w:val="Normal"/>
    <w:uiPriority w:val="99"/>
    <w:semiHidden/>
    <w:unhideWhenUsed/>
    <w:rsid w:val="005E1D5C"/>
    <w:pPr>
      <w:numPr>
        <w:numId w:val="4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E3F"/>
    <w:pPr>
      <w:widowControl w:val="0"/>
    </w:pPr>
    <w:rPr>
      <w:noProof/>
      <w:sz w:val="24"/>
      <w:szCs w:val="24"/>
    </w:rPr>
  </w:style>
  <w:style w:type="paragraph" w:styleId="Heading1">
    <w:name w:val="heading 1"/>
    <w:basedOn w:val="Normal"/>
    <w:next w:val="Normal"/>
    <w:qFormat/>
    <w:rsid w:val="006E2E3F"/>
    <w:pPr>
      <w:keepNext/>
      <w:widowControl/>
      <w:jc w:val="both"/>
      <w:outlineLvl w:val="0"/>
    </w:pPr>
    <w:rPr>
      <w:rFonts w:ascii="Verdana" w:hAnsi="Verdana" w:cs="Verdana"/>
      <w:b/>
      <w:bCs/>
      <w:noProof w:val="0"/>
      <w:sz w:val="18"/>
      <w:szCs w:val="18"/>
    </w:rPr>
  </w:style>
  <w:style w:type="paragraph" w:styleId="Heading2">
    <w:name w:val="heading 2"/>
    <w:basedOn w:val="Normal"/>
    <w:next w:val="Normal"/>
    <w:qFormat/>
    <w:rsid w:val="006E2E3F"/>
    <w:pPr>
      <w:keepNext/>
      <w:widowControl/>
      <w:spacing w:before="240" w:after="60"/>
      <w:outlineLvl w:val="1"/>
    </w:pPr>
    <w:rPr>
      <w:rFonts w:ascii="Arial" w:hAnsi="Arial" w:cs="Arial"/>
      <w:b/>
      <w:bCs/>
      <w:i/>
      <w:iCs/>
      <w:noProof w:val="0"/>
      <w:sz w:val="28"/>
      <w:szCs w:val="28"/>
    </w:rPr>
  </w:style>
  <w:style w:type="paragraph" w:styleId="Heading3">
    <w:name w:val="heading 3"/>
    <w:basedOn w:val="Normal"/>
    <w:next w:val="Normal"/>
    <w:link w:val="Heading3Char"/>
    <w:uiPriority w:val="9"/>
    <w:unhideWhenUsed/>
    <w:qFormat/>
    <w:rsid w:val="00315E33"/>
    <w:pPr>
      <w:keepNext/>
      <w:spacing w:before="240" w:after="60"/>
      <w:outlineLvl w:val="2"/>
    </w:pPr>
    <w:rPr>
      <w:rFonts w:ascii="Cambria" w:hAnsi="Cambria"/>
      <w:b/>
      <w:bCs/>
      <w:sz w:val="26"/>
      <w:szCs w:val="26"/>
    </w:rPr>
  </w:style>
  <w:style w:type="paragraph" w:styleId="Heading7">
    <w:name w:val="heading 7"/>
    <w:basedOn w:val="Normal"/>
    <w:next w:val="Normal"/>
    <w:qFormat/>
    <w:rsid w:val="006E2E3F"/>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6E2E3F"/>
    <w:pPr>
      <w:widowControl/>
      <w:spacing w:after="120"/>
    </w:pPr>
    <w:rPr>
      <w:noProof w:val="0"/>
      <w:sz w:val="16"/>
      <w:szCs w:val="16"/>
    </w:rPr>
  </w:style>
  <w:style w:type="character" w:customStyle="1" w:styleId="blackres">
    <w:name w:val="blackres"/>
    <w:basedOn w:val="DefaultParagraphFont"/>
    <w:rsid w:val="006E2E3F"/>
  </w:style>
  <w:style w:type="paragraph" w:styleId="Header">
    <w:name w:val="header"/>
    <w:aliases w:val="Header Char Char"/>
    <w:basedOn w:val="Normal"/>
    <w:link w:val="HeaderChar"/>
    <w:rsid w:val="006E2E3F"/>
    <w:pPr>
      <w:tabs>
        <w:tab w:val="center" w:pos="4320"/>
        <w:tab w:val="right" w:pos="8640"/>
      </w:tabs>
    </w:pPr>
  </w:style>
  <w:style w:type="paragraph" w:styleId="Footer">
    <w:name w:val="footer"/>
    <w:basedOn w:val="Normal"/>
    <w:semiHidden/>
    <w:rsid w:val="006E2E3F"/>
    <w:pPr>
      <w:tabs>
        <w:tab w:val="center" w:pos="4320"/>
        <w:tab w:val="right" w:pos="8640"/>
      </w:tabs>
    </w:pPr>
  </w:style>
  <w:style w:type="paragraph" w:styleId="BodyText">
    <w:name w:val="Body Text"/>
    <w:basedOn w:val="Normal"/>
    <w:semiHidden/>
    <w:rsid w:val="006E2E3F"/>
    <w:pPr>
      <w:widowControl/>
      <w:spacing w:after="120"/>
    </w:pPr>
    <w:rPr>
      <w:noProof w:val="0"/>
    </w:rPr>
  </w:style>
  <w:style w:type="character" w:customStyle="1" w:styleId="bold1">
    <w:name w:val="bold1"/>
    <w:rsid w:val="006E2E3F"/>
    <w:rPr>
      <w:rFonts w:ascii="Arial" w:hAnsi="Arial" w:cs="Arial"/>
      <w:b/>
      <w:bCs/>
      <w:sz w:val="18"/>
      <w:szCs w:val="18"/>
    </w:rPr>
  </w:style>
  <w:style w:type="character" w:styleId="Hyperlink">
    <w:name w:val="Hyperlink"/>
    <w:semiHidden/>
    <w:rsid w:val="006E2E3F"/>
    <w:rPr>
      <w:color w:val="0000FF"/>
      <w:u w:val="single"/>
    </w:rPr>
  </w:style>
  <w:style w:type="character" w:customStyle="1" w:styleId="blackres1">
    <w:name w:val="blackres1"/>
    <w:rsid w:val="006E2E3F"/>
    <w:rPr>
      <w:rFonts w:ascii="Arial" w:hAnsi="Arial" w:cs="Arial"/>
      <w:color w:val="000000"/>
      <w:sz w:val="20"/>
      <w:szCs w:val="20"/>
    </w:rPr>
  </w:style>
  <w:style w:type="character" w:customStyle="1" w:styleId="iii-big1">
    <w:name w:val="iii-big1"/>
    <w:rsid w:val="006E2E3F"/>
    <w:rPr>
      <w:rFonts w:ascii="Arial" w:hAnsi="Arial" w:cs="Arial" w:hint="default"/>
      <w:sz w:val="21"/>
      <w:szCs w:val="21"/>
    </w:rPr>
  </w:style>
  <w:style w:type="character" w:styleId="Emphasis">
    <w:name w:val="Emphasis"/>
    <w:qFormat/>
    <w:rsid w:val="006E2E3F"/>
    <w:rPr>
      <w:i/>
      <w:iCs/>
    </w:rPr>
  </w:style>
  <w:style w:type="character" w:customStyle="1" w:styleId="street-address">
    <w:name w:val="street-address"/>
    <w:basedOn w:val="DefaultParagraphFont"/>
    <w:rsid w:val="006E2E3F"/>
  </w:style>
  <w:style w:type="character" w:customStyle="1" w:styleId="locality">
    <w:name w:val="locality"/>
    <w:basedOn w:val="DefaultParagraphFont"/>
    <w:rsid w:val="006E2E3F"/>
  </w:style>
  <w:style w:type="character" w:customStyle="1" w:styleId="region">
    <w:name w:val="region"/>
    <w:basedOn w:val="DefaultParagraphFont"/>
    <w:rsid w:val="006E2E3F"/>
  </w:style>
  <w:style w:type="character" w:customStyle="1" w:styleId="postal-code">
    <w:name w:val="postal-code"/>
    <w:basedOn w:val="DefaultParagraphFont"/>
    <w:rsid w:val="006E2E3F"/>
  </w:style>
  <w:style w:type="character" w:customStyle="1" w:styleId="value3">
    <w:name w:val="value3"/>
    <w:basedOn w:val="DefaultParagraphFont"/>
    <w:rsid w:val="006E2E3F"/>
  </w:style>
  <w:style w:type="paragraph" w:customStyle="1" w:styleId="ecmsonormal">
    <w:name w:val="ec_msonormal"/>
    <w:basedOn w:val="Normal"/>
    <w:rsid w:val="006E2E3F"/>
    <w:pPr>
      <w:widowControl/>
      <w:spacing w:after="324"/>
    </w:pPr>
    <w:rPr>
      <w:noProof w:val="0"/>
    </w:rPr>
  </w:style>
  <w:style w:type="character" w:styleId="Strong">
    <w:name w:val="Strong"/>
    <w:uiPriority w:val="22"/>
    <w:qFormat/>
    <w:rsid w:val="006E2E3F"/>
    <w:rPr>
      <w:b/>
      <w:bCs/>
    </w:rPr>
  </w:style>
  <w:style w:type="paragraph" w:customStyle="1" w:styleId="maintext">
    <w:name w:val="maintext"/>
    <w:basedOn w:val="Normal"/>
    <w:rsid w:val="006E2E3F"/>
    <w:pPr>
      <w:spacing w:before="280" w:after="280"/>
    </w:pPr>
    <w:rPr>
      <w:noProof w:val="0"/>
      <w:lang w:eastAsia="ar-SA"/>
    </w:rPr>
  </w:style>
  <w:style w:type="character" w:styleId="PageNumber">
    <w:name w:val="page number"/>
    <w:basedOn w:val="DefaultParagraphFont"/>
    <w:semiHidden/>
    <w:rsid w:val="006E2E3F"/>
  </w:style>
  <w:style w:type="paragraph" w:styleId="List2">
    <w:name w:val="List 2"/>
    <w:basedOn w:val="Normal"/>
    <w:semiHidden/>
    <w:rsid w:val="006E2E3F"/>
    <w:pPr>
      <w:widowControl/>
      <w:ind w:left="720" w:hanging="360"/>
    </w:pPr>
    <w:rPr>
      <w:noProof w:val="0"/>
      <w:sz w:val="20"/>
      <w:szCs w:val="20"/>
    </w:rPr>
  </w:style>
  <w:style w:type="character" w:customStyle="1" w:styleId="yshortcuts">
    <w:name w:val="yshortcuts"/>
    <w:basedOn w:val="DefaultParagraphFont"/>
    <w:rsid w:val="006E2E3F"/>
  </w:style>
  <w:style w:type="paragraph" w:customStyle="1" w:styleId="Normalbefore">
    <w:name w:val="Normal+before"/>
    <w:basedOn w:val="Normal"/>
    <w:rsid w:val="006E2E3F"/>
    <w:pPr>
      <w:widowControl/>
    </w:pPr>
    <w:rPr>
      <w:noProof w:val="0"/>
      <w:sz w:val="20"/>
      <w:szCs w:val="20"/>
    </w:rPr>
  </w:style>
  <w:style w:type="paragraph" w:customStyle="1" w:styleId="H5">
    <w:name w:val="H5"/>
    <w:basedOn w:val="Normal"/>
    <w:next w:val="Normal"/>
    <w:rsid w:val="006E2E3F"/>
    <w:pPr>
      <w:keepNext/>
      <w:widowControl/>
      <w:spacing w:before="100" w:after="100"/>
      <w:outlineLvl w:val="5"/>
    </w:pPr>
    <w:rPr>
      <w:b/>
      <w:noProof w:val="0"/>
      <w:snapToGrid w:val="0"/>
      <w:sz w:val="20"/>
      <w:szCs w:val="20"/>
    </w:rPr>
  </w:style>
  <w:style w:type="paragraph" w:styleId="NormalWeb">
    <w:name w:val="Normal (Web)"/>
    <w:basedOn w:val="Normal"/>
    <w:uiPriority w:val="99"/>
    <w:rsid w:val="006E2E3F"/>
    <w:pPr>
      <w:widowControl/>
      <w:spacing w:before="100" w:beforeAutospacing="1" w:after="100" w:afterAutospacing="1"/>
    </w:pPr>
    <w:rPr>
      <w:noProof w:val="0"/>
    </w:rPr>
  </w:style>
  <w:style w:type="character" w:styleId="HTMLTypewriter">
    <w:name w:val="HTML Typewriter"/>
    <w:semiHidden/>
    <w:rsid w:val="006E2E3F"/>
    <w:rPr>
      <w:rFonts w:ascii="Courier New" w:eastAsia="Courier New" w:hAnsi="Courier New" w:cs="Courier New"/>
      <w:sz w:val="20"/>
      <w:szCs w:val="20"/>
    </w:rPr>
  </w:style>
  <w:style w:type="paragraph" w:styleId="HTMLPreformatted">
    <w:name w:val="HTML Preformatted"/>
    <w:basedOn w:val="Normal"/>
    <w:semiHidden/>
    <w:rsid w:val="006E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noProof w:val="0"/>
      <w:sz w:val="20"/>
      <w:szCs w:val="20"/>
    </w:rPr>
  </w:style>
  <w:style w:type="character" w:customStyle="1" w:styleId="apple-style-span">
    <w:name w:val="apple-style-span"/>
    <w:basedOn w:val="DefaultParagraphFont"/>
    <w:rsid w:val="006E2E3F"/>
  </w:style>
  <w:style w:type="character" w:customStyle="1" w:styleId="apple-converted-space">
    <w:name w:val="apple-converted-space"/>
    <w:basedOn w:val="DefaultParagraphFont"/>
    <w:rsid w:val="006E2E3F"/>
  </w:style>
  <w:style w:type="character" w:customStyle="1" w:styleId="normalchar">
    <w:name w:val="normal__char"/>
    <w:basedOn w:val="DefaultParagraphFont"/>
    <w:rsid w:val="006E2E3F"/>
  </w:style>
  <w:style w:type="character" w:customStyle="1" w:styleId="normal00200028web0029char">
    <w:name w:val="normal_0020_0028web_0029__char"/>
    <w:basedOn w:val="DefaultParagraphFont"/>
    <w:rsid w:val="006E2E3F"/>
  </w:style>
  <w:style w:type="character" w:customStyle="1" w:styleId="titlechar">
    <w:name w:val="title__char"/>
    <w:basedOn w:val="DefaultParagraphFont"/>
    <w:rsid w:val="006E2E3F"/>
  </w:style>
  <w:style w:type="character" w:customStyle="1" w:styleId="body0020textchar">
    <w:name w:val="body_0020text__char"/>
    <w:basedOn w:val="DefaultParagraphFont"/>
    <w:rsid w:val="006E2E3F"/>
  </w:style>
  <w:style w:type="paragraph" w:customStyle="1" w:styleId="Normal1">
    <w:name w:val="Normal1"/>
    <w:basedOn w:val="Normal"/>
    <w:rsid w:val="006E2E3F"/>
    <w:pPr>
      <w:widowControl/>
      <w:spacing w:before="100" w:beforeAutospacing="1" w:after="100" w:afterAutospacing="1"/>
    </w:pPr>
    <w:rPr>
      <w:noProof w:val="0"/>
    </w:rPr>
  </w:style>
  <w:style w:type="paragraph" w:customStyle="1" w:styleId="Page1ColumnBullet">
    <w:name w:val="Page 1 Column Bullet"/>
    <w:basedOn w:val="Normal"/>
    <w:autoRedefine/>
    <w:rsid w:val="006E2E3F"/>
    <w:pPr>
      <w:widowControl/>
      <w:numPr>
        <w:numId w:val="2"/>
      </w:numPr>
      <w:tabs>
        <w:tab w:val="left" w:pos="72"/>
      </w:tabs>
      <w:ind w:left="540"/>
    </w:pPr>
    <w:rPr>
      <w:rFonts w:ascii="Garamond" w:hAnsi="Garamond"/>
      <w:noProof w:val="0"/>
      <w:sz w:val="20"/>
      <w:szCs w:val="20"/>
    </w:rPr>
  </w:style>
  <w:style w:type="paragraph" w:styleId="ListParagraph">
    <w:name w:val="List Paragraph"/>
    <w:basedOn w:val="Normal"/>
    <w:qFormat/>
    <w:rsid w:val="006E2E3F"/>
    <w:pPr>
      <w:widowControl/>
      <w:spacing w:after="200" w:line="276" w:lineRule="auto"/>
      <w:ind w:left="720"/>
    </w:pPr>
    <w:rPr>
      <w:rFonts w:ascii="Calibri" w:eastAsia="Calibri" w:hAnsi="Calibri"/>
      <w:noProof w:val="0"/>
      <w:sz w:val="22"/>
      <w:szCs w:val="22"/>
    </w:rPr>
  </w:style>
  <w:style w:type="paragraph" w:styleId="BlockText">
    <w:name w:val="Block Text"/>
    <w:basedOn w:val="Normal"/>
    <w:semiHidden/>
    <w:rsid w:val="006E2E3F"/>
    <w:pPr>
      <w:spacing w:before="100" w:beforeAutospacing="1" w:after="100" w:afterAutospacing="1"/>
      <w:ind w:left="1195" w:right="835"/>
      <w:jc w:val="both"/>
    </w:pPr>
    <w:rPr>
      <w:rFonts w:ascii="Arial" w:hAnsi="Arial" w:cs="Arial"/>
      <w:color w:val="333333"/>
      <w:sz w:val="22"/>
      <w:szCs w:val="20"/>
    </w:rPr>
  </w:style>
  <w:style w:type="paragraph" w:styleId="ListBullet2">
    <w:name w:val="List Bullet 2"/>
    <w:basedOn w:val="Normal"/>
    <w:autoRedefine/>
    <w:rsid w:val="00D02535"/>
    <w:pPr>
      <w:widowControl/>
      <w:jc w:val="both"/>
    </w:pPr>
    <w:rPr>
      <w:rFonts w:ascii="Arial" w:hAnsi="Arial" w:cs="Arial"/>
      <w:color w:val="333333"/>
      <w:sz w:val="22"/>
      <w:szCs w:val="22"/>
    </w:rPr>
  </w:style>
  <w:style w:type="character" w:customStyle="1" w:styleId="HeaderChar">
    <w:name w:val="Header Char"/>
    <w:aliases w:val="Header Char Char Char"/>
    <w:link w:val="Header"/>
    <w:rsid w:val="00B4313F"/>
    <w:rPr>
      <w:noProof/>
      <w:sz w:val="24"/>
      <w:szCs w:val="24"/>
      <w:lang w:val="en-US" w:eastAsia="en-US"/>
    </w:rPr>
  </w:style>
  <w:style w:type="paragraph" w:styleId="BodyText2">
    <w:name w:val="Body Text 2"/>
    <w:basedOn w:val="Normal"/>
    <w:link w:val="BodyText2Char"/>
    <w:uiPriority w:val="99"/>
    <w:semiHidden/>
    <w:unhideWhenUsed/>
    <w:rsid w:val="00760D01"/>
    <w:pPr>
      <w:spacing w:after="120" w:line="480" w:lineRule="auto"/>
    </w:pPr>
  </w:style>
  <w:style w:type="character" w:customStyle="1" w:styleId="BodyText2Char">
    <w:name w:val="Body Text 2 Char"/>
    <w:link w:val="BodyText2"/>
    <w:uiPriority w:val="99"/>
    <w:semiHidden/>
    <w:rsid w:val="00760D01"/>
    <w:rPr>
      <w:noProof/>
      <w:sz w:val="24"/>
      <w:szCs w:val="24"/>
      <w:lang w:val="en-US" w:eastAsia="en-US"/>
    </w:rPr>
  </w:style>
  <w:style w:type="character" w:customStyle="1" w:styleId="Heading3Char">
    <w:name w:val="Heading 3 Char"/>
    <w:link w:val="Heading3"/>
    <w:uiPriority w:val="9"/>
    <w:rsid w:val="00315E33"/>
    <w:rPr>
      <w:rFonts w:ascii="Cambria" w:eastAsia="Times New Roman" w:hAnsi="Cambria" w:cs="Times New Roman"/>
      <w:b/>
      <w:bCs/>
      <w:noProof/>
      <w:sz w:val="26"/>
      <w:szCs w:val="26"/>
      <w:lang w:val="en-US" w:eastAsia="en-US"/>
    </w:rPr>
  </w:style>
  <w:style w:type="paragraph" w:customStyle="1" w:styleId="InsideAddress">
    <w:name w:val="Inside Address"/>
    <w:basedOn w:val="Normal"/>
    <w:rsid w:val="00550B4B"/>
    <w:pPr>
      <w:widowControl/>
      <w:spacing w:line="220" w:lineRule="atLeast"/>
      <w:jc w:val="both"/>
    </w:pPr>
    <w:rPr>
      <w:rFonts w:ascii="Arial" w:hAnsi="Arial"/>
      <w:noProof w:val="0"/>
      <w:spacing w:val="-5"/>
      <w:sz w:val="20"/>
      <w:szCs w:val="20"/>
    </w:rPr>
  </w:style>
  <w:style w:type="paragraph" w:styleId="NoSpacing">
    <w:name w:val="No Spacing"/>
    <w:uiPriority w:val="1"/>
    <w:qFormat/>
    <w:rsid w:val="00550B4B"/>
    <w:pPr>
      <w:suppressAutoHyphens/>
    </w:pPr>
    <w:rPr>
      <w:sz w:val="24"/>
      <w:szCs w:val="24"/>
      <w:lang w:eastAsia="ar-SA"/>
    </w:rPr>
  </w:style>
  <w:style w:type="paragraph" w:customStyle="1" w:styleId="paragraph">
    <w:name w:val="paragraph"/>
    <w:basedOn w:val="Normal"/>
    <w:rsid w:val="00550B4B"/>
    <w:pPr>
      <w:widowControl/>
      <w:spacing w:before="100" w:beforeAutospacing="1" w:after="100" w:afterAutospacing="1"/>
    </w:pPr>
    <w:rPr>
      <w:noProof w:val="0"/>
    </w:rPr>
  </w:style>
  <w:style w:type="character" w:customStyle="1" w:styleId="textrun">
    <w:name w:val="textrun"/>
    <w:basedOn w:val="DefaultParagraphFont"/>
    <w:rsid w:val="00550B4B"/>
  </w:style>
  <w:style w:type="character" w:customStyle="1" w:styleId="eop">
    <w:name w:val="eop"/>
    <w:basedOn w:val="DefaultParagraphFont"/>
    <w:rsid w:val="00550B4B"/>
  </w:style>
  <w:style w:type="paragraph" w:customStyle="1" w:styleId="Instructions">
    <w:name w:val="[Instructions]"/>
    <w:basedOn w:val="Normal"/>
    <w:link w:val="InstructionsChar"/>
    <w:rsid w:val="00D76ECE"/>
    <w:pPr>
      <w:widowControl/>
      <w:spacing w:after="120"/>
      <w:jc w:val="both"/>
    </w:pPr>
    <w:rPr>
      <w:i/>
      <w:noProof w:val="0"/>
      <w:color w:val="FF0000"/>
      <w:szCs w:val="20"/>
    </w:rPr>
  </w:style>
  <w:style w:type="character" w:customStyle="1" w:styleId="InstructionsChar">
    <w:name w:val="[Instructions] Char"/>
    <w:link w:val="Instructions"/>
    <w:rsid w:val="00D76ECE"/>
    <w:rPr>
      <w:i/>
      <w:color w:val="FF0000"/>
      <w:sz w:val="24"/>
    </w:rPr>
  </w:style>
  <w:style w:type="table" w:styleId="TableGrid">
    <w:name w:val="Table Grid"/>
    <w:basedOn w:val="TableNormal"/>
    <w:uiPriority w:val="59"/>
    <w:rsid w:val="004D5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qFormat/>
    <w:rsid w:val="00FB2B1F"/>
    <w:pPr>
      <w:widowControl/>
      <w:spacing w:after="200"/>
      <w:ind w:left="720"/>
      <w:contextualSpacing/>
    </w:pPr>
    <w:rPr>
      <w:rFonts w:ascii="Cambria" w:eastAsia="Cambria" w:hAnsi="Cambria"/>
      <w:noProof w:val="0"/>
    </w:rPr>
  </w:style>
</w:styles>
</file>

<file path=word/webSettings.xml><?xml version="1.0" encoding="utf-8"?>
<w:webSettings xmlns:r="http://schemas.openxmlformats.org/officeDocument/2006/relationships" xmlns:w="http://schemas.openxmlformats.org/wordprocessingml/2006/main">
  <w:divs>
    <w:div w:id="1235118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tel:1-631-486-0961" TargetMode="External"/><Relationship Id="rId1" Type="http://schemas.openxmlformats.org/officeDocument/2006/relationships/hyperlink" Target="mailto:rabiazaffar197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E2ECB-FF6C-4B0F-A99F-184B1FDEC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Hema</vt:lpstr>
    </vt:vector>
  </TitlesOfParts>
  <Company>EBS</Company>
  <LinksUpToDate>false</LinksUpToDate>
  <CharactersWithSpaces>15612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2013-03-08T01:16:00Z</cp:lastPrinted>
  <dcterms:created xsi:type="dcterms:W3CDTF">2016-10-13T15:31:00Z</dcterms:created>
  <dcterms:modified xsi:type="dcterms:W3CDTF">2016-10-13T15:31:00Z</dcterms:modified>
</cp:coreProperties>
</file>