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9FA" w:rsidRPr="002F49FA" w:rsidRDefault="00C64D55" w:rsidP="002F49FA">
      <w:pPr>
        <w:pStyle w:val="Heading1"/>
        <w:jc w:val="center"/>
        <w:rPr>
          <w:rFonts w:ascii="Cambria" w:eastAsia="Times New Roman" w:hAnsi="Cambria" w:cs="Times New Roman"/>
          <w:caps w:val="0"/>
          <w:color w:val="000000" w:themeColor="text1"/>
          <w:sz w:val="22"/>
          <w:szCs w:val="22"/>
          <w:u w:val="single"/>
        </w:rPr>
      </w:pPr>
      <w:bookmarkStart w:id="0" w:name="_GoBack"/>
      <w:bookmarkEnd w:id="0"/>
      <w:r w:rsidRPr="002F49FA">
        <w:rPr>
          <w:rFonts w:ascii="Cambria" w:eastAsia="Times New Roman" w:hAnsi="Cambria" w:cs="Times New Roman"/>
          <w:caps w:val="0"/>
          <w:color w:val="000000" w:themeColor="text1"/>
          <w:sz w:val="22"/>
          <w:szCs w:val="22"/>
          <w:u w:val="single"/>
        </w:rPr>
        <w:t>Ravi Shah</w:t>
      </w:r>
      <w:r w:rsidR="002F49FA" w:rsidRPr="002F49FA">
        <w:rPr>
          <w:rFonts w:ascii="Cambria" w:hAnsi="Cambria"/>
          <w:sz w:val="22"/>
          <w:szCs w:val="22"/>
        </w:rPr>
        <w:t xml:space="preserve"> </w:t>
      </w:r>
      <w:r w:rsidR="002F49FA" w:rsidRPr="002F49FA">
        <w:rPr>
          <w:rFonts w:ascii="Cambria" w:eastAsia="Times New Roman" w:hAnsi="Cambria" w:cs="Times New Roman"/>
          <w:caps w:val="0"/>
          <w:color w:val="000000" w:themeColor="text1"/>
          <w:sz w:val="22"/>
          <w:szCs w:val="22"/>
          <w:u w:val="single"/>
        </w:rPr>
        <w:t xml:space="preserve">Email: </w:t>
      </w:r>
    </w:p>
    <w:p w:rsidR="002F49FA" w:rsidRPr="002F49FA" w:rsidRDefault="002F49FA" w:rsidP="002F49FA">
      <w:pPr>
        <w:pStyle w:val="Heading1"/>
        <w:jc w:val="center"/>
        <w:rPr>
          <w:rFonts w:ascii="Cambria" w:eastAsia="Times New Roman" w:hAnsi="Cambria" w:cs="Times New Roman"/>
          <w:caps w:val="0"/>
          <w:color w:val="000000" w:themeColor="text1"/>
          <w:sz w:val="22"/>
          <w:szCs w:val="22"/>
          <w:u w:val="single"/>
        </w:rPr>
      </w:pPr>
      <w:r w:rsidRPr="002F49FA">
        <w:rPr>
          <w:rFonts w:ascii="Cambria" w:eastAsia="Times New Roman" w:hAnsi="Cambria" w:cs="Times New Roman"/>
          <w:caps w:val="0"/>
          <w:color w:val="000000" w:themeColor="text1"/>
          <w:sz w:val="22"/>
          <w:szCs w:val="22"/>
          <w:u w:val="single"/>
        </w:rPr>
        <w:t>ravishah4k@gmail.com</w:t>
      </w:r>
    </w:p>
    <w:p w:rsidR="007A7F15" w:rsidRPr="002F49FA" w:rsidRDefault="002F49FA" w:rsidP="002F49FA">
      <w:pPr>
        <w:pStyle w:val="Heading1"/>
        <w:jc w:val="center"/>
        <w:rPr>
          <w:rFonts w:ascii="Cambria" w:eastAsia="Times New Roman" w:hAnsi="Cambria" w:cs="Times New Roman"/>
          <w:caps w:val="0"/>
          <w:color w:val="000000" w:themeColor="text1"/>
          <w:sz w:val="22"/>
          <w:szCs w:val="22"/>
          <w:u w:val="single"/>
        </w:rPr>
      </w:pPr>
      <w:r w:rsidRPr="002F49FA">
        <w:rPr>
          <w:rFonts w:ascii="Cambria" w:eastAsia="Times New Roman" w:hAnsi="Cambria" w:cs="Times New Roman"/>
          <w:caps w:val="0"/>
          <w:color w:val="000000" w:themeColor="text1"/>
          <w:sz w:val="22"/>
          <w:szCs w:val="22"/>
          <w:u w:val="single"/>
        </w:rPr>
        <w:t>Phone: +1 (972) 232 - 9792</w:t>
      </w:r>
    </w:p>
    <w:p w:rsidR="007A7F15" w:rsidRPr="002F49FA" w:rsidRDefault="007A7F15" w:rsidP="007A7F15">
      <w:pPr>
        <w:pStyle w:val="NoSpacing"/>
        <w:rPr>
          <w:rFonts w:ascii="Cambria" w:hAnsi="Cambria"/>
          <w:u w:val="single"/>
        </w:rPr>
      </w:pPr>
    </w:p>
    <w:p w:rsidR="007876E6" w:rsidRPr="002F49FA" w:rsidRDefault="007876E6" w:rsidP="00D941A3">
      <w:pPr>
        <w:pStyle w:val="Heading2"/>
        <w:rPr>
          <w:rFonts w:ascii="Cambria" w:hAnsi="Cambria" w:cs="Times New Roman"/>
          <w:color w:val="000000" w:themeColor="text1"/>
          <w:sz w:val="22"/>
          <w:szCs w:val="22"/>
          <w:u w:val="single"/>
        </w:rPr>
      </w:pPr>
      <w:r w:rsidRPr="002F49FA">
        <w:rPr>
          <w:rFonts w:ascii="Cambria" w:hAnsi="Cambria" w:cs="Times New Roman"/>
          <w:color w:val="000000" w:themeColor="text1"/>
          <w:sz w:val="22"/>
          <w:szCs w:val="22"/>
          <w:u w:val="single"/>
        </w:rPr>
        <w:t>Professional Summary</w:t>
      </w:r>
    </w:p>
    <w:p w:rsidR="000D3AD7" w:rsidRPr="002F49FA" w:rsidRDefault="00C64D55"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Data Modeler/Data Analyst with 7</w:t>
      </w:r>
      <w:r w:rsidR="00BB3C78" w:rsidRPr="002F49FA">
        <w:rPr>
          <w:rFonts w:ascii="Cambria" w:eastAsia="Times New Roman" w:hAnsi="Cambria" w:cs="Times New Roman"/>
          <w:color w:val="000000" w:themeColor="text1"/>
          <w:spacing w:val="8"/>
          <w:position w:val="1"/>
        </w:rPr>
        <w:t>+ years of strong experience in the design of OLTP &amp; OLAP systems in Banking, Insurance &amp; Health care domains.</w:t>
      </w:r>
    </w:p>
    <w:p w:rsidR="000D3AD7" w:rsidRPr="002F49FA" w:rsidRDefault="00BB3C78"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Experience in developing Conceptual, logical models and physical database design for Online Transactional processing (OLTP) and Online Analytical Processing (OLAP) systems using Erwin and Power Designer. </w:t>
      </w:r>
    </w:p>
    <w:p w:rsidR="000D3AD7" w:rsidRPr="002F49FA" w:rsidRDefault="00BB3C78"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Extensive experience in Relational Data Modeling, Dimensional Data Modeling, Logical/Physical Design, ER Diagrams, Forward and Reverse Engineering </w:t>
      </w:r>
      <w:r w:rsidR="00D73EDB" w:rsidRPr="002F49FA">
        <w:rPr>
          <w:rFonts w:ascii="Cambria" w:eastAsia="Times New Roman" w:hAnsi="Cambria" w:cs="Times New Roman"/>
          <w:color w:val="000000" w:themeColor="text1"/>
          <w:spacing w:val="8"/>
          <w:position w:val="1"/>
        </w:rPr>
        <w:t>Erwin</w:t>
      </w:r>
      <w:r w:rsidRPr="002F49FA">
        <w:rPr>
          <w:rFonts w:ascii="Cambria" w:eastAsia="Times New Roman" w:hAnsi="Cambria" w:cs="Times New Roman"/>
          <w:color w:val="000000" w:themeColor="text1"/>
          <w:spacing w:val="8"/>
          <w:position w:val="1"/>
        </w:rPr>
        <w:t xml:space="preserve"> diagrams and analyzing data sources.</w:t>
      </w:r>
    </w:p>
    <w:p w:rsidR="00BB3C78" w:rsidRPr="002F49FA" w:rsidRDefault="00BB3C78"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Proficient in data mart design and creation of cubes using dimensional data modeling – identifying Facts and Dimensions, Star Schema and Snowflake Schema.</w:t>
      </w:r>
    </w:p>
    <w:p w:rsidR="00BB3C78" w:rsidRPr="002F49FA" w:rsidRDefault="00BB3C78"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Well versed in Normalization / De normalization techniques for optimum performance in relational and dimensional database environments. </w:t>
      </w:r>
    </w:p>
    <w:p w:rsidR="00BB3C78" w:rsidRPr="002F49FA" w:rsidRDefault="00BB3C78"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Experience working with Agile and Waterfall data modeling methodologies, Ralph Kimball and Bill Inmon approaches.</w:t>
      </w:r>
    </w:p>
    <w:p w:rsidR="008E0B5A" w:rsidRPr="002F49FA" w:rsidRDefault="008E0B5A"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Experience with DBA tasks involving tables creation, performance tuning, and creation of indexes, creating and modifying table spaces for optimization purposes.</w:t>
      </w:r>
    </w:p>
    <w:p w:rsidR="0031097A" w:rsidRPr="002F49FA" w:rsidRDefault="0031097A"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Excellent knowledge in Data Analysis, Data Validation, Data Cleansing, Data Verification and involved in designing and Preparing Test Scenarios, Test Plans, Test Cases and Test Data.</w:t>
      </w:r>
    </w:p>
    <w:p w:rsidR="007E40E1" w:rsidRPr="002F49FA" w:rsidRDefault="00F369A5"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Experience in Data profiling between various OLTP systems</w:t>
      </w:r>
      <w:r w:rsidR="00AC359E" w:rsidRPr="002F49FA">
        <w:rPr>
          <w:rFonts w:ascii="Cambria" w:eastAsia="Times New Roman" w:hAnsi="Cambria" w:cs="Times New Roman"/>
          <w:color w:val="000000" w:themeColor="text1"/>
          <w:spacing w:val="8"/>
          <w:position w:val="1"/>
        </w:rPr>
        <w:t xml:space="preserve"> and documenting the findings</w:t>
      </w:r>
      <w:r w:rsidR="00F84BF5" w:rsidRPr="002F49FA">
        <w:rPr>
          <w:rFonts w:ascii="Cambria" w:eastAsia="Times New Roman" w:hAnsi="Cambria" w:cs="Times New Roman"/>
          <w:color w:val="000000" w:themeColor="text1"/>
          <w:spacing w:val="8"/>
          <w:position w:val="1"/>
        </w:rPr>
        <w:t>.</w:t>
      </w:r>
    </w:p>
    <w:p w:rsidR="00D1739D" w:rsidRPr="002F49FA" w:rsidRDefault="00D1739D"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Facilitated and participated in Joint Application Development (JAD) sessions for requirements gathering and analysis.</w:t>
      </w:r>
    </w:p>
    <w:p w:rsidR="00927513" w:rsidRPr="002F49FA" w:rsidRDefault="0092751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Extensive Experience in writing system specifications, translating user requirements to technical specifications, created/maintained/modified data base design document with detailed description of logical entities and physical table.</w:t>
      </w:r>
    </w:p>
    <w:p w:rsidR="00403E3A" w:rsidRPr="002F49FA" w:rsidRDefault="00403E3A"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Efficiently carried out Agile (Scrum) and Waterfall SDLC (Software Development Life</w:t>
      </w:r>
      <w:r w:rsidR="00D941A3" w:rsidRPr="002F49FA">
        <w:rPr>
          <w:rFonts w:ascii="Cambria" w:eastAsia="Times New Roman" w:hAnsi="Cambria" w:cs="Times New Roman"/>
          <w:color w:val="000000" w:themeColor="text1"/>
          <w:spacing w:val="8"/>
          <w:position w:val="1"/>
        </w:rPr>
        <w:t xml:space="preserve"> </w:t>
      </w:r>
      <w:r w:rsidRPr="002F49FA">
        <w:rPr>
          <w:rFonts w:ascii="Cambria" w:eastAsia="Times New Roman" w:hAnsi="Cambria" w:cs="Times New Roman"/>
          <w:color w:val="000000" w:themeColor="text1"/>
          <w:spacing w:val="8"/>
          <w:position w:val="1"/>
        </w:rPr>
        <w:t>Cycle) methodologies.</w:t>
      </w:r>
    </w:p>
    <w:p w:rsidR="00D15BC9" w:rsidRPr="002F49FA" w:rsidRDefault="00D15BC9"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Developed Data dictionary and maintained Metadata for each model.</w:t>
      </w:r>
    </w:p>
    <w:p w:rsidR="00313C4E" w:rsidRPr="002F49FA" w:rsidRDefault="00313C4E"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Having experience in writing complex SQL queries to perform end-to- end ETL validations and support Ad-hoc business requests.</w:t>
      </w:r>
    </w:p>
    <w:p w:rsidR="00DB42DB" w:rsidRPr="002F49FA" w:rsidRDefault="00982A59"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Having very Good exposure to the ETL tools Informatica.</w:t>
      </w:r>
    </w:p>
    <w:p w:rsidR="00BB7C40" w:rsidRPr="002F49FA" w:rsidRDefault="00BB7C40"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Hands on experience in testing various reporting functionalities in Cognos, Business Objects and OBIEE</w:t>
      </w:r>
      <w:r w:rsidR="00AF7475" w:rsidRPr="002F49FA">
        <w:rPr>
          <w:rFonts w:ascii="Cambria" w:eastAsia="Times New Roman" w:hAnsi="Cambria" w:cs="Times New Roman"/>
          <w:color w:val="000000" w:themeColor="text1"/>
          <w:spacing w:val="8"/>
          <w:position w:val="1"/>
        </w:rPr>
        <w:t>.</w:t>
      </w:r>
    </w:p>
    <w:p w:rsidR="00E73560" w:rsidRPr="002F49FA" w:rsidRDefault="00E73560"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Created data specifications document listing out the logic for populating the facts and dimensions.</w:t>
      </w:r>
    </w:p>
    <w:p w:rsidR="00F84BF5" w:rsidRPr="002F49FA" w:rsidRDefault="00E4031C"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lastRenderedPageBreak/>
        <w:t>Team player and self-starter with excellent communication and documentation skills, ability to work independently or as part of a team and capable of picking up new skills quickly.</w:t>
      </w:r>
    </w:p>
    <w:p w:rsidR="0038367D" w:rsidRPr="002F49FA" w:rsidRDefault="0038367D" w:rsidP="0038367D">
      <w:pPr>
        <w:widowControl w:val="0"/>
        <w:spacing w:after="0" w:line="240" w:lineRule="auto"/>
        <w:jc w:val="both"/>
        <w:rPr>
          <w:rFonts w:ascii="Cambria" w:eastAsia="Arial" w:hAnsi="Cambria" w:cs="Arial"/>
        </w:rPr>
      </w:pPr>
    </w:p>
    <w:p w:rsidR="0038367D" w:rsidRPr="002F49FA" w:rsidRDefault="0038367D" w:rsidP="0038367D">
      <w:pPr>
        <w:widowControl w:val="0"/>
        <w:spacing w:after="0" w:line="240" w:lineRule="auto"/>
        <w:jc w:val="both"/>
        <w:rPr>
          <w:rFonts w:ascii="Cambria" w:eastAsia="Arial" w:hAnsi="Cambria" w:cs="Arial"/>
        </w:rPr>
      </w:pPr>
    </w:p>
    <w:p w:rsidR="00E86DCF" w:rsidRPr="002F49FA" w:rsidRDefault="00E86DCF" w:rsidP="0038367D">
      <w:pPr>
        <w:widowControl w:val="0"/>
        <w:spacing w:after="0" w:line="240" w:lineRule="auto"/>
        <w:jc w:val="both"/>
        <w:rPr>
          <w:rFonts w:ascii="Cambria" w:eastAsia="Arial" w:hAnsi="Cambria" w:cs="Arial"/>
        </w:rPr>
      </w:pPr>
    </w:p>
    <w:p w:rsidR="005B71FB" w:rsidRPr="002F49FA" w:rsidRDefault="005B71FB" w:rsidP="005B71FB">
      <w:pPr>
        <w:pStyle w:val="NoSpacing"/>
        <w:rPr>
          <w:rFonts w:ascii="Cambria" w:eastAsia="Calibri" w:hAnsi="Cambria" w:cs="Times New Roman"/>
          <w:b/>
          <w:caps/>
          <w:color w:val="000000" w:themeColor="text1"/>
          <w:spacing w:val="8"/>
          <w:position w:val="1"/>
          <w:u w:val="single"/>
        </w:rPr>
      </w:pPr>
      <w:r w:rsidRPr="002F49FA">
        <w:rPr>
          <w:rFonts w:ascii="Cambria" w:eastAsia="Calibri" w:hAnsi="Cambria" w:cs="Times New Roman"/>
          <w:b/>
          <w:caps/>
          <w:color w:val="000000" w:themeColor="text1"/>
          <w:spacing w:val="8"/>
          <w:position w:val="1"/>
          <w:u w:val="single"/>
        </w:rPr>
        <w:t>Skills</w:t>
      </w:r>
    </w:p>
    <w:p w:rsidR="005B71FB" w:rsidRPr="002F49FA" w:rsidRDefault="005B71FB" w:rsidP="00D941A3">
      <w:p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Data Modeling Tools:</w:t>
      </w:r>
      <w:r w:rsidR="00D941A3" w:rsidRPr="002F49FA">
        <w:rPr>
          <w:rFonts w:ascii="Cambria" w:eastAsia="Times New Roman" w:hAnsi="Cambria" w:cs="Times New Roman"/>
          <w:color w:val="000000" w:themeColor="text1"/>
          <w:spacing w:val="8"/>
          <w:position w:val="1"/>
        </w:rPr>
        <w:t xml:space="preserve">                    </w:t>
      </w:r>
      <w:r w:rsidRPr="002F49FA">
        <w:rPr>
          <w:rFonts w:ascii="Cambria" w:eastAsia="Times New Roman" w:hAnsi="Cambria" w:cs="Times New Roman"/>
          <w:color w:val="000000" w:themeColor="text1"/>
          <w:spacing w:val="8"/>
          <w:position w:val="1"/>
        </w:rPr>
        <w:t>Erwin 9.x/8.x/7.x, ER Studio 7.1.1/7.5, Power Designer 12.x</w:t>
      </w:r>
    </w:p>
    <w:p w:rsidR="005B71FB" w:rsidRPr="002F49FA" w:rsidRDefault="005B71FB" w:rsidP="00D941A3">
      <w:p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Databases:</w:t>
      </w:r>
      <w:r w:rsidR="00D941A3" w:rsidRPr="002F49FA">
        <w:rPr>
          <w:rFonts w:ascii="Cambria" w:eastAsia="Times New Roman" w:hAnsi="Cambria" w:cs="Times New Roman"/>
          <w:color w:val="000000" w:themeColor="text1"/>
          <w:spacing w:val="8"/>
          <w:position w:val="1"/>
        </w:rPr>
        <w:t xml:space="preserve">   </w:t>
      </w:r>
      <w:r w:rsidRPr="002F49FA">
        <w:rPr>
          <w:rFonts w:ascii="Cambria" w:eastAsia="Times New Roman" w:hAnsi="Cambria" w:cs="Times New Roman"/>
          <w:color w:val="000000" w:themeColor="text1"/>
          <w:spacing w:val="8"/>
          <w:position w:val="1"/>
        </w:rPr>
        <w:t xml:space="preserve"> Oracle 11g/10g, Teradata 13/14, MS SQL Server 2012/2008, </w:t>
      </w:r>
      <w:r w:rsidR="00D941A3" w:rsidRPr="002F49FA">
        <w:rPr>
          <w:rFonts w:ascii="Cambria" w:eastAsia="Times New Roman" w:hAnsi="Cambria" w:cs="Times New Roman"/>
          <w:color w:val="000000" w:themeColor="text1"/>
          <w:spacing w:val="8"/>
          <w:position w:val="1"/>
        </w:rPr>
        <w:t>and IBM DB2</w:t>
      </w:r>
      <w:r w:rsidRPr="002F49FA">
        <w:rPr>
          <w:rFonts w:ascii="Cambria" w:eastAsia="Times New Roman" w:hAnsi="Cambria" w:cs="Times New Roman"/>
          <w:color w:val="000000" w:themeColor="text1"/>
          <w:spacing w:val="8"/>
          <w:position w:val="1"/>
        </w:rPr>
        <w:t xml:space="preserve"> 8.0/7.0, ETL Tools: </w:t>
      </w:r>
      <w:r w:rsidR="00D941A3" w:rsidRPr="002F49FA">
        <w:rPr>
          <w:rFonts w:ascii="Cambria" w:eastAsia="Times New Roman" w:hAnsi="Cambria" w:cs="Times New Roman"/>
          <w:color w:val="000000" w:themeColor="text1"/>
          <w:spacing w:val="8"/>
          <w:position w:val="1"/>
        </w:rPr>
        <w:t xml:space="preserve">                                      </w:t>
      </w:r>
      <w:r w:rsidRPr="002F49FA">
        <w:rPr>
          <w:rFonts w:ascii="Cambria" w:eastAsia="Times New Roman" w:hAnsi="Cambria" w:cs="Times New Roman"/>
          <w:color w:val="000000" w:themeColor="text1"/>
          <w:spacing w:val="8"/>
          <w:position w:val="1"/>
        </w:rPr>
        <w:t xml:space="preserve"> Informatica Power Center 8.x</w:t>
      </w:r>
    </w:p>
    <w:p w:rsidR="005B71FB" w:rsidRPr="002F49FA" w:rsidRDefault="005B71FB" w:rsidP="00D941A3">
      <w:p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Reporting Tools:</w:t>
      </w:r>
      <w:r w:rsidR="00D941A3" w:rsidRPr="002F49FA">
        <w:rPr>
          <w:rFonts w:ascii="Cambria" w:eastAsia="Times New Roman" w:hAnsi="Cambria" w:cs="Times New Roman"/>
          <w:color w:val="000000" w:themeColor="text1"/>
          <w:spacing w:val="8"/>
          <w:position w:val="1"/>
        </w:rPr>
        <w:t xml:space="preserve">                            </w:t>
      </w:r>
      <w:r w:rsidRPr="002F49FA">
        <w:rPr>
          <w:rFonts w:ascii="Cambria" w:eastAsia="Times New Roman" w:hAnsi="Cambria" w:cs="Times New Roman"/>
          <w:color w:val="000000" w:themeColor="text1"/>
          <w:spacing w:val="8"/>
          <w:position w:val="1"/>
        </w:rPr>
        <w:t>Cognos 8, Business Objects XI, OBIEE</w:t>
      </w:r>
    </w:p>
    <w:p w:rsidR="00E86DCF" w:rsidRPr="002F49FA" w:rsidRDefault="00E86DCF" w:rsidP="0038367D">
      <w:pPr>
        <w:widowControl w:val="0"/>
        <w:spacing w:after="0" w:line="240" w:lineRule="auto"/>
        <w:jc w:val="both"/>
        <w:rPr>
          <w:rFonts w:ascii="Cambria" w:eastAsia="Arial" w:hAnsi="Cambria" w:cs="Arial"/>
        </w:rPr>
      </w:pPr>
    </w:p>
    <w:p w:rsidR="005B71FB" w:rsidRPr="002F49FA" w:rsidRDefault="005B71FB" w:rsidP="0038367D">
      <w:pPr>
        <w:widowControl w:val="0"/>
        <w:spacing w:after="0" w:line="240" w:lineRule="auto"/>
        <w:jc w:val="both"/>
        <w:rPr>
          <w:rFonts w:ascii="Cambria" w:eastAsia="Arial" w:hAnsi="Cambria" w:cs="Arial"/>
        </w:rPr>
      </w:pPr>
    </w:p>
    <w:p w:rsidR="005B71FB" w:rsidRPr="002F49FA" w:rsidRDefault="005B71FB" w:rsidP="0038367D">
      <w:pPr>
        <w:widowControl w:val="0"/>
        <w:spacing w:after="0" w:line="240" w:lineRule="auto"/>
        <w:jc w:val="both"/>
        <w:rPr>
          <w:rFonts w:ascii="Cambria" w:eastAsia="Arial" w:hAnsi="Cambria" w:cs="Arial"/>
        </w:rPr>
      </w:pPr>
    </w:p>
    <w:p w:rsidR="005035B0" w:rsidRPr="002F49FA" w:rsidRDefault="00434B50" w:rsidP="00BB3C78">
      <w:pPr>
        <w:pStyle w:val="NoSpacing"/>
        <w:rPr>
          <w:rFonts w:ascii="Cambria" w:eastAsia="Calibri" w:hAnsi="Cambria" w:cs="Times New Roman"/>
          <w:b/>
          <w:caps/>
          <w:color w:val="000000" w:themeColor="text1"/>
          <w:spacing w:val="8"/>
          <w:position w:val="1"/>
          <w:u w:val="single"/>
        </w:rPr>
      </w:pPr>
      <w:r w:rsidRPr="002F49FA">
        <w:rPr>
          <w:rFonts w:ascii="Cambria" w:eastAsia="Calibri" w:hAnsi="Cambria" w:cs="Times New Roman"/>
          <w:b/>
          <w:caps/>
          <w:color w:val="000000" w:themeColor="text1"/>
          <w:spacing w:val="8"/>
          <w:position w:val="1"/>
          <w:u w:val="single"/>
        </w:rPr>
        <w:t>Professional Experience</w:t>
      </w:r>
    </w:p>
    <w:p w:rsidR="00555816" w:rsidRPr="002F49FA" w:rsidRDefault="00555816" w:rsidP="00BB3C78">
      <w:pPr>
        <w:pStyle w:val="NoSpacing"/>
        <w:rPr>
          <w:rFonts w:ascii="Cambria" w:hAnsi="Cambria"/>
          <w:b/>
          <w:i/>
          <w:color w:val="C0504D" w:themeColor="accent2"/>
        </w:rPr>
      </w:pPr>
    </w:p>
    <w:p w:rsidR="00421489" w:rsidRPr="002F49FA" w:rsidRDefault="00421489" w:rsidP="00421489">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 xml:space="preserve">JP Morgan Chase, Jersey City NJ                                                Jan’ 17- Present                                          </w:t>
      </w:r>
    </w:p>
    <w:p w:rsidR="00421489" w:rsidRPr="002F49FA" w:rsidRDefault="00421489" w:rsidP="00421489">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Role: Data Modeler</w:t>
      </w:r>
    </w:p>
    <w:p w:rsidR="00434B50" w:rsidRPr="002F49FA" w:rsidRDefault="00D941A3" w:rsidP="00421489">
      <w:pPr>
        <w:widowControl w:val="0"/>
        <w:spacing w:after="0" w:line="240" w:lineRule="auto"/>
        <w:jc w:val="both"/>
        <w:rPr>
          <w:rFonts w:ascii="Cambria" w:eastAsia="Times New Roman" w:hAnsi="Cambria" w:cs="Times New Roman"/>
          <w:color w:val="000000" w:themeColor="text1"/>
          <w:spacing w:val="8"/>
          <w:position w:val="1"/>
        </w:rPr>
      </w:pPr>
      <w:r w:rsidRPr="002F49FA">
        <w:rPr>
          <w:rFonts w:ascii="Cambria" w:hAnsi="Cambria" w:cs="Times New Roman"/>
          <w:b/>
          <w:color w:val="000000" w:themeColor="text1"/>
          <w:u w:val="single"/>
        </w:rPr>
        <w:t>Project:</w:t>
      </w:r>
      <w:r w:rsidRPr="002F49FA">
        <w:rPr>
          <w:rFonts w:ascii="Cambria" w:hAnsi="Cambria" w:cs="Times New Roman"/>
          <w:color w:val="000000" w:themeColor="text1"/>
        </w:rPr>
        <w:t xml:space="preserve"> </w:t>
      </w:r>
      <w:r w:rsidR="00434B50" w:rsidRPr="002F49FA">
        <w:rPr>
          <w:rFonts w:ascii="Cambria" w:eastAsia="Times New Roman" w:hAnsi="Cambria" w:cs="Times New Roman"/>
          <w:color w:val="000000" w:themeColor="text1"/>
          <w:spacing w:val="8"/>
          <w:position w:val="1"/>
        </w:rPr>
        <w:t>The project is to remediate few data marts within the ICDW to reduce the data transfer complexity, minimize the storage and expedite the data load process which includes CDI Remediation, BCBS Compliance across various LOBs. The scope of the project also includes the audit remediation for the entire BDW (Banking Data Warehouse) and ICDW (Integrated Customer Data Warehouse). Worked on Chase Wealth Management and Chase Commerce Solutions projects.</w:t>
      </w:r>
    </w:p>
    <w:p w:rsidR="00434B50" w:rsidRPr="002F49FA" w:rsidRDefault="00434B50" w:rsidP="00BB3C78">
      <w:pPr>
        <w:pStyle w:val="NoSpacing"/>
        <w:rPr>
          <w:rFonts w:ascii="Cambria" w:eastAsia="Arial" w:hAnsi="Cambria" w:cs="Arial"/>
          <w:color w:val="000000"/>
        </w:rPr>
      </w:pPr>
    </w:p>
    <w:p w:rsidR="00511547" w:rsidRPr="002F49FA" w:rsidRDefault="007B4E75" w:rsidP="00BB3C78">
      <w:pPr>
        <w:pStyle w:val="NoSpacing"/>
        <w:rPr>
          <w:rFonts w:ascii="Cambria" w:eastAsia="Calibri" w:hAnsi="Cambria" w:cs="Times New Roman"/>
          <w:b/>
          <w:caps/>
          <w:color w:val="000000" w:themeColor="text1"/>
          <w:spacing w:val="8"/>
          <w:position w:val="1"/>
          <w:u w:val="single"/>
        </w:rPr>
      </w:pPr>
      <w:r w:rsidRPr="002F49FA">
        <w:rPr>
          <w:rFonts w:ascii="Cambria" w:eastAsia="Calibri" w:hAnsi="Cambria" w:cs="Times New Roman"/>
          <w:b/>
          <w:caps/>
          <w:color w:val="000000" w:themeColor="text1"/>
          <w:spacing w:val="8"/>
          <w:position w:val="1"/>
          <w:u w:val="single"/>
        </w:rPr>
        <w:t>Responsibilities:</w:t>
      </w:r>
    </w:p>
    <w:p w:rsidR="00511547" w:rsidRPr="002F49FA" w:rsidRDefault="00511547"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Responsible for remediating the gaps between the Data Model and Database Objects for older models. </w:t>
      </w:r>
    </w:p>
    <w:p w:rsidR="00511547" w:rsidRPr="002F49FA" w:rsidRDefault="00511547"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Analyzed the dependencies and lineage for existing complex systems using Ab-initio MDR and developed documentation for the ETL team.</w:t>
      </w:r>
    </w:p>
    <w:p w:rsidR="00511547" w:rsidRPr="002F49FA" w:rsidRDefault="00511547"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Responsible for preparing all artifacts related to the design/modeling and presenting the same with the Data Review Board and getting the approval.  </w:t>
      </w:r>
    </w:p>
    <w:p w:rsidR="00511547" w:rsidRPr="002F49FA" w:rsidRDefault="00511547"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Responsible for understanding the existing model and documenting the suspected design which is affecting the performance.</w:t>
      </w:r>
    </w:p>
    <w:p w:rsidR="00511547" w:rsidRPr="002F49FA" w:rsidRDefault="00511547"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Performed deep dive analysis to track the lineage for some tables where no related documentation existed. </w:t>
      </w:r>
    </w:p>
    <w:p w:rsidR="00511547" w:rsidRPr="002F49FA" w:rsidRDefault="00511547"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Involved in developing the business naming standards, consistent data definitions, data aliases and documenting the business rules of the enterprise</w:t>
      </w:r>
    </w:p>
    <w:p w:rsidR="00511547" w:rsidRPr="002F49FA" w:rsidRDefault="00511547"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Participated in Joint Application Development(JAD) sessions</w:t>
      </w:r>
    </w:p>
    <w:p w:rsidR="00B825E1" w:rsidRPr="002F49FA" w:rsidRDefault="00B825E1"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Redefined many attributes and relationships in the reverse engineered model and cleansed unwanted tables and columns as part of the enhancements as per business requirements.</w:t>
      </w:r>
    </w:p>
    <w:p w:rsidR="00B825E1" w:rsidRPr="002F49FA" w:rsidRDefault="00B825E1"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Developed Source to Target mapping documents.</w:t>
      </w:r>
    </w:p>
    <w:p w:rsidR="00511547" w:rsidRPr="002F49FA" w:rsidRDefault="00511547" w:rsidP="00852548">
      <w:pPr>
        <w:widowControl w:val="0"/>
        <w:spacing w:after="0" w:line="240" w:lineRule="auto"/>
        <w:ind w:left="720"/>
        <w:contextualSpacing/>
        <w:jc w:val="both"/>
        <w:rPr>
          <w:rFonts w:ascii="Cambria" w:hAnsi="Cambria"/>
        </w:rPr>
      </w:pPr>
    </w:p>
    <w:p w:rsidR="00511547" w:rsidRPr="002F49FA" w:rsidRDefault="00511547" w:rsidP="00BB3C78">
      <w:pPr>
        <w:pStyle w:val="NoSpacing"/>
        <w:rPr>
          <w:rFonts w:ascii="Cambria" w:eastAsia="Arial" w:hAnsi="Cambria" w:cs="Arial"/>
          <w:color w:val="000000"/>
        </w:rPr>
      </w:pPr>
    </w:p>
    <w:p w:rsidR="00D941A3" w:rsidRPr="002F49FA" w:rsidRDefault="00852548" w:rsidP="00D941A3">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 xml:space="preserve">BB&amp;T Bank, Buffalo NY </w:t>
      </w:r>
      <w:r w:rsidR="00C64D55" w:rsidRPr="002F49FA">
        <w:rPr>
          <w:rFonts w:ascii="Cambria" w:hAnsi="Cambria" w:cs="Times New Roman"/>
          <w:color w:val="000000" w:themeColor="text1"/>
          <w:sz w:val="22"/>
          <w:szCs w:val="22"/>
          <w:highlight w:val="lightGray"/>
        </w:rPr>
        <w:t xml:space="preserve">                                                                     Feb’ 16 – Jan’ 17</w:t>
      </w:r>
      <w:r w:rsidR="00D941A3" w:rsidRPr="002F49FA">
        <w:rPr>
          <w:rFonts w:ascii="Cambria" w:hAnsi="Cambria" w:cs="Times New Roman"/>
          <w:color w:val="000000" w:themeColor="text1"/>
          <w:sz w:val="22"/>
          <w:szCs w:val="22"/>
          <w:highlight w:val="lightGray"/>
        </w:rPr>
        <w:tab/>
      </w:r>
    </w:p>
    <w:p w:rsidR="007B4E75" w:rsidRPr="002F49FA" w:rsidRDefault="00852548" w:rsidP="00D941A3">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lastRenderedPageBreak/>
        <w:t>Role: Data Modeler / Data Analyst</w:t>
      </w:r>
    </w:p>
    <w:p w:rsidR="00BA7B7A" w:rsidRPr="002F49FA" w:rsidRDefault="00D941A3" w:rsidP="00BA7B7A">
      <w:pPr>
        <w:widowControl w:val="0"/>
        <w:spacing w:after="0" w:line="240" w:lineRule="auto"/>
        <w:jc w:val="both"/>
        <w:rPr>
          <w:rFonts w:ascii="Cambria" w:hAnsi="Cambria"/>
          <w:b/>
          <w:color w:val="1F497D" w:themeColor="text2"/>
        </w:rPr>
      </w:pPr>
      <w:r w:rsidRPr="002F49FA">
        <w:rPr>
          <w:rFonts w:ascii="Cambria" w:hAnsi="Cambria" w:cs="Times New Roman"/>
          <w:b/>
          <w:color w:val="000000" w:themeColor="text1"/>
          <w:u w:val="single"/>
        </w:rPr>
        <w:t>Project:</w:t>
      </w:r>
      <w:r w:rsidRPr="002F49FA">
        <w:rPr>
          <w:rFonts w:ascii="Cambria" w:hAnsi="Cambria" w:cs="Times New Roman"/>
          <w:color w:val="000000" w:themeColor="text1"/>
        </w:rPr>
        <w:t xml:space="preserve"> </w:t>
      </w:r>
      <w:r w:rsidR="00BA7B7A" w:rsidRPr="002F49FA">
        <w:rPr>
          <w:rFonts w:ascii="Cambria" w:eastAsia="Times New Roman" w:hAnsi="Cambria" w:cs="Times New Roman"/>
          <w:color w:val="000000" w:themeColor="text1"/>
          <w:spacing w:val="8"/>
          <w:position w:val="1"/>
        </w:rPr>
        <w:t>The Project was to develop financial analysis data warehousing for analyzing customers, their transactions, accounts, balances and their authorizations between accounts of its customers. This project is developed for research &amp; analysis of Finance Department to assist them in their business. This system provides accurate and timely information on their portfolios on a daily and monthly basis, regarding credit gains and losses for potential candidates so that they may take appropriate actions proactively.</w:t>
      </w:r>
    </w:p>
    <w:p w:rsidR="00550660" w:rsidRPr="002F49FA" w:rsidRDefault="00550660" w:rsidP="00BB3C78">
      <w:pPr>
        <w:pStyle w:val="NoSpacing"/>
        <w:rPr>
          <w:rFonts w:ascii="Cambria" w:eastAsia="Arial" w:hAnsi="Cambria" w:cs="Arial"/>
          <w:color w:val="000000"/>
        </w:rPr>
      </w:pPr>
    </w:p>
    <w:p w:rsidR="007812CD" w:rsidRPr="002F49FA" w:rsidRDefault="007812CD" w:rsidP="00555816">
      <w:pPr>
        <w:pStyle w:val="NoSpacing"/>
        <w:rPr>
          <w:rFonts w:ascii="Cambria" w:eastAsia="Calibri" w:hAnsi="Cambria" w:cs="Times New Roman"/>
          <w:b/>
          <w:color w:val="000000" w:themeColor="text1"/>
          <w:u w:val="single"/>
        </w:rPr>
      </w:pPr>
      <w:r w:rsidRPr="002F49FA">
        <w:rPr>
          <w:rFonts w:ascii="Cambria" w:eastAsia="Calibri" w:hAnsi="Cambria" w:cs="Times New Roman"/>
          <w:b/>
          <w:color w:val="000000" w:themeColor="text1"/>
          <w:u w:val="single"/>
        </w:rPr>
        <w:t>Responsibilities:</w:t>
      </w:r>
    </w:p>
    <w:p w:rsidR="007D1BD1" w:rsidRPr="002F49FA" w:rsidRDefault="007D1BD1"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Involved in requirement gathering meetings, brainstorming sessions and detailed design meets.      </w:t>
      </w:r>
    </w:p>
    <w:p w:rsidR="00550660" w:rsidRPr="002F49FA" w:rsidRDefault="00550660"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Involved with implementing Kimball methodology to design data marts.</w:t>
      </w:r>
    </w:p>
    <w:p w:rsidR="00550660" w:rsidRPr="002F49FA" w:rsidRDefault="00550660"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Implemented primary key foreign key constraint</w:t>
      </w:r>
      <w:r w:rsidR="007F3952" w:rsidRPr="002F49FA">
        <w:rPr>
          <w:rFonts w:ascii="Cambria" w:eastAsia="Times New Roman" w:hAnsi="Cambria" w:cs="Times New Roman"/>
          <w:color w:val="000000" w:themeColor="text1"/>
          <w:spacing w:val="8"/>
          <w:position w:val="1"/>
        </w:rPr>
        <w:tab/>
      </w:r>
      <w:r w:rsidRPr="002F49FA">
        <w:rPr>
          <w:rFonts w:ascii="Cambria" w:eastAsia="Times New Roman" w:hAnsi="Cambria" w:cs="Times New Roman"/>
          <w:color w:val="000000" w:themeColor="text1"/>
          <w:spacing w:val="8"/>
          <w:position w:val="1"/>
        </w:rPr>
        <w:t>s using RI (Referential Integrity).</w:t>
      </w:r>
    </w:p>
    <w:p w:rsidR="00550660" w:rsidRPr="002F49FA" w:rsidRDefault="00550660"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Used normalization/de-normalization techniques to achieve optimum performance of the database.</w:t>
      </w:r>
    </w:p>
    <w:p w:rsidR="00550660" w:rsidRPr="002F49FA" w:rsidRDefault="00550660"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Identified SCD and categorized them under Type1, Type-2 and Type-3.</w:t>
      </w:r>
    </w:p>
    <w:p w:rsidR="00550660" w:rsidRPr="002F49FA" w:rsidRDefault="00550660"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Involved with data analysis using Teradata SQL Assist from data source.</w:t>
      </w:r>
    </w:p>
    <w:p w:rsidR="007812CD" w:rsidRPr="002F49FA" w:rsidRDefault="007812CD"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Worked with the ETL team to document the transformation rules for data migration from OLTP to Warehouse environment for reporting purposes.</w:t>
      </w:r>
    </w:p>
    <w:p w:rsidR="007812CD" w:rsidRPr="002F49FA" w:rsidRDefault="007812CD"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Assist with user testing of systems, developing and maintaining quality procedures, and ensuring that appropriate documentation is in place.</w:t>
      </w:r>
    </w:p>
    <w:p w:rsidR="00941F2D" w:rsidRPr="002F49FA" w:rsidRDefault="00941F2D"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Resolved the data type inconsistencies between the source systems and the target system using the Mapping Documents.</w:t>
      </w:r>
    </w:p>
    <w:p w:rsidR="00941F2D" w:rsidRPr="002F49FA" w:rsidRDefault="00941F2D"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Identified/documented data sources and transformation rules required populating and maintaining data warehouse content. </w:t>
      </w:r>
    </w:p>
    <w:p w:rsidR="00941F2D" w:rsidRPr="002F49FA" w:rsidRDefault="00941F2D"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Conducted Design walkthroughs which better helped the developers to understand the design. Generated the DDL and assisted in designing the overall ETL strategy. </w:t>
      </w:r>
    </w:p>
    <w:p w:rsidR="00B12BCE" w:rsidRPr="002F49FA" w:rsidRDefault="00B12BCE"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Prepared Use cases and identified important alternative and exceptional flows which are more prone to be missed by developers and requirements gathering. Particular emphasis was made on clearly obtaining requirements which might make an impact on the data model.</w:t>
      </w:r>
    </w:p>
    <w:p w:rsidR="007812CD" w:rsidRPr="002F49FA" w:rsidRDefault="007812CD" w:rsidP="007F3952">
      <w:pPr>
        <w:widowControl w:val="0"/>
        <w:spacing w:after="0" w:line="240" w:lineRule="auto"/>
        <w:ind w:left="1080"/>
        <w:contextualSpacing/>
        <w:jc w:val="both"/>
        <w:rPr>
          <w:rFonts w:ascii="Cambria" w:eastAsia="Arial" w:hAnsi="Cambria" w:cs="Arial"/>
        </w:rPr>
      </w:pPr>
    </w:p>
    <w:p w:rsidR="00515606" w:rsidRPr="002F49FA" w:rsidRDefault="00515606" w:rsidP="00BB3C78">
      <w:pPr>
        <w:pStyle w:val="NoSpacing"/>
        <w:rPr>
          <w:rFonts w:ascii="Cambria" w:hAnsi="Cambria"/>
          <w:b/>
          <w:color w:val="1F497D" w:themeColor="text2"/>
        </w:rPr>
      </w:pPr>
    </w:p>
    <w:p w:rsidR="002161D7" w:rsidRPr="002F49FA" w:rsidRDefault="00EF4911" w:rsidP="00D941A3">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AAA Insurance</w:t>
      </w:r>
      <w:r w:rsidR="00E2383F" w:rsidRPr="002F49FA">
        <w:rPr>
          <w:rFonts w:ascii="Cambria" w:hAnsi="Cambria" w:cs="Times New Roman"/>
          <w:color w:val="000000" w:themeColor="text1"/>
          <w:sz w:val="22"/>
          <w:szCs w:val="22"/>
          <w:highlight w:val="lightGray"/>
        </w:rPr>
        <w:t xml:space="preserve">, Chicago IL                                                             </w:t>
      </w:r>
      <w:r w:rsidR="00C64D55" w:rsidRPr="002F49FA">
        <w:rPr>
          <w:rFonts w:ascii="Cambria" w:hAnsi="Cambria" w:cs="Times New Roman"/>
          <w:color w:val="000000" w:themeColor="text1"/>
          <w:sz w:val="22"/>
          <w:szCs w:val="22"/>
          <w:highlight w:val="lightGray"/>
        </w:rPr>
        <w:t>Jan’ 15 – Dec’ 15</w:t>
      </w:r>
    </w:p>
    <w:p w:rsidR="002161D7" w:rsidRPr="002F49FA" w:rsidRDefault="00E2383F" w:rsidP="00D941A3">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Role: Data Modeler / Data Analyst</w:t>
      </w:r>
    </w:p>
    <w:p w:rsidR="007B5633" w:rsidRPr="002F49FA" w:rsidRDefault="00D941A3" w:rsidP="0052342E">
      <w:pPr>
        <w:widowControl w:val="0"/>
        <w:spacing w:after="0" w:line="240" w:lineRule="auto"/>
        <w:jc w:val="both"/>
        <w:rPr>
          <w:rFonts w:ascii="Cambria" w:eastAsia="Arial" w:hAnsi="Cambria" w:cs="Arial"/>
        </w:rPr>
      </w:pPr>
      <w:r w:rsidRPr="002F49FA">
        <w:rPr>
          <w:rFonts w:ascii="Cambria" w:hAnsi="Cambria" w:cs="Times New Roman"/>
          <w:b/>
          <w:color w:val="000000" w:themeColor="text1"/>
          <w:u w:val="single"/>
        </w:rPr>
        <w:t>Project:</w:t>
      </w:r>
      <w:r w:rsidRPr="002F49FA">
        <w:rPr>
          <w:rFonts w:ascii="Cambria" w:eastAsia="Times New Roman" w:hAnsi="Cambria" w:cs="Times New Roman"/>
          <w:color w:val="000000" w:themeColor="text1"/>
          <w:spacing w:val="8"/>
          <w:position w:val="1"/>
        </w:rPr>
        <w:t xml:space="preserve"> The</w:t>
      </w:r>
      <w:r w:rsidR="007B5633" w:rsidRPr="002F49FA">
        <w:rPr>
          <w:rFonts w:ascii="Cambria" w:eastAsia="Times New Roman" w:hAnsi="Cambria" w:cs="Times New Roman"/>
          <w:color w:val="000000" w:themeColor="text1"/>
          <w:spacing w:val="8"/>
          <w:position w:val="1"/>
        </w:rPr>
        <w:t xml:space="preserve"> project’s scope is to build a data mart for Claims data from multiple source systems. The project involved a lot of data analysis, data profiling and data conformance since the source system data existed in different databases and the tables in different granularity. There were static reports and dashboards for Claims, Underwriting and Finance Business units from the data marts. It also includes building an ODS for the Quote and Policy data from which an underwriting application was sourced from the ODS tables.</w:t>
      </w:r>
      <w:r w:rsidR="007B5633" w:rsidRPr="002F49FA">
        <w:rPr>
          <w:rFonts w:ascii="Cambria" w:eastAsia="Arial" w:hAnsi="Cambria" w:cs="Arial"/>
        </w:rPr>
        <w:t xml:space="preserve"> </w:t>
      </w:r>
    </w:p>
    <w:p w:rsidR="002161D7" w:rsidRPr="002F49FA" w:rsidRDefault="002161D7" w:rsidP="00BB3C78">
      <w:pPr>
        <w:pStyle w:val="NoSpacing"/>
        <w:rPr>
          <w:rFonts w:ascii="Cambria" w:eastAsia="Arial" w:hAnsi="Cambria" w:cs="Arial"/>
          <w:color w:val="000000"/>
        </w:rPr>
      </w:pPr>
    </w:p>
    <w:p w:rsidR="00D941A3" w:rsidRPr="002F49FA" w:rsidRDefault="00D941A3" w:rsidP="00057246">
      <w:pPr>
        <w:pStyle w:val="NoSpacing"/>
        <w:rPr>
          <w:rFonts w:ascii="Cambria" w:hAnsi="Cambria"/>
          <w:b/>
          <w:color w:val="1F497D" w:themeColor="text2"/>
        </w:rPr>
      </w:pPr>
    </w:p>
    <w:p w:rsidR="00057246" w:rsidRPr="002F49FA" w:rsidRDefault="00057246" w:rsidP="00057246">
      <w:pPr>
        <w:pStyle w:val="NoSpacing"/>
        <w:rPr>
          <w:rFonts w:ascii="Cambria" w:eastAsia="Calibri" w:hAnsi="Cambria" w:cs="Times New Roman"/>
          <w:b/>
          <w:color w:val="000000" w:themeColor="text1"/>
          <w:u w:val="single"/>
        </w:rPr>
      </w:pPr>
      <w:r w:rsidRPr="002F49FA">
        <w:rPr>
          <w:rFonts w:ascii="Cambria" w:eastAsia="Calibri" w:hAnsi="Cambria" w:cs="Times New Roman"/>
          <w:b/>
          <w:color w:val="000000" w:themeColor="text1"/>
          <w:u w:val="single"/>
        </w:rPr>
        <w:t>Responsibilities:</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Generated the DDL and assisted in designing the overall ETL strategy. </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lastRenderedPageBreak/>
        <w:t>Contributed to impact analysis documents for bug fixes and GAP analysis for change requests.</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Tuned SQL queries and indexed database tables wherever necessary and also partitioned tables.</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Interacted with the end users and found out the performance of the database and also involved in developing test cases.</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Involved with data analysis using Teradata SQL Assist from data source.</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Responsible for performing in-depth quantitative data analysis. Was involved in generating Ad-Hoc queries as per the client’s requirements.</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Generated comprehensive analytical reports by running SQL queries against current databases to conduct data analysis pertaining to Loan products</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Participated in improving organizational performance through recommending areas or approaches for improvement activities, performing new data collection procedures, collecting data and providing input to team discussions.</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Involved in System Integration Testing and User Acceptance Testing.</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Assist with user testing of systems, developing and maintaining quality procedures, and ensuring that appropriate documentation is in place.</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Helped testing teams with development of test cases in User Acceptance Testing, Production testing and also independently performed exploratory testing. </w:t>
      </w:r>
    </w:p>
    <w:p w:rsidR="00755F63" w:rsidRPr="002F49FA" w:rsidRDefault="00755F63" w:rsidP="00D941A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Organized User Acceptance Testing (UAT), conducted presentations and provided support for Business users to get familiarized with Loan products application.</w:t>
      </w:r>
    </w:p>
    <w:p w:rsidR="00755F63" w:rsidRPr="002F49FA" w:rsidRDefault="00755F63" w:rsidP="00D3276B">
      <w:pPr>
        <w:widowControl w:val="0"/>
        <w:spacing w:after="0" w:line="240" w:lineRule="auto"/>
        <w:ind w:left="1080"/>
        <w:contextualSpacing/>
        <w:jc w:val="both"/>
        <w:rPr>
          <w:rFonts w:ascii="Cambria" w:hAnsi="Cambria"/>
        </w:rPr>
      </w:pPr>
    </w:p>
    <w:p w:rsidR="002161D7" w:rsidRPr="002F49FA" w:rsidRDefault="002161D7" w:rsidP="00BB3C78">
      <w:pPr>
        <w:pStyle w:val="NoSpacing"/>
        <w:rPr>
          <w:rFonts w:ascii="Cambria" w:eastAsia="Arial" w:hAnsi="Cambria" w:cs="Arial"/>
          <w:color w:val="000000"/>
        </w:rPr>
      </w:pPr>
    </w:p>
    <w:p w:rsidR="00FA3668" w:rsidRPr="002F49FA" w:rsidRDefault="002C63F4" w:rsidP="00D941A3">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Health First Insurance</w:t>
      </w:r>
      <w:r w:rsidR="001255AF" w:rsidRPr="002F49FA">
        <w:rPr>
          <w:rFonts w:ascii="Cambria" w:hAnsi="Cambria" w:cs="Times New Roman"/>
          <w:color w:val="000000" w:themeColor="text1"/>
          <w:sz w:val="22"/>
          <w:szCs w:val="22"/>
          <w:highlight w:val="lightGray"/>
        </w:rPr>
        <w:t>. New York,NY</w:t>
      </w:r>
      <w:r w:rsidRPr="002F49FA">
        <w:rPr>
          <w:rFonts w:ascii="Cambria" w:hAnsi="Cambria" w:cs="Times New Roman"/>
          <w:color w:val="000000" w:themeColor="text1"/>
          <w:sz w:val="22"/>
          <w:szCs w:val="22"/>
          <w:highlight w:val="lightGray"/>
        </w:rPr>
        <w:t xml:space="preserve">                                </w:t>
      </w:r>
      <w:r w:rsidR="00D941A3" w:rsidRPr="002F49FA">
        <w:rPr>
          <w:rFonts w:ascii="Cambria" w:hAnsi="Cambria" w:cs="Times New Roman"/>
          <w:color w:val="000000" w:themeColor="text1"/>
          <w:sz w:val="22"/>
          <w:szCs w:val="22"/>
          <w:highlight w:val="lightGray"/>
        </w:rPr>
        <w:t xml:space="preserve"> </w:t>
      </w:r>
      <w:r w:rsidR="00C64D55" w:rsidRPr="002F49FA">
        <w:rPr>
          <w:rFonts w:ascii="Cambria" w:hAnsi="Cambria" w:cs="Times New Roman"/>
          <w:color w:val="000000" w:themeColor="text1"/>
          <w:sz w:val="22"/>
          <w:szCs w:val="22"/>
          <w:highlight w:val="lightGray"/>
        </w:rPr>
        <w:t>Jan’ 13 – Nov’ 14</w:t>
      </w:r>
    </w:p>
    <w:p w:rsidR="002161D7" w:rsidRPr="002F49FA" w:rsidRDefault="00FA3668" w:rsidP="00D941A3">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 xml:space="preserve">Role: Data Modeler / Data Analyst </w:t>
      </w:r>
    </w:p>
    <w:p w:rsidR="002C63F4" w:rsidRPr="002F49FA" w:rsidRDefault="00D941A3" w:rsidP="002C63F4">
      <w:pPr>
        <w:widowControl w:val="0"/>
        <w:spacing w:after="0" w:line="240" w:lineRule="auto"/>
        <w:jc w:val="both"/>
        <w:rPr>
          <w:rFonts w:ascii="Cambria" w:eastAsia="Arial" w:hAnsi="Cambria" w:cs="Arial"/>
        </w:rPr>
      </w:pPr>
      <w:r w:rsidRPr="002F49FA">
        <w:rPr>
          <w:rFonts w:ascii="Cambria" w:hAnsi="Cambria" w:cs="Times New Roman"/>
          <w:b/>
          <w:color w:val="000000" w:themeColor="text1"/>
          <w:u w:val="single"/>
        </w:rPr>
        <w:t>Project:</w:t>
      </w:r>
      <w:r w:rsidRPr="002F49FA">
        <w:rPr>
          <w:rFonts w:ascii="Cambria" w:eastAsia="Arial" w:hAnsi="Cambria" w:cs="Arial"/>
        </w:rPr>
        <w:t xml:space="preserve"> </w:t>
      </w:r>
      <w:r w:rsidR="002C63F4" w:rsidRPr="002F49FA">
        <w:rPr>
          <w:rFonts w:ascii="Cambria" w:eastAsia="Times New Roman" w:hAnsi="Cambria" w:cs="Times New Roman"/>
          <w:color w:val="000000" w:themeColor="text1"/>
          <w:spacing w:val="8"/>
          <w:position w:val="1"/>
        </w:rPr>
        <w:t xml:space="preserve">The Main goal of the project is to build a Centralized warehouse for all the Pharmacy information that is present in different OLTP systems. Involved a lot of data analysis in researching the health care forms present in different source systems. </w:t>
      </w:r>
      <w:r w:rsidR="00FA3668" w:rsidRPr="002F49FA">
        <w:rPr>
          <w:rFonts w:ascii="Cambria" w:eastAsia="Times New Roman" w:hAnsi="Cambria" w:cs="Times New Roman"/>
          <w:color w:val="000000" w:themeColor="text1"/>
          <w:spacing w:val="8"/>
          <w:position w:val="1"/>
        </w:rPr>
        <w:t>Also,</w:t>
      </w:r>
      <w:r w:rsidR="002C63F4" w:rsidRPr="002F49FA">
        <w:rPr>
          <w:rFonts w:ascii="Cambria" w:eastAsia="Times New Roman" w:hAnsi="Cambria" w:cs="Times New Roman"/>
          <w:color w:val="000000" w:themeColor="text1"/>
          <w:spacing w:val="8"/>
          <w:position w:val="1"/>
        </w:rPr>
        <w:t xml:space="preserve"> migrated the health care policy data from Db2 to Oracle and integrated with other data present in the oracle.</w:t>
      </w:r>
    </w:p>
    <w:p w:rsidR="002161D7" w:rsidRPr="002F49FA" w:rsidRDefault="002161D7" w:rsidP="00BB3C78">
      <w:pPr>
        <w:pStyle w:val="NoSpacing"/>
        <w:rPr>
          <w:rFonts w:ascii="Cambria" w:eastAsia="Arial" w:hAnsi="Cambria" w:cs="Arial"/>
          <w:color w:val="000000"/>
        </w:rPr>
      </w:pPr>
    </w:p>
    <w:p w:rsidR="008E57C5" w:rsidRPr="002F49FA" w:rsidRDefault="008E57C5" w:rsidP="002025C3">
      <w:pPr>
        <w:pStyle w:val="NoSpacing"/>
        <w:ind w:left="720"/>
        <w:rPr>
          <w:rFonts w:ascii="Cambria" w:eastAsia="Arial" w:hAnsi="Cambria" w:cs="Arial"/>
          <w:color w:val="000000"/>
        </w:rPr>
      </w:pPr>
    </w:p>
    <w:p w:rsidR="008E57C5" w:rsidRPr="002F49FA" w:rsidRDefault="008E57C5" w:rsidP="00555816">
      <w:pPr>
        <w:pStyle w:val="NoSpacing"/>
        <w:rPr>
          <w:rFonts w:ascii="Cambria" w:eastAsia="Calibri" w:hAnsi="Cambria" w:cs="Times New Roman"/>
          <w:b/>
          <w:color w:val="000000" w:themeColor="text1"/>
          <w:u w:val="single"/>
        </w:rPr>
      </w:pPr>
      <w:r w:rsidRPr="002F49FA">
        <w:rPr>
          <w:rFonts w:ascii="Cambria" w:eastAsia="Calibri" w:hAnsi="Cambria" w:cs="Times New Roman"/>
          <w:b/>
          <w:color w:val="000000" w:themeColor="text1"/>
          <w:u w:val="single"/>
        </w:rPr>
        <w:t>Responsibilities:</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Involved in gathering user requirements along with business analysts.</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Part of team conducting logical data analysis and data modeling JAD sessions, communicated data-related standards.</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Transformed project data requirements into project data models.</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Responsible as a member of development team to provide business data requirements analysis services, producing logical and Physical data models using ERwin r7.0 and Power Designer.</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Facilitated transition of logical data models into the physical database design and recommended technical approaches for good data management practices.</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Developed data mapping documents between Legacy, Production, and User Interface Systems</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lastRenderedPageBreak/>
        <w:t>Created entity process association matrices, functional decomposition diagrams and data flow diagrams from business requirements documents.</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Involved in designing built Data marts by using Star Schema and Snowflake schema.</w:t>
      </w:r>
    </w:p>
    <w:p w:rsidR="008E57C5" w:rsidRPr="002F49FA" w:rsidRDefault="008E57C5"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Closely worked with ETL process development team.</w:t>
      </w:r>
    </w:p>
    <w:p w:rsidR="008E57C5" w:rsidRPr="002F49FA" w:rsidRDefault="008E57C5" w:rsidP="006B1F66">
      <w:pPr>
        <w:pStyle w:val="NoSpacing"/>
        <w:rPr>
          <w:rFonts w:ascii="Cambria" w:eastAsia="Arial" w:hAnsi="Cambria" w:cs="Arial"/>
          <w:color w:val="000000"/>
        </w:rPr>
      </w:pPr>
    </w:p>
    <w:p w:rsidR="00C64D55" w:rsidRPr="002F49FA" w:rsidRDefault="00421489" w:rsidP="00E87223">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Sunrise bank limited</w:t>
      </w:r>
      <w:r w:rsidR="00C64D55" w:rsidRPr="002F49FA">
        <w:rPr>
          <w:rFonts w:ascii="Cambria" w:hAnsi="Cambria" w:cs="Times New Roman"/>
          <w:color w:val="000000" w:themeColor="text1"/>
          <w:sz w:val="22"/>
          <w:szCs w:val="22"/>
          <w:highlight w:val="lightGray"/>
        </w:rPr>
        <w:t xml:space="preserve">, Kathmandu, Nepal </w:t>
      </w:r>
      <w:r w:rsidR="00C64D55" w:rsidRPr="002F49FA">
        <w:rPr>
          <w:rFonts w:ascii="Cambria" w:hAnsi="Cambria" w:cs="Times New Roman"/>
          <w:color w:val="000000" w:themeColor="text1"/>
          <w:sz w:val="22"/>
          <w:szCs w:val="22"/>
          <w:highlight w:val="lightGray"/>
        </w:rPr>
        <w:tab/>
      </w:r>
      <w:r w:rsidR="00E87223" w:rsidRPr="002F49FA">
        <w:rPr>
          <w:rFonts w:ascii="Cambria" w:hAnsi="Cambria" w:cs="Times New Roman"/>
          <w:color w:val="000000" w:themeColor="text1"/>
          <w:sz w:val="22"/>
          <w:szCs w:val="22"/>
          <w:highlight w:val="lightGray"/>
        </w:rPr>
        <w:t xml:space="preserve">                       </w:t>
      </w:r>
      <w:r w:rsidR="00C64D55" w:rsidRPr="002F49FA">
        <w:rPr>
          <w:rFonts w:ascii="Cambria" w:hAnsi="Cambria" w:cs="Times New Roman"/>
          <w:color w:val="000000" w:themeColor="text1"/>
          <w:sz w:val="22"/>
          <w:szCs w:val="22"/>
          <w:highlight w:val="lightGray"/>
        </w:rPr>
        <w:t xml:space="preserve"> Jul’ 11 – Oct’ 12</w:t>
      </w:r>
    </w:p>
    <w:p w:rsidR="008E57C5" w:rsidRPr="002F49FA" w:rsidRDefault="006B1F66" w:rsidP="00E87223">
      <w:pPr>
        <w:pStyle w:val="Heading3"/>
        <w:rPr>
          <w:rFonts w:ascii="Cambria" w:hAnsi="Cambria" w:cs="Times New Roman"/>
          <w:color w:val="000000" w:themeColor="text1"/>
          <w:sz w:val="22"/>
          <w:szCs w:val="22"/>
          <w:highlight w:val="lightGray"/>
        </w:rPr>
      </w:pPr>
      <w:r w:rsidRPr="002F49FA">
        <w:rPr>
          <w:rFonts w:ascii="Cambria" w:hAnsi="Cambria" w:cs="Times New Roman"/>
          <w:color w:val="000000" w:themeColor="text1"/>
          <w:sz w:val="22"/>
          <w:szCs w:val="22"/>
          <w:highlight w:val="lightGray"/>
        </w:rPr>
        <w:t>Role: SQL Developer</w:t>
      </w:r>
    </w:p>
    <w:p w:rsidR="006B1F66" w:rsidRPr="002F49FA" w:rsidRDefault="00E87223" w:rsidP="006B1F66">
      <w:pPr>
        <w:widowControl w:val="0"/>
        <w:spacing w:after="0" w:line="240" w:lineRule="auto"/>
        <w:jc w:val="both"/>
        <w:rPr>
          <w:rFonts w:ascii="Cambria" w:eastAsia="Arial" w:hAnsi="Cambria" w:cs="Arial"/>
        </w:rPr>
      </w:pPr>
      <w:r w:rsidRPr="002F49FA">
        <w:rPr>
          <w:rFonts w:ascii="Cambria" w:hAnsi="Cambria" w:cs="Times New Roman"/>
          <w:b/>
          <w:color w:val="000000" w:themeColor="text1"/>
          <w:u w:val="single"/>
        </w:rPr>
        <w:t>Project:</w:t>
      </w:r>
      <w:r w:rsidRPr="002F49FA">
        <w:rPr>
          <w:rFonts w:ascii="Cambria" w:eastAsia="Arial" w:hAnsi="Cambria" w:cs="Arial"/>
        </w:rPr>
        <w:t xml:space="preserve"> </w:t>
      </w:r>
      <w:r w:rsidR="006B1F66" w:rsidRPr="002F49FA">
        <w:rPr>
          <w:rFonts w:ascii="Cambria" w:eastAsia="Times New Roman" w:hAnsi="Cambria" w:cs="Times New Roman"/>
          <w:color w:val="000000" w:themeColor="text1"/>
          <w:spacing w:val="8"/>
          <w:position w:val="1"/>
        </w:rPr>
        <w:t>This project was for the credit card division of a leading bank. Customer-centric relational database was built to analyze transactions across finance, marketing, risk, collections, and consumer relations were developed. Involved developing SQL queries and DTS Packages to extract and load data from source to target tables.</w:t>
      </w:r>
    </w:p>
    <w:p w:rsidR="008E57C5" w:rsidRPr="002F49FA" w:rsidRDefault="008E57C5" w:rsidP="002025C3">
      <w:pPr>
        <w:pStyle w:val="NoSpacing"/>
        <w:ind w:left="720"/>
        <w:rPr>
          <w:rFonts w:ascii="Cambria" w:eastAsia="Arial" w:hAnsi="Cambria" w:cs="Arial"/>
          <w:color w:val="000000"/>
        </w:rPr>
      </w:pPr>
    </w:p>
    <w:p w:rsidR="006B1F66" w:rsidRPr="002F49FA" w:rsidRDefault="006B1F66" w:rsidP="006B1F66">
      <w:pPr>
        <w:pStyle w:val="NoSpacing"/>
        <w:rPr>
          <w:rFonts w:ascii="Cambria" w:hAnsi="Cambria"/>
          <w:b/>
          <w:color w:val="1F497D" w:themeColor="text2"/>
        </w:rPr>
      </w:pPr>
      <w:r w:rsidRPr="002F49FA">
        <w:rPr>
          <w:rFonts w:ascii="Cambria" w:eastAsia="Calibri" w:hAnsi="Cambria" w:cs="Times New Roman"/>
          <w:b/>
          <w:color w:val="000000" w:themeColor="text1"/>
          <w:u w:val="single"/>
        </w:rPr>
        <w:t>Responsibilities</w:t>
      </w:r>
      <w:r w:rsidRPr="002F49FA">
        <w:rPr>
          <w:rFonts w:ascii="Cambria" w:hAnsi="Cambria"/>
          <w:b/>
          <w:color w:val="1F497D" w:themeColor="text2"/>
        </w:rPr>
        <w:t>:</w:t>
      </w:r>
    </w:p>
    <w:p w:rsidR="00F10787" w:rsidRPr="002F49FA" w:rsidRDefault="00F10787"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Involved in writing SQL Queries and provide ad-hoc reports to the Business users.</w:t>
      </w:r>
    </w:p>
    <w:p w:rsidR="00A7399F" w:rsidRPr="002F49FA" w:rsidRDefault="00A7399F"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Extensively worked with DTS to load the data from source systems.</w:t>
      </w:r>
    </w:p>
    <w:p w:rsidR="000C0CA8" w:rsidRPr="002F49FA" w:rsidRDefault="000C0CA8"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Configured the DTS packages to run in periodic intervals.</w:t>
      </w:r>
    </w:p>
    <w:p w:rsidR="00A7399F" w:rsidRPr="002F49FA" w:rsidRDefault="00A7399F"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 xml:space="preserve">Writing stored procedures and triggers extensively and working very closely with </w:t>
      </w:r>
      <w:r w:rsidR="00091121" w:rsidRPr="002F49FA">
        <w:rPr>
          <w:rFonts w:ascii="Cambria" w:eastAsia="Times New Roman" w:hAnsi="Cambria" w:cs="Times New Roman"/>
          <w:color w:val="000000" w:themeColor="text1"/>
          <w:spacing w:val="8"/>
          <w:position w:val="1"/>
        </w:rPr>
        <w:t xml:space="preserve">other </w:t>
      </w:r>
      <w:r w:rsidRPr="002F49FA">
        <w:rPr>
          <w:rFonts w:ascii="Cambria" w:eastAsia="Times New Roman" w:hAnsi="Cambria" w:cs="Times New Roman"/>
          <w:color w:val="000000" w:themeColor="text1"/>
          <w:spacing w:val="8"/>
          <w:position w:val="1"/>
        </w:rPr>
        <w:t>developers, business analyst and end users to generate various audit reports and troubleshoot their query problems and connectivity problems.</w:t>
      </w:r>
    </w:p>
    <w:p w:rsidR="00A70225" w:rsidRPr="002F49FA" w:rsidRDefault="00BF5C7B" w:rsidP="00E87223">
      <w:pPr>
        <w:numPr>
          <w:ilvl w:val="0"/>
          <w:numId w:val="2"/>
        </w:numPr>
        <w:spacing w:after="0" w:line="276" w:lineRule="auto"/>
        <w:rPr>
          <w:rFonts w:ascii="Cambria" w:eastAsia="Times New Roman" w:hAnsi="Cambria" w:cs="Times New Roman"/>
          <w:color w:val="000000" w:themeColor="text1"/>
          <w:spacing w:val="8"/>
          <w:position w:val="1"/>
        </w:rPr>
      </w:pPr>
      <w:r w:rsidRPr="002F49FA">
        <w:rPr>
          <w:rFonts w:ascii="Cambria" w:eastAsia="Times New Roman" w:hAnsi="Cambria" w:cs="Times New Roman"/>
          <w:color w:val="000000" w:themeColor="text1"/>
          <w:spacing w:val="8"/>
          <w:position w:val="1"/>
        </w:rPr>
        <w:t>Developed several forms &amp; reports using Crystal Reports.</w:t>
      </w:r>
    </w:p>
    <w:p w:rsidR="001336A1" w:rsidRPr="002F49FA" w:rsidRDefault="001336A1" w:rsidP="001336A1">
      <w:pPr>
        <w:widowControl w:val="0"/>
        <w:spacing w:after="0" w:line="240" w:lineRule="auto"/>
        <w:jc w:val="both"/>
        <w:rPr>
          <w:rFonts w:ascii="Cambria" w:eastAsia="Arial" w:hAnsi="Cambria" w:cs="Arial"/>
          <w:b/>
        </w:rPr>
      </w:pPr>
    </w:p>
    <w:p w:rsidR="002C7CF6" w:rsidRPr="002F49FA" w:rsidRDefault="002C7CF6" w:rsidP="00874EA4">
      <w:pPr>
        <w:pStyle w:val="NoSpacing"/>
        <w:rPr>
          <w:rFonts w:ascii="Cambria" w:hAnsi="Cambria"/>
          <w:b/>
          <w:color w:val="1F497D" w:themeColor="text2"/>
        </w:rPr>
      </w:pPr>
    </w:p>
    <w:sectPr w:rsidR="002C7CF6" w:rsidRPr="002F49FA" w:rsidSect="009F2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4EC" w:rsidRDefault="000004EC" w:rsidP="00E87223">
      <w:pPr>
        <w:spacing w:after="0" w:line="240" w:lineRule="auto"/>
      </w:pPr>
      <w:r>
        <w:separator/>
      </w:r>
    </w:p>
  </w:endnote>
  <w:endnote w:type="continuationSeparator" w:id="0">
    <w:p w:rsidR="000004EC" w:rsidRDefault="000004EC" w:rsidP="00E8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4EC" w:rsidRDefault="000004EC" w:rsidP="00E87223">
      <w:pPr>
        <w:spacing w:after="0" w:line="240" w:lineRule="auto"/>
      </w:pPr>
      <w:r>
        <w:separator/>
      </w:r>
    </w:p>
  </w:footnote>
  <w:footnote w:type="continuationSeparator" w:id="0">
    <w:p w:rsidR="000004EC" w:rsidRDefault="000004EC" w:rsidP="00E872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874C6"/>
    <w:multiLevelType w:val="hybridMultilevel"/>
    <w:tmpl w:val="3BCA38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617E2A"/>
    <w:multiLevelType w:val="hybridMultilevel"/>
    <w:tmpl w:val="DE64466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12E31"/>
    <w:multiLevelType w:val="multilevel"/>
    <w:tmpl w:val="71ECD36A"/>
    <w:lvl w:ilvl="0">
      <w:start w:val="1"/>
      <w:numFmt w:val="bullet"/>
      <w:lvlText w:val="●"/>
      <w:lvlJc w:val="left"/>
      <w:pPr>
        <w:ind w:left="1080" w:firstLine="360"/>
      </w:pPr>
      <w:rPr>
        <w:rFonts w:ascii="Arial" w:eastAsia="Arial" w:hAnsi="Arial" w:cs="Arial"/>
      </w:rPr>
    </w:lvl>
    <w:lvl w:ilvl="1">
      <w:start w:val="1"/>
      <w:numFmt w:val="bullet"/>
      <w:lvlText w:val="o"/>
      <w:lvlJc w:val="left"/>
      <w:pPr>
        <w:ind w:left="1800" w:firstLine="1080"/>
      </w:pPr>
      <w:rPr>
        <w:rFonts w:ascii="Arial" w:eastAsia="Arial" w:hAnsi="Arial" w:cs="Arial"/>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3">
    <w:nsid w:val="21933777"/>
    <w:multiLevelType w:val="hybridMultilevel"/>
    <w:tmpl w:val="029465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57B79E8"/>
    <w:multiLevelType w:val="hybridMultilevel"/>
    <w:tmpl w:val="386621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DD3A66"/>
    <w:multiLevelType w:val="hybridMultilevel"/>
    <w:tmpl w:val="917254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23445"/>
    <w:multiLevelType w:val="hybridMultilevel"/>
    <w:tmpl w:val="EE1084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9648D5"/>
    <w:multiLevelType w:val="hybridMultilevel"/>
    <w:tmpl w:val="F06E71F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993F93"/>
    <w:multiLevelType w:val="hybridMultilevel"/>
    <w:tmpl w:val="D7AA5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
  </w:num>
  <w:num w:numId="5">
    <w:abstractNumId w:val="7"/>
  </w:num>
  <w:num w:numId="6">
    <w:abstractNumId w:val="6"/>
  </w:num>
  <w:num w:numId="7">
    <w:abstractNumId w:val="4"/>
  </w:num>
  <w:num w:numId="8">
    <w:abstractNumId w:val="0"/>
  </w:num>
  <w:num w:numId="9">
    <w:abstractNumId w:val="3"/>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15"/>
    <w:rsid w:val="000004EC"/>
    <w:rsid w:val="000041E2"/>
    <w:rsid w:val="00010ABA"/>
    <w:rsid w:val="00010D0E"/>
    <w:rsid w:val="00012C10"/>
    <w:rsid w:val="000247FE"/>
    <w:rsid w:val="00024A9A"/>
    <w:rsid w:val="0002578B"/>
    <w:rsid w:val="00034326"/>
    <w:rsid w:val="00045214"/>
    <w:rsid w:val="000471BD"/>
    <w:rsid w:val="00057246"/>
    <w:rsid w:val="00062F16"/>
    <w:rsid w:val="000630A2"/>
    <w:rsid w:val="0007352D"/>
    <w:rsid w:val="00080FB0"/>
    <w:rsid w:val="00082D61"/>
    <w:rsid w:val="00084A2A"/>
    <w:rsid w:val="00091121"/>
    <w:rsid w:val="000B4B7E"/>
    <w:rsid w:val="000C0CA8"/>
    <w:rsid w:val="000D289D"/>
    <w:rsid w:val="000D3AD7"/>
    <w:rsid w:val="000D3C55"/>
    <w:rsid w:val="000F157A"/>
    <w:rsid w:val="001079EF"/>
    <w:rsid w:val="001255AF"/>
    <w:rsid w:val="001305E5"/>
    <w:rsid w:val="001336A1"/>
    <w:rsid w:val="001378E5"/>
    <w:rsid w:val="0014163B"/>
    <w:rsid w:val="00147D61"/>
    <w:rsid w:val="00153831"/>
    <w:rsid w:val="0015438C"/>
    <w:rsid w:val="0016487F"/>
    <w:rsid w:val="001720AD"/>
    <w:rsid w:val="001728AD"/>
    <w:rsid w:val="001804C7"/>
    <w:rsid w:val="0018405D"/>
    <w:rsid w:val="00195558"/>
    <w:rsid w:val="0019670C"/>
    <w:rsid w:val="001A45B3"/>
    <w:rsid w:val="001B57D9"/>
    <w:rsid w:val="001B6EC7"/>
    <w:rsid w:val="001C44A9"/>
    <w:rsid w:val="001D497F"/>
    <w:rsid w:val="001F1E59"/>
    <w:rsid w:val="001F6A4B"/>
    <w:rsid w:val="002025C3"/>
    <w:rsid w:val="00205522"/>
    <w:rsid w:val="00211AF9"/>
    <w:rsid w:val="002161D7"/>
    <w:rsid w:val="00223C2E"/>
    <w:rsid w:val="002352D4"/>
    <w:rsid w:val="00253522"/>
    <w:rsid w:val="002536D8"/>
    <w:rsid w:val="00265A3C"/>
    <w:rsid w:val="00267338"/>
    <w:rsid w:val="0027075D"/>
    <w:rsid w:val="0027610C"/>
    <w:rsid w:val="00283914"/>
    <w:rsid w:val="00296B6A"/>
    <w:rsid w:val="002A6A03"/>
    <w:rsid w:val="002C106C"/>
    <w:rsid w:val="002C63F4"/>
    <w:rsid w:val="002C7CF6"/>
    <w:rsid w:val="002D0488"/>
    <w:rsid w:val="002D3B38"/>
    <w:rsid w:val="002F2F85"/>
    <w:rsid w:val="002F49FA"/>
    <w:rsid w:val="002F4F35"/>
    <w:rsid w:val="00300850"/>
    <w:rsid w:val="003019F4"/>
    <w:rsid w:val="00304044"/>
    <w:rsid w:val="003047F4"/>
    <w:rsid w:val="00310577"/>
    <w:rsid w:val="0031097A"/>
    <w:rsid w:val="00313C4E"/>
    <w:rsid w:val="003141FC"/>
    <w:rsid w:val="0033649C"/>
    <w:rsid w:val="003450E9"/>
    <w:rsid w:val="00357BF6"/>
    <w:rsid w:val="00361CAE"/>
    <w:rsid w:val="003719B3"/>
    <w:rsid w:val="00377381"/>
    <w:rsid w:val="0038367D"/>
    <w:rsid w:val="0038643D"/>
    <w:rsid w:val="003965A5"/>
    <w:rsid w:val="003A79D1"/>
    <w:rsid w:val="003E07A5"/>
    <w:rsid w:val="00403E3A"/>
    <w:rsid w:val="00420D0E"/>
    <w:rsid w:val="00421489"/>
    <w:rsid w:val="00424BD0"/>
    <w:rsid w:val="00434B50"/>
    <w:rsid w:val="004400B3"/>
    <w:rsid w:val="00442FF4"/>
    <w:rsid w:val="00456BA5"/>
    <w:rsid w:val="00460D53"/>
    <w:rsid w:val="00466F97"/>
    <w:rsid w:val="00471993"/>
    <w:rsid w:val="00492D40"/>
    <w:rsid w:val="00493B75"/>
    <w:rsid w:val="004A484F"/>
    <w:rsid w:val="004B2B1C"/>
    <w:rsid w:val="004B306F"/>
    <w:rsid w:val="004C64BC"/>
    <w:rsid w:val="004D0D0A"/>
    <w:rsid w:val="004E3DB9"/>
    <w:rsid w:val="004E6793"/>
    <w:rsid w:val="004F2DBD"/>
    <w:rsid w:val="004F68FD"/>
    <w:rsid w:val="00502177"/>
    <w:rsid w:val="005035B0"/>
    <w:rsid w:val="00511547"/>
    <w:rsid w:val="00515606"/>
    <w:rsid w:val="0052342E"/>
    <w:rsid w:val="00534A36"/>
    <w:rsid w:val="005378EA"/>
    <w:rsid w:val="00544EF8"/>
    <w:rsid w:val="00550149"/>
    <w:rsid w:val="00550660"/>
    <w:rsid w:val="00553AAC"/>
    <w:rsid w:val="00554E8F"/>
    <w:rsid w:val="00555816"/>
    <w:rsid w:val="00570974"/>
    <w:rsid w:val="005764D2"/>
    <w:rsid w:val="00576A1A"/>
    <w:rsid w:val="005773EA"/>
    <w:rsid w:val="0058008A"/>
    <w:rsid w:val="0058227C"/>
    <w:rsid w:val="00587679"/>
    <w:rsid w:val="005904D0"/>
    <w:rsid w:val="0059253A"/>
    <w:rsid w:val="005A58BF"/>
    <w:rsid w:val="005B71FB"/>
    <w:rsid w:val="005D4BBE"/>
    <w:rsid w:val="005E5AEB"/>
    <w:rsid w:val="005E7221"/>
    <w:rsid w:val="005F6681"/>
    <w:rsid w:val="006040C7"/>
    <w:rsid w:val="00616209"/>
    <w:rsid w:val="00662CB4"/>
    <w:rsid w:val="0067383D"/>
    <w:rsid w:val="00674402"/>
    <w:rsid w:val="00682694"/>
    <w:rsid w:val="006A0E9B"/>
    <w:rsid w:val="006B1F66"/>
    <w:rsid w:val="006C01E2"/>
    <w:rsid w:val="006C540E"/>
    <w:rsid w:val="006C63D2"/>
    <w:rsid w:val="006C6541"/>
    <w:rsid w:val="006D5FC2"/>
    <w:rsid w:val="006D69F3"/>
    <w:rsid w:val="006F11A7"/>
    <w:rsid w:val="007018C1"/>
    <w:rsid w:val="00706C21"/>
    <w:rsid w:val="00710BCF"/>
    <w:rsid w:val="007150B3"/>
    <w:rsid w:val="00727CCB"/>
    <w:rsid w:val="00734411"/>
    <w:rsid w:val="00740A15"/>
    <w:rsid w:val="007434CE"/>
    <w:rsid w:val="007443B6"/>
    <w:rsid w:val="00755F63"/>
    <w:rsid w:val="0076488D"/>
    <w:rsid w:val="007702D5"/>
    <w:rsid w:val="00773B30"/>
    <w:rsid w:val="007812CD"/>
    <w:rsid w:val="007825D1"/>
    <w:rsid w:val="00782A75"/>
    <w:rsid w:val="007876E6"/>
    <w:rsid w:val="0079210B"/>
    <w:rsid w:val="00794CA7"/>
    <w:rsid w:val="00795737"/>
    <w:rsid w:val="007A63FE"/>
    <w:rsid w:val="007A7F15"/>
    <w:rsid w:val="007B4E75"/>
    <w:rsid w:val="007B5633"/>
    <w:rsid w:val="007C06F7"/>
    <w:rsid w:val="007C1B5E"/>
    <w:rsid w:val="007C34CD"/>
    <w:rsid w:val="007D0C49"/>
    <w:rsid w:val="007D1BD1"/>
    <w:rsid w:val="007D1CCA"/>
    <w:rsid w:val="007D4954"/>
    <w:rsid w:val="007E11F5"/>
    <w:rsid w:val="007E1CA1"/>
    <w:rsid w:val="007E40E1"/>
    <w:rsid w:val="007E4B5F"/>
    <w:rsid w:val="007F3952"/>
    <w:rsid w:val="00800AE9"/>
    <w:rsid w:val="00806887"/>
    <w:rsid w:val="008152AC"/>
    <w:rsid w:val="00823078"/>
    <w:rsid w:val="00827CC4"/>
    <w:rsid w:val="00844516"/>
    <w:rsid w:val="008463DD"/>
    <w:rsid w:val="008500A8"/>
    <w:rsid w:val="00850D60"/>
    <w:rsid w:val="00852548"/>
    <w:rsid w:val="00863A9C"/>
    <w:rsid w:val="00863D4A"/>
    <w:rsid w:val="00870B93"/>
    <w:rsid w:val="00874EA4"/>
    <w:rsid w:val="0089079A"/>
    <w:rsid w:val="008B3339"/>
    <w:rsid w:val="008B568F"/>
    <w:rsid w:val="008C476B"/>
    <w:rsid w:val="008D30F1"/>
    <w:rsid w:val="008D5AE6"/>
    <w:rsid w:val="008E0B5A"/>
    <w:rsid w:val="008E57C5"/>
    <w:rsid w:val="008E5EBB"/>
    <w:rsid w:val="008F4AA6"/>
    <w:rsid w:val="008F6832"/>
    <w:rsid w:val="009035BD"/>
    <w:rsid w:val="0090483A"/>
    <w:rsid w:val="00927513"/>
    <w:rsid w:val="00934E99"/>
    <w:rsid w:val="00941860"/>
    <w:rsid w:val="00941F2D"/>
    <w:rsid w:val="009439D5"/>
    <w:rsid w:val="00943EE2"/>
    <w:rsid w:val="009566F6"/>
    <w:rsid w:val="00965A3A"/>
    <w:rsid w:val="00971BDC"/>
    <w:rsid w:val="00980D18"/>
    <w:rsid w:val="00982A59"/>
    <w:rsid w:val="00984169"/>
    <w:rsid w:val="009C6D4D"/>
    <w:rsid w:val="009E0AD9"/>
    <w:rsid w:val="009E1039"/>
    <w:rsid w:val="009E2EC9"/>
    <w:rsid w:val="009F2377"/>
    <w:rsid w:val="009F23E4"/>
    <w:rsid w:val="00A0167C"/>
    <w:rsid w:val="00A03F58"/>
    <w:rsid w:val="00A1656F"/>
    <w:rsid w:val="00A30627"/>
    <w:rsid w:val="00A3695F"/>
    <w:rsid w:val="00A41648"/>
    <w:rsid w:val="00A66152"/>
    <w:rsid w:val="00A70225"/>
    <w:rsid w:val="00A7399F"/>
    <w:rsid w:val="00A8363E"/>
    <w:rsid w:val="00A85BEE"/>
    <w:rsid w:val="00A92660"/>
    <w:rsid w:val="00AA3758"/>
    <w:rsid w:val="00AB167F"/>
    <w:rsid w:val="00AB18C1"/>
    <w:rsid w:val="00AB2541"/>
    <w:rsid w:val="00AB4D20"/>
    <w:rsid w:val="00AB6860"/>
    <w:rsid w:val="00AC02AB"/>
    <w:rsid w:val="00AC359E"/>
    <w:rsid w:val="00AC43E6"/>
    <w:rsid w:val="00AC6940"/>
    <w:rsid w:val="00AE151B"/>
    <w:rsid w:val="00AF000E"/>
    <w:rsid w:val="00AF469D"/>
    <w:rsid w:val="00AF7475"/>
    <w:rsid w:val="00B12BCE"/>
    <w:rsid w:val="00B16B03"/>
    <w:rsid w:val="00B2320E"/>
    <w:rsid w:val="00B45BC9"/>
    <w:rsid w:val="00B47E6D"/>
    <w:rsid w:val="00B61075"/>
    <w:rsid w:val="00B6254B"/>
    <w:rsid w:val="00B63D44"/>
    <w:rsid w:val="00B719E6"/>
    <w:rsid w:val="00B74841"/>
    <w:rsid w:val="00B825E1"/>
    <w:rsid w:val="00B82EBA"/>
    <w:rsid w:val="00B8311F"/>
    <w:rsid w:val="00B83126"/>
    <w:rsid w:val="00B95463"/>
    <w:rsid w:val="00B97FD5"/>
    <w:rsid w:val="00BA7B7A"/>
    <w:rsid w:val="00BB06E7"/>
    <w:rsid w:val="00BB0B8B"/>
    <w:rsid w:val="00BB3C78"/>
    <w:rsid w:val="00BB57BA"/>
    <w:rsid w:val="00BB7C40"/>
    <w:rsid w:val="00BC2001"/>
    <w:rsid w:val="00BC7681"/>
    <w:rsid w:val="00BD1652"/>
    <w:rsid w:val="00BD71D3"/>
    <w:rsid w:val="00BE1C6F"/>
    <w:rsid w:val="00BF5C7B"/>
    <w:rsid w:val="00C00CD7"/>
    <w:rsid w:val="00C03365"/>
    <w:rsid w:val="00C06CBB"/>
    <w:rsid w:val="00C2612B"/>
    <w:rsid w:val="00C27755"/>
    <w:rsid w:val="00C37AB7"/>
    <w:rsid w:val="00C64D55"/>
    <w:rsid w:val="00C64EAB"/>
    <w:rsid w:val="00C6561C"/>
    <w:rsid w:val="00C6797A"/>
    <w:rsid w:val="00C701BA"/>
    <w:rsid w:val="00C773BA"/>
    <w:rsid w:val="00C86E05"/>
    <w:rsid w:val="00C915EA"/>
    <w:rsid w:val="00CA7126"/>
    <w:rsid w:val="00CB326E"/>
    <w:rsid w:val="00CB4813"/>
    <w:rsid w:val="00CC4F59"/>
    <w:rsid w:val="00CE11B0"/>
    <w:rsid w:val="00CE3840"/>
    <w:rsid w:val="00CF1F89"/>
    <w:rsid w:val="00D04272"/>
    <w:rsid w:val="00D15BC9"/>
    <w:rsid w:val="00D1739D"/>
    <w:rsid w:val="00D21B83"/>
    <w:rsid w:val="00D27663"/>
    <w:rsid w:val="00D3276B"/>
    <w:rsid w:val="00D463DF"/>
    <w:rsid w:val="00D4753D"/>
    <w:rsid w:val="00D501A0"/>
    <w:rsid w:val="00D57660"/>
    <w:rsid w:val="00D661A3"/>
    <w:rsid w:val="00D73EDB"/>
    <w:rsid w:val="00D8009A"/>
    <w:rsid w:val="00D82C67"/>
    <w:rsid w:val="00D93F91"/>
    <w:rsid w:val="00D941A3"/>
    <w:rsid w:val="00D96AC6"/>
    <w:rsid w:val="00DA1D9E"/>
    <w:rsid w:val="00DB42DB"/>
    <w:rsid w:val="00DC0060"/>
    <w:rsid w:val="00DD4F9E"/>
    <w:rsid w:val="00DD6CEA"/>
    <w:rsid w:val="00DE0127"/>
    <w:rsid w:val="00E03419"/>
    <w:rsid w:val="00E12926"/>
    <w:rsid w:val="00E2383F"/>
    <w:rsid w:val="00E30FA3"/>
    <w:rsid w:val="00E34DC5"/>
    <w:rsid w:val="00E37D5D"/>
    <w:rsid w:val="00E4031C"/>
    <w:rsid w:val="00E53BB8"/>
    <w:rsid w:val="00E71565"/>
    <w:rsid w:val="00E73560"/>
    <w:rsid w:val="00E744A8"/>
    <w:rsid w:val="00E77493"/>
    <w:rsid w:val="00E86DCF"/>
    <w:rsid w:val="00E87223"/>
    <w:rsid w:val="00E91D0D"/>
    <w:rsid w:val="00EB0246"/>
    <w:rsid w:val="00EC3557"/>
    <w:rsid w:val="00EC40AD"/>
    <w:rsid w:val="00EC62A4"/>
    <w:rsid w:val="00ED4267"/>
    <w:rsid w:val="00EF4911"/>
    <w:rsid w:val="00F0188A"/>
    <w:rsid w:val="00F06378"/>
    <w:rsid w:val="00F10787"/>
    <w:rsid w:val="00F11637"/>
    <w:rsid w:val="00F13334"/>
    <w:rsid w:val="00F15934"/>
    <w:rsid w:val="00F162EF"/>
    <w:rsid w:val="00F167C0"/>
    <w:rsid w:val="00F267B9"/>
    <w:rsid w:val="00F30F9C"/>
    <w:rsid w:val="00F31D74"/>
    <w:rsid w:val="00F369A5"/>
    <w:rsid w:val="00F53ADA"/>
    <w:rsid w:val="00F53D6C"/>
    <w:rsid w:val="00F57DCC"/>
    <w:rsid w:val="00F75A4E"/>
    <w:rsid w:val="00F77FD4"/>
    <w:rsid w:val="00F84BF5"/>
    <w:rsid w:val="00F964A9"/>
    <w:rsid w:val="00FA1E23"/>
    <w:rsid w:val="00FA3668"/>
    <w:rsid w:val="00FA4A73"/>
    <w:rsid w:val="00FB47EC"/>
    <w:rsid w:val="00FB66D0"/>
    <w:rsid w:val="00FD257A"/>
    <w:rsid w:val="00FD3857"/>
    <w:rsid w:val="00FE2D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439A7-2C4F-40E2-B271-FAA0BD96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3C78"/>
    <w:pPr>
      <w:spacing w:after="160" w:line="259" w:lineRule="auto"/>
    </w:pPr>
    <w:rPr>
      <w:rFonts w:ascii="Calibri" w:eastAsia="Calibri" w:hAnsi="Calibri" w:cs="Calibri"/>
      <w:color w:val="000000"/>
    </w:rPr>
  </w:style>
  <w:style w:type="paragraph" w:styleId="Heading1">
    <w:name w:val="heading 1"/>
    <w:aliases w:val="1 - Candidates Name,1 - Candiate Name"/>
    <w:basedOn w:val="Normal"/>
    <w:link w:val="Heading1Char"/>
    <w:uiPriority w:val="9"/>
    <w:qFormat/>
    <w:rsid w:val="00D941A3"/>
    <w:pPr>
      <w:pBdr>
        <w:bottom w:val="single" w:sz="4" w:space="1" w:color="BFBFBF"/>
      </w:pBdr>
      <w:spacing w:after="0" w:line="276" w:lineRule="auto"/>
      <w:outlineLvl w:val="0"/>
    </w:pPr>
    <w:rPr>
      <w:rFonts w:ascii="Arial Black" w:hAnsi="Arial Black" w:cs="Arial"/>
      <w:b/>
      <w:caps/>
      <w:color w:val="auto"/>
      <w:spacing w:val="8"/>
      <w:position w:val="1"/>
      <w:sz w:val="36"/>
      <w:szCs w:val="36"/>
    </w:rPr>
  </w:style>
  <w:style w:type="paragraph" w:styleId="Heading2">
    <w:name w:val="heading 2"/>
    <w:aliases w:val="2 - Subject Heading"/>
    <w:basedOn w:val="Normal"/>
    <w:next w:val="Normal"/>
    <w:link w:val="Heading2Char"/>
    <w:uiPriority w:val="9"/>
    <w:qFormat/>
    <w:rsid w:val="00D941A3"/>
    <w:pPr>
      <w:spacing w:after="0" w:line="276" w:lineRule="auto"/>
      <w:outlineLvl w:val="1"/>
    </w:pPr>
    <w:rPr>
      <w:rFonts w:ascii="Arial Bold" w:hAnsi="Arial Bold" w:cs="Arial"/>
      <w:b/>
      <w:caps/>
      <w:color w:val="auto"/>
      <w:spacing w:val="8"/>
      <w:position w:val="1"/>
      <w:sz w:val="24"/>
      <w:szCs w:val="24"/>
    </w:rPr>
  </w:style>
  <w:style w:type="paragraph" w:styleId="Heading3">
    <w:name w:val="heading 3"/>
    <w:aliases w:val="3 - Company and Title,3 - Company &amp; Title Heading,3 - Company &amp; Title"/>
    <w:basedOn w:val="Normal"/>
    <w:next w:val="Normal"/>
    <w:link w:val="Heading3Char"/>
    <w:uiPriority w:val="9"/>
    <w:qFormat/>
    <w:rsid w:val="00D941A3"/>
    <w:pPr>
      <w:pBdr>
        <w:bottom w:val="single" w:sz="4" w:space="1" w:color="BFBFBF"/>
      </w:pBdr>
      <w:tabs>
        <w:tab w:val="right" w:pos="10800"/>
      </w:tabs>
      <w:spacing w:after="0" w:line="276" w:lineRule="auto"/>
      <w:outlineLvl w:val="2"/>
    </w:pPr>
    <w:rPr>
      <w:rFonts w:ascii="Arial Bold" w:hAnsi="Arial Bold" w:cs="Arial"/>
      <w:b/>
      <w:caps/>
      <w:color w:val="auto"/>
      <w:spacing w:val="8"/>
      <w:position w:val="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7F15"/>
    <w:pPr>
      <w:spacing w:after="0" w:line="240" w:lineRule="auto"/>
    </w:pPr>
  </w:style>
  <w:style w:type="character" w:styleId="Hyperlink">
    <w:name w:val="Hyperlink"/>
    <w:basedOn w:val="DefaultParagraphFont"/>
    <w:uiPriority w:val="99"/>
    <w:unhideWhenUsed/>
    <w:rsid w:val="007A7F15"/>
    <w:rPr>
      <w:color w:val="0000FF" w:themeColor="hyperlink"/>
      <w:u w:val="single"/>
    </w:rPr>
  </w:style>
  <w:style w:type="paragraph" w:styleId="ListParagraph">
    <w:name w:val="List Paragraph"/>
    <w:basedOn w:val="Normal"/>
    <w:uiPriority w:val="34"/>
    <w:qFormat/>
    <w:rsid w:val="00BB3C78"/>
    <w:pPr>
      <w:ind w:left="720"/>
      <w:contextualSpacing/>
    </w:pPr>
  </w:style>
  <w:style w:type="character" w:customStyle="1" w:styleId="Heading1Char">
    <w:name w:val="Heading 1 Char"/>
    <w:aliases w:val="1 - Candidates Name Char,1 - Candiate Name Char"/>
    <w:basedOn w:val="DefaultParagraphFont"/>
    <w:link w:val="Heading1"/>
    <w:uiPriority w:val="9"/>
    <w:rsid w:val="00D941A3"/>
    <w:rPr>
      <w:rFonts w:ascii="Arial Black" w:eastAsia="Calibri" w:hAnsi="Arial Black" w:cs="Arial"/>
      <w:b/>
      <w:caps/>
      <w:spacing w:val="8"/>
      <w:position w:val="1"/>
      <w:sz w:val="36"/>
      <w:szCs w:val="36"/>
    </w:rPr>
  </w:style>
  <w:style w:type="character" w:customStyle="1" w:styleId="Heading2Char">
    <w:name w:val="Heading 2 Char"/>
    <w:aliases w:val="2 - Subject Heading Char"/>
    <w:basedOn w:val="DefaultParagraphFont"/>
    <w:link w:val="Heading2"/>
    <w:uiPriority w:val="9"/>
    <w:rsid w:val="00D941A3"/>
    <w:rPr>
      <w:rFonts w:ascii="Arial Bold" w:eastAsia="Calibri" w:hAnsi="Arial Bold" w:cs="Arial"/>
      <w:b/>
      <w:caps/>
      <w:spacing w:val="8"/>
      <w:position w:val="1"/>
      <w:sz w:val="24"/>
      <w:szCs w:val="24"/>
    </w:rPr>
  </w:style>
  <w:style w:type="character" w:customStyle="1" w:styleId="Heading3Char">
    <w:name w:val="Heading 3 Char"/>
    <w:aliases w:val="3 - Company and Title Char,3 - Company &amp; Title Heading Char,3 - Company &amp; Title Char"/>
    <w:basedOn w:val="DefaultParagraphFont"/>
    <w:link w:val="Heading3"/>
    <w:uiPriority w:val="9"/>
    <w:rsid w:val="00D941A3"/>
    <w:rPr>
      <w:rFonts w:ascii="Arial Bold" w:eastAsia="Calibri" w:hAnsi="Arial Bold" w:cs="Arial"/>
      <w:b/>
      <w:caps/>
      <w:spacing w:val="8"/>
      <w:position w:val="1"/>
      <w:sz w:val="20"/>
      <w:szCs w:val="20"/>
    </w:rPr>
  </w:style>
  <w:style w:type="paragraph" w:styleId="Header">
    <w:name w:val="header"/>
    <w:basedOn w:val="Normal"/>
    <w:link w:val="HeaderChar"/>
    <w:uiPriority w:val="99"/>
    <w:unhideWhenUsed/>
    <w:rsid w:val="00E87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23"/>
    <w:rPr>
      <w:rFonts w:ascii="Calibri" w:eastAsia="Calibri" w:hAnsi="Calibri" w:cs="Calibri"/>
      <w:color w:val="000000"/>
    </w:rPr>
  </w:style>
  <w:style w:type="paragraph" w:styleId="Footer">
    <w:name w:val="footer"/>
    <w:basedOn w:val="Normal"/>
    <w:link w:val="FooterChar"/>
    <w:uiPriority w:val="99"/>
    <w:unhideWhenUsed/>
    <w:rsid w:val="00E87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2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8222">
      <w:bodyDiv w:val="1"/>
      <w:marLeft w:val="0"/>
      <w:marRight w:val="0"/>
      <w:marTop w:val="0"/>
      <w:marBottom w:val="0"/>
      <w:divBdr>
        <w:top w:val="none" w:sz="0" w:space="0" w:color="auto"/>
        <w:left w:val="none" w:sz="0" w:space="0" w:color="auto"/>
        <w:bottom w:val="none" w:sz="0" w:space="0" w:color="auto"/>
        <w:right w:val="none" w:sz="0" w:space="0" w:color="auto"/>
      </w:divBdr>
    </w:div>
    <w:div w:id="265963705">
      <w:bodyDiv w:val="1"/>
      <w:marLeft w:val="0"/>
      <w:marRight w:val="0"/>
      <w:marTop w:val="0"/>
      <w:marBottom w:val="0"/>
      <w:divBdr>
        <w:top w:val="none" w:sz="0" w:space="0" w:color="auto"/>
        <w:left w:val="none" w:sz="0" w:space="0" w:color="auto"/>
        <w:bottom w:val="none" w:sz="0" w:space="0" w:color="auto"/>
        <w:right w:val="none" w:sz="0" w:space="0" w:color="auto"/>
      </w:divBdr>
    </w:div>
    <w:div w:id="620765461">
      <w:bodyDiv w:val="1"/>
      <w:marLeft w:val="0"/>
      <w:marRight w:val="0"/>
      <w:marTop w:val="0"/>
      <w:marBottom w:val="0"/>
      <w:divBdr>
        <w:top w:val="none" w:sz="0" w:space="0" w:color="auto"/>
        <w:left w:val="none" w:sz="0" w:space="0" w:color="auto"/>
        <w:bottom w:val="none" w:sz="0" w:space="0" w:color="auto"/>
        <w:right w:val="none" w:sz="0" w:space="0" w:color="auto"/>
      </w:divBdr>
    </w:div>
    <w:div w:id="859127843">
      <w:bodyDiv w:val="1"/>
      <w:marLeft w:val="0"/>
      <w:marRight w:val="0"/>
      <w:marTop w:val="0"/>
      <w:marBottom w:val="0"/>
      <w:divBdr>
        <w:top w:val="none" w:sz="0" w:space="0" w:color="auto"/>
        <w:left w:val="none" w:sz="0" w:space="0" w:color="auto"/>
        <w:bottom w:val="none" w:sz="0" w:space="0" w:color="auto"/>
        <w:right w:val="none" w:sz="0" w:space="0" w:color="auto"/>
      </w:divBdr>
    </w:div>
    <w:div w:id="936862371">
      <w:bodyDiv w:val="1"/>
      <w:marLeft w:val="0"/>
      <w:marRight w:val="0"/>
      <w:marTop w:val="0"/>
      <w:marBottom w:val="0"/>
      <w:divBdr>
        <w:top w:val="none" w:sz="0" w:space="0" w:color="auto"/>
        <w:left w:val="none" w:sz="0" w:space="0" w:color="auto"/>
        <w:bottom w:val="none" w:sz="0" w:space="0" w:color="auto"/>
        <w:right w:val="none" w:sz="0" w:space="0" w:color="auto"/>
      </w:divBdr>
    </w:div>
    <w:div w:id="1205169171">
      <w:bodyDiv w:val="1"/>
      <w:marLeft w:val="0"/>
      <w:marRight w:val="0"/>
      <w:marTop w:val="0"/>
      <w:marBottom w:val="0"/>
      <w:divBdr>
        <w:top w:val="none" w:sz="0" w:space="0" w:color="auto"/>
        <w:left w:val="none" w:sz="0" w:space="0" w:color="auto"/>
        <w:bottom w:val="none" w:sz="0" w:space="0" w:color="auto"/>
        <w:right w:val="none" w:sz="0" w:space="0" w:color="auto"/>
      </w:divBdr>
    </w:div>
    <w:div w:id="1546871186">
      <w:bodyDiv w:val="1"/>
      <w:marLeft w:val="0"/>
      <w:marRight w:val="0"/>
      <w:marTop w:val="0"/>
      <w:marBottom w:val="0"/>
      <w:divBdr>
        <w:top w:val="none" w:sz="0" w:space="0" w:color="auto"/>
        <w:left w:val="none" w:sz="0" w:space="0" w:color="auto"/>
        <w:bottom w:val="none" w:sz="0" w:space="0" w:color="auto"/>
        <w:right w:val="none" w:sz="0" w:space="0" w:color="auto"/>
      </w:divBdr>
    </w:div>
    <w:div w:id="1558012481">
      <w:bodyDiv w:val="1"/>
      <w:marLeft w:val="0"/>
      <w:marRight w:val="0"/>
      <w:marTop w:val="0"/>
      <w:marBottom w:val="0"/>
      <w:divBdr>
        <w:top w:val="none" w:sz="0" w:space="0" w:color="auto"/>
        <w:left w:val="none" w:sz="0" w:space="0" w:color="auto"/>
        <w:bottom w:val="none" w:sz="0" w:space="0" w:color="auto"/>
        <w:right w:val="none" w:sz="0" w:space="0" w:color="auto"/>
      </w:divBdr>
    </w:div>
    <w:div w:id="20645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 Technology Solutions</dc:creator>
  <cp:lastModifiedBy>Hitendra Bhandari</cp:lastModifiedBy>
  <cp:revision>3</cp:revision>
  <cp:lastPrinted>2017-03-13T01:31:00Z</cp:lastPrinted>
  <dcterms:created xsi:type="dcterms:W3CDTF">2018-05-18T14:46:00Z</dcterms:created>
  <dcterms:modified xsi:type="dcterms:W3CDTF">2018-05-18T14:48:00Z</dcterms:modified>
</cp:coreProperties>
</file>