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EBC" w:rsidRPr="00974AEA" w:rsidRDefault="00E52EBC" w:rsidP="00E52EBC">
      <w:pPr>
        <w:rPr>
          <w:rFonts w:asciiTheme="minorHAnsi" w:hAnsiTheme="minorHAnsi"/>
        </w:rPr>
      </w:pPr>
      <w:r w:rsidRPr="00974AEA">
        <w:rPr>
          <w:rFonts w:asciiTheme="minorHAnsi" w:hAnsiTheme="minorHAnsi"/>
          <w:noProof/>
        </w:rPr>
        <w:drawing>
          <wp:anchor distT="0" distB="0" distL="114300" distR="114300" simplePos="0" relativeHeight="251659264" behindDoc="0" locked="0" layoutInCell="0" allowOverlap="0">
            <wp:simplePos x="0" y="0"/>
            <wp:positionH relativeFrom="margin">
              <wp:posOffset>0</wp:posOffset>
            </wp:positionH>
            <wp:positionV relativeFrom="paragraph">
              <wp:posOffset>88900</wp:posOffset>
            </wp:positionV>
            <wp:extent cx="6400800" cy="127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400800" cy="12700"/>
                    </a:xfrm>
                    <a:prstGeom prst="rect">
                      <a:avLst/>
                    </a:prstGeom>
                    <a:ln/>
                  </pic:spPr>
                </pic:pic>
              </a:graphicData>
            </a:graphic>
          </wp:anchor>
        </w:drawing>
      </w:r>
    </w:p>
    <w:p w:rsidR="00E52EBC" w:rsidRPr="00974AEA" w:rsidRDefault="00974AEA" w:rsidP="00E52EBC">
      <w:pPr>
        <w:spacing w:before="240"/>
        <w:jc w:val="center"/>
        <w:rPr>
          <w:rFonts w:asciiTheme="minorHAnsi" w:hAnsiTheme="minorHAnsi"/>
        </w:rPr>
      </w:pPr>
      <w:r w:rsidRPr="00974AEA">
        <w:rPr>
          <w:rFonts w:asciiTheme="minorHAnsi" w:eastAsia="Cambria" w:hAnsiTheme="minorHAnsi" w:cs="Cambria"/>
          <w:b/>
          <w:sz w:val="18"/>
        </w:rPr>
        <w:t>SALESFORCE.COM ADMINISTRATOR</w:t>
      </w:r>
      <w:r w:rsidR="00295019" w:rsidRPr="00974AEA">
        <w:rPr>
          <w:rFonts w:asciiTheme="minorHAnsi" w:eastAsia="Cambria" w:hAnsiTheme="minorHAnsi" w:cs="Cambria"/>
          <w:b/>
          <w:sz w:val="18"/>
        </w:rPr>
        <w:t>&amp; DEVELOPER</w:t>
      </w:r>
    </w:p>
    <w:p w:rsidR="00E52EBC" w:rsidRPr="00974AEA" w:rsidRDefault="00E52EBC" w:rsidP="00E52EBC">
      <w:pPr>
        <w:jc w:val="center"/>
        <w:rPr>
          <w:rFonts w:asciiTheme="minorHAnsi" w:hAnsiTheme="minorHAnsi"/>
        </w:rPr>
      </w:pPr>
      <w:r w:rsidRPr="00974AEA">
        <w:rPr>
          <w:rFonts w:asciiTheme="minorHAnsi" w:hAnsiTheme="minorHAnsi"/>
          <w:noProof/>
        </w:rPr>
        <w:drawing>
          <wp:anchor distT="0" distB="0" distL="114300" distR="114300" simplePos="0" relativeHeight="251660288" behindDoc="0" locked="0" layoutInCell="0" allowOverlap="0">
            <wp:simplePos x="0" y="0"/>
            <wp:positionH relativeFrom="margin">
              <wp:posOffset>0</wp:posOffset>
            </wp:positionH>
            <wp:positionV relativeFrom="paragraph">
              <wp:posOffset>50800</wp:posOffset>
            </wp:positionV>
            <wp:extent cx="6400800" cy="12700"/>
            <wp:effectExtent l="0" t="0" r="0" b="0"/>
            <wp:wrapNone/>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400800" cy="12700"/>
                    </a:xfrm>
                    <a:prstGeom prst="rect">
                      <a:avLst/>
                    </a:prstGeom>
                    <a:ln/>
                  </pic:spPr>
                </pic:pic>
              </a:graphicData>
            </a:graphic>
          </wp:anchor>
        </w:drawing>
      </w:r>
    </w:p>
    <w:p w:rsidR="00E52EBC" w:rsidRPr="00974AEA"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b/>
          <w:sz w:val="18"/>
        </w:rPr>
        <w:t xml:space="preserve">Over </w:t>
      </w:r>
      <w:r w:rsidR="00974AEA" w:rsidRPr="00974AEA">
        <w:rPr>
          <w:rFonts w:asciiTheme="minorHAnsi" w:eastAsia="Cambria" w:hAnsiTheme="minorHAnsi" w:cs="Cambria"/>
          <w:b/>
          <w:sz w:val="18"/>
        </w:rPr>
        <w:t>8+</w:t>
      </w:r>
      <w:r w:rsidRPr="00974AEA">
        <w:rPr>
          <w:rFonts w:asciiTheme="minorHAnsi" w:eastAsia="Cambria" w:hAnsiTheme="minorHAnsi" w:cs="Cambria"/>
          <w:b/>
          <w:sz w:val="18"/>
        </w:rPr>
        <w:t xml:space="preserve"> yea</w:t>
      </w:r>
      <w:r w:rsidR="00974AEA" w:rsidRPr="00974AEA">
        <w:rPr>
          <w:rFonts w:asciiTheme="minorHAnsi" w:eastAsia="Cambria" w:hAnsiTheme="minorHAnsi" w:cs="Cambria"/>
          <w:b/>
          <w:sz w:val="18"/>
        </w:rPr>
        <w:t>rs of IT experience, with over 5+</w:t>
      </w:r>
      <w:r w:rsidRPr="00974AEA">
        <w:rPr>
          <w:rFonts w:asciiTheme="minorHAnsi" w:eastAsia="Cambria" w:hAnsiTheme="minorHAnsi" w:cs="Cambria"/>
          <w:b/>
          <w:sz w:val="18"/>
        </w:rPr>
        <w:t xml:space="preserve"> years of experience with Salesforce CRM platform as Administrator/Developer.</w:t>
      </w:r>
    </w:p>
    <w:p w:rsidR="00E52EBC" w:rsidRPr="00974AEA" w:rsidRDefault="00E52EBC" w:rsidP="0065153C">
      <w:pPr>
        <w:numPr>
          <w:ilvl w:val="0"/>
          <w:numId w:val="1"/>
        </w:numPr>
        <w:ind w:hanging="356"/>
        <w:jc w:val="both"/>
        <w:rPr>
          <w:rFonts w:asciiTheme="minorHAnsi" w:hAnsiTheme="minorHAnsi"/>
        </w:rPr>
      </w:pPr>
      <w:r w:rsidRPr="00974AEA">
        <w:rPr>
          <w:rFonts w:asciiTheme="minorHAnsi" w:eastAsia="Cambria" w:hAnsiTheme="minorHAnsi" w:cs="Cambria"/>
          <w:sz w:val="18"/>
        </w:rPr>
        <w:t>Worked closely with business analysts and business owners to enable business process using SFDC.</w:t>
      </w:r>
    </w:p>
    <w:p w:rsidR="00E52EBC" w:rsidRPr="00974AEA"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sz w:val="18"/>
        </w:rPr>
        <w:t xml:space="preserve">Strong Knowledge in </w:t>
      </w:r>
      <w:r w:rsidRPr="00974AEA">
        <w:rPr>
          <w:rFonts w:asciiTheme="minorHAnsi" w:eastAsia="Cambria" w:hAnsiTheme="minorHAnsi" w:cs="Cambria"/>
          <w:b/>
          <w:sz w:val="18"/>
        </w:rPr>
        <w:t>Salesforce Administration and Customization, Configuration, Data Validation</w:t>
      </w:r>
      <w:r w:rsidRPr="00974AEA">
        <w:rPr>
          <w:rFonts w:asciiTheme="minorHAnsi" w:eastAsia="Cambria" w:hAnsiTheme="minorHAnsi" w:cs="Cambria"/>
          <w:sz w:val="18"/>
        </w:rPr>
        <w:t>, Sales, Marketing, Customer Service and Support Development team.</w:t>
      </w:r>
    </w:p>
    <w:p w:rsidR="00E52EBC" w:rsidRPr="00974AEA"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b/>
          <w:sz w:val="18"/>
        </w:rPr>
        <w:t>Hands on experience with Apex Language, Apex Trigger, Apex Class, Batch Apex, Apex Test Me</w:t>
      </w:r>
      <w:r w:rsidR="00B13BE7">
        <w:rPr>
          <w:rFonts w:asciiTheme="minorHAnsi" w:eastAsia="Cambria" w:hAnsiTheme="minorHAnsi" w:cs="Cambria"/>
          <w:b/>
          <w:sz w:val="18"/>
        </w:rPr>
        <w:t>thods, Apex Web Service, Visual</w:t>
      </w:r>
      <w:r w:rsidRPr="00974AEA">
        <w:rPr>
          <w:rFonts w:asciiTheme="minorHAnsi" w:eastAsia="Cambria" w:hAnsiTheme="minorHAnsi" w:cs="Cambria"/>
          <w:b/>
          <w:sz w:val="18"/>
        </w:rPr>
        <w:t>force pages, Visual force Components &amp; Controllers.</w:t>
      </w:r>
    </w:p>
    <w:p w:rsidR="00E52EBC" w:rsidRPr="00974AEA"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sz w:val="18"/>
        </w:rPr>
        <w:t xml:space="preserve">Experience in </w:t>
      </w:r>
      <w:r w:rsidRPr="00974AEA">
        <w:rPr>
          <w:rFonts w:asciiTheme="minorHAnsi" w:eastAsia="Cambria" w:hAnsiTheme="minorHAnsi" w:cs="Cambria"/>
          <w:b/>
          <w:sz w:val="18"/>
        </w:rPr>
        <w:t>Sales cloud</w:t>
      </w:r>
      <w:r w:rsidRPr="00974AEA">
        <w:rPr>
          <w:rFonts w:asciiTheme="minorHAnsi" w:eastAsia="Cambria" w:hAnsiTheme="minorHAnsi" w:cs="Cambria"/>
          <w:sz w:val="18"/>
        </w:rPr>
        <w:t xml:space="preserve"> and </w:t>
      </w:r>
      <w:r w:rsidRPr="00974AEA">
        <w:rPr>
          <w:rFonts w:asciiTheme="minorHAnsi" w:eastAsia="Cambria" w:hAnsiTheme="minorHAnsi" w:cs="Cambria"/>
          <w:b/>
          <w:sz w:val="18"/>
        </w:rPr>
        <w:t>Service cloud.</w:t>
      </w:r>
    </w:p>
    <w:p w:rsidR="00E52EBC" w:rsidRPr="00974AEA" w:rsidRDefault="00E52EBC" w:rsidP="00E52EBC">
      <w:pPr>
        <w:numPr>
          <w:ilvl w:val="0"/>
          <w:numId w:val="1"/>
        </w:numPr>
        <w:ind w:hanging="356"/>
        <w:jc w:val="both"/>
        <w:rPr>
          <w:rFonts w:asciiTheme="minorHAnsi" w:hAnsiTheme="minorHAnsi"/>
        </w:rPr>
      </w:pPr>
      <w:r w:rsidRPr="00974AEA">
        <w:rPr>
          <w:rFonts w:asciiTheme="minorHAnsi" w:hAnsiTheme="minorHAnsi" w:cs="Arial"/>
          <w:b/>
          <w:sz w:val="18"/>
          <w:szCs w:val="18"/>
          <w:shd w:val="clear" w:color="auto" w:fill="FFFFFF"/>
        </w:rPr>
        <w:t>Implementation</w:t>
      </w:r>
      <w:r w:rsidRPr="00974AEA">
        <w:rPr>
          <w:rFonts w:asciiTheme="minorHAnsi" w:hAnsiTheme="minorHAnsi" w:cs="Arial"/>
          <w:sz w:val="18"/>
          <w:szCs w:val="18"/>
          <w:shd w:val="clear" w:color="auto" w:fill="FFFFFF"/>
        </w:rPr>
        <w:t>&amp;</w:t>
      </w:r>
      <w:r w:rsidRPr="00974AEA">
        <w:rPr>
          <w:rFonts w:asciiTheme="minorHAnsi" w:hAnsiTheme="minorHAnsi" w:cs="Arial"/>
          <w:b/>
          <w:sz w:val="18"/>
          <w:szCs w:val="18"/>
          <w:shd w:val="clear" w:color="auto" w:fill="FFFFFF"/>
        </w:rPr>
        <w:t>Integration experience</w:t>
      </w:r>
      <w:r w:rsidRPr="00974AEA">
        <w:rPr>
          <w:rFonts w:asciiTheme="minorHAnsi" w:hAnsiTheme="minorHAnsi" w:cs="Arial"/>
          <w:sz w:val="18"/>
          <w:szCs w:val="18"/>
          <w:shd w:val="clear" w:color="auto" w:fill="FFFFFF"/>
        </w:rPr>
        <w:t xml:space="preserve"> of Salesforce.com Development Life Cycle on Force.com platform using Apex Language, Apex classes, Components ,Triggers, Visual Force, Controllers, Custom Objects, Reports, Web Services API, Email services, Force.com IDE, SOQL, SOSL, SOAP based Web Services, JavaScript, JQuery, Ajax; along with knowledge of web services SOAPAPI, WSDL, RESTAPI, force.com callouts, Batch and Schedule Apex Programs.</w:t>
      </w:r>
    </w:p>
    <w:p w:rsidR="00E52EBC" w:rsidRPr="00974AEA"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b/>
          <w:sz w:val="18"/>
        </w:rPr>
        <w:t>Proficiency in SFDC Administrative tasks</w:t>
      </w:r>
      <w:r w:rsidRPr="00974AEA">
        <w:rPr>
          <w:rFonts w:asciiTheme="minorHAnsi" w:eastAsia="Cambria" w:hAnsiTheme="minorHAnsi" w:cs="Cambria"/>
          <w:sz w:val="18"/>
        </w:rPr>
        <w:t xml:space="preserve"> like creating Profiles, Roles, Users, Page Layouts, Email Services, Approvals, Workflows, Reports, Dashboards, Tasks and Events ,Designing Custom Formula Fields, Field Dependencies, Validation Rules, approval process for automated alerts, field updates and email generation.</w:t>
      </w:r>
    </w:p>
    <w:p w:rsidR="00E52EBC" w:rsidRPr="00974AEA"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b/>
          <w:sz w:val="18"/>
        </w:rPr>
        <w:t>Extensive business knowledge and customization experience</w:t>
      </w:r>
      <w:r w:rsidRPr="00974AEA">
        <w:rPr>
          <w:rFonts w:asciiTheme="minorHAnsi" w:eastAsia="Cambria" w:hAnsiTheme="minorHAnsi" w:cs="Cambria"/>
          <w:sz w:val="18"/>
        </w:rPr>
        <w:t xml:space="preserve"> on various salesforce.com standard objects like Accounts, Contacts, Opportunities, Products and Price books, Cases, Leads, Campaigns, Forecasting, Reports and Dashboards.</w:t>
      </w:r>
    </w:p>
    <w:p w:rsidR="00841CCE" w:rsidRPr="00974AEA" w:rsidRDefault="00841CCE" w:rsidP="00E52EBC">
      <w:pPr>
        <w:numPr>
          <w:ilvl w:val="0"/>
          <w:numId w:val="1"/>
        </w:numPr>
        <w:ind w:hanging="356"/>
        <w:jc w:val="both"/>
        <w:rPr>
          <w:rFonts w:asciiTheme="minorHAnsi" w:hAnsiTheme="minorHAnsi"/>
          <w:sz w:val="18"/>
          <w:szCs w:val="18"/>
        </w:rPr>
      </w:pPr>
      <w:r w:rsidRPr="00974AEA">
        <w:rPr>
          <w:rFonts w:asciiTheme="minorHAnsi" w:hAnsiTheme="minorHAnsi"/>
          <w:sz w:val="18"/>
          <w:szCs w:val="18"/>
        </w:rPr>
        <w:t xml:space="preserve">Experience working in </w:t>
      </w:r>
      <w:r w:rsidRPr="00974AEA">
        <w:rPr>
          <w:rFonts w:asciiTheme="minorHAnsi" w:hAnsiTheme="minorHAnsi"/>
          <w:b/>
          <w:sz w:val="18"/>
          <w:szCs w:val="18"/>
        </w:rPr>
        <w:t>Customer Community</w:t>
      </w:r>
      <w:r w:rsidRPr="00974AEA">
        <w:rPr>
          <w:rFonts w:asciiTheme="minorHAnsi" w:hAnsiTheme="minorHAnsi"/>
          <w:sz w:val="18"/>
          <w:szCs w:val="18"/>
        </w:rPr>
        <w:t xml:space="preserve"> and customizing </w:t>
      </w:r>
      <w:r w:rsidRPr="00974AEA">
        <w:rPr>
          <w:rFonts w:asciiTheme="minorHAnsi" w:hAnsiTheme="minorHAnsi"/>
          <w:b/>
          <w:sz w:val="18"/>
          <w:szCs w:val="18"/>
        </w:rPr>
        <w:t>Partner Communities.</w:t>
      </w:r>
    </w:p>
    <w:p w:rsidR="00E52EBC" w:rsidRPr="00974AEA"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sz w:val="18"/>
        </w:rPr>
        <w:t>Abundant experience in data migration integration using data loader.</w:t>
      </w:r>
    </w:p>
    <w:p w:rsidR="00E52EBC" w:rsidRPr="008140F5"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b/>
          <w:sz w:val="18"/>
        </w:rPr>
        <w:t>In-depth experience in CRM business processes like Forecasting, Campaign Management Extensive experience</w:t>
      </w:r>
      <w:r w:rsidRPr="00974AEA">
        <w:rPr>
          <w:rFonts w:asciiTheme="minorHAnsi" w:eastAsia="Cambria" w:hAnsiTheme="minorHAnsi" w:cs="Cambria"/>
          <w:sz w:val="18"/>
        </w:rPr>
        <w:t xml:space="preserve"> in analyzing business requirements, entity relationships and converting to Salesforce custom objects, lookup relationships, junction objects, master-detail relationship.</w:t>
      </w:r>
    </w:p>
    <w:p w:rsidR="00E52EBC" w:rsidRPr="005216DD" w:rsidRDefault="00E52EBC" w:rsidP="00E52EBC">
      <w:pPr>
        <w:numPr>
          <w:ilvl w:val="0"/>
          <w:numId w:val="1"/>
        </w:numPr>
        <w:ind w:hanging="356"/>
        <w:jc w:val="both"/>
        <w:rPr>
          <w:rFonts w:asciiTheme="minorHAnsi" w:hAnsiTheme="minorHAnsi"/>
        </w:rPr>
      </w:pPr>
      <w:bookmarkStart w:id="0" w:name="h.gjdgxs" w:colFirst="0" w:colLast="0"/>
      <w:bookmarkStart w:id="1" w:name="h.30j0zll" w:colFirst="0" w:colLast="0"/>
      <w:bookmarkEnd w:id="0"/>
      <w:bookmarkEnd w:id="1"/>
      <w:r w:rsidRPr="00974AEA">
        <w:rPr>
          <w:rFonts w:asciiTheme="minorHAnsi" w:eastAsia="Cambria" w:hAnsiTheme="minorHAnsi" w:cs="Cambria"/>
          <w:sz w:val="18"/>
        </w:rPr>
        <w:t xml:space="preserve">Experience working in </w:t>
      </w:r>
      <w:r w:rsidRPr="00974AEA">
        <w:rPr>
          <w:rFonts w:asciiTheme="minorHAnsi" w:eastAsia="Cambria" w:hAnsiTheme="minorHAnsi" w:cs="Cambria"/>
          <w:b/>
          <w:sz w:val="18"/>
        </w:rPr>
        <w:t>Release management</w:t>
      </w:r>
      <w:r w:rsidRPr="00974AEA">
        <w:rPr>
          <w:rFonts w:asciiTheme="minorHAnsi" w:eastAsia="Cambria" w:hAnsiTheme="minorHAnsi" w:cs="Cambria"/>
          <w:sz w:val="18"/>
        </w:rPr>
        <w:t xml:space="preserve"> and </w:t>
      </w:r>
      <w:r w:rsidRPr="00974AEA">
        <w:rPr>
          <w:rFonts w:asciiTheme="minorHAnsi" w:eastAsia="Cambria" w:hAnsiTheme="minorHAnsi" w:cs="Cambria"/>
          <w:b/>
          <w:sz w:val="18"/>
        </w:rPr>
        <w:t>Environment Management</w:t>
      </w:r>
      <w:r w:rsidRPr="00974AEA">
        <w:rPr>
          <w:rFonts w:asciiTheme="minorHAnsi" w:eastAsia="Cambria" w:hAnsiTheme="minorHAnsi" w:cs="Cambria"/>
          <w:sz w:val="18"/>
        </w:rPr>
        <w:t>.</w:t>
      </w:r>
    </w:p>
    <w:p w:rsidR="00E52EBC" w:rsidRPr="00974AEA" w:rsidRDefault="00E52EBC" w:rsidP="00E52EBC">
      <w:pPr>
        <w:numPr>
          <w:ilvl w:val="0"/>
          <w:numId w:val="1"/>
        </w:numPr>
        <w:ind w:hanging="356"/>
        <w:jc w:val="both"/>
        <w:rPr>
          <w:rFonts w:asciiTheme="minorHAnsi" w:hAnsiTheme="minorHAnsi"/>
        </w:rPr>
      </w:pPr>
      <w:bookmarkStart w:id="2" w:name="h.1fob9te" w:colFirst="0" w:colLast="0"/>
      <w:bookmarkEnd w:id="2"/>
      <w:r w:rsidRPr="00974AEA">
        <w:rPr>
          <w:rFonts w:asciiTheme="minorHAnsi" w:eastAsia="Cambria" w:hAnsiTheme="minorHAnsi" w:cs="Cambria"/>
          <w:sz w:val="18"/>
        </w:rPr>
        <w:t>Experience in creating detailed process documentation and deployment process on issues for Future Follow ups.</w:t>
      </w:r>
    </w:p>
    <w:p w:rsidR="00E52EBC" w:rsidRPr="00974AEA" w:rsidRDefault="00E52EBC" w:rsidP="00E52EBC">
      <w:pPr>
        <w:numPr>
          <w:ilvl w:val="0"/>
          <w:numId w:val="1"/>
        </w:numPr>
        <w:ind w:hanging="356"/>
        <w:jc w:val="both"/>
        <w:rPr>
          <w:rFonts w:asciiTheme="minorHAnsi" w:hAnsiTheme="minorHAnsi"/>
        </w:rPr>
      </w:pPr>
      <w:r w:rsidRPr="00974AEA">
        <w:rPr>
          <w:rFonts w:asciiTheme="minorHAnsi" w:eastAsia="Cambria" w:hAnsiTheme="minorHAnsi" w:cs="Cambria"/>
          <w:sz w:val="18"/>
        </w:rPr>
        <w:t>Team player with ability to work effectively with all levels of organization and individually as well.</w:t>
      </w:r>
    </w:p>
    <w:p w:rsidR="00E52EBC" w:rsidRPr="00974AEA" w:rsidRDefault="00E52EBC" w:rsidP="0064575B">
      <w:pPr>
        <w:tabs>
          <w:tab w:val="right" w:pos="9936"/>
        </w:tabs>
        <w:rPr>
          <w:rFonts w:asciiTheme="minorHAnsi" w:hAnsiTheme="minorHAnsi"/>
        </w:rPr>
      </w:pPr>
      <w:r w:rsidRPr="00974AEA">
        <w:rPr>
          <w:rFonts w:asciiTheme="minorHAnsi" w:hAnsiTheme="minorHAnsi"/>
          <w:noProof/>
        </w:rPr>
        <w:drawing>
          <wp:anchor distT="0" distB="0" distL="114300" distR="114300" simplePos="0" relativeHeight="251661312" behindDoc="0" locked="0" layoutInCell="0" allowOverlap="0">
            <wp:simplePos x="0" y="0"/>
            <wp:positionH relativeFrom="margin">
              <wp:posOffset>0</wp:posOffset>
            </wp:positionH>
            <wp:positionV relativeFrom="paragraph">
              <wp:posOffset>50800</wp:posOffset>
            </wp:positionV>
            <wp:extent cx="6400800" cy="127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400800" cy="12700"/>
                    </a:xfrm>
                    <a:prstGeom prst="rect">
                      <a:avLst/>
                    </a:prstGeom>
                    <a:ln/>
                  </pic:spPr>
                </pic:pic>
              </a:graphicData>
            </a:graphic>
          </wp:anchor>
        </w:drawing>
      </w:r>
      <w:r w:rsidR="0064575B">
        <w:rPr>
          <w:rFonts w:asciiTheme="minorHAnsi" w:hAnsiTheme="minorHAnsi"/>
        </w:rPr>
        <w:tab/>
      </w:r>
    </w:p>
    <w:p w:rsidR="00E52EBC" w:rsidRPr="00974AEA" w:rsidRDefault="0064575B" w:rsidP="0064575B">
      <w:pPr>
        <w:tabs>
          <w:tab w:val="left" w:pos="3605"/>
          <w:tab w:val="center" w:pos="4968"/>
        </w:tabs>
        <w:rPr>
          <w:rFonts w:asciiTheme="minorHAnsi" w:hAnsiTheme="minorHAnsi"/>
        </w:rPr>
      </w:pPr>
      <w:r>
        <w:rPr>
          <w:rFonts w:asciiTheme="minorHAnsi" w:eastAsia="Cambria" w:hAnsiTheme="minorHAnsi" w:cs="Cambria"/>
          <w:b/>
          <w:sz w:val="18"/>
        </w:rPr>
        <w:tab/>
      </w:r>
      <w:r w:rsidR="00E52EBC" w:rsidRPr="00974AEA">
        <w:rPr>
          <w:rFonts w:asciiTheme="minorHAnsi" w:eastAsia="Cambria" w:hAnsiTheme="minorHAnsi" w:cs="Cambria"/>
          <w:b/>
          <w:sz w:val="18"/>
        </w:rPr>
        <w:t>PROFESSIONAL EXPERIENCE</w:t>
      </w:r>
    </w:p>
    <w:p w:rsidR="00E52EBC" w:rsidRPr="00974AEA" w:rsidRDefault="00E52EBC" w:rsidP="00E52EBC">
      <w:pPr>
        <w:tabs>
          <w:tab w:val="left" w:pos="1416"/>
          <w:tab w:val="center" w:pos="4968"/>
        </w:tabs>
        <w:rPr>
          <w:rFonts w:asciiTheme="minorHAnsi" w:hAnsiTheme="minorHAnsi"/>
        </w:rPr>
      </w:pPr>
      <w:r w:rsidRPr="00974AEA">
        <w:rPr>
          <w:rFonts w:asciiTheme="minorHAnsi" w:eastAsia="Cambria" w:hAnsiTheme="minorHAnsi" w:cs="Cambria"/>
          <w:b/>
          <w:sz w:val="18"/>
        </w:rPr>
        <w:tab/>
      </w:r>
      <w:r w:rsidRPr="00974AEA">
        <w:rPr>
          <w:rFonts w:asciiTheme="minorHAnsi" w:eastAsia="Cambria" w:hAnsiTheme="minorHAnsi" w:cs="Cambria"/>
          <w:b/>
          <w:sz w:val="18"/>
        </w:rPr>
        <w:tab/>
      </w:r>
      <w:r w:rsidRPr="00974AEA">
        <w:rPr>
          <w:rFonts w:asciiTheme="minorHAnsi" w:hAnsiTheme="minorHAnsi"/>
          <w:noProof/>
        </w:rPr>
        <w:drawing>
          <wp:anchor distT="0" distB="0" distL="114300" distR="114300" simplePos="0" relativeHeight="251664384" behindDoc="0" locked="0" layoutInCell="0" allowOverlap="0">
            <wp:simplePos x="0" y="0"/>
            <wp:positionH relativeFrom="margin">
              <wp:posOffset>0</wp:posOffset>
            </wp:positionH>
            <wp:positionV relativeFrom="paragraph">
              <wp:posOffset>63500</wp:posOffset>
            </wp:positionV>
            <wp:extent cx="6400800" cy="12700"/>
            <wp:effectExtent l="0" t="0" r="0" b="0"/>
            <wp:wrapNone/>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400800" cy="12700"/>
                    </a:xfrm>
                    <a:prstGeom prst="rect">
                      <a:avLst/>
                    </a:prstGeom>
                    <a:ln/>
                  </pic:spPr>
                </pic:pic>
              </a:graphicData>
            </a:graphic>
          </wp:anchor>
        </w:drawing>
      </w:r>
    </w:p>
    <w:p w:rsidR="00E52EBC" w:rsidRDefault="0020224C" w:rsidP="00E52EBC">
      <w:pPr>
        <w:tabs>
          <w:tab w:val="left" w:pos="2385"/>
        </w:tabs>
        <w:jc w:val="both"/>
        <w:rPr>
          <w:rFonts w:asciiTheme="minorHAnsi" w:eastAsia="Cambria" w:hAnsiTheme="minorHAnsi" w:cs="Cambria"/>
          <w:b/>
          <w:color w:val="548DD4"/>
          <w:sz w:val="18"/>
        </w:rPr>
      </w:pPr>
      <w:r>
        <w:rPr>
          <w:rFonts w:asciiTheme="minorHAnsi" w:eastAsia="Cambria" w:hAnsiTheme="minorHAnsi" w:cs="Cambria"/>
          <w:b/>
          <w:color w:val="548DD4"/>
          <w:sz w:val="18"/>
        </w:rPr>
        <w:t>Viscira LLC</w:t>
      </w:r>
      <w:r w:rsidR="00AC0860">
        <w:rPr>
          <w:rFonts w:asciiTheme="minorHAnsi" w:eastAsia="Cambria" w:hAnsiTheme="minorHAnsi" w:cs="Cambria"/>
          <w:b/>
          <w:color w:val="548DD4"/>
          <w:sz w:val="18"/>
        </w:rPr>
        <w:t>, CA</w:t>
      </w:r>
    </w:p>
    <w:p w:rsidR="00AC0860" w:rsidRDefault="00AC0860" w:rsidP="00AC0860">
      <w:pPr>
        <w:tabs>
          <w:tab w:val="left" w:pos="2385"/>
        </w:tabs>
        <w:jc w:val="both"/>
        <w:rPr>
          <w:rFonts w:asciiTheme="minorHAnsi" w:eastAsia="Cambria" w:hAnsiTheme="minorHAnsi" w:cs="Cambria"/>
          <w:b/>
          <w:i/>
          <w:color w:val="943634"/>
          <w:sz w:val="18"/>
        </w:rPr>
      </w:pPr>
      <w:r w:rsidRPr="00974AEA">
        <w:rPr>
          <w:rFonts w:asciiTheme="minorHAnsi" w:eastAsia="Cambria" w:hAnsiTheme="minorHAnsi" w:cs="Cambria"/>
          <w:b/>
          <w:i/>
          <w:color w:val="943634"/>
          <w:sz w:val="18"/>
        </w:rPr>
        <w:t>Salesforce</w:t>
      </w:r>
      <w:r>
        <w:rPr>
          <w:rFonts w:asciiTheme="minorHAnsi" w:eastAsia="Cambria" w:hAnsiTheme="minorHAnsi" w:cs="Cambria"/>
          <w:b/>
          <w:i/>
          <w:color w:val="943634"/>
          <w:sz w:val="18"/>
        </w:rPr>
        <w:t>/VeevaAdmin &amp; Developer</w:t>
      </w:r>
      <w:r w:rsidR="000B235E">
        <w:rPr>
          <w:rFonts w:asciiTheme="minorHAnsi" w:eastAsia="Cambria" w:hAnsiTheme="minorHAnsi" w:cs="Cambria"/>
          <w:b/>
          <w:i/>
          <w:color w:val="943634"/>
          <w:sz w:val="18"/>
        </w:rPr>
        <w:tab/>
      </w:r>
      <w:r w:rsidR="000B235E">
        <w:rPr>
          <w:rFonts w:asciiTheme="minorHAnsi" w:eastAsia="Cambria" w:hAnsiTheme="minorHAnsi" w:cs="Cambria"/>
          <w:b/>
          <w:i/>
          <w:color w:val="943634"/>
          <w:sz w:val="18"/>
        </w:rPr>
        <w:tab/>
      </w:r>
      <w:r w:rsidR="000B235E">
        <w:rPr>
          <w:rFonts w:asciiTheme="minorHAnsi" w:eastAsia="Cambria" w:hAnsiTheme="minorHAnsi" w:cs="Cambria"/>
          <w:b/>
          <w:i/>
          <w:color w:val="943634"/>
          <w:sz w:val="18"/>
        </w:rPr>
        <w:tab/>
      </w:r>
      <w:r w:rsidR="000B235E">
        <w:rPr>
          <w:rFonts w:asciiTheme="minorHAnsi" w:eastAsia="Cambria" w:hAnsiTheme="minorHAnsi" w:cs="Cambria"/>
          <w:b/>
          <w:i/>
          <w:color w:val="943634"/>
          <w:sz w:val="18"/>
        </w:rPr>
        <w:tab/>
      </w:r>
      <w:r w:rsidR="000B235E">
        <w:rPr>
          <w:rFonts w:asciiTheme="minorHAnsi" w:eastAsia="Cambria" w:hAnsiTheme="minorHAnsi" w:cs="Cambria"/>
          <w:b/>
          <w:i/>
          <w:color w:val="943634"/>
          <w:sz w:val="18"/>
        </w:rPr>
        <w:tab/>
      </w:r>
      <w:r w:rsidR="000B235E">
        <w:rPr>
          <w:rFonts w:asciiTheme="minorHAnsi" w:eastAsia="Cambria" w:hAnsiTheme="minorHAnsi" w:cs="Cambria"/>
          <w:b/>
          <w:i/>
          <w:color w:val="943634"/>
          <w:sz w:val="18"/>
        </w:rPr>
        <w:tab/>
      </w:r>
      <w:r w:rsidR="000B235E">
        <w:rPr>
          <w:rFonts w:asciiTheme="minorHAnsi" w:eastAsia="Cambria" w:hAnsiTheme="minorHAnsi" w:cs="Cambria"/>
          <w:b/>
          <w:i/>
          <w:color w:val="943634"/>
          <w:sz w:val="18"/>
        </w:rPr>
        <w:tab/>
      </w:r>
      <w:r w:rsidR="000B235E">
        <w:rPr>
          <w:rFonts w:asciiTheme="minorHAnsi" w:eastAsia="Cambria" w:hAnsiTheme="minorHAnsi" w:cs="Cambria"/>
          <w:b/>
          <w:i/>
          <w:color w:val="943634"/>
          <w:sz w:val="18"/>
        </w:rPr>
        <w:tab/>
      </w:r>
      <w:r w:rsidR="0094727E">
        <w:rPr>
          <w:rFonts w:asciiTheme="minorHAnsi" w:eastAsia="Cambria" w:hAnsiTheme="minorHAnsi" w:cs="Cambria"/>
          <w:b/>
          <w:color w:val="548DD4"/>
          <w:sz w:val="18"/>
        </w:rPr>
        <w:t>Nov 2015 – Till Date</w:t>
      </w:r>
    </w:p>
    <w:p w:rsidR="0020224C" w:rsidRDefault="0020224C" w:rsidP="00AC0860">
      <w:pPr>
        <w:tabs>
          <w:tab w:val="left" w:pos="2385"/>
        </w:tabs>
        <w:jc w:val="both"/>
        <w:rPr>
          <w:rFonts w:asciiTheme="minorHAnsi" w:eastAsia="Cambria" w:hAnsiTheme="minorHAnsi" w:cs="Cambria"/>
          <w:b/>
          <w:i/>
          <w:color w:val="943634"/>
          <w:sz w:val="18"/>
        </w:rPr>
      </w:pPr>
    </w:p>
    <w:p w:rsidR="00D60952" w:rsidRPr="00D60952" w:rsidRDefault="00D60952" w:rsidP="00D60952">
      <w:pPr>
        <w:pStyle w:val="ListParagraph"/>
        <w:numPr>
          <w:ilvl w:val="0"/>
          <w:numId w:val="5"/>
        </w:numPr>
        <w:jc w:val="both"/>
        <w:rPr>
          <w:rFonts w:asciiTheme="minorHAnsi" w:hAnsiTheme="minorHAnsi" w:cs="Arial"/>
          <w:sz w:val="18"/>
          <w:szCs w:val="18"/>
        </w:rPr>
      </w:pPr>
      <w:r w:rsidRPr="00D60952">
        <w:rPr>
          <w:rFonts w:asciiTheme="minorHAnsi" w:hAnsiTheme="minorHAnsi" w:cs="Arial"/>
          <w:sz w:val="18"/>
          <w:szCs w:val="18"/>
        </w:rPr>
        <w:t>Build the organization’s role hierarchy by adding the Roles as per the organization structure and created custom</w:t>
      </w:r>
    </w:p>
    <w:p w:rsidR="00D60952" w:rsidRDefault="004F66EB" w:rsidP="00D60952">
      <w:pPr>
        <w:pStyle w:val="ListParagraph"/>
        <w:jc w:val="both"/>
        <w:rPr>
          <w:rFonts w:asciiTheme="minorHAnsi" w:hAnsiTheme="minorHAnsi" w:cs="Arial"/>
          <w:sz w:val="18"/>
          <w:szCs w:val="18"/>
        </w:rPr>
      </w:pPr>
      <w:r>
        <w:rPr>
          <w:rFonts w:asciiTheme="minorHAnsi" w:hAnsiTheme="minorHAnsi" w:cs="Arial"/>
          <w:sz w:val="18"/>
          <w:szCs w:val="18"/>
        </w:rPr>
        <w:t>P</w:t>
      </w:r>
      <w:r w:rsidRPr="00D60952">
        <w:rPr>
          <w:rFonts w:asciiTheme="minorHAnsi" w:hAnsiTheme="minorHAnsi" w:cs="Arial"/>
          <w:sz w:val="18"/>
          <w:szCs w:val="18"/>
        </w:rPr>
        <w:t>rofile</w:t>
      </w:r>
      <w:r>
        <w:rPr>
          <w:rFonts w:asciiTheme="minorHAnsi" w:hAnsiTheme="minorHAnsi" w:cs="Arial"/>
          <w:sz w:val="18"/>
          <w:szCs w:val="18"/>
        </w:rPr>
        <w:t>’</w:t>
      </w:r>
      <w:r w:rsidRPr="00D60952">
        <w:rPr>
          <w:rFonts w:asciiTheme="minorHAnsi" w:hAnsiTheme="minorHAnsi" w:cs="Arial"/>
          <w:sz w:val="18"/>
          <w:szCs w:val="18"/>
        </w:rPr>
        <w:t>s</w:t>
      </w:r>
      <w:r w:rsidR="00D60952" w:rsidRPr="00D60952">
        <w:rPr>
          <w:rFonts w:asciiTheme="minorHAnsi" w:hAnsiTheme="minorHAnsi" w:cs="Arial"/>
          <w:sz w:val="18"/>
          <w:szCs w:val="18"/>
        </w:rPr>
        <w:t xml:space="preserve"> to satisfy the organization’s hierarchy.</w:t>
      </w:r>
    </w:p>
    <w:p w:rsidR="0020224C" w:rsidRDefault="0020224C" w:rsidP="0020224C">
      <w:pPr>
        <w:pStyle w:val="ListParagraph"/>
        <w:numPr>
          <w:ilvl w:val="0"/>
          <w:numId w:val="5"/>
        </w:numPr>
        <w:jc w:val="both"/>
        <w:rPr>
          <w:rFonts w:asciiTheme="minorHAnsi" w:hAnsiTheme="minorHAnsi" w:cs="Arial"/>
          <w:sz w:val="18"/>
          <w:szCs w:val="18"/>
        </w:rPr>
      </w:pPr>
      <w:r w:rsidRPr="00FA7352">
        <w:rPr>
          <w:rFonts w:asciiTheme="minorHAnsi" w:hAnsiTheme="minorHAnsi" w:cs="Arial"/>
          <w:sz w:val="18"/>
          <w:szCs w:val="18"/>
        </w:rPr>
        <w:t xml:space="preserve">Experience with Integrated </w:t>
      </w:r>
      <w:r>
        <w:rPr>
          <w:rFonts w:asciiTheme="minorHAnsi" w:hAnsiTheme="minorHAnsi" w:cs="Arial"/>
          <w:sz w:val="18"/>
          <w:szCs w:val="18"/>
        </w:rPr>
        <w:t>Salesforce CRM</w:t>
      </w:r>
      <w:r w:rsidRPr="00FA7352">
        <w:rPr>
          <w:rFonts w:asciiTheme="minorHAnsi" w:hAnsiTheme="minorHAnsi" w:cs="Arial"/>
          <w:sz w:val="18"/>
          <w:szCs w:val="18"/>
        </w:rPr>
        <w:t xml:space="preserve"> Environments </w:t>
      </w:r>
      <w:r>
        <w:rPr>
          <w:rFonts w:asciiTheme="minorHAnsi" w:hAnsiTheme="minorHAnsi" w:cs="Arial"/>
          <w:sz w:val="18"/>
          <w:szCs w:val="18"/>
        </w:rPr>
        <w:t xml:space="preserve">with </w:t>
      </w:r>
      <w:r w:rsidRPr="0020224C">
        <w:rPr>
          <w:rFonts w:asciiTheme="minorHAnsi" w:hAnsiTheme="minorHAnsi" w:cs="Arial"/>
          <w:b/>
          <w:sz w:val="18"/>
          <w:szCs w:val="18"/>
        </w:rPr>
        <w:t xml:space="preserve">Veeva Vault </w:t>
      </w:r>
      <w:r>
        <w:rPr>
          <w:rFonts w:asciiTheme="minorHAnsi" w:hAnsiTheme="minorHAnsi" w:cs="Arial"/>
          <w:b/>
          <w:sz w:val="18"/>
          <w:szCs w:val="18"/>
        </w:rPr>
        <w:t>promo</w:t>
      </w:r>
      <w:r w:rsidRPr="0020224C">
        <w:rPr>
          <w:rFonts w:asciiTheme="minorHAnsi" w:hAnsiTheme="minorHAnsi" w:cs="Arial"/>
          <w:b/>
          <w:sz w:val="18"/>
          <w:szCs w:val="18"/>
        </w:rPr>
        <w:t>mats</w:t>
      </w:r>
      <w:r w:rsidRPr="005E7A08">
        <w:rPr>
          <w:rFonts w:asciiTheme="minorHAnsi" w:hAnsiTheme="minorHAnsi" w:cs="Arial"/>
          <w:b/>
          <w:sz w:val="18"/>
          <w:szCs w:val="18"/>
        </w:rPr>
        <w:t>.</w:t>
      </w:r>
    </w:p>
    <w:p w:rsidR="0085675B" w:rsidRDefault="0085675B" w:rsidP="0020224C">
      <w:pPr>
        <w:pStyle w:val="ListParagraph"/>
        <w:numPr>
          <w:ilvl w:val="0"/>
          <w:numId w:val="5"/>
        </w:numPr>
        <w:jc w:val="both"/>
        <w:rPr>
          <w:rFonts w:asciiTheme="minorHAnsi" w:hAnsiTheme="minorHAnsi" w:cs="Arial"/>
          <w:sz w:val="18"/>
          <w:szCs w:val="18"/>
        </w:rPr>
      </w:pPr>
      <w:r w:rsidRPr="0085675B">
        <w:rPr>
          <w:rFonts w:asciiTheme="minorHAnsi" w:hAnsiTheme="minorHAnsi" w:cs="Arial"/>
          <w:color w:val="000000" w:themeColor="text1"/>
          <w:sz w:val="18"/>
          <w:szCs w:val="18"/>
          <w:shd w:val="clear" w:color="auto" w:fill="FFFFFF"/>
        </w:rPr>
        <w:t>Gathering requirements from the client and preparing the Functional Requirement Specification documents</w:t>
      </w:r>
      <w:r>
        <w:rPr>
          <w:rFonts w:ascii="Arial" w:hAnsi="Arial" w:cs="Arial"/>
          <w:color w:val="333333"/>
          <w:sz w:val="20"/>
          <w:szCs w:val="20"/>
          <w:shd w:val="clear" w:color="auto" w:fill="FFFFFF"/>
        </w:rPr>
        <w:t>.</w:t>
      </w:r>
    </w:p>
    <w:p w:rsidR="00754EF6" w:rsidRPr="00754EF6" w:rsidRDefault="00754EF6" w:rsidP="0020224C">
      <w:pPr>
        <w:pStyle w:val="ListParagraph"/>
        <w:numPr>
          <w:ilvl w:val="0"/>
          <w:numId w:val="5"/>
        </w:numPr>
        <w:jc w:val="both"/>
        <w:rPr>
          <w:rFonts w:asciiTheme="minorHAnsi" w:hAnsiTheme="minorHAnsi" w:cs="Arial"/>
          <w:color w:val="000000" w:themeColor="text1"/>
          <w:sz w:val="18"/>
          <w:szCs w:val="18"/>
        </w:rPr>
      </w:pPr>
      <w:r w:rsidRPr="00754EF6">
        <w:rPr>
          <w:rFonts w:asciiTheme="minorHAnsi" w:hAnsiTheme="minorHAnsi" w:cs="Arial"/>
          <w:color w:val="000000" w:themeColor="text1"/>
          <w:sz w:val="18"/>
          <w:szCs w:val="18"/>
          <w:shd w:val="clear" w:color="auto" w:fill="FFFFFF"/>
        </w:rPr>
        <w:t xml:space="preserve">Integrated </w:t>
      </w:r>
      <w:r w:rsidRPr="008B2CE1">
        <w:rPr>
          <w:rFonts w:asciiTheme="minorHAnsi" w:hAnsiTheme="minorHAnsi" w:cs="Arial"/>
          <w:b/>
          <w:color w:val="000000" w:themeColor="text1"/>
          <w:sz w:val="18"/>
          <w:szCs w:val="18"/>
          <w:shd w:val="clear" w:color="auto" w:fill="FFFFFF"/>
        </w:rPr>
        <w:t>Closed Loop Marketing</w:t>
      </w:r>
      <w:r w:rsidRPr="00754EF6">
        <w:rPr>
          <w:rFonts w:asciiTheme="minorHAnsi" w:hAnsiTheme="minorHAnsi" w:cs="Arial"/>
          <w:color w:val="000000" w:themeColor="text1"/>
          <w:sz w:val="18"/>
          <w:szCs w:val="18"/>
          <w:shd w:val="clear" w:color="auto" w:fill="FFFFFF"/>
        </w:rPr>
        <w:t xml:space="preserve"> (CLM) with the offline </w:t>
      </w:r>
      <w:r w:rsidRPr="008B2CE1">
        <w:rPr>
          <w:rFonts w:asciiTheme="minorHAnsi" w:hAnsiTheme="minorHAnsi" w:cs="Arial"/>
          <w:b/>
          <w:color w:val="000000" w:themeColor="text1"/>
          <w:sz w:val="18"/>
          <w:szCs w:val="18"/>
          <w:shd w:val="clear" w:color="auto" w:fill="FFFFFF"/>
        </w:rPr>
        <w:t>Veeva iRep</w:t>
      </w:r>
      <w:r w:rsidRPr="00754EF6">
        <w:rPr>
          <w:rFonts w:asciiTheme="minorHAnsi" w:hAnsiTheme="minorHAnsi" w:cs="Arial"/>
          <w:color w:val="000000" w:themeColor="text1"/>
          <w:sz w:val="18"/>
          <w:szCs w:val="18"/>
          <w:shd w:val="clear" w:color="auto" w:fill="FFFFFF"/>
        </w:rPr>
        <w:t xml:space="preserve"> application for enabling Sales Reps to leverage feature rich promotional content while interacting with Healthcare professionals</w:t>
      </w:r>
      <w:r w:rsidR="00FB4535">
        <w:rPr>
          <w:rFonts w:asciiTheme="minorHAnsi" w:hAnsiTheme="minorHAnsi" w:cs="Arial"/>
          <w:color w:val="000000" w:themeColor="text1"/>
          <w:sz w:val="18"/>
          <w:szCs w:val="18"/>
          <w:shd w:val="clear" w:color="auto" w:fill="FFFFFF"/>
        </w:rPr>
        <w:t>.</w:t>
      </w:r>
    </w:p>
    <w:p w:rsidR="00FB4535" w:rsidRPr="00FB4535" w:rsidRDefault="00FB4535" w:rsidP="0020224C">
      <w:pPr>
        <w:pStyle w:val="ListParagraph"/>
        <w:numPr>
          <w:ilvl w:val="0"/>
          <w:numId w:val="5"/>
        </w:numPr>
        <w:jc w:val="both"/>
        <w:rPr>
          <w:rFonts w:asciiTheme="minorHAnsi" w:hAnsiTheme="minorHAnsi" w:cs="Arial"/>
          <w:color w:val="000000" w:themeColor="text1"/>
          <w:sz w:val="18"/>
          <w:szCs w:val="18"/>
        </w:rPr>
      </w:pPr>
      <w:r w:rsidRPr="00FB4535">
        <w:rPr>
          <w:rFonts w:asciiTheme="minorHAnsi" w:hAnsiTheme="minorHAnsi" w:cs="Arial"/>
          <w:color w:val="000000" w:themeColor="text1"/>
          <w:sz w:val="18"/>
          <w:szCs w:val="18"/>
          <w:shd w:val="clear" w:color="auto" w:fill="FFFFFF"/>
        </w:rPr>
        <w:t>Work</w:t>
      </w:r>
      <w:r>
        <w:rPr>
          <w:rFonts w:asciiTheme="minorHAnsi" w:hAnsiTheme="minorHAnsi" w:cs="Arial"/>
          <w:color w:val="000000" w:themeColor="text1"/>
          <w:sz w:val="18"/>
          <w:szCs w:val="18"/>
          <w:shd w:val="clear" w:color="auto" w:fill="FFFFFF"/>
        </w:rPr>
        <w:t>ed</w:t>
      </w:r>
      <w:r w:rsidRPr="00FB4535">
        <w:rPr>
          <w:rFonts w:asciiTheme="minorHAnsi" w:hAnsiTheme="minorHAnsi" w:cs="Arial"/>
          <w:color w:val="000000" w:themeColor="text1"/>
          <w:sz w:val="18"/>
          <w:szCs w:val="18"/>
          <w:shd w:val="clear" w:color="auto" w:fill="FFFFFF"/>
        </w:rPr>
        <w:t xml:space="preserve"> with the content creation team to map and track actual usage data through </w:t>
      </w:r>
      <w:r w:rsidRPr="008B2CE1">
        <w:rPr>
          <w:rFonts w:asciiTheme="minorHAnsi" w:hAnsiTheme="minorHAnsi" w:cs="Arial"/>
          <w:b/>
          <w:color w:val="000000" w:themeColor="text1"/>
          <w:sz w:val="18"/>
          <w:szCs w:val="18"/>
          <w:shd w:val="clear" w:color="auto" w:fill="FFFFFF"/>
        </w:rPr>
        <w:t>Call Clickstream</w:t>
      </w:r>
      <w:r w:rsidRPr="00FB4535">
        <w:rPr>
          <w:rFonts w:asciiTheme="minorHAnsi" w:hAnsiTheme="minorHAnsi" w:cs="Arial"/>
          <w:color w:val="000000" w:themeColor="text1"/>
          <w:sz w:val="18"/>
          <w:szCs w:val="18"/>
          <w:shd w:val="clear" w:color="auto" w:fill="FFFFFF"/>
        </w:rPr>
        <w:t xml:space="preserve"> and generate reports to be used by the Marketing Team for analysis.</w:t>
      </w:r>
    </w:p>
    <w:p w:rsidR="0020224C" w:rsidRPr="0020224C" w:rsidRDefault="0020224C" w:rsidP="0020224C">
      <w:pPr>
        <w:pStyle w:val="ListParagraph"/>
        <w:numPr>
          <w:ilvl w:val="0"/>
          <w:numId w:val="5"/>
        </w:numPr>
        <w:jc w:val="both"/>
        <w:rPr>
          <w:rFonts w:asciiTheme="minorHAnsi" w:hAnsiTheme="minorHAnsi" w:cs="Arial"/>
          <w:sz w:val="18"/>
          <w:szCs w:val="18"/>
        </w:rPr>
      </w:pPr>
      <w:r w:rsidRPr="0020224C">
        <w:rPr>
          <w:rFonts w:asciiTheme="minorHAnsi" w:eastAsia="Cambria" w:hAnsiTheme="minorHAnsi" w:cs="Cambria"/>
          <w:sz w:val="18"/>
        </w:rPr>
        <w:t>Developed Visual force pages as a part of the implementation of the design and created reports and Dashboards for demo purposes.</w:t>
      </w:r>
    </w:p>
    <w:p w:rsidR="0020224C" w:rsidRPr="00CA516B" w:rsidRDefault="0020224C" w:rsidP="0020224C">
      <w:pPr>
        <w:pStyle w:val="ListParagraph"/>
        <w:numPr>
          <w:ilvl w:val="0"/>
          <w:numId w:val="5"/>
        </w:numPr>
        <w:jc w:val="both"/>
        <w:rPr>
          <w:rFonts w:asciiTheme="minorHAnsi" w:hAnsiTheme="minorHAnsi" w:cs="Arial"/>
          <w:sz w:val="18"/>
          <w:szCs w:val="18"/>
        </w:rPr>
      </w:pPr>
      <w:r w:rsidRPr="0020224C">
        <w:rPr>
          <w:rFonts w:asciiTheme="minorHAnsi" w:eastAsia="Cambria" w:hAnsiTheme="minorHAnsi" w:cs="Cambria"/>
          <w:sz w:val="18"/>
        </w:rPr>
        <w:t xml:space="preserve">Created users, roles, public groups and implemented role hierarchies, sharing rules and record level permissions to provide shared access among different users. </w:t>
      </w:r>
    </w:p>
    <w:p w:rsidR="00CA516B" w:rsidRPr="00656185" w:rsidRDefault="00CA516B" w:rsidP="0020224C">
      <w:pPr>
        <w:pStyle w:val="ListParagraph"/>
        <w:numPr>
          <w:ilvl w:val="0"/>
          <w:numId w:val="5"/>
        </w:numPr>
        <w:jc w:val="both"/>
        <w:rPr>
          <w:rFonts w:asciiTheme="minorHAnsi" w:hAnsiTheme="minorHAnsi" w:cs="Arial"/>
          <w:sz w:val="18"/>
          <w:szCs w:val="18"/>
        </w:rPr>
      </w:pPr>
      <w:r w:rsidRPr="00CA516B">
        <w:rPr>
          <w:rFonts w:asciiTheme="minorHAnsi" w:hAnsiTheme="minorHAnsi" w:cs="Arial"/>
          <w:sz w:val="18"/>
          <w:szCs w:val="18"/>
        </w:rPr>
        <w:t>Worked on Record Types, Validation Rules, Apex Triggers and Page Layouts.</w:t>
      </w:r>
    </w:p>
    <w:p w:rsidR="00656185" w:rsidRPr="00656185" w:rsidRDefault="00656185" w:rsidP="00656185">
      <w:pPr>
        <w:pStyle w:val="ListParagraph"/>
        <w:numPr>
          <w:ilvl w:val="0"/>
          <w:numId w:val="5"/>
        </w:numPr>
        <w:jc w:val="both"/>
        <w:rPr>
          <w:rFonts w:asciiTheme="minorHAnsi" w:hAnsiTheme="minorHAnsi" w:cs="Arial"/>
          <w:sz w:val="18"/>
          <w:szCs w:val="18"/>
        </w:rPr>
      </w:pPr>
      <w:r w:rsidRPr="00656185">
        <w:rPr>
          <w:rFonts w:asciiTheme="minorHAnsi" w:hAnsiTheme="minorHAnsi" w:cs="Arial"/>
          <w:color w:val="000000" w:themeColor="text1"/>
          <w:sz w:val="18"/>
          <w:szCs w:val="18"/>
          <w:shd w:val="clear" w:color="auto" w:fill="FFFFFF"/>
        </w:rPr>
        <w:lastRenderedPageBreak/>
        <w:t xml:space="preserve">Designed and implemented </w:t>
      </w:r>
      <w:r w:rsidRPr="008B2CE1">
        <w:rPr>
          <w:rFonts w:asciiTheme="minorHAnsi" w:hAnsiTheme="minorHAnsi" w:cs="Arial"/>
          <w:b/>
          <w:color w:val="000000" w:themeColor="text1"/>
          <w:sz w:val="18"/>
          <w:szCs w:val="18"/>
          <w:shd w:val="clear" w:color="auto" w:fill="FFFFFF"/>
        </w:rPr>
        <w:t>Veeva CLM</w:t>
      </w:r>
      <w:r w:rsidRPr="00656185">
        <w:rPr>
          <w:rFonts w:asciiTheme="minorHAnsi" w:hAnsiTheme="minorHAnsi" w:cs="Arial"/>
          <w:color w:val="000000" w:themeColor="text1"/>
          <w:sz w:val="18"/>
          <w:szCs w:val="18"/>
          <w:shd w:val="clear" w:color="auto" w:fill="FFFFFF"/>
        </w:rPr>
        <w:t xml:space="preserve"> to fulfill digital media presentations on the </w:t>
      </w:r>
      <w:r w:rsidRPr="008B2CE1">
        <w:rPr>
          <w:rFonts w:asciiTheme="minorHAnsi" w:hAnsiTheme="minorHAnsi" w:cs="Arial"/>
          <w:b/>
          <w:color w:val="000000" w:themeColor="text1"/>
          <w:sz w:val="18"/>
          <w:szCs w:val="18"/>
          <w:shd w:val="clear" w:color="auto" w:fill="FFFFFF"/>
        </w:rPr>
        <w:t>iPad</w:t>
      </w:r>
      <w:r w:rsidRPr="00656185">
        <w:rPr>
          <w:rFonts w:asciiTheme="minorHAnsi" w:hAnsiTheme="minorHAnsi" w:cs="Arial"/>
          <w:color w:val="333333"/>
          <w:sz w:val="18"/>
          <w:szCs w:val="18"/>
          <w:shd w:val="clear" w:color="auto" w:fill="FFFFFF"/>
        </w:rPr>
        <w:t>.</w:t>
      </w:r>
    </w:p>
    <w:p w:rsidR="0020224C" w:rsidRPr="00FB4535" w:rsidRDefault="00656185" w:rsidP="00656185">
      <w:pPr>
        <w:pStyle w:val="ListParagraph"/>
        <w:numPr>
          <w:ilvl w:val="0"/>
          <w:numId w:val="5"/>
        </w:numPr>
        <w:jc w:val="both"/>
        <w:rPr>
          <w:rFonts w:asciiTheme="minorHAnsi" w:hAnsiTheme="minorHAnsi" w:cs="Arial"/>
          <w:color w:val="000000" w:themeColor="text1"/>
          <w:sz w:val="18"/>
          <w:szCs w:val="18"/>
        </w:rPr>
      </w:pPr>
      <w:r w:rsidRPr="00656185">
        <w:rPr>
          <w:rFonts w:asciiTheme="minorHAnsi" w:hAnsiTheme="minorHAnsi" w:cs="Arial"/>
          <w:color w:val="000000" w:themeColor="text1"/>
          <w:sz w:val="18"/>
          <w:szCs w:val="18"/>
          <w:shd w:val="clear" w:color="auto" w:fill="FFFFFF"/>
        </w:rPr>
        <w:t>Participated in requirement gathering sessions with business stakeholders in capturing the requirement and technical feasibility with Salesforce/Veeva responsible for capturing, analyzing, and designing of different integration points involved in the system with external systems</w:t>
      </w:r>
      <w:r>
        <w:rPr>
          <w:rFonts w:asciiTheme="minorHAnsi" w:hAnsiTheme="minorHAnsi" w:cs="Arial"/>
          <w:color w:val="000000" w:themeColor="text1"/>
          <w:sz w:val="18"/>
          <w:szCs w:val="18"/>
          <w:shd w:val="clear" w:color="auto" w:fill="FFFFFF"/>
        </w:rPr>
        <w:t>.</w:t>
      </w:r>
    </w:p>
    <w:p w:rsidR="00FB4535" w:rsidRPr="0085675B" w:rsidRDefault="00FB4535" w:rsidP="00656185">
      <w:pPr>
        <w:pStyle w:val="ListParagraph"/>
        <w:numPr>
          <w:ilvl w:val="0"/>
          <w:numId w:val="5"/>
        </w:numPr>
        <w:jc w:val="both"/>
        <w:rPr>
          <w:rFonts w:asciiTheme="minorHAnsi" w:hAnsiTheme="minorHAnsi" w:cs="Arial"/>
          <w:color w:val="000000" w:themeColor="text1"/>
          <w:sz w:val="18"/>
          <w:szCs w:val="18"/>
        </w:rPr>
      </w:pPr>
      <w:r w:rsidRPr="00FB4535">
        <w:rPr>
          <w:rFonts w:asciiTheme="minorHAnsi" w:hAnsiTheme="minorHAnsi" w:cs="Arial"/>
          <w:color w:val="000000" w:themeColor="text1"/>
          <w:sz w:val="18"/>
          <w:szCs w:val="18"/>
          <w:shd w:val="clear" w:color="auto" w:fill="FFFFFF"/>
        </w:rPr>
        <w:t>Production support and deployment experience (Change Sets)</w:t>
      </w:r>
      <w:r>
        <w:rPr>
          <w:rFonts w:asciiTheme="minorHAnsi" w:hAnsiTheme="minorHAnsi" w:cs="Arial"/>
          <w:color w:val="000000" w:themeColor="text1"/>
          <w:sz w:val="18"/>
          <w:szCs w:val="18"/>
          <w:shd w:val="clear" w:color="auto" w:fill="FFFFFF"/>
        </w:rPr>
        <w:t>.</w:t>
      </w:r>
    </w:p>
    <w:p w:rsidR="0085675B" w:rsidRPr="00BD4189" w:rsidRDefault="0085675B" w:rsidP="00656185">
      <w:pPr>
        <w:pStyle w:val="ListParagraph"/>
        <w:numPr>
          <w:ilvl w:val="0"/>
          <w:numId w:val="5"/>
        </w:numPr>
        <w:jc w:val="both"/>
        <w:rPr>
          <w:rFonts w:asciiTheme="minorHAnsi" w:hAnsiTheme="minorHAnsi" w:cs="Arial"/>
          <w:color w:val="000000" w:themeColor="text1"/>
          <w:sz w:val="18"/>
          <w:szCs w:val="18"/>
        </w:rPr>
      </w:pPr>
      <w:r w:rsidRPr="0085675B">
        <w:rPr>
          <w:rFonts w:asciiTheme="minorHAnsi" w:hAnsiTheme="minorHAnsi" w:cs="Arial"/>
          <w:color w:val="000000" w:themeColor="text1"/>
          <w:sz w:val="18"/>
          <w:szCs w:val="18"/>
          <w:shd w:val="clear" w:color="auto" w:fill="FFFFFF"/>
        </w:rPr>
        <w:t>Worked on setting up data filters for different user groups in IRep.</w:t>
      </w:r>
    </w:p>
    <w:p w:rsidR="00BD4189" w:rsidRPr="00BD4189" w:rsidRDefault="00BD4189" w:rsidP="00BD4189">
      <w:pPr>
        <w:jc w:val="both"/>
        <w:rPr>
          <w:rFonts w:asciiTheme="minorHAnsi" w:hAnsiTheme="minorHAnsi" w:cs="Arial"/>
          <w:color w:val="000000" w:themeColor="text1"/>
          <w:sz w:val="18"/>
          <w:szCs w:val="18"/>
        </w:rPr>
      </w:pPr>
      <w:r w:rsidRPr="00BD4189">
        <w:rPr>
          <w:rFonts w:asciiTheme="minorHAnsi" w:eastAsia="Cambria" w:hAnsiTheme="minorHAnsi" w:cs="Cambria"/>
          <w:b/>
          <w:i/>
          <w:color w:val="943634"/>
          <w:sz w:val="18"/>
        </w:rPr>
        <w:t xml:space="preserve">Environment: </w:t>
      </w:r>
      <w:r w:rsidRPr="00BD4189">
        <w:rPr>
          <w:rFonts w:asciiTheme="minorHAnsi" w:eastAsia="Cambria" w:hAnsiTheme="minorHAnsi" w:cs="Cambria"/>
          <w:sz w:val="18"/>
        </w:rPr>
        <w:t xml:space="preserve">Salesforce.com platform, Apex, Visual Force, </w:t>
      </w:r>
      <w:r>
        <w:rPr>
          <w:rFonts w:asciiTheme="minorHAnsi" w:eastAsia="Cambria" w:hAnsiTheme="minorHAnsi" w:cs="Cambria"/>
          <w:sz w:val="18"/>
        </w:rPr>
        <w:t>Veeva Vault</w:t>
      </w:r>
      <w:r w:rsidRPr="00BD4189">
        <w:rPr>
          <w:rFonts w:asciiTheme="minorHAnsi" w:eastAsia="Cambria" w:hAnsiTheme="minorHAnsi" w:cs="Cambria"/>
          <w:sz w:val="18"/>
        </w:rPr>
        <w:t>, Data Loader, Workflow and Validation Rules, Reports and Report Types, Custom Objects, Tabs, Email Services, Security Controls, HTML, CSS, JavaScript, Java, Rest &amp; Soap API web services</w:t>
      </w:r>
    </w:p>
    <w:p w:rsidR="00BD4189" w:rsidRDefault="00BD4189" w:rsidP="00E52EBC">
      <w:pPr>
        <w:tabs>
          <w:tab w:val="left" w:pos="2385"/>
        </w:tabs>
        <w:jc w:val="both"/>
        <w:rPr>
          <w:rFonts w:asciiTheme="minorHAnsi" w:eastAsia="Cambria" w:hAnsiTheme="minorHAnsi" w:cs="Cambria"/>
          <w:b/>
          <w:color w:val="548DD4"/>
          <w:sz w:val="18"/>
        </w:rPr>
      </w:pPr>
    </w:p>
    <w:p w:rsidR="00E52EBC" w:rsidRPr="00974AEA" w:rsidRDefault="009F29A5" w:rsidP="00E52EBC">
      <w:pPr>
        <w:tabs>
          <w:tab w:val="left" w:pos="2385"/>
        </w:tabs>
        <w:jc w:val="both"/>
        <w:rPr>
          <w:rFonts w:asciiTheme="minorHAnsi" w:hAnsiTheme="minorHAnsi"/>
        </w:rPr>
      </w:pPr>
      <w:r>
        <w:rPr>
          <w:rFonts w:asciiTheme="minorHAnsi" w:eastAsia="Cambria" w:hAnsiTheme="minorHAnsi" w:cs="Cambria"/>
          <w:b/>
          <w:color w:val="548DD4"/>
          <w:sz w:val="18"/>
        </w:rPr>
        <w:t>Gap Inc</w:t>
      </w:r>
      <w:r w:rsidR="00A770E1">
        <w:rPr>
          <w:rFonts w:asciiTheme="minorHAnsi" w:eastAsia="Cambria" w:hAnsiTheme="minorHAnsi" w:cs="Cambria"/>
          <w:b/>
          <w:color w:val="548DD4"/>
          <w:sz w:val="18"/>
        </w:rPr>
        <w:t>, CA</w:t>
      </w:r>
      <w:r w:rsidR="0047583B">
        <w:rPr>
          <w:rFonts w:asciiTheme="minorHAnsi" w:eastAsia="Cambria" w:hAnsiTheme="minorHAnsi" w:cs="Cambria"/>
          <w:b/>
          <w:color w:val="548DD4"/>
          <w:sz w:val="18"/>
        </w:rPr>
        <w:tab/>
      </w:r>
      <w:r w:rsidR="0047583B">
        <w:rPr>
          <w:rFonts w:asciiTheme="minorHAnsi" w:eastAsia="Cambria" w:hAnsiTheme="minorHAnsi" w:cs="Cambria"/>
          <w:b/>
          <w:color w:val="548DD4"/>
          <w:sz w:val="18"/>
        </w:rPr>
        <w:tab/>
      </w:r>
      <w:r w:rsidR="0047583B">
        <w:rPr>
          <w:rFonts w:asciiTheme="minorHAnsi" w:eastAsia="Cambria" w:hAnsiTheme="minorHAnsi" w:cs="Cambria"/>
          <w:b/>
          <w:color w:val="548DD4"/>
          <w:sz w:val="18"/>
        </w:rPr>
        <w:tab/>
      </w:r>
      <w:r w:rsidR="0047583B">
        <w:rPr>
          <w:rFonts w:asciiTheme="minorHAnsi" w:eastAsia="Cambria" w:hAnsiTheme="minorHAnsi" w:cs="Cambria"/>
          <w:b/>
          <w:color w:val="548DD4"/>
          <w:sz w:val="18"/>
        </w:rPr>
        <w:tab/>
      </w:r>
      <w:r w:rsidR="0047583B">
        <w:rPr>
          <w:rFonts w:asciiTheme="minorHAnsi" w:eastAsia="Cambria" w:hAnsiTheme="minorHAnsi" w:cs="Cambria"/>
          <w:b/>
          <w:color w:val="548DD4"/>
          <w:sz w:val="18"/>
        </w:rPr>
        <w:tab/>
      </w:r>
      <w:r w:rsidR="0047583B">
        <w:rPr>
          <w:rFonts w:asciiTheme="minorHAnsi" w:eastAsia="Cambria" w:hAnsiTheme="minorHAnsi" w:cs="Cambria"/>
          <w:b/>
          <w:color w:val="548DD4"/>
          <w:sz w:val="18"/>
        </w:rPr>
        <w:tab/>
      </w:r>
      <w:r w:rsidR="0047583B">
        <w:rPr>
          <w:rFonts w:asciiTheme="minorHAnsi" w:eastAsia="Cambria" w:hAnsiTheme="minorHAnsi" w:cs="Cambria"/>
          <w:b/>
          <w:color w:val="548DD4"/>
          <w:sz w:val="18"/>
        </w:rPr>
        <w:tab/>
      </w:r>
      <w:r w:rsidR="0047583B">
        <w:rPr>
          <w:rFonts w:asciiTheme="minorHAnsi" w:eastAsia="Cambria" w:hAnsiTheme="minorHAnsi" w:cs="Cambria"/>
          <w:b/>
          <w:color w:val="548DD4"/>
          <w:sz w:val="18"/>
        </w:rPr>
        <w:tab/>
      </w:r>
      <w:r w:rsidR="000B235E">
        <w:rPr>
          <w:rFonts w:asciiTheme="minorHAnsi" w:eastAsia="Cambria" w:hAnsiTheme="minorHAnsi" w:cs="Cambria"/>
          <w:b/>
          <w:color w:val="548DD4"/>
          <w:sz w:val="18"/>
        </w:rPr>
        <w:tab/>
      </w:r>
      <w:r w:rsidR="006703C6">
        <w:rPr>
          <w:rFonts w:asciiTheme="minorHAnsi" w:eastAsia="Cambria" w:hAnsiTheme="minorHAnsi" w:cs="Cambria"/>
          <w:b/>
          <w:color w:val="548DD4"/>
          <w:sz w:val="18"/>
        </w:rPr>
        <w:t xml:space="preserve"> Jan</w:t>
      </w:r>
      <w:r w:rsidR="0047583B">
        <w:rPr>
          <w:rFonts w:asciiTheme="minorHAnsi" w:eastAsia="Cambria" w:hAnsiTheme="minorHAnsi" w:cs="Cambria"/>
          <w:b/>
          <w:color w:val="548DD4"/>
          <w:sz w:val="18"/>
        </w:rPr>
        <w:t xml:space="preserve"> 2014</w:t>
      </w:r>
      <w:r w:rsidR="00E52EBC" w:rsidRPr="00974AEA">
        <w:rPr>
          <w:rFonts w:asciiTheme="minorHAnsi" w:eastAsia="Cambria" w:hAnsiTheme="minorHAnsi" w:cs="Cambria"/>
          <w:b/>
          <w:color w:val="548DD4"/>
          <w:sz w:val="18"/>
        </w:rPr>
        <w:t xml:space="preserve"> –</w:t>
      </w:r>
      <w:r w:rsidR="00AE4D0D">
        <w:rPr>
          <w:rFonts w:asciiTheme="minorHAnsi" w:eastAsia="Cambria" w:hAnsiTheme="minorHAnsi" w:cs="Cambria"/>
          <w:b/>
          <w:color w:val="548DD4"/>
          <w:sz w:val="18"/>
        </w:rPr>
        <w:t>Sep 2015</w:t>
      </w:r>
    </w:p>
    <w:p w:rsidR="00E52EBC" w:rsidRPr="00974AEA" w:rsidRDefault="00315BC4" w:rsidP="00E52EBC">
      <w:pPr>
        <w:tabs>
          <w:tab w:val="left" w:pos="2385"/>
        </w:tabs>
        <w:jc w:val="both"/>
        <w:rPr>
          <w:rFonts w:asciiTheme="minorHAnsi" w:hAnsiTheme="minorHAnsi"/>
        </w:rPr>
      </w:pPr>
      <w:r>
        <w:rPr>
          <w:rFonts w:asciiTheme="minorHAnsi" w:eastAsia="Cambria" w:hAnsiTheme="minorHAnsi" w:cs="Cambria"/>
          <w:b/>
          <w:i/>
          <w:color w:val="943634"/>
          <w:sz w:val="18"/>
        </w:rPr>
        <w:t>Senior</w:t>
      </w:r>
      <w:r w:rsidR="00E52EBC" w:rsidRPr="00974AEA">
        <w:rPr>
          <w:rFonts w:asciiTheme="minorHAnsi" w:eastAsia="Cambria" w:hAnsiTheme="minorHAnsi" w:cs="Cambria"/>
          <w:b/>
          <w:i/>
          <w:color w:val="943634"/>
          <w:sz w:val="18"/>
        </w:rPr>
        <w:t>Salesforce Developer</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Administrated and monitored the </w:t>
      </w:r>
      <w:r w:rsidR="00CE3127" w:rsidRPr="00974AEA">
        <w:rPr>
          <w:rFonts w:asciiTheme="minorHAnsi" w:eastAsia="Cambria" w:hAnsiTheme="minorHAnsi" w:cs="Cambria"/>
          <w:sz w:val="18"/>
        </w:rPr>
        <w:t>company’sSalesforce</w:t>
      </w:r>
      <w:r w:rsidRPr="00974AEA">
        <w:rPr>
          <w:rFonts w:asciiTheme="minorHAnsi" w:eastAsia="Cambria" w:hAnsiTheme="minorHAnsi" w:cs="Cambria"/>
          <w:sz w:val="18"/>
        </w:rPr>
        <w:t xml:space="preserve"> CRM application. Created the workflows for automated lead routing, lead escalation and email alert</w:t>
      </w:r>
    </w:p>
    <w:p w:rsidR="00E52EBC" w:rsidRPr="0020224C"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Designed security framework based on Role Based Access, Profiles, Field Level Security and Record Level Security to streamline the security process and increase flexibility.</w:t>
      </w:r>
    </w:p>
    <w:p w:rsidR="0020224C" w:rsidRDefault="0020224C" w:rsidP="0020224C">
      <w:pPr>
        <w:numPr>
          <w:ilvl w:val="0"/>
          <w:numId w:val="2"/>
        </w:numPr>
        <w:ind w:hanging="356"/>
        <w:jc w:val="both"/>
        <w:rPr>
          <w:rFonts w:asciiTheme="minorHAnsi" w:hAnsiTheme="minorHAnsi"/>
        </w:rPr>
      </w:pPr>
      <w:r w:rsidRPr="00974AEA">
        <w:rPr>
          <w:rFonts w:asciiTheme="minorHAnsi" w:eastAsia="Cambria" w:hAnsiTheme="minorHAnsi" w:cs="Cambria"/>
          <w:sz w:val="18"/>
        </w:rPr>
        <w:t>Assigned profiles and roles to users as per the organizational requirements.</w:t>
      </w:r>
    </w:p>
    <w:p w:rsidR="00E52EBC" w:rsidRPr="0020224C" w:rsidRDefault="00E52EBC" w:rsidP="0020224C">
      <w:pPr>
        <w:numPr>
          <w:ilvl w:val="0"/>
          <w:numId w:val="2"/>
        </w:numPr>
        <w:ind w:hanging="356"/>
        <w:jc w:val="both"/>
        <w:rPr>
          <w:rFonts w:asciiTheme="minorHAnsi" w:hAnsiTheme="minorHAnsi"/>
        </w:rPr>
      </w:pPr>
      <w:r w:rsidRPr="0020224C">
        <w:rPr>
          <w:rFonts w:asciiTheme="minorHAnsi" w:eastAsia="Cambria" w:hAnsiTheme="minorHAnsi" w:cs="Cambria"/>
          <w:sz w:val="18"/>
        </w:rPr>
        <w:t>Involved in gathering customer requirements from business user teams spread over the Sales, Marketing and Customer service.</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Involved in creating gap analysis document</w:t>
      </w:r>
      <w:r w:rsidR="006D75BB">
        <w:rPr>
          <w:rFonts w:asciiTheme="minorHAnsi" w:eastAsia="Cambria" w:hAnsiTheme="minorHAnsi" w:cs="Cambria"/>
          <w:sz w:val="18"/>
        </w:rPr>
        <w:t xml:space="preserve">, clearly identifying the data, </w:t>
      </w:r>
      <w:r w:rsidRPr="00974AEA">
        <w:rPr>
          <w:rFonts w:asciiTheme="minorHAnsi" w:eastAsia="Cambria" w:hAnsiTheme="minorHAnsi" w:cs="Cambria"/>
          <w:sz w:val="18"/>
        </w:rPr>
        <w:t>business process and work flows of the organization with respect to salesforce.com implementation.</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Developed field &amp; page layout customization for the standard objects like Account, contact, Leads.</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Performed Data Analysis and migrated data from SQL </w:t>
      </w:r>
      <w:r w:rsidR="000B5571">
        <w:rPr>
          <w:rFonts w:asciiTheme="minorHAnsi" w:eastAsia="Cambria" w:hAnsiTheme="minorHAnsi" w:cs="Cambria"/>
          <w:sz w:val="18"/>
        </w:rPr>
        <w:t>Server database to sales</w:t>
      </w:r>
      <w:r w:rsidRPr="00974AEA">
        <w:rPr>
          <w:rFonts w:asciiTheme="minorHAnsi" w:eastAsia="Cambria" w:hAnsiTheme="minorHAnsi" w:cs="Cambria"/>
          <w:sz w:val="18"/>
        </w:rPr>
        <w:t>force.</w:t>
      </w:r>
    </w:p>
    <w:p w:rsidR="00E52EBC" w:rsidRPr="00974AEA" w:rsidRDefault="00E52EBC" w:rsidP="00E52EBC">
      <w:pPr>
        <w:numPr>
          <w:ilvl w:val="0"/>
          <w:numId w:val="2"/>
        </w:numPr>
        <w:ind w:hanging="356"/>
        <w:jc w:val="both"/>
        <w:rPr>
          <w:rFonts w:asciiTheme="minorHAnsi" w:hAnsiTheme="minorHAnsi"/>
        </w:rPr>
      </w:pPr>
      <w:r w:rsidRPr="00974AEA">
        <w:rPr>
          <w:rFonts w:asciiTheme="minorHAnsi" w:hAnsiTheme="minorHAnsi"/>
          <w:sz w:val="18"/>
          <w:szCs w:val="18"/>
        </w:rPr>
        <w:t xml:space="preserve">Worked in the deployment and implementation of Customer Community. </w:t>
      </w:r>
    </w:p>
    <w:p w:rsidR="00E52EBC" w:rsidRPr="00974AEA" w:rsidRDefault="00E52EBC" w:rsidP="00E52EBC">
      <w:pPr>
        <w:numPr>
          <w:ilvl w:val="0"/>
          <w:numId w:val="2"/>
        </w:numPr>
        <w:ind w:hanging="356"/>
        <w:jc w:val="both"/>
        <w:rPr>
          <w:rFonts w:asciiTheme="minorHAnsi" w:hAnsiTheme="minorHAnsi"/>
        </w:rPr>
      </w:pPr>
      <w:r w:rsidRPr="00974AEA">
        <w:rPr>
          <w:rFonts w:asciiTheme="minorHAnsi" w:hAnsiTheme="minorHAnsi"/>
          <w:sz w:val="18"/>
          <w:szCs w:val="18"/>
        </w:rPr>
        <w:t>Experience with Salesforce Knowledge and Article Management.</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Worked on data migration from databases to SFDC using Data Loader.</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Implemented business logic by creating Visual force pages and writing apex classes.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Developed Visual force pages as a part of the implementation of the design and created reports and Dashboards for demo purposes.</w:t>
      </w:r>
    </w:p>
    <w:p w:rsidR="00E52EBC" w:rsidRPr="00974AEA" w:rsidRDefault="00E52EBC" w:rsidP="00E32183">
      <w:pPr>
        <w:numPr>
          <w:ilvl w:val="0"/>
          <w:numId w:val="2"/>
        </w:numPr>
        <w:ind w:hanging="356"/>
        <w:jc w:val="both"/>
        <w:rPr>
          <w:rFonts w:asciiTheme="minorHAnsi" w:hAnsiTheme="minorHAnsi"/>
        </w:rPr>
      </w:pPr>
      <w:r w:rsidRPr="00974AEA">
        <w:rPr>
          <w:rFonts w:asciiTheme="minorHAnsi" w:eastAsia="Cambria" w:hAnsiTheme="minorHAnsi" w:cs="Cambria"/>
          <w:sz w:val="18"/>
        </w:rPr>
        <w:t>Integrated Outlook with Salesforce using Salesforce for Outlook to sync contacts and events both ways between Salesforce and Outlook.</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Created Workflow Rules, Page Layouts, Approval Process, Tasks, Email Alerts, Field Updates and Outbound Messages to manage the Workflow &amp; Approvals.</w:t>
      </w:r>
    </w:p>
    <w:p w:rsidR="00E52EBC" w:rsidRPr="00215E23"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Worked on various salesforce.com standard objects like Accounts, Contacts, Leads, Campaigns, Opportunities, Quotes, Activities, Dashboards and Reports.</w:t>
      </w:r>
    </w:p>
    <w:p w:rsidR="00E52EBC" w:rsidRPr="006C1AF8" w:rsidRDefault="00215E23" w:rsidP="00E52EBC">
      <w:pPr>
        <w:numPr>
          <w:ilvl w:val="0"/>
          <w:numId w:val="2"/>
        </w:numPr>
        <w:ind w:hanging="356"/>
        <w:jc w:val="both"/>
        <w:rPr>
          <w:rFonts w:asciiTheme="minorHAnsi" w:hAnsiTheme="minorHAnsi"/>
        </w:rPr>
      </w:pPr>
      <w:r w:rsidRPr="006C1AF8">
        <w:rPr>
          <w:rFonts w:asciiTheme="minorHAnsi" w:eastAsia="Cambria" w:hAnsiTheme="minorHAnsi" w:cs="Cambria"/>
          <w:sz w:val="18"/>
        </w:rPr>
        <w:t>Used App Exchange products like APPTUS and Marketo</w:t>
      </w:r>
      <w:r w:rsidR="006C1AF8">
        <w:rPr>
          <w:rFonts w:asciiTheme="minorHAnsi" w:eastAsia="Cambria" w:hAnsiTheme="minorHAnsi" w:cs="Cambria"/>
          <w:sz w:val="18"/>
        </w:rPr>
        <w:t xml:space="preserve"> to improve business.</w:t>
      </w:r>
    </w:p>
    <w:p w:rsidR="006C1AF8" w:rsidRPr="006C1AF8" w:rsidRDefault="006C1AF8" w:rsidP="005B41A5">
      <w:pPr>
        <w:ind w:left="720"/>
        <w:jc w:val="both"/>
        <w:rPr>
          <w:rFonts w:asciiTheme="minorHAnsi" w:hAnsiTheme="minorHAnsi"/>
        </w:rPr>
      </w:pPr>
    </w:p>
    <w:p w:rsidR="00E52EBC" w:rsidRPr="00974AEA" w:rsidRDefault="00E52EBC" w:rsidP="00E52EBC">
      <w:pPr>
        <w:tabs>
          <w:tab w:val="left" w:pos="2385"/>
        </w:tabs>
        <w:jc w:val="both"/>
        <w:rPr>
          <w:rFonts w:asciiTheme="minorHAnsi" w:hAnsiTheme="minorHAnsi"/>
        </w:rPr>
      </w:pPr>
      <w:r w:rsidRPr="00974AEA">
        <w:rPr>
          <w:rFonts w:asciiTheme="minorHAnsi" w:eastAsia="Cambria" w:hAnsiTheme="minorHAnsi" w:cs="Cambria"/>
          <w:b/>
          <w:i/>
          <w:color w:val="943634"/>
          <w:sz w:val="18"/>
        </w:rPr>
        <w:t xml:space="preserve">Environment: </w:t>
      </w:r>
      <w:r w:rsidRPr="00974AEA">
        <w:rPr>
          <w:rFonts w:asciiTheme="minorHAnsi" w:eastAsia="Cambria" w:hAnsiTheme="minorHAnsi" w:cs="Cambria"/>
          <w:sz w:val="18"/>
        </w:rPr>
        <w:t>Salesforce.com platform, Apex, Visual Force, Components and Controllers, Data Loader, Workflow and Validation Rules, Reports and Report Types, Custom Objects, Tabs, Email Services, Security Controls, HTML, CSS, JQu</w:t>
      </w:r>
      <w:r w:rsidR="00FA7352">
        <w:rPr>
          <w:rFonts w:asciiTheme="minorHAnsi" w:eastAsia="Cambria" w:hAnsiTheme="minorHAnsi" w:cs="Cambria"/>
          <w:sz w:val="18"/>
        </w:rPr>
        <w:t>ery, JavaScript,</w:t>
      </w:r>
      <w:r w:rsidR="008140F5">
        <w:rPr>
          <w:rFonts w:asciiTheme="minorHAnsi" w:eastAsia="Cambria" w:hAnsiTheme="minorHAnsi" w:cs="Cambria"/>
          <w:sz w:val="18"/>
        </w:rPr>
        <w:t xml:space="preserve"> Java,</w:t>
      </w:r>
      <w:r w:rsidR="00FA7352">
        <w:rPr>
          <w:rFonts w:asciiTheme="minorHAnsi" w:eastAsia="Cambria" w:hAnsiTheme="minorHAnsi" w:cs="Cambria"/>
          <w:sz w:val="18"/>
        </w:rPr>
        <w:t xml:space="preserve"> Rest &amp; Soap API</w:t>
      </w:r>
      <w:r w:rsidRPr="00974AEA">
        <w:rPr>
          <w:rFonts w:asciiTheme="minorHAnsi" w:eastAsia="Cambria" w:hAnsiTheme="minorHAnsi" w:cs="Cambria"/>
          <w:sz w:val="18"/>
        </w:rPr>
        <w:t xml:space="preserve"> web services.</w:t>
      </w:r>
    </w:p>
    <w:p w:rsidR="00E52EBC" w:rsidRPr="00974AEA" w:rsidRDefault="00E52EBC" w:rsidP="00E52EBC">
      <w:pPr>
        <w:tabs>
          <w:tab w:val="left" w:pos="2385"/>
        </w:tabs>
        <w:jc w:val="both"/>
        <w:rPr>
          <w:rFonts w:asciiTheme="minorHAnsi" w:hAnsiTheme="minorHAnsi"/>
        </w:rPr>
      </w:pPr>
    </w:p>
    <w:p w:rsidR="00E52EBC" w:rsidRPr="00974AEA" w:rsidRDefault="00A573CB" w:rsidP="00E52EBC">
      <w:pPr>
        <w:tabs>
          <w:tab w:val="left" w:pos="2385"/>
        </w:tabs>
        <w:jc w:val="both"/>
        <w:rPr>
          <w:rFonts w:asciiTheme="minorHAnsi" w:hAnsiTheme="minorHAnsi"/>
        </w:rPr>
      </w:pPr>
      <w:r>
        <w:rPr>
          <w:rFonts w:asciiTheme="minorHAnsi" w:eastAsia="Cambria" w:hAnsiTheme="minorHAnsi" w:cs="Cambria"/>
          <w:b/>
          <w:color w:val="548DD4"/>
          <w:sz w:val="18"/>
        </w:rPr>
        <w:t>Go Digital, AZ</w:t>
      </w:r>
      <w:r w:rsidR="00D33775"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DD5A85">
        <w:rPr>
          <w:rFonts w:asciiTheme="minorHAnsi" w:eastAsia="Cambria" w:hAnsiTheme="minorHAnsi" w:cs="Cambria"/>
          <w:b/>
          <w:color w:val="548DD4"/>
          <w:sz w:val="18"/>
        </w:rPr>
        <w:t xml:space="preserve">                          </w:t>
      </w:r>
      <w:r w:rsidR="000B235E">
        <w:rPr>
          <w:rFonts w:asciiTheme="minorHAnsi" w:eastAsia="Cambria" w:hAnsiTheme="minorHAnsi" w:cs="Cambria"/>
          <w:b/>
          <w:color w:val="548DD4"/>
          <w:sz w:val="18"/>
        </w:rPr>
        <w:tab/>
      </w:r>
      <w:r w:rsidR="000B235E">
        <w:rPr>
          <w:rFonts w:asciiTheme="minorHAnsi" w:eastAsia="Cambria" w:hAnsiTheme="minorHAnsi" w:cs="Cambria"/>
          <w:b/>
          <w:color w:val="548DD4"/>
          <w:sz w:val="18"/>
        </w:rPr>
        <w:tab/>
      </w:r>
      <w:r w:rsidR="00DD5A85">
        <w:rPr>
          <w:rFonts w:asciiTheme="minorHAnsi" w:eastAsia="Cambria" w:hAnsiTheme="minorHAnsi" w:cs="Cambria"/>
          <w:b/>
          <w:color w:val="548DD4"/>
          <w:sz w:val="18"/>
        </w:rPr>
        <w:t xml:space="preserve">     Jan 2013 -</w:t>
      </w:r>
      <w:r w:rsidR="0047583B">
        <w:rPr>
          <w:rFonts w:asciiTheme="minorHAnsi" w:eastAsia="Cambria" w:hAnsiTheme="minorHAnsi" w:cs="Cambria"/>
          <w:b/>
          <w:color w:val="548DD4"/>
          <w:sz w:val="18"/>
        </w:rPr>
        <w:t xml:space="preserve"> Dec 2013</w:t>
      </w:r>
    </w:p>
    <w:p w:rsidR="00E52EBC" w:rsidRPr="00974AEA" w:rsidRDefault="00E52EBC" w:rsidP="00E52EBC">
      <w:pPr>
        <w:tabs>
          <w:tab w:val="left" w:pos="2385"/>
        </w:tabs>
        <w:jc w:val="both"/>
        <w:rPr>
          <w:rFonts w:asciiTheme="minorHAnsi" w:hAnsiTheme="minorHAnsi"/>
        </w:rPr>
      </w:pPr>
      <w:r w:rsidRPr="00974AEA">
        <w:rPr>
          <w:rFonts w:asciiTheme="minorHAnsi" w:eastAsia="Cambria" w:hAnsiTheme="minorHAnsi" w:cs="Cambria"/>
          <w:b/>
          <w:i/>
          <w:color w:val="943634"/>
          <w:sz w:val="18"/>
        </w:rPr>
        <w:t>Salesforce Administrator/Developer</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Perform detailed analysis of business and technical requirements and designed the solution by customizing various standard objects of Salesforce.com (SFDC) and other Platform based technologies like Visual force, Force.com API.</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Designed Custom Objects, Entity-Relationship data model, validation rules on the objects and tabs.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Developed outbound and inbound email services.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Expertise in developing, deploying and integrating Salesforce.com CRM SOLUTIONS.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lastRenderedPageBreak/>
        <w:t xml:space="preserve">Develop and regularly perform de-duping and data cleanup procedures.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Created workflow rules and defined related tasks, time triggered tasks, email alerts, filed updates to implement business logic.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Maintained Salesforce.com for 370 + users.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Build REST API integration to third party system to pull the customer information on near real time. </w:t>
      </w:r>
    </w:p>
    <w:p w:rsidR="00E52EBC" w:rsidRPr="007C450C" w:rsidRDefault="00E52EBC" w:rsidP="007C450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Developed test classes for triggers and classes with more than 80% code coverage.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Developed Custom Objects, Custom Reports and configured the Analytic Snapshots to dump the data on regular basis for the sales performance and lead generation statistics.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Provided daily user support in managing users, creating and maintaining custom objects and fields, handling bulk data migration, maintenance of page layouts, and installation and support of AppExchange applications </w:t>
      </w:r>
      <w:r w:rsidR="00AF51AF">
        <w:rPr>
          <w:rFonts w:asciiTheme="minorHAnsi" w:eastAsia="Cambria" w:hAnsiTheme="minorHAnsi" w:cs="Cambria"/>
          <w:sz w:val="18"/>
        </w:rPr>
        <w:t xml:space="preserve">like </w:t>
      </w:r>
      <w:r w:rsidR="00742C34">
        <w:rPr>
          <w:rFonts w:asciiTheme="minorHAnsi" w:hAnsiTheme="minorHAnsi" w:cs="Arial"/>
          <w:color w:val="222222"/>
          <w:sz w:val="18"/>
          <w:szCs w:val="18"/>
          <w:shd w:val="clear" w:color="auto" w:fill="FFFFFF"/>
        </w:rPr>
        <w:t>Exact</w:t>
      </w:r>
      <w:r w:rsidR="00AF51AF" w:rsidRPr="002D1E44">
        <w:rPr>
          <w:rFonts w:asciiTheme="minorHAnsi" w:hAnsiTheme="minorHAnsi" w:cs="Arial"/>
          <w:color w:val="222222"/>
          <w:sz w:val="18"/>
          <w:szCs w:val="18"/>
          <w:shd w:val="clear" w:color="auto" w:fill="FFFFFF"/>
        </w:rPr>
        <w:t>Target</w:t>
      </w:r>
      <w:r w:rsidR="00AF51AF" w:rsidRPr="002D1E44">
        <w:rPr>
          <w:rStyle w:val="apple-converted-space"/>
          <w:rFonts w:asciiTheme="minorHAnsi" w:hAnsiTheme="minorHAnsi" w:cs="Arial"/>
          <w:color w:val="222222"/>
          <w:sz w:val="18"/>
          <w:szCs w:val="18"/>
          <w:shd w:val="clear" w:color="auto" w:fill="FFFFFF"/>
        </w:rPr>
        <w:t> </w:t>
      </w:r>
      <w:r w:rsidR="00AF51AF">
        <w:rPr>
          <w:rStyle w:val="apple-converted-space"/>
          <w:rFonts w:ascii="Arial" w:hAnsi="Arial" w:cs="Arial"/>
          <w:color w:val="222222"/>
          <w:sz w:val="15"/>
          <w:szCs w:val="15"/>
          <w:shd w:val="clear" w:color="auto" w:fill="FFFFFF"/>
        </w:rPr>
        <w:t xml:space="preserve"> and </w:t>
      </w:r>
      <w:r w:rsidR="00AF51AF" w:rsidRPr="00AF51AF">
        <w:rPr>
          <w:rFonts w:asciiTheme="minorHAnsi" w:hAnsiTheme="minorHAnsi" w:cs="Arial"/>
          <w:color w:val="222222"/>
          <w:sz w:val="18"/>
          <w:szCs w:val="18"/>
          <w:shd w:val="clear" w:color="auto" w:fill="FFFFFF"/>
        </w:rPr>
        <w:t>Marketo</w:t>
      </w:r>
      <w:r w:rsidR="006D75BB">
        <w:rPr>
          <w:rFonts w:asciiTheme="minorHAnsi" w:hAnsiTheme="minorHAnsi" w:cs="Arial"/>
          <w:color w:val="222222"/>
          <w:sz w:val="18"/>
          <w:szCs w:val="18"/>
          <w:shd w:val="clear" w:color="auto" w:fill="FFFFFF"/>
        </w:rPr>
        <w:t>.</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Worked with cross-functional scrum teams in Release management, Release planning, Agile development and Deployment of software.</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Managed and performed synchronization of Production Environment, Development Environment and Testing Environment.</w:t>
      </w:r>
    </w:p>
    <w:p w:rsidR="00E52EBC" w:rsidRPr="00974AEA" w:rsidRDefault="00E52EBC" w:rsidP="00E52EBC">
      <w:pPr>
        <w:jc w:val="both"/>
        <w:rPr>
          <w:rFonts w:asciiTheme="minorHAnsi" w:hAnsiTheme="minorHAnsi"/>
        </w:rPr>
      </w:pPr>
    </w:p>
    <w:p w:rsidR="00E52EBC" w:rsidRDefault="00E52EBC" w:rsidP="00E52EBC">
      <w:pPr>
        <w:jc w:val="both"/>
        <w:rPr>
          <w:rFonts w:asciiTheme="minorHAnsi" w:eastAsia="Cambria" w:hAnsiTheme="minorHAnsi" w:cs="Cambria"/>
          <w:sz w:val="18"/>
        </w:rPr>
      </w:pPr>
      <w:r w:rsidRPr="00974AEA">
        <w:rPr>
          <w:rFonts w:asciiTheme="minorHAnsi" w:eastAsia="Cambria" w:hAnsiTheme="minorHAnsi" w:cs="Cambria"/>
          <w:b/>
          <w:i/>
          <w:color w:val="943634"/>
          <w:sz w:val="18"/>
        </w:rPr>
        <w:t xml:space="preserve">Environment: </w:t>
      </w:r>
      <w:r w:rsidRPr="00974AEA">
        <w:rPr>
          <w:rFonts w:asciiTheme="minorHAnsi" w:eastAsia="Cambria" w:hAnsiTheme="minorHAnsi" w:cs="Cambria"/>
          <w:sz w:val="18"/>
        </w:rPr>
        <w:t>Salesforce.com platform, Apex Language, Visual Force (Pages, Component &amp; Controllers), Salesforce.com Data Loader, Workflow &amp; Approvals, Reports, Custom Objects, Custom Tabs, Email Services, Security Controls, HTML, Java, Sandbox, Eclipse IDE Plug-in.</w:t>
      </w:r>
    </w:p>
    <w:p w:rsidR="00FA7352" w:rsidRPr="00974AEA" w:rsidRDefault="00FA7352" w:rsidP="00E52EBC">
      <w:pPr>
        <w:jc w:val="both"/>
        <w:rPr>
          <w:rFonts w:asciiTheme="minorHAnsi" w:hAnsiTheme="minorHAnsi"/>
        </w:rPr>
      </w:pPr>
    </w:p>
    <w:p w:rsidR="0047583B" w:rsidRPr="00974AEA" w:rsidRDefault="0047583B" w:rsidP="0047583B">
      <w:pPr>
        <w:tabs>
          <w:tab w:val="left" w:pos="2385"/>
        </w:tabs>
        <w:jc w:val="both"/>
        <w:rPr>
          <w:rFonts w:asciiTheme="minorHAnsi" w:hAnsiTheme="minorHAnsi"/>
        </w:rPr>
      </w:pPr>
      <w:r>
        <w:rPr>
          <w:rFonts w:asciiTheme="minorHAnsi" w:eastAsia="Cambria" w:hAnsiTheme="minorHAnsi" w:cs="Cambria"/>
          <w:b/>
          <w:color w:val="548DD4"/>
          <w:sz w:val="18"/>
        </w:rPr>
        <w:t>Wells Fargo, CA</w:t>
      </w:r>
      <w:r w:rsidRPr="00974AEA">
        <w:rPr>
          <w:rFonts w:asciiTheme="minorHAnsi" w:eastAsia="Cambria" w:hAnsiTheme="minorHAnsi" w:cs="Cambria"/>
          <w:b/>
          <w:color w:val="548DD4"/>
          <w:sz w:val="18"/>
        </w:rPr>
        <w:tab/>
      </w:r>
      <w:r w:rsidRPr="00974AEA">
        <w:rPr>
          <w:rFonts w:asciiTheme="minorHAnsi" w:eastAsia="Cambria" w:hAnsiTheme="minorHAnsi" w:cs="Cambria"/>
          <w:b/>
          <w:color w:val="548DD4"/>
          <w:sz w:val="18"/>
        </w:rPr>
        <w:tab/>
      </w:r>
      <w:r w:rsidR="00820324">
        <w:rPr>
          <w:rFonts w:asciiTheme="minorHAnsi" w:eastAsia="Cambria" w:hAnsiTheme="minorHAnsi" w:cs="Cambria"/>
          <w:b/>
          <w:color w:val="548DD4"/>
          <w:sz w:val="18"/>
        </w:rPr>
        <w:tab/>
      </w:r>
      <w:r w:rsidR="00820324">
        <w:rPr>
          <w:rFonts w:asciiTheme="minorHAnsi" w:eastAsia="Cambria" w:hAnsiTheme="minorHAnsi" w:cs="Cambria"/>
          <w:b/>
          <w:color w:val="548DD4"/>
          <w:sz w:val="18"/>
        </w:rPr>
        <w:tab/>
      </w:r>
      <w:r w:rsidR="00820324">
        <w:rPr>
          <w:rFonts w:asciiTheme="minorHAnsi" w:eastAsia="Cambria" w:hAnsiTheme="minorHAnsi" w:cs="Cambria"/>
          <w:b/>
          <w:color w:val="548DD4"/>
          <w:sz w:val="18"/>
        </w:rPr>
        <w:tab/>
      </w:r>
      <w:r w:rsidRPr="00974AEA">
        <w:rPr>
          <w:rFonts w:asciiTheme="minorHAnsi" w:eastAsia="Cambria" w:hAnsiTheme="minorHAnsi" w:cs="Cambria"/>
          <w:b/>
          <w:color w:val="548DD4"/>
          <w:sz w:val="18"/>
        </w:rPr>
        <w:tab/>
      </w:r>
      <w:r w:rsidRPr="00974AEA">
        <w:rPr>
          <w:rFonts w:asciiTheme="minorHAnsi" w:eastAsia="Cambria" w:hAnsiTheme="minorHAnsi" w:cs="Cambria"/>
          <w:b/>
          <w:color w:val="548DD4"/>
          <w:sz w:val="18"/>
        </w:rPr>
        <w:tab/>
      </w:r>
      <w:r w:rsidRPr="00974AEA">
        <w:rPr>
          <w:rFonts w:asciiTheme="minorHAnsi" w:eastAsia="Cambria" w:hAnsiTheme="minorHAnsi" w:cs="Cambria"/>
          <w:b/>
          <w:color w:val="548DD4"/>
          <w:sz w:val="18"/>
        </w:rPr>
        <w:tab/>
      </w:r>
      <w:r w:rsidRPr="00974AEA">
        <w:rPr>
          <w:rFonts w:asciiTheme="minorHAnsi" w:eastAsia="Cambria" w:hAnsiTheme="minorHAnsi" w:cs="Cambria"/>
          <w:b/>
          <w:color w:val="548DD4"/>
          <w:sz w:val="18"/>
        </w:rPr>
        <w:tab/>
        <w:t xml:space="preserve">Sept 2011 - Nov 2012 </w:t>
      </w:r>
    </w:p>
    <w:p w:rsidR="0047583B" w:rsidRDefault="0047583B" w:rsidP="0047583B">
      <w:pPr>
        <w:tabs>
          <w:tab w:val="left" w:pos="2385"/>
        </w:tabs>
        <w:jc w:val="both"/>
        <w:rPr>
          <w:rFonts w:asciiTheme="minorHAnsi" w:eastAsia="Cambria" w:hAnsiTheme="minorHAnsi" w:cs="Cambria"/>
          <w:b/>
          <w:i/>
          <w:color w:val="943634"/>
          <w:sz w:val="18"/>
        </w:rPr>
      </w:pPr>
      <w:r w:rsidRPr="00974AEA">
        <w:rPr>
          <w:rFonts w:asciiTheme="minorHAnsi" w:eastAsia="Cambria" w:hAnsiTheme="minorHAnsi" w:cs="Cambria"/>
          <w:b/>
          <w:i/>
          <w:color w:val="943634"/>
          <w:sz w:val="18"/>
        </w:rPr>
        <w:t>Salesforce Administrator/Developer</w:t>
      </w:r>
    </w:p>
    <w:p w:rsidR="00FA7352" w:rsidRPr="00974AEA" w:rsidRDefault="00FA7352" w:rsidP="0047583B">
      <w:pPr>
        <w:tabs>
          <w:tab w:val="left" w:pos="2385"/>
        </w:tabs>
        <w:jc w:val="both"/>
        <w:rPr>
          <w:rFonts w:asciiTheme="minorHAnsi" w:hAnsiTheme="minorHAnsi"/>
        </w:rPr>
      </w:pPr>
    </w:p>
    <w:p w:rsidR="009D783D" w:rsidRDefault="005C052E" w:rsidP="009D783D">
      <w:pPr>
        <w:pStyle w:val="ListParagraph"/>
        <w:numPr>
          <w:ilvl w:val="0"/>
          <w:numId w:val="5"/>
        </w:numPr>
        <w:jc w:val="both"/>
        <w:rPr>
          <w:rFonts w:asciiTheme="minorHAnsi" w:hAnsiTheme="minorHAnsi" w:cs="Arial"/>
          <w:sz w:val="18"/>
          <w:szCs w:val="18"/>
        </w:rPr>
      </w:pPr>
      <w:r w:rsidRPr="00553D61">
        <w:rPr>
          <w:rFonts w:asciiTheme="minorHAnsi" w:hAnsiTheme="minorHAnsi" w:cs="Arial"/>
          <w:sz w:val="18"/>
          <w:szCs w:val="18"/>
        </w:rPr>
        <w:t>Involved in salesforce.com setup activities and customized</w:t>
      </w:r>
      <w:bookmarkStart w:id="3" w:name="_GoBack"/>
      <w:bookmarkEnd w:id="3"/>
      <w:r w:rsidRPr="00553D61">
        <w:rPr>
          <w:rFonts w:asciiTheme="minorHAnsi" w:hAnsiTheme="minorHAnsi" w:cs="Arial"/>
          <w:sz w:val="18"/>
          <w:szCs w:val="18"/>
        </w:rPr>
        <w:t>the apps to match the functional needs of the organization.</w:t>
      </w:r>
    </w:p>
    <w:p w:rsidR="005C052E" w:rsidRPr="009D783D" w:rsidRDefault="005C052E" w:rsidP="009D783D">
      <w:pPr>
        <w:pStyle w:val="ListParagraph"/>
        <w:numPr>
          <w:ilvl w:val="0"/>
          <w:numId w:val="5"/>
        </w:numPr>
        <w:jc w:val="both"/>
        <w:rPr>
          <w:rFonts w:asciiTheme="minorHAnsi" w:hAnsiTheme="minorHAnsi" w:cs="Arial"/>
          <w:sz w:val="18"/>
          <w:szCs w:val="18"/>
        </w:rPr>
      </w:pPr>
      <w:r w:rsidRPr="009D783D">
        <w:rPr>
          <w:rFonts w:asciiTheme="minorHAnsi" w:hAnsiTheme="minorHAnsi" w:cs="Arial"/>
          <w:sz w:val="18"/>
          <w:szCs w:val="18"/>
        </w:rPr>
        <w:t>Designed and developed the web-based UI using JavaScript, HTML and DHTML.</w:t>
      </w:r>
    </w:p>
    <w:p w:rsidR="005C052E" w:rsidRPr="00553D61" w:rsidRDefault="005C052E" w:rsidP="00553D61">
      <w:pPr>
        <w:pStyle w:val="ListParagraph"/>
        <w:numPr>
          <w:ilvl w:val="0"/>
          <w:numId w:val="5"/>
        </w:numPr>
        <w:jc w:val="both"/>
        <w:rPr>
          <w:rFonts w:asciiTheme="minorHAnsi" w:hAnsiTheme="minorHAnsi" w:cs="Arial"/>
          <w:sz w:val="18"/>
          <w:szCs w:val="18"/>
        </w:rPr>
      </w:pPr>
      <w:r w:rsidRPr="00553D61">
        <w:rPr>
          <w:rFonts w:asciiTheme="minorHAnsi" w:hAnsiTheme="minorHAnsi" w:cs="Arial"/>
          <w:sz w:val="18"/>
          <w:szCs w:val="18"/>
        </w:rPr>
        <w:t>Built apex classes implementing SOQL statements within Eclipse to manage interaction with the database.</w:t>
      </w:r>
    </w:p>
    <w:p w:rsidR="005C052E" w:rsidRPr="00553D61" w:rsidRDefault="005C052E" w:rsidP="00553D61">
      <w:pPr>
        <w:pStyle w:val="ListParagraph"/>
        <w:numPr>
          <w:ilvl w:val="0"/>
          <w:numId w:val="5"/>
        </w:numPr>
        <w:jc w:val="both"/>
        <w:rPr>
          <w:rFonts w:asciiTheme="minorHAnsi" w:hAnsiTheme="minorHAnsi" w:cs="Arial"/>
          <w:sz w:val="18"/>
          <w:szCs w:val="18"/>
        </w:rPr>
      </w:pPr>
      <w:r w:rsidRPr="00553D61">
        <w:rPr>
          <w:rFonts w:asciiTheme="minorHAnsi" w:hAnsiTheme="minorHAnsi" w:cs="Arial"/>
          <w:sz w:val="18"/>
          <w:szCs w:val="18"/>
        </w:rPr>
        <w:t>Involved in migrating data from Oracle to Salesforce.com.</w:t>
      </w:r>
    </w:p>
    <w:p w:rsidR="005C052E" w:rsidRPr="00FA7352" w:rsidRDefault="005C052E" w:rsidP="00FA7352">
      <w:pPr>
        <w:pStyle w:val="ListParagraph"/>
        <w:numPr>
          <w:ilvl w:val="0"/>
          <w:numId w:val="5"/>
        </w:numPr>
        <w:jc w:val="both"/>
        <w:rPr>
          <w:rFonts w:asciiTheme="minorHAnsi" w:hAnsiTheme="minorHAnsi" w:cs="Arial"/>
          <w:sz w:val="18"/>
          <w:szCs w:val="18"/>
        </w:rPr>
      </w:pPr>
      <w:r w:rsidRPr="00FA7352">
        <w:rPr>
          <w:rFonts w:asciiTheme="minorHAnsi" w:hAnsiTheme="minorHAnsi" w:cs="Arial"/>
          <w:sz w:val="18"/>
          <w:szCs w:val="18"/>
        </w:rPr>
        <w:t xml:space="preserve">Developed </w:t>
      </w:r>
      <w:r w:rsidRPr="00FA7352">
        <w:rPr>
          <w:rFonts w:asciiTheme="minorHAnsi" w:hAnsiTheme="minorHAnsi" w:cs="Arial"/>
          <w:b/>
          <w:bCs/>
          <w:sz w:val="18"/>
          <w:szCs w:val="18"/>
        </w:rPr>
        <w:t>web services</w:t>
      </w:r>
      <w:r w:rsidRPr="00FA7352">
        <w:rPr>
          <w:rFonts w:asciiTheme="minorHAnsi" w:hAnsiTheme="minorHAnsi" w:cs="Arial"/>
          <w:sz w:val="18"/>
          <w:szCs w:val="18"/>
        </w:rPr>
        <w:t xml:space="preserve"> using </w:t>
      </w:r>
      <w:r w:rsidRPr="00FA7352">
        <w:rPr>
          <w:rFonts w:asciiTheme="minorHAnsi" w:hAnsiTheme="minorHAnsi" w:cs="Arial"/>
          <w:bCs/>
          <w:sz w:val="18"/>
          <w:szCs w:val="18"/>
        </w:rPr>
        <w:t xml:space="preserve">Salesforce.com </w:t>
      </w:r>
      <w:r w:rsidR="00AC0860" w:rsidRPr="00FA7352">
        <w:rPr>
          <w:rFonts w:asciiTheme="minorHAnsi" w:hAnsiTheme="minorHAnsi" w:cs="Arial"/>
          <w:b/>
          <w:bCs/>
          <w:sz w:val="18"/>
          <w:szCs w:val="18"/>
        </w:rPr>
        <w:t>Web services</w:t>
      </w:r>
      <w:r w:rsidRPr="00FA7352">
        <w:rPr>
          <w:rFonts w:asciiTheme="minorHAnsi" w:hAnsiTheme="minorHAnsi" w:cs="Arial"/>
          <w:b/>
          <w:bCs/>
          <w:sz w:val="18"/>
          <w:szCs w:val="18"/>
        </w:rPr>
        <w:t xml:space="preserve"> API</w:t>
      </w:r>
      <w:r w:rsidRPr="00FA7352">
        <w:rPr>
          <w:rFonts w:asciiTheme="minorHAnsi" w:hAnsiTheme="minorHAnsi" w:cs="Arial"/>
          <w:sz w:val="18"/>
          <w:szCs w:val="18"/>
        </w:rPr>
        <w:t xml:space="preserve"> to provide data for third party clients.</w:t>
      </w:r>
    </w:p>
    <w:p w:rsidR="005C052E" w:rsidRPr="00FA7352" w:rsidRDefault="005C052E" w:rsidP="00FA7352">
      <w:pPr>
        <w:pStyle w:val="ListParagraph"/>
        <w:numPr>
          <w:ilvl w:val="0"/>
          <w:numId w:val="5"/>
        </w:numPr>
        <w:jc w:val="both"/>
        <w:rPr>
          <w:rFonts w:asciiTheme="minorHAnsi" w:hAnsiTheme="minorHAnsi" w:cs="Arial"/>
          <w:sz w:val="18"/>
          <w:szCs w:val="18"/>
        </w:rPr>
      </w:pPr>
      <w:r w:rsidRPr="00FA7352">
        <w:rPr>
          <w:rFonts w:asciiTheme="minorHAnsi" w:hAnsiTheme="minorHAnsi" w:cs="Arial"/>
          <w:sz w:val="18"/>
          <w:szCs w:val="18"/>
        </w:rPr>
        <w:t xml:space="preserve">Created and </w:t>
      </w:r>
      <w:r w:rsidRPr="00FA7352">
        <w:rPr>
          <w:rFonts w:asciiTheme="minorHAnsi" w:hAnsiTheme="minorHAnsi" w:cs="Arial"/>
          <w:bCs/>
          <w:sz w:val="18"/>
          <w:szCs w:val="18"/>
        </w:rPr>
        <w:t>deployed</w:t>
      </w:r>
      <w:r w:rsidRPr="00FA7352">
        <w:rPr>
          <w:rFonts w:asciiTheme="minorHAnsi" w:hAnsiTheme="minorHAnsi" w:cs="Arial"/>
          <w:sz w:val="18"/>
          <w:szCs w:val="18"/>
        </w:rPr>
        <w:t xml:space="preserve"> several Reports using </w:t>
      </w:r>
      <w:r w:rsidRPr="00FA7352">
        <w:rPr>
          <w:rFonts w:asciiTheme="minorHAnsi" w:hAnsiTheme="minorHAnsi" w:cs="Arial"/>
          <w:b/>
          <w:bCs/>
          <w:sz w:val="18"/>
          <w:szCs w:val="18"/>
        </w:rPr>
        <w:t>salesforce.com</w:t>
      </w:r>
      <w:r w:rsidRPr="00FA7352">
        <w:rPr>
          <w:rFonts w:asciiTheme="minorHAnsi" w:hAnsiTheme="minorHAnsi" w:cs="Arial"/>
          <w:b/>
          <w:sz w:val="18"/>
          <w:szCs w:val="18"/>
        </w:rPr>
        <w:t xml:space="preserve"> platform.</w:t>
      </w:r>
    </w:p>
    <w:p w:rsidR="005C052E" w:rsidRDefault="005C052E" w:rsidP="00FA7352">
      <w:pPr>
        <w:pStyle w:val="ListParagraph"/>
        <w:numPr>
          <w:ilvl w:val="0"/>
          <w:numId w:val="5"/>
        </w:numPr>
        <w:jc w:val="both"/>
        <w:rPr>
          <w:rFonts w:asciiTheme="minorHAnsi" w:hAnsiTheme="minorHAnsi" w:cs="Arial"/>
          <w:sz w:val="18"/>
          <w:szCs w:val="18"/>
        </w:rPr>
      </w:pPr>
      <w:r w:rsidRPr="00FA7352">
        <w:rPr>
          <w:rFonts w:asciiTheme="minorHAnsi" w:hAnsiTheme="minorHAnsi" w:cs="Arial"/>
          <w:sz w:val="18"/>
          <w:szCs w:val="18"/>
        </w:rPr>
        <w:t>Created Visualforce email templates and also automated Email Process to send installation instructions to new and existing customers.</w:t>
      </w:r>
    </w:p>
    <w:p w:rsidR="00742C34" w:rsidRPr="00FA7352" w:rsidRDefault="0024121C" w:rsidP="00FA7352">
      <w:pPr>
        <w:pStyle w:val="ListParagraph"/>
        <w:numPr>
          <w:ilvl w:val="0"/>
          <w:numId w:val="5"/>
        </w:numPr>
        <w:jc w:val="both"/>
        <w:rPr>
          <w:rFonts w:asciiTheme="minorHAnsi" w:hAnsiTheme="minorHAnsi" w:cs="Arial"/>
          <w:sz w:val="18"/>
          <w:szCs w:val="18"/>
        </w:rPr>
      </w:pPr>
      <w:r>
        <w:rPr>
          <w:rFonts w:asciiTheme="minorHAnsi" w:hAnsiTheme="minorHAnsi" w:cs="Arial"/>
          <w:sz w:val="18"/>
          <w:szCs w:val="18"/>
        </w:rPr>
        <w:t xml:space="preserve">Installed and applied </w:t>
      </w:r>
      <w:r w:rsidRPr="005E7A08">
        <w:rPr>
          <w:rFonts w:asciiTheme="minorHAnsi" w:hAnsiTheme="minorHAnsi" w:cs="Arial"/>
          <w:b/>
          <w:sz w:val="18"/>
          <w:szCs w:val="18"/>
        </w:rPr>
        <w:t>App Exchange</w:t>
      </w:r>
      <w:r>
        <w:rPr>
          <w:rFonts w:asciiTheme="minorHAnsi" w:hAnsiTheme="minorHAnsi" w:cs="Arial"/>
          <w:sz w:val="18"/>
          <w:szCs w:val="18"/>
        </w:rPr>
        <w:t xml:space="preserve"> applications like Marketo to enhance business requirements.</w:t>
      </w:r>
    </w:p>
    <w:p w:rsidR="005C052E" w:rsidRPr="00FA7352" w:rsidRDefault="005C052E" w:rsidP="00FA7352">
      <w:pPr>
        <w:pStyle w:val="ListParagraph"/>
        <w:numPr>
          <w:ilvl w:val="0"/>
          <w:numId w:val="5"/>
        </w:numPr>
        <w:jc w:val="both"/>
        <w:rPr>
          <w:rFonts w:asciiTheme="minorHAnsi" w:hAnsiTheme="minorHAnsi" w:cs="Arial"/>
          <w:sz w:val="18"/>
          <w:szCs w:val="18"/>
        </w:rPr>
      </w:pPr>
      <w:r w:rsidRPr="00FA7352">
        <w:rPr>
          <w:rFonts w:asciiTheme="minorHAnsi" w:hAnsiTheme="minorHAnsi" w:cs="Arial"/>
          <w:sz w:val="18"/>
          <w:szCs w:val="18"/>
        </w:rPr>
        <w:t xml:space="preserve">Used </w:t>
      </w:r>
      <w:r w:rsidRPr="0084294E">
        <w:rPr>
          <w:rFonts w:asciiTheme="minorHAnsi" w:hAnsiTheme="minorHAnsi" w:cs="Arial"/>
          <w:b/>
          <w:sz w:val="18"/>
          <w:szCs w:val="18"/>
        </w:rPr>
        <w:t>CSS in HTML</w:t>
      </w:r>
      <w:r w:rsidRPr="00FA7352">
        <w:rPr>
          <w:rFonts w:asciiTheme="minorHAnsi" w:hAnsiTheme="minorHAnsi" w:cs="Arial"/>
          <w:sz w:val="18"/>
          <w:szCs w:val="18"/>
        </w:rPr>
        <w:t xml:space="preserve"> code to better manage look and feel of web pages.</w:t>
      </w:r>
    </w:p>
    <w:p w:rsidR="005C052E" w:rsidRPr="00FA7352" w:rsidRDefault="005C052E" w:rsidP="00FA7352">
      <w:pPr>
        <w:pStyle w:val="ListParagraph"/>
        <w:numPr>
          <w:ilvl w:val="0"/>
          <w:numId w:val="5"/>
        </w:numPr>
        <w:jc w:val="both"/>
        <w:rPr>
          <w:rFonts w:asciiTheme="minorHAnsi" w:hAnsiTheme="minorHAnsi" w:cs="Arial"/>
          <w:sz w:val="18"/>
          <w:szCs w:val="18"/>
        </w:rPr>
      </w:pPr>
      <w:r w:rsidRPr="00FA7352">
        <w:rPr>
          <w:rFonts w:asciiTheme="minorHAnsi" w:hAnsiTheme="minorHAnsi" w:cs="Arial"/>
          <w:sz w:val="18"/>
          <w:szCs w:val="18"/>
        </w:rPr>
        <w:t xml:space="preserve">Experience with Integrated Development Environments such as </w:t>
      </w:r>
      <w:r w:rsidRPr="005E7A08">
        <w:rPr>
          <w:rFonts w:asciiTheme="minorHAnsi" w:hAnsiTheme="minorHAnsi" w:cs="Arial"/>
          <w:b/>
          <w:sz w:val="18"/>
          <w:szCs w:val="18"/>
        </w:rPr>
        <w:t>Eclipse.</w:t>
      </w:r>
    </w:p>
    <w:p w:rsidR="005C052E" w:rsidRPr="00FA7352" w:rsidRDefault="005C052E" w:rsidP="00FA7352">
      <w:pPr>
        <w:pStyle w:val="ListParagraph"/>
        <w:numPr>
          <w:ilvl w:val="0"/>
          <w:numId w:val="5"/>
        </w:numPr>
        <w:jc w:val="both"/>
        <w:rPr>
          <w:rFonts w:asciiTheme="minorHAnsi" w:hAnsiTheme="minorHAnsi" w:cs="Arial"/>
          <w:sz w:val="18"/>
          <w:szCs w:val="18"/>
        </w:rPr>
      </w:pPr>
      <w:r w:rsidRPr="00FA7352">
        <w:rPr>
          <w:rFonts w:asciiTheme="minorHAnsi" w:hAnsiTheme="minorHAnsi" w:cs="Arial"/>
          <w:sz w:val="18"/>
          <w:szCs w:val="18"/>
        </w:rPr>
        <w:t xml:space="preserve">Worked intensely on </w:t>
      </w:r>
      <w:r w:rsidRPr="00FA7352">
        <w:rPr>
          <w:rFonts w:asciiTheme="minorHAnsi" w:hAnsiTheme="minorHAnsi" w:cs="Arial"/>
          <w:b/>
          <w:bCs/>
          <w:sz w:val="18"/>
          <w:szCs w:val="18"/>
        </w:rPr>
        <w:t>custom objects</w:t>
      </w:r>
      <w:r w:rsidRPr="00FA7352">
        <w:rPr>
          <w:rFonts w:asciiTheme="minorHAnsi" w:hAnsiTheme="minorHAnsi" w:cs="Arial"/>
          <w:b/>
          <w:sz w:val="18"/>
          <w:szCs w:val="18"/>
        </w:rPr>
        <w:t xml:space="preserve">, </w:t>
      </w:r>
      <w:r w:rsidRPr="00FA7352">
        <w:rPr>
          <w:rFonts w:asciiTheme="minorHAnsi" w:hAnsiTheme="minorHAnsi" w:cs="Arial"/>
          <w:b/>
          <w:bCs/>
          <w:sz w:val="18"/>
          <w:szCs w:val="18"/>
        </w:rPr>
        <w:t>triggers</w:t>
      </w:r>
      <w:r w:rsidRPr="00FA7352">
        <w:rPr>
          <w:rFonts w:asciiTheme="minorHAnsi" w:hAnsiTheme="minorHAnsi" w:cs="Arial"/>
          <w:b/>
          <w:sz w:val="18"/>
          <w:szCs w:val="18"/>
        </w:rPr>
        <w:t xml:space="preserve"> and </w:t>
      </w:r>
      <w:r w:rsidRPr="00FA7352">
        <w:rPr>
          <w:rFonts w:asciiTheme="minorHAnsi" w:hAnsiTheme="minorHAnsi" w:cs="Arial"/>
          <w:b/>
          <w:bCs/>
          <w:sz w:val="18"/>
          <w:szCs w:val="18"/>
        </w:rPr>
        <w:t>workflows</w:t>
      </w:r>
      <w:r w:rsidRPr="00FA7352">
        <w:rPr>
          <w:rFonts w:asciiTheme="minorHAnsi" w:hAnsiTheme="minorHAnsi" w:cs="Arial"/>
          <w:sz w:val="18"/>
          <w:szCs w:val="18"/>
        </w:rPr>
        <w:t>.</w:t>
      </w:r>
    </w:p>
    <w:p w:rsidR="005C052E" w:rsidRPr="00FA7352" w:rsidRDefault="005C052E" w:rsidP="00FA7352">
      <w:pPr>
        <w:pStyle w:val="ListParagraph"/>
        <w:numPr>
          <w:ilvl w:val="0"/>
          <w:numId w:val="5"/>
        </w:numPr>
        <w:jc w:val="both"/>
        <w:rPr>
          <w:rFonts w:asciiTheme="minorHAnsi" w:hAnsiTheme="minorHAnsi" w:cs="Arial"/>
          <w:sz w:val="18"/>
          <w:szCs w:val="18"/>
        </w:rPr>
      </w:pPr>
      <w:r w:rsidRPr="00FA7352">
        <w:rPr>
          <w:rFonts w:asciiTheme="minorHAnsi" w:hAnsiTheme="minorHAnsi" w:cs="Arial"/>
          <w:sz w:val="18"/>
          <w:szCs w:val="18"/>
        </w:rPr>
        <w:t xml:space="preserve">Designed and build custom applications using </w:t>
      </w:r>
      <w:r w:rsidRPr="00FA7352">
        <w:rPr>
          <w:rFonts w:asciiTheme="minorHAnsi" w:hAnsiTheme="minorHAnsi" w:cs="Arial"/>
          <w:b/>
          <w:bCs/>
          <w:sz w:val="18"/>
          <w:szCs w:val="18"/>
        </w:rPr>
        <w:t>Force.com</w:t>
      </w:r>
      <w:r w:rsidRPr="00FA7352">
        <w:rPr>
          <w:rFonts w:asciiTheme="minorHAnsi" w:hAnsiTheme="minorHAnsi" w:cs="Arial"/>
          <w:b/>
          <w:sz w:val="18"/>
          <w:szCs w:val="18"/>
        </w:rPr>
        <w:t xml:space="preserve"> and </w:t>
      </w:r>
      <w:r w:rsidRPr="00FA7352">
        <w:rPr>
          <w:rFonts w:asciiTheme="minorHAnsi" w:hAnsiTheme="minorHAnsi" w:cs="Arial"/>
          <w:b/>
          <w:bCs/>
          <w:sz w:val="18"/>
          <w:szCs w:val="18"/>
        </w:rPr>
        <w:t>Visualforce.com</w:t>
      </w:r>
      <w:r w:rsidRPr="00FA7352">
        <w:rPr>
          <w:rFonts w:asciiTheme="minorHAnsi" w:hAnsiTheme="minorHAnsi" w:cs="Arial"/>
          <w:sz w:val="18"/>
          <w:szCs w:val="18"/>
        </w:rPr>
        <w:t>.</w:t>
      </w:r>
    </w:p>
    <w:p w:rsidR="005C052E" w:rsidRPr="00742C34" w:rsidRDefault="005C052E" w:rsidP="00FA7352">
      <w:pPr>
        <w:pStyle w:val="ListParagraph"/>
        <w:numPr>
          <w:ilvl w:val="0"/>
          <w:numId w:val="5"/>
        </w:numPr>
        <w:autoSpaceDE w:val="0"/>
        <w:autoSpaceDN w:val="0"/>
        <w:jc w:val="both"/>
        <w:rPr>
          <w:rFonts w:ascii="Arial" w:hAnsi="Arial" w:cs="Arial"/>
          <w:sz w:val="20"/>
          <w:szCs w:val="20"/>
        </w:rPr>
      </w:pPr>
      <w:r w:rsidRPr="00FA7352">
        <w:rPr>
          <w:rFonts w:asciiTheme="minorHAnsi" w:hAnsiTheme="minorHAnsi" w:cs="Arial"/>
          <w:sz w:val="18"/>
          <w:szCs w:val="18"/>
        </w:rPr>
        <w:t xml:space="preserve">Used Apex Explorer for viewing </w:t>
      </w:r>
      <w:hyperlink r:id="rId9" w:tgtFrame="_blank" w:history="1">
        <w:r w:rsidRPr="00FA7352">
          <w:rPr>
            <w:rFonts w:asciiTheme="minorHAnsi" w:hAnsiTheme="minorHAnsi" w:cs="Arial"/>
            <w:sz w:val="18"/>
            <w:szCs w:val="18"/>
          </w:rPr>
          <w:t>salesforce.com</w:t>
        </w:r>
      </w:hyperlink>
      <w:r w:rsidR="00742C34">
        <w:rPr>
          <w:rFonts w:asciiTheme="minorHAnsi" w:hAnsiTheme="minorHAnsi" w:cs="Arial"/>
          <w:sz w:val="18"/>
          <w:szCs w:val="18"/>
        </w:rPr>
        <w:t>data</w:t>
      </w:r>
      <w:r w:rsidRPr="00FA7352">
        <w:rPr>
          <w:rFonts w:asciiTheme="minorHAnsi" w:hAnsiTheme="minorHAnsi" w:cs="Arial"/>
          <w:sz w:val="18"/>
          <w:szCs w:val="18"/>
        </w:rPr>
        <w:t>.</w:t>
      </w:r>
    </w:p>
    <w:p w:rsidR="00742C34" w:rsidRPr="0077271F" w:rsidRDefault="00742C34" w:rsidP="00742C34">
      <w:pPr>
        <w:pStyle w:val="ListParagraph"/>
        <w:autoSpaceDE w:val="0"/>
        <w:autoSpaceDN w:val="0"/>
        <w:jc w:val="both"/>
        <w:rPr>
          <w:rFonts w:ascii="Arial" w:hAnsi="Arial" w:cs="Arial"/>
          <w:sz w:val="20"/>
          <w:szCs w:val="20"/>
        </w:rPr>
      </w:pPr>
    </w:p>
    <w:p w:rsidR="0077271F" w:rsidRPr="0077271F" w:rsidRDefault="0077271F" w:rsidP="0077271F">
      <w:pPr>
        <w:pStyle w:val="BodyText3"/>
        <w:tabs>
          <w:tab w:val="left" w:pos="1440"/>
        </w:tabs>
        <w:spacing w:after="0"/>
        <w:ind w:left="360"/>
        <w:jc w:val="both"/>
        <w:rPr>
          <w:rStyle w:val="Strong"/>
          <w:rFonts w:asciiTheme="minorHAnsi" w:hAnsiTheme="minorHAnsi" w:cs="Arial"/>
          <w:b w:val="0"/>
          <w:bCs w:val="0"/>
          <w:sz w:val="18"/>
          <w:szCs w:val="18"/>
        </w:rPr>
      </w:pPr>
      <w:r w:rsidRPr="0077271F">
        <w:rPr>
          <w:rFonts w:asciiTheme="minorHAnsi" w:hAnsiTheme="minorHAnsi" w:cs="Arial"/>
          <w:b/>
          <w:i/>
          <w:color w:val="943634" w:themeColor="accent2" w:themeShade="BF"/>
          <w:sz w:val="18"/>
          <w:szCs w:val="18"/>
        </w:rPr>
        <w:t>Environment</w:t>
      </w:r>
      <w:r w:rsidRPr="0077271F">
        <w:rPr>
          <w:rFonts w:asciiTheme="minorHAnsi" w:hAnsiTheme="minorHAnsi" w:cs="Arial"/>
          <w:sz w:val="18"/>
          <w:szCs w:val="18"/>
        </w:rPr>
        <w:t xml:space="preserve">: </w:t>
      </w:r>
      <w:r w:rsidRPr="0077271F">
        <w:rPr>
          <w:rStyle w:val="Strong"/>
          <w:rFonts w:asciiTheme="minorHAnsi" w:hAnsiTheme="minorHAnsi" w:cs="Arial"/>
          <w:b w:val="0"/>
          <w:sz w:val="18"/>
          <w:szCs w:val="18"/>
        </w:rPr>
        <w:t>Saleforce.com platform, Apex Language, Visualforce (Pages, Component &amp; Controllers), Salesforce.com Data Loader, Informatica, InformaticaOndemand, Workflow &amp; Approvals, Reports, Custom Objects, Custom Tabs, Email Services, Security Controls, HTML, Java Script, Java, Web Services, WSDL, Sandbox, Eclipse IDE Plug-in, Oracle 10g, Windows XP.</w:t>
      </w:r>
    </w:p>
    <w:p w:rsidR="0077271F" w:rsidRPr="0077271F" w:rsidRDefault="0077271F" w:rsidP="0077271F">
      <w:pPr>
        <w:pStyle w:val="BodyText3"/>
        <w:tabs>
          <w:tab w:val="left" w:pos="1440"/>
        </w:tabs>
        <w:spacing w:after="0"/>
        <w:ind w:left="720"/>
        <w:jc w:val="both"/>
        <w:rPr>
          <w:rStyle w:val="Strong"/>
          <w:rFonts w:asciiTheme="minorHAnsi" w:hAnsiTheme="minorHAnsi" w:cs="Arial"/>
          <w:b w:val="0"/>
          <w:bCs w:val="0"/>
          <w:sz w:val="18"/>
          <w:szCs w:val="18"/>
        </w:rPr>
      </w:pPr>
    </w:p>
    <w:p w:rsidR="0077271F" w:rsidRDefault="0077271F" w:rsidP="00E52EBC">
      <w:pPr>
        <w:tabs>
          <w:tab w:val="left" w:pos="2385"/>
        </w:tabs>
        <w:jc w:val="both"/>
        <w:rPr>
          <w:rFonts w:ascii="Arial" w:hAnsi="Arial" w:cs="Arial"/>
          <w:color w:val="auto"/>
          <w:sz w:val="20"/>
        </w:rPr>
      </w:pPr>
    </w:p>
    <w:p w:rsidR="00AF51AF" w:rsidRPr="00AF51AF" w:rsidRDefault="00B16F02" w:rsidP="00E52EBC">
      <w:pPr>
        <w:tabs>
          <w:tab w:val="left" w:pos="2385"/>
        </w:tabs>
        <w:jc w:val="both"/>
        <w:rPr>
          <w:rFonts w:asciiTheme="minorHAnsi" w:eastAsia="Cambria" w:hAnsiTheme="minorHAnsi" w:cs="Cambria"/>
          <w:b/>
          <w:color w:val="548DD4"/>
          <w:sz w:val="18"/>
        </w:rPr>
      </w:pPr>
      <w:r>
        <w:rPr>
          <w:rFonts w:asciiTheme="minorHAnsi" w:eastAsia="Cambria" w:hAnsiTheme="minorHAnsi" w:cs="Cambria"/>
          <w:b/>
          <w:color w:val="548DD4"/>
          <w:sz w:val="18"/>
        </w:rPr>
        <w:t>Century Link</w:t>
      </w:r>
      <w:r w:rsidR="00F519F2">
        <w:rPr>
          <w:rFonts w:asciiTheme="minorHAnsi" w:eastAsia="Cambria" w:hAnsiTheme="minorHAnsi" w:cs="Cambria"/>
          <w:b/>
          <w:color w:val="548DD4"/>
          <w:sz w:val="18"/>
        </w:rPr>
        <w:t>,</w:t>
      </w:r>
      <w:r w:rsidR="00C03E41" w:rsidRPr="00974AEA">
        <w:rPr>
          <w:rFonts w:asciiTheme="minorHAnsi" w:eastAsia="Cambria" w:hAnsiTheme="minorHAnsi" w:cs="Cambria"/>
          <w:b/>
          <w:color w:val="548DD4"/>
          <w:sz w:val="18"/>
        </w:rPr>
        <w:t>Kansas</w:t>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820324">
        <w:rPr>
          <w:rFonts w:asciiTheme="minorHAnsi" w:eastAsia="Cambria" w:hAnsiTheme="minorHAnsi" w:cs="Cambria"/>
          <w:b/>
          <w:color w:val="548DD4"/>
          <w:sz w:val="18"/>
        </w:rPr>
        <w:tab/>
      </w:r>
      <w:r w:rsidR="00820324">
        <w:rPr>
          <w:rFonts w:asciiTheme="minorHAnsi" w:eastAsia="Cambria" w:hAnsiTheme="minorHAnsi" w:cs="Cambria"/>
          <w:b/>
          <w:color w:val="548DD4"/>
          <w:sz w:val="18"/>
        </w:rPr>
        <w:tab/>
      </w:r>
      <w:r w:rsidR="00820324">
        <w:rPr>
          <w:rFonts w:asciiTheme="minorHAnsi" w:eastAsia="Cambria" w:hAnsiTheme="minorHAnsi" w:cs="Cambria"/>
          <w:b/>
          <w:color w:val="548DD4"/>
          <w:sz w:val="18"/>
        </w:rPr>
        <w:tab/>
      </w:r>
      <w:r w:rsidR="00820324">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Mar 2009</w:t>
      </w:r>
      <w:r w:rsidR="00E52EBC" w:rsidRPr="00974AEA">
        <w:rPr>
          <w:rFonts w:asciiTheme="minorHAnsi" w:eastAsia="Cambria" w:hAnsiTheme="minorHAnsi" w:cs="Cambria"/>
          <w:b/>
          <w:color w:val="548DD4"/>
          <w:sz w:val="18"/>
        </w:rPr>
        <w:t xml:space="preserve"> – July 2011 </w:t>
      </w:r>
    </w:p>
    <w:p w:rsidR="00E52EBC" w:rsidRPr="00974AEA" w:rsidRDefault="00E52EBC" w:rsidP="00E52EBC">
      <w:pPr>
        <w:tabs>
          <w:tab w:val="left" w:pos="2385"/>
        </w:tabs>
        <w:jc w:val="both"/>
        <w:rPr>
          <w:rFonts w:asciiTheme="minorHAnsi" w:hAnsiTheme="minorHAnsi"/>
        </w:rPr>
      </w:pPr>
      <w:r w:rsidRPr="00974AEA">
        <w:rPr>
          <w:rFonts w:asciiTheme="minorHAnsi" w:eastAsia="Cambria" w:hAnsiTheme="minorHAnsi" w:cs="Cambria"/>
          <w:b/>
          <w:i/>
          <w:color w:val="943634"/>
          <w:sz w:val="18"/>
        </w:rPr>
        <w:t>Salesforce Administrator</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Created Custom Objects, Tabs and Page Layouts as per the requirement.</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Worked on standard salesforce.com standard objects like Accounts, Contacts, Cases, Opportunities, Reports and Dashboards.</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Designed Workflows, validation rules, assignment rules, Approval Process.</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lastRenderedPageBreak/>
        <w:t>Implemented web based case management automation – Web to Case.</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Implemented Self-Service Portal and helped users in resolving ticketing issues.</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Designed various HTML Email templates for Auto-Response to customers.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Assigned profiles and roles to users as per the organizational requirements.</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Created templates, approval processes, approval page layouts and defined approval actions on them to automate the processes.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Developed Custom Reports and configured the Analytic Snapshots to dump the data on regular basis for the sales performance and lead generation statistics.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Created users, roles, public groups and implemented role hierarchies, sharing rules and record level permissions to provide shared access among different users.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Created profiles and implemented Object and field level security to hide critical information on the profile users. </w:t>
      </w:r>
    </w:p>
    <w:p w:rsidR="00E52EBC" w:rsidRPr="00974AEA" w:rsidRDefault="00E52EBC" w:rsidP="00E52EBC">
      <w:pPr>
        <w:jc w:val="both"/>
        <w:rPr>
          <w:rFonts w:asciiTheme="minorHAnsi" w:hAnsiTheme="minorHAnsi"/>
        </w:rPr>
      </w:pPr>
    </w:p>
    <w:p w:rsidR="00E52EBC" w:rsidRPr="00974AEA" w:rsidRDefault="00E52EBC" w:rsidP="00E52EBC">
      <w:pPr>
        <w:jc w:val="both"/>
        <w:rPr>
          <w:rFonts w:asciiTheme="minorHAnsi" w:hAnsiTheme="minorHAnsi"/>
        </w:rPr>
      </w:pPr>
      <w:r w:rsidRPr="00974AEA">
        <w:rPr>
          <w:rFonts w:asciiTheme="minorHAnsi" w:eastAsia="Cambria" w:hAnsiTheme="minorHAnsi" w:cs="Cambria"/>
          <w:b/>
          <w:i/>
          <w:color w:val="943634"/>
          <w:sz w:val="18"/>
        </w:rPr>
        <w:t xml:space="preserve">Environment: </w:t>
      </w:r>
      <w:r w:rsidRPr="00974AEA">
        <w:rPr>
          <w:rFonts w:asciiTheme="minorHAnsi" w:eastAsia="Cambria" w:hAnsiTheme="minorHAnsi" w:cs="Cambria"/>
          <w:sz w:val="18"/>
        </w:rPr>
        <w:t>Salesforce.com platform, Salesforce.com Data Loader, Workflow &amp; Approvals, Reports and Dashboards , Custom Objects, Custom Tabs, Email Services, Security Controls.</w:t>
      </w:r>
    </w:p>
    <w:p w:rsidR="00E52EBC" w:rsidRPr="00974AEA" w:rsidRDefault="00E52EBC" w:rsidP="00E52EBC">
      <w:pPr>
        <w:jc w:val="both"/>
        <w:rPr>
          <w:rFonts w:asciiTheme="minorHAnsi" w:hAnsiTheme="minorHAnsi"/>
        </w:rPr>
      </w:pPr>
    </w:p>
    <w:p w:rsidR="00E52EBC" w:rsidRPr="00974AEA" w:rsidRDefault="009C7754" w:rsidP="00E52EBC">
      <w:pPr>
        <w:tabs>
          <w:tab w:val="left" w:pos="2385"/>
        </w:tabs>
        <w:jc w:val="both"/>
        <w:rPr>
          <w:rFonts w:asciiTheme="minorHAnsi" w:hAnsiTheme="minorHAnsi"/>
        </w:rPr>
      </w:pPr>
      <w:r w:rsidRPr="00974AEA">
        <w:rPr>
          <w:rFonts w:asciiTheme="minorHAnsi" w:eastAsia="Cambria" w:hAnsiTheme="minorHAnsi" w:cs="Cambria"/>
          <w:b/>
          <w:color w:val="548DD4"/>
          <w:sz w:val="18"/>
        </w:rPr>
        <w:t>ICICI, Hyderabad</w:t>
      </w:r>
      <w:r w:rsidR="00974AEA" w:rsidRPr="00974AEA">
        <w:rPr>
          <w:rFonts w:asciiTheme="minorHAnsi" w:eastAsia="Cambria" w:hAnsiTheme="minorHAnsi" w:cs="Cambria"/>
          <w:b/>
          <w:color w:val="548DD4"/>
          <w:sz w:val="18"/>
        </w:rPr>
        <w:t xml:space="preserve"> India  </w:t>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r>
      <w:r w:rsidR="00974AEA" w:rsidRPr="00974AEA">
        <w:rPr>
          <w:rFonts w:asciiTheme="minorHAnsi" w:eastAsia="Cambria" w:hAnsiTheme="minorHAnsi" w:cs="Cambria"/>
          <w:b/>
          <w:color w:val="548DD4"/>
          <w:sz w:val="18"/>
        </w:rPr>
        <w:tab/>
        <w:t xml:space="preserve">      June 2006 – Feb 2009</w:t>
      </w:r>
    </w:p>
    <w:p w:rsidR="00E52EBC" w:rsidRPr="00974AEA" w:rsidRDefault="00974AEA" w:rsidP="00E52EBC">
      <w:pPr>
        <w:tabs>
          <w:tab w:val="left" w:pos="8295"/>
        </w:tabs>
        <w:jc w:val="both"/>
        <w:rPr>
          <w:rFonts w:asciiTheme="minorHAnsi" w:hAnsiTheme="minorHAnsi"/>
        </w:rPr>
      </w:pPr>
      <w:r w:rsidRPr="00974AEA">
        <w:rPr>
          <w:rFonts w:asciiTheme="minorHAnsi" w:eastAsia="Cambria" w:hAnsiTheme="minorHAnsi" w:cs="Cambria"/>
          <w:b/>
          <w:i/>
          <w:color w:val="943634"/>
          <w:sz w:val="18"/>
        </w:rPr>
        <w:t>QA Analyst.</w:t>
      </w:r>
      <w:r w:rsidR="00E52EBC" w:rsidRPr="00974AEA">
        <w:rPr>
          <w:rFonts w:asciiTheme="minorHAnsi" w:eastAsia="Cambria" w:hAnsiTheme="minorHAnsi" w:cs="Cambria"/>
          <w:b/>
          <w:i/>
          <w:color w:val="943634"/>
          <w:sz w:val="18"/>
        </w:rPr>
        <w:tab/>
      </w:r>
    </w:p>
    <w:p w:rsidR="00E52EBC" w:rsidRPr="00974AEA" w:rsidRDefault="00E52EBC" w:rsidP="00E52EBC">
      <w:pPr>
        <w:tabs>
          <w:tab w:val="left" w:pos="2385"/>
        </w:tabs>
        <w:jc w:val="both"/>
        <w:rPr>
          <w:rFonts w:asciiTheme="minorHAnsi" w:hAnsiTheme="minorHAnsi"/>
        </w:rPr>
      </w:pPr>
      <w:r w:rsidRPr="00974AEA">
        <w:rPr>
          <w:rFonts w:asciiTheme="minorHAnsi" w:eastAsia="Cambria" w:hAnsiTheme="minorHAnsi" w:cs="Cambria"/>
          <w:sz w:val="18"/>
        </w:rPr>
        <w:t>As a member of QA team, analyzed and tested Account Maintenance system. This Client\Server application is designed to maintain customer accounts and support the business functions and financial transactions.</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Developed detailed Test Plans and Test Cases in Test Director and executed them.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Participated in Business Analysis, Requirement Analysis and Data Analysis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Test Cases were designed based on Use-Cases and Requirements in Test Director.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Maintained requirements in Test Director and requirements are traced to Test Cases in Test Director.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Performed GUI, Functional, System-Integration and Regression testing.</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Extensively used SQL for data integrity testing at the backend.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Investigated Software defects and interacted with Analysts to resolve technical issues. </w:t>
      </w:r>
    </w:p>
    <w:p w:rsidR="00E52EBC" w:rsidRPr="00422221" w:rsidRDefault="00E52EBC" w:rsidP="00422221">
      <w:pPr>
        <w:numPr>
          <w:ilvl w:val="0"/>
          <w:numId w:val="2"/>
        </w:numPr>
        <w:ind w:hanging="356"/>
        <w:jc w:val="both"/>
        <w:rPr>
          <w:rFonts w:asciiTheme="minorHAnsi" w:hAnsiTheme="minorHAnsi"/>
        </w:rPr>
      </w:pPr>
      <w:r w:rsidRPr="00974AEA">
        <w:rPr>
          <w:rFonts w:asciiTheme="minorHAnsi" w:eastAsia="Cambria" w:hAnsiTheme="minorHAnsi" w:cs="Cambria"/>
          <w:sz w:val="18"/>
        </w:rPr>
        <w:t>Involved in analysis and study of functional specifications for the enhancement of existing functionality.</w:t>
      </w:r>
    </w:p>
    <w:p w:rsidR="00E52EBC" w:rsidRPr="00974AEA" w:rsidRDefault="00573955" w:rsidP="00E52EBC">
      <w:pPr>
        <w:numPr>
          <w:ilvl w:val="0"/>
          <w:numId w:val="2"/>
        </w:numPr>
        <w:ind w:hanging="356"/>
        <w:jc w:val="both"/>
        <w:rPr>
          <w:rFonts w:asciiTheme="minorHAnsi" w:hAnsiTheme="minorHAnsi"/>
        </w:rPr>
      </w:pPr>
      <w:r>
        <w:rPr>
          <w:rFonts w:asciiTheme="minorHAnsi" w:eastAsia="Cambria" w:hAnsiTheme="minorHAnsi" w:cs="Cambria"/>
          <w:sz w:val="18"/>
        </w:rPr>
        <w:t>Maintained and Troubles hos</w:t>
      </w:r>
      <w:r w:rsidR="00E52EBC" w:rsidRPr="00974AEA">
        <w:rPr>
          <w:rFonts w:asciiTheme="minorHAnsi" w:eastAsia="Cambria" w:hAnsiTheme="minorHAnsi" w:cs="Cambria"/>
          <w:sz w:val="18"/>
        </w:rPr>
        <w:t xml:space="preserve">ted Network and its problems in the testing environment.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Responsible for System Testing, Regression Testing and Acceptance Testing. </w:t>
      </w:r>
    </w:p>
    <w:p w:rsidR="00E52EBC" w:rsidRPr="00974AEA" w:rsidRDefault="00E52EBC" w:rsidP="00E52EBC">
      <w:pPr>
        <w:numPr>
          <w:ilvl w:val="0"/>
          <w:numId w:val="2"/>
        </w:numPr>
        <w:ind w:hanging="356"/>
        <w:jc w:val="both"/>
        <w:rPr>
          <w:rFonts w:asciiTheme="minorHAnsi" w:hAnsiTheme="minorHAnsi"/>
        </w:rPr>
      </w:pPr>
      <w:r w:rsidRPr="00974AEA">
        <w:rPr>
          <w:rFonts w:asciiTheme="minorHAnsi" w:eastAsia="Cambria" w:hAnsiTheme="minorHAnsi" w:cs="Cambria"/>
          <w:sz w:val="18"/>
        </w:rPr>
        <w:t xml:space="preserve">Tested User Interface inconsistency and application functionality. </w:t>
      </w:r>
    </w:p>
    <w:p w:rsidR="00E52EBC" w:rsidRPr="00974AEA" w:rsidRDefault="00E52EBC" w:rsidP="00E52EBC">
      <w:pPr>
        <w:jc w:val="both"/>
        <w:rPr>
          <w:rFonts w:asciiTheme="minorHAnsi" w:hAnsiTheme="minorHAnsi"/>
        </w:rPr>
      </w:pPr>
    </w:p>
    <w:p w:rsidR="00E52EBC" w:rsidRPr="00974AEA" w:rsidRDefault="00E52EBC" w:rsidP="00E52EBC">
      <w:pPr>
        <w:jc w:val="both"/>
        <w:rPr>
          <w:rFonts w:asciiTheme="minorHAnsi" w:hAnsiTheme="minorHAnsi"/>
        </w:rPr>
      </w:pPr>
      <w:r w:rsidRPr="00974AEA">
        <w:rPr>
          <w:rFonts w:asciiTheme="minorHAnsi" w:eastAsia="Cambria" w:hAnsiTheme="minorHAnsi" w:cs="Cambria"/>
          <w:b/>
          <w:i/>
          <w:color w:val="943634"/>
          <w:sz w:val="18"/>
        </w:rPr>
        <w:t xml:space="preserve">Environment: </w:t>
      </w:r>
      <w:r w:rsidRPr="00974AEA">
        <w:rPr>
          <w:rFonts w:asciiTheme="minorHAnsi" w:eastAsia="Cambria" w:hAnsiTheme="minorHAnsi" w:cs="Cambria"/>
          <w:sz w:val="18"/>
        </w:rPr>
        <w:t>Windows 2000, Test Director, Java, Java script, ASP, HTML, SQL Server 2000, MS-Word, MS-Excel, MS-Project.</w:t>
      </w:r>
    </w:p>
    <w:p w:rsidR="00E52EBC" w:rsidRPr="00974AEA" w:rsidRDefault="00E52EBC" w:rsidP="00E52EBC">
      <w:pPr>
        <w:jc w:val="both"/>
        <w:rPr>
          <w:rFonts w:asciiTheme="minorHAnsi" w:hAnsiTheme="minorHAnsi"/>
        </w:rPr>
      </w:pPr>
    </w:p>
    <w:p w:rsidR="00E52EBC" w:rsidRPr="00974AEA" w:rsidRDefault="00E52EBC" w:rsidP="00E52EBC">
      <w:pPr>
        <w:jc w:val="both"/>
        <w:rPr>
          <w:rFonts w:asciiTheme="minorHAnsi" w:hAnsiTheme="minorHAnsi"/>
        </w:rPr>
      </w:pPr>
      <w:r w:rsidRPr="00974AEA">
        <w:rPr>
          <w:rFonts w:asciiTheme="minorHAnsi" w:hAnsiTheme="minorHAnsi"/>
          <w:noProof/>
        </w:rPr>
        <w:drawing>
          <wp:anchor distT="0" distB="0" distL="114300" distR="114300" simplePos="0" relativeHeight="251665408" behindDoc="0" locked="0" layoutInCell="0" allowOverlap="0">
            <wp:simplePos x="0" y="0"/>
            <wp:positionH relativeFrom="margin">
              <wp:posOffset>0</wp:posOffset>
            </wp:positionH>
            <wp:positionV relativeFrom="paragraph">
              <wp:posOffset>50800</wp:posOffset>
            </wp:positionV>
            <wp:extent cx="6400800" cy="12700"/>
            <wp:effectExtent l="0" t="0" r="0" b="0"/>
            <wp:wrapNone/>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400800" cy="12700"/>
                    </a:xfrm>
                    <a:prstGeom prst="rect">
                      <a:avLst/>
                    </a:prstGeom>
                    <a:ln/>
                  </pic:spPr>
                </pic:pic>
              </a:graphicData>
            </a:graphic>
          </wp:anchor>
        </w:drawing>
      </w:r>
    </w:p>
    <w:p w:rsidR="00E52EBC" w:rsidRPr="00974AEA" w:rsidRDefault="00E52EBC" w:rsidP="00E52EBC">
      <w:pPr>
        <w:jc w:val="center"/>
        <w:rPr>
          <w:rFonts w:asciiTheme="minorHAnsi" w:hAnsiTheme="minorHAnsi"/>
        </w:rPr>
      </w:pPr>
      <w:r w:rsidRPr="00974AEA">
        <w:rPr>
          <w:rFonts w:asciiTheme="minorHAnsi" w:eastAsia="Cambria" w:hAnsiTheme="minorHAnsi" w:cs="Cambria"/>
          <w:b/>
          <w:sz w:val="18"/>
        </w:rPr>
        <w:t>EDUCATION</w:t>
      </w:r>
    </w:p>
    <w:p w:rsidR="00E52EBC" w:rsidRPr="00974AEA" w:rsidRDefault="00E52EBC" w:rsidP="00E52EBC">
      <w:pPr>
        <w:jc w:val="center"/>
        <w:rPr>
          <w:rFonts w:asciiTheme="minorHAnsi" w:hAnsiTheme="minorHAnsi"/>
        </w:rPr>
      </w:pPr>
      <w:r w:rsidRPr="00974AEA">
        <w:rPr>
          <w:rFonts w:asciiTheme="minorHAnsi" w:hAnsiTheme="minorHAnsi"/>
          <w:noProof/>
        </w:rPr>
        <w:drawing>
          <wp:anchor distT="0" distB="0" distL="114300" distR="114300" simplePos="0" relativeHeight="251666432" behindDoc="0" locked="0" layoutInCell="0" allowOverlap="0">
            <wp:simplePos x="0" y="0"/>
            <wp:positionH relativeFrom="margin">
              <wp:posOffset>0</wp:posOffset>
            </wp:positionH>
            <wp:positionV relativeFrom="paragraph">
              <wp:posOffset>50800</wp:posOffset>
            </wp:positionV>
            <wp:extent cx="6400800" cy="12700"/>
            <wp:effectExtent l="0" t="0" r="0" b="0"/>
            <wp:wrapNone/>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400800" cy="12700"/>
                    </a:xfrm>
                    <a:prstGeom prst="rect">
                      <a:avLst/>
                    </a:prstGeom>
                    <a:ln/>
                  </pic:spPr>
                </pic:pic>
              </a:graphicData>
            </a:graphic>
          </wp:anchor>
        </w:drawing>
      </w:r>
    </w:p>
    <w:p w:rsidR="00E52EBC" w:rsidRPr="00974AEA" w:rsidRDefault="00E52EBC" w:rsidP="00E52EBC">
      <w:pPr>
        <w:jc w:val="center"/>
        <w:rPr>
          <w:rFonts w:asciiTheme="minorHAnsi" w:eastAsia="Cambria" w:hAnsiTheme="minorHAnsi" w:cs="Cambria"/>
          <w:sz w:val="18"/>
        </w:rPr>
      </w:pPr>
      <w:r w:rsidRPr="00974AEA">
        <w:rPr>
          <w:rFonts w:asciiTheme="minorHAnsi" w:eastAsia="Cambria" w:hAnsiTheme="minorHAnsi" w:cs="Cambria"/>
          <w:b/>
          <w:sz w:val="18"/>
        </w:rPr>
        <w:t>Bachelor of Science in Computer Science</w:t>
      </w:r>
      <w:r w:rsidRPr="00974AEA">
        <w:rPr>
          <w:rFonts w:asciiTheme="minorHAnsi" w:eastAsia="Cambria" w:hAnsiTheme="minorHAnsi" w:cs="Cambria"/>
          <w:sz w:val="18"/>
        </w:rPr>
        <w:t xml:space="preserve">, </w:t>
      </w:r>
      <w:r w:rsidR="00DE1904" w:rsidRPr="00974AEA">
        <w:rPr>
          <w:rFonts w:asciiTheme="minorHAnsi" w:eastAsia="Cambria" w:hAnsiTheme="minorHAnsi" w:cs="Cambria"/>
          <w:sz w:val="18"/>
        </w:rPr>
        <w:t>Jawaharlal Nehru Institute of Technology</w:t>
      </w:r>
      <w:r w:rsidRPr="00974AEA">
        <w:rPr>
          <w:rFonts w:asciiTheme="minorHAnsi" w:eastAsia="Cambria" w:hAnsiTheme="minorHAnsi" w:cs="Cambria"/>
          <w:sz w:val="18"/>
        </w:rPr>
        <w:t>, India</w:t>
      </w:r>
    </w:p>
    <w:p w:rsidR="0065153C" w:rsidRPr="00974AEA" w:rsidRDefault="0065153C" w:rsidP="00E52EBC">
      <w:pPr>
        <w:jc w:val="center"/>
        <w:rPr>
          <w:rFonts w:asciiTheme="minorHAnsi" w:eastAsia="Cambria" w:hAnsiTheme="minorHAnsi" w:cs="Cambria"/>
          <w:sz w:val="18"/>
        </w:rPr>
      </w:pPr>
    </w:p>
    <w:p w:rsidR="0065153C" w:rsidRPr="00974AEA" w:rsidRDefault="0065153C" w:rsidP="00DE1904">
      <w:pPr>
        <w:tabs>
          <w:tab w:val="left" w:pos="2394"/>
        </w:tabs>
        <w:rPr>
          <w:rFonts w:asciiTheme="minorHAnsi" w:hAnsiTheme="minorHAnsi"/>
          <w:sz w:val="18"/>
          <w:szCs w:val="18"/>
        </w:rPr>
      </w:pPr>
      <w:r w:rsidRPr="00974AEA">
        <w:rPr>
          <w:rFonts w:asciiTheme="minorHAnsi" w:hAnsiTheme="minorHAnsi"/>
        </w:rPr>
        <w:tab/>
      </w:r>
    </w:p>
    <w:p w:rsidR="00E52EBC" w:rsidRPr="00974AEA" w:rsidRDefault="00E52EBC" w:rsidP="0065153C">
      <w:pPr>
        <w:rPr>
          <w:rFonts w:asciiTheme="minorHAnsi" w:hAnsiTheme="minorHAnsi"/>
        </w:rPr>
      </w:pPr>
      <w:r w:rsidRPr="00974AEA">
        <w:rPr>
          <w:rFonts w:asciiTheme="minorHAnsi" w:hAnsiTheme="minorHAnsi"/>
          <w:noProof/>
        </w:rPr>
        <w:drawing>
          <wp:anchor distT="0" distB="0" distL="114300" distR="114300" simplePos="0" relativeHeight="251667456" behindDoc="0" locked="0" layoutInCell="0" allowOverlap="0">
            <wp:simplePos x="0" y="0"/>
            <wp:positionH relativeFrom="margin">
              <wp:posOffset>0</wp:posOffset>
            </wp:positionH>
            <wp:positionV relativeFrom="paragraph">
              <wp:posOffset>50800</wp:posOffset>
            </wp:positionV>
            <wp:extent cx="6400800" cy="12700"/>
            <wp:effectExtent l="0" t="0" r="0" b="0"/>
            <wp:wrapNone/>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400800" cy="12700"/>
                    </a:xfrm>
                    <a:prstGeom prst="rect">
                      <a:avLst/>
                    </a:prstGeom>
                    <a:ln/>
                  </pic:spPr>
                </pic:pic>
              </a:graphicData>
            </a:graphic>
          </wp:anchor>
        </w:drawing>
      </w:r>
      <w:r w:rsidRPr="00974AEA">
        <w:rPr>
          <w:rFonts w:asciiTheme="minorHAnsi" w:hAnsiTheme="minorHAnsi"/>
          <w:noProof/>
        </w:rPr>
        <w:drawing>
          <wp:anchor distT="0" distB="0" distL="114300" distR="114300" simplePos="0" relativeHeight="251668480" behindDoc="0" locked="0" layoutInCell="0" allowOverlap="0">
            <wp:simplePos x="0" y="0"/>
            <wp:positionH relativeFrom="margin">
              <wp:posOffset>0</wp:posOffset>
            </wp:positionH>
            <wp:positionV relativeFrom="paragraph">
              <wp:posOffset>50800</wp:posOffset>
            </wp:positionV>
            <wp:extent cx="6400800" cy="12700"/>
            <wp:effectExtent l="0" t="0" r="0" b="0"/>
            <wp:wrapNone/>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400800" cy="12700"/>
                    </a:xfrm>
                    <a:prstGeom prst="rect">
                      <a:avLst/>
                    </a:prstGeom>
                    <a:ln/>
                  </pic:spPr>
                </pic:pic>
              </a:graphicData>
            </a:graphic>
          </wp:anchor>
        </w:drawing>
      </w:r>
    </w:p>
    <w:p w:rsidR="00C75357" w:rsidRPr="00974AEA" w:rsidRDefault="00C75357">
      <w:pPr>
        <w:rPr>
          <w:rFonts w:asciiTheme="minorHAnsi" w:hAnsiTheme="minorHAnsi"/>
        </w:rPr>
      </w:pPr>
    </w:p>
    <w:sectPr w:rsidR="00C75357" w:rsidRPr="00974AEA" w:rsidSect="00E52EBC">
      <w:headerReference w:type="default" r:id="rId10"/>
      <w:pgSz w:w="12240" w:h="15840"/>
      <w:pgMar w:top="744" w:right="1152" w:bottom="1260"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F48" w:rsidRDefault="00723F48" w:rsidP="00F34652">
      <w:r>
        <w:separator/>
      </w:r>
    </w:p>
  </w:endnote>
  <w:endnote w:type="continuationSeparator" w:id="1">
    <w:p w:rsidR="00723F48" w:rsidRDefault="00723F48" w:rsidP="00F3465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F48" w:rsidRDefault="00723F48" w:rsidP="00F34652">
      <w:r>
        <w:separator/>
      </w:r>
    </w:p>
  </w:footnote>
  <w:footnote w:type="continuationSeparator" w:id="1">
    <w:p w:rsidR="00723F48" w:rsidRDefault="00723F48" w:rsidP="00F346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79F" w:rsidRDefault="000B235E" w:rsidP="0018048C">
    <w:pPr>
      <w:tabs>
        <w:tab w:val="left" w:pos="7961"/>
      </w:tabs>
    </w:pPr>
    <w:r>
      <w:rPr>
        <w:rFonts w:asciiTheme="minorHAnsi" w:hAnsiTheme="minorHAnsi" w:cstheme="minorHAnsi"/>
        <w:b/>
        <w:bCs/>
      </w:rPr>
      <w:t xml:space="preserve">SHALU RAI KOTI </w:t>
    </w:r>
    <w:r w:rsidR="0018048C">
      <w:rPr>
        <w:rFonts w:ascii="Cambria" w:eastAsia="Cambria" w:hAnsi="Cambria" w:cs="Cambria"/>
        <w:b/>
        <w:sz w:val="22"/>
      </w:rPr>
      <w:tab/>
    </w:r>
    <w:r w:rsidR="0018048C" w:rsidRPr="0018048C">
      <w:rPr>
        <w:rFonts w:ascii="Cambria" w:eastAsia="Cambria" w:hAnsi="Cambria" w:cs="Cambria"/>
        <w:b/>
        <w:noProof/>
        <w:sz w:val="22"/>
      </w:rPr>
      <w:drawing>
        <wp:inline distT="0" distB="0" distL="0" distR="0">
          <wp:extent cx="714375" cy="609600"/>
          <wp:effectExtent l="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609600"/>
                  </a:xfrm>
                  <a:prstGeom prst="rect">
                    <a:avLst/>
                  </a:prstGeom>
                  <a:solidFill>
                    <a:srgbClr val="FFFFFF"/>
                  </a:solidFill>
                  <a:ln>
                    <a:noFill/>
                  </a:ln>
                </pic:spPr>
              </pic:pic>
            </a:graphicData>
          </a:graphic>
        </wp:inline>
      </w:drawing>
    </w:r>
  </w:p>
  <w:p w:rsidR="00A9079F" w:rsidRDefault="00A9079F" w:rsidP="00A9079F">
    <w:pPr>
      <w:tabs>
        <w:tab w:val="left" w:pos="7500"/>
      </w:tabs>
    </w:pPr>
    <w:r>
      <w:rPr>
        <w:rFonts w:ascii="Cambria" w:eastAsia="Cambria" w:hAnsi="Cambria" w:cs="Cambria"/>
        <w:sz w:val="18"/>
      </w:rPr>
      <w:t>PH: 408-839-2006</w:t>
    </w:r>
    <w:r>
      <w:rPr>
        <w:rFonts w:ascii="Cambria" w:eastAsia="Cambria" w:hAnsi="Cambria" w:cs="Cambria"/>
        <w:sz w:val="18"/>
      </w:rPr>
      <w:tab/>
    </w:r>
  </w:p>
  <w:p w:rsidR="00A9079F" w:rsidRPr="007B2D7A" w:rsidRDefault="00A9079F" w:rsidP="00A9079F">
    <w:pPr>
      <w:rPr>
        <w:rFonts w:ascii="Cambria" w:eastAsia="Cambria" w:hAnsi="Cambria" w:cs="Cambria"/>
        <w:sz w:val="18"/>
      </w:rPr>
    </w:pPr>
    <w:r>
      <w:rPr>
        <w:rFonts w:ascii="Cambria" w:eastAsia="Cambria" w:hAnsi="Cambria" w:cs="Cambria"/>
        <w:sz w:val="18"/>
      </w:rPr>
      <w:t xml:space="preserve">EMAIL: </w:t>
    </w:r>
    <w:hyperlink r:id="rId2" w:history="1">
      <w:r w:rsidR="000B235E" w:rsidRPr="006118AC">
        <w:rPr>
          <w:rStyle w:val="Hyperlink"/>
          <w:rFonts w:ascii="Cambria" w:eastAsia="Cambria" w:hAnsi="Cambria" w:cs="Cambria"/>
          <w:sz w:val="18"/>
        </w:rPr>
        <w:t>sfdcshalu@gmail.com</w:t>
      </w:r>
    </w:hyperlink>
    <w:r w:rsidR="000B235E">
      <w:rPr>
        <w:rFonts w:ascii="Cambria" w:eastAsia="Cambria" w:hAnsi="Cambria" w:cs="Cambria"/>
        <w:sz w:val="18"/>
      </w:rPr>
      <w:t xml:space="preserve"> </w:t>
    </w:r>
  </w:p>
  <w:p w:rsidR="00E52EBC" w:rsidRPr="00A9079F" w:rsidRDefault="00E52EBC" w:rsidP="00A907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708A6"/>
    <w:multiLevelType w:val="multilevel"/>
    <w:tmpl w:val="0A70B49E"/>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1">
    <w:nsid w:val="2FB32A10"/>
    <w:multiLevelType w:val="hybridMultilevel"/>
    <w:tmpl w:val="E2AEF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37133"/>
    <w:multiLevelType w:val="multilevel"/>
    <w:tmpl w:val="F1469C56"/>
    <w:lvl w:ilvl="0">
      <w:start w:val="1"/>
      <w:numFmt w:val="bullet"/>
      <w:lvlText w:val="▪"/>
      <w:lvlJc w:val="left"/>
      <w:pPr>
        <w:ind w:left="1080" w:firstLine="3960"/>
      </w:pPr>
      <w:rPr>
        <w:rFonts w:ascii="Arial" w:eastAsia="Arial" w:hAnsi="Arial" w:cs="Arial"/>
        <w:vertAlign w:val="baseline"/>
      </w:rPr>
    </w:lvl>
    <w:lvl w:ilvl="1">
      <w:start w:val="1"/>
      <w:numFmt w:val="bullet"/>
      <w:lvlText w:val="o"/>
      <w:lvlJc w:val="left"/>
      <w:pPr>
        <w:ind w:left="1800" w:firstLine="6840"/>
      </w:pPr>
      <w:rPr>
        <w:rFonts w:ascii="Arial" w:eastAsia="Arial" w:hAnsi="Arial" w:cs="Arial"/>
        <w:vertAlign w:val="baseline"/>
      </w:rPr>
    </w:lvl>
    <w:lvl w:ilvl="2">
      <w:start w:val="1"/>
      <w:numFmt w:val="bullet"/>
      <w:lvlText w:val="▪"/>
      <w:lvlJc w:val="left"/>
      <w:pPr>
        <w:ind w:left="2520" w:firstLine="9720"/>
      </w:pPr>
      <w:rPr>
        <w:rFonts w:ascii="Arial" w:eastAsia="Arial" w:hAnsi="Arial" w:cs="Arial"/>
        <w:vertAlign w:val="baseline"/>
      </w:rPr>
    </w:lvl>
    <w:lvl w:ilvl="3">
      <w:start w:val="1"/>
      <w:numFmt w:val="bullet"/>
      <w:lvlText w:val="●"/>
      <w:lvlJc w:val="left"/>
      <w:pPr>
        <w:ind w:left="3240" w:firstLine="12600"/>
      </w:pPr>
      <w:rPr>
        <w:rFonts w:ascii="Arial" w:eastAsia="Arial" w:hAnsi="Arial" w:cs="Arial"/>
        <w:vertAlign w:val="baseline"/>
      </w:rPr>
    </w:lvl>
    <w:lvl w:ilvl="4">
      <w:start w:val="1"/>
      <w:numFmt w:val="bullet"/>
      <w:lvlText w:val="o"/>
      <w:lvlJc w:val="left"/>
      <w:pPr>
        <w:ind w:left="3960" w:firstLine="15480"/>
      </w:pPr>
      <w:rPr>
        <w:rFonts w:ascii="Arial" w:eastAsia="Arial" w:hAnsi="Arial" w:cs="Arial"/>
        <w:vertAlign w:val="baseline"/>
      </w:rPr>
    </w:lvl>
    <w:lvl w:ilvl="5">
      <w:start w:val="1"/>
      <w:numFmt w:val="bullet"/>
      <w:lvlText w:val="▪"/>
      <w:lvlJc w:val="left"/>
      <w:pPr>
        <w:ind w:left="4680" w:firstLine="18360"/>
      </w:pPr>
      <w:rPr>
        <w:rFonts w:ascii="Arial" w:eastAsia="Arial" w:hAnsi="Arial" w:cs="Arial"/>
        <w:vertAlign w:val="baseline"/>
      </w:rPr>
    </w:lvl>
    <w:lvl w:ilvl="6">
      <w:start w:val="1"/>
      <w:numFmt w:val="bullet"/>
      <w:lvlText w:val="●"/>
      <w:lvlJc w:val="left"/>
      <w:pPr>
        <w:ind w:left="5400" w:firstLine="21240"/>
      </w:pPr>
      <w:rPr>
        <w:rFonts w:ascii="Arial" w:eastAsia="Arial" w:hAnsi="Arial" w:cs="Arial"/>
        <w:vertAlign w:val="baseline"/>
      </w:rPr>
    </w:lvl>
    <w:lvl w:ilvl="7">
      <w:start w:val="1"/>
      <w:numFmt w:val="bullet"/>
      <w:lvlText w:val="o"/>
      <w:lvlJc w:val="left"/>
      <w:pPr>
        <w:ind w:left="6120" w:firstLine="24120"/>
      </w:pPr>
      <w:rPr>
        <w:rFonts w:ascii="Arial" w:eastAsia="Arial" w:hAnsi="Arial" w:cs="Arial"/>
        <w:vertAlign w:val="baseline"/>
      </w:rPr>
    </w:lvl>
    <w:lvl w:ilvl="8">
      <w:start w:val="1"/>
      <w:numFmt w:val="bullet"/>
      <w:lvlText w:val="▪"/>
      <w:lvlJc w:val="left"/>
      <w:pPr>
        <w:ind w:left="6840" w:firstLine="27000"/>
      </w:pPr>
      <w:rPr>
        <w:rFonts w:ascii="Arial" w:eastAsia="Arial" w:hAnsi="Arial" w:cs="Arial"/>
        <w:vertAlign w:val="baseline"/>
      </w:rPr>
    </w:lvl>
  </w:abstractNum>
  <w:abstractNum w:abstractNumId="3">
    <w:nsid w:val="68861C51"/>
    <w:multiLevelType w:val="hybridMultilevel"/>
    <w:tmpl w:val="FA3C9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22D00"/>
    <w:multiLevelType w:val="hybridMultilevel"/>
    <w:tmpl w:val="E5DE198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73E97AD2"/>
    <w:multiLevelType w:val="multilevel"/>
    <w:tmpl w:val="3A36A6C4"/>
    <w:lvl w:ilvl="0">
      <w:start w:val="1"/>
      <w:numFmt w:val="bullet"/>
      <w:lvlText w:val="●"/>
      <w:lvlJc w:val="left"/>
      <w:pPr>
        <w:ind w:left="720" w:firstLine="2520"/>
      </w:pPr>
      <w:rPr>
        <w:rFonts w:ascii="Arial" w:eastAsia="Arial" w:hAnsi="Arial" w:cs="Arial"/>
        <w:vertAlign w:val="baseline"/>
      </w:rPr>
    </w:lvl>
    <w:lvl w:ilvl="1">
      <w:start w:val="1"/>
      <w:numFmt w:val="bullet"/>
      <w:lvlText w:val="○"/>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hdrShapeDefaults>
    <o:shapedefaults v:ext="edit" spidmax="5122"/>
  </w:hdrShapeDefaults>
  <w:footnotePr>
    <w:footnote w:id="0"/>
    <w:footnote w:id="1"/>
  </w:footnotePr>
  <w:endnotePr>
    <w:endnote w:id="0"/>
    <w:endnote w:id="1"/>
  </w:endnotePr>
  <w:compat/>
  <w:rsids>
    <w:rsidRoot w:val="00E52EBC"/>
    <w:rsid w:val="00007221"/>
    <w:rsid w:val="00015791"/>
    <w:rsid w:val="00025ADE"/>
    <w:rsid w:val="00037B85"/>
    <w:rsid w:val="00047D6A"/>
    <w:rsid w:val="000558E1"/>
    <w:rsid w:val="00087294"/>
    <w:rsid w:val="000B235E"/>
    <w:rsid w:val="000B5571"/>
    <w:rsid w:val="000C5533"/>
    <w:rsid w:val="00105AD6"/>
    <w:rsid w:val="00154369"/>
    <w:rsid w:val="0018048C"/>
    <w:rsid w:val="001825F9"/>
    <w:rsid w:val="001D7B9B"/>
    <w:rsid w:val="00200236"/>
    <w:rsid w:val="0020224C"/>
    <w:rsid w:val="00205E37"/>
    <w:rsid w:val="00212ACB"/>
    <w:rsid w:val="00215E23"/>
    <w:rsid w:val="00223BC5"/>
    <w:rsid w:val="0024121C"/>
    <w:rsid w:val="00260C33"/>
    <w:rsid w:val="00281912"/>
    <w:rsid w:val="00291DE0"/>
    <w:rsid w:val="00295019"/>
    <w:rsid w:val="002B3331"/>
    <w:rsid w:val="002C5613"/>
    <w:rsid w:val="002D1E44"/>
    <w:rsid w:val="002E106D"/>
    <w:rsid w:val="00315BC4"/>
    <w:rsid w:val="00347B33"/>
    <w:rsid w:val="003813EF"/>
    <w:rsid w:val="003B1B4D"/>
    <w:rsid w:val="00417EA6"/>
    <w:rsid w:val="00422221"/>
    <w:rsid w:val="0047583B"/>
    <w:rsid w:val="004E1E3A"/>
    <w:rsid w:val="004E7398"/>
    <w:rsid w:val="004F66EB"/>
    <w:rsid w:val="005216DD"/>
    <w:rsid w:val="005342C9"/>
    <w:rsid w:val="00553D61"/>
    <w:rsid w:val="00573955"/>
    <w:rsid w:val="005B41A5"/>
    <w:rsid w:val="005C052E"/>
    <w:rsid w:val="005E7A08"/>
    <w:rsid w:val="006366DB"/>
    <w:rsid w:val="0064575B"/>
    <w:rsid w:val="0065153C"/>
    <w:rsid w:val="00656185"/>
    <w:rsid w:val="006616D3"/>
    <w:rsid w:val="006703C6"/>
    <w:rsid w:val="00671BBB"/>
    <w:rsid w:val="006741FE"/>
    <w:rsid w:val="006926AA"/>
    <w:rsid w:val="006C08C8"/>
    <w:rsid w:val="006C1AF8"/>
    <w:rsid w:val="006C48C2"/>
    <w:rsid w:val="006D03CB"/>
    <w:rsid w:val="006D75BB"/>
    <w:rsid w:val="00723F48"/>
    <w:rsid w:val="00742C34"/>
    <w:rsid w:val="00754EF6"/>
    <w:rsid w:val="0077271F"/>
    <w:rsid w:val="00786D12"/>
    <w:rsid w:val="007A3A25"/>
    <w:rsid w:val="007B08CD"/>
    <w:rsid w:val="007B2D7A"/>
    <w:rsid w:val="007B493F"/>
    <w:rsid w:val="007C450C"/>
    <w:rsid w:val="007C6B13"/>
    <w:rsid w:val="007F0AED"/>
    <w:rsid w:val="007F6A67"/>
    <w:rsid w:val="0080420D"/>
    <w:rsid w:val="008140F5"/>
    <w:rsid w:val="00820324"/>
    <w:rsid w:val="00821AF9"/>
    <w:rsid w:val="008329B6"/>
    <w:rsid w:val="00841CCE"/>
    <w:rsid w:val="0084294E"/>
    <w:rsid w:val="0085675B"/>
    <w:rsid w:val="00871036"/>
    <w:rsid w:val="008721C6"/>
    <w:rsid w:val="008B2CE1"/>
    <w:rsid w:val="008D0F25"/>
    <w:rsid w:val="008F1E45"/>
    <w:rsid w:val="00915CBE"/>
    <w:rsid w:val="00930770"/>
    <w:rsid w:val="00942CB0"/>
    <w:rsid w:val="009460B0"/>
    <w:rsid w:val="0094727E"/>
    <w:rsid w:val="00965716"/>
    <w:rsid w:val="00974AEA"/>
    <w:rsid w:val="00993210"/>
    <w:rsid w:val="009C7754"/>
    <w:rsid w:val="009D783D"/>
    <w:rsid w:val="009F29A5"/>
    <w:rsid w:val="009F44B2"/>
    <w:rsid w:val="009F5DF3"/>
    <w:rsid w:val="00A55588"/>
    <w:rsid w:val="00A573CB"/>
    <w:rsid w:val="00A7219C"/>
    <w:rsid w:val="00A770E1"/>
    <w:rsid w:val="00A9079F"/>
    <w:rsid w:val="00AA0D0B"/>
    <w:rsid w:val="00AC0860"/>
    <w:rsid w:val="00AD7777"/>
    <w:rsid w:val="00AE17AA"/>
    <w:rsid w:val="00AE4D0D"/>
    <w:rsid w:val="00AE61AD"/>
    <w:rsid w:val="00AF51AF"/>
    <w:rsid w:val="00B13BE7"/>
    <w:rsid w:val="00B16F02"/>
    <w:rsid w:val="00B60B61"/>
    <w:rsid w:val="00BA27B7"/>
    <w:rsid w:val="00BC476D"/>
    <w:rsid w:val="00BD4189"/>
    <w:rsid w:val="00BF385C"/>
    <w:rsid w:val="00C03E41"/>
    <w:rsid w:val="00C16AB3"/>
    <w:rsid w:val="00C24812"/>
    <w:rsid w:val="00C3504C"/>
    <w:rsid w:val="00C75357"/>
    <w:rsid w:val="00CA516B"/>
    <w:rsid w:val="00CB6F7D"/>
    <w:rsid w:val="00CE3127"/>
    <w:rsid w:val="00D02016"/>
    <w:rsid w:val="00D272FA"/>
    <w:rsid w:val="00D33775"/>
    <w:rsid w:val="00D42DF5"/>
    <w:rsid w:val="00D57BEB"/>
    <w:rsid w:val="00D60952"/>
    <w:rsid w:val="00D666F9"/>
    <w:rsid w:val="00DB37AF"/>
    <w:rsid w:val="00DD5A85"/>
    <w:rsid w:val="00DE1904"/>
    <w:rsid w:val="00E1171F"/>
    <w:rsid w:val="00E32183"/>
    <w:rsid w:val="00E43881"/>
    <w:rsid w:val="00E52EBC"/>
    <w:rsid w:val="00E57467"/>
    <w:rsid w:val="00E80046"/>
    <w:rsid w:val="00E81E8E"/>
    <w:rsid w:val="00EC58C7"/>
    <w:rsid w:val="00EE453C"/>
    <w:rsid w:val="00EF71B7"/>
    <w:rsid w:val="00F1621B"/>
    <w:rsid w:val="00F23EE7"/>
    <w:rsid w:val="00F34652"/>
    <w:rsid w:val="00F519F2"/>
    <w:rsid w:val="00F83E2C"/>
    <w:rsid w:val="00F902CD"/>
    <w:rsid w:val="00FA4778"/>
    <w:rsid w:val="00FA7352"/>
    <w:rsid w:val="00FB4535"/>
    <w:rsid w:val="00FE60E5"/>
    <w:rsid w:val="00FE6D79"/>
    <w:rsid w:val="00FF49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 w:after="48" w:line="276" w:lineRule="auto"/>
        <w:ind w:right="4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2EBC"/>
    <w:pPr>
      <w:spacing w:before="0" w:after="0" w:line="240" w:lineRule="auto"/>
      <w:ind w:right="0"/>
      <w:jc w:val="left"/>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EBC"/>
  </w:style>
  <w:style w:type="paragraph" w:styleId="Header">
    <w:name w:val="header"/>
    <w:basedOn w:val="Normal"/>
    <w:link w:val="HeaderChar"/>
    <w:uiPriority w:val="99"/>
    <w:unhideWhenUsed/>
    <w:rsid w:val="00F34652"/>
    <w:pPr>
      <w:tabs>
        <w:tab w:val="center" w:pos="4680"/>
        <w:tab w:val="right" w:pos="9360"/>
      </w:tabs>
    </w:pPr>
  </w:style>
  <w:style w:type="character" w:customStyle="1" w:styleId="HeaderChar">
    <w:name w:val="Header Char"/>
    <w:basedOn w:val="DefaultParagraphFont"/>
    <w:link w:val="Header"/>
    <w:uiPriority w:val="99"/>
    <w:rsid w:val="00F34652"/>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F34652"/>
    <w:pPr>
      <w:tabs>
        <w:tab w:val="center" w:pos="4680"/>
        <w:tab w:val="right" w:pos="9360"/>
      </w:tabs>
    </w:pPr>
  </w:style>
  <w:style w:type="character" w:customStyle="1" w:styleId="FooterChar">
    <w:name w:val="Footer Char"/>
    <w:basedOn w:val="DefaultParagraphFont"/>
    <w:link w:val="Footer"/>
    <w:uiPriority w:val="99"/>
    <w:rsid w:val="00F34652"/>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18048C"/>
    <w:rPr>
      <w:rFonts w:ascii="Tahoma" w:hAnsi="Tahoma" w:cs="Tahoma"/>
      <w:sz w:val="16"/>
      <w:szCs w:val="16"/>
    </w:rPr>
  </w:style>
  <w:style w:type="character" w:customStyle="1" w:styleId="BalloonTextChar">
    <w:name w:val="Balloon Text Char"/>
    <w:basedOn w:val="DefaultParagraphFont"/>
    <w:link w:val="BalloonText"/>
    <w:uiPriority w:val="99"/>
    <w:semiHidden/>
    <w:rsid w:val="0018048C"/>
    <w:rPr>
      <w:rFonts w:ascii="Tahoma" w:eastAsia="Times New Roman" w:hAnsi="Tahoma" w:cs="Tahoma"/>
      <w:color w:val="000000"/>
      <w:sz w:val="16"/>
      <w:szCs w:val="16"/>
    </w:rPr>
  </w:style>
  <w:style w:type="paragraph" w:styleId="ListParagraph">
    <w:name w:val="List Paragraph"/>
    <w:basedOn w:val="Normal"/>
    <w:qFormat/>
    <w:rsid w:val="005C052E"/>
    <w:pPr>
      <w:spacing w:after="200" w:line="276" w:lineRule="auto"/>
      <w:ind w:left="720"/>
      <w:contextualSpacing/>
    </w:pPr>
    <w:rPr>
      <w:rFonts w:ascii="Calibri" w:hAnsi="Calibri"/>
      <w:color w:val="auto"/>
      <w:sz w:val="22"/>
      <w:szCs w:val="22"/>
    </w:rPr>
  </w:style>
  <w:style w:type="character" w:styleId="Strong">
    <w:name w:val="Strong"/>
    <w:basedOn w:val="DefaultParagraphFont"/>
    <w:qFormat/>
    <w:rsid w:val="0077271F"/>
    <w:rPr>
      <w:rFonts w:cs="Times New Roman"/>
      <w:b/>
      <w:bCs/>
    </w:rPr>
  </w:style>
  <w:style w:type="paragraph" w:styleId="BodyText3">
    <w:name w:val="Body Text 3"/>
    <w:basedOn w:val="Normal"/>
    <w:link w:val="BodyText3Char"/>
    <w:rsid w:val="0077271F"/>
    <w:pPr>
      <w:spacing w:after="120"/>
    </w:pPr>
    <w:rPr>
      <w:color w:val="auto"/>
      <w:sz w:val="16"/>
      <w:szCs w:val="16"/>
    </w:rPr>
  </w:style>
  <w:style w:type="character" w:customStyle="1" w:styleId="BodyText3Char">
    <w:name w:val="Body Text 3 Char"/>
    <w:basedOn w:val="DefaultParagraphFont"/>
    <w:link w:val="BodyText3"/>
    <w:rsid w:val="0077271F"/>
    <w:rPr>
      <w:rFonts w:ascii="Times New Roman" w:eastAsia="Times New Roman" w:hAnsi="Times New Roman" w:cs="Times New Roman"/>
      <w:sz w:val="16"/>
      <w:szCs w:val="16"/>
    </w:rPr>
  </w:style>
  <w:style w:type="character" w:styleId="Hyperlink">
    <w:name w:val="Hyperlink"/>
    <w:basedOn w:val="DefaultParagraphFont"/>
    <w:uiPriority w:val="99"/>
    <w:unhideWhenUsed/>
    <w:rsid w:val="000B23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7282442">
      <w:bodyDiv w:val="1"/>
      <w:marLeft w:val="0"/>
      <w:marRight w:val="0"/>
      <w:marTop w:val="0"/>
      <w:marBottom w:val="0"/>
      <w:divBdr>
        <w:top w:val="none" w:sz="0" w:space="0" w:color="auto"/>
        <w:left w:val="none" w:sz="0" w:space="0" w:color="auto"/>
        <w:bottom w:val="none" w:sz="0" w:space="0" w:color="auto"/>
        <w:right w:val="none" w:sz="0" w:space="0" w:color="auto"/>
      </w:divBdr>
      <w:divsChild>
        <w:div w:id="1487817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61547">
              <w:marLeft w:val="0"/>
              <w:marRight w:val="0"/>
              <w:marTop w:val="0"/>
              <w:marBottom w:val="0"/>
              <w:divBdr>
                <w:top w:val="none" w:sz="0" w:space="0" w:color="auto"/>
                <w:left w:val="none" w:sz="0" w:space="0" w:color="auto"/>
                <w:bottom w:val="none" w:sz="0" w:space="0" w:color="auto"/>
                <w:right w:val="none" w:sz="0" w:space="0" w:color="auto"/>
              </w:divBdr>
              <w:divsChild>
                <w:div w:id="5935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lesforce.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sfdcshalu@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E47C1-54A7-4D9B-B5E0-009343AB7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2016-02-22T18:37:00Z</dcterms:created>
  <dcterms:modified xsi:type="dcterms:W3CDTF">2016-02-22T18:37:00Z</dcterms:modified>
</cp:coreProperties>
</file>