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390" w:rsidRPr="00651ECB" w:rsidRDefault="00F83390" w:rsidP="00651ECB">
      <w:pPr>
        <w:spacing w:after="0" w:line="240" w:lineRule="auto"/>
        <w:jc w:val="center"/>
        <w:rPr>
          <w:rFonts w:ascii="Times New Roman" w:hAnsi="Times New Roman" w:cs="Times New Roman"/>
          <w:b/>
          <w:sz w:val="28"/>
        </w:rPr>
      </w:pPr>
      <w:r w:rsidRPr="00651ECB">
        <w:rPr>
          <w:rFonts w:ascii="Times New Roman" w:hAnsi="Times New Roman" w:cs="Times New Roman"/>
          <w:b/>
          <w:sz w:val="28"/>
        </w:rPr>
        <w:t>Sanju Sharma</w:t>
      </w:r>
    </w:p>
    <w:p w:rsidR="00F83390" w:rsidRPr="00651ECB" w:rsidRDefault="004F35B3" w:rsidP="00651ECB">
      <w:pPr>
        <w:spacing w:after="0" w:line="240" w:lineRule="auto"/>
        <w:jc w:val="center"/>
        <w:rPr>
          <w:rFonts w:ascii="Times New Roman" w:hAnsi="Times New Roman" w:cs="Times New Roman"/>
          <w:b/>
        </w:rPr>
      </w:pPr>
      <w:hyperlink r:id="rId7" w:history="1">
        <w:r w:rsidR="00F83390" w:rsidRPr="00651ECB">
          <w:rPr>
            <w:rStyle w:val="Hyperlink"/>
            <w:rFonts w:ascii="Times New Roman" w:hAnsi="Times New Roman" w:cs="Times New Roman"/>
            <w:b/>
          </w:rPr>
          <w:t>sanju_shr39@gmail.com</w:t>
        </w:r>
      </w:hyperlink>
    </w:p>
    <w:p w:rsidR="005A2F8C" w:rsidRPr="00651ECB" w:rsidRDefault="00F83390" w:rsidP="00651ECB">
      <w:pPr>
        <w:spacing w:after="0" w:line="240" w:lineRule="auto"/>
        <w:jc w:val="center"/>
        <w:rPr>
          <w:rFonts w:ascii="Times New Roman" w:hAnsi="Times New Roman" w:cs="Times New Roman"/>
          <w:b/>
        </w:rPr>
      </w:pPr>
      <w:r w:rsidRPr="00651ECB">
        <w:rPr>
          <w:rFonts w:ascii="Times New Roman" w:hAnsi="Times New Roman" w:cs="Times New Roman"/>
          <w:b/>
        </w:rPr>
        <w:t>(510)-565-6883</w:t>
      </w:r>
    </w:p>
    <w:p w:rsidR="00651ECB" w:rsidRDefault="00651ECB" w:rsidP="00651ECB">
      <w:pPr>
        <w:spacing w:after="0" w:line="240" w:lineRule="auto"/>
        <w:jc w:val="both"/>
        <w:rPr>
          <w:rFonts w:ascii="Times New Roman" w:hAnsi="Times New Roman" w:cs="Times New Roman"/>
          <w:b/>
        </w:rPr>
      </w:pPr>
    </w:p>
    <w:p w:rsidR="00FA0270" w:rsidRDefault="00FA0270" w:rsidP="00651ECB">
      <w:pPr>
        <w:spacing w:after="0" w:line="240" w:lineRule="auto"/>
        <w:jc w:val="both"/>
        <w:rPr>
          <w:rFonts w:ascii="Times New Roman" w:hAnsi="Times New Roman" w:cs="Times New Roman"/>
          <w:b/>
        </w:rPr>
      </w:pPr>
      <w:r w:rsidRPr="00651ECB">
        <w:rPr>
          <w:rFonts w:ascii="Times New Roman" w:hAnsi="Times New Roman" w:cs="Times New Roman"/>
          <w:b/>
        </w:rPr>
        <w:t>Background Summary</w:t>
      </w:r>
      <w:r w:rsidR="00651ECB">
        <w:rPr>
          <w:rFonts w:ascii="Times New Roman" w:hAnsi="Times New Roman" w:cs="Times New Roman"/>
          <w:b/>
        </w:rPr>
        <w:t>:</w:t>
      </w:r>
    </w:p>
    <w:p w:rsidR="00FA0270" w:rsidRPr="00651ECB" w:rsidRDefault="000640B5"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Over </w:t>
      </w:r>
      <w:r w:rsidRPr="00651ECB">
        <w:rPr>
          <w:rFonts w:ascii="Times New Roman" w:hAnsi="Times New Roman" w:cs="Times New Roman"/>
          <w:b/>
        </w:rPr>
        <w:t>6+</w:t>
      </w:r>
      <w:r w:rsidR="00434A31" w:rsidRPr="00651ECB">
        <w:rPr>
          <w:rFonts w:ascii="Times New Roman" w:hAnsi="Times New Roman" w:cs="Times New Roman"/>
          <w:b/>
        </w:rPr>
        <w:t xml:space="preserve"> years</w:t>
      </w:r>
      <w:r w:rsidR="00434A31" w:rsidRPr="00651ECB">
        <w:rPr>
          <w:rFonts w:ascii="Times New Roman" w:hAnsi="Times New Roman" w:cs="Times New Roman"/>
        </w:rPr>
        <w:t xml:space="preserve"> of Information Technology as </w:t>
      </w:r>
      <w:r w:rsidR="00434A31" w:rsidRPr="00651ECB">
        <w:rPr>
          <w:rFonts w:ascii="Times New Roman" w:hAnsi="Times New Roman" w:cs="Times New Roman"/>
          <w:b/>
        </w:rPr>
        <w:t>Business Analyst with a focus in Healthcare</w:t>
      </w:r>
      <w:r w:rsidR="00434A31" w:rsidRPr="00651ECB">
        <w:rPr>
          <w:rFonts w:ascii="Times New Roman" w:hAnsi="Times New Roman" w:cs="Times New Roman"/>
        </w:rPr>
        <w:t xml:space="preserve"> including </w:t>
      </w:r>
      <w:r w:rsidR="00434A31" w:rsidRPr="00651ECB">
        <w:rPr>
          <w:rFonts w:ascii="Times New Roman" w:hAnsi="Times New Roman" w:cs="Times New Roman"/>
          <w:b/>
        </w:rPr>
        <w:t>MMIS, Medicaid, Medicare, FACETS, HIPAA, EDI</w:t>
      </w:r>
      <w:r w:rsidR="00434A31" w:rsidRPr="00651ECB">
        <w:rPr>
          <w:rFonts w:ascii="Times New Roman" w:hAnsi="Times New Roman" w:cs="Times New Roman"/>
        </w:rPr>
        <w:t>, and other supporting applications for insurance providers &amp; service providers.</w:t>
      </w:r>
    </w:p>
    <w:p w:rsidR="00434A31" w:rsidRPr="00651ECB" w:rsidRDefault="00434A31"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54347C" w:rsidRPr="00651ECB" w:rsidRDefault="0054347C"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Involved in requirements analysis, design and testing phases of Software Development Life Cycle (SDLC) and also in agile methodology. </w:t>
      </w:r>
    </w:p>
    <w:p w:rsidR="00434A31" w:rsidRPr="00651ECB" w:rsidRDefault="00434A31"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Managed key deliverables through the project lifecycle from requirements gathering to design, development, testing and deployment within allocated timeline and budget.</w:t>
      </w:r>
    </w:p>
    <w:p w:rsidR="00434A31" w:rsidRPr="00651ECB" w:rsidRDefault="00434A31"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Executed the project life cycle, including requirements gathering, design, testing, implementation and documentation, as required.</w:t>
      </w:r>
    </w:p>
    <w:p w:rsidR="00434A31" w:rsidRPr="00651ECB" w:rsidRDefault="000C0E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Responsible for converting the programs from 4010 to 5010 version for HIPPA standards, there was also included the NCPDP 5.1 conversion for drug claims.</w:t>
      </w:r>
    </w:p>
    <w:p w:rsidR="00054ADC" w:rsidRPr="00651ECB" w:rsidRDefault="000C0E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Involved in claim adjudication process of facets application.</w:t>
      </w:r>
    </w:p>
    <w:p w:rsidR="00054ADC" w:rsidRPr="00651ECB" w:rsidRDefault="000C0E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Responsible for migrating the codes from ICD9 to ICD10.</w:t>
      </w:r>
    </w:p>
    <w:p w:rsidR="000640B5" w:rsidRPr="00651ECB" w:rsidRDefault="000640B5"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Experience with Trizetto </w:t>
      </w:r>
      <w:r w:rsidRPr="00651ECB">
        <w:rPr>
          <w:rFonts w:ascii="Times New Roman" w:hAnsi="Times New Roman" w:cs="Times New Roman"/>
          <w:bCs/>
        </w:rPr>
        <w:t>QNXT/Facets</w:t>
      </w:r>
      <w:r w:rsidRPr="00651ECB">
        <w:rPr>
          <w:rFonts w:ascii="Times New Roman" w:hAnsi="Times New Roman" w:cs="Times New Roman"/>
        </w:rPr>
        <w:t xml:space="preserve"> System implementation, Claims and Benefits configuration set-up testing, Inbound/Outbound Interfaces and Extensions, Load and extraction programs and proprietary format files and Reports development.</w:t>
      </w:r>
    </w:p>
    <w:p w:rsidR="00054ADC" w:rsidRPr="00651ECB" w:rsidRDefault="000C0E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Conducted walkthroughs with the end users and stakeholders to gather the modification requests from the user to upgrade or change the business specification for the product.</w:t>
      </w:r>
    </w:p>
    <w:p w:rsidR="00054ADC" w:rsidRPr="00651ECB" w:rsidRDefault="000C0E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Assisted in modeling and documenting the end-user's AS-IS workflow and TO-BE business processes.</w:t>
      </w:r>
    </w:p>
    <w:p w:rsidR="00420174" w:rsidRPr="00651ECB" w:rsidRDefault="00420174"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182C1D" w:rsidRPr="00651ECB" w:rsidRDefault="00182C1D"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Strong Data Warehousing, Data Marts, Data Analysis, Data Organization, Metadata and Data Modeling experience in RDBMS databases.</w:t>
      </w:r>
    </w:p>
    <w:p w:rsidR="000640B5" w:rsidRPr="00651ECB" w:rsidRDefault="000640B5"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Strong experience in using SQL Profiler for troubleshooting, monitoring, tuning of SQL Server and SQL code.</w:t>
      </w:r>
    </w:p>
    <w:p w:rsidR="0054347C" w:rsidRPr="00651ECB" w:rsidRDefault="0054347C"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In depth knowledge of RUP’s Iterative Software Development Life Cycle process also the experienced in managing project with Agile methodology. </w:t>
      </w:r>
    </w:p>
    <w:p w:rsidR="00054ADC" w:rsidRPr="00651ECB" w:rsidRDefault="000C0E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Good experience with XML files and manually created XML files from Excel spreadsheets.</w:t>
      </w:r>
    </w:p>
    <w:p w:rsidR="00054ADC" w:rsidRPr="00651ECB" w:rsidRDefault="000C0E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Handled the clinical data to implement to different systems. </w:t>
      </w:r>
    </w:p>
    <w:p w:rsidR="00054ADC" w:rsidRPr="00651ECB" w:rsidRDefault="000C0E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Helped the business users to perform the UAT.</w:t>
      </w:r>
    </w:p>
    <w:p w:rsidR="00054ADC" w:rsidRPr="00651ECB" w:rsidRDefault="00054ADC"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Experienced with document management system using FILE NET.</w:t>
      </w:r>
    </w:p>
    <w:p w:rsidR="00A63FDC" w:rsidRPr="00651ECB" w:rsidRDefault="00560396" w:rsidP="00651ECB">
      <w:pPr>
        <w:pStyle w:val="ListParagraph"/>
        <w:numPr>
          <w:ilvl w:val="0"/>
          <w:numId w:val="30"/>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Worked on FACETS up-gradation </w:t>
      </w:r>
      <w:r w:rsidR="00054ADC" w:rsidRPr="00651ECB">
        <w:rPr>
          <w:rFonts w:ascii="Times New Roman" w:hAnsi="Times New Roman" w:cs="Times New Roman"/>
        </w:rPr>
        <w:t>project.</w:t>
      </w:r>
    </w:p>
    <w:p w:rsidR="00F25F20" w:rsidRPr="00651ECB" w:rsidRDefault="00F25F20" w:rsidP="00651ECB">
      <w:pPr>
        <w:spacing w:after="0" w:line="240" w:lineRule="auto"/>
        <w:jc w:val="both"/>
        <w:rPr>
          <w:rFonts w:ascii="Times New Roman" w:hAnsi="Times New Roman" w:cs="Times New Roman"/>
        </w:rPr>
      </w:pPr>
    </w:p>
    <w:p w:rsidR="00FA0270" w:rsidRPr="00651ECB" w:rsidRDefault="00A63FDC" w:rsidP="00651ECB">
      <w:pPr>
        <w:spacing w:after="0" w:line="240" w:lineRule="auto"/>
        <w:jc w:val="both"/>
        <w:rPr>
          <w:rFonts w:ascii="Times New Roman" w:hAnsi="Times New Roman" w:cs="Times New Roman"/>
          <w:b/>
        </w:rPr>
      </w:pPr>
      <w:r w:rsidRPr="00651ECB">
        <w:rPr>
          <w:rFonts w:ascii="Times New Roman" w:hAnsi="Times New Roman" w:cs="Times New Roman"/>
          <w:b/>
        </w:rPr>
        <w:t>Knowledge of Tools</w:t>
      </w:r>
    </w:p>
    <w:p w:rsidR="008638F2" w:rsidRPr="00651ECB" w:rsidRDefault="00A63FDC" w:rsidP="00651ECB">
      <w:pPr>
        <w:spacing w:after="0" w:line="240" w:lineRule="auto"/>
        <w:jc w:val="both"/>
        <w:rPr>
          <w:rFonts w:ascii="Times New Roman" w:hAnsi="Times New Roman" w:cs="Times New Roman"/>
        </w:rPr>
      </w:pPr>
      <w:r w:rsidRPr="00651ECB">
        <w:rPr>
          <w:rFonts w:ascii="Times New Roman" w:hAnsi="Times New Roman" w:cs="Times New Roman"/>
        </w:rPr>
        <w:t xml:space="preserve">Medicare, Medicaid, MMIS, HIPAA EDI 4010/5010, 270/271, 276/277, 278, 820, 834, 835 837, Amisys, Facets, NASCO, HCPCS, ICD-9, ICD-10, ME Codes, PDD Codes, MS Office Suite, MS Project, JAD, OOAD, UML, RUP, Agile, Extreme, Waterfall, Rational Rose, RequisitePro, </w:t>
      </w:r>
      <w:r w:rsidR="001405D9" w:rsidRPr="00651ECB">
        <w:rPr>
          <w:rFonts w:ascii="Times New Roman" w:hAnsi="Times New Roman" w:cs="Times New Roman"/>
        </w:rPr>
        <w:t>Clear Case</w:t>
      </w:r>
      <w:r w:rsidRPr="00651ECB">
        <w:rPr>
          <w:rFonts w:ascii="Times New Roman" w:hAnsi="Times New Roman" w:cs="Times New Roman"/>
        </w:rPr>
        <w:t xml:space="preserve">, </w:t>
      </w:r>
      <w:r w:rsidR="001405D9" w:rsidRPr="00651ECB">
        <w:rPr>
          <w:rFonts w:ascii="Times New Roman" w:hAnsi="Times New Roman" w:cs="Times New Roman"/>
        </w:rPr>
        <w:t>Clear Quest</w:t>
      </w:r>
      <w:r w:rsidRPr="00651ECB">
        <w:rPr>
          <w:rFonts w:ascii="Times New Roman" w:hAnsi="Times New Roman" w:cs="Times New Roman"/>
        </w:rPr>
        <w:t xml:space="preserve">, 21CFR Part II, </w:t>
      </w:r>
      <w:r w:rsidR="001405D9" w:rsidRPr="00651ECB">
        <w:rPr>
          <w:rFonts w:ascii="Times New Roman" w:hAnsi="Times New Roman" w:cs="Times New Roman"/>
        </w:rPr>
        <w:t>Informatics</w:t>
      </w:r>
      <w:r w:rsidRPr="00651ECB">
        <w:rPr>
          <w:rFonts w:ascii="Times New Roman" w:hAnsi="Times New Roman" w:cs="Times New Roman"/>
        </w:rPr>
        <w:t>, Business Objects, SQL,</w:t>
      </w:r>
      <w:r w:rsidR="000640B5" w:rsidRPr="00651ECB">
        <w:rPr>
          <w:rFonts w:ascii="Times New Roman" w:hAnsi="Times New Roman" w:cs="Times New Roman"/>
        </w:rPr>
        <w:t xml:space="preserve"> RedGate SQL Dependency Tracker,</w:t>
      </w:r>
      <w:r w:rsidRPr="00651ECB">
        <w:rPr>
          <w:rFonts w:ascii="Times New Roman" w:hAnsi="Times New Roman" w:cs="Times New Roman"/>
        </w:rPr>
        <w:t xml:space="preserve"> BRD,</w:t>
      </w:r>
      <w:r w:rsidR="00A07B86" w:rsidRPr="00651ECB">
        <w:rPr>
          <w:rFonts w:ascii="Times New Roman" w:hAnsi="Times New Roman" w:cs="Times New Roman"/>
          <w:color w:val="000000"/>
        </w:rPr>
        <w:t xml:space="preserve"> </w:t>
      </w:r>
      <w:r w:rsidR="00A07B86" w:rsidRPr="00651ECB">
        <w:rPr>
          <w:rFonts w:ascii="Times New Roman" w:hAnsi="Times New Roman" w:cs="Times New Roman"/>
        </w:rPr>
        <w:t>Salesforce,</w:t>
      </w:r>
      <w:r w:rsidRPr="00651ECB">
        <w:rPr>
          <w:rFonts w:ascii="Times New Roman" w:hAnsi="Times New Roman" w:cs="Times New Roman"/>
        </w:rPr>
        <w:t xml:space="preserve"> FRD, Visio, </w:t>
      </w:r>
      <w:r w:rsidR="001405D9" w:rsidRPr="00651ECB">
        <w:rPr>
          <w:rFonts w:ascii="Times New Roman" w:hAnsi="Times New Roman" w:cs="Times New Roman"/>
        </w:rPr>
        <w:t>Test Director</w:t>
      </w:r>
      <w:r w:rsidRPr="00651ECB">
        <w:rPr>
          <w:rFonts w:ascii="Times New Roman" w:hAnsi="Times New Roman" w:cs="Times New Roman"/>
        </w:rPr>
        <w:t xml:space="preserve">, </w:t>
      </w:r>
      <w:r w:rsidR="001405D9" w:rsidRPr="00651ECB">
        <w:rPr>
          <w:rFonts w:ascii="Times New Roman" w:hAnsi="Times New Roman" w:cs="Times New Roman"/>
        </w:rPr>
        <w:t>Win Runner</w:t>
      </w:r>
      <w:r w:rsidRPr="00651ECB">
        <w:rPr>
          <w:rFonts w:ascii="Times New Roman" w:hAnsi="Times New Roman" w:cs="Times New Roman"/>
        </w:rPr>
        <w:t xml:space="preserve">, </w:t>
      </w:r>
      <w:r w:rsidR="001405D9" w:rsidRPr="00651ECB">
        <w:rPr>
          <w:rFonts w:ascii="Times New Roman" w:hAnsi="Times New Roman" w:cs="Times New Roman"/>
        </w:rPr>
        <w:t>Load Runner</w:t>
      </w:r>
      <w:r w:rsidRPr="00651ECB">
        <w:rPr>
          <w:rFonts w:ascii="Times New Roman" w:hAnsi="Times New Roman" w:cs="Times New Roman"/>
        </w:rPr>
        <w:t xml:space="preserve">, </w:t>
      </w:r>
      <w:r w:rsidR="001405D9" w:rsidRPr="00651ECB">
        <w:rPr>
          <w:rFonts w:ascii="Times New Roman" w:hAnsi="Times New Roman" w:cs="Times New Roman"/>
        </w:rPr>
        <w:t>Informatics</w:t>
      </w:r>
      <w:r w:rsidRPr="00651ECB">
        <w:rPr>
          <w:rFonts w:ascii="Times New Roman" w:hAnsi="Times New Roman" w:cs="Times New Roman"/>
        </w:rPr>
        <w:t>, HP Quality Center, Business Modeling,</w:t>
      </w:r>
      <w:r w:rsidR="000640B5" w:rsidRPr="00651ECB">
        <w:rPr>
          <w:rFonts w:ascii="Times New Roman" w:hAnsi="Times New Roman" w:cs="Times New Roman"/>
          <w:b/>
          <w:bCs/>
        </w:rPr>
        <w:t xml:space="preserve"> </w:t>
      </w:r>
      <w:r w:rsidR="000640B5" w:rsidRPr="00651ECB">
        <w:rPr>
          <w:rFonts w:ascii="Times New Roman" w:hAnsi="Times New Roman" w:cs="Times New Roman"/>
          <w:bCs/>
        </w:rPr>
        <w:t>Erwin4.1/3.5,</w:t>
      </w:r>
      <w:r w:rsidRPr="00651ECB">
        <w:rPr>
          <w:rFonts w:ascii="Times New Roman" w:hAnsi="Times New Roman" w:cs="Times New Roman"/>
        </w:rPr>
        <w:t xml:space="preserve"> Data Modeling, Oracle, DB2, COBOL, Windows, </w:t>
      </w:r>
      <w:r w:rsidRPr="00651ECB">
        <w:rPr>
          <w:rFonts w:ascii="Times New Roman" w:hAnsi="Times New Roman" w:cs="Times New Roman"/>
        </w:rPr>
        <w:lastRenderedPageBreak/>
        <w:t xml:space="preserve">MS Office Suite, Java/J2EE, SharePoint, XML, </w:t>
      </w:r>
      <w:r w:rsidR="001405D9" w:rsidRPr="00651ECB">
        <w:rPr>
          <w:rFonts w:ascii="Times New Roman" w:hAnsi="Times New Roman" w:cs="Times New Roman"/>
        </w:rPr>
        <w:t>Spec Builder</w:t>
      </w:r>
      <w:r w:rsidRPr="00651ECB">
        <w:rPr>
          <w:rFonts w:ascii="Times New Roman" w:hAnsi="Times New Roman" w:cs="Times New Roman"/>
        </w:rPr>
        <w:t>, EDIFECS, File Net, Ingenix Suites, JIRA, Lotus, SnagIt.</w:t>
      </w:r>
    </w:p>
    <w:p w:rsidR="006B46E8" w:rsidRPr="00651ECB" w:rsidRDefault="006B46E8" w:rsidP="00651ECB">
      <w:pPr>
        <w:spacing w:after="0" w:line="240" w:lineRule="auto"/>
        <w:jc w:val="both"/>
        <w:rPr>
          <w:rFonts w:ascii="Times New Roman" w:hAnsi="Times New Roman" w:cs="Times New Roman"/>
        </w:rPr>
      </w:pPr>
    </w:p>
    <w:p w:rsidR="00FA0270" w:rsidRPr="00651ECB" w:rsidRDefault="00A63FDC" w:rsidP="00651ECB">
      <w:pPr>
        <w:spacing w:after="0" w:line="240" w:lineRule="auto"/>
        <w:jc w:val="both"/>
        <w:rPr>
          <w:rFonts w:ascii="Times New Roman" w:hAnsi="Times New Roman" w:cs="Times New Roman"/>
          <w:b/>
        </w:rPr>
      </w:pPr>
      <w:r w:rsidRPr="00651ECB">
        <w:rPr>
          <w:rFonts w:ascii="Times New Roman" w:hAnsi="Times New Roman" w:cs="Times New Roman"/>
          <w:b/>
        </w:rPr>
        <w:t>Experience</w:t>
      </w:r>
      <w:r w:rsidR="007B4A77" w:rsidRPr="00651ECB">
        <w:rPr>
          <w:rFonts w:ascii="Times New Roman" w:hAnsi="Times New Roman" w:cs="Times New Roman"/>
          <w:b/>
        </w:rPr>
        <w:t xml:space="preserve">: </w:t>
      </w:r>
    </w:p>
    <w:p w:rsidR="001405D9" w:rsidRPr="00651ECB" w:rsidRDefault="001405D9" w:rsidP="00651ECB">
      <w:pPr>
        <w:spacing w:after="0" w:line="240" w:lineRule="auto"/>
        <w:jc w:val="both"/>
        <w:rPr>
          <w:rFonts w:ascii="Times New Roman" w:hAnsi="Times New Roman" w:cs="Times New Roman"/>
          <w:b/>
          <w:bCs/>
          <w:lang w:val="en-IN"/>
        </w:rPr>
      </w:pPr>
    </w:p>
    <w:p w:rsidR="005C4EBA" w:rsidRPr="00651ECB" w:rsidRDefault="005C4EBA" w:rsidP="00651ECB">
      <w:pPr>
        <w:spacing w:after="0" w:line="240" w:lineRule="auto"/>
        <w:jc w:val="both"/>
        <w:rPr>
          <w:rFonts w:ascii="Times New Roman" w:eastAsia="Times New Roman" w:hAnsi="Times New Roman" w:cs="Times New Roman"/>
          <w:b/>
          <w:bCs/>
          <w:lang w:eastAsia="en-IN"/>
        </w:rPr>
      </w:pPr>
      <w:r w:rsidRPr="00651ECB">
        <w:rPr>
          <w:rFonts w:ascii="Times New Roman" w:hAnsi="Times New Roman" w:cs="Times New Roman"/>
          <w:b/>
          <w:bCs/>
          <w:lang w:val="en-IN"/>
        </w:rPr>
        <w:t xml:space="preserve">Assurant Health, </w:t>
      </w:r>
      <w:r w:rsidRPr="00651ECB">
        <w:rPr>
          <w:rFonts w:ascii="Times New Roman" w:hAnsi="Times New Roman" w:cs="Times New Roman"/>
          <w:b/>
          <w:lang w:val="en-IN"/>
        </w:rPr>
        <w:t>Milwaukee, WI </w:t>
      </w:r>
      <w:r w:rsidRPr="00651ECB">
        <w:rPr>
          <w:rFonts w:ascii="Times New Roman" w:hAnsi="Times New Roman" w:cs="Times New Roman"/>
          <w:b/>
          <w:bCs/>
          <w:lang w:val="en-IN"/>
        </w:rPr>
        <w:t xml:space="preserve">  </w:t>
      </w:r>
      <w:r w:rsidR="00761FD8" w:rsidRPr="00651ECB">
        <w:rPr>
          <w:rFonts w:ascii="Times New Roman" w:hAnsi="Times New Roman" w:cs="Times New Roman"/>
          <w:b/>
          <w:bCs/>
          <w:lang w:val="en-IN"/>
        </w:rPr>
        <w:tab/>
      </w:r>
      <w:r w:rsidR="00761FD8" w:rsidRPr="00651ECB">
        <w:rPr>
          <w:rFonts w:ascii="Times New Roman" w:hAnsi="Times New Roman" w:cs="Times New Roman"/>
          <w:b/>
          <w:bCs/>
          <w:lang w:val="en-IN"/>
        </w:rPr>
        <w:tab/>
      </w:r>
      <w:r w:rsidR="00761FD8" w:rsidRPr="00651ECB">
        <w:rPr>
          <w:rFonts w:ascii="Times New Roman" w:hAnsi="Times New Roman" w:cs="Times New Roman"/>
          <w:b/>
          <w:bCs/>
          <w:lang w:val="en-IN"/>
        </w:rPr>
        <w:tab/>
      </w:r>
      <w:r w:rsidR="00761FD8" w:rsidRPr="00651ECB">
        <w:rPr>
          <w:rFonts w:ascii="Times New Roman" w:hAnsi="Times New Roman" w:cs="Times New Roman"/>
          <w:b/>
          <w:bCs/>
          <w:lang w:val="en-IN"/>
        </w:rPr>
        <w:tab/>
      </w:r>
      <w:r w:rsidR="00651ECB" w:rsidRPr="00651ECB">
        <w:rPr>
          <w:rFonts w:ascii="Times New Roman" w:hAnsi="Times New Roman" w:cs="Times New Roman"/>
          <w:b/>
          <w:bCs/>
          <w:lang w:val="en-IN"/>
        </w:rPr>
        <w:t xml:space="preserve">            </w:t>
      </w:r>
      <w:r w:rsidR="000640B5" w:rsidRPr="00651ECB">
        <w:rPr>
          <w:rFonts w:ascii="Times New Roman" w:hAnsi="Times New Roman" w:cs="Times New Roman"/>
          <w:b/>
          <w:bCs/>
          <w:lang w:val="en-IN"/>
        </w:rPr>
        <w:tab/>
      </w:r>
      <w:r w:rsidR="00761FD8" w:rsidRPr="00651ECB">
        <w:rPr>
          <w:rFonts w:ascii="Times New Roman" w:hAnsi="Times New Roman" w:cs="Times New Roman"/>
          <w:b/>
          <w:bCs/>
          <w:lang w:val="en-IN"/>
        </w:rPr>
        <w:t xml:space="preserve">   </w:t>
      </w:r>
      <w:r w:rsidR="00651ECB" w:rsidRPr="00651ECB">
        <w:rPr>
          <w:rFonts w:ascii="Times New Roman" w:hAnsi="Times New Roman" w:cs="Times New Roman"/>
          <w:b/>
          <w:bCs/>
          <w:lang w:val="en-IN"/>
        </w:rPr>
        <w:t xml:space="preserve">         </w:t>
      </w:r>
      <w:r w:rsidR="00EC5A49" w:rsidRPr="00651ECB">
        <w:rPr>
          <w:rFonts w:ascii="Times New Roman" w:eastAsia="Times New Roman" w:hAnsi="Times New Roman" w:cs="Times New Roman"/>
          <w:b/>
          <w:bCs/>
          <w:lang w:eastAsia="en-IN"/>
        </w:rPr>
        <w:t>Dec 2013</w:t>
      </w:r>
      <w:r w:rsidRPr="00651ECB">
        <w:rPr>
          <w:rFonts w:ascii="Times New Roman" w:eastAsia="Times New Roman" w:hAnsi="Times New Roman" w:cs="Times New Roman"/>
          <w:b/>
          <w:bCs/>
          <w:lang w:eastAsia="en-IN"/>
        </w:rPr>
        <w:t xml:space="preserve"> – </w:t>
      </w:r>
      <w:r w:rsidR="000640B5" w:rsidRPr="00651ECB">
        <w:rPr>
          <w:rFonts w:ascii="Times New Roman" w:eastAsia="Times New Roman" w:hAnsi="Times New Roman" w:cs="Times New Roman"/>
          <w:b/>
          <w:bCs/>
          <w:lang w:eastAsia="en-IN"/>
        </w:rPr>
        <w:t>Till date</w:t>
      </w:r>
    </w:p>
    <w:p w:rsidR="00761FD8" w:rsidRPr="00651ECB" w:rsidRDefault="00761FD8" w:rsidP="00651ECB">
      <w:pPr>
        <w:spacing w:after="0" w:line="240" w:lineRule="auto"/>
        <w:jc w:val="both"/>
        <w:rPr>
          <w:rFonts w:ascii="Times New Roman" w:hAnsi="Times New Roman" w:cs="Times New Roman"/>
          <w:b/>
          <w:lang w:val="en-IN"/>
        </w:rPr>
      </w:pPr>
      <w:r w:rsidRPr="00651ECB">
        <w:rPr>
          <w:rFonts w:ascii="Times New Roman" w:hAnsi="Times New Roman" w:cs="Times New Roman"/>
          <w:b/>
          <w:lang w:val="en-IN"/>
        </w:rPr>
        <w:t>Business Analyst</w:t>
      </w:r>
    </w:p>
    <w:p w:rsidR="005C4EBA" w:rsidRPr="00651ECB" w:rsidRDefault="00761FD8" w:rsidP="00651ECB">
      <w:pPr>
        <w:spacing w:after="0" w:line="240" w:lineRule="auto"/>
        <w:jc w:val="both"/>
        <w:rPr>
          <w:rFonts w:ascii="Times New Roman" w:hAnsi="Times New Roman" w:cs="Times New Roman"/>
          <w:lang w:val="en-IN"/>
        </w:rPr>
      </w:pPr>
      <w:r w:rsidRPr="00651ECB">
        <w:rPr>
          <w:rFonts w:ascii="Times New Roman" w:hAnsi="Times New Roman" w:cs="Times New Roman"/>
          <w:b/>
          <w:bCs/>
          <w:lang w:val="en-IN"/>
        </w:rPr>
        <w:t>Description</w:t>
      </w:r>
      <w:r w:rsidR="001405D9" w:rsidRPr="00651ECB">
        <w:rPr>
          <w:rFonts w:ascii="Times New Roman" w:hAnsi="Times New Roman" w:cs="Times New Roman"/>
          <w:b/>
          <w:bCs/>
          <w:lang w:val="en-IN"/>
        </w:rPr>
        <w:t xml:space="preserve">: </w:t>
      </w:r>
      <w:r w:rsidR="001405D9" w:rsidRPr="00651ECB">
        <w:rPr>
          <w:rFonts w:ascii="Times New Roman" w:hAnsi="Times New Roman" w:cs="Times New Roman"/>
          <w:bCs/>
          <w:lang w:val="en-IN"/>
        </w:rPr>
        <w:t>Assurant</w:t>
      </w:r>
      <w:r w:rsidR="005C4EBA" w:rsidRPr="00651ECB">
        <w:rPr>
          <w:rFonts w:ascii="Times New Roman" w:hAnsi="Times New Roman" w:cs="Times New Roman"/>
          <w:lang w:val="en-IN"/>
        </w:rPr>
        <w:t xml:space="preserve">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The project was to incorporate the changes proposed in HIPAA 5010 and upgrading the current system from HIPAA 4010 to HIPAA 5010 converting ICD-9 to ICD-10 so that the system is in accordance with the new standards mandated by Health Insurance Portability and Accountability Act (HIPAA). Also, had to integrate the Medicare (Part A, Part B, Part C, Part D) data all in one single system for a smooth flow through the claims processing system Facets 4.71.</w:t>
      </w:r>
    </w:p>
    <w:p w:rsidR="006B46E8" w:rsidRPr="00651ECB" w:rsidRDefault="006B46E8" w:rsidP="00651ECB">
      <w:pPr>
        <w:spacing w:after="0" w:line="240" w:lineRule="auto"/>
        <w:jc w:val="both"/>
        <w:rPr>
          <w:rFonts w:ascii="Times New Roman" w:hAnsi="Times New Roman" w:cs="Times New Roman"/>
          <w:lang w:val="en-IN"/>
        </w:rPr>
      </w:pPr>
    </w:p>
    <w:p w:rsidR="00D561C9" w:rsidRPr="00651ECB" w:rsidRDefault="005C4EBA" w:rsidP="00651ECB">
      <w:pPr>
        <w:spacing w:after="0" w:line="240" w:lineRule="auto"/>
        <w:jc w:val="both"/>
        <w:rPr>
          <w:rFonts w:ascii="Times New Roman" w:hAnsi="Times New Roman" w:cs="Times New Roman"/>
          <w:b/>
          <w:bCs/>
          <w:lang w:val="en-IN"/>
        </w:rPr>
      </w:pPr>
      <w:r w:rsidRPr="00651ECB">
        <w:rPr>
          <w:rFonts w:ascii="Times New Roman" w:hAnsi="Times New Roman" w:cs="Times New Roman"/>
          <w:b/>
          <w:bCs/>
          <w:lang w:val="en-IN"/>
        </w:rPr>
        <w:t>Responsibilities:</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Conducted JAD sessions with Subject Matter Experts (SME's).</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Incorporated Rational Unified Process (RUP) and analyzed User Business Requirement Document (BRD), Technical Requirement Specification and Functional Requirement Specification (FRS) using Requisite Pro, Rational Rose and MS Visio.</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Did Presentations making Stakeholders understand how the changes would affect different modules with respect to Medicare and </w:t>
      </w:r>
      <w:r w:rsidR="001405D9" w:rsidRPr="00651ECB">
        <w:rPr>
          <w:rFonts w:ascii="Times New Roman" w:hAnsi="Times New Roman" w:cs="Times New Roman"/>
        </w:rPr>
        <w:t>Medicaid?</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Performed Gap analysis for better understanding of transition from HIPAA 4010 to HIPAA 5010 inside trizetto QNXT different modules.</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Revised HCFA-1500 and MCS-1500 forms with stakeholders.</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Designed and developed Use Cases, Activity Diagrams and Sequence Diagrams using UML.</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Documented, organized and tracked the requirements using Rational Requisite Pro. </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Worked on changes for HIPAA Transaction and proposed changes to be made in the current system for an easy transition from version 4010 to 5010. </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Documented the detailed business as well as technical requirements to upgrade the current system to 5010 transactions.</w:t>
      </w:r>
    </w:p>
    <w:p w:rsidR="000640B5" w:rsidRPr="00651ECB" w:rsidRDefault="000640B5"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Created master test plan for validating the data in </w:t>
      </w:r>
      <w:r w:rsidRPr="00651ECB">
        <w:rPr>
          <w:rFonts w:ascii="Times New Roman" w:hAnsi="Times New Roman" w:cs="Times New Roman"/>
          <w:bCs/>
        </w:rPr>
        <w:t>ODS database</w:t>
      </w:r>
      <w:r w:rsidRPr="00651ECB">
        <w:rPr>
          <w:rFonts w:ascii="Times New Roman" w:hAnsi="Times New Roman" w:cs="Times New Roman"/>
        </w:rPr>
        <w:t xml:space="preserve"> and </w:t>
      </w:r>
      <w:r w:rsidRPr="00651ECB">
        <w:rPr>
          <w:rFonts w:ascii="Times New Roman" w:hAnsi="Times New Roman" w:cs="Times New Roman"/>
          <w:bCs/>
        </w:rPr>
        <w:t>Business Objects</w:t>
      </w:r>
      <w:r w:rsidRPr="00651ECB">
        <w:rPr>
          <w:rFonts w:ascii="Times New Roman" w:hAnsi="Times New Roman" w:cs="Times New Roman"/>
        </w:rPr>
        <w:t xml:space="preserve"> reports using PLSQL developer and BO BI.</w:t>
      </w:r>
    </w:p>
    <w:p w:rsidR="000640B5" w:rsidRPr="00651ECB" w:rsidRDefault="000640B5"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Involved in technical analysis/assessment of upgrade of Healthcare payer functionality from mainframe to </w:t>
      </w:r>
      <w:r w:rsidRPr="00651ECB">
        <w:rPr>
          <w:rFonts w:ascii="Times New Roman" w:hAnsi="Times New Roman" w:cs="Times New Roman"/>
          <w:bCs/>
        </w:rPr>
        <w:t>QNXT.</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Conducted User Acceptance Testing (UAT) prior to and after implementation phase. </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Got involved in designing future state processes for HIPAA 5010 transaction processing EDI's 837,835, 270, and 271.</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Analyzed HIPAA 5010 related to 835, 837, 270, 271, 276 and 277 transactions (both inbound and outbound) and performed gap analysis between the 4010 and 5010.</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Worked on ICD conversion from 9 to 10 with respect to the claims related to Medicare (Part A, Part B, Part C, Part D).</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Worked with Source system Subject Matter Experts (SMEs) to ensure that the extracts are properly mapped. Used SQL for data mapping and querying.</w:t>
      </w:r>
    </w:p>
    <w:p w:rsidR="000640B5" w:rsidRPr="00651ECB" w:rsidRDefault="000640B5"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Created test cases to validate that the configured Trizetto Facets or QNXT product configuration functions as intended and to uncover any risks or issues with the solution.</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Tracked and maintained Stakeholder requested enhancements and changes using Requirement Traceability Matrix (RTM).</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Played a key role in planning UAT and implementation of system enhancements and data migration and conversions.</w:t>
      </w:r>
    </w:p>
    <w:p w:rsidR="000640B5" w:rsidRPr="00651ECB" w:rsidRDefault="000640B5"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lastRenderedPageBreak/>
        <w:t>Designed and Developed the Business Objects Universes which suit the standard, analytical and ad-hoc reporting requirements of the Business Objects users.</w:t>
      </w:r>
    </w:p>
    <w:p w:rsidR="000640B5" w:rsidRPr="00651ECB" w:rsidRDefault="000640B5"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Troubleshoot any problems found within QNXT/QMAC and when testing the SQL data database while validating against the business rules.</w:t>
      </w:r>
    </w:p>
    <w:p w:rsidR="000640B5" w:rsidRPr="00651ECB" w:rsidRDefault="000640B5"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Participated in Data Mapping, Data Conversion, creation of the Data model and used SQL and Toad to extract, filter and validate data.</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Integrated Requisite Pro with Rational Rose to provide all teams visibility and maintain tractability among requirements, use cases and change requests.</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Completed a review of existing documentation for orders, referrals and reports and compared it to the clinical details needed for ICD-10.</w:t>
      </w:r>
    </w:p>
    <w:p w:rsidR="000640B5" w:rsidRPr="00651ECB" w:rsidRDefault="000640B5"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Performed PL/SQL Server Management Studio for T/SQL scripts to change and update SQL tables.</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Assisted in writing test case scenarios for unit testing, integration testing and compliance testing.  </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Involved with ICD10 implementation testing.</w:t>
      </w:r>
    </w:p>
    <w:p w:rsidR="005C4EBA"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Assisted with user testing of systems and maintained quality procedures and ensured appropriate documentation is in place. </w:t>
      </w:r>
    </w:p>
    <w:p w:rsidR="000640B5" w:rsidRPr="00651ECB" w:rsidRDefault="000640B5"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Used </w:t>
      </w:r>
      <w:r w:rsidRPr="00651ECB">
        <w:rPr>
          <w:rFonts w:ascii="Times New Roman" w:hAnsi="Times New Roman" w:cs="Times New Roman"/>
          <w:bCs/>
        </w:rPr>
        <w:t>ERwin</w:t>
      </w:r>
      <w:r w:rsidRPr="00651ECB">
        <w:rPr>
          <w:rFonts w:ascii="Times New Roman" w:hAnsi="Times New Roman" w:cs="Times New Roman"/>
        </w:rPr>
        <w:t xml:space="preserve"> for </w:t>
      </w:r>
      <w:r w:rsidRPr="00651ECB">
        <w:rPr>
          <w:rFonts w:ascii="Times New Roman" w:hAnsi="Times New Roman" w:cs="Times New Roman"/>
          <w:bCs/>
        </w:rPr>
        <w:t>data modeling.</w:t>
      </w:r>
    </w:p>
    <w:p w:rsidR="007B4A77" w:rsidRPr="00651ECB" w:rsidRDefault="005C4EBA" w:rsidP="00651ECB">
      <w:pPr>
        <w:pStyle w:val="ListParagraph"/>
        <w:numPr>
          <w:ilvl w:val="0"/>
          <w:numId w:val="31"/>
        </w:numPr>
        <w:spacing w:after="0" w:line="240" w:lineRule="auto"/>
        <w:ind w:left="720"/>
        <w:jc w:val="both"/>
        <w:rPr>
          <w:rFonts w:ascii="Times New Roman" w:hAnsi="Times New Roman" w:cs="Times New Roman"/>
        </w:rPr>
      </w:pPr>
      <w:r w:rsidRPr="00651ECB">
        <w:rPr>
          <w:rFonts w:ascii="Times New Roman" w:hAnsi="Times New Roman" w:cs="Times New Roman"/>
        </w:rPr>
        <w:t>Assist end users and IT staff in the use of data to satisfy informational and reporting requirements and implementing and using SQL and DBMS.</w:t>
      </w:r>
    </w:p>
    <w:p w:rsidR="00651ECB" w:rsidRDefault="00651ECB" w:rsidP="00651ECB">
      <w:pPr>
        <w:spacing w:after="0" w:line="240" w:lineRule="auto"/>
        <w:jc w:val="both"/>
        <w:rPr>
          <w:rFonts w:ascii="Times New Roman" w:eastAsia="Times New Roman" w:hAnsi="Times New Roman" w:cs="Times New Roman"/>
          <w:b/>
          <w:bCs/>
          <w:lang w:eastAsia="en-IN"/>
        </w:rPr>
      </w:pPr>
    </w:p>
    <w:p w:rsidR="008638F2" w:rsidRPr="00651ECB" w:rsidRDefault="008638F2" w:rsidP="00651ECB">
      <w:pPr>
        <w:spacing w:after="0" w:line="240" w:lineRule="auto"/>
        <w:jc w:val="both"/>
        <w:rPr>
          <w:rFonts w:ascii="Times New Roman" w:hAnsi="Times New Roman" w:cs="Times New Roman"/>
        </w:rPr>
      </w:pPr>
      <w:r w:rsidRPr="00651ECB">
        <w:rPr>
          <w:rFonts w:ascii="Times New Roman" w:eastAsia="Times New Roman" w:hAnsi="Times New Roman" w:cs="Times New Roman"/>
          <w:b/>
          <w:bCs/>
          <w:lang w:eastAsia="en-IN"/>
        </w:rPr>
        <w:t>Environment</w:t>
      </w:r>
      <w:r w:rsidR="001405D9" w:rsidRPr="00651ECB">
        <w:rPr>
          <w:rFonts w:ascii="Times New Roman" w:eastAsia="Times New Roman" w:hAnsi="Times New Roman" w:cs="Times New Roman"/>
          <w:b/>
          <w:bCs/>
          <w:lang w:eastAsia="en-IN"/>
        </w:rPr>
        <w:t xml:space="preserve">: </w:t>
      </w:r>
      <w:r w:rsidR="000640B5" w:rsidRPr="00651ECB">
        <w:rPr>
          <w:rFonts w:ascii="Times New Roman" w:eastAsia="Times New Roman" w:hAnsi="Times New Roman" w:cs="Times New Roman"/>
          <w:lang w:eastAsia="en-IN"/>
        </w:rPr>
        <w:t>MS Office</w:t>
      </w:r>
      <w:r w:rsidR="000640B5" w:rsidRPr="00651ECB">
        <w:rPr>
          <w:rFonts w:ascii="Times New Roman" w:hAnsi="Times New Roman" w:cs="Times New Roman"/>
        </w:rPr>
        <w:t xml:space="preserve">, Trizetto, QNXT, </w:t>
      </w:r>
      <w:r w:rsidR="003E61EF" w:rsidRPr="00651ECB">
        <w:rPr>
          <w:rFonts w:ascii="Times New Roman" w:hAnsi="Times New Roman" w:cs="Times New Roman"/>
        </w:rPr>
        <w:t xml:space="preserve">RUP, SQL, </w:t>
      </w:r>
      <w:r w:rsidR="0054347C" w:rsidRPr="00651ECB">
        <w:rPr>
          <w:rFonts w:ascii="Times New Roman" w:hAnsi="Times New Roman" w:cs="Times New Roman"/>
        </w:rPr>
        <w:t xml:space="preserve">Agile, Oracle </w:t>
      </w:r>
      <w:r w:rsidR="003E61EF" w:rsidRPr="00651ECB">
        <w:rPr>
          <w:rFonts w:ascii="Times New Roman" w:hAnsi="Times New Roman" w:cs="Times New Roman"/>
        </w:rPr>
        <w:t xml:space="preserve">MS Visio, </w:t>
      </w:r>
      <w:r w:rsidR="001405D9" w:rsidRPr="00651ECB">
        <w:rPr>
          <w:rFonts w:ascii="Times New Roman" w:hAnsi="Times New Roman" w:cs="Times New Roman"/>
        </w:rPr>
        <w:t>XML</w:t>
      </w:r>
      <w:r w:rsidR="003E61EF" w:rsidRPr="00651ECB">
        <w:rPr>
          <w:rFonts w:ascii="Times New Roman" w:hAnsi="Times New Roman" w:cs="Times New Roman"/>
        </w:rPr>
        <w:t>,</w:t>
      </w:r>
      <w:r w:rsidR="000640B5" w:rsidRPr="00651ECB">
        <w:rPr>
          <w:rFonts w:ascii="Times New Roman" w:hAnsi="Times New Roman" w:cs="Times New Roman"/>
          <w:color w:val="000000"/>
        </w:rPr>
        <w:t xml:space="preserve"> </w:t>
      </w:r>
      <w:r w:rsidR="000640B5" w:rsidRPr="00651ECB">
        <w:rPr>
          <w:rFonts w:ascii="Times New Roman" w:hAnsi="Times New Roman" w:cs="Times New Roman"/>
        </w:rPr>
        <w:t>Erwin,</w:t>
      </w:r>
      <w:r w:rsidR="003E61EF" w:rsidRPr="00651ECB">
        <w:rPr>
          <w:rFonts w:ascii="Times New Roman" w:hAnsi="Times New Roman" w:cs="Times New Roman"/>
        </w:rPr>
        <w:t xml:space="preserve"> Business objectives</w:t>
      </w:r>
      <w:r w:rsidR="000640B5" w:rsidRPr="00651ECB">
        <w:rPr>
          <w:rFonts w:ascii="Times New Roman" w:hAnsi="Times New Roman" w:cs="Times New Roman"/>
        </w:rPr>
        <w:t>.</w:t>
      </w:r>
    </w:p>
    <w:p w:rsidR="000640B5" w:rsidRPr="00651ECB" w:rsidRDefault="000640B5" w:rsidP="00651ECB">
      <w:pPr>
        <w:spacing w:after="0" w:line="240" w:lineRule="auto"/>
        <w:jc w:val="both"/>
        <w:rPr>
          <w:rFonts w:ascii="Times New Roman" w:eastAsia="Times New Roman" w:hAnsi="Times New Roman" w:cs="Times New Roman"/>
          <w:b/>
          <w:bCs/>
          <w:lang w:eastAsia="en-IN"/>
        </w:rPr>
      </w:pPr>
    </w:p>
    <w:p w:rsidR="000640B5" w:rsidRPr="00651ECB" w:rsidRDefault="000640B5" w:rsidP="00651ECB">
      <w:pPr>
        <w:spacing w:after="0" w:line="240" w:lineRule="auto"/>
        <w:jc w:val="both"/>
        <w:rPr>
          <w:rFonts w:ascii="Times New Roman" w:eastAsia="Times New Roman" w:hAnsi="Times New Roman" w:cs="Times New Roman"/>
          <w:b/>
          <w:lang w:eastAsia="en-IN"/>
        </w:rPr>
      </w:pPr>
      <w:r w:rsidRPr="00651ECB">
        <w:rPr>
          <w:rFonts w:ascii="Times New Roman" w:eastAsia="Times New Roman" w:hAnsi="Times New Roman" w:cs="Times New Roman"/>
          <w:b/>
          <w:bCs/>
          <w:lang w:eastAsia="en-IN"/>
        </w:rPr>
        <w:t xml:space="preserve">WellPoint, </w:t>
      </w:r>
      <w:r w:rsidR="00651ECB">
        <w:rPr>
          <w:rFonts w:ascii="Times New Roman" w:eastAsia="Times New Roman" w:hAnsi="Times New Roman" w:cs="Times New Roman"/>
          <w:b/>
          <w:bCs/>
          <w:lang w:eastAsia="en-IN"/>
        </w:rPr>
        <w:t>Inc. Thousand Oaks, CA</w:t>
      </w:r>
      <w:r w:rsidR="00651ECB">
        <w:rPr>
          <w:rFonts w:ascii="Times New Roman" w:eastAsia="Times New Roman" w:hAnsi="Times New Roman" w:cs="Times New Roman"/>
          <w:b/>
          <w:bCs/>
          <w:lang w:eastAsia="en-IN"/>
        </w:rPr>
        <w:tab/>
      </w:r>
      <w:r w:rsidR="00651ECB">
        <w:rPr>
          <w:rFonts w:ascii="Times New Roman" w:eastAsia="Times New Roman" w:hAnsi="Times New Roman" w:cs="Times New Roman"/>
          <w:b/>
          <w:bCs/>
          <w:lang w:eastAsia="en-IN"/>
        </w:rPr>
        <w:tab/>
      </w:r>
      <w:r w:rsidR="00651ECB">
        <w:rPr>
          <w:rFonts w:ascii="Times New Roman" w:eastAsia="Times New Roman" w:hAnsi="Times New Roman" w:cs="Times New Roman"/>
          <w:b/>
          <w:bCs/>
          <w:lang w:eastAsia="en-IN"/>
        </w:rPr>
        <w:tab/>
      </w:r>
      <w:r w:rsidR="00651ECB">
        <w:rPr>
          <w:rFonts w:ascii="Times New Roman" w:eastAsia="Times New Roman" w:hAnsi="Times New Roman" w:cs="Times New Roman"/>
          <w:b/>
          <w:bCs/>
          <w:lang w:eastAsia="en-IN"/>
        </w:rPr>
        <w:tab/>
        <w:t xml:space="preserve">                        </w:t>
      </w:r>
      <w:r w:rsidRPr="00651ECB">
        <w:rPr>
          <w:rFonts w:ascii="Times New Roman" w:eastAsia="Times New Roman" w:hAnsi="Times New Roman" w:cs="Times New Roman"/>
          <w:b/>
          <w:bCs/>
          <w:lang w:eastAsia="en-IN"/>
        </w:rPr>
        <w:t>Jan 2012 – Nov 2013</w:t>
      </w:r>
    </w:p>
    <w:p w:rsidR="000640B5" w:rsidRPr="00651ECB" w:rsidRDefault="000640B5" w:rsidP="00651ECB">
      <w:pPr>
        <w:spacing w:after="0" w:line="240" w:lineRule="auto"/>
        <w:jc w:val="both"/>
        <w:rPr>
          <w:rFonts w:ascii="Times New Roman" w:eastAsia="Times New Roman" w:hAnsi="Times New Roman" w:cs="Times New Roman"/>
          <w:b/>
          <w:bCs/>
          <w:lang w:eastAsia="en-IN"/>
        </w:rPr>
      </w:pPr>
      <w:r w:rsidRPr="00651ECB">
        <w:rPr>
          <w:rFonts w:ascii="Times New Roman" w:eastAsia="Times New Roman" w:hAnsi="Times New Roman" w:cs="Times New Roman"/>
          <w:b/>
          <w:lang w:eastAsia="en-IN"/>
        </w:rPr>
        <w:t>Business Analyst</w:t>
      </w:r>
    </w:p>
    <w:p w:rsidR="000640B5" w:rsidRPr="00651ECB" w:rsidRDefault="000640B5" w:rsidP="00651ECB">
      <w:pPr>
        <w:spacing w:after="0" w:line="240" w:lineRule="auto"/>
        <w:ind w:right="10"/>
        <w:jc w:val="both"/>
        <w:rPr>
          <w:rFonts w:ascii="Times New Roman" w:hAnsi="Times New Roman" w:cs="Times New Roman"/>
        </w:rPr>
      </w:pPr>
      <w:r w:rsidRPr="00651ECB">
        <w:rPr>
          <w:rFonts w:ascii="Times New Roman" w:hAnsi="Times New Roman" w:cs="Times New Roman"/>
          <w:b/>
          <w:bCs/>
          <w:lang w:val="en-IN"/>
        </w:rPr>
        <w:t xml:space="preserve">Description: </w:t>
      </w:r>
      <w:r w:rsidRPr="00651ECB">
        <w:rPr>
          <w:rFonts w:ascii="Times New Roman" w:hAnsi="Times New Roman" w:cs="Times New Roman"/>
        </w:rPr>
        <w:t>WellPoint, Inc. is one of the largest health benefits companies in the United States.</w:t>
      </w:r>
      <w:r w:rsidRPr="00651ECB">
        <w:rPr>
          <w:rFonts w:ascii="Times New Roman" w:hAnsi="Times New Roman" w:cs="Times New Roman"/>
          <w:b/>
          <w:bCs/>
        </w:rPr>
        <w:t xml:space="preserve"> </w:t>
      </w:r>
      <w:r w:rsidRPr="00651ECB">
        <w:rPr>
          <w:rFonts w:ascii="Times New Roman" w:hAnsi="Times New Roman" w:cs="Times New Roman"/>
        </w:rPr>
        <w:t xml:space="preserve">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project involved in building a solution, which integrates Wellpoint existing claims processing systems and extends their functionality for web-based access by the company's countrywide network. The solution was developed using Microsoft .NET Framework. </w:t>
      </w:r>
    </w:p>
    <w:p w:rsidR="000640B5" w:rsidRPr="00651ECB" w:rsidRDefault="000640B5" w:rsidP="00651ECB">
      <w:pPr>
        <w:spacing w:after="0" w:line="240" w:lineRule="auto"/>
        <w:jc w:val="both"/>
        <w:rPr>
          <w:rFonts w:ascii="Times New Roman" w:eastAsia="Times New Roman" w:hAnsi="Times New Roman" w:cs="Times New Roman"/>
          <w:b/>
          <w:bCs/>
          <w:lang w:eastAsia="en-IN"/>
        </w:rPr>
      </w:pPr>
      <w:r w:rsidRPr="00651ECB">
        <w:rPr>
          <w:rFonts w:ascii="Times New Roman" w:eastAsia="Times New Roman" w:hAnsi="Times New Roman" w:cs="Times New Roman"/>
          <w:b/>
          <w:bCs/>
          <w:lang w:eastAsia="en-IN"/>
        </w:rPr>
        <w:t>Responsibilities: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Responsible for writing Functional Requirement Specifications (FRS) and User Requirement Specification (URS).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Responsible for defining the scope and implementing business rules of the project, gathering business requirements and documentation.</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Analyzed Business Requirements and segregated them into high level and low level Use Cases, Activity Diagrams / State Chart Diagrams using Rational Rose according to UML methodology thus defining the Data Process Models.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Experience with Health Insurance Packaged Application like Facets. Providing US Health Insurance domain and TriZetto’s FACETS (version 4.31).</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Tested Accumulation Rules in Model Office of NASCO Processing System (NPS).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Analyzed CMS comparison documentation highlighting changes of 5010 format and ICD10 diagnosis and procedure codes.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Created DTS Packages for migration of data between MS SQL Server database and other databases like MS Access, MS Excel and Flat Files.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Create reports and analysis from various leveraging tools such as Salesforce, SQL Assistant, Excel, Access, and Business Objects.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Involved in the reporting analysis and configuration in Trizetto QNXT System.</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lastRenderedPageBreak/>
        <w:t>Documented the Traceability Matrix for tracing the Test Cases and requirements related to them.</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Worked with Claims, enrollment, eligibility verification for members and providers, benefits setup, and backend payment cycle in facets.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Responsible for working with the State to review and modify process flows to increase productivity and effectively utilize QNXT features not provided by the legacy systems.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Produced Gap Analysis documents for both HIPAA 5010 and ICD-10 Enhancements. </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The project team used “agile” methodology, MS SQL server, TFS, and .NET framework. </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Collaborated directly with business users and software development team to bring legacy system enhancements from initiation to successful completion during the conversion effort from Sybase to SQL Server. </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Responsible for documentation of business requirements and system functional specifications, including BRD, FRD, and FSD.</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Used SQL Server 2005 tools like Management Studio, Query Editor, Business Intelligence Development Studio (BIDS) including SSIS and SSRS.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Provided recommendations for improving testing approaches and techniques including integration testing, functional testing and user acceptance testing expertise to ensure that the configured Trizetto products and services are functioning as expected and will meet end user requirements.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Extensively used MS-Office (i.e MS-Word,MS-Project,MS-Excel,Powerpoint and MS-Access).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Met daily requirement of working the claims queue processing pended claims or claims with errors in the Facets systems and routing them to the appropriate area. </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Involved in testing QNXT Member, Provider, Claims Processing, Utilization Management, Accumulators, Contracts and Benefits.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Extensively involved in manual testing in Facets 4.71/4.51 with different modules like Subscriber/Member, Open Enrollment, Claims Processing, Networks, Provider and Billing Applications. </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Facilitated a weekly client call designed to provide assistance to offshore operations when problem existed with clearinghouse and/or payer claim denials/rejections, issues with adjudication and/or collections. </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Responsible for architecting integrated HIPAA, Medicare solutions, Facets.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Configured Membership and Billing, ID Cards, Vendor Eligibility Electronic files, Facets, and Adult Basic. </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Expertise in broad range of technologies, including business process tools such as Microsoft Project, Primavera, MS Access, MS Visio, technical assessment tools, Data Warehousing concepts and web design and development.</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Worked with SQL queries using MS Access for data manipulations.</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Used SQL Profiler for troubleshooting, monitoring, tuning of SQL Server and SQL code.</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Defined Functional Test Cases, documented, Executed test script in Facets system.</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Involved in full HIPAA EDI transactions such as 835, 837 (P, D, I) 276, 277, 278.</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Assigned tasks among development team monitored and tracked progress of project following Agile methodology.</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Created Process Flow diagrams, Use Case Diagrams, Class Diagrams and Interaction Diagrams using Microsoft Visio and Rational Rose.</w:t>
      </w:r>
    </w:p>
    <w:p w:rsidR="000640B5" w:rsidRPr="00651ECB" w:rsidRDefault="000640B5" w:rsidP="00651ECB">
      <w:pPr>
        <w:pStyle w:val="ListParagraph"/>
        <w:numPr>
          <w:ilvl w:val="0"/>
          <w:numId w:val="32"/>
        </w:numPr>
        <w:spacing w:after="0" w:line="240" w:lineRule="auto"/>
        <w:ind w:left="720"/>
        <w:jc w:val="both"/>
        <w:rPr>
          <w:rFonts w:ascii="Times New Roman" w:hAnsi="Times New Roman" w:cs="Times New Roman"/>
        </w:rPr>
      </w:pPr>
      <w:r w:rsidRPr="00651ECB">
        <w:rPr>
          <w:rFonts w:ascii="Times New Roman" w:hAnsi="Times New Roman" w:cs="Times New Roman"/>
        </w:rPr>
        <w:t>Used Test Case distribution and development reports to track the progress of test case planning, implementation and execution results. </w:t>
      </w:r>
    </w:p>
    <w:p w:rsidR="00651ECB" w:rsidRDefault="00651ECB" w:rsidP="00651ECB">
      <w:pPr>
        <w:spacing w:after="0" w:line="240" w:lineRule="auto"/>
        <w:jc w:val="both"/>
        <w:rPr>
          <w:rFonts w:ascii="Times New Roman" w:eastAsia="Times New Roman" w:hAnsi="Times New Roman" w:cs="Times New Roman"/>
          <w:b/>
          <w:lang w:eastAsia="en-IN"/>
        </w:rPr>
      </w:pPr>
    </w:p>
    <w:p w:rsidR="000640B5" w:rsidRPr="00651ECB" w:rsidRDefault="000640B5" w:rsidP="00651ECB">
      <w:pPr>
        <w:spacing w:after="0" w:line="240" w:lineRule="auto"/>
        <w:jc w:val="both"/>
        <w:rPr>
          <w:rFonts w:ascii="Times New Roman" w:eastAsia="Times New Roman" w:hAnsi="Times New Roman" w:cs="Times New Roman"/>
          <w:b/>
          <w:lang w:eastAsia="en-IN"/>
        </w:rPr>
      </w:pPr>
      <w:r w:rsidRPr="00651ECB">
        <w:rPr>
          <w:rFonts w:ascii="Times New Roman" w:eastAsia="Times New Roman" w:hAnsi="Times New Roman" w:cs="Times New Roman"/>
          <w:b/>
          <w:lang w:eastAsia="en-IN"/>
        </w:rPr>
        <w:t>Environment:</w:t>
      </w:r>
      <w:r w:rsidRPr="00651ECB">
        <w:rPr>
          <w:rFonts w:ascii="Times New Roman" w:eastAsia="Times New Roman" w:hAnsi="Times New Roman" w:cs="Times New Roman"/>
          <w:lang w:eastAsia="en-IN"/>
        </w:rPr>
        <w:t xml:space="preserve"> MS Office,</w:t>
      </w:r>
      <w:r w:rsidRPr="00651ECB">
        <w:rPr>
          <w:rFonts w:ascii="Times New Roman" w:hAnsi="Times New Roman" w:cs="Times New Roman"/>
        </w:rPr>
        <w:t xml:space="preserve"> Trizetto, QNXT,</w:t>
      </w:r>
      <w:r w:rsidRPr="00651ECB">
        <w:rPr>
          <w:rFonts w:ascii="Times New Roman" w:eastAsia="Times New Roman" w:hAnsi="Times New Roman" w:cs="Times New Roman"/>
          <w:lang w:eastAsia="en-IN"/>
        </w:rPr>
        <w:t xml:space="preserve"> Agile, Rational RoseMS VISIO, UML, SQL,</w:t>
      </w:r>
      <w:r w:rsidRPr="00651ECB">
        <w:rPr>
          <w:rFonts w:ascii="Times New Roman" w:hAnsi="Times New Roman" w:cs="Times New Roman"/>
        </w:rPr>
        <w:t xml:space="preserve"> Oracle,</w:t>
      </w:r>
      <w:r w:rsidRPr="00651ECB">
        <w:rPr>
          <w:rFonts w:ascii="Times New Roman" w:eastAsia="Times New Roman" w:hAnsi="Times New Roman" w:cs="Times New Roman"/>
          <w:lang w:eastAsia="en-IN"/>
        </w:rPr>
        <w:t xml:space="preserve"> Business objectives, XML, </w:t>
      </w:r>
      <w:r w:rsidRPr="00651ECB">
        <w:rPr>
          <w:rFonts w:ascii="Times New Roman" w:hAnsi="Times New Roman" w:cs="Times New Roman"/>
        </w:rPr>
        <w:t>HP Quality Center ALM</w:t>
      </w:r>
    </w:p>
    <w:p w:rsidR="000640B5" w:rsidRPr="00651ECB" w:rsidRDefault="000640B5" w:rsidP="00651ECB">
      <w:pPr>
        <w:spacing w:after="0" w:line="240" w:lineRule="auto"/>
        <w:jc w:val="both"/>
        <w:rPr>
          <w:rFonts w:ascii="Times New Roman" w:eastAsia="Times New Roman" w:hAnsi="Times New Roman" w:cs="Times New Roman"/>
          <w:b/>
          <w:lang w:eastAsia="en-IN"/>
        </w:rPr>
      </w:pPr>
    </w:p>
    <w:p w:rsidR="000640B5" w:rsidRPr="00651ECB" w:rsidRDefault="000640B5" w:rsidP="00651ECB">
      <w:pPr>
        <w:spacing w:after="0" w:line="240" w:lineRule="auto"/>
        <w:jc w:val="both"/>
        <w:rPr>
          <w:rFonts w:ascii="Times New Roman" w:eastAsia="Times New Roman" w:hAnsi="Times New Roman" w:cs="Times New Roman"/>
          <w:b/>
          <w:bCs/>
          <w:lang w:eastAsia="en-IN"/>
        </w:rPr>
      </w:pPr>
      <w:r w:rsidRPr="00651ECB">
        <w:rPr>
          <w:rFonts w:ascii="Times New Roman" w:eastAsia="Times New Roman" w:hAnsi="Times New Roman" w:cs="Times New Roman"/>
          <w:b/>
          <w:lang w:eastAsia="en-IN"/>
        </w:rPr>
        <w:t xml:space="preserve">Delta Dental, </w:t>
      </w:r>
      <w:r w:rsidRPr="00651ECB">
        <w:rPr>
          <w:rFonts w:ascii="Times New Roman" w:hAnsi="Times New Roman" w:cs="Times New Roman"/>
          <w:b/>
        </w:rPr>
        <w:t>San Francisco</w:t>
      </w:r>
      <w:r w:rsidR="00651ECB">
        <w:rPr>
          <w:rFonts w:ascii="Times New Roman" w:eastAsia="Times New Roman" w:hAnsi="Times New Roman" w:cs="Times New Roman"/>
          <w:b/>
          <w:bCs/>
          <w:lang w:eastAsia="en-IN"/>
        </w:rPr>
        <w:t xml:space="preserve"> CA</w:t>
      </w:r>
      <w:r w:rsidR="00651ECB">
        <w:rPr>
          <w:rFonts w:ascii="Times New Roman" w:eastAsia="Times New Roman" w:hAnsi="Times New Roman" w:cs="Times New Roman"/>
          <w:b/>
          <w:bCs/>
          <w:lang w:eastAsia="en-IN"/>
        </w:rPr>
        <w:tab/>
      </w:r>
      <w:r w:rsidR="00651ECB">
        <w:rPr>
          <w:rFonts w:ascii="Times New Roman" w:eastAsia="Times New Roman" w:hAnsi="Times New Roman" w:cs="Times New Roman"/>
          <w:b/>
          <w:bCs/>
          <w:lang w:eastAsia="en-IN"/>
        </w:rPr>
        <w:tab/>
      </w:r>
      <w:r w:rsidR="00651ECB">
        <w:rPr>
          <w:rFonts w:ascii="Times New Roman" w:eastAsia="Times New Roman" w:hAnsi="Times New Roman" w:cs="Times New Roman"/>
          <w:b/>
          <w:bCs/>
          <w:lang w:eastAsia="en-IN"/>
        </w:rPr>
        <w:tab/>
      </w:r>
      <w:r w:rsidR="00651ECB">
        <w:rPr>
          <w:rFonts w:ascii="Times New Roman" w:eastAsia="Times New Roman" w:hAnsi="Times New Roman" w:cs="Times New Roman"/>
          <w:b/>
          <w:bCs/>
          <w:lang w:eastAsia="en-IN"/>
        </w:rPr>
        <w:tab/>
      </w:r>
      <w:r w:rsidR="00651ECB">
        <w:rPr>
          <w:rFonts w:ascii="Times New Roman" w:eastAsia="Times New Roman" w:hAnsi="Times New Roman" w:cs="Times New Roman"/>
          <w:b/>
          <w:bCs/>
          <w:lang w:eastAsia="en-IN"/>
        </w:rPr>
        <w:tab/>
        <w:t xml:space="preserve">            </w:t>
      </w:r>
      <w:r w:rsidRPr="00651ECB">
        <w:rPr>
          <w:rFonts w:ascii="Times New Roman" w:eastAsia="Times New Roman" w:hAnsi="Times New Roman" w:cs="Times New Roman"/>
          <w:b/>
          <w:bCs/>
          <w:lang w:eastAsia="en-IN"/>
        </w:rPr>
        <w:t>Feb 2010– Dec 2011</w:t>
      </w:r>
    </w:p>
    <w:p w:rsidR="000640B5" w:rsidRPr="00651ECB" w:rsidRDefault="000640B5" w:rsidP="00651ECB">
      <w:pPr>
        <w:spacing w:after="0" w:line="240" w:lineRule="auto"/>
        <w:jc w:val="both"/>
        <w:rPr>
          <w:rFonts w:ascii="Times New Roman" w:eastAsia="Times New Roman" w:hAnsi="Times New Roman" w:cs="Times New Roman"/>
          <w:b/>
          <w:bCs/>
          <w:lang w:eastAsia="en-IN"/>
        </w:rPr>
      </w:pPr>
      <w:r w:rsidRPr="00651ECB">
        <w:rPr>
          <w:rFonts w:ascii="Times New Roman" w:eastAsia="Times New Roman" w:hAnsi="Times New Roman" w:cs="Times New Roman"/>
          <w:b/>
          <w:lang w:eastAsia="en-IN"/>
        </w:rPr>
        <w:t>Business Analyst</w:t>
      </w:r>
    </w:p>
    <w:p w:rsidR="000640B5" w:rsidRPr="00651ECB" w:rsidRDefault="000640B5" w:rsidP="00651ECB">
      <w:pPr>
        <w:spacing w:after="0" w:line="240" w:lineRule="auto"/>
        <w:jc w:val="both"/>
        <w:rPr>
          <w:rFonts w:ascii="Times New Roman" w:hAnsi="Times New Roman" w:cs="Times New Roman"/>
        </w:rPr>
      </w:pPr>
      <w:r w:rsidRPr="00651ECB">
        <w:rPr>
          <w:rFonts w:ascii="Times New Roman" w:hAnsi="Times New Roman" w:cs="Times New Roman"/>
          <w:b/>
        </w:rPr>
        <w:lastRenderedPageBreak/>
        <w:t>Description:</w:t>
      </w:r>
      <w:r w:rsidRPr="00651ECB">
        <w:rPr>
          <w:rFonts w:ascii="Times New Roman" w:hAnsi="Times New Roman" w:cs="Times New Roman"/>
        </w:rPr>
        <w:t xml:space="preserve">  Delta Dental has been working to improve oral health and hygiene by emphasizing preventative care, because they believe that everyone deserves to enjoy a healthy smile. They offer national dental coverage—administering programs and reporting systems that provide groups and individuals with quality, cost-effective dental benefits and superior customer service. </w:t>
      </w:r>
    </w:p>
    <w:p w:rsidR="00651ECB" w:rsidRDefault="00651ECB" w:rsidP="00651ECB">
      <w:pPr>
        <w:spacing w:after="0" w:line="240" w:lineRule="auto"/>
        <w:jc w:val="both"/>
        <w:rPr>
          <w:rFonts w:ascii="Times New Roman" w:hAnsi="Times New Roman" w:cs="Times New Roman"/>
          <w:b/>
        </w:rPr>
      </w:pPr>
    </w:p>
    <w:p w:rsidR="000640B5" w:rsidRPr="00651ECB" w:rsidRDefault="000640B5" w:rsidP="00651ECB">
      <w:pPr>
        <w:spacing w:after="0" w:line="240" w:lineRule="auto"/>
        <w:jc w:val="both"/>
        <w:rPr>
          <w:rFonts w:ascii="Times New Roman" w:hAnsi="Times New Roman" w:cs="Times New Roman"/>
          <w:b/>
        </w:rPr>
      </w:pPr>
      <w:r w:rsidRPr="00651ECB">
        <w:rPr>
          <w:rFonts w:ascii="Times New Roman" w:hAnsi="Times New Roman" w:cs="Times New Roman"/>
          <w:b/>
        </w:rPr>
        <w:t>Responsibilities:</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Involved in analyzing and writing test plan in accordance with business requirements</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Wrote test plan, test procedures, test scenario and triggers events.</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Studied the business goals that were reflected in the requirements. </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Performed Manual Testing of application identified the critical test scripts to be automated.</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Review of manual methods to design, develop and execute automated test cases using Win Runner</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Configured GUI maps for the standard and custom objects.</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Got involved in designing future state processes for HIPAA 5010 transaction processing EDI's 837,835, 270, and 271.</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Analyzed HIPAA 5010 related to 835, 837, 270, 271, 276 and 277 transactions (both inbound and outbound) and performed gap analysis between the 4010 and 5010.</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Worked on ICD conversion from 9 to 10 with respect to the claims related to Medicare (Part A, Part B, Part C, Part D).</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Gathered Requirements, Analyzed and Documented Business Requirements Document, Functional Specifications Document, SRS, FSD, Nonfunctional Specifications</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Used MS Access, MS Excel (Pivot tables), SQL for data analysis and data validation.</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Used agile methodology, and managed the iterative cycles through an effective project plan created. </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Worked with Source system Subject Matter Experts (SMEs) to ensure that the extracts are properly mapped. Used SQL for data mapping and querying.</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Designed and implemented basic SQL queries for testing and report/data validation.</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Tracked and maintained Stakeholder requested enhancements and changes using Requirement Traceability Matrix (RTM).</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Worked with SQL queries using MS Access for data manipulations.</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Gathered documents regarding HIPAA compliance, Local County and state compliance regulations. </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Executed test scripts to conduct UAT and System testing using Win Runner.</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Performed Front-End and Functionality testing using Manually</w:t>
      </w:r>
    </w:p>
    <w:p w:rsidR="000640B5" w:rsidRPr="00651ECB" w:rsidRDefault="000640B5" w:rsidP="00651ECB">
      <w:pPr>
        <w:pStyle w:val="ListParagraph"/>
        <w:numPr>
          <w:ilvl w:val="0"/>
          <w:numId w:val="33"/>
        </w:numPr>
        <w:spacing w:after="0" w:line="240" w:lineRule="auto"/>
        <w:ind w:left="720"/>
        <w:jc w:val="both"/>
        <w:rPr>
          <w:rFonts w:ascii="Times New Roman" w:hAnsi="Times New Roman" w:cs="Times New Roman"/>
        </w:rPr>
      </w:pPr>
      <w:r w:rsidRPr="00651ECB">
        <w:rPr>
          <w:rFonts w:ascii="Times New Roman" w:hAnsi="Times New Roman" w:cs="Times New Roman"/>
        </w:rPr>
        <w:t>Participated in Weekly meeting and discussed modification request with management team.</w:t>
      </w:r>
    </w:p>
    <w:p w:rsidR="00651ECB" w:rsidRDefault="00651ECB" w:rsidP="00651ECB">
      <w:pPr>
        <w:spacing w:after="0" w:line="240" w:lineRule="auto"/>
        <w:jc w:val="both"/>
        <w:rPr>
          <w:rFonts w:ascii="Times New Roman" w:hAnsi="Times New Roman" w:cs="Times New Roman"/>
          <w:b/>
          <w:bCs/>
          <w:lang w:val="en-IN"/>
        </w:rPr>
      </w:pPr>
    </w:p>
    <w:p w:rsidR="000640B5" w:rsidRPr="00651ECB" w:rsidRDefault="000640B5" w:rsidP="00651ECB">
      <w:pPr>
        <w:spacing w:after="0" w:line="240" w:lineRule="auto"/>
        <w:jc w:val="both"/>
        <w:rPr>
          <w:rFonts w:ascii="Times New Roman" w:hAnsi="Times New Roman" w:cs="Times New Roman"/>
          <w:b/>
          <w:bCs/>
          <w:lang w:val="en-IN"/>
        </w:rPr>
      </w:pPr>
      <w:r w:rsidRPr="00651ECB">
        <w:rPr>
          <w:rFonts w:ascii="Times New Roman" w:hAnsi="Times New Roman" w:cs="Times New Roman"/>
          <w:b/>
          <w:bCs/>
          <w:lang w:val="en-IN"/>
        </w:rPr>
        <w:t xml:space="preserve">Environment: </w:t>
      </w:r>
      <w:r w:rsidRPr="00651ECB">
        <w:rPr>
          <w:rFonts w:ascii="Times New Roman" w:hAnsi="Times New Roman" w:cs="Times New Roman"/>
        </w:rPr>
        <w:t>MS Visio, MS Office Suite, Facets, Agile, MS Project, Outlook, Oracle, ALM Quality Center</w:t>
      </w:r>
    </w:p>
    <w:p w:rsidR="008638F2" w:rsidRPr="00651ECB" w:rsidRDefault="008638F2" w:rsidP="00651ECB">
      <w:pPr>
        <w:spacing w:after="0" w:line="240" w:lineRule="auto"/>
        <w:jc w:val="both"/>
        <w:rPr>
          <w:rFonts w:ascii="Times New Roman" w:eastAsia="Times New Roman" w:hAnsi="Times New Roman" w:cs="Times New Roman"/>
          <w:b/>
          <w:bCs/>
          <w:lang w:eastAsia="en-IN"/>
        </w:rPr>
      </w:pPr>
    </w:p>
    <w:p w:rsidR="006B46E8" w:rsidRPr="00651ECB" w:rsidRDefault="003456CC" w:rsidP="00651ECB">
      <w:pPr>
        <w:spacing w:after="0" w:line="240" w:lineRule="auto"/>
        <w:jc w:val="both"/>
        <w:rPr>
          <w:rFonts w:ascii="Times New Roman" w:hAnsi="Times New Roman" w:cs="Times New Roman"/>
          <w:b/>
          <w:bCs/>
          <w:lang w:val="en-IN"/>
        </w:rPr>
      </w:pPr>
      <w:r w:rsidRPr="00651ECB">
        <w:rPr>
          <w:rFonts w:ascii="Times New Roman" w:eastAsia="Times New Roman" w:hAnsi="Times New Roman" w:cs="Times New Roman"/>
          <w:b/>
          <w:bCs/>
          <w:lang w:eastAsia="en-IN"/>
        </w:rPr>
        <w:t>Florida Healthcare Plans, Holly Hill, FL</w:t>
      </w:r>
      <w:r w:rsidRPr="00651ECB">
        <w:rPr>
          <w:rFonts w:ascii="Times New Roman" w:eastAsia="Times New Roman" w:hAnsi="Times New Roman" w:cs="Times New Roman"/>
          <w:lang w:eastAsia="en-IN"/>
        </w:rPr>
        <w:t>‎</w:t>
      </w:r>
      <w:r w:rsidRPr="00651ECB">
        <w:rPr>
          <w:rFonts w:ascii="Times New Roman" w:eastAsia="Times New Roman" w:hAnsi="Times New Roman" w:cs="Times New Roman"/>
          <w:b/>
          <w:bCs/>
          <w:lang w:eastAsia="en-IN"/>
        </w:rPr>
        <w:t xml:space="preserve">                           </w:t>
      </w:r>
      <w:r w:rsidR="00651ECB">
        <w:rPr>
          <w:rFonts w:ascii="Times New Roman" w:eastAsia="Times New Roman" w:hAnsi="Times New Roman" w:cs="Times New Roman"/>
          <w:b/>
          <w:bCs/>
          <w:lang w:eastAsia="en-IN"/>
        </w:rPr>
        <w:tab/>
      </w:r>
      <w:r w:rsidR="00651ECB">
        <w:rPr>
          <w:rFonts w:ascii="Times New Roman" w:eastAsia="Times New Roman" w:hAnsi="Times New Roman" w:cs="Times New Roman"/>
          <w:b/>
          <w:bCs/>
          <w:lang w:eastAsia="en-IN"/>
        </w:rPr>
        <w:tab/>
        <w:t xml:space="preserve">          </w:t>
      </w:r>
      <w:r w:rsidR="000640B5" w:rsidRPr="00651ECB">
        <w:rPr>
          <w:rFonts w:ascii="Times New Roman" w:hAnsi="Times New Roman" w:cs="Times New Roman"/>
          <w:b/>
          <w:bCs/>
          <w:lang w:val="en-IN"/>
        </w:rPr>
        <w:t>May 2008</w:t>
      </w:r>
      <w:r w:rsidR="005C4EBA" w:rsidRPr="00651ECB">
        <w:rPr>
          <w:rFonts w:ascii="Times New Roman" w:hAnsi="Times New Roman" w:cs="Times New Roman"/>
          <w:b/>
          <w:bCs/>
          <w:lang w:val="en-IN"/>
        </w:rPr>
        <w:t xml:space="preserve"> – </w:t>
      </w:r>
      <w:r w:rsidR="0066094C" w:rsidRPr="00651ECB">
        <w:rPr>
          <w:rFonts w:ascii="Times New Roman" w:hAnsi="Times New Roman" w:cs="Times New Roman"/>
          <w:b/>
          <w:bCs/>
          <w:lang w:val="en-IN"/>
        </w:rPr>
        <w:t>Jan 2010</w:t>
      </w:r>
    </w:p>
    <w:p w:rsidR="006B46E8" w:rsidRPr="00651ECB" w:rsidRDefault="00761FD8" w:rsidP="00651ECB">
      <w:pPr>
        <w:spacing w:after="0" w:line="240" w:lineRule="auto"/>
        <w:jc w:val="both"/>
        <w:rPr>
          <w:rFonts w:ascii="Times New Roman" w:eastAsia="Times New Roman" w:hAnsi="Times New Roman" w:cs="Times New Roman"/>
          <w:b/>
          <w:bCs/>
          <w:lang w:eastAsia="en-IN"/>
        </w:rPr>
      </w:pPr>
      <w:r w:rsidRPr="00651ECB">
        <w:rPr>
          <w:rFonts w:ascii="Times New Roman" w:hAnsi="Times New Roman" w:cs="Times New Roman"/>
          <w:b/>
          <w:bCs/>
          <w:lang w:val="en-IN"/>
        </w:rPr>
        <w:t>Business Analyst</w:t>
      </w:r>
    </w:p>
    <w:p w:rsidR="006B46E8" w:rsidRDefault="00761FD8" w:rsidP="00651ECB">
      <w:pPr>
        <w:spacing w:after="0" w:line="240" w:lineRule="auto"/>
        <w:jc w:val="both"/>
        <w:rPr>
          <w:rFonts w:ascii="Times New Roman" w:eastAsia="Times New Roman" w:hAnsi="Times New Roman" w:cs="Times New Roman"/>
          <w:lang w:eastAsia="en-IN"/>
        </w:rPr>
      </w:pPr>
      <w:r w:rsidRPr="00651ECB">
        <w:rPr>
          <w:rFonts w:ascii="Times New Roman" w:hAnsi="Times New Roman" w:cs="Times New Roman"/>
          <w:b/>
          <w:bCs/>
          <w:lang w:val="en-IN"/>
        </w:rPr>
        <w:t>Description:</w:t>
      </w:r>
      <w:r w:rsidR="001405D9" w:rsidRPr="00651ECB">
        <w:rPr>
          <w:rFonts w:ascii="Times New Roman" w:eastAsia="Times New Roman" w:hAnsi="Times New Roman" w:cs="Times New Roman"/>
          <w:bCs/>
          <w:lang w:eastAsia="en-IN"/>
        </w:rPr>
        <w:t>:</w:t>
      </w:r>
      <w:r w:rsidR="003456CC" w:rsidRPr="00651ECB">
        <w:rPr>
          <w:rFonts w:ascii="Times New Roman" w:eastAsia="Times New Roman" w:hAnsi="Times New Roman" w:cs="Times New Roman"/>
          <w:lang w:eastAsia="en-IN"/>
        </w:rPr>
        <w:t xml:space="preserve">Florida healthcare plans is an HMO that provide services to Volusia and Flager counties in Florida.The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651ECB" w:rsidRPr="00651ECB" w:rsidRDefault="00651ECB" w:rsidP="00651ECB">
      <w:pPr>
        <w:spacing w:after="0" w:line="240" w:lineRule="auto"/>
        <w:jc w:val="both"/>
        <w:rPr>
          <w:rFonts w:ascii="Times New Roman" w:eastAsia="Times New Roman" w:hAnsi="Times New Roman" w:cs="Times New Roman"/>
          <w:bCs/>
          <w:lang w:eastAsia="en-IN"/>
        </w:rPr>
      </w:pPr>
    </w:p>
    <w:p w:rsidR="003456CC" w:rsidRPr="00651ECB" w:rsidRDefault="003456CC" w:rsidP="00651ECB">
      <w:pPr>
        <w:spacing w:after="0" w:line="240" w:lineRule="auto"/>
        <w:jc w:val="both"/>
        <w:rPr>
          <w:rFonts w:ascii="Times New Roman" w:eastAsia="Times New Roman" w:hAnsi="Times New Roman" w:cs="Times New Roman"/>
          <w:b/>
          <w:lang w:eastAsia="en-IN"/>
        </w:rPr>
      </w:pPr>
      <w:r w:rsidRPr="00651ECB">
        <w:rPr>
          <w:rFonts w:ascii="Times New Roman" w:eastAsia="Times New Roman" w:hAnsi="Times New Roman" w:cs="Times New Roman"/>
          <w:b/>
          <w:lang w:eastAsia="en-IN"/>
        </w:rPr>
        <w:t>Responsibilities:</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Facilitated all aspects of the scrum framework, including sprint planning sessions, backlog grooming sessions, daily scrums, product demos, sprint reviews and sprint retrospectives.</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lastRenderedPageBreak/>
        <w:t>Supported and consulted product owner in developing, maintaining and grooming product backlog.</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As Scrum Master maintained the capacity plan, iteration board, sprint backlog, velocity charts and burn down charts</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Identified and removed impediments to the success of the sprint by working with every single team member.</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As Scrum Master communicated dependencies and potential risks to the completion of the sprints including resources, costs and systems.</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Conducted JAD sessions, workflow diagrams, UML diagrams, process models, activity diagrams, use cases, for incorporating design changes in the order creation/ management system.</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Actively participated on creating Migration strategy from existing PDE (Microsoft Access files) to Gold Data Repository.</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Prepared the Business requirement Document (BRD) and functional requirement document (FRD) for the enhancement of the existing services.</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Worked on developing the business requirements and use cases for Facets batch processes; automating the billing entity and commission process.</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 xml:space="preserve">Coordinated the upgrade of Transaction Sets 837P, 835 to HIPAA compliance. </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Worked on the EDI 834-file load to Facets through MMS (Membership maintenance sub-system).</w:t>
      </w:r>
    </w:p>
    <w:p w:rsidR="003456CC"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Did gap analysis for HIPAA 4010 837P and 835 transactions and HIPAA 5010 837P and 835 transactions.</w:t>
      </w:r>
    </w:p>
    <w:p w:rsidR="006B46E8" w:rsidRPr="00651ECB" w:rsidRDefault="003456CC" w:rsidP="00651ECB">
      <w:pPr>
        <w:pStyle w:val="ListParagraph"/>
        <w:numPr>
          <w:ilvl w:val="0"/>
          <w:numId w:val="34"/>
        </w:numPr>
        <w:spacing w:after="0" w:line="240" w:lineRule="auto"/>
        <w:ind w:left="720"/>
        <w:jc w:val="both"/>
        <w:rPr>
          <w:rFonts w:ascii="Times New Roman" w:hAnsi="Times New Roman" w:cs="Times New Roman"/>
        </w:rPr>
      </w:pPr>
      <w:r w:rsidRPr="00651ECB">
        <w:rPr>
          <w:rFonts w:ascii="Times New Roman" w:hAnsi="Times New Roman" w:cs="Times New Roman"/>
        </w:rPr>
        <w:t>Involved in impact analysis of HIPAA 5010 835 and 837P transaction sets on different systems.</w:t>
      </w:r>
    </w:p>
    <w:p w:rsidR="00651ECB" w:rsidRDefault="00651ECB" w:rsidP="00651ECB">
      <w:pPr>
        <w:spacing w:after="0" w:line="240" w:lineRule="auto"/>
        <w:jc w:val="both"/>
        <w:rPr>
          <w:rFonts w:ascii="Times New Roman" w:eastAsia="Times New Roman" w:hAnsi="Times New Roman" w:cs="Times New Roman"/>
          <w:b/>
          <w:bCs/>
          <w:lang w:eastAsia="en-IN"/>
        </w:rPr>
      </w:pPr>
    </w:p>
    <w:p w:rsidR="008638F2" w:rsidRPr="00651ECB" w:rsidRDefault="003456CC" w:rsidP="00651ECB">
      <w:pPr>
        <w:spacing w:after="0" w:line="240" w:lineRule="auto"/>
        <w:jc w:val="both"/>
        <w:rPr>
          <w:rFonts w:ascii="Times New Roman" w:eastAsia="Times New Roman" w:hAnsi="Times New Roman" w:cs="Times New Roman"/>
          <w:lang w:eastAsia="en-IN"/>
        </w:rPr>
      </w:pPr>
      <w:r w:rsidRPr="00651ECB">
        <w:rPr>
          <w:rFonts w:ascii="Times New Roman" w:eastAsia="Times New Roman" w:hAnsi="Times New Roman" w:cs="Times New Roman"/>
          <w:b/>
          <w:bCs/>
          <w:lang w:eastAsia="en-IN"/>
        </w:rPr>
        <w:t>Environment</w:t>
      </w:r>
      <w:r w:rsidR="001405D9" w:rsidRPr="00651ECB">
        <w:rPr>
          <w:rFonts w:ascii="Times New Roman" w:eastAsia="Times New Roman" w:hAnsi="Times New Roman" w:cs="Times New Roman"/>
          <w:lang w:eastAsia="en-IN"/>
        </w:rPr>
        <w:t xml:space="preserve"> :</w:t>
      </w:r>
      <w:r w:rsidRPr="00651ECB">
        <w:rPr>
          <w:rFonts w:ascii="Times New Roman" w:eastAsia="Times New Roman" w:hAnsi="Times New Roman" w:cs="Times New Roman"/>
          <w:lang w:eastAsia="en-IN"/>
        </w:rPr>
        <w:t xml:space="preserve"> Microsoft Office, HTML, Microsoft Visio, Share Point, Mega, XML schema, J2EE, UML, Quality Center</w:t>
      </w:r>
      <w:r w:rsidR="000640B5" w:rsidRPr="00651ECB">
        <w:rPr>
          <w:rFonts w:ascii="Times New Roman" w:eastAsia="Times New Roman" w:hAnsi="Times New Roman" w:cs="Times New Roman"/>
          <w:lang w:eastAsia="en-IN"/>
        </w:rPr>
        <w:t>, SQL</w:t>
      </w:r>
      <w:r w:rsidRPr="00651ECB">
        <w:rPr>
          <w:rFonts w:ascii="Times New Roman" w:eastAsia="Times New Roman" w:hAnsi="Times New Roman" w:cs="Times New Roman"/>
          <w:lang w:eastAsia="en-IN"/>
        </w:rPr>
        <w:t>.</w:t>
      </w:r>
    </w:p>
    <w:p w:rsidR="00761FD8" w:rsidRPr="00651ECB" w:rsidRDefault="00761FD8" w:rsidP="00651ECB">
      <w:pPr>
        <w:spacing w:after="0" w:line="240" w:lineRule="auto"/>
        <w:jc w:val="both"/>
        <w:rPr>
          <w:rFonts w:ascii="Times New Roman" w:hAnsi="Times New Roman" w:cs="Times New Roman"/>
        </w:rPr>
      </w:pPr>
    </w:p>
    <w:p w:rsidR="001C2E5C" w:rsidRDefault="00651ECB" w:rsidP="00651ECB">
      <w:pPr>
        <w:spacing w:after="0" w:line="240" w:lineRule="auto"/>
        <w:jc w:val="both"/>
        <w:rPr>
          <w:rFonts w:ascii="Times New Roman" w:hAnsi="Times New Roman" w:cs="Times New Roman"/>
          <w:b/>
          <w:lang w:val="en-IN"/>
        </w:rPr>
      </w:pPr>
      <w:r w:rsidRPr="001C2E5C">
        <w:rPr>
          <w:rFonts w:ascii="Times New Roman" w:hAnsi="Times New Roman" w:cs="Times New Roman"/>
          <w:b/>
          <w:lang w:val="en-IN"/>
        </w:rPr>
        <w:t>Education:</w:t>
      </w:r>
    </w:p>
    <w:p w:rsidR="001C2E5C" w:rsidRPr="001C2E5C" w:rsidRDefault="001C2E5C" w:rsidP="00651ECB">
      <w:pPr>
        <w:spacing w:after="0" w:line="240" w:lineRule="auto"/>
        <w:jc w:val="both"/>
        <w:rPr>
          <w:rFonts w:ascii="Times New Roman" w:hAnsi="Times New Roman" w:cs="Times New Roman"/>
          <w:b/>
          <w:lang w:val="en-IN"/>
        </w:rPr>
      </w:pPr>
    </w:p>
    <w:p w:rsidR="00651ECB" w:rsidRPr="001C2E5C" w:rsidRDefault="00651ECB" w:rsidP="00651ECB">
      <w:pPr>
        <w:spacing w:after="0" w:line="240" w:lineRule="auto"/>
        <w:jc w:val="both"/>
        <w:rPr>
          <w:rFonts w:ascii="Times New Roman" w:hAnsi="Times New Roman" w:cs="Times New Roman"/>
          <w:b/>
          <w:lang w:val="en-IN"/>
        </w:rPr>
      </w:pPr>
      <w:r w:rsidRPr="001C2E5C">
        <w:rPr>
          <w:rFonts w:ascii="Times New Roman" w:hAnsi="Times New Roman" w:cs="Times New Roman"/>
          <w:b/>
          <w:bCs/>
          <w:color w:val="262626"/>
        </w:rPr>
        <w:t>Bachelor in Science Major Accounting</w:t>
      </w:r>
      <w:r w:rsidR="001C2E5C" w:rsidRPr="001C2E5C">
        <w:rPr>
          <w:rFonts w:ascii="Times New Roman" w:hAnsi="Times New Roman" w:cs="Times New Roman"/>
          <w:b/>
          <w:bCs/>
          <w:color w:val="262626"/>
        </w:rPr>
        <w:t xml:space="preserve"> </w:t>
      </w:r>
      <w:r w:rsidRPr="001C2E5C">
        <w:rPr>
          <w:rFonts w:ascii="Times New Roman" w:hAnsi="Times New Roman" w:cs="Times New Roman"/>
          <w:b/>
          <w:bCs/>
          <w:color w:val="262626"/>
        </w:rPr>
        <w:t>East Central University, Ada, OK 74820 and Bachelor in Business Administration</w:t>
      </w:r>
      <w:r w:rsidR="001C2E5C" w:rsidRPr="001C2E5C">
        <w:rPr>
          <w:rFonts w:ascii="Times New Roman" w:hAnsi="Times New Roman" w:cs="Times New Roman"/>
          <w:b/>
          <w:bCs/>
          <w:color w:val="262626"/>
        </w:rPr>
        <w:t xml:space="preserve"> </w:t>
      </w:r>
      <w:r w:rsidRPr="001C2E5C">
        <w:rPr>
          <w:rFonts w:ascii="Times New Roman" w:hAnsi="Times New Roman" w:cs="Times New Roman"/>
          <w:b/>
          <w:bCs/>
          <w:color w:val="262626"/>
        </w:rPr>
        <w:t>Tribhuvan University, Kathmandu, Nepal</w:t>
      </w:r>
    </w:p>
    <w:sectPr w:rsidR="00651ECB" w:rsidRPr="001C2E5C" w:rsidSect="00651ECB">
      <w:headerReference w:type="default" r:id="rId8"/>
      <w:pgSz w:w="11906" w:h="16838"/>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A4F" w:rsidRDefault="00903A4F" w:rsidP="00651ECB">
      <w:pPr>
        <w:spacing w:after="0" w:line="240" w:lineRule="auto"/>
      </w:pPr>
      <w:r>
        <w:separator/>
      </w:r>
    </w:p>
  </w:endnote>
  <w:endnote w:type="continuationSeparator" w:id="1">
    <w:p w:rsidR="00903A4F" w:rsidRDefault="00903A4F" w:rsidP="00651E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doni MT Black">
    <w:panose1 w:val="02070A030806060202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A4F" w:rsidRDefault="00903A4F" w:rsidP="00651ECB">
      <w:pPr>
        <w:spacing w:after="0" w:line="240" w:lineRule="auto"/>
      </w:pPr>
      <w:r>
        <w:separator/>
      </w:r>
    </w:p>
  </w:footnote>
  <w:footnote w:type="continuationSeparator" w:id="1">
    <w:p w:rsidR="00903A4F" w:rsidRDefault="00903A4F" w:rsidP="00651E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ECB" w:rsidRDefault="00651ECB">
    <w:pPr>
      <w:pStyle w:val="Header"/>
    </w:pPr>
    <w:r w:rsidRPr="00651ECB">
      <w:rPr>
        <w:noProof/>
      </w:rPr>
      <w:drawing>
        <wp:inline distT="0" distB="0" distL="0" distR="0">
          <wp:extent cx="1228725" cy="352425"/>
          <wp:effectExtent l="19050" t="0" r="9525" b="0"/>
          <wp:docPr id="2"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titled.png"/>
                  <pic:cNvPicPr>
                    <a:picLocks noChangeAspect="1" noChangeArrowheads="1"/>
                  </pic:cNvPicPr>
                </pic:nvPicPr>
                <pic:blipFill>
                  <a:blip r:embed="rId1" r:link="rId2"/>
                  <a:srcRect/>
                  <a:stretch>
                    <a:fillRect/>
                  </a:stretch>
                </pic:blipFill>
                <pic:spPr bwMode="auto">
                  <a:xfrm>
                    <a:off x="0" y="0"/>
                    <a:ext cx="1228725" cy="3524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4C2"/>
    <w:multiLevelType w:val="hybridMultilevel"/>
    <w:tmpl w:val="D2245DD4"/>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5900"/>
    <w:multiLevelType w:val="hybridMultilevel"/>
    <w:tmpl w:val="2D6A9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DA10F3"/>
    <w:multiLevelType w:val="hybridMultilevel"/>
    <w:tmpl w:val="D71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12FE0"/>
    <w:multiLevelType w:val="multilevel"/>
    <w:tmpl w:val="A06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E30F95"/>
    <w:multiLevelType w:val="hybridMultilevel"/>
    <w:tmpl w:val="DF84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0DC5D7A"/>
    <w:multiLevelType w:val="multilevel"/>
    <w:tmpl w:val="A99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297683"/>
    <w:multiLevelType w:val="hybridMultilevel"/>
    <w:tmpl w:val="9F04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C676C2"/>
    <w:multiLevelType w:val="hybridMultilevel"/>
    <w:tmpl w:val="8088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B87BC0"/>
    <w:multiLevelType w:val="hybridMultilevel"/>
    <w:tmpl w:val="7DF8F63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CC4C98"/>
    <w:multiLevelType w:val="hybridMultilevel"/>
    <w:tmpl w:val="59686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7695B"/>
    <w:multiLevelType w:val="hybridMultilevel"/>
    <w:tmpl w:val="4DB20DC0"/>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1">
    <w:nsid w:val="36687976"/>
    <w:multiLevelType w:val="hybridMultilevel"/>
    <w:tmpl w:val="242CEDEE"/>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24688C"/>
    <w:multiLevelType w:val="hybridMultilevel"/>
    <w:tmpl w:val="26BE9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3824A2"/>
    <w:multiLevelType w:val="hybridMultilevel"/>
    <w:tmpl w:val="08E8F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0011E9B"/>
    <w:multiLevelType w:val="hybridMultilevel"/>
    <w:tmpl w:val="C0E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73E2C"/>
    <w:multiLevelType w:val="hybridMultilevel"/>
    <w:tmpl w:val="BB08C976"/>
    <w:lvl w:ilvl="0" w:tplc="2A6A8FF8">
      <w:numFmt w:val="decimalZero"/>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E612C"/>
    <w:multiLevelType w:val="hybridMultilevel"/>
    <w:tmpl w:val="3B12A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FBD49E7"/>
    <w:multiLevelType w:val="hybridMultilevel"/>
    <w:tmpl w:val="DCE6EB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51DB752D"/>
    <w:multiLevelType w:val="hybridMultilevel"/>
    <w:tmpl w:val="0E7C1A66"/>
    <w:lvl w:ilvl="0" w:tplc="F82405AA">
      <w:start w:val="1"/>
      <w:numFmt w:val="bullet"/>
      <w:lvlText w:val="“"/>
      <w:lvlJc w:val="left"/>
      <w:pPr>
        <w:ind w:left="720" w:hanging="360"/>
      </w:pPr>
      <w:rPr>
        <w:rFonts w:ascii="Bodoni MT Black" w:hAnsi="Bodoni MT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9F2F32"/>
    <w:multiLevelType w:val="hybridMultilevel"/>
    <w:tmpl w:val="763A3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B3A02F2"/>
    <w:multiLevelType w:val="hybridMultilevel"/>
    <w:tmpl w:val="476A4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07DF3"/>
    <w:multiLevelType w:val="hybridMultilevel"/>
    <w:tmpl w:val="62189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1A4BDE"/>
    <w:multiLevelType w:val="multilevel"/>
    <w:tmpl w:val="9F7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923490"/>
    <w:multiLevelType w:val="hybridMultilevel"/>
    <w:tmpl w:val="DBEEC972"/>
    <w:lvl w:ilvl="0" w:tplc="E01ACAA6">
      <w:numFmt w:val="bullet"/>
      <w:lvlText w:val=""/>
      <w:lvlJc w:val="left"/>
      <w:pPr>
        <w:ind w:left="720" w:hanging="360"/>
      </w:pPr>
      <w:rPr>
        <w:rFonts w:ascii="Georgia" w:eastAsiaTheme="minorHAnsi" w:hAnsi="Georgia" w:cs="Georg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D810F0"/>
    <w:multiLevelType w:val="hybridMultilevel"/>
    <w:tmpl w:val="07A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9635669"/>
    <w:multiLevelType w:val="hybridMultilevel"/>
    <w:tmpl w:val="84A2BC8C"/>
    <w:lvl w:ilvl="0" w:tplc="F932AC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DE94185"/>
    <w:multiLevelType w:val="hybridMultilevel"/>
    <w:tmpl w:val="FD2ABB02"/>
    <w:lvl w:ilvl="0" w:tplc="D8061024">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nsid w:val="70A35C37"/>
    <w:multiLevelType w:val="multilevel"/>
    <w:tmpl w:val="C8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047D2F"/>
    <w:multiLevelType w:val="multilevel"/>
    <w:tmpl w:val="7E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1961C1"/>
    <w:multiLevelType w:val="hybridMultilevel"/>
    <w:tmpl w:val="C442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30"/>
  </w:num>
  <w:num w:numId="3">
    <w:abstractNumId w:val="29"/>
  </w:num>
  <w:num w:numId="4">
    <w:abstractNumId w:val="32"/>
  </w:num>
  <w:num w:numId="5">
    <w:abstractNumId w:val="26"/>
  </w:num>
  <w:num w:numId="6">
    <w:abstractNumId w:val="5"/>
  </w:num>
  <w:num w:numId="7">
    <w:abstractNumId w:val="3"/>
  </w:num>
  <w:num w:numId="8">
    <w:abstractNumId w:val="31"/>
  </w:num>
  <w:num w:numId="9">
    <w:abstractNumId w:val="10"/>
  </w:num>
  <w:num w:numId="10">
    <w:abstractNumId w:val="28"/>
  </w:num>
  <w:num w:numId="11">
    <w:abstractNumId w:val="4"/>
  </w:num>
  <w:num w:numId="12">
    <w:abstractNumId w:val="16"/>
  </w:num>
  <w:num w:numId="13">
    <w:abstractNumId w:val="6"/>
  </w:num>
  <w:num w:numId="14">
    <w:abstractNumId w:val="7"/>
  </w:num>
  <w:num w:numId="15">
    <w:abstractNumId w:val="9"/>
  </w:num>
  <w:num w:numId="16">
    <w:abstractNumId w:val="23"/>
  </w:num>
  <w:num w:numId="17">
    <w:abstractNumId w:val="11"/>
  </w:num>
  <w:num w:numId="18">
    <w:abstractNumId w:val="21"/>
  </w:num>
  <w:num w:numId="19">
    <w:abstractNumId w:val="0"/>
  </w:num>
  <w:num w:numId="20">
    <w:abstractNumId w:val="27"/>
  </w:num>
  <w:num w:numId="21">
    <w:abstractNumId w:val="19"/>
  </w:num>
  <w:num w:numId="22">
    <w:abstractNumId w:val="14"/>
  </w:num>
  <w:num w:numId="23">
    <w:abstractNumId w:val="1"/>
  </w:num>
  <w:num w:numId="24">
    <w:abstractNumId w:val="25"/>
  </w:num>
  <w:num w:numId="25">
    <w:abstractNumId w:val="15"/>
  </w:num>
  <w:num w:numId="26">
    <w:abstractNumId w:val="2"/>
  </w:num>
  <w:num w:numId="27">
    <w:abstractNumId w:val="20"/>
  </w:num>
  <w:num w:numId="28">
    <w:abstractNumId w:val="17"/>
  </w:num>
  <w:num w:numId="29">
    <w:abstractNumId w:val="8"/>
  </w:num>
  <w:num w:numId="30">
    <w:abstractNumId w:val="12"/>
  </w:num>
  <w:num w:numId="31">
    <w:abstractNumId w:val="22"/>
  </w:num>
  <w:num w:numId="32">
    <w:abstractNumId w:val="18"/>
  </w:num>
  <w:num w:numId="33">
    <w:abstractNumId w:val="13"/>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37D85"/>
    <w:rsid w:val="00054ADC"/>
    <w:rsid w:val="000640B5"/>
    <w:rsid w:val="000718ED"/>
    <w:rsid w:val="00083693"/>
    <w:rsid w:val="000B52E9"/>
    <w:rsid w:val="000C0E96"/>
    <w:rsid w:val="000D1A7A"/>
    <w:rsid w:val="001405D9"/>
    <w:rsid w:val="00182C1D"/>
    <w:rsid w:val="00193869"/>
    <w:rsid w:val="001A3BF5"/>
    <w:rsid w:val="001C2E5C"/>
    <w:rsid w:val="00242B2A"/>
    <w:rsid w:val="00246587"/>
    <w:rsid w:val="002E0EFB"/>
    <w:rsid w:val="003454FE"/>
    <w:rsid w:val="003456CC"/>
    <w:rsid w:val="003736BE"/>
    <w:rsid w:val="0038302F"/>
    <w:rsid w:val="003B3F6B"/>
    <w:rsid w:val="003C0638"/>
    <w:rsid w:val="003D4B2A"/>
    <w:rsid w:val="003E61EF"/>
    <w:rsid w:val="00414B92"/>
    <w:rsid w:val="00420174"/>
    <w:rsid w:val="00434A31"/>
    <w:rsid w:val="004D2AE8"/>
    <w:rsid w:val="004F35B3"/>
    <w:rsid w:val="005068E0"/>
    <w:rsid w:val="00537F3C"/>
    <w:rsid w:val="0054347C"/>
    <w:rsid w:val="00560396"/>
    <w:rsid w:val="00583F89"/>
    <w:rsid w:val="005A2F8C"/>
    <w:rsid w:val="005A67DB"/>
    <w:rsid w:val="005C4EBA"/>
    <w:rsid w:val="005F15C4"/>
    <w:rsid w:val="005F3BEF"/>
    <w:rsid w:val="00626395"/>
    <w:rsid w:val="00651ECB"/>
    <w:rsid w:val="0066094C"/>
    <w:rsid w:val="006A51FA"/>
    <w:rsid w:val="006B46E8"/>
    <w:rsid w:val="00753503"/>
    <w:rsid w:val="00761FD8"/>
    <w:rsid w:val="00794530"/>
    <w:rsid w:val="007B4A77"/>
    <w:rsid w:val="007B6301"/>
    <w:rsid w:val="007E5638"/>
    <w:rsid w:val="00850FD6"/>
    <w:rsid w:val="008638F2"/>
    <w:rsid w:val="008671BB"/>
    <w:rsid w:val="00895EF0"/>
    <w:rsid w:val="008E03E5"/>
    <w:rsid w:val="008F04B1"/>
    <w:rsid w:val="008F79AF"/>
    <w:rsid w:val="00903A4F"/>
    <w:rsid w:val="0094681F"/>
    <w:rsid w:val="00954457"/>
    <w:rsid w:val="00954B8B"/>
    <w:rsid w:val="00996FA4"/>
    <w:rsid w:val="00A02588"/>
    <w:rsid w:val="00A07B86"/>
    <w:rsid w:val="00A37D85"/>
    <w:rsid w:val="00A574F4"/>
    <w:rsid w:val="00A63FDC"/>
    <w:rsid w:val="00AA3633"/>
    <w:rsid w:val="00AC3524"/>
    <w:rsid w:val="00AC7AFA"/>
    <w:rsid w:val="00B4491E"/>
    <w:rsid w:val="00B51E35"/>
    <w:rsid w:val="00B72BAD"/>
    <w:rsid w:val="00BC7AB3"/>
    <w:rsid w:val="00BD4C84"/>
    <w:rsid w:val="00BE4390"/>
    <w:rsid w:val="00D561C9"/>
    <w:rsid w:val="00DA1B29"/>
    <w:rsid w:val="00DF4C5C"/>
    <w:rsid w:val="00E46E10"/>
    <w:rsid w:val="00E47790"/>
    <w:rsid w:val="00E5166F"/>
    <w:rsid w:val="00E54777"/>
    <w:rsid w:val="00EC5A49"/>
    <w:rsid w:val="00EE54B3"/>
    <w:rsid w:val="00F25F20"/>
    <w:rsid w:val="00F83390"/>
    <w:rsid w:val="00FA0270"/>
    <w:rsid w:val="00FB7D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9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4A31"/>
    <w:pPr>
      <w:ind w:left="720"/>
      <w:contextualSpacing/>
    </w:pPr>
  </w:style>
  <w:style w:type="paragraph" w:styleId="PlainText">
    <w:name w:val="Plain Text"/>
    <w:basedOn w:val="Normal"/>
    <w:link w:val="PlainTextChar"/>
    <w:uiPriority w:val="99"/>
    <w:rsid w:val="00434A3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434A31"/>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996FA4"/>
    <w:rPr>
      <w:color w:val="0000FF"/>
      <w:u w:val="single"/>
    </w:rPr>
  </w:style>
  <w:style w:type="paragraph" w:customStyle="1" w:styleId="Default">
    <w:name w:val="Default"/>
    <w:rsid w:val="0054347C"/>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ListParagraphChar">
    <w:name w:val="List Paragraph Char"/>
    <w:basedOn w:val="DefaultParagraphFont"/>
    <w:link w:val="ListParagraph"/>
    <w:uiPriority w:val="34"/>
    <w:rsid w:val="0054347C"/>
    <w:rPr>
      <w:lang w:val="en-US"/>
    </w:rPr>
  </w:style>
  <w:style w:type="paragraph" w:styleId="NoSpacing">
    <w:name w:val="No Spacing"/>
    <w:uiPriority w:val="1"/>
    <w:qFormat/>
    <w:rsid w:val="000640B5"/>
    <w:pPr>
      <w:spacing w:after="0" w:line="240" w:lineRule="auto"/>
    </w:pPr>
    <w:rPr>
      <w:rFonts w:ascii="Calibri" w:eastAsia="Calibri" w:hAnsi="Calibri" w:cs="Calibri"/>
      <w:color w:val="000000"/>
      <w:u w:color="000000"/>
      <w:lang w:val="en-US"/>
    </w:rPr>
  </w:style>
  <w:style w:type="paragraph" w:styleId="Header">
    <w:name w:val="header"/>
    <w:basedOn w:val="Normal"/>
    <w:link w:val="HeaderChar"/>
    <w:uiPriority w:val="99"/>
    <w:semiHidden/>
    <w:unhideWhenUsed/>
    <w:rsid w:val="00651E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1ECB"/>
    <w:rPr>
      <w:lang w:val="en-US"/>
    </w:rPr>
  </w:style>
  <w:style w:type="paragraph" w:styleId="Footer">
    <w:name w:val="footer"/>
    <w:basedOn w:val="Normal"/>
    <w:link w:val="FooterChar"/>
    <w:uiPriority w:val="99"/>
    <w:semiHidden/>
    <w:unhideWhenUsed/>
    <w:rsid w:val="00651E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1ECB"/>
    <w:rPr>
      <w:lang w:val="en-US"/>
    </w:rPr>
  </w:style>
  <w:style w:type="paragraph" w:styleId="BalloonText">
    <w:name w:val="Balloon Text"/>
    <w:basedOn w:val="Normal"/>
    <w:link w:val="BalloonTextChar"/>
    <w:uiPriority w:val="99"/>
    <w:semiHidden/>
    <w:unhideWhenUsed/>
    <w:rsid w:val="00651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ECB"/>
    <w:rPr>
      <w:rFonts w:ascii="Tahom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51446">
      <w:bodyDiv w:val="1"/>
      <w:marLeft w:val="0"/>
      <w:marRight w:val="0"/>
      <w:marTop w:val="0"/>
      <w:marBottom w:val="0"/>
      <w:divBdr>
        <w:top w:val="none" w:sz="0" w:space="0" w:color="auto"/>
        <w:left w:val="none" w:sz="0" w:space="0" w:color="auto"/>
        <w:bottom w:val="none" w:sz="0" w:space="0" w:color="auto"/>
        <w:right w:val="none" w:sz="0" w:space="0" w:color="auto"/>
      </w:divBdr>
    </w:div>
    <w:div w:id="490214784">
      <w:bodyDiv w:val="1"/>
      <w:marLeft w:val="0"/>
      <w:marRight w:val="0"/>
      <w:marTop w:val="0"/>
      <w:marBottom w:val="0"/>
      <w:divBdr>
        <w:top w:val="none" w:sz="0" w:space="0" w:color="auto"/>
        <w:left w:val="none" w:sz="0" w:space="0" w:color="auto"/>
        <w:bottom w:val="none" w:sz="0" w:space="0" w:color="auto"/>
        <w:right w:val="none" w:sz="0" w:space="0" w:color="auto"/>
      </w:divBdr>
    </w:div>
    <w:div w:id="804739377">
      <w:bodyDiv w:val="1"/>
      <w:marLeft w:val="0"/>
      <w:marRight w:val="0"/>
      <w:marTop w:val="0"/>
      <w:marBottom w:val="0"/>
      <w:divBdr>
        <w:top w:val="none" w:sz="0" w:space="0" w:color="auto"/>
        <w:left w:val="none" w:sz="0" w:space="0" w:color="auto"/>
        <w:bottom w:val="none" w:sz="0" w:space="0" w:color="auto"/>
        <w:right w:val="none" w:sz="0" w:space="0" w:color="auto"/>
      </w:divBdr>
    </w:div>
    <w:div w:id="1070620383">
      <w:bodyDiv w:val="1"/>
      <w:marLeft w:val="0"/>
      <w:marRight w:val="0"/>
      <w:marTop w:val="0"/>
      <w:marBottom w:val="0"/>
      <w:divBdr>
        <w:top w:val="none" w:sz="0" w:space="0" w:color="auto"/>
        <w:left w:val="none" w:sz="0" w:space="0" w:color="auto"/>
        <w:bottom w:val="none" w:sz="0" w:space="0" w:color="auto"/>
        <w:right w:val="none" w:sz="0" w:space="0" w:color="auto"/>
      </w:divBdr>
    </w:div>
    <w:div w:id="1498304289">
      <w:bodyDiv w:val="1"/>
      <w:marLeft w:val="0"/>
      <w:marRight w:val="0"/>
      <w:marTop w:val="0"/>
      <w:marBottom w:val="0"/>
      <w:divBdr>
        <w:top w:val="none" w:sz="0" w:space="0" w:color="auto"/>
        <w:left w:val="none" w:sz="0" w:space="0" w:color="auto"/>
        <w:bottom w:val="none" w:sz="0" w:space="0" w:color="auto"/>
        <w:right w:val="none" w:sz="0" w:space="0" w:color="auto"/>
      </w:divBdr>
    </w:div>
    <w:div w:id="1557620179">
      <w:bodyDiv w:val="1"/>
      <w:marLeft w:val="0"/>
      <w:marRight w:val="0"/>
      <w:marTop w:val="0"/>
      <w:marBottom w:val="0"/>
      <w:divBdr>
        <w:top w:val="none" w:sz="0" w:space="0" w:color="auto"/>
        <w:left w:val="none" w:sz="0" w:space="0" w:color="auto"/>
        <w:bottom w:val="none" w:sz="0" w:space="0" w:color="auto"/>
        <w:right w:val="none" w:sz="0" w:space="0" w:color="auto"/>
      </w:divBdr>
    </w:div>
    <w:div w:id="1680811605">
      <w:bodyDiv w:val="1"/>
      <w:marLeft w:val="0"/>
      <w:marRight w:val="0"/>
      <w:marTop w:val="0"/>
      <w:marBottom w:val="0"/>
      <w:divBdr>
        <w:top w:val="none" w:sz="0" w:space="0" w:color="auto"/>
        <w:left w:val="none" w:sz="0" w:space="0" w:color="auto"/>
        <w:bottom w:val="none" w:sz="0" w:space="0" w:color="auto"/>
        <w:right w:val="none" w:sz="0" w:space="0" w:color="auto"/>
      </w:divBdr>
    </w:div>
    <w:div w:id="1955281692">
      <w:bodyDiv w:val="1"/>
      <w:marLeft w:val="0"/>
      <w:marRight w:val="0"/>
      <w:marTop w:val="0"/>
      <w:marBottom w:val="0"/>
      <w:divBdr>
        <w:top w:val="none" w:sz="0" w:space="0" w:color="auto"/>
        <w:left w:val="none" w:sz="0" w:space="0" w:color="auto"/>
        <w:bottom w:val="none" w:sz="0" w:space="0" w:color="auto"/>
        <w:right w:val="none" w:sz="0" w:space="0" w:color="auto"/>
      </w:divBdr>
    </w:div>
    <w:div w:id="20191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ju_shr3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2.jpg@01CFD699.F82B6E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agupta</cp:lastModifiedBy>
  <cp:revision>2</cp:revision>
  <dcterms:created xsi:type="dcterms:W3CDTF">2015-05-20T20:11:00Z</dcterms:created>
  <dcterms:modified xsi:type="dcterms:W3CDTF">2015-05-20T20:11:00Z</dcterms:modified>
</cp:coreProperties>
</file>