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99" w:rsidRPr="00853C88" w:rsidRDefault="00724C99" w:rsidP="00724C99">
      <w:pPr>
        <w:pStyle w:val="ResumeHeading1"/>
      </w:pPr>
      <w:r w:rsidRPr="00853C88">
        <w:t>Sarbani Majumdar</w:t>
      </w:r>
    </w:p>
    <w:p w:rsidR="00724C99" w:rsidRPr="009609AD" w:rsidRDefault="00724C99" w:rsidP="00724C99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Phone:  </w:t>
      </w:r>
      <w:r w:rsidR="009609AD">
        <w:rPr>
          <w:rFonts w:ascii="helveticaneue" w:hAnsi="helveticaneue"/>
          <w:color w:val="000000"/>
          <w:sz w:val="22"/>
          <w:szCs w:val="22"/>
        </w:rPr>
        <w:t>972 900 2441</w:t>
      </w:r>
    </w:p>
    <w:p w:rsidR="009609AD" w:rsidRDefault="00724C99" w:rsidP="00724C99">
      <w:pPr>
        <w:rPr>
          <w:rFonts w:ascii="helveticaneue" w:hAnsi="helveticaneue"/>
          <w:b/>
          <w:color w:val="000000"/>
          <w:sz w:val="22"/>
          <w:szCs w:val="22"/>
        </w:rPr>
      </w:pPr>
      <w:r w:rsidRPr="009609AD">
        <w:rPr>
          <w:rFonts w:ascii="Verdana" w:hAnsi="Verdana"/>
          <w:sz w:val="18"/>
        </w:rPr>
        <w:t xml:space="preserve">Email: </w:t>
      </w:r>
      <w:hyperlink r:id="rId5" w:history="1">
        <w:r w:rsidR="009609AD" w:rsidRPr="009609AD">
          <w:rPr>
            <w:rStyle w:val="Hyperlink"/>
            <w:rFonts w:ascii="helveticaneue" w:hAnsi="helveticaneue"/>
            <w:sz w:val="22"/>
            <w:szCs w:val="22"/>
          </w:rPr>
          <w:t>beena@techglobe.com</w:t>
        </w:r>
      </w:hyperlink>
    </w:p>
    <w:p w:rsidR="009609AD" w:rsidRPr="009609AD" w:rsidRDefault="009609AD" w:rsidP="00724C99">
      <w:pPr>
        <w:rPr>
          <w:rFonts w:ascii="helveticaneue" w:hAnsi="helveticaneue"/>
          <w:color w:val="000000"/>
          <w:sz w:val="22"/>
          <w:szCs w:val="22"/>
        </w:rPr>
      </w:pPr>
    </w:p>
    <w:p w:rsidR="00724C99" w:rsidRPr="00BF4B79" w:rsidRDefault="00724C99" w:rsidP="00724C99">
      <w:pPr>
        <w:pBdr>
          <w:bottom w:val="single" w:sz="12" w:space="0" w:color="auto"/>
        </w:pBdr>
        <w:rPr>
          <w:rFonts w:ascii="Verdana" w:hAnsi="Verdana"/>
          <w:sz w:val="17"/>
        </w:rPr>
      </w:pPr>
    </w:p>
    <w:p w:rsidR="00724C99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</w:p>
    <w:p w:rsidR="00724C99" w:rsidRPr="00922135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 w:rsidRPr="00922135"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t>Objective:</w:t>
      </w:r>
    </w:p>
    <w:p w:rsidR="00724C99" w:rsidRPr="00123E2B" w:rsidRDefault="00724C99" w:rsidP="00724C99">
      <w:pPr>
        <w:pStyle w:val="BodyText"/>
        <w:spacing w:after="0" w:line="240" w:lineRule="auto"/>
        <w:rPr>
          <w:rFonts w:ascii="Verdana" w:hAnsi="Verdana" w:cs="Arial"/>
        </w:rPr>
      </w:pPr>
      <w:proofErr w:type="gramStart"/>
      <w:r w:rsidRPr="00123E2B">
        <w:rPr>
          <w:rFonts w:ascii="Verdana" w:hAnsi="Verdana" w:cs="Arial"/>
        </w:rPr>
        <w:t xml:space="preserve">Looking for a challenging role </w:t>
      </w:r>
      <w:r>
        <w:rPr>
          <w:rFonts w:ascii="Verdana" w:hAnsi="Verdana" w:cs="Arial"/>
        </w:rPr>
        <w:t xml:space="preserve">in the Data and Analytics space </w:t>
      </w:r>
      <w:r w:rsidRPr="00123E2B">
        <w:rPr>
          <w:rFonts w:ascii="Verdana" w:hAnsi="Verdana" w:cs="Arial"/>
        </w:rPr>
        <w:t xml:space="preserve">by leveraging </w:t>
      </w:r>
      <w:r>
        <w:rPr>
          <w:rFonts w:ascii="Verdana" w:hAnsi="Verdana" w:cs="Arial"/>
        </w:rPr>
        <w:t xml:space="preserve">my experience and knowledge in Microsoft Azure cloud computing, </w:t>
      </w:r>
      <w:r w:rsidRPr="00123E2B">
        <w:rPr>
          <w:rFonts w:ascii="Verdana" w:hAnsi="Verdana" w:cs="Arial"/>
        </w:rPr>
        <w:t>data management, st</w:t>
      </w:r>
      <w:r>
        <w:rPr>
          <w:rFonts w:ascii="Verdana" w:hAnsi="Verdana" w:cs="Arial"/>
        </w:rPr>
        <w:t>atistical analysis &amp; reporting.</w:t>
      </w:r>
      <w:proofErr w:type="gramEnd"/>
    </w:p>
    <w:p w:rsidR="00724C99" w:rsidRDefault="00724C99" w:rsidP="00724C99">
      <w:pPr>
        <w:tabs>
          <w:tab w:val="left" w:pos="1734"/>
          <w:tab w:val="left" w:pos="6936"/>
        </w:tabs>
        <w:rPr>
          <w:rFonts w:ascii="Verdana" w:hAnsi="Verdana"/>
          <w:b/>
          <w:bCs/>
          <w:iCs/>
          <w:szCs w:val="22"/>
        </w:rPr>
      </w:pPr>
    </w:p>
    <w:p w:rsidR="00724C99" w:rsidRPr="00922135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 w:rsidRPr="00922135"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t xml:space="preserve">Experience Summary:  </w:t>
      </w:r>
    </w:p>
    <w:p w:rsidR="00724C99" w:rsidRDefault="00C04C1B" w:rsidP="00724C99">
      <w:pPr>
        <w:pStyle w:val="BodyText"/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Overall </w:t>
      </w:r>
      <w:r w:rsidR="00EE1A15">
        <w:rPr>
          <w:rFonts w:ascii="Verdana" w:hAnsi="Verdana" w:cs="Arial"/>
        </w:rPr>
        <w:t>7</w:t>
      </w:r>
      <w:bookmarkStart w:id="0" w:name="_GoBack"/>
      <w:bookmarkEnd w:id="0"/>
      <w:r w:rsidR="00724C99">
        <w:rPr>
          <w:rFonts w:ascii="Verdana" w:hAnsi="Verdana" w:cs="Arial"/>
        </w:rPr>
        <w:t>+</w:t>
      </w:r>
      <w:r w:rsidR="00724C99" w:rsidRPr="00BF4B79">
        <w:rPr>
          <w:rFonts w:ascii="Verdana" w:hAnsi="Verdana" w:cs="Arial"/>
        </w:rPr>
        <w:t xml:space="preserve"> Years of experience in </w:t>
      </w:r>
      <w:r w:rsidR="00724C99">
        <w:rPr>
          <w:rFonts w:ascii="Verdana" w:hAnsi="Verdana" w:cs="Arial"/>
        </w:rPr>
        <w:t xml:space="preserve">the data and analytics space with experience in Azure components, </w:t>
      </w:r>
      <w:r w:rsidR="00724C99" w:rsidRPr="00BF4B79">
        <w:rPr>
          <w:rFonts w:ascii="Verdana" w:hAnsi="Verdana" w:cs="Arial"/>
        </w:rPr>
        <w:t>progr</w:t>
      </w:r>
      <w:r w:rsidR="00724C99">
        <w:rPr>
          <w:rFonts w:ascii="Verdana" w:hAnsi="Verdana" w:cs="Arial"/>
        </w:rPr>
        <w:t xml:space="preserve">amming in SAS/BASE, SAS/SQL, </w:t>
      </w:r>
      <w:r w:rsidR="00724C99" w:rsidRPr="00BF4B79">
        <w:rPr>
          <w:rFonts w:ascii="Verdana" w:hAnsi="Verdana" w:cs="Arial"/>
        </w:rPr>
        <w:t>SAS/MACROS</w:t>
      </w:r>
      <w:r w:rsidR="00724C99">
        <w:rPr>
          <w:rFonts w:ascii="Verdana" w:hAnsi="Verdana" w:cs="Arial"/>
        </w:rPr>
        <w:t>, SQL Server and Clinical domain</w:t>
      </w:r>
      <w:r w:rsidR="00724C99" w:rsidRPr="00BF4B79">
        <w:rPr>
          <w:rFonts w:ascii="Verdana" w:hAnsi="Verdana" w:cs="Arial"/>
        </w:rPr>
        <w:t xml:space="preserve">. </w:t>
      </w:r>
      <w:r w:rsidR="00724C99">
        <w:rPr>
          <w:rFonts w:ascii="Verdana" w:hAnsi="Verdana" w:cs="Arial"/>
        </w:rPr>
        <w:t xml:space="preserve">My job activities included creating the pipeline from data ingestion to analytics dashboard in Azure, </w:t>
      </w:r>
      <w:r w:rsidR="00724C99" w:rsidRPr="0016735A">
        <w:rPr>
          <w:rFonts w:ascii="Verdana" w:hAnsi="Verdana" w:cs="Arial"/>
        </w:rPr>
        <w:t>data extraction from data repositories, SAS data set creation, follow regulatory and compliance industry standards in reporting, collaborate with lead statistician to analyze models and validate results, data cleans</w:t>
      </w:r>
      <w:r w:rsidR="00724C99">
        <w:rPr>
          <w:rFonts w:ascii="Verdana" w:hAnsi="Verdana" w:cs="Arial"/>
        </w:rPr>
        <w:t>ing and quality control.</w:t>
      </w:r>
    </w:p>
    <w:p w:rsidR="00724C99" w:rsidRDefault="00724C99" w:rsidP="00724C99">
      <w:pPr>
        <w:pStyle w:val="BodyText"/>
        <w:spacing w:after="0" w:line="240" w:lineRule="auto"/>
        <w:rPr>
          <w:rFonts w:ascii="Verdana" w:hAnsi="Verdana" w:cs="Arial"/>
        </w:rPr>
      </w:pPr>
    </w:p>
    <w:p w:rsidR="00724C99" w:rsidRDefault="00724C99" w:rsidP="00724C99">
      <w:pPr>
        <w:pStyle w:val="BodyText"/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In addition to this, I have a d</w:t>
      </w:r>
      <w:r w:rsidRPr="00435030">
        <w:rPr>
          <w:rFonts w:ascii="Verdana" w:hAnsi="Verdana" w:cs="Arial"/>
        </w:rPr>
        <w:t>eep understanding of cloud computing technologies, business drivers, and emerging computing trends</w:t>
      </w:r>
      <w:r>
        <w:rPr>
          <w:rFonts w:ascii="Verdana" w:hAnsi="Verdana" w:cs="Arial"/>
        </w:rPr>
        <w:t>. I have served</w:t>
      </w:r>
      <w:r w:rsidRPr="0016735A">
        <w:rPr>
          <w:rFonts w:ascii="Verdana" w:hAnsi="Verdana" w:cs="Arial"/>
        </w:rPr>
        <w:t xml:space="preserve"> as</w:t>
      </w:r>
      <w:r>
        <w:rPr>
          <w:rFonts w:ascii="Verdana" w:hAnsi="Verdana" w:cs="Arial"/>
        </w:rPr>
        <w:t xml:space="preserve"> a</w:t>
      </w:r>
      <w:r w:rsidRPr="0016735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SME</w:t>
      </w:r>
      <w:r w:rsidRPr="0016735A">
        <w:rPr>
          <w:rFonts w:ascii="Verdana" w:hAnsi="Verdana" w:cs="Arial"/>
        </w:rPr>
        <w:t xml:space="preserve"> in different c</w:t>
      </w:r>
      <w:r>
        <w:rPr>
          <w:rFonts w:ascii="Verdana" w:hAnsi="Verdana" w:cs="Arial"/>
        </w:rPr>
        <w:t>linical and technical domains and w</w:t>
      </w:r>
      <w:r w:rsidRPr="0016735A">
        <w:rPr>
          <w:rFonts w:ascii="Verdana" w:hAnsi="Verdana" w:cs="Arial"/>
        </w:rPr>
        <w:t xml:space="preserve">orked in all phases of clinical trials in multiple therapeutic </w:t>
      </w:r>
      <w:r w:rsidRPr="00435030">
        <w:rPr>
          <w:rFonts w:ascii="Verdana" w:hAnsi="Verdana" w:cs="Arial"/>
        </w:rPr>
        <w:t>areas.</w:t>
      </w:r>
    </w:p>
    <w:p w:rsidR="00724C99" w:rsidRDefault="00724C99" w:rsidP="00724C99">
      <w:pPr>
        <w:pStyle w:val="BodyText"/>
        <w:spacing w:after="0" w:line="240" w:lineRule="auto"/>
        <w:rPr>
          <w:rFonts w:ascii="Verdana" w:hAnsi="Verdana"/>
          <w:color w:val="000000"/>
          <w:sz w:val="21"/>
          <w:szCs w:val="21"/>
        </w:rPr>
      </w:pPr>
    </w:p>
    <w:p w:rsidR="00724C99" w:rsidRPr="00A36CFA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 w:rsidRPr="00A36CFA"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t>Technology Skills:</w:t>
      </w:r>
    </w:p>
    <w:p w:rsidR="00724C99" w:rsidRDefault="00724C99" w:rsidP="00724C99">
      <w:pPr>
        <w:pStyle w:val="NormalWeb"/>
        <w:spacing w:before="0" w:beforeAutospacing="0" w:after="0" w:afterAutospacing="0"/>
        <w:rPr>
          <w:rFonts w:ascii="Verdana" w:hAnsi="Verdana"/>
          <w:bCs/>
          <w:sz w:val="20"/>
          <w:szCs w:val="20"/>
        </w:rPr>
      </w:pPr>
      <w:r w:rsidRPr="003F00B9">
        <w:rPr>
          <w:rFonts w:ascii="Verdana" w:hAnsi="Verdana"/>
          <w:bCs/>
          <w:sz w:val="20"/>
          <w:szCs w:val="20"/>
        </w:rPr>
        <w:t>Cloud Computing Skills</w:t>
      </w:r>
      <w:r>
        <w:rPr>
          <w:rFonts w:ascii="Verdana" w:hAnsi="Verdana"/>
          <w:bCs/>
          <w:sz w:val="20"/>
          <w:szCs w:val="20"/>
        </w:rPr>
        <w:t>:</w:t>
      </w:r>
    </w:p>
    <w:p w:rsidR="00724C99" w:rsidRDefault="00724C99" w:rsidP="00C729DF">
      <w:pPr>
        <w:pStyle w:val="NormalWeb"/>
        <w:spacing w:before="0" w:beforeAutospacing="0" w:after="0" w:afterAutospacing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Microsoft Azure (</w:t>
      </w:r>
      <w:proofErr w:type="spellStart"/>
      <w:r>
        <w:rPr>
          <w:rFonts w:ascii="Verdana" w:hAnsi="Verdana"/>
          <w:bCs/>
          <w:sz w:val="20"/>
          <w:szCs w:val="20"/>
        </w:rPr>
        <w:t>HDInsight</w:t>
      </w:r>
      <w:proofErr w:type="spellEnd"/>
      <w:r>
        <w:rPr>
          <w:rFonts w:ascii="Verdana" w:hAnsi="Verdana"/>
          <w:bCs/>
          <w:sz w:val="20"/>
          <w:szCs w:val="20"/>
        </w:rPr>
        <w:t xml:space="preserve">, Spark, Storm, Hive, Machine Learning, Stream Analytics, Data Factory, Event Hub, </w:t>
      </w:r>
      <w:proofErr w:type="spellStart"/>
      <w:r>
        <w:rPr>
          <w:rFonts w:ascii="Verdana" w:hAnsi="Verdana"/>
          <w:bCs/>
          <w:sz w:val="20"/>
          <w:szCs w:val="20"/>
        </w:rPr>
        <w:t>IoT</w:t>
      </w:r>
      <w:proofErr w:type="spellEnd"/>
      <w:r>
        <w:rPr>
          <w:rFonts w:ascii="Verdana" w:hAnsi="Verdana"/>
          <w:bCs/>
          <w:sz w:val="20"/>
          <w:szCs w:val="20"/>
        </w:rPr>
        <w:t xml:space="preserve"> Hub, </w:t>
      </w:r>
      <w:proofErr w:type="spellStart"/>
      <w:r>
        <w:rPr>
          <w:rFonts w:ascii="Verdana" w:hAnsi="Verdana"/>
          <w:bCs/>
          <w:sz w:val="20"/>
          <w:szCs w:val="20"/>
        </w:rPr>
        <w:t>PowerShell</w:t>
      </w:r>
      <w:proofErr w:type="spellEnd"/>
      <w:r>
        <w:rPr>
          <w:rFonts w:ascii="Verdana" w:hAnsi="Verdana"/>
          <w:bCs/>
          <w:sz w:val="20"/>
          <w:szCs w:val="20"/>
        </w:rPr>
        <w:t>, Data Lake, Azure Storage, Azure Active Directory), Microsoft Power BI</w:t>
      </w:r>
      <w:r w:rsidR="00FB4D9E">
        <w:rPr>
          <w:rFonts w:ascii="Verdana" w:hAnsi="Verdana"/>
          <w:bCs/>
          <w:sz w:val="20"/>
          <w:szCs w:val="20"/>
        </w:rPr>
        <w:t>, Tableau</w:t>
      </w:r>
    </w:p>
    <w:p w:rsidR="00724C99" w:rsidRDefault="00724C99" w:rsidP="00724C99">
      <w:pPr>
        <w:pStyle w:val="NormalWeb"/>
        <w:spacing w:before="0" w:beforeAutospacing="0" w:after="0" w:afterAutospacing="0"/>
        <w:jc w:val="both"/>
        <w:rPr>
          <w:rFonts w:ascii="Verdana" w:hAnsi="Verdana"/>
          <w:bCs/>
          <w:sz w:val="20"/>
          <w:szCs w:val="20"/>
        </w:rPr>
      </w:pPr>
    </w:p>
    <w:p w:rsidR="00724C99" w:rsidRDefault="00724C99" w:rsidP="00724C9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CB1487">
        <w:rPr>
          <w:rFonts w:ascii="Verdana" w:hAnsi="Verdana"/>
          <w:bCs/>
          <w:sz w:val="20"/>
          <w:szCs w:val="20"/>
        </w:rPr>
        <w:t>SAS:  </w:t>
      </w:r>
      <w:r w:rsidRPr="00CB1487">
        <w:rPr>
          <w:rFonts w:ascii="Verdana" w:hAnsi="Verdana"/>
          <w:sz w:val="20"/>
          <w:szCs w:val="20"/>
        </w:rPr>
        <w:t>Base SAS (8.1, 8.2, 9.0)</w:t>
      </w:r>
      <w:r>
        <w:rPr>
          <w:rFonts w:ascii="Verdana" w:hAnsi="Verdana"/>
          <w:sz w:val="20"/>
          <w:szCs w:val="20"/>
        </w:rPr>
        <w:t xml:space="preserve">, SAS </w:t>
      </w:r>
      <w:r w:rsidRPr="00CB1487">
        <w:rPr>
          <w:rFonts w:ascii="Verdana" w:hAnsi="Verdana"/>
          <w:sz w:val="20"/>
          <w:szCs w:val="20"/>
        </w:rPr>
        <w:t>Macros and SQL</w:t>
      </w:r>
    </w:p>
    <w:p w:rsidR="00724C99" w:rsidRPr="00873462" w:rsidRDefault="00724C99" w:rsidP="00724C99">
      <w:pPr>
        <w:pStyle w:val="NormalWeb"/>
        <w:spacing w:before="0" w:beforeAutospacing="0" w:after="0" w:afterAutospacing="0"/>
        <w:rPr>
          <w:rFonts w:ascii="Verdana" w:hAnsi="Verdana"/>
          <w:bCs/>
          <w:sz w:val="20"/>
          <w:szCs w:val="20"/>
        </w:rPr>
      </w:pPr>
      <w:r w:rsidRPr="00CB1487">
        <w:rPr>
          <w:rFonts w:ascii="Verdana" w:hAnsi="Verdana"/>
          <w:bCs/>
          <w:sz w:val="20"/>
          <w:szCs w:val="20"/>
        </w:rPr>
        <w:t>Operating Systems:  </w:t>
      </w:r>
      <w:r w:rsidRPr="00CB1487">
        <w:rPr>
          <w:rFonts w:ascii="Verdana" w:hAnsi="Verdana"/>
          <w:sz w:val="20"/>
          <w:szCs w:val="20"/>
        </w:rPr>
        <w:t>UNIX</w:t>
      </w:r>
      <w:r>
        <w:rPr>
          <w:rFonts w:ascii="Verdana" w:hAnsi="Verdana"/>
          <w:sz w:val="20"/>
          <w:szCs w:val="20"/>
        </w:rPr>
        <w:t xml:space="preserve"> &amp; </w:t>
      </w:r>
      <w:r w:rsidRPr="00CB1487">
        <w:rPr>
          <w:rFonts w:ascii="Verdana" w:hAnsi="Verdana"/>
          <w:sz w:val="20"/>
          <w:szCs w:val="20"/>
        </w:rPr>
        <w:t>Windows</w:t>
      </w:r>
    </w:p>
    <w:p w:rsidR="00724C99" w:rsidRPr="00B56E47" w:rsidRDefault="00724C99" w:rsidP="00724C99">
      <w:pPr>
        <w:jc w:val="both"/>
        <w:rPr>
          <w:rStyle w:val="apple-style-span"/>
          <w:rFonts w:ascii="Verdana" w:hAnsi="Verdana"/>
          <w:color w:val="000000"/>
        </w:rPr>
      </w:pPr>
      <w:r w:rsidRPr="00B56E47">
        <w:rPr>
          <w:rStyle w:val="apple-style-span"/>
          <w:rFonts w:ascii="Verdana" w:hAnsi="Verdana"/>
          <w:color w:val="000000"/>
        </w:rPr>
        <w:t>RDBMS: Oracle</w:t>
      </w:r>
      <w:r w:rsidR="00066CB0">
        <w:rPr>
          <w:rStyle w:val="apple-style-span"/>
          <w:rFonts w:ascii="Verdana" w:hAnsi="Verdana"/>
          <w:color w:val="000000"/>
        </w:rPr>
        <w:t>, MS SQL Server</w:t>
      </w:r>
    </w:p>
    <w:p w:rsidR="00724C99" w:rsidRPr="00B56E47" w:rsidRDefault="00724C99" w:rsidP="00724C99">
      <w:pPr>
        <w:jc w:val="both"/>
        <w:rPr>
          <w:rFonts w:ascii="Verdana" w:hAnsi="Verdana"/>
        </w:rPr>
      </w:pPr>
      <w:r w:rsidRPr="00B56E47">
        <w:rPr>
          <w:rFonts w:ascii="Verdana" w:hAnsi="Verdana"/>
          <w:bCs/>
        </w:rPr>
        <w:t>Languages:</w:t>
      </w:r>
      <w:r w:rsidRPr="00B56E47">
        <w:rPr>
          <w:rFonts w:ascii="Verdana" w:hAnsi="Verdana"/>
        </w:rPr>
        <w:t> SAS &amp; SQL</w:t>
      </w:r>
    </w:p>
    <w:p w:rsidR="00724C99" w:rsidRPr="00B56E47" w:rsidRDefault="00724C99" w:rsidP="00724C99">
      <w:pPr>
        <w:jc w:val="both"/>
        <w:rPr>
          <w:rFonts w:ascii="Verdana" w:hAnsi="Verdana"/>
          <w:color w:val="000000"/>
        </w:rPr>
      </w:pPr>
      <w:r w:rsidRPr="00B56E47">
        <w:rPr>
          <w:rFonts w:ascii="Verdana" w:hAnsi="Verdana"/>
          <w:bCs/>
        </w:rPr>
        <w:t>Productivity tools: Microsoft Office</w:t>
      </w:r>
    </w:p>
    <w:p w:rsidR="00724C99" w:rsidRDefault="00724C99" w:rsidP="00724C99">
      <w:pPr>
        <w:tabs>
          <w:tab w:val="left" w:pos="1734"/>
          <w:tab w:val="left" w:pos="6936"/>
        </w:tabs>
        <w:rPr>
          <w:rFonts w:cs="Arial"/>
          <w:b/>
          <w:sz w:val="22"/>
          <w:szCs w:val="22"/>
        </w:rPr>
      </w:pPr>
    </w:p>
    <w:p w:rsidR="00724C99" w:rsidRPr="00537FC1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 w:rsidRPr="00537FC1"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t>Professional Skills:</w:t>
      </w:r>
    </w:p>
    <w:p w:rsidR="00724C99" w:rsidRPr="005457D9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>
        <w:rPr>
          <w:rFonts w:ascii="Verdana" w:eastAsiaTheme="minorHAnsi" w:hAnsi="Verdana"/>
          <w:color w:val="000000"/>
        </w:rPr>
        <w:t>Analytical/Research skills</w:t>
      </w:r>
    </w:p>
    <w:p w:rsidR="00724C99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>
        <w:rPr>
          <w:rFonts w:ascii="Verdana" w:eastAsiaTheme="minorHAnsi" w:hAnsi="Verdana"/>
          <w:color w:val="000000"/>
        </w:rPr>
        <w:t>Strong focus on customer and end user requirements</w:t>
      </w:r>
    </w:p>
    <w:p w:rsidR="00724C99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>
        <w:rPr>
          <w:rFonts w:ascii="Verdana" w:eastAsiaTheme="minorHAnsi" w:hAnsi="Verdana"/>
          <w:color w:val="000000"/>
        </w:rPr>
        <w:t>Self-starter and e</w:t>
      </w:r>
      <w:r w:rsidRPr="005457D9">
        <w:rPr>
          <w:rFonts w:ascii="Verdana" w:eastAsiaTheme="minorHAnsi" w:hAnsi="Verdana"/>
          <w:color w:val="000000"/>
        </w:rPr>
        <w:t>agerness to learn and master new skills</w:t>
      </w:r>
    </w:p>
    <w:p w:rsidR="00724C99" w:rsidRPr="002F2122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>
        <w:rPr>
          <w:rFonts w:ascii="Verdana" w:eastAsiaTheme="minorHAnsi" w:hAnsi="Verdana"/>
          <w:color w:val="000000"/>
        </w:rPr>
        <w:t>Exceptional listener</w:t>
      </w:r>
    </w:p>
    <w:p w:rsidR="00724C99" w:rsidRPr="005457D9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>
        <w:rPr>
          <w:rFonts w:ascii="Verdana" w:eastAsiaTheme="minorHAnsi" w:hAnsi="Verdana"/>
          <w:color w:val="000000"/>
        </w:rPr>
        <w:t>Ability to handle multiple priorities</w:t>
      </w:r>
    </w:p>
    <w:p w:rsidR="00724C99" w:rsidRPr="005457D9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>
        <w:rPr>
          <w:rFonts w:ascii="Verdana" w:eastAsiaTheme="minorHAnsi" w:hAnsi="Verdana"/>
          <w:color w:val="000000"/>
        </w:rPr>
        <w:t>Leadership &amp; Management skills</w:t>
      </w:r>
    </w:p>
    <w:p w:rsidR="00724C99" w:rsidRPr="005457D9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 w:rsidRPr="005457D9">
        <w:rPr>
          <w:rFonts w:ascii="Verdana" w:eastAsiaTheme="minorHAnsi" w:hAnsi="Verdana"/>
          <w:color w:val="000000"/>
        </w:rPr>
        <w:t>Team Player</w:t>
      </w:r>
    </w:p>
    <w:p w:rsidR="00724C99" w:rsidRPr="005457D9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>
        <w:rPr>
          <w:rFonts w:ascii="Verdana" w:eastAsiaTheme="minorHAnsi" w:hAnsi="Verdana"/>
          <w:color w:val="000000"/>
        </w:rPr>
        <w:t>Determination and p</w:t>
      </w:r>
      <w:r w:rsidRPr="005457D9">
        <w:rPr>
          <w:rFonts w:ascii="Verdana" w:eastAsiaTheme="minorHAnsi" w:hAnsi="Verdana"/>
          <w:color w:val="000000"/>
        </w:rPr>
        <w:t>ersistence</w:t>
      </w:r>
    </w:p>
    <w:p w:rsidR="00724C99" w:rsidRPr="006F7F79" w:rsidRDefault="00724C99" w:rsidP="00724C99"/>
    <w:p w:rsidR="00724C99" w:rsidRPr="00F6430D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 w:rsidRPr="00F6430D"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t>Technical Trainings and Certifications:</w:t>
      </w:r>
    </w:p>
    <w:p w:rsidR="00724C99" w:rsidRPr="00873462" w:rsidRDefault="00724C99" w:rsidP="00724C99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Designing and Implementing Big Data Analytics Solutions (70-475)</w:t>
      </w:r>
    </w:p>
    <w:p w:rsidR="00724C99" w:rsidRDefault="00724C99" w:rsidP="00724C99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SAS certified BASE SAS Programmer for version SAS9 </w:t>
      </w:r>
    </w:p>
    <w:p w:rsidR="00724C99" w:rsidRDefault="00724C99" w:rsidP="00724C9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73462">
        <w:rPr>
          <w:rFonts w:ascii="Verdana" w:hAnsi="Verdana"/>
        </w:rPr>
        <w:t>Microsoft Azure</w:t>
      </w:r>
    </w:p>
    <w:p w:rsidR="00724C99" w:rsidRPr="00625A44" w:rsidRDefault="00724C99" w:rsidP="00724C9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73462">
        <w:rPr>
          <w:rFonts w:ascii="Verdana" w:hAnsi="Verdana"/>
        </w:rPr>
        <w:t>Microsoft Power BI</w:t>
      </w:r>
    </w:p>
    <w:p w:rsidR="00724C99" w:rsidRPr="00AD36F9" w:rsidRDefault="00724C99" w:rsidP="00724C9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AD36F9">
        <w:rPr>
          <w:rFonts w:ascii="Verdana" w:hAnsi="Verdana"/>
        </w:rPr>
        <w:t>Clinical Data Standards (CDISC)</w:t>
      </w:r>
    </w:p>
    <w:p w:rsidR="00724C99" w:rsidRPr="00DE3003" w:rsidRDefault="00724C99" w:rsidP="00724C9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16735A">
        <w:rPr>
          <w:rFonts w:ascii="Verdana" w:hAnsi="Verdana"/>
        </w:rPr>
        <w:t>Oracle SQL &amp; PL/SQL</w:t>
      </w:r>
    </w:p>
    <w:p w:rsidR="00724C99" w:rsidRDefault="00724C99" w:rsidP="00724C99">
      <w:pPr>
        <w:spacing w:after="200" w:line="276" w:lineRule="auto"/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lastRenderedPageBreak/>
        <w:br w:type="page"/>
      </w:r>
    </w:p>
    <w:p w:rsidR="00724C99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 w:rsidRPr="004F03C4"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t>PROFESSIONAL EXPERIENCE:</w:t>
      </w:r>
    </w:p>
    <w:p w:rsidR="00585B22" w:rsidRDefault="00585B22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</w:p>
    <w:p w:rsidR="00724C99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</w:p>
    <w:p w:rsidR="00724C99" w:rsidRDefault="00724C99" w:rsidP="00724C99">
      <w:pPr>
        <w:tabs>
          <w:tab w:val="left" w:pos="1734"/>
          <w:tab w:val="left" w:pos="6936"/>
        </w:tabs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</w:pPr>
      <w:r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Sr. </w:t>
      </w:r>
      <w:r w:rsidRPr="00EE7898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Azure</w:t>
      </w:r>
      <w:r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Developer</w:t>
      </w:r>
      <w:proofErr w:type="spellEnd"/>
      <w:r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– </w:t>
      </w:r>
      <w:proofErr w:type="spellStart"/>
      <w:r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ThingForThings</w:t>
      </w:r>
      <w:proofErr w:type="spellEnd"/>
      <w:r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, Dallas, TX (Mar 2016 – </w:t>
      </w:r>
      <w:r w:rsidRPr="00823107">
        <w:rPr>
          <w:rFonts w:ascii="Verdana" w:hAnsi="Verdana" w:cs="Arial"/>
          <w:bCs/>
          <w:iCs/>
          <w:spacing w:val="-5"/>
          <w:sz w:val="22"/>
          <w:szCs w:val="22"/>
          <w:u w:val="single"/>
        </w:rPr>
        <w:t>Present</w:t>
      </w:r>
      <w:r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)</w:t>
      </w:r>
    </w:p>
    <w:p w:rsidR="000A2C47" w:rsidRDefault="000A2C47" w:rsidP="00724C99">
      <w:pPr>
        <w:tabs>
          <w:tab w:val="left" w:pos="1734"/>
          <w:tab w:val="left" w:pos="6936"/>
        </w:tabs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</w:pPr>
    </w:p>
    <w:p w:rsidR="00724C99" w:rsidRDefault="00724C99" w:rsidP="00724C99">
      <w:pPr>
        <w:tabs>
          <w:tab w:val="left" w:pos="1734"/>
          <w:tab w:val="left" w:pos="6936"/>
        </w:tabs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</w:pPr>
    </w:p>
    <w:p w:rsidR="00724C99" w:rsidRPr="00136131" w:rsidRDefault="00C729DF" w:rsidP="00724C99">
      <w:pPr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  <w:proofErr w:type="spellStart"/>
      <w:r>
        <w:rPr>
          <w:rFonts w:ascii="Verdana" w:hAnsi="Verdana" w:cs="Arial"/>
          <w:bCs/>
          <w:iCs/>
          <w:spacing w:val="-5"/>
          <w:lang w:val="fr-FR"/>
        </w:rPr>
        <w:t>ThingForThings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is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an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innovative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company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developing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products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for the Internet for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Things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. I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am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part of the </w:t>
      </w:r>
      <w:r w:rsidR="00724C99" w:rsidRPr="00136131">
        <w:rPr>
          <w:rFonts w:ascii="Verdana" w:hAnsi="Verdana" w:cs="Arial"/>
          <w:bCs/>
          <w:iCs/>
          <w:spacing w:val="-5"/>
          <w:lang w:val="fr-FR"/>
        </w:rPr>
        <w:t>Microsoft Azure</w:t>
      </w:r>
      <w:r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product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development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team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developing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Azure components,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statistical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models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,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dashboards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and reports.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Some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of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my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responsibilites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are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below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>.</w:t>
      </w:r>
    </w:p>
    <w:p w:rsidR="00724C99" w:rsidRPr="00136131" w:rsidRDefault="00724C99" w:rsidP="00724C99">
      <w:pPr>
        <w:tabs>
          <w:tab w:val="left" w:pos="1734"/>
          <w:tab w:val="left" w:pos="6936"/>
        </w:tabs>
        <w:rPr>
          <w:rFonts w:ascii="Verdana" w:hAnsi="Verdana" w:cs="Arial"/>
          <w:bCs/>
          <w:iCs/>
          <w:spacing w:val="-5"/>
          <w:u w:val="single"/>
          <w:lang w:val="fr-FR"/>
        </w:rPr>
      </w:pPr>
    </w:p>
    <w:p w:rsidR="00D9294F" w:rsidRPr="00D9294F" w:rsidRDefault="00724C99" w:rsidP="00D9294F">
      <w:pPr>
        <w:pStyle w:val="ListParagraph"/>
        <w:numPr>
          <w:ilvl w:val="0"/>
          <w:numId w:val="8"/>
        </w:numPr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  <w:r w:rsidRPr="00136131">
        <w:rPr>
          <w:rFonts w:ascii="Verdana" w:hAnsi="Verdana" w:cs="Arial"/>
          <w:bCs/>
          <w:iCs/>
          <w:spacing w:val="-5"/>
          <w:lang w:val="fr-FR"/>
        </w:rPr>
        <w:t xml:space="preserve">Collaboration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with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team to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develop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technical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and business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requirements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>.</w:t>
      </w:r>
    </w:p>
    <w:p w:rsidR="00D9294F" w:rsidRPr="00D9294F" w:rsidRDefault="00724C99" w:rsidP="00D9294F">
      <w:pPr>
        <w:pStyle w:val="ListParagraph"/>
        <w:numPr>
          <w:ilvl w:val="0"/>
          <w:numId w:val="8"/>
        </w:numPr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  <w:r w:rsidRPr="00136131">
        <w:rPr>
          <w:rFonts w:ascii="Verdana" w:hAnsi="Verdana" w:cs="Arial"/>
          <w:bCs/>
          <w:iCs/>
          <w:spacing w:val="-5"/>
          <w:lang w:val="fr-FR"/>
        </w:rPr>
        <w:t xml:space="preserve">Design,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develop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, prototype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cloud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>-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based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IoT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solutions and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deliver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Proof of Concepts for new and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emerging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r w:rsidRPr="00823107">
        <w:rPr>
          <w:rFonts w:ascii="Verdana" w:hAnsi="Verdana" w:cs="Arial"/>
          <w:bCs/>
          <w:iCs/>
          <w:spacing w:val="-5"/>
        </w:rPr>
        <w:t>markets</w:t>
      </w:r>
      <w:r w:rsidRPr="00136131">
        <w:rPr>
          <w:rFonts w:ascii="Verdana" w:hAnsi="Verdana" w:cs="Arial"/>
          <w:bCs/>
          <w:iCs/>
          <w:spacing w:val="-5"/>
          <w:lang w:val="fr-FR"/>
        </w:rPr>
        <w:t>.</w:t>
      </w:r>
    </w:p>
    <w:p w:rsidR="00724C99" w:rsidRPr="00136131" w:rsidRDefault="00724C99" w:rsidP="00724C99">
      <w:pPr>
        <w:pStyle w:val="ListParagraph"/>
        <w:numPr>
          <w:ilvl w:val="0"/>
          <w:numId w:val="8"/>
        </w:numPr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  <w:r w:rsidRPr="00724C99">
        <w:rPr>
          <w:rFonts w:ascii="Verdana" w:hAnsi="Verdana" w:cs="Arial"/>
          <w:bCs/>
          <w:iCs/>
          <w:spacing w:val="-5"/>
        </w:rPr>
        <w:t>Estimate</w:t>
      </w:r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costs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associated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with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proposed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solutions and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make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product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recommendations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for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products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and services in Azure.</w:t>
      </w:r>
    </w:p>
    <w:p w:rsidR="00724C99" w:rsidRPr="00136131" w:rsidRDefault="00724C99" w:rsidP="00724C99">
      <w:pPr>
        <w:pStyle w:val="ListParagraph"/>
        <w:numPr>
          <w:ilvl w:val="0"/>
          <w:numId w:val="8"/>
        </w:numPr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Creation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and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deployment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of new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IoT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applications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that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connect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, manage, and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optimize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sensor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devices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and software solutions for use in smart initiatives.</w:t>
      </w:r>
    </w:p>
    <w:p w:rsidR="00724C99" w:rsidRPr="00136131" w:rsidRDefault="00724C99" w:rsidP="00724C99">
      <w:pPr>
        <w:pStyle w:val="ListParagraph"/>
        <w:numPr>
          <w:ilvl w:val="0"/>
          <w:numId w:val="8"/>
        </w:numPr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  <w:r w:rsidRPr="00136131">
        <w:rPr>
          <w:rFonts w:ascii="Verdana" w:hAnsi="Verdana" w:cs="Arial"/>
          <w:bCs/>
          <w:iCs/>
          <w:spacing w:val="-5"/>
          <w:lang w:val="fr-FR"/>
        </w:rPr>
        <w:t xml:space="preserve">Work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with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other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project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team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members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to come to consensus on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proposed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solution and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ensure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project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meets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both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client and end user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needs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>.</w:t>
      </w:r>
    </w:p>
    <w:p w:rsidR="00724C99" w:rsidRPr="00136131" w:rsidRDefault="00724C99" w:rsidP="00724C99">
      <w:pPr>
        <w:pStyle w:val="ListParagraph"/>
        <w:numPr>
          <w:ilvl w:val="0"/>
          <w:numId w:val="8"/>
        </w:numPr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Ensure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that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the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cloud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solutions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meet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product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needs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for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scalability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,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reliability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and performance.</w:t>
      </w:r>
    </w:p>
    <w:p w:rsidR="00724C99" w:rsidRPr="00136131" w:rsidRDefault="00724C99" w:rsidP="00724C99">
      <w:pPr>
        <w:pStyle w:val="ListParagraph"/>
        <w:numPr>
          <w:ilvl w:val="0"/>
          <w:numId w:val="8"/>
        </w:numPr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Develop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and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deploy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machine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learning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models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and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perform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exploratory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data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analysis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to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get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insights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from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data.</w:t>
      </w:r>
    </w:p>
    <w:p w:rsidR="00724C99" w:rsidRPr="00136131" w:rsidRDefault="00724C99" w:rsidP="00724C99">
      <w:pPr>
        <w:pStyle w:val="ListParagraph"/>
        <w:numPr>
          <w:ilvl w:val="0"/>
          <w:numId w:val="8"/>
        </w:numPr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Integrate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data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with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analysis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platforms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like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Pow</w:t>
      </w:r>
      <w:r>
        <w:rPr>
          <w:rFonts w:ascii="Verdana" w:hAnsi="Verdana" w:cs="Arial"/>
          <w:bCs/>
          <w:iCs/>
          <w:spacing w:val="-5"/>
          <w:lang w:val="fr-FR"/>
        </w:rPr>
        <w:t xml:space="preserve">er BI and </w:t>
      </w:r>
      <w:proofErr w:type="spellStart"/>
      <w:r>
        <w:rPr>
          <w:rFonts w:ascii="Verdana" w:hAnsi="Verdana" w:cs="Arial"/>
          <w:bCs/>
          <w:iCs/>
          <w:spacing w:val="-5"/>
          <w:lang w:val="fr-FR"/>
        </w:rPr>
        <w:t>build</w:t>
      </w:r>
      <w:proofErr w:type="spellEnd"/>
      <w:r>
        <w:rPr>
          <w:rFonts w:ascii="Verdana" w:hAnsi="Verdana" w:cs="Arial"/>
          <w:bCs/>
          <w:iCs/>
          <w:spacing w:val="-5"/>
          <w:lang w:val="fr-FR"/>
        </w:rPr>
        <w:t xml:space="preserve"> </w:t>
      </w:r>
      <w:r w:rsidRPr="00136131">
        <w:rPr>
          <w:rFonts w:ascii="Verdana" w:hAnsi="Verdana" w:cs="Arial"/>
          <w:bCs/>
          <w:iCs/>
          <w:spacing w:val="-5"/>
          <w:lang w:val="fr-FR"/>
        </w:rPr>
        <w:t xml:space="preserve">interactive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Dashboards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>.</w:t>
      </w:r>
    </w:p>
    <w:p w:rsidR="00C729DF" w:rsidRPr="000A2C47" w:rsidRDefault="00724C99" w:rsidP="00C729DF">
      <w:pPr>
        <w:pStyle w:val="ListParagraph"/>
        <w:numPr>
          <w:ilvl w:val="0"/>
          <w:numId w:val="8"/>
        </w:numPr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z w:val="22"/>
          <w:szCs w:val="22"/>
          <w:u w:val="single"/>
          <w:lang w:val="fr-FR"/>
        </w:rPr>
      </w:pPr>
      <w:r w:rsidRPr="00136131">
        <w:rPr>
          <w:rFonts w:ascii="Verdana" w:hAnsi="Verdana" w:cs="Arial"/>
          <w:bCs/>
          <w:iCs/>
          <w:spacing w:val="-5"/>
          <w:lang w:val="fr-FR"/>
        </w:rPr>
        <w:t xml:space="preserve">Design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rich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data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visualizations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to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communicate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complex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ideas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to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customers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or </w:t>
      </w:r>
      <w:proofErr w:type="spellStart"/>
      <w:r w:rsidRPr="00136131">
        <w:rPr>
          <w:rFonts w:ascii="Verdana" w:hAnsi="Verdana" w:cs="Arial"/>
          <w:bCs/>
          <w:iCs/>
          <w:spacing w:val="-5"/>
          <w:lang w:val="fr-FR"/>
        </w:rPr>
        <w:t>company</w:t>
      </w:r>
      <w:proofErr w:type="spellEnd"/>
      <w:r w:rsidRPr="00136131">
        <w:rPr>
          <w:rFonts w:ascii="Verdana" w:hAnsi="Verdana" w:cs="Arial"/>
          <w:bCs/>
          <w:iCs/>
          <w:spacing w:val="-5"/>
          <w:lang w:val="fr-FR"/>
        </w:rPr>
        <w:t xml:space="preserve"> leaders.</w:t>
      </w:r>
    </w:p>
    <w:p w:rsidR="000A2C47" w:rsidRDefault="000A2C47" w:rsidP="000A2C47">
      <w:pPr>
        <w:pStyle w:val="ListParagraph"/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</w:p>
    <w:p w:rsidR="000A2C47" w:rsidRDefault="000A2C47" w:rsidP="000A2C47">
      <w:pPr>
        <w:pStyle w:val="ListParagraph"/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pacing w:val="-5"/>
          <w:lang w:val="fr-FR"/>
        </w:rPr>
      </w:pPr>
    </w:p>
    <w:p w:rsidR="000A2C47" w:rsidRPr="00C729DF" w:rsidRDefault="000A2C47" w:rsidP="000A2C47">
      <w:pPr>
        <w:pStyle w:val="ListParagraph"/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z w:val="22"/>
          <w:szCs w:val="22"/>
          <w:u w:val="single"/>
          <w:lang w:val="fr-FR"/>
        </w:rPr>
      </w:pPr>
    </w:p>
    <w:p w:rsidR="00585B22" w:rsidRPr="00257145" w:rsidRDefault="00C729DF" w:rsidP="00C729DF">
      <w:pPr>
        <w:pStyle w:val="ListParagraph"/>
        <w:tabs>
          <w:tab w:val="left" w:pos="1734"/>
          <w:tab w:val="left" w:pos="6936"/>
        </w:tabs>
        <w:jc w:val="both"/>
        <w:rPr>
          <w:rFonts w:ascii="Verdana" w:hAnsi="Verdana" w:cs="Arial"/>
          <w:bCs/>
          <w:iCs/>
          <w:sz w:val="22"/>
          <w:szCs w:val="22"/>
          <w:u w:val="single"/>
          <w:lang w:val="fr-FR"/>
        </w:rPr>
      </w:pPr>
      <w:r w:rsidRPr="00257145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</w:t>
      </w:r>
    </w:p>
    <w:p w:rsidR="00724C99" w:rsidRDefault="00724C99" w:rsidP="00724C99">
      <w:pPr>
        <w:pStyle w:val="BodyText"/>
        <w:spacing w:after="0" w:line="40" w:lineRule="atLeast"/>
        <w:rPr>
          <w:rFonts w:ascii="Verdana" w:hAnsi="Verdana" w:cs="Arial"/>
          <w:bCs/>
          <w:iCs/>
          <w:sz w:val="22"/>
          <w:szCs w:val="22"/>
          <w:u w:val="single"/>
          <w:lang w:val="fr-FR"/>
        </w:rPr>
      </w:pPr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Sr. Cloud BI </w:t>
      </w:r>
      <w:proofErr w:type="spellStart"/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Analytics</w:t>
      </w:r>
      <w:proofErr w:type="spellEnd"/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Developer</w:t>
      </w:r>
      <w:proofErr w:type="spellEnd"/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</w:t>
      </w:r>
      <w:r w:rsidRPr="00C0631D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– </w:t>
      </w:r>
      <w:proofErr w:type="spellStart"/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Elevate</w:t>
      </w:r>
      <w:proofErr w:type="spellEnd"/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, Dallas, TX</w:t>
      </w:r>
      <w:r w:rsidRPr="00C0631D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</w:t>
      </w:r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(</w:t>
      </w:r>
      <w:r w:rsidR="006D1621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May</w:t>
      </w:r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2013 – </w:t>
      </w:r>
      <w:proofErr w:type="spellStart"/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Feb</w:t>
      </w:r>
      <w:proofErr w:type="spellEnd"/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2016)</w:t>
      </w:r>
    </w:p>
    <w:p w:rsidR="00724C99" w:rsidRDefault="00724C99" w:rsidP="00724C99">
      <w:pPr>
        <w:pStyle w:val="BodyText"/>
        <w:spacing w:after="0" w:line="40" w:lineRule="atLeast"/>
        <w:rPr>
          <w:rFonts w:ascii="Verdana" w:hAnsi="Verdana" w:cs="Arial"/>
          <w:bCs/>
          <w:iCs/>
          <w:sz w:val="22"/>
          <w:szCs w:val="22"/>
          <w:u w:val="single"/>
          <w:lang w:val="fr-FR"/>
        </w:rPr>
      </w:pPr>
    </w:p>
    <w:p w:rsidR="00724C99" w:rsidRDefault="00724C99" w:rsidP="00D9294F">
      <w:pPr>
        <w:pStyle w:val="BodyText"/>
        <w:numPr>
          <w:ilvl w:val="0"/>
          <w:numId w:val="7"/>
        </w:numPr>
        <w:spacing w:after="0" w:line="40" w:lineRule="atLeast"/>
        <w:rPr>
          <w:rFonts w:ascii="Verdana" w:hAnsi="Verdana" w:cs="Arial"/>
          <w:bCs/>
          <w:iCs/>
          <w:lang w:val="fr-FR"/>
        </w:rPr>
      </w:pPr>
      <w:proofErr w:type="spellStart"/>
      <w:r w:rsidRPr="003804B3">
        <w:rPr>
          <w:rFonts w:ascii="Verdana" w:hAnsi="Verdana" w:cs="Arial"/>
          <w:bCs/>
          <w:iCs/>
          <w:lang w:val="fr-FR"/>
        </w:rPr>
        <w:t>Implemented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a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predictive</w:t>
      </w:r>
      <w:proofErr w:type="spellEnd"/>
      <w:r>
        <w:rPr>
          <w:rFonts w:ascii="Verdana" w:hAnsi="Verdana" w:cs="Arial"/>
          <w:bCs/>
          <w:iCs/>
          <w:lang w:val="fr-FR"/>
        </w:rPr>
        <w:t xml:space="preserve"> maintenance D</w:t>
      </w:r>
      <w:r w:rsidRPr="003804B3">
        <w:rPr>
          <w:rFonts w:ascii="Verdana" w:hAnsi="Verdana" w:cs="Arial"/>
          <w:bCs/>
          <w:iCs/>
          <w:lang w:val="fr-FR"/>
        </w:rPr>
        <w:t xml:space="preserve">ashboard in Power BI by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ingesting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</w:t>
      </w:r>
      <w:r>
        <w:rPr>
          <w:rFonts w:ascii="Verdana" w:hAnsi="Verdana" w:cs="Arial"/>
          <w:bCs/>
          <w:iCs/>
          <w:lang w:val="fr-FR"/>
        </w:rPr>
        <w:t xml:space="preserve">data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from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>
        <w:rPr>
          <w:rFonts w:ascii="Verdana" w:hAnsi="Verdana" w:cs="Arial"/>
          <w:bCs/>
          <w:iCs/>
          <w:lang w:val="fr-FR"/>
        </w:rPr>
        <w:t>thrid</w:t>
      </w:r>
      <w:proofErr w:type="spellEnd"/>
      <w:r>
        <w:rPr>
          <w:rFonts w:ascii="Verdana" w:hAnsi="Verdana" w:cs="Arial"/>
          <w:bCs/>
          <w:iCs/>
          <w:lang w:val="fr-FR"/>
        </w:rPr>
        <w:t xml:space="preserve"> party </w:t>
      </w:r>
      <w:proofErr w:type="spellStart"/>
      <w:r>
        <w:rPr>
          <w:rFonts w:ascii="Verdana" w:hAnsi="Verdana" w:cs="Arial"/>
          <w:bCs/>
          <w:iCs/>
          <w:lang w:val="fr-FR"/>
        </w:rPr>
        <w:t>financial</w:t>
      </w:r>
      <w:proofErr w:type="spellEnd"/>
      <w:r>
        <w:rPr>
          <w:rFonts w:ascii="Verdana" w:hAnsi="Verdana" w:cs="Arial"/>
          <w:bCs/>
          <w:iCs/>
          <w:lang w:val="fr-FR"/>
        </w:rPr>
        <w:t xml:space="preserve"> data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into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Azure </w:t>
      </w:r>
      <w:r>
        <w:rPr>
          <w:rFonts w:ascii="Verdana" w:hAnsi="Verdana" w:cs="Arial"/>
          <w:bCs/>
          <w:iCs/>
          <w:lang w:val="fr-FR"/>
        </w:rPr>
        <w:t>SQL DB</w:t>
      </w:r>
      <w:r w:rsidRPr="003804B3">
        <w:rPr>
          <w:rFonts w:ascii="Verdana" w:hAnsi="Verdana" w:cs="Arial"/>
          <w:bCs/>
          <w:iCs/>
          <w:lang w:val="fr-FR"/>
        </w:rPr>
        <w:t xml:space="preserve">. </w:t>
      </w:r>
    </w:p>
    <w:p w:rsidR="00D9294F" w:rsidRPr="00D9294F" w:rsidRDefault="00D9294F" w:rsidP="00D9294F">
      <w:pPr>
        <w:pStyle w:val="BodyText"/>
        <w:spacing w:after="0" w:line="40" w:lineRule="atLeast"/>
        <w:ind w:left="720"/>
        <w:rPr>
          <w:rFonts w:ascii="Verdana" w:hAnsi="Verdana" w:cs="Arial"/>
          <w:bCs/>
          <w:iCs/>
          <w:lang w:val="fr-FR"/>
        </w:rPr>
      </w:pPr>
    </w:p>
    <w:p w:rsidR="00724C99" w:rsidRDefault="00724C99" w:rsidP="00724C99">
      <w:pPr>
        <w:pStyle w:val="BodyText"/>
        <w:numPr>
          <w:ilvl w:val="0"/>
          <w:numId w:val="7"/>
        </w:numPr>
        <w:spacing w:after="0" w:line="40" w:lineRule="atLeast"/>
        <w:rPr>
          <w:rFonts w:ascii="Verdana" w:hAnsi="Verdana" w:cs="Arial"/>
          <w:bCs/>
          <w:iCs/>
          <w:lang w:val="fr-FR"/>
        </w:rPr>
      </w:pPr>
      <w:r>
        <w:rPr>
          <w:rFonts w:ascii="Verdana" w:hAnsi="Verdana" w:cs="Arial"/>
          <w:bCs/>
          <w:iCs/>
          <w:lang w:val="fr-FR"/>
        </w:rPr>
        <w:t xml:space="preserve">The </w:t>
      </w:r>
      <w:proofErr w:type="spellStart"/>
      <w:r>
        <w:rPr>
          <w:rFonts w:ascii="Verdana" w:hAnsi="Verdana" w:cs="Arial"/>
          <w:bCs/>
          <w:iCs/>
          <w:lang w:val="fr-FR"/>
        </w:rPr>
        <w:t>statistical</w:t>
      </w:r>
      <w:proofErr w:type="spellEnd"/>
      <w:r>
        <w:rPr>
          <w:rFonts w:ascii="Verdana" w:hAnsi="Verdana" w:cs="Arial"/>
          <w:bCs/>
          <w:iCs/>
          <w:lang w:val="fr-FR"/>
        </w:rPr>
        <w:t xml:space="preserve"> </w:t>
      </w:r>
      <w:r w:rsidRPr="003804B3">
        <w:rPr>
          <w:rFonts w:ascii="Verdana" w:hAnsi="Verdana" w:cs="Arial"/>
          <w:bCs/>
          <w:iCs/>
          <w:lang w:val="fr-FR"/>
        </w:rPr>
        <w:t xml:space="preserve">model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was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created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in </w:t>
      </w:r>
      <w:r>
        <w:rPr>
          <w:rFonts w:ascii="Verdana" w:hAnsi="Verdana" w:cs="Arial"/>
          <w:bCs/>
          <w:iCs/>
          <w:lang w:val="fr-FR"/>
        </w:rPr>
        <w:t>SAS</w:t>
      </w:r>
      <w:r w:rsidRPr="003804B3">
        <w:rPr>
          <w:rFonts w:ascii="Verdana" w:hAnsi="Verdana" w:cs="Arial"/>
          <w:bCs/>
          <w:iCs/>
          <w:lang w:val="fr-FR"/>
        </w:rPr>
        <w:t xml:space="preserve"> and </w:t>
      </w:r>
      <w:proofErr w:type="spellStart"/>
      <w:r>
        <w:rPr>
          <w:rFonts w:ascii="Verdana" w:hAnsi="Verdana" w:cs="Arial"/>
          <w:bCs/>
          <w:iCs/>
          <w:lang w:val="fr-FR"/>
        </w:rPr>
        <w:t>invoked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fr</w:t>
      </w:r>
      <w:r w:rsidR="002F742B">
        <w:rPr>
          <w:rFonts w:ascii="Verdana" w:hAnsi="Verdana" w:cs="Arial"/>
          <w:bCs/>
          <w:iCs/>
          <w:lang w:val="fr-FR"/>
        </w:rPr>
        <w:t>om</w:t>
      </w:r>
      <w:proofErr w:type="spellEnd"/>
      <w:r w:rsidR="002F742B">
        <w:rPr>
          <w:rFonts w:ascii="Verdana" w:hAnsi="Verdana" w:cs="Arial"/>
          <w:bCs/>
          <w:iCs/>
          <w:lang w:val="fr-FR"/>
        </w:rPr>
        <w:t xml:space="preserve"> Azure Machine Learning</w:t>
      </w:r>
      <w:r>
        <w:rPr>
          <w:rFonts w:ascii="Verdana" w:hAnsi="Verdana" w:cs="Arial"/>
          <w:bCs/>
          <w:iCs/>
          <w:lang w:val="fr-FR"/>
        </w:rPr>
        <w:t>.</w:t>
      </w:r>
    </w:p>
    <w:p w:rsidR="00D9294F" w:rsidRPr="00D9294F" w:rsidRDefault="00D9294F" w:rsidP="00D9294F">
      <w:pPr>
        <w:pStyle w:val="BodyText"/>
        <w:spacing w:after="0" w:line="40" w:lineRule="atLeast"/>
        <w:rPr>
          <w:rFonts w:ascii="Verdana" w:hAnsi="Verdana" w:cs="Arial"/>
          <w:bCs/>
          <w:iCs/>
          <w:lang w:val="fr-FR"/>
        </w:rPr>
      </w:pPr>
    </w:p>
    <w:p w:rsidR="00724C99" w:rsidRDefault="00724C99" w:rsidP="00D9294F">
      <w:pPr>
        <w:pStyle w:val="BodyText"/>
        <w:numPr>
          <w:ilvl w:val="0"/>
          <w:numId w:val="7"/>
        </w:numPr>
        <w:spacing w:after="0" w:line="40" w:lineRule="atLeast"/>
        <w:rPr>
          <w:rFonts w:ascii="Verdana" w:hAnsi="Verdana" w:cs="Arial"/>
          <w:bCs/>
          <w:iCs/>
          <w:lang w:val="fr-FR"/>
        </w:rPr>
      </w:pPr>
      <w:r w:rsidRPr="003804B3">
        <w:rPr>
          <w:rFonts w:ascii="Verdana" w:hAnsi="Verdana" w:cs="Arial"/>
          <w:bCs/>
          <w:iCs/>
          <w:lang w:val="fr-FR"/>
        </w:rPr>
        <w:t xml:space="preserve">A 16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node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Hadoop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cluster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was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used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for data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processing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. The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implementation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was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done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by a global team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with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onshore</w:t>
      </w:r>
      <w:proofErr w:type="spellEnd"/>
      <w:r w:rsidRPr="003804B3">
        <w:rPr>
          <w:rFonts w:ascii="Verdana" w:hAnsi="Verdana" w:cs="Arial"/>
          <w:bCs/>
          <w:iCs/>
          <w:lang w:val="fr-FR"/>
        </w:rPr>
        <w:t xml:space="preserve"> and offshore </w:t>
      </w:r>
      <w:proofErr w:type="spellStart"/>
      <w:r w:rsidRPr="003804B3">
        <w:rPr>
          <w:rFonts w:ascii="Verdana" w:hAnsi="Verdana" w:cs="Arial"/>
          <w:bCs/>
          <w:iCs/>
          <w:lang w:val="fr-FR"/>
        </w:rPr>
        <w:t>resources</w:t>
      </w:r>
      <w:proofErr w:type="spellEnd"/>
      <w:r>
        <w:rPr>
          <w:rFonts w:ascii="Verdana" w:hAnsi="Verdana" w:cs="Arial"/>
          <w:bCs/>
          <w:iCs/>
          <w:lang w:val="fr-FR"/>
        </w:rPr>
        <w:t>.</w:t>
      </w:r>
    </w:p>
    <w:p w:rsidR="00D9294F" w:rsidRPr="00D9294F" w:rsidRDefault="00D9294F" w:rsidP="00D9294F">
      <w:pPr>
        <w:pStyle w:val="BodyText"/>
        <w:spacing w:after="0" w:line="40" w:lineRule="atLeast"/>
        <w:rPr>
          <w:rFonts w:ascii="Verdana" w:hAnsi="Verdana" w:cs="Arial"/>
          <w:bCs/>
          <w:iCs/>
          <w:lang w:val="fr-FR"/>
        </w:rPr>
      </w:pPr>
    </w:p>
    <w:p w:rsidR="00724C99" w:rsidRPr="00AE2FE8" w:rsidRDefault="00724C99" w:rsidP="00724C99">
      <w:pPr>
        <w:pStyle w:val="BodyText"/>
        <w:numPr>
          <w:ilvl w:val="0"/>
          <w:numId w:val="7"/>
        </w:numPr>
        <w:spacing w:line="40" w:lineRule="atLeast"/>
        <w:rPr>
          <w:rFonts w:ascii="Verdana" w:hAnsi="Verdana" w:cs="Arial"/>
          <w:bCs/>
          <w:iCs/>
          <w:lang w:val="fr-FR"/>
        </w:rPr>
      </w:pPr>
      <w:proofErr w:type="spellStart"/>
      <w:r w:rsidRPr="00AE2FE8">
        <w:rPr>
          <w:rFonts w:ascii="Verdana" w:hAnsi="Verdana" w:cs="Arial"/>
          <w:bCs/>
          <w:iCs/>
          <w:lang w:val="fr-FR"/>
        </w:rPr>
        <w:t>Build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efficient,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complex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,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parameterized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SQL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queries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and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stored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procedures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to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produce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output data sets,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evaluating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the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technology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available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and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selecting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the best report format and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delivery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medium.</w:t>
      </w:r>
    </w:p>
    <w:p w:rsidR="00724C99" w:rsidRPr="004F417A" w:rsidRDefault="00724C99" w:rsidP="00724C99">
      <w:pPr>
        <w:pStyle w:val="BodyText"/>
        <w:numPr>
          <w:ilvl w:val="0"/>
          <w:numId w:val="7"/>
        </w:numPr>
        <w:spacing w:line="40" w:lineRule="atLeast"/>
        <w:rPr>
          <w:rFonts w:ascii="Verdana" w:hAnsi="Verdana" w:cs="Arial"/>
          <w:bCs/>
          <w:iCs/>
          <w:lang w:val="fr-FR"/>
        </w:rPr>
      </w:pPr>
      <w:proofErr w:type="spellStart"/>
      <w:r w:rsidRPr="00AE2FE8">
        <w:rPr>
          <w:rFonts w:ascii="Verdana" w:hAnsi="Verdana" w:cs="Arial"/>
          <w:bCs/>
          <w:iCs/>
          <w:lang w:val="fr-FR"/>
        </w:rPr>
        <w:t>Implement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best practices to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reduce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maintenance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overhead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and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complexity</w:t>
      </w:r>
      <w:proofErr w:type="spellEnd"/>
      <w:r w:rsidRPr="00AE2FE8">
        <w:rPr>
          <w:rFonts w:ascii="Verdana" w:hAnsi="Verdana" w:cs="Arial"/>
          <w:bCs/>
          <w:iCs/>
          <w:lang w:val="fr-FR"/>
        </w:rPr>
        <w:t>.</w:t>
      </w:r>
    </w:p>
    <w:p w:rsidR="00724C99" w:rsidRDefault="00724C99" w:rsidP="00724C99">
      <w:pPr>
        <w:pStyle w:val="BodyText"/>
        <w:numPr>
          <w:ilvl w:val="0"/>
          <w:numId w:val="7"/>
        </w:numPr>
        <w:spacing w:line="40" w:lineRule="atLeast"/>
        <w:rPr>
          <w:rFonts w:ascii="Verdana" w:hAnsi="Verdana" w:cs="Arial"/>
          <w:bCs/>
          <w:iCs/>
          <w:sz w:val="22"/>
          <w:szCs w:val="22"/>
          <w:u w:val="single"/>
          <w:lang w:val="fr-FR"/>
        </w:rPr>
      </w:pPr>
      <w:proofErr w:type="spellStart"/>
      <w:r w:rsidRPr="00AE2FE8">
        <w:rPr>
          <w:rFonts w:ascii="Verdana" w:hAnsi="Verdana" w:cs="Arial"/>
          <w:bCs/>
          <w:iCs/>
          <w:lang w:val="fr-FR"/>
        </w:rPr>
        <w:t>Analyze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requirements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and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interact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with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users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and designers to </w:t>
      </w:r>
      <w:proofErr w:type="spellStart"/>
      <w:r w:rsidRPr="00AE2FE8">
        <w:rPr>
          <w:rFonts w:ascii="Verdana" w:hAnsi="Verdana" w:cs="Arial"/>
          <w:bCs/>
          <w:iCs/>
          <w:lang w:val="fr-FR"/>
        </w:rPr>
        <w:t>determine</w:t>
      </w:r>
      <w:proofErr w:type="spellEnd"/>
      <w:r w:rsidRPr="00AE2FE8">
        <w:rPr>
          <w:rFonts w:ascii="Verdana" w:hAnsi="Verdana" w:cs="Arial"/>
          <w:bCs/>
          <w:iCs/>
          <w:lang w:val="fr-FR"/>
        </w:rPr>
        <w:t xml:space="preserve"> the data </w:t>
      </w:r>
      <w:r w:rsidR="00974275">
        <w:rPr>
          <w:rFonts w:ascii="Verdana" w:hAnsi="Verdana" w:cs="Arial"/>
          <w:bCs/>
          <w:iCs/>
          <w:lang w:val="fr-FR"/>
        </w:rPr>
        <w:t xml:space="preserve">sets </w:t>
      </w:r>
      <w:proofErr w:type="spellStart"/>
      <w:r w:rsidR="00974275">
        <w:rPr>
          <w:rFonts w:ascii="Verdana" w:hAnsi="Verdana" w:cs="Arial"/>
          <w:bCs/>
          <w:iCs/>
          <w:lang w:val="fr-FR"/>
        </w:rPr>
        <w:t>required</w:t>
      </w:r>
      <w:proofErr w:type="spellEnd"/>
      <w:r w:rsidR="00974275">
        <w:rPr>
          <w:rFonts w:ascii="Verdana" w:hAnsi="Verdana" w:cs="Arial"/>
          <w:bCs/>
          <w:iCs/>
          <w:lang w:val="fr-FR"/>
        </w:rPr>
        <w:t xml:space="preserve"> to </w:t>
      </w:r>
      <w:proofErr w:type="spellStart"/>
      <w:r w:rsidR="00974275">
        <w:rPr>
          <w:rFonts w:ascii="Verdana" w:hAnsi="Verdana" w:cs="Arial"/>
          <w:bCs/>
          <w:iCs/>
          <w:lang w:val="fr-FR"/>
        </w:rPr>
        <w:t>meet</w:t>
      </w:r>
      <w:proofErr w:type="spellEnd"/>
      <w:r w:rsidR="00974275">
        <w:rPr>
          <w:rFonts w:ascii="Verdana" w:hAnsi="Verdana" w:cs="Arial"/>
          <w:bCs/>
          <w:iCs/>
          <w:lang w:val="fr-FR"/>
        </w:rPr>
        <w:t xml:space="preserve"> the </w:t>
      </w:r>
      <w:proofErr w:type="spellStart"/>
      <w:r w:rsidR="00974275">
        <w:rPr>
          <w:rFonts w:ascii="Verdana" w:hAnsi="Verdana" w:cs="Arial"/>
          <w:bCs/>
          <w:iCs/>
          <w:lang w:val="fr-FR"/>
        </w:rPr>
        <w:t>users</w:t>
      </w:r>
      <w:proofErr w:type="spellEnd"/>
      <w:r w:rsidRPr="004F417A">
        <w:rPr>
          <w:rFonts w:ascii="Verdana" w:hAnsi="Verdana" w:cs="Arial"/>
          <w:bCs/>
          <w:iCs/>
          <w:lang w:val="fr-FR"/>
        </w:rPr>
        <w:t xml:space="preserve"> </w:t>
      </w:r>
      <w:proofErr w:type="spellStart"/>
      <w:r w:rsidRPr="004F417A">
        <w:rPr>
          <w:rFonts w:ascii="Verdana" w:hAnsi="Verdana" w:cs="Arial"/>
          <w:bCs/>
          <w:iCs/>
          <w:lang w:val="fr-FR"/>
        </w:rPr>
        <w:t>needs</w:t>
      </w:r>
      <w:proofErr w:type="spellEnd"/>
      <w:r w:rsidRPr="004F417A">
        <w:rPr>
          <w:rFonts w:ascii="Verdana" w:hAnsi="Verdana" w:cs="Arial"/>
          <w:bCs/>
          <w:iCs/>
          <w:lang w:val="fr-FR"/>
        </w:rPr>
        <w:t>.</w:t>
      </w:r>
      <w:r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</w:t>
      </w:r>
    </w:p>
    <w:p w:rsidR="00724C99" w:rsidRDefault="00724C99" w:rsidP="00724C99">
      <w:pPr>
        <w:pStyle w:val="BodyText"/>
        <w:spacing w:line="40" w:lineRule="atLeast"/>
        <w:rPr>
          <w:rFonts w:ascii="Verdana" w:hAnsi="Verdana" w:cs="Arial"/>
          <w:bCs/>
          <w:iCs/>
          <w:sz w:val="22"/>
          <w:szCs w:val="22"/>
          <w:u w:val="single"/>
          <w:lang w:val="fr-FR"/>
        </w:rPr>
      </w:pPr>
    </w:p>
    <w:p w:rsidR="00724C99" w:rsidRDefault="00724C99" w:rsidP="00724C99">
      <w:pPr>
        <w:pStyle w:val="BodyText"/>
        <w:spacing w:line="40" w:lineRule="atLeast"/>
        <w:rPr>
          <w:rFonts w:ascii="Verdana" w:hAnsi="Verdana" w:cs="Arial"/>
          <w:bCs/>
          <w:iCs/>
          <w:sz w:val="22"/>
          <w:szCs w:val="22"/>
          <w:u w:val="single"/>
          <w:lang w:val="fr-FR"/>
        </w:rPr>
      </w:pPr>
    </w:p>
    <w:p w:rsidR="00D9294F" w:rsidRDefault="00D9294F" w:rsidP="00724C99">
      <w:pPr>
        <w:pStyle w:val="BodyText"/>
        <w:spacing w:line="40" w:lineRule="atLeast"/>
        <w:rPr>
          <w:rFonts w:ascii="Verdana" w:hAnsi="Verdana" w:cs="Arial"/>
          <w:bCs/>
          <w:iCs/>
          <w:sz w:val="22"/>
          <w:szCs w:val="22"/>
          <w:u w:val="single"/>
          <w:lang w:val="fr-FR"/>
        </w:rPr>
      </w:pPr>
    </w:p>
    <w:p w:rsidR="00C729DF" w:rsidRDefault="00C729DF" w:rsidP="00724C99">
      <w:pPr>
        <w:pStyle w:val="NoSpacing"/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</w:pPr>
    </w:p>
    <w:p w:rsidR="00D9294F" w:rsidRDefault="00724C99" w:rsidP="00724C99">
      <w:pPr>
        <w:pStyle w:val="NoSpacing"/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</w:pPr>
      <w:r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Sr. </w:t>
      </w:r>
      <w:proofErr w:type="spellStart"/>
      <w:r w:rsidR="0022304B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Statistical</w:t>
      </w:r>
      <w:proofErr w:type="spellEnd"/>
      <w:r w:rsidR="0022304B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Programmer</w:t>
      </w:r>
      <w:r w:rsidR="00D9294F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</w:t>
      </w:r>
      <w:r w:rsidRPr="006744B4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- </w:t>
      </w:r>
      <w:proofErr w:type="spellStart"/>
      <w:r w:rsidRPr="006744B4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Siro</w:t>
      </w:r>
      <w:proofErr w:type="spellEnd"/>
      <w:r w:rsidRPr="006744B4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</w:t>
      </w:r>
      <w:proofErr w:type="spellStart"/>
      <w:r w:rsidRPr="006744B4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C</w:t>
      </w:r>
      <w:r w:rsidR="000A1370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linphar</w:t>
      </w:r>
      <w:r w:rsidR="0022304B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m</w:t>
      </w:r>
      <w:proofErr w:type="spellEnd"/>
      <w:r w:rsidR="00D9294F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</w:t>
      </w:r>
      <w:proofErr w:type="spellStart"/>
      <w:r w:rsidR="00D9294F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Pvt</w:t>
      </w:r>
      <w:proofErr w:type="spellEnd"/>
      <w:r w:rsidR="00D9294F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Ltd.</w:t>
      </w:r>
      <w:r w:rsidR="0022304B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, </w:t>
      </w:r>
      <w:proofErr w:type="spellStart"/>
      <w:r w:rsidR="0022304B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Mumbai</w:t>
      </w:r>
      <w:proofErr w:type="spellEnd"/>
      <w:r w:rsidR="0022304B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,</w:t>
      </w:r>
      <w:r w:rsidR="00D9294F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</w:t>
      </w:r>
      <w:proofErr w:type="spellStart"/>
      <w:r w:rsidR="0022304B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India</w:t>
      </w:r>
      <w:proofErr w:type="spellEnd"/>
      <w:r w:rsidR="00D9294F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</w:t>
      </w:r>
    </w:p>
    <w:p w:rsidR="00724C99" w:rsidRDefault="00826B2F" w:rsidP="00724C99">
      <w:pPr>
        <w:pStyle w:val="NoSpacing"/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</w:pPr>
      <w:r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(Jan 2006 –</w:t>
      </w:r>
      <w:r w:rsidR="0022304B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</w:t>
      </w:r>
      <w:proofErr w:type="spellStart"/>
      <w:r w:rsidR="0022304B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Aug</w:t>
      </w:r>
      <w:proofErr w:type="spellEnd"/>
      <w:r w:rsidR="0022304B"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 xml:space="preserve"> </w:t>
      </w:r>
      <w:r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  <w:t>2009)</w:t>
      </w:r>
    </w:p>
    <w:p w:rsidR="00585B22" w:rsidRPr="006744B4" w:rsidRDefault="00585B22" w:rsidP="00724C99">
      <w:pPr>
        <w:pStyle w:val="NoSpacing"/>
        <w:rPr>
          <w:rFonts w:ascii="Verdana" w:hAnsi="Verdana" w:cs="Arial"/>
          <w:bCs/>
          <w:iCs/>
          <w:spacing w:val="-5"/>
          <w:sz w:val="22"/>
          <w:szCs w:val="22"/>
          <w:u w:val="single"/>
          <w:lang w:val="fr-FR"/>
        </w:rPr>
      </w:pPr>
    </w:p>
    <w:p w:rsidR="00724C99" w:rsidRDefault="00724C99" w:rsidP="00724C99">
      <w:pPr>
        <w:rPr>
          <w:rFonts w:ascii="Verdana" w:hAnsi="Verdana"/>
          <w:b/>
        </w:rPr>
      </w:pPr>
    </w:p>
    <w:p w:rsidR="00724C99" w:rsidRPr="009E450C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 w:rsidRPr="009E450C"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t>Clients:</w:t>
      </w:r>
    </w:p>
    <w:p w:rsidR="00724C99" w:rsidRPr="00CB1487" w:rsidRDefault="00724C99" w:rsidP="00724C99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CB1487">
        <w:rPr>
          <w:rFonts w:ascii="Verdana" w:hAnsi="Verdana"/>
        </w:rPr>
        <w:t>Pfizer Inc. UK &amp; USA (Jan 2006 – Aug 2009)</w:t>
      </w:r>
    </w:p>
    <w:p w:rsidR="00724C99" w:rsidRPr="00CB1487" w:rsidRDefault="007A1091" w:rsidP="00724C99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hyperlink r:id="rId6" w:history="1">
        <w:proofErr w:type="spellStart"/>
        <w:r w:rsidR="00724C99" w:rsidRPr="00CB1487">
          <w:rPr>
            <w:rFonts w:ascii="Verdana" w:hAnsi="Verdana" w:cs="Arial"/>
            <w:bCs/>
          </w:rPr>
          <w:t>Boehringer</w:t>
        </w:r>
        <w:proofErr w:type="spellEnd"/>
        <w:r w:rsidR="00724C99" w:rsidRPr="00CB1487">
          <w:rPr>
            <w:rFonts w:ascii="Verdana" w:hAnsi="Verdana" w:cs="Arial"/>
            <w:bCs/>
          </w:rPr>
          <w:t xml:space="preserve"> </w:t>
        </w:r>
        <w:proofErr w:type="spellStart"/>
        <w:r w:rsidR="00724C99" w:rsidRPr="00CB1487">
          <w:rPr>
            <w:rFonts w:ascii="Verdana" w:hAnsi="Verdana" w:cs="Arial"/>
            <w:bCs/>
          </w:rPr>
          <w:t>Ingelheim</w:t>
        </w:r>
        <w:proofErr w:type="spellEnd"/>
      </w:hyperlink>
      <w:r w:rsidR="00724C99" w:rsidRPr="00CB1487">
        <w:rPr>
          <w:rFonts w:ascii="Verdana" w:hAnsi="Verdana" w:cs="Arial"/>
        </w:rPr>
        <w:t xml:space="preserve"> USA (Mar 2008 – May 2008)</w:t>
      </w:r>
    </w:p>
    <w:p w:rsidR="00724C99" w:rsidRPr="009401A0" w:rsidRDefault="00724C99" w:rsidP="00724C99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CB1487">
        <w:rPr>
          <w:rFonts w:ascii="Verdana" w:hAnsi="Verdana"/>
        </w:rPr>
        <w:t>Merck USA (Nov 2008 – Dec 2008)</w:t>
      </w:r>
    </w:p>
    <w:p w:rsidR="00724C99" w:rsidRDefault="00724C99" w:rsidP="00724C99">
      <w:pPr>
        <w:rPr>
          <w:rFonts w:ascii="Verdana" w:hAnsi="Verdana"/>
          <w:b/>
        </w:rPr>
      </w:pPr>
    </w:p>
    <w:p w:rsidR="00585B22" w:rsidRPr="00BF4B79" w:rsidRDefault="00585B22" w:rsidP="00724C99">
      <w:pPr>
        <w:rPr>
          <w:rFonts w:ascii="Verdana" w:hAnsi="Verdana"/>
          <w:b/>
        </w:rPr>
      </w:pPr>
    </w:p>
    <w:p w:rsidR="00724C99" w:rsidRPr="009E450C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 w:rsidRPr="009E450C"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t xml:space="preserve">Responsibilities: </w:t>
      </w:r>
    </w:p>
    <w:p w:rsidR="00724C99" w:rsidRDefault="00724C99" w:rsidP="00724C99">
      <w:pPr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</w:rPr>
      </w:pPr>
    </w:p>
    <w:p w:rsidR="00724C99" w:rsidRPr="000E58EC" w:rsidRDefault="00724C99" w:rsidP="00724C99">
      <w:pPr>
        <w:pStyle w:val="ListParagraph"/>
        <w:numPr>
          <w:ilvl w:val="0"/>
          <w:numId w:val="6"/>
        </w:numPr>
        <w:shd w:val="clear" w:color="auto" w:fill="FFFFFF"/>
        <w:spacing w:after="120"/>
        <w:ind w:right="-115"/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>Designing and creating statistical analysis deliverables to meet the requirements of complex clinical stud</w:t>
      </w:r>
      <w:r>
        <w:rPr>
          <w:rFonts w:ascii="Verdana" w:hAnsi="Verdana"/>
          <w:bCs/>
        </w:rPr>
        <w:t xml:space="preserve">ies </w:t>
      </w:r>
      <w:r w:rsidRPr="000E58EC">
        <w:rPr>
          <w:rFonts w:ascii="Verdana" w:hAnsi="Verdana"/>
          <w:bCs/>
        </w:rPr>
        <w:t>using efficient programming techniques</w:t>
      </w:r>
      <w:r>
        <w:rPr>
          <w:rFonts w:ascii="Verdana" w:hAnsi="Verdana"/>
          <w:bCs/>
        </w:rPr>
        <w:t>.</w:t>
      </w:r>
    </w:p>
    <w:p w:rsidR="00724C99" w:rsidRDefault="00724C99" w:rsidP="00724C99">
      <w:pPr>
        <w:pStyle w:val="ListParagraph"/>
        <w:numPr>
          <w:ilvl w:val="0"/>
          <w:numId w:val="6"/>
        </w:numPr>
        <w:shd w:val="clear" w:color="auto" w:fill="FFFFFF"/>
        <w:spacing w:after="120"/>
        <w:ind w:right="-115"/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 xml:space="preserve">Extensive programming for creation of SAS derived </w:t>
      </w:r>
      <w:proofErr w:type="gramStart"/>
      <w:r w:rsidRPr="000E58EC">
        <w:rPr>
          <w:rFonts w:ascii="Verdana" w:hAnsi="Verdana"/>
          <w:bCs/>
        </w:rPr>
        <w:t>Datasets,</w:t>
      </w:r>
      <w:proofErr w:type="gramEnd"/>
      <w:r w:rsidRPr="000E58EC">
        <w:rPr>
          <w:rFonts w:ascii="Verdana" w:hAnsi="Verdana"/>
          <w:bCs/>
        </w:rPr>
        <w:t xml:space="preserve"> and statistical outputs (Tables, Listings and Graphs) for all phases of Clinical studies in compliance with </w:t>
      </w:r>
      <w:r>
        <w:rPr>
          <w:rFonts w:ascii="Verdana" w:hAnsi="Verdana"/>
          <w:bCs/>
        </w:rPr>
        <w:t>regulatory requirements and s</w:t>
      </w:r>
      <w:r w:rsidRPr="000E58EC">
        <w:rPr>
          <w:rFonts w:ascii="Verdana" w:hAnsi="Verdana"/>
          <w:bCs/>
        </w:rPr>
        <w:t>ponsor standards and procedures.</w:t>
      </w:r>
    </w:p>
    <w:p w:rsidR="00724C99" w:rsidRPr="001F63C8" w:rsidRDefault="00724C99" w:rsidP="00724C99">
      <w:pPr>
        <w:pStyle w:val="ListParagraph"/>
        <w:widowControl w:val="0"/>
        <w:numPr>
          <w:ilvl w:val="0"/>
          <w:numId w:val="6"/>
        </w:numPr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 xml:space="preserve">Extraction of data from Oracle Clinical and creation of raw SAS datasets. </w:t>
      </w:r>
    </w:p>
    <w:p w:rsidR="00724C99" w:rsidRPr="000E58EC" w:rsidRDefault="00724C99" w:rsidP="00724C99">
      <w:pPr>
        <w:pStyle w:val="ListParagraph"/>
        <w:widowControl w:val="0"/>
        <w:numPr>
          <w:ilvl w:val="0"/>
          <w:numId w:val="6"/>
        </w:numPr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>Integrating multiple complex clinical study data throughout the entire study lifecycle, from protocol development through database lock.</w:t>
      </w:r>
    </w:p>
    <w:p w:rsidR="00724C99" w:rsidRDefault="00724C99" w:rsidP="00724C99">
      <w:pPr>
        <w:pStyle w:val="ListParagraph"/>
        <w:widowControl w:val="0"/>
        <w:numPr>
          <w:ilvl w:val="0"/>
          <w:numId w:val="2"/>
        </w:numPr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 xml:space="preserve">Preparation of SDLC documentation and mock-up statistical output displays for clinical trial programs as per </w:t>
      </w:r>
      <w:r>
        <w:rPr>
          <w:rFonts w:ascii="Verdana" w:hAnsi="Verdana"/>
          <w:bCs/>
        </w:rPr>
        <w:t xml:space="preserve">statistical analysis plan and </w:t>
      </w:r>
      <w:r w:rsidRPr="000E58EC">
        <w:rPr>
          <w:rFonts w:ascii="Verdana" w:hAnsi="Verdana"/>
          <w:bCs/>
        </w:rPr>
        <w:t>sponsor guidelines.</w:t>
      </w:r>
    </w:p>
    <w:p w:rsidR="00724C99" w:rsidRDefault="00724C99" w:rsidP="00724C99">
      <w:pPr>
        <w:pStyle w:val="ListParagraph"/>
        <w:widowControl w:val="0"/>
        <w:numPr>
          <w:ilvl w:val="0"/>
          <w:numId w:val="2"/>
        </w:numPr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>Partner with Statistician</w:t>
      </w:r>
      <w:r w:rsidRPr="00146680">
        <w:rPr>
          <w:rFonts w:ascii="Verdana" w:hAnsi="Verdana"/>
          <w:bCs/>
        </w:rPr>
        <w:t xml:space="preserve"> to ensure statistical programming deliverables </w:t>
      </w:r>
      <w:r w:rsidRPr="000E58EC">
        <w:rPr>
          <w:rFonts w:ascii="Verdana" w:hAnsi="Verdana"/>
          <w:bCs/>
        </w:rPr>
        <w:t xml:space="preserve">are </w:t>
      </w:r>
      <w:r w:rsidRPr="00146680">
        <w:rPr>
          <w:rFonts w:ascii="Verdana" w:hAnsi="Verdana"/>
          <w:bCs/>
        </w:rPr>
        <w:t>correctly designed and executed per statistical analysis goals, plans and methodologies</w:t>
      </w:r>
      <w:r>
        <w:rPr>
          <w:rFonts w:ascii="Verdana" w:hAnsi="Verdana"/>
          <w:bCs/>
        </w:rPr>
        <w:t>.</w:t>
      </w:r>
    </w:p>
    <w:p w:rsidR="00724C99" w:rsidRDefault="00724C99" w:rsidP="00724C99">
      <w:pPr>
        <w:pStyle w:val="ListParagraph"/>
        <w:widowControl w:val="0"/>
        <w:numPr>
          <w:ilvl w:val="0"/>
          <w:numId w:val="2"/>
        </w:numPr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 xml:space="preserve">Supporting cross functional teams working on common platforms and share learning’s across all teams. </w:t>
      </w:r>
    </w:p>
    <w:p w:rsidR="00724C99" w:rsidRPr="000E58EC" w:rsidRDefault="00724C99" w:rsidP="00724C99">
      <w:pPr>
        <w:pStyle w:val="ListParagraph"/>
        <w:widowControl w:val="0"/>
        <w:numPr>
          <w:ilvl w:val="0"/>
          <w:numId w:val="2"/>
        </w:numPr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>Identifying data issues and providing required details to data managers for fixing them.</w:t>
      </w:r>
    </w:p>
    <w:p w:rsidR="00724C99" w:rsidRPr="00261BB2" w:rsidRDefault="00724C99" w:rsidP="00724C99">
      <w:pPr>
        <w:pStyle w:val="ListParagraph"/>
        <w:widowControl w:val="0"/>
        <w:numPr>
          <w:ilvl w:val="0"/>
          <w:numId w:val="2"/>
        </w:numPr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>Developing utility programs for carrying out data management and quality control activities more efficiently.</w:t>
      </w:r>
    </w:p>
    <w:p w:rsidR="00724C99" w:rsidRDefault="00724C99" w:rsidP="00724C99">
      <w:pPr>
        <w:pStyle w:val="ListParagraph"/>
        <w:widowControl w:val="0"/>
        <w:numPr>
          <w:ilvl w:val="0"/>
          <w:numId w:val="2"/>
        </w:numPr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 xml:space="preserve">Peer review deliverables and provide documented review comments. </w:t>
      </w:r>
    </w:p>
    <w:p w:rsidR="00724C99" w:rsidRPr="00261BB2" w:rsidRDefault="00724C99" w:rsidP="00724C99">
      <w:pPr>
        <w:pStyle w:val="ListParagraph"/>
        <w:widowControl w:val="0"/>
        <w:numPr>
          <w:ilvl w:val="0"/>
          <w:numId w:val="2"/>
        </w:numPr>
        <w:jc w:val="both"/>
        <w:rPr>
          <w:rFonts w:ascii="Verdana" w:hAnsi="Verdana"/>
        </w:rPr>
      </w:pPr>
      <w:r w:rsidRPr="001F63C8">
        <w:rPr>
          <w:rFonts w:ascii="Verdana" w:hAnsi="Verdana"/>
          <w:bCs/>
        </w:rPr>
        <w:t>Maintaining</w:t>
      </w:r>
      <w:r w:rsidRPr="00046E7C">
        <w:rPr>
          <w:rFonts w:ascii="Verdana" w:hAnsi="Verdana"/>
          <w:bCs/>
        </w:rPr>
        <w:t xml:space="preserve"> well organized, complete, and up-to-date project documentation,</w:t>
      </w:r>
      <w:r w:rsidRPr="00046E7C">
        <w:rPr>
          <w:rFonts w:ascii="Verdana" w:hAnsi="Verdana"/>
          <w:color w:val="000000"/>
        </w:rPr>
        <w:t xml:space="preserve"> testing, and verification/quality control documents a</w:t>
      </w:r>
      <w:r>
        <w:rPr>
          <w:rFonts w:ascii="Verdana" w:hAnsi="Verdana"/>
          <w:color w:val="000000"/>
        </w:rPr>
        <w:t>nd programs in compliance with c</w:t>
      </w:r>
      <w:r w:rsidRPr="00046E7C">
        <w:rPr>
          <w:rFonts w:ascii="Verdana" w:hAnsi="Verdana"/>
          <w:color w:val="000000"/>
        </w:rPr>
        <w:t>ompany and sponsor standards.</w:t>
      </w:r>
      <w:r>
        <w:rPr>
          <w:rFonts w:ascii="Verdana" w:hAnsi="Verdana"/>
          <w:color w:val="000000"/>
        </w:rPr>
        <w:t xml:space="preserve"> Document </w:t>
      </w:r>
      <w:r w:rsidRPr="00261BB2">
        <w:rPr>
          <w:rFonts w:ascii="Verdana" w:hAnsi="Verdana"/>
          <w:bCs/>
        </w:rPr>
        <w:t>key decisions and issues with constant follow up and status tracking.</w:t>
      </w:r>
    </w:p>
    <w:p w:rsidR="00724C99" w:rsidRPr="001F63C8" w:rsidRDefault="00724C99" w:rsidP="00724C99">
      <w:pPr>
        <w:pStyle w:val="ListParagraph"/>
        <w:widowControl w:val="0"/>
        <w:numPr>
          <w:ilvl w:val="0"/>
          <w:numId w:val="2"/>
        </w:numPr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>Ensuring that milestones are met and any identified issues are resolved.</w:t>
      </w:r>
    </w:p>
    <w:p w:rsidR="00724C99" w:rsidRDefault="00724C99" w:rsidP="00724C99">
      <w:pPr>
        <w:pStyle w:val="ListParagraph"/>
        <w:numPr>
          <w:ilvl w:val="0"/>
          <w:numId w:val="6"/>
        </w:numPr>
        <w:shd w:val="clear" w:color="auto" w:fill="FFFFFF"/>
        <w:spacing w:after="120"/>
        <w:ind w:right="-115"/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>Knowledge of the principles of quality, safety, risk management and compliance (ICH, GCP and CFR21 Part 11).</w:t>
      </w:r>
    </w:p>
    <w:p w:rsidR="00724C99" w:rsidRPr="000E58EC" w:rsidRDefault="00724C99" w:rsidP="00724C99">
      <w:pPr>
        <w:pStyle w:val="ListParagraph"/>
        <w:widowControl w:val="0"/>
        <w:numPr>
          <w:ilvl w:val="0"/>
          <w:numId w:val="2"/>
        </w:numPr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>Creation of Training Materials.</w:t>
      </w:r>
    </w:p>
    <w:p w:rsidR="00724C99" w:rsidRPr="000E58EC" w:rsidRDefault="00724C99" w:rsidP="00724C99">
      <w:pPr>
        <w:pStyle w:val="ListParagraph"/>
        <w:numPr>
          <w:ilvl w:val="0"/>
          <w:numId w:val="6"/>
        </w:numPr>
        <w:shd w:val="clear" w:color="auto" w:fill="FFFFFF"/>
        <w:spacing w:after="120"/>
        <w:ind w:right="-115"/>
        <w:jc w:val="both"/>
        <w:rPr>
          <w:rFonts w:ascii="Verdana" w:hAnsi="Verdana"/>
          <w:bCs/>
        </w:rPr>
      </w:pPr>
      <w:r w:rsidRPr="000E58EC">
        <w:rPr>
          <w:rFonts w:ascii="Verdana" w:hAnsi="Verdana"/>
          <w:bCs/>
        </w:rPr>
        <w:t xml:space="preserve">Training new members in the team on reporting activities, client specific tools and programming practices. </w:t>
      </w:r>
    </w:p>
    <w:p w:rsidR="00724C99" w:rsidRDefault="00724C99" w:rsidP="00724C99">
      <w:pPr>
        <w:pStyle w:val="ListParagraph"/>
        <w:numPr>
          <w:ilvl w:val="0"/>
          <w:numId w:val="6"/>
        </w:numPr>
        <w:shd w:val="clear" w:color="auto" w:fill="FFFFFF"/>
        <w:spacing w:after="120"/>
        <w:ind w:right="-115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Serve as a subject matter expert and provide</w:t>
      </w:r>
      <w:r w:rsidRPr="005B15EF">
        <w:rPr>
          <w:rFonts w:ascii="Verdana" w:hAnsi="Verdana"/>
          <w:bCs/>
        </w:rPr>
        <w:t xml:space="preserve"> </w:t>
      </w:r>
      <w:r w:rsidRPr="000E58EC">
        <w:rPr>
          <w:rFonts w:ascii="Verdana" w:hAnsi="Verdana"/>
          <w:bCs/>
        </w:rPr>
        <w:t xml:space="preserve">technical guidance, </w:t>
      </w:r>
      <w:r w:rsidRPr="005B15EF">
        <w:rPr>
          <w:rFonts w:ascii="Verdana" w:hAnsi="Verdana"/>
          <w:bCs/>
        </w:rPr>
        <w:t xml:space="preserve">project level and broader therapeutic area oversight to the </w:t>
      </w:r>
      <w:r w:rsidRPr="000E58EC">
        <w:rPr>
          <w:rFonts w:ascii="Verdana" w:hAnsi="Verdana"/>
          <w:bCs/>
        </w:rPr>
        <w:t>team</w:t>
      </w:r>
      <w:r>
        <w:rPr>
          <w:rFonts w:ascii="Verdana" w:hAnsi="Verdana"/>
          <w:bCs/>
        </w:rPr>
        <w:t>,</w:t>
      </w:r>
      <w:r w:rsidRPr="000E58EC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 xml:space="preserve">to achieve quality, timely </w:t>
      </w:r>
      <w:r w:rsidRPr="005B15EF">
        <w:rPr>
          <w:rFonts w:ascii="Verdana" w:hAnsi="Verdana"/>
          <w:bCs/>
        </w:rPr>
        <w:t>a</w:t>
      </w:r>
      <w:r>
        <w:rPr>
          <w:rFonts w:ascii="Verdana" w:hAnsi="Verdana"/>
          <w:bCs/>
        </w:rPr>
        <w:t xml:space="preserve">nd cost-effective </w:t>
      </w:r>
      <w:r w:rsidRPr="005B15EF">
        <w:rPr>
          <w:rFonts w:ascii="Verdana" w:hAnsi="Verdana"/>
          <w:bCs/>
        </w:rPr>
        <w:t>deliverables</w:t>
      </w:r>
      <w:r>
        <w:rPr>
          <w:rFonts w:ascii="Verdana" w:hAnsi="Verdana"/>
          <w:bCs/>
        </w:rPr>
        <w:t>.</w:t>
      </w:r>
    </w:p>
    <w:p w:rsidR="00585B22" w:rsidRPr="00585B22" w:rsidRDefault="00585B22" w:rsidP="00585B22">
      <w:pPr>
        <w:shd w:val="clear" w:color="auto" w:fill="FFFFFF"/>
        <w:spacing w:after="120"/>
        <w:ind w:right="-115"/>
        <w:jc w:val="both"/>
        <w:rPr>
          <w:rFonts w:ascii="Verdana" w:hAnsi="Verdana"/>
          <w:bCs/>
        </w:rPr>
      </w:pPr>
    </w:p>
    <w:p w:rsidR="00724C99" w:rsidRDefault="00724C99" w:rsidP="00724C99">
      <w:pPr>
        <w:pStyle w:val="BodyText"/>
        <w:spacing w:after="0"/>
        <w:rPr>
          <w:rFonts w:ascii="Verdana" w:hAnsi="Verdana" w:cs="Arial"/>
          <w:b/>
          <w:bCs/>
          <w:iCs/>
          <w:szCs w:val="24"/>
          <w:u w:val="single"/>
          <w:lang w:val="fr-FR"/>
        </w:rPr>
      </w:pPr>
    </w:p>
    <w:p w:rsidR="00724C99" w:rsidRPr="002D7A6A" w:rsidRDefault="00724C99" w:rsidP="00724C99">
      <w:pPr>
        <w:pStyle w:val="BodyText"/>
        <w:spacing w:after="0" w:line="40" w:lineRule="atLeast"/>
        <w:rPr>
          <w:rFonts w:ascii="Verdana" w:hAnsi="Verdana" w:cs="Arial"/>
          <w:bCs/>
          <w:iCs/>
          <w:sz w:val="22"/>
          <w:szCs w:val="22"/>
        </w:rPr>
      </w:pPr>
      <w:r w:rsidRPr="001B49A8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GH </w:t>
      </w:r>
      <w:proofErr w:type="spellStart"/>
      <w:r w:rsidRPr="001B49A8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Raisoni</w:t>
      </w:r>
      <w:proofErr w:type="spellEnd"/>
      <w:r w:rsidRPr="001B49A8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Engineering </w:t>
      </w:r>
      <w:proofErr w:type="spellStart"/>
      <w:r w:rsidRPr="001B49A8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College</w:t>
      </w:r>
      <w:proofErr w:type="spellEnd"/>
      <w:r w:rsidRPr="001B49A8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,</w:t>
      </w:r>
      <w:r w:rsidR="00585B22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</w:t>
      </w:r>
      <w:r w:rsidR="002D7A6A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Nagpur,</w:t>
      </w:r>
      <w:r w:rsidR="00585B22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</w:t>
      </w:r>
      <w:proofErr w:type="spellStart"/>
      <w:r w:rsidR="002D7A6A" w:rsidRPr="00585B22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>India</w:t>
      </w:r>
      <w:proofErr w:type="spellEnd"/>
      <w:r w:rsidR="002D7A6A" w:rsidRPr="00585B22">
        <w:rPr>
          <w:rFonts w:ascii="Verdana" w:hAnsi="Verdana" w:cs="Arial"/>
          <w:bCs/>
          <w:iCs/>
          <w:sz w:val="22"/>
          <w:szCs w:val="22"/>
          <w:u w:val="single"/>
          <w:lang w:val="fr-FR"/>
        </w:rPr>
        <w:t xml:space="preserve"> (</w:t>
      </w:r>
      <w:r w:rsidRPr="00585B22">
        <w:rPr>
          <w:rFonts w:ascii="Verdana" w:hAnsi="Verdana" w:cs="Arial"/>
          <w:bCs/>
          <w:iCs/>
          <w:sz w:val="22"/>
          <w:szCs w:val="22"/>
          <w:u w:val="single"/>
        </w:rPr>
        <w:t>Aug 2000 to Nov 2001</w:t>
      </w:r>
      <w:r w:rsidR="002D7A6A" w:rsidRPr="00585B22">
        <w:rPr>
          <w:rFonts w:ascii="Verdana" w:hAnsi="Verdana" w:cs="Arial"/>
          <w:bCs/>
          <w:iCs/>
          <w:sz w:val="22"/>
          <w:szCs w:val="22"/>
          <w:u w:val="single"/>
        </w:rPr>
        <w:t>)</w:t>
      </w:r>
    </w:p>
    <w:p w:rsidR="00724C99" w:rsidRDefault="00724C99" w:rsidP="00724C99">
      <w:pPr>
        <w:pStyle w:val="BodyText"/>
        <w:spacing w:after="0" w:line="240" w:lineRule="auto"/>
        <w:rPr>
          <w:rFonts w:ascii="Verdana" w:hAnsi="Verdana" w:cs="Arial"/>
          <w:bCs/>
          <w:iCs/>
          <w:szCs w:val="22"/>
        </w:rPr>
      </w:pPr>
    </w:p>
    <w:p w:rsidR="00724C99" w:rsidRPr="00BF4B79" w:rsidRDefault="00724C99" w:rsidP="00724C99">
      <w:pPr>
        <w:pStyle w:val="BodyText"/>
        <w:spacing w:after="0" w:line="240" w:lineRule="auto"/>
        <w:rPr>
          <w:rFonts w:ascii="Verdana" w:hAnsi="Verdana" w:cs="Arial"/>
          <w:bCs/>
          <w:iCs/>
          <w:szCs w:val="22"/>
        </w:rPr>
      </w:pPr>
      <w:r w:rsidRPr="00BF4B79">
        <w:rPr>
          <w:rFonts w:ascii="Verdana" w:hAnsi="Verdana" w:cs="Arial"/>
          <w:bCs/>
          <w:iCs/>
          <w:szCs w:val="22"/>
        </w:rPr>
        <w:t xml:space="preserve">Designation </w:t>
      </w:r>
      <w:r w:rsidRPr="00BF4B79">
        <w:rPr>
          <w:rFonts w:ascii="Verdana" w:hAnsi="Verdana" w:cs="Arial"/>
          <w:bCs/>
          <w:iCs/>
          <w:szCs w:val="22"/>
        </w:rPr>
        <w:tab/>
      </w:r>
      <w:r w:rsidRPr="003F00B9">
        <w:rPr>
          <w:rFonts w:ascii="Verdana" w:hAnsi="Verdana" w:cs="Arial"/>
          <w:iCs/>
          <w:szCs w:val="22"/>
        </w:rPr>
        <w:t>:</w:t>
      </w:r>
      <w:r w:rsidRPr="003F00B9">
        <w:rPr>
          <w:rFonts w:ascii="Verdana" w:hAnsi="Verdana" w:cs="Arial"/>
          <w:bCs/>
          <w:iCs/>
          <w:szCs w:val="22"/>
        </w:rPr>
        <w:t xml:space="preserve"> </w:t>
      </w:r>
      <w:r w:rsidRPr="00BF4B79">
        <w:rPr>
          <w:rFonts w:ascii="Verdana" w:hAnsi="Verdana" w:cs="Arial"/>
          <w:bCs/>
          <w:iCs/>
          <w:szCs w:val="22"/>
        </w:rPr>
        <w:tab/>
      </w:r>
      <w:r>
        <w:rPr>
          <w:rFonts w:ascii="Verdana" w:hAnsi="Verdana" w:cs="Arial"/>
          <w:bCs/>
          <w:iCs/>
          <w:szCs w:val="22"/>
        </w:rPr>
        <w:t>Associate Professor</w:t>
      </w:r>
    </w:p>
    <w:p w:rsidR="00724C99" w:rsidRPr="00BF4B79" w:rsidRDefault="00724C99" w:rsidP="00724C99">
      <w:pPr>
        <w:pStyle w:val="BodyText"/>
        <w:spacing w:after="0" w:line="240" w:lineRule="auto"/>
        <w:rPr>
          <w:rFonts w:ascii="Verdana" w:hAnsi="Verdana" w:cs="Arial"/>
          <w:bCs/>
          <w:iCs/>
          <w:szCs w:val="22"/>
        </w:rPr>
      </w:pPr>
      <w:r w:rsidRPr="00BF4B79">
        <w:rPr>
          <w:rFonts w:ascii="Verdana" w:hAnsi="Verdana" w:cs="Arial"/>
          <w:bCs/>
          <w:iCs/>
          <w:szCs w:val="22"/>
        </w:rPr>
        <w:t>Subjects</w:t>
      </w:r>
      <w:r w:rsidRPr="00BF4B79">
        <w:rPr>
          <w:rFonts w:ascii="Verdana" w:hAnsi="Verdana" w:cs="Arial"/>
          <w:bCs/>
          <w:iCs/>
          <w:szCs w:val="22"/>
        </w:rPr>
        <w:tab/>
      </w:r>
      <w:r w:rsidRPr="003F00B9">
        <w:rPr>
          <w:rFonts w:ascii="Verdana" w:hAnsi="Verdana" w:cs="Arial"/>
          <w:iCs/>
          <w:szCs w:val="22"/>
        </w:rPr>
        <w:t>:</w:t>
      </w:r>
      <w:r w:rsidRPr="003F00B9">
        <w:rPr>
          <w:rFonts w:ascii="Verdana" w:hAnsi="Verdana" w:cs="Arial"/>
          <w:bCs/>
          <w:iCs/>
          <w:szCs w:val="22"/>
        </w:rPr>
        <w:t xml:space="preserve"> </w:t>
      </w:r>
      <w:r w:rsidRPr="00BF4B79">
        <w:rPr>
          <w:rFonts w:ascii="Verdana" w:hAnsi="Verdana" w:cs="Arial"/>
          <w:bCs/>
          <w:iCs/>
          <w:szCs w:val="22"/>
        </w:rPr>
        <w:tab/>
      </w:r>
      <w:r>
        <w:rPr>
          <w:rFonts w:ascii="Verdana" w:hAnsi="Verdana" w:cs="Arial"/>
          <w:bCs/>
          <w:iCs/>
          <w:szCs w:val="22"/>
        </w:rPr>
        <w:t>Digital Circuits &amp; Hardware Design,</w:t>
      </w:r>
      <w:r w:rsidRPr="00BF4B79">
        <w:rPr>
          <w:rFonts w:ascii="Verdana" w:hAnsi="Verdana" w:cs="Arial"/>
          <w:bCs/>
          <w:iCs/>
          <w:szCs w:val="22"/>
        </w:rPr>
        <w:t xml:space="preserve"> Microprocessor</w:t>
      </w:r>
      <w:r>
        <w:rPr>
          <w:rFonts w:ascii="Verdana" w:hAnsi="Verdana" w:cs="Arial"/>
          <w:bCs/>
          <w:iCs/>
          <w:szCs w:val="22"/>
        </w:rPr>
        <w:t>s</w:t>
      </w:r>
      <w:r w:rsidRPr="00BF4B79">
        <w:rPr>
          <w:rFonts w:ascii="Verdana" w:hAnsi="Verdana" w:cs="Arial"/>
          <w:bCs/>
          <w:iCs/>
          <w:szCs w:val="22"/>
        </w:rPr>
        <w:t xml:space="preserve"> &amp; Inter</w:t>
      </w:r>
      <w:r>
        <w:rPr>
          <w:rFonts w:ascii="Verdana" w:hAnsi="Verdana" w:cs="Arial"/>
          <w:bCs/>
          <w:iCs/>
          <w:szCs w:val="22"/>
        </w:rPr>
        <w:t xml:space="preserve">facing </w:t>
      </w:r>
    </w:p>
    <w:p w:rsidR="00724C99" w:rsidRPr="00BF4B79" w:rsidRDefault="00724C99" w:rsidP="00724C99">
      <w:pPr>
        <w:pStyle w:val="BodyText"/>
        <w:spacing w:after="0" w:line="240" w:lineRule="auto"/>
        <w:rPr>
          <w:rFonts w:ascii="Verdana" w:hAnsi="Verdana" w:cs="Arial"/>
          <w:bCs/>
          <w:iCs/>
          <w:szCs w:val="22"/>
        </w:rPr>
      </w:pPr>
      <w:r w:rsidRPr="00BF4B79">
        <w:rPr>
          <w:rFonts w:ascii="Verdana" w:hAnsi="Verdana" w:cs="Arial"/>
          <w:bCs/>
          <w:iCs/>
          <w:szCs w:val="22"/>
        </w:rPr>
        <w:t>Achievements</w:t>
      </w:r>
      <w:r w:rsidRPr="00BF4B79">
        <w:rPr>
          <w:rFonts w:ascii="Verdana" w:hAnsi="Verdana" w:cs="Arial"/>
          <w:bCs/>
          <w:iCs/>
          <w:szCs w:val="22"/>
        </w:rPr>
        <w:tab/>
        <w:t xml:space="preserve">: </w:t>
      </w:r>
      <w:r w:rsidRPr="00BF4B79">
        <w:rPr>
          <w:rFonts w:ascii="Verdana" w:hAnsi="Verdana" w:cs="Arial"/>
          <w:bCs/>
          <w:iCs/>
          <w:szCs w:val="22"/>
        </w:rPr>
        <w:tab/>
      </w:r>
      <w:r>
        <w:rPr>
          <w:rFonts w:ascii="Verdana" w:hAnsi="Verdana" w:cs="Arial"/>
          <w:bCs/>
          <w:iCs/>
          <w:szCs w:val="22"/>
        </w:rPr>
        <w:t>Awarded</w:t>
      </w:r>
      <w:r w:rsidRPr="00BF4B79">
        <w:rPr>
          <w:rFonts w:ascii="Verdana" w:hAnsi="Verdana" w:cs="Arial"/>
          <w:bCs/>
          <w:iCs/>
          <w:szCs w:val="22"/>
        </w:rPr>
        <w:t xml:space="preserve"> as</w:t>
      </w:r>
      <w:r>
        <w:rPr>
          <w:rFonts w:ascii="Verdana" w:hAnsi="Verdana" w:cs="Arial"/>
          <w:bCs/>
          <w:iCs/>
          <w:szCs w:val="22"/>
        </w:rPr>
        <w:t xml:space="preserve"> the Best Associate Professor</w:t>
      </w:r>
    </w:p>
    <w:p w:rsidR="00724C99" w:rsidRDefault="00724C99" w:rsidP="00724C99">
      <w:pPr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</w:rPr>
      </w:pPr>
    </w:p>
    <w:p w:rsidR="00724C99" w:rsidRDefault="00724C99" w:rsidP="00724C99">
      <w:pPr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</w:rPr>
      </w:pPr>
    </w:p>
    <w:p w:rsidR="00585B22" w:rsidRDefault="00585B22" w:rsidP="00724C99">
      <w:pPr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</w:rPr>
      </w:pPr>
    </w:p>
    <w:p w:rsidR="00724C99" w:rsidRPr="009E450C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 w:rsidRPr="009E450C"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t xml:space="preserve">Recognitions and Achievements: </w:t>
      </w:r>
    </w:p>
    <w:p w:rsidR="00724C99" w:rsidRPr="0068325F" w:rsidRDefault="00724C99" w:rsidP="00724C99">
      <w:pPr>
        <w:tabs>
          <w:tab w:val="left" w:pos="1108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</w:rPr>
      </w:pPr>
      <w:r>
        <w:rPr>
          <w:rFonts w:ascii="Verdana" w:eastAsiaTheme="minorHAnsi" w:hAnsi="Verdana"/>
          <w:color w:val="000000"/>
          <w:sz w:val="22"/>
          <w:szCs w:val="22"/>
        </w:rPr>
        <w:tab/>
      </w:r>
    </w:p>
    <w:p w:rsidR="00724C99" w:rsidRPr="00BF4B79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 w:rsidRPr="00BF4B79">
        <w:rPr>
          <w:rFonts w:ascii="Verdana" w:eastAsiaTheme="minorHAnsi" w:hAnsi="Verdana"/>
          <w:color w:val="000000"/>
        </w:rPr>
        <w:t>Won the Role of Honor award in 2007 for being appreciated by the client for my work on a complex Phase 3 clinical study which had</w:t>
      </w:r>
      <w:r>
        <w:rPr>
          <w:rFonts w:ascii="Verdana" w:eastAsiaTheme="minorHAnsi" w:hAnsi="Verdana"/>
          <w:color w:val="000000"/>
        </w:rPr>
        <w:t xml:space="preserve"> critical timelines.</w:t>
      </w:r>
    </w:p>
    <w:p w:rsidR="00724C99" w:rsidRPr="00BF4B79" w:rsidRDefault="00724C99" w:rsidP="00724C99">
      <w:pPr>
        <w:pStyle w:val="ListParagraph"/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</w:p>
    <w:p w:rsidR="00724C99" w:rsidRPr="002F2122" w:rsidRDefault="00724C99" w:rsidP="00724C99">
      <w:pPr>
        <w:pStyle w:val="ListParagraph"/>
        <w:widowControl w:val="0"/>
        <w:numPr>
          <w:ilvl w:val="0"/>
          <w:numId w:val="3"/>
        </w:num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My project work received special recognition from global auditors for quality of work.</w:t>
      </w:r>
    </w:p>
    <w:p w:rsidR="00724C99" w:rsidRPr="002F2122" w:rsidRDefault="00724C99" w:rsidP="00724C99">
      <w:pPr>
        <w:pStyle w:val="ListParagraph"/>
        <w:jc w:val="both"/>
        <w:rPr>
          <w:rFonts w:ascii="Verdana" w:eastAsiaTheme="minorHAnsi" w:hAnsi="Verdana"/>
          <w:color w:val="000000"/>
        </w:rPr>
      </w:pPr>
    </w:p>
    <w:p w:rsidR="00724C99" w:rsidRPr="00BF4B79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 w:rsidRPr="00BF4B79">
        <w:rPr>
          <w:rFonts w:ascii="Verdana" w:eastAsiaTheme="minorHAnsi" w:hAnsi="Verdana"/>
          <w:color w:val="000000"/>
        </w:rPr>
        <w:t xml:space="preserve">Received appreciation for providing high quality training </w:t>
      </w:r>
      <w:r>
        <w:rPr>
          <w:rFonts w:ascii="Verdana" w:eastAsiaTheme="minorHAnsi" w:hAnsi="Verdana"/>
          <w:color w:val="000000"/>
        </w:rPr>
        <w:t xml:space="preserve">in Pfizer CDARS and Early Development Studies </w:t>
      </w:r>
      <w:r w:rsidRPr="00BF4B79">
        <w:rPr>
          <w:rFonts w:ascii="Verdana" w:eastAsiaTheme="minorHAnsi" w:hAnsi="Verdana"/>
          <w:color w:val="000000"/>
        </w:rPr>
        <w:t>to new joiners.</w:t>
      </w:r>
    </w:p>
    <w:p w:rsidR="00724C99" w:rsidRPr="00BF4B79" w:rsidRDefault="00724C99" w:rsidP="00724C99">
      <w:p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</w:p>
    <w:p w:rsidR="00724C99" w:rsidRDefault="00724C99" w:rsidP="00724C9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eastAsiaTheme="minorHAnsi" w:hAnsi="Verdana"/>
          <w:color w:val="000000"/>
        </w:rPr>
      </w:pPr>
      <w:r w:rsidRPr="00BF4B79">
        <w:rPr>
          <w:rFonts w:ascii="Verdana" w:eastAsiaTheme="minorHAnsi" w:hAnsi="Verdana"/>
          <w:color w:val="000000"/>
        </w:rPr>
        <w:t xml:space="preserve">Received </w:t>
      </w:r>
      <w:r>
        <w:rPr>
          <w:rFonts w:ascii="Verdana" w:eastAsiaTheme="minorHAnsi" w:hAnsi="Verdana"/>
          <w:color w:val="000000"/>
        </w:rPr>
        <w:t xml:space="preserve">Pfizer recognition cards </w:t>
      </w:r>
      <w:r w:rsidRPr="00BF4B79">
        <w:rPr>
          <w:rFonts w:ascii="Verdana" w:eastAsiaTheme="minorHAnsi" w:hAnsi="Verdana"/>
          <w:color w:val="000000"/>
        </w:rPr>
        <w:t xml:space="preserve">for high </w:t>
      </w:r>
      <w:r>
        <w:rPr>
          <w:rFonts w:ascii="Verdana" w:eastAsiaTheme="minorHAnsi" w:hAnsi="Verdana"/>
          <w:color w:val="000000"/>
        </w:rPr>
        <w:t xml:space="preserve">quality, efficiency, great analytical ability and </w:t>
      </w:r>
      <w:r w:rsidRPr="00BF4B79">
        <w:rPr>
          <w:rFonts w:ascii="Verdana" w:eastAsiaTheme="minorHAnsi" w:hAnsi="Verdana"/>
          <w:color w:val="000000"/>
        </w:rPr>
        <w:t>constant drive for lear</w:t>
      </w:r>
      <w:r>
        <w:rPr>
          <w:rFonts w:ascii="Verdana" w:eastAsiaTheme="minorHAnsi" w:hAnsi="Verdana"/>
          <w:color w:val="000000"/>
        </w:rPr>
        <w:t>ning.</w:t>
      </w:r>
    </w:p>
    <w:p w:rsidR="00724C99" w:rsidRPr="00E12FAF" w:rsidRDefault="00724C99" w:rsidP="00724C99">
      <w:pPr>
        <w:pStyle w:val="ListParagraph"/>
        <w:jc w:val="both"/>
        <w:rPr>
          <w:rFonts w:ascii="Verdana" w:eastAsiaTheme="minorHAnsi" w:hAnsi="Verdana"/>
          <w:color w:val="000000"/>
        </w:rPr>
      </w:pPr>
    </w:p>
    <w:p w:rsidR="00724C99" w:rsidRDefault="00724C99" w:rsidP="00724C99">
      <w:pPr>
        <w:pStyle w:val="ListParagraph"/>
        <w:numPr>
          <w:ilvl w:val="0"/>
          <w:numId w:val="3"/>
        </w:numPr>
        <w:jc w:val="both"/>
        <w:rPr>
          <w:rFonts w:ascii="Verdana" w:hAnsi="Verdana"/>
          <w:bCs/>
        </w:rPr>
      </w:pPr>
      <w:r w:rsidRPr="002A1AED">
        <w:rPr>
          <w:rFonts w:ascii="Verdana" w:hAnsi="Verdana"/>
          <w:bCs/>
        </w:rPr>
        <w:t>For demonstrating enthusiastic customer centric behavior, I have received STAAR performer card</w:t>
      </w:r>
      <w:r>
        <w:rPr>
          <w:rFonts w:ascii="Verdana" w:hAnsi="Verdana"/>
          <w:bCs/>
        </w:rPr>
        <w:t>s</w:t>
      </w:r>
      <w:r w:rsidRPr="002A1AED">
        <w:rPr>
          <w:rFonts w:ascii="Verdana" w:hAnsi="Verdana"/>
          <w:bCs/>
        </w:rPr>
        <w:t xml:space="preserve"> at organizational level. </w:t>
      </w:r>
    </w:p>
    <w:p w:rsidR="00724C99" w:rsidRPr="002A1AED" w:rsidRDefault="00724C99" w:rsidP="00724C99">
      <w:pPr>
        <w:pStyle w:val="ListParagraph"/>
        <w:rPr>
          <w:rFonts w:ascii="Verdana" w:hAnsi="Verdana"/>
          <w:bCs/>
        </w:rPr>
      </w:pPr>
    </w:p>
    <w:p w:rsidR="00724C99" w:rsidRPr="00585B22" w:rsidRDefault="00724C99" w:rsidP="00724C99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</w:rPr>
      </w:pPr>
      <w:r w:rsidRPr="009401A0">
        <w:rPr>
          <w:rFonts w:ascii="Verdana" w:hAnsi="Verdana"/>
          <w:bCs/>
        </w:rPr>
        <w:t>Submitted a Pfizer “24-hour challenge Phase 1 study” in a record time of 1.5 hours after the database was locked.</w:t>
      </w:r>
    </w:p>
    <w:p w:rsidR="00585B22" w:rsidRPr="00585B22" w:rsidRDefault="00585B22" w:rsidP="00585B22">
      <w:pPr>
        <w:pStyle w:val="ListParagraph"/>
        <w:rPr>
          <w:rFonts w:ascii="Verdana" w:hAnsi="Verdana"/>
          <w:b/>
        </w:rPr>
      </w:pPr>
    </w:p>
    <w:p w:rsidR="00585B22" w:rsidRPr="009401A0" w:rsidRDefault="00585B22" w:rsidP="00585B22">
      <w:pPr>
        <w:pStyle w:val="ListParagraph"/>
        <w:jc w:val="both"/>
        <w:rPr>
          <w:rFonts w:ascii="Verdana" w:hAnsi="Verdana"/>
          <w:b/>
        </w:rPr>
      </w:pPr>
    </w:p>
    <w:p w:rsidR="00724C99" w:rsidRPr="00194B5E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</w:p>
    <w:p w:rsidR="00724C99" w:rsidRPr="00194B5E" w:rsidRDefault="00724C99" w:rsidP="00724C99">
      <w:pPr>
        <w:tabs>
          <w:tab w:val="left" w:pos="1734"/>
          <w:tab w:val="left" w:pos="6936"/>
        </w:tabs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</w:pPr>
      <w:r w:rsidRPr="00194B5E">
        <w:rPr>
          <w:rFonts w:ascii="Times New Roman" w:hAnsi="Times New Roman" w:cs="Arial"/>
          <w:b/>
          <w:bCs/>
          <w:smallCaps/>
          <w:color w:val="0C2E82"/>
          <w:spacing w:val="20"/>
          <w:kern w:val="32"/>
          <w:sz w:val="24"/>
          <w:szCs w:val="24"/>
        </w:rPr>
        <w:t>Academic Qualification:</w:t>
      </w:r>
    </w:p>
    <w:p w:rsidR="00724C99" w:rsidRPr="00BF4B79" w:rsidRDefault="00724C99" w:rsidP="00724C99">
      <w:pPr>
        <w:pStyle w:val="BodyText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Verdana" w:hAnsi="Verdana" w:cs="Tahoma"/>
          <w:i/>
          <w:szCs w:val="22"/>
        </w:rPr>
      </w:pPr>
      <w:r w:rsidRPr="00BF4B79">
        <w:rPr>
          <w:rFonts w:ascii="Verdana" w:hAnsi="Verdana" w:cs="Tahoma"/>
          <w:szCs w:val="22"/>
        </w:rPr>
        <w:t xml:space="preserve">Bachelor Degree in </w:t>
      </w:r>
      <w:r>
        <w:rPr>
          <w:rFonts w:ascii="Verdana" w:hAnsi="Verdana" w:cs="Tahoma"/>
          <w:szCs w:val="22"/>
        </w:rPr>
        <w:t>Electronics Engineering (1999)</w:t>
      </w:r>
    </w:p>
    <w:p w:rsidR="00724C99" w:rsidRPr="00BF4B79" w:rsidRDefault="00724C99" w:rsidP="00724C99">
      <w:pPr>
        <w:pStyle w:val="BodyText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Verdana" w:hAnsi="Verdana" w:cs="Tahoma"/>
          <w:i/>
          <w:szCs w:val="22"/>
        </w:rPr>
      </w:pPr>
      <w:r w:rsidRPr="00BF4B79">
        <w:rPr>
          <w:rFonts w:ascii="Verdana" w:hAnsi="Verdana" w:cs="Tahoma"/>
          <w:szCs w:val="22"/>
        </w:rPr>
        <w:t>3 Years Diploma in Electronics Engineering</w:t>
      </w:r>
      <w:r>
        <w:rPr>
          <w:rFonts w:ascii="Verdana" w:hAnsi="Verdana" w:cs="Tahoma"/>
          <w:szCs w:val="22"/>
        </w:rPr>
        <w:t xml:space="preserve"> </w:t>
      </w:r>
      <w:r w:rsidRPr="00BF4B79">
        <w:rPr>
          <w:rFonts w:ascii="Verdana" w:hAnsi="Verdana" w:cs="Tahoma"/>
          <w:szCs w:val="22"/>
        </w:rPr>
        <w:t>(1996</w:t>
      </w:r>
      <w:r>
        <w:rPr>
          <w:rFonts w:ascii="Verdana" w:hAnsi="Verdana" w:cs="Tahoma"/>
          <w:szCs w:val="22"/>
        </w:rPr>
        <w:t>)</w:t>
      </w:r>
    </w:p>
    <w:p w:rsidR="00724C99" w:rsidRPr="00CF4BE4" w:rsidRDefault="00724C99" w:rsidP="00724C99">
      <w:pPr>
        <w:pStyle w:val="BodyText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Verdana" w:hAnsi="Verdana" w:cs="Tahoma"/>
          <w:i/>
          <w:szCs w:val="22"/>
        </w:rPr>
      </w:pPr>
      <w:r w:rsidRPr="00BF4B79">
        <w:rPr>
          <w:rFonts w:ascii="Verdana" w:hAnsi="Verdana" w:cs="Tahoma"/>
          <w:szCs w:val="22"/>
        </w:rPr>
        <w:t>Secondary School</w:t>
      </w:r>
      <w:r>
        <w:rPr>
          <w:rFonts w:ascii="Verdana" w:hAnsi="Verdana" w:cs="Tahoma"/>
          <w:szCs w:val="22"/>
        </w:rPr>
        <w:t xml:space="preserve"> Certificate Examination (1993)</w:t>
      </w:r>
    </w:p>
    <w:p w:rsidR="00724C99" w:rsidRPr="00BF4B79" w:rsidRDefault="00724C99" w:rsidP="00724C99">
      <w:pPr>
        <w:rPr>
          <w:rFonts w:ascii="Verdana" w:hAnsi="Verdana"/>
        </w:rPr>
      </w:pPr>
    </w:p>
    <w:p w:rsidR="00B91BF1" w:rsidRDefault="00B91BF1"/>
    <w:sectPr w:rsidR="00B91BF1" w:rsidSect="00631DC0">
      <w:pgSz w:w="11906" w:h="16838"/>
      <w:pgMar w:top="1440" w:right="1466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67DE"/>
    <w:multiLevelType w:val="hybridMultilevel"/>
    <w:tmpl w:val="005C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D0CC2"/>
    <w:multiLevelType w:val="hybridMultilevel"/>
    <w:tmpl w:val="67AA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352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4E736A1"/>
    <w:multiLevelType w:val="hybridMultilevel"/>
    <w:tmpl w:val="151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66B32"/>
    <w:multiLevelType w:val="hybridMultilevel"/>
    <w:tmpl w:val="42CA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63069"/>
    <w:multiLevelType w:val="hybridMultilevel"/>
    <w:tmpl w:val="D1F2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F268F"/>
    <w:multiLevelType w:val="hybridMultilevel"/>
    <w:tmpl w:val="D19A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70600"/>
    <w:multiLevelType w:val="hybridMultilevel"/>
    <w:tmpl w:val="DBBA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characterSpacingControl w:val="doNotCompress"/>
  <w:savePreviewPicture/>
  <w:compat/>
  <w:rsids>
    <w:rsidRoot w:val="00724C99"/>
    <w:rsid w:val="00066CB0"/>
    <w:rsid w:val="000A1370"/>
    <w:rsid w:val="000A2C47"/>
    <w:rsid w:val="001073DA"/>
    <w:rsid w:val="0022304B"/>
    <w:rsid w:val="002D1625"/>
    <w:rsid w:val="002D7A6A"/>
    <w:rsid w:val="002F22EA"/>
    <w:rsid w:val="002F742B"/>
    <w:rsid w:val="00585B22"/>
    <w:rsid w:val="006928DC"/>
    <w:rsid w:val="006D1621"/>
    <w:rsid w:val="00724C99"/>
    <w:rsid w:val="007A1091"/>
    <w:rsid w:val="008145C2"/>
    <w:rsid w:val="00826B2F"/>
    <w:rsid w:val="009609AD"/>
    <w:rsid w:val="00974275"/>
    <w:rsid w:val="00B91BF1"/>
    <w:rsid w:val="00C04C1B"/>
    <w:rsid w:val="00C729DF"/>
    <w:rsid w:val="00D9294F"/>
    <w:rsid w:val="00DF27E8"/>
    <w:rsid w:val="00E01B99"/>
    <w:rsid w:val="00EE1A15"/>
    <w:rsid w:val="00F92698"/>
    <w:rsid w:val="00FB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C9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24C99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semiHidden/>
    <w:rsid w:val="00724C99"/>
    <w:rPr>
      <w:rFonts w:ascii="Arial" w:eastAsia="Times New Roman" w:hAnsi="Arial" w:cs="Times New Roman"/>
      <w:spacing w:val="-5"/>
      <w:sz w:val="20"/>
      <w:szCs w:val="20"/>
    </w:rPr>
  </w:style>
  <w:style w:type="paragraph" w:styleId="NormalWeb">
    <w:name w:val="Normal (Web)"/>
    <w:basedOn w:val="Normal"/>
    <w:uiPriority w:val="99"/>
    <w:rsid w:val="00724C9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4C9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24C99"/>
  </w:style>
  <w:style w:type="paragraph" w:customStyle="1" w:styleId="ResumeHeading1">
    <w:name w:val="Resume Heading 1"/>
    <w:basedOn w:val="Normal"/>
    <w:next w:val="Normal"/>
    <w:rsid w:val="00724C99"/>
    <w:pPr>
      <w:keepNext/>
      <w:pageBreakBefore/>
      <w:spacing w:before="240" w:after="60"/>
    </w:pPr>
    <w:rPr>
      <w:rFonts w:ascii="Times New Roman" w:hAnsi="Times New Roman" w:cs="Arial"/>
      <w:b/>
      <w:bCs/>
      <w:smallCaps/>
      <w:color w:val="0C2E82"/>
      <w:spacing w:val="20"/>
      <w:kern w:val="32"/>
      <w:sz w:val="40"/>
      <w:szCs w:val="24"/>
    </w:rPr>
  </w:style>
  <w:style w:type="paragraph" w:styleId="NoSpacing">
    <w:name w:val="No Spacing"/>
    <w:uiPriority w:val="1"/>
    <w:qFormat/>
    <w:rsid w:val="00724C9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26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ehringer-ingelheim.com/" TargetMode="External"/><Relationship Id="rId5" Type="http://schemas.openxmlformats.org/officeDocument/2006/relationships/hyperlink" Target="mailto:beena@techglo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Corpus, Inc.</Company>
  <LinksUpToDate>false</LinksUpToDate>
  <CharactersWithSpaces>7784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Chanda</dc:creator>
  <cp:lastModifiedBy>User1</cp:lastModifiedBy>
  <cp:revision>3</cp:revision>
  <dcterms:created xsi:type="dcterms:W3CDTF">2017-04-13T17:21:00Z</dcterms:created>
  <dcterms:modified xsi:type="dcterms:W3CDTF">2017-04-13T17:32:00Z</dcterms:modified>
</cp:coreProperties>
</file>