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bookmarkStart w:id="0" w:name="__DdeLink__2_3743378534"/>
      <w:r>
        <w:rPr>
          <w:b/>
          <w:bCs/>
        </w:rPr>
        <w:t>Senior Web Develope</w:t>
      </w:r>
      <w:r>
        <w:rPr>
          <w:b/>
          <w:bCs/>
        </w:rPr>
        <w:t xml:space="preserve">r Job </w:t>
      </w:r>
      <w:r>
        <w:rPr>
          <w:rStyle w:val="StrongEmphasis"/>
        </w:rPr>
        <w:t>Description:</w:t>
      </w:r>
      <w:r>
        <w:rPr/>
        <w:t xml:space="preserve"> </w:t>
      </w:r>
      <w:bookmarkEnd w:id="0"/>
      <w:r>
        <w:rPr/>
        <w:br/>
        <w:br/>
        <w:t xml:space="preserve">In-Situ® Inc. is a growing manufacturer of innovative environmental monitoring equipment, software, and services. We are looking for a senior web developer to join our high energy marketing team and enhance our worldwide web solutions. This person will create and maintain our domestic and international websites, develop our e-commerce solutions in Magento 2 and WordPress, integrate our website with other internal systems, optimize our infrastructure, create work processes, and grow our global web presence. </w:t>
        <w:br/>
        <w:br/>
      </w:r>
      <w:r>
        <w:rPr>
          <w:rStyle w:val="StrongEmphasis"/>
        </w:rPr>
        <w:t>Primary Responsibilities:</w:t>
      </w:r>
      <w:r>
        <w:rPr/>
        <w:t xml:space="preserve"> </w:t>
        <w:br/>
        <w:br/>
        <w:t xml:space="preserve">This position will be responsible for advancing our most important marketing asset: www.in-situ.com, building a global eCommerce store, integrating websites from recent company acquisitions, and creating a top-notch customer experience. The Senior Web Developer will be accountable for optimizing performance, scaling the website for company growth, increasing conversion rates, and efficiently integrating our web solutions with internal business systems. </w:t>
      </w:r>
    </w:p>
    <w:p>
      <w:pPr>
        <w:pStyle w:val="TextBody"/>
        <w:numPr>
          <w:ilvl w:val="0"/>
          <w:numId w:val="1"/>
        </w:numPr>
        <w:tabs>
          <w:tab w:val="left" w:pos="0" w:leader="none"/>
        </w:tabs>
        <w:spacing w:before="0" w:after="0"/>
        <w:ind w:left="707" w:hanging="283"/>
        <w:rPr/>
      </w:pPr>
      <w:r>
        <w:rPr/>
        <w:t xml:space="preserve">Work with Director of Marketing to set business goals for website and eCommerce store, define roadmaps, and prioritize production timeline. </w:t>
      </w:r>
    </w:p>
    <w:p>
      <w:pPr>
        <w:pStyle w:val="TextBody"/>
        <w:numPr>
          <w:ilvl w:val="0"/>
          <w:numId w:val="1"/>
        </w:numPr>
        <w:tabs>
          <w:tab w:val="left" w:pos="0" w:leader="none"/>
        </w:tabs>
        <w:spacing w:before="0" w:after="0"/>
        <w:ind w:left="707" w:hanging="283"/>
        <w:rPr/>
      </w:pPr>
      <w:r>
        <w:rPr/>
        <w:t xml:space="preserve">Architect a global ecommerce system with custom regional portals, that is fully internationalized, visually appealing, responsively designed, efficient, and scalable. </w:t>
      </w:r>
    </w:p>
    <w:p>
      <w:pPr>
        <w:pStyle w:val="TextBody"/>
        <w:numPr>
          <w:ilvl w:val="0"/>
          <w:numId w:val="1"/>
        </w:numPr>
        <w:tabs>
          <w:tab w:val="left" w:pos="0" w:leader="none"/>
        </w:tabs>
        <w:spacing w:before="0" w:after="0"/>
        <w:ind w:left="707" w:hanging="283"/>
        <w:rPr/>
      </w:pPr>
      <w:r>
        <w:rPr/>
        <w:t xml:space="preserve">Establish best practices for web team, including but not limited to code reviews, testing practices and coding guidelines. </w:t>
      </w:r>
    </w:p>
    <w:p>
      <w:pPr>
        <w:pStyle w:val="TextBody"/>
        <w:numPr>
          <w:ilvl w:val="0"/>
          <w:numId w:val="1"/>
        </w:numPr>
        <w:tabs>
          <w:tab w:val="left" w:pos="0" w:leader="none"/>
        </w:tabs>
        <w:spacing w:before="0" w:after="0"/>
        <w:ind w:left="707" w:hanging="283"/>
        <w:rPr/>
      </w:pPr>
      <w:r>
        <w:rPr/>
        <w:t xml:space="preserve">Facilitate the scheduling and allocation of tasks to the web team </w:t>
      </w:r>
    </w:p>
    <w:p>
      <w:pPr>
        <w:pStyle w:val="TextBody"/>
        <w:numPr>
          <w:ilvl w:val="0"/>
          <w:numId w:val="1"/>
        </w:numPr>
        <w:tabs>
          <w:tab w:val="left" w:pos="0" w:leader="none"/>
        </w:tabs>
        <w:spacing w:before="0" w:after="0"/>
        <w:ind w:left="707" w:hanging="283"/>
        <w:rPr/>
      </w:pPr>
      <w:r>
        <w:rPr/>
        <w:t xml:space="preserve">Maintain web host infrastructure, including regular maintenance, backups, system updates and data security best practices. </w:t>
      </w:r>
    </w:p>
    <w:p>
      <w:pPr>
        <w:pStyle w:val="TextBody"/>
        <w:numPr>
          <w:ilvl w:val="0"/>
          <w:numId w:val="1"/>
        </w:numPr>
        <w:tabs>
          <w:tab w:val="left" w:pos="0" w:leader="none"/>
        </w:tabs>
        <w:spacing w:before="0" w:after="0"/>
        <w:ind w:left="707" w:hanging="283"/>
        <w:rPr/>
      </w:pPr>
      <w:r>
        <w:rPr/>
        <w:t xml:space="preserve">Develop a new online rental store to manage online inventory and rental reservations. </w:t>
      </w:r>
    </w:p>
    <w:p>
      <w:pPr>
        <w:pStyle w:val="TextBody"/>
        <w:numPr>
          <w:ilvl w:val="0"/>
          <w:numId w:val="1"/>
        </w:numPr>
        <w:tabs>
          <w:tab w:val="left" w:pos="0" w:leader="none"/>
        </w:tabs>
        <w:spacing w:before="0" w:after="0"/>
        <w:ind w:left="707" w:hanging="283"/>
        <w:rPr/>
      </w:pPr>
      <w:r>
        <w:rPr/>
        <w:t xml:space="preserve">Develop a web-based customer portal for online account management, including asset management, shipment tracking, bill pay, subscription programs. </w:t>
      </w:r>
    </w:p>
    <w:p>
      <w:pPr>
        <w:pStyle w:val="TextBody"/>
        <w:numPr>
          <w:ilvl w:val="0"/>
          <w:numId w:val="1"/>
        </w:numPr>
        <w:tabs>
          <w:tab w:val="left" w:pos="0" w:leader="none"/>
        </w:tabs>
        <w:spacing w:before="0" w:after="0"/>
        <w:ind w:left="707" w:hanging="283"/>
        <w:rPr/>
      </w:pPr>
      <w:r>
        <w:rPr/>
        <w:t xml:space="preserve">Integrate new company acquisitions into one global system. </w:t>
      </w:r>
    </w:p>
    <w:p>
      <w:pPr>
        <w:pStyle w:val="TextBody"/>
        <w:numPr>
          <w:ilvl w:val="0"/>
          <w:numId w:val="1"/>
        </w:numPr>
        <w:tabs>
          <w:tab w:val="left" w:pos="0" w:leader="none"/>
        </w:tabs>
        <w:spacing w:before="0" w:after="0"/>
        <w:ind w:left="707" w:hanging="283"/>
        <w:rPr/>
      </w:pPr>
      <w:r>
        <w:rPr/>
        <w:t xml:space="preserve">Work with software product team to create a seamless SSO experience for SAAS customers. </w:t>
      </w:r>
    </w:p>
    <w:p>
      <w:pPr>
        <w:pStyle w:val="TextBody"/>
        <w:numPr>
          <w:ilvl w:val="0"/>
          <w:numId w:val="1"/>
        </w:numPr>
        <w:tabs>
          <w:tab w:val="left" w:pos="0" w:leader="none"/>
        </w:tabs>
        <w:spacing w:before="0" w:after="0"/>
        <w:ind w:left="707" w:hanging="283"/>
        <w:rPr/>
      </w:pPr>
      <w:r>
        <w:rPr/>
        <w:t xml:space="preserve">Use Salesforce developer API to link files hosted in Salesforce for download from the website, link customer accounts with contact records, create opportunities based on online transactions. </w:t>
      </w:r>
    </w:p>
    <w:p>
      <w:pPr>
        <w:pStyle w:val="TextBody"/>
        <w:numPr>
          <w:ilvl w:val="0"/>
          <w:numId w:val="1"/>
        </w:numPr>
        <w:tabs>
          <w:tab w:val="left" w:pos="0" w:leader="none"/>
        </w:tabs>
        <w:spacing w:before="0" w:after="0"/>
        <w:ind w:left="707" w:hanging="283"/>
        <w:rPr/>
      </w:pPr>
      <w:r>
        <w:rPr/>
        <w:t xml:space="preserve">Stay up to date with current and future UX/UI standards and best practices. </w:t>
      </w:r>
    </w:p>
    <w:p>
      <w:pPr>
        <w:pStyle w:val="TextBody"/>
        <w:numPr>
          <w:ilvl w:val="0"/>
          <w:numId w:val="1"/>
        </w:numPr>
        <w:tabs>
          <w:tab w:val="left" w:pos="0" w:leader="none"/>
        </w:tabs>
        <w:spacing w:before="0" w:after="0"/>
        <w:ind w:left="707" w:hanging="283"/>
        <w:rPr/>
      </w:pPr>
      <w:r>
        <w:rPr/>
        <w:t xml:space="preserve">Leverage knowledge and experience with multiple technology stacks and platforms to teach others and support investment decisions. </w:t>
      </w:r>
    </w:p>
    <w:p>
      <w:pPr>
        <w:pStyle w:val="TextBody"/>
        <w:numPr>
          <w:ilvl w:val="0"/>
          <w:numId w:val="1"/>
        </w:numPr>
        <w:tabs>
          <w:tab w:val="left" w:pos="0" w:leader="none"/>
        </w:tabs>
        <w:spacing w:before="0" w:after="0"/>
        <w:ind w:left="707" w:hanging="283"/>
        <w:rPr/>
      </w:pPr>
      <w:r>
        <w:rPr/>
        <w:t xml:space="preserve">Support Digital Marketing with Analytics architecture. </w:t>
      </w:r>
    </w:p>
    <w:p>
      <w:pPr>
        <w:pStyle w:val="TextBody"/>
        <w:numPr>
          <w:ilvl w:val="0"/>
          <w:numId w:val="1"/>
        </w:numPr>
        <w:tabs>
          <w:tab w:val="left" w:pos="0" w:leader="none"/>
        </w:tabs>
        <w:ind w:left="707" w:hanging="283"/>
        <w:rPr/>
      </w:pPr>
      <w:r>
        <w:rPr/>
        <w:t xml:space="preserve">Manage payment gateways, and ensure PCI, GDPR and PSD2 compliance. </w:t>
      </w:r>
    </w:p>
    <w:p>
      <w:pPr>
        <w:pStyle w:val="TextBody"/>
        <w:rPr/>
      </w:pPr>
      <w:r>
        <w:rPr>
          <w:rStyle w:val="StrongEmphasis"/>
        </w:rPr>
        <w:t>Education and Knowledge</w:t>
      </w:r>
      <w:r>
        <w:rPr/>
        <w:t xml:space="preserve"> </w:t>
      </w:r>
    </w:p>
    <w:p>
      <w:pPr>
        <w:pStyle w:val="TextBody"/>
        <w:numPr>
          <w:ilvl w:val="0"/>
          <w:numId w:val="2"/>
        </w:numPr>
        <w:tabs>
          <w:tab w:val="left" w:pos="0" w:leader="none"/>
        </w:tabs>
        <w:spacing w:before="0" w:after="0"/>
        <w:ind w:left="707" w:hanging="283"/>
        <w:rPr/>
      </w:pPr>
      <w:r>
        <w:rPr/>
        <w:t xml:space="preserve">7+ years of experience as PHP Developer or equivalent. </w:t>
      </w:r>
    </w:p>
    <w:p>
      <w:pPr>
        <w:pStyle w:val="TextBody"/>
        <w:numPr>
          <w:ilvl w:val="0"/>
          <w:numId w:val="2"/>
        </w:numPr>
        <w:tabs>
          <w:tab w:val="left" w:pos="0" w:leader="none"/>
        </w:tabs>
        <w:spacing w:before="0" w:after="0"/>
        <w:ind w:left="707" w:hanging="283"/>
        <w:rPr/>
      </w:pPr>
      <w:r>
        <w:rPr/>
        <w:t xml:space="preserve">Advanced knowledge of HTML5, CSS, SASS or LESS, bootstrap, JavaScript, jQuery, XML, PHP Zend framework, MVC Architecture, Git, Node.js, Composer, and Grunt </w:t>
      </w:r>
    </w:p>
    <w:p>
      <w:pPr>
        <w:pStyle w:val="TextBody"/>
        <w:numPr>
          <w:ilvl w:val="0"/>
          <w:numId w:val="2"/>
        </w:numPr>
        <w:tabs>
          <w:tab w:val="left" w:pos="0" w:leader="none"/>
        </w:tabs>
        <w:spacing w:before="0" w:after="0"/>
        <w:ind w:left="707" w:hanging="283"/>
        <w:rPr/>
      </w:pPr>
      <w:r>
        <w:rPr/>
        <w:t xml:space="preserve">Expertise in coding and designing accessible, cross-device, and responsive applications </w:t>
      </w:r>
    </w:p>
    <w:p>
      <w:pPr>
        <w:pStyle w:val="TextBody"/>
        <w:numPr>
          <w:ilvl w:val="0"/>
          <w:numId w:val="2"/>
        </w:numPr>
        <w:tabs>
          <w:tab w:val="left" w:pos="0" w:leader="none"/>
        </w:tabs>
        <w:spacing w:before="0" w:after="0"/>
        <w:ind w:left="707" w:hanging="283"/>
        <w:rPr/>
      </w:pPr>
      <w:r>
        <w:rPr/>
        <w:t xml:space="preserve">Experience building top-notch eCommerce experiences </w:t>
      </w:r>
    </w:p>
    <w:p>
      <w:pPr>
        <w:pStyle w:val="TextBody"/>
        <w:numPr>
          <w:ilvl w:val="0"/>
          <w:numId w:val="2"/>
        </w:numPr>
        <w:tabs>
          <w:tab w:val="left" w:pos="0" w:leader="none"/>
        </w:tabs>
        <w:spacing w:before="0" w:after="0"/>
        <w:ind w:left="707" w:hanging="283"/>
        <w:rPr/>
      </w:pPr>
      <w:r>
        <w:rPr/>
        <w:t xml:space="preserve">Proven experience designing and building custom features, ability to recommend when to build from scratch and when to leverage third-party plugins, modules or frameworks </w:t>
      </w:r>
    </w:p>
    <w:p>
      <w:pPr>
        <w:pStyle w:val="TextBody"/>
        <w:numPr>
          <w:ilvl w:val="0"/>
          <w:numId w:val="2"/>
        </w:numPr>
        <w:tabs>
          <w:tab w:val="left" w:pos="0" w:leader="none"/>
        </w:tabs>
        <w:ind w:left="707" w:hanging="283"/>
        <w:rPr/>
      </w:pPr>
      <w:r>
        <w:rPr/>
        <w:t xml:space="preserve">Deep understanding of Magento and WordPress </w:t>
      </w:r>
    </w:p>
    <w:p>
      <w:pPr>
        <w:pStyle w:val="TextBody"/>
        <w:rPr/>
      </w:pPr>
      <w:r>
        <w:rPr>
          <w:rStyle w:val="StrongEmphasis"/>
        </w:rPr>
        <w:t>Skills</w:t>
      </w:r>
      <w:r>
        <w:rPr/>
        <w:t xml:space="preserve"> </w:t>
      </w:r>
    </w:p>
    <w:p>
      <w:pPr>
        <w:pStyle w:val="TextBody"/>
        <w:numPr>
          <w:ilvl w:val="0"/>
          <w:numId w:val="3"/>
        </w:numPr>
        <w:tabs>
          <w:tab w:val="left" w:pos="0" w:leader="none"/>
        </w:tabs>
        <w:spacing w:before="0" w:after="0"/>
        <w:ind w:left="707" w:hanging="283"/>
        <w:rPr/>
      </w:pPr>
      <w:r>
        <w:rPr/>
        <w:t xml:space="preserve">Neat, efficient, and well-documented coding practices </w:t>
      </w:r>
    </w:p>
    <w:p>
      <w:pPr>
        <w:pStyle w:val="TextBody"/>
        <w:numPr>
          <w:ilvl w:val="0"/>
          <w:numId w:val="3"/>
        </w:numPr>
        <w:tabs>
          <w:tab w:val="left" w:pos="0" w:leader="none"/>
        </w:tabs>
        <w:spacing w:before="0" w:after="0"/>
        <w:ind w:left="707" w:hanging="283"/>
        <w:rPr/>
      </w:pPr>
      <w:r>
        <w:rPr/>
        <w:t xml:space="preserve">Strong troubleshooting skills </w:t>
      </w:r>
    </w:p>
    <w:p>
      <w:pPr>
        <w:pStyle w:val="TextBody"/>
        <w:numPr>
          <w:ilvl w:val="0"/>
          <w:numId w:val="3"/>
        </w:numPr>
        <w:tabs>
          <w:tab w:val="left" w:pos="0" w:leader="none"/>
        </w:tabs>
        <w:spacing w:before="0" w:after="0"/>
        <w:ind w:left="707" w:hanging="283"/>
        <w:rPr/>
      </w:pPr>
      <w:r>
        <w:rPr/>
        <w:t xml:space="preserve">Excellent written and verbal communication skills </w:t>
      </w:r>
    </w:p>
    <w:p>
      <w:pPr>
        <w:pStyle w:val="TextBody"/>
        <w:numPr>
          <w:ilvl w:val="0"/>
          <w:numId w:val="3"/>
        </w:numPr>
        <w:tabs>
          <w:tab w:val="left" w:pos="0" w:leader="none"/>
        </w:tabs>
        <w:spacing w:before="0" w:after="0"/>
        <w:ind w:left="707" w:hanging="283"/>
        <w:rPr/>
      </w:pPr>
      <w:r>
        <w:rPr/>
        <w:t xml:space="preserve">Desire to learn about the water monitoring industry and support a dynamic marketing team </w:t>
      </w:r>
    </w:p>
    <w:p>
      <w:pPr>
        <w:pStyle w:val="TextBody"/>
        <w:numPr>
          <w:ilvl w:val="0"/>
          <w:numId w:val="3"/>
        </w:numPr>
        <w:tabs>
          <w:tab w:val="left" w:pos="0" w:leader="none"/>
        </w:tabs>
        <w:spacing w:before="0" w:after="0"/>
        <w:ind w:left="707" w:hanging="283"/>
        <w:rPr/>
      </w:pPr>
      <w:r>
        <w:rPr/>
        <w:t xml:space="preserve">Self-driven, experience in creating development processes </w:t>
      </w:r>
    </w:p>
    <w:p>
      <w:pPr>
        <w:pStyle w:val="TextBody"/>
        <w:numPr>
          <w:ilvl w:val="0"/>
          <w:numId w:val="3"/>
        </w:numPr>
        <w:tabs>
          <w:tab w:val="left" w:pos="0" w:leader="none"/>
        </w:tabs>
        <w:spacing w:before="0" w:after="0"/>
        <w:ind w:left="707" w:hanging="283"/>
        <w:rPr/>
      </w:pPr>
      <w:r>
        <w:rPr/>
        <w:t xml:space="preserve">Ability to establish and maintain strong working relationships with a wide range of internal customers and external vendors. </w:t>
      </w:r>
    </w:p>
    <w:p>
      <w:pPr>
        <w:pStyle w:val="TextBody"/>
        <w:numPr>
          <w:ilvl w:val="0"/>
          <w:numId w:val="3"/>
        </w:numPr>
        <w:tabs>
          <w:tab w:val="left" w:pos="0" w:leader="none"/>
        </w:tabs>
        <w:spacing w:before="0" w:after="0"/>
        <w:ind w:left="707" w:hanging="283"/>
        <w:rPr/>
      </w:pPr>
      <w:r>
        <w:rPr/>
        <w:t xml:space="preserve">Passion for understanding business priorities and translating them into user-facing web functionalities </w:t>
      </w:r>
    </w:p>
    <w:p>
      <w:pPr>
        <w:pStyle w:val="TextBody"/>
        <w:numPr>
          <w:ilvl w:val="0"/>
          <w:numId w:val="3"/>
        </w:numPr>
        <w:tabs>
          <w:tab w:val="left" w:pos="0" w:leader="none"/>
        </w:tabs>
        <w:ind w:left="707" w:hanging="283"/>
        <w:rPr/>
      </w:pPr>
      <w:r>
        <w:rPr/>
        <w:t xml:space="preserve">Demonstrated ability to thrive within a high growth environment </w:t>
      </w:r>
    </w:p>
    <w:p>
      <w:pPr>
        <w:pStyle w:val="TextBody"/>
        <w:rPr/>
      </w:pPr>
      <w:r>
        <w:rPr>
          <w:rStyle w:val="StrongEmphasis"/>
        </w:rPr>
        <w:t>Preferred qualifications</w:t>
      </w:r>
      <w:r>
        <w:rPr/>
        <w:t xml:space="preserve"> </w:t>
      </w:r>
    </w:p>
    <w:p>
      <w:pPr>
        <w:pStyle w:val="TextBody"/>
        <w:numPr>
          <w:ilvl w:val="0"/>
          <w:numId w:val="4"/>
        </w:numPr>
        <w:tabs>
          <w:tab w:val="left" w:pos="0" w:leader="none"/>
        </w:tabs>
        <w:spacing w:before="0" w:after="0"/>
        <w:ind w:left="707" w:hanging="283"/>
        <w:rPr/>
      </w:pPr>
      <w:r>
        <w:rPr/>
        <w:t xml:space="preserve">Expertise in authoring and extending Magento extensions </w:t>
      </w:r>
    </w:p>
    <w:p>
      <w:pPr>
        <w:pStyle w:val="TextBody"/>
        <w:numPr>
          <w:ilvl w:val="0"/>
          <w:numId w:val="4"/>
        </w:numPr>
        <w:tabs>
          <w:tab w:val="left" w:pos="0" w:leader="none"/>
        </w:tabs>
        <w:spacing w:before="0" w:after="0"/>
        <w:ind w:left="707" w:hanging="283"/>
        <w:rPr/>
      </w:pPr>
      <w:r>
        <w:rPr/>
        <w:t xml:space="preserve">Experience managing website migration projects </w:t>
      </w:r>
    </w:p>
    <w:p>
      <w:pPr>
        <w:pStyle w:val="TextBody"/>
        <w:numPr>
          <w:ilvl w:val="0"/>
          <w:numId w:val="4"/>
        </w:numPr>
        <w:tabs>
          <w:tab w:val="left" w:pos="0" w:leader="none"/>
        </w:tabs>
        <w:spacing w:before="0" w:after="0"/>
        <w:ind w:left="707" w:hanging="283"/>
        <w:rPr/>
      </w:pPr>
      <w:r>
        <w:rPr/>
        <w:t xml:space="preserve">Experience in web-CRM (Salesforce) integrations </w:t>
      </w:r>
    </w:p>
    <w:p>
      <w:pPr>
        <w:pStyle w:val="TextBody"/>
        <w:numPr>
          <w:ilvl w:val="0"/>
          <w:numId w:val="4"/>
        </w:numPr>
        <w:tabs>
          <w:tab w:val="left" w:pos="0" w:leader="none"/>
        </w:tabs>
        <w:spacing w:before="0" w:after="0"/>
        <w:ind w:left="707" w:hanging="283"/>
        <w:rPr/>
      </w:pPr>
      <w:r>
        <w:rPr/>
        <w:t xml:space="preserve">Experience in multi-store, multi-lingual, or multi-currency e-commerce implementations </w:t>
      </w:r>
    </w:p>
    <w:p>
      <w:pPr>
        <w:pStyle w:val="TextBody"/>
        <w:numPr>
          <w:ilvl w:val="0"/>
          <w:numId w:val="4"/>
        </w:numPr>
        <w:tabs>
          <w:tab w:val="left" w:pos="0" w:leader="none"/>
        </w:tabs>
        <w:spacing w:before="0" w:after="0"/>
        <w:ind w:left="707" w:hanging="283"/>
        <w:rPr/>
      </w:pPr>
      <w:r>
        <w:rPr/>
        <w:t xml:space="preserve">Experience with the full Software Development Life Cycle </w:t>
      </w:r>
    </w:p>
    <w:p>
      <w:pPr>
        <w:pStyle w:val="TextBody"/>
        <w:numPr>
          <w:ilvl w:val="0"/>
          <w:numId w:val="4"/>
        </w:numPr>
        <w:tabs>
          <w:tab w:val="left" w:pos="0" w:leader="none"/>
        </w:tabs>
        <w:spacing w:before="0" w:after="0"/>
        <w:ind w:left="707" w:hanging="283"/>
        <w:rPr/>
      </w:pPr>
      <w:r>
        <w:rPr/>
        <w:t xml:space="preserve">Good understanding of Web Analytics and SEO techniques, including schema markup </w:t>
      </w:r>
    </w:p>
    <w:p>
      <w:pPr>
        <w:pStyle w:val="TextBody"/>
        <w:numPr>
          <w:ilvl w:val="0"/>
          <w:numId w:val="4"/>
        </w:numPr>
        <w:tabs>
          <w:tab w:val="left" w:pos="0" w:leader="none"/>
        </w:tabs>
        <w:spacing w:before="0" w:after="0"/>
        <w:ind w:left="707" w:hanging="283"/>
        <w:rPr/>
      </w:pPr>
      <w:r>
        <w:rPr/>
        <w:t xml:space="preserve">Knowledge of PCI/PA-DSS compliance issues </w:t>
      </w:r>
    </w:p>
    <w:p>
      <w:pPr>
        <w:pStyle w:val="TextBody"/>
        <w:numPr>
          <w:ilvl w:val="0"/>
          <w:numId w:val="4"/>
        </w:numPr>
        <w:tabs>
          <w:tab w:val="left" w:pos="0" w:leader="none"/>
        </w:tabs>
        <w:spacing w:before="0" w:after="0"/>
        <w:ind w:left="707" w:hanging="283"/>
        <w:rPr/>
      </w:pPr>
      <w:r>
        <w:rPr/>
        <w:t xml:space="preserve">Understanding of GDPR requirements </w:t>
      </w:r>
    </w:p>
    <w:p>
      <w:pPr>
        <w:pStyle w:val="TextBody"/>
        <w:numPr>
          <w:ilvl w:val="0"/>
          <w:numId w:val="4"/>
        </w:numPr>
        <w:tabs>
          <w:tab w:val="left" w:pos="0" w:leader="none"/>
        </w:tabs>
        <w:ind w:left="707" w:hanging="283"/>
        <w:rPr/>
      </w:pPr>
      <w:r>
        <w:rPr/>
        <w:t xml:space="preserve">Experience leading teams and projects </w:t>
      </w:r>
    </w:p>
    <w:p>
      <w:pPr>
        <w:pStyle w:val="Normal"/>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85"/>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Lohit Devanagari"/>
      <w:color w:val="auto"/>
      <w:kern w:val="2"/>
      <w:sz w:val="24"/>
      <w:szCs w:val="24"/>
      <w:lang w:val="en-US" w:eastAsia="zh-CN" w:bidi="hi-IN"/>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LibreOffice/6.0.7.3$Linux_X86_64 LibreOffice_project/00m0$Build-3</Application>
  <Pages>2</Pages>
  <Words>601</Words>
  <Characters>3709</Characters>
  <CharactersWithSpaces>4279</CharactersWithSpaces>
  <Paragraphs>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2019-09-17T15:24:14Z</dcterms:created>
  <dc:creator/>
  <dc:description/>
  <dc:language>en-US</dc:language>
  <cp:lastModifiedBy/>
  <dcterms:modified xsi:type="dcterms:W3CDTF">2019-09-17T15:24:54Z</dcterms:modified>
  <cp:revision>1</cp:revision>
  <dc:subject/>
  <dc:title/>
</cp:coreProperties>
</file>