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9DB" w:rsidRDefault="00CD18CD" w:rsidP="002D5715">
      <w:pPr>
        <w:pStyle w:val="CommentText"/>
        <w:rPr>
          <w:rFonts w:ascii="Cambria" w:hAnsi="Cambria" w:cs="Calibri"/>
          <w:b/>
          <w:color w:val="000000"/>
          <w:sz w:val="28"/>
          <w:szCs w:val="28"/>
          <w:lang w:val="en-US"/>
        </w:rPr>
      </w:pPr>
      <w:proofErr w:type="spellStart"/>
      <w:r>
        <w:rPr>
          <w:rFonts w:ascii="Cambria" w:hAnsi="Cambria" w:cs="Calibri"/>
          <w:b/>
          <w:color w:val="000000"/>
          <w:sz w:val="28"/>
          <w:szCs w:val="28"/>
          <w:lang w:val="en-US"/>
        </w:rPr>
        <w:t>S</w:t>
      </w:r>
      <w:r w:rsidR="00951235">
        <w:rPr>
          <w:rFonts w:ascii="Cambria" w:hAnsi="Cambria" w:cs="Calibri"/>
          <w:b/>
          <w:color w:val="000000"/>
          <w:sz w:val="28"/>
          <w:szCs w:val="28"/>
          <w:lang w:val="en-US"/>
        </w:rPr>
        <w:t>uman</w:t>
      </w:r>
      <w:proofErr w:type="spellEnd"/>
      <w:r w:rsidR="002D5715">
        <w:rPr>
          <w:rFonts w:ascii="Cambria" w:hAnsi="Cambria" w:cs="Calibri"/>
          <w:b/>
          <w:color w:val="000000"/>
          <w:sz w:val="28"/>
          <w:szCs w:val="28"/>
          <w:lang w:val="en-US"/>
        </w:rPr>
        <w:t xml:space="preserve"> </w:t>
      </w:r>
    </w:p>
    <w:p w:rsidR="00294946" w:rsidRPr="003709DB" w:rsidRDefault="00384A9E" w:rsidP="00294946">
      <w:pPr>
        <w:pStyle w:val="CommentText"/>
        <w:rPr>
          <w:rFonts w:ascii="Cambria" w:hAnsi="Cambria" w:cs="Calibri"/>
          <w:b/>
          <w:color w:val="000000"/>
          <w:sz w:val="28"/>
          <w:szCs w:val="28"/>
          <w:lang w:val="en-US"/>
        </w:rPr>
      </w:pPr>
      <w:hyperlink r:id="rId9" w:history="1">
        <w:r w:rsidR="00294946" w:rsidRPr="00D5344C">
          <w:rPr>
            <w:rStyle w:val="Hyperlink"/>
            <w:rFonts w:ascii="Ebrima" w:hAnsi="Ebrima"/>
            <w:sz w:val="23"/>
            <w:szCs w:val="23"/>
            <w:shd w:val="clear" w:color="auto" w:fill="FFFFFF"/>
          </w:rPr>
          <w:t>soumyak.h4@outlook.com</w:t>
        </w:r>
      </w:hyperlink>
      <w:r w:rsidR="00294946">
        <w:rPr>
          <w:rFonts w:ascii="Ebrima" w:hAnsi="Ebrima"/>
          <w:color w:val="000000"/>
          <w:sz w:val="23"/>
          <w:szCs w:val="23"/>
          <w:shd w:val="clear" w:color="auto" w:fill="FFFFFF"/>
        </w:rPr>
        <w:t xml:space="preserve">                          </w:t>
      </w:r>
      <w:r w:rsidR="00294946">
        <w:rPr>
          <w:rFonts w:ascii="Cambria" w:hAnsi="Cambria" w:cs="Calibri"/>
          <w:b/>
          <w:color w:val="000000"/>
          <w:sz w:val="28"/>
          <w:szCs w:val="28"/>
          <w:lang w:val="en-US"/>
        </w:rPr>
        <w:t xml:space="preserve">RESUME </w:t>
      </w:r>
    </w:p>
    <w:p w:rsidR="00294946" w:rsidRPr="001550BF" w:rsidRDefault="00294946" w:rsidP="002D5715">
      <w:pPr>
        <w:pStyle w:val="CommentText"/>
        <w:rPr>
          <w:rFonts w:ascii="Cambria" w:hAnsi="Cambria" w:cs="Calibri"/>
          <w:b/>
          <w:color w:val="000000"/>
          <w:sz w:val="24"/>
          <w:szCs w:val="24"/>
          <w:u w:val="single"/>
          <w:lang w:val="en-US"/>
        </w:rPr>
      </w:pPr>
      <w:r>
        <w:rPr>
          <w:rFonts w:ascii="Ebrima" w:hAnsi="Ebrima"/>
          <w:color w:val="000000"/>
          <w:sz w:val="23"/>
          <w:szCs w:val="23"/>
          <w:shd w:val="clear" w:color="auto" w:fill="FFFFFF"/>
        </w:rPr>
        <w:t xml:space="preserve">Present- </w:t>
      </w:r>
      <w:r w:rsidR="00951235" w:rsidRPr="00951235">
        <w:rPr>
          <w:rFonts w:ascii="Ebrima" w:hAnsi="Ebrima"/>
          <w:color w:val="000000"/>
          <w:sz w:val="23"/>
          <w:szCs w:val="23"/>
          <w:shd w:val="clear" w:color="auto" w:fill="FFFFFF"/>
        </w:rPr>
        <w:t>Lake Grove, NY</w:t>
      </w:r>
      <w:bookmarkStart w:id="0" w:name="_GoBack"/>
      <w:bookmarkEnd w:id="0"/>
    </w:p>
    <w:p w:rsidR="00793B1E" w:rsidRPr="00485426" w:rsidRDefault="003709DB" w:rsidP="001550BF">
      <w:pPr>
        <w:pStyle w:val="CommentText"/>
        <w:ind w:firstLine="284"/>
        <w:rPr>
          <w:rFonts w:ascii="Cambria" w:hAnsi="Cambria" w:cs="Calibri"/>
          <w:b/>
          <w:color w:val="000000"/>
          <w:sz w:val="28"/>
          <w:szCs w:val="28"/>
          <w:lang w:val="en-US"/>
        </w:rPr>
      </w:pPr>
      <w:r w:rsidRPr="003709DB">
        <w:rPr>
          <w:rFonts w:ascii="Cambria" w:hAnsi="Cambria" w:cs="Calibri"/>
          <w:b/>
          <w:color w:val="000000"/>
          <w:sz w:val="28"/>
          <w:szCs w:val="28"/>
          <w:lang w:val="en-US"/>
        </w:rPr>
        <w:t xml:space="preserve">            </w:t>
      </w:r>
      <w:r w:rsidR="001550BF">
        <w:rPr>
          <w:rFonts w:ascii="Cambria" w:hAnsi="Cambria" w:cs="Calibri"/>
          <w:b/>
          <w:color w:val="000000"/>
          <w:sz w:val="28"/>
          <w:szCs w:val="28"/>
          <w:lang w:val="en-US"/>
        </w:rPr>
        <w:t xml:space="preserve">                            </w:t>
      </w:r>
    </w:p>
    <w:p w:rsidR="00793B1E" w:rsidRPr="00294946" w:rsidRDefault="00320D01" w:rsidP="00294946">
      <w:pPr>
        <w:pStyle w:val="Title"/>
        <w:rPr>
          <w:b/>
          <w:sz w:val="22"/>
          <w:szCs w:val="22"/>
        </w:rPr>
      </w:pPr>
      <w:r w:rsidRPr="00294946">
        <w:rPr>
          <w:b/>
          <w:sz w:val="22"/>
          <w:szCs w:val="22"/>
        </w:rPr>
        <w:t>PROFILE</w:t>
      </w:r>
      <w:r w:rsidR="00793B1E" w:rsidRPr="00294946">
        <w:rPr>
          <w:b/>
          <w:sz w:val="22"/>
          <w:szCs w:val="22"/>
        </w:rPr>
        <w:t xml:space="preserve">: </w:t>
      </w:r>
    </w:p>
    <w:p w:rsidR="00A90081" w:rsidRPr="005C2296" w:rsidRDefault="002E6E0B" w:rsidP="006A710E">
      <w:pPr>
        <w:pStyle w:val="CommentText"/>
        <w:numPr>
          <w:ilvl w:val="0"/>
          <w:numId w:val="3"/>
        </w:numPr>
        <w:rPr>
          <w:rFonts w:ascii="Calibri" w:hAnsi="Calibri" w:cs="Calibri"/>
          <w:b/>
          <w:sz w:val="22"/>
          <w:szCs w:val="22"/>
          <w:lang w:val="en-US"/>
        </w:rPr>
      </w:pPr>
      <w:r>
        <w:rPr>
          <w:rFonts w:ascii="Calibri" w:hAnsi="Calibri" w:cs="Calibri"/>
          <w:b/>
          <w:sz w:val="22"/>
          <w:szCs w:val="22"/>
          <w:lang w:val="en-US"/>
        </w:rPr>
        <w:t>8</w:t>
      </w:r>
      <w:r w:rsidR="00D760B6" w:rsidRPr="005C2296">
        <w:rPr>
          <w:rFonts w:ascii="Calibri" w:hAnsi="Calibri" w:cs="Calibri"/>
          <w:b/>
          <w:sz w:val="22"/>
          <w:szCs w:val="22"/>
          <w:lang w:val="en-US"/>
        </w:rPr>
        <w:t xml:space="preserve">+ </w:t>
      </w:r>
      <w:r w:rsidR="00793B1E" w:rsidRPr="005C2296">
        <w:rPr>
          <w:rFonts w:ascii="Calibri" w:hAnsi="Calibri" w:cs="Calibri"/>
          <w:b/>
          <w:sz w:val="22"/>
          <w:szCs w:val="22"/>
          <w:lang w:val="en-US"/>
        </w:rPr>
        <w:t>Years of total IT Experience</w:t>
      </w:r>
      <w:r w:rsidR="00D760B6" w:rsidRPr="005C2296">
        <w:rPr>
          <w:rFonts w:ascii="Calibri" w:hAnsi="Calibri" w:cs="Calibri"/>
          <w:b/>
          <w:sz w:val="22"/>
          <w:szCs w:val="22"/>
          <w:lang w:val="en-US"/>
        </w:rPr>
        <w:t>.</w:t>
      </w:r>
    </w:p>
    <w:p w:rsidR="00AE1AFF" w:rsidRPr="005C2296" w:rsidRDefault="000A3DC4" w:rsidP="005F4CDB">
      <w:pPr>
        <w:pStyle w:val="CommentText"/>
        <w:numPr>
          <w:ilvl w:val="0"/>
          <w:numId w:val="3"/>
        </w:numPr>
        <w:rPr>
          <w:rFonts w:ascii="Calibri" w:hAnsi="Calibri" w:cs="Calibri"/>
          <w:b/>
          <w:sz w:val="22"/>
          <w:szCs w:val="22"/>
          <w:lang w:val="en-US"/>
        </w:rPr>
      </w:pPr>
      <w:r>
        <w:rPr>
          <w:rFonts w:ascii="Calibri" w:hAnsi="Calibri" w:cs="Calibri"/>
          <w:b/>
          <w:sz w:val="22"/>
          <w:szCs w:val="22"/>
          <w:lang w:val="en-US"/>
        </w:rPr>
        <w:t>6</w:t>
      </w:r>
      <w:r w:rsidR="00022135" w:rsidRPr="005C2296">
        <w:rPr>
          <w:rFonts w:ascii="Calibri" w:hAnsi="Calibri" w:cs="Calibri"/>
          <w:b/>
          <w:sz w:val="22"/>
          <w:szCs w:val="22"/>
          <w:lang w:val="en-US"/>
        </w:rPr>
        <w:t>+</w:t>
      </w:r>
      <w:r w:rsidR="001C12F6" w:rsidRPr="005C2296">
        <w:rPr>
          <w:rFonts w:ascii="Calibri" w:hAnsi="Calibri" w:cs="Calibri"/>
          <w:b/>
          <w:sz w:val="22"/>
          <w:szCs w:val="22"/>
          <w:lang w:val="en-US"/>
        </w:rPr>
        <w:t xml:space="preserve"> Year</w:t>
      </w:r>
      <w:r w:rsidR="00E06DCB" w:rsidRPr="005C2296">
        <w:rPr>
          <w:rFonts w:ascii="Calibri" w:hAnsi="Calibri" w:cs="Calibri"/>
          <w:b/>
          <w:sz w:val="22"/>
          <w:szCs w:val="22"/>
          <w:lang w:val="en-US"/>
        </w:rPr>
        <w:t>s</w:t>
      </w:r>
      <w:r w:rsidR="00A90081" w:rsidRPr="005C2296">
        <w:rPr>
          <w:rFonts w:ascii="Calibri" w:hAnsi="Calibri" w:cs="Calibri"/>
          <w:b/>
          <w:sz w:val="22"/>
          <w:szCs w:val="22"/>
          <w:lang w:val="en-US"/>
        </w:rPr>
        <w:t xml:space="preserve"> of </w:t>
      </w:r>
      <w:r w:rsidR="00CC4FEA" w:rsidRPr="005C2296">
        <w:rPr>
          <w:rFonts w:ascii="Calibri" w:hAnsi="Calibri" w:cs="Calibri"/>
          <w:b/>
          <w:sz w:val="22"/>
          <w:szCs w:val="22"/>
          <w:lang w:val="en-US"/>
        </w:rPr>
        <w:t xml:space="preserve">Business </w:t>
      </w:r>
      <w:r w:rsidR="008D5943" w:rsidRPr="005C2296">
        <w:rPr>
          <w:rFonts w:ascii="Calibri" w:hAnsi="Calibri" w:cs="Calibri"/>
          <w:b/>
          <w:sz w:val="22"/>
          <w:szCs w:val="22"/>
          <w:lang w:val="en-US"/>
        </w:rPr>
        <w:t>Analyst</w:t>
      </w:r>
      <w:r w:rsidR="00580501" w:rsidRPr="005C2296">
        <w:rPr>
          <w:rFonts w:ascii="Calibri" w:hAnsi="Calibri" w:cs="Calibri"/>
          <w:b/>
          <w:sz w:val="22"/>
          <w:szCs w:val="22"/>
          <w:lang w:val="en-US"/>
        </w:rPr>
        <w:t xml:space="preserve"> </w:t>
      </w:r>
      <w:r w:rsidR="005F4CDB" w:rsidRPr="005C2296">
        <w:rPr>
          <w:rFonts w:ascii="Calibri" w:hAnsi="Calibri" w:cs="Calibri"/>
          <w:b/>
          <w:sz w:val="22"/>
          <w:szCs w:val="22"/>
          <w:lang w:val="en-US"/>
        </w:rPr>
        <w:t xml:space="preserve">and QA </w:t>
      </w:r>
      <w:r w:rsidR="00A90081" w:rsidRPr="005C2296">
        <w:rPr>
          <w:rFonts w:ascii="Calibri" w:hAnsi="Calibri" w:cs="Calibri"/>
          <w:b/>
          <w:sz w:val="22"/>
          <w:szCs w:val="22"/>
          <w:lang w:val="en-US"/>
        </w:rPr>
        <w:t>Experience</w:t>
      </w:r>
      <w:r w:rsidR="00D760B6" w:rsidRPr="005C2296">
        <w:rPr>
          <w:rFonts w:ascii="Calibri" w:hAnsi="Calibri" w:cs="Calibri"/>
          <w:b/>
          <w:sz w:val="22"/>
          <w:szCs w:val="22"/>
          <w:lang w:val="en-US"/>
        </w:rPr>
        <w:t>.</w:t>
      </w:r>
    </w:p>
    <w:p w:rsidR="00DB58EE" w:rsidRDefault="00BF5671" w:rsidP="006A710E">
      <w:pPr>
        <w:pStyle w:val="CommentText"/>
        <w:numPr>
          <w:ilvl w:val="0"/>
          <w:numId w:val="3"/>
        </w:numPr>
        <w:rPr>
          <w:rFonts w:ascii="Calibri" w:hAnsi="Calibri" w:cs="Calibri"/>
          <w:b/>
          <w:sz w:val="22"/>
          <w:szCs w:val="22"/>
          <w:lang w:val="en-US"/>
        </w:rPr>
      </w:pPr>
      <w:r w:rsidRPr="005C2296">
        <w:rPr>
          <w:rFonts w:ascii="Calibri" w:hAnsi="Calibri" w:cs="Calibri"/>
          <w:b/>
          <w:sz w:val="22"/>
          <w:szCs w:val="22"/>
          <w:lang w:val="en-US"/>
        </w:rPr>
        <w:t>3</w:t>
      </w:r>
      <w:r w:rsidR="00E06DCB" w:rsidRPr="005C2296">
        <w:rPr>
          <w:rFonts w:ascii="Calibri" w:hAnsi="Calibri" w:cs="Calibri"/>
          <w:b/>
          <w:sz w:val="22"/>
          <w:szCs w:val="22"/>
          <w:lang w:val="en-US"/>
        </w:rPr>
        <w:t xml:space="preserve"> </w:t>
      </w:r>
      <w:r w:rsidR="00A94D9D" w:rsidRPr="005C2296">
        <w:rPr>
          <w:rFonts w:ascii="Calibri" w:hAnsi="Calibri" w:cs="Calibri"/>
          <w:b/>
          <w:sz w:val="22"/>
          <w:szCs w:val="22"/>
          <w:lang w:val="en-US"/>
        </w:rPr>
        <w:t xml:space="preserve">Years of </w:t>
      </w:r>
      <w:r w:rsidR="00FD2211" w:rsidRPr="005C2296">
        <w:rPr>
          <w:rFonts w:ascii="Calibri" w:hAnsi="Calibri" w:cs="Calibri"/>
          <w:b/>
          <w:sz w:val="22"/>
          <w:szCs w:val="22"/>
          <w:lang w:val="en-US"/>
        </w:rPr>
        <w:t>Business</w:t>
      </w:r>
      <w:r w:rsidR="00A94D9D" w:rsidRPr="005C2296">
        <w:rPr>
          <w:rFonts w:ascii="Calibri" w:hAnsi="Calibri" w:cs="Calibri"/>
          <w:b/>
          <w:sz w:val="22"/>
          <w:szCs w:val="22"/>
          <w:lang w:val="en-US"/>
        </w:rPr>
        <w:t xml:space="preserve"> Data</w:t>
      </w:r>
      <w:r w:rsidR="00FD2211" w:rsidRPr="005C2296">
        <w:rPr>
          <w:rFonts w:ascii="Calibri" w:hAnsi="Calibri" w:cs="Calibri"/>
          <w:b/>
          <w:sz w:val="22"/>
          <w:szCs w:val="22"/>
          <w:lang w:val="en-US"/>
        </w:rPr>
        <w:t xml:space="preserve"> Analyst</w:t>
      </w:r>
      <w:r w:rsidR="004F57A9" w:rsidRPr="005C2296">
        <w:rPr>
          <w:rFonts w:ascii="Calibri" w:hAnsi="Calibri" w:cs="Calibri"/>
          <w:b/>
          <w:sz w:val="22"/>
          <w:szCs w:val="22"/>
          <w:lang w:val="en-US"/>
        </w:rPr>
        <w:t xml:space="preserve"> Experience</w:t>
      </w:r>
      <w:r w:rsidR="00D760B6" w:rsidRPr="005C2296">
        <w:rPr>
          <w:rFonts w:ascii="Calibri" w:hAnsi="Calibri" w:cs="Calibri"/>
          <w:b/>
          <w:sz w:val="22"/>
          <w:szCs w:val="22"/>
          <w:lang w:val="en-US"/>
        </w:rPr>
        <w:t>.</w:t>
      </w:r>
    </w:p>
    <w:p w:rsidR="004F374A" w:rsidRPr="005C2296" w:rsidRDefault="004F374A" w:rsidP="00980D74">
      <w:pPr>
        <w:pStyle w:val="CommentText"/>
        <w:ind w:firstLine="284"/>
        <w:rPr>
          <w:rFonts w:ascii="Calibri" w:hAnsi="Calibri" w:cs="Calibri"/>
          <w:sz w:val="22"/>
          <w:szCs w:val="22"/>
        </w:rPr>
      </w:pPr>
    </w:p>
    <w:p w:rsidR="008A3A67" w:rsidRPr="00294946" w:rsidRDefault="008A3A67" w:rsidP="00294946">
      <w:pPr>
        <w:pStyle w:val="Title"/>
        <w:rPr>
          <w:b/>
          <w:sz w:val="24"/>
          <w:szCs w:val="24"/>
        </w:rPr>
      </w:pPr>
      <w:r w:rsidRPr="00294946">
        <w:rPr>
          <w:b/>
          <w:sz w:val="24"/>
          <w:szCs w:val="24"/>
        </w:rPr>
        <w:t>OBJECTIVE:</w:t>
      </w:r>
    </w:p>
    <w:p w:rsidR="004F374A" w:rsidRPr="005C2296" w:rsidRDefault="00CC4FEA" w:rsidP="00CC4FEA">
      <w:pPr>
        <w:rPr>
          <w:rFonts w:ascii="Calibri" w:hAnsi="Calibri" w:cs="Calibri"/>
          <w:b/>
          <w:sz w:val="22"/>
          <w:szCs w:val="22"/>
          <w:shd w:val="clear" w:color="auto" w:fill="FFFFFF"/>
        </w:rPr>
      </w:pPr>
      <w:r w:rsidRPr="005C2296">
        <w:rPr>
          <w:rFonts w:ascii="Calibri" w:hAnsi="Calibri" w:cs="Calibri"/>
          <w:b/>
          <w:sz w:val="22"/>
          <w:szCs w:val="22"/>
          <w:shd w:val="clear" w:color="auto" w:fill="FFFFFF"/>
        </w:rPr>
        <w:t>Business Analyst</w:t>
      </w:r>
      <w:r w:rsidRPr="005C2296">
        <w:rPr>
          <w:rFonts w:ascii="Calibri" w:hAnsi="Calibri" w:cs="Calibri"/>
          <w:sz w:val="22"/>
          <w:szCs w:val="22"/>
          <w:shd w:val="clear" w:color="auto" w:fill="FFFFFF"/>
        </w:rPr>
        <w:t xml:space="preserve"> with an innovative and analytical mindset providing streamlined solutions and </w:t>
      </w:r>
      <w:r w:rsidRPr="005C2296">
        <w:rPr>
          <w:rFonts w:ascii="Calibri" w:hAnsi="Calibri" w:cs="Calibri"/>
          <w:b/>
          <w:sz w:val="22"/>
          <w:szCs w:val="22"/>
          <w:shd w:val="clear" w:color="auto" w:fill="FFFFFF"/>
        </w:rPr>
        <w:t>custom dashboard reporting</w:t>
      </w:r>
      <w:r w:rsidRPr="005C2296">
        <w:rPr>
          <w:rFonts w:ascii="Calibri" w:hAnsi="Calibri" w:cs="Calibri"/>
          <w:sz w:val="22"/>
          <w:szCs w:val="22"/>
          <w:shd w:val="clear" w:color="auto" w:fill="FFFFFF"/>
        </w:rPr>
        <w:t xml:space="preserve"> to enhance </w:t>
      </w:r>
      <w:r w:rsidRPr="005C2296">
        <w:rPr>
          <w:rFonts w:ascii="Calibri" w:hAnsi="Calibri" w:cs="Calibri"/>
          <w:b/>
          <w:sz w:val="22"/>
          <w:szCs w:val="22"/>
          <w:shd w:val="clear" w:color="auto" w:fill="FFFFFF"/>
        </w:rPr>
        <w:t>business operations</w:t>
      </w:r>
      <w:r w:rsidRPr="005C2296">
        <w:rPr>
          <w:rFonts w:ascii="Calibri" w:hAnsi="Calibri" w:cs="Calibri"/>
          <w:sz w:val="22"/>
          <w:szCs w:val="22"/>
          <w:shd w:val="clear" w:color="auto" w:fill="FFFFFF"/>
        </w:rPr>
        <w:t xml:space="preserve">. Goal-oriented team member with proven ability to collaborate effectively with various functional units to </w:t>
      </w:r>
      <w:r w:rsidRPr="005C2296">
        <w:rPr>
          <w:rFonts w:ascii="Calibri" w:hAnsi="Calibri" w:cs="Calibri"/>
          <w:b/>
          <w:sz w:val="22"/>
          <w:szCs w:val="22"/>
          <w:shd w:val="clear" w:color="auto" w:fill="FFFFFF"/>
        </w:rPr>
        <w:t>cut costs, increase revenues, and develop new processes.</w:t>
      </w:r>
    </w:p>
    <w:p w:rsidR="00CC4FEA" w:rsidRPr="005C2296" w:rsidRDefault="00CC4FEA" w:rsidP="00CC4FEA">
      <w:pPr>
        <w:rPr>
          <w:rFonts w:ascii="Calibri" w:hAnsi="Calibri" w:cs="Calibri"/>
          <w:sz w:val="22"/>
          <w:szCs w:val="22"/>
        </w:rPr>
      </w:pPr>
    </w:p>
    <w:p w:rsidR="004B6200" w:rsidRPr="005C2296" w:rsidRDefault="00691BFA" w:rsidP="00980D74">
      <w:pPr>
        <w:jc w:val="both"/>
        <w:rPr>
          <w:rFonts w:ascii="Calibri" w:hAnsi="Calibri" w:cs="Calibri"/>
          <w:b/>
          <w:sz w:val="22"/>
          <w:szCs w:val="22"/>
          <w:u w:val="single"/>
        </w:rPr>
      </w:pPr>
      <w:r w:rsidRPr="005C2296">
        <w:rPr>
          <w:rFonts w:ascii="Calibri" w:hAnsi="Calibri" w:cs="Calibri"/>
          <w:b/>
          <w:sz w:val="22"/>
          <w:szCs w:val="22"/>
          <w:u w:val="single"/>
        </w:rPr>
        <w:t xml:space="preserve">PROFESSIONAL </w:t>
      </w:r>
      <w:r w:rsidR="00371D34" w:rsidRPr="005C2296">
        <w:rPr>
          <w:rFonts w:ascii="Calibri" w:hAnsi="Calibri" w:cs="Calibri"/>
          <w:b/>
          <w:sz w:val="22"/>
          <w:szCs w:val="22"/>
          <w:u w:val="single"/>
        </w:rPr>
        <w:t>SUMMARY:</w:t>
      </w:r>
    </w:p>
    <w:p w:rsidR="00A84E1A" w:rsidRPr="005C2296" w:rsidRDefault="008D5943" w:rsidP="007077DB">
      <w:pPr>
        <w:numPr>
          <w:ilvl w:val="0"/>
          <w:numId w:val="13"/>
        </w:numPr>
        <w:shd w:val="clear" w:color="auto" w:fill="FFFFFF"/>
        <w:spacing w:before="100" w:beforeAutospacing="1" w:after="100" w:afterAutospacing="1" w:line="276" w:lineRule="auto"/>
        <w:ind w:left="360"/>
        <w:rPr>
          <w:rFonts w:ascii="Calibri" w:hAnsi="Calibri" w:cs="Calibri"/>
          <w:sz w:val="22"/>
          <w:szCs w:val="22"/>
        </w:rPr>
      </w:pPr>
      <w:r w:rsidRPr="005C2296">
        <w:rPr>
          <w:rFonts w:ascii="Calibri" w:hAnsi="Calibri" w:cs="Calibri"/>
          <w:sz w:val="22"/>
          <w:szCs w:val="22"/>
        </w:rPr>
        <w:t xml:space="preserve">Worked as a liaison among stakeholders in order to </w:t>
      </w:r>
      <w:r w:rsidRPr="005C2296">
        <w:rPr>
          <w:rFonts w:ascii="Calibri" w:hAnsi="Calibri" w:cs="Calibri"/>
          <w:b/>
          <w:sz w:val="22"/>
          <w:szCs w:val="22"/>
        </w:rPr>
        <w:t>elicit, analyze, communicate</w:t>
      </w:r>
      <w:r w:rsidRPr="005C2296">
        <w:rPr>
          <w:rFonts w:ascii="Calibri" w:hAnsi="Calibri" w:cs="Calibri"/>
          <w:sz w:val="22"/>
          <w:szCs w:val="22"/>
        </w:rPr>
        <w:t xml:space="preserve"> and </w:t>
      </w:r>
      <w:r w:rsidRPr="005C2296">
        <w:rPr>
          <w:rFonts w:ascii="Calibri" w:hAnsi="Calibri" w:cs="Calibri"/>
          <w:b/>
          <w:sz w:val="22"/>
          <w:szCs w:val="22"/>
        </w:rPr>
        <w:t>validate</w:t>
      </w:r>
      <w:r w:rsidRPr="005C2296">
        <w:rPr>
          <w:rFonts w:ascii="Calibri" w:hAnsi="Calibri" w:cs="Calibri"/>
          <w:sz w:val="22"/>
          <w:szCs w:val="22"/>
        </w:rPr>
        <w:t xml:space="preserve"> requirements for changes to </w:t>
      </w:r>
      <w:r w:rsidRPr="005C2296">
        <w:rPr>
          <w:rFonts w:ascii="Calibri" w:hAnsi="Calibri" w:cs="Calibri"/>
          <w:b/>
          <w:sz w:val="22"/>
          <w:szCs w:val="22"/>
        </w:rPr>
        <w:t>business processes, policies and information systems</w:t>
      </w:r>
      <w:r w:rsidR="00A84E1A" w:rsidRPr="005C2296">
        <w:rPr>
          <w:rFonts w:ascii="Calibri" w:hAnsi="Calibri" w:cs="Calibri"/>
          <w:sz w:val="22"/>
          <w:szCs w:val="22"/>
        </w:rPr>
        <w:t>.</w:t>
      </w:r>
    </w:p>
    <w:p w:rsidR="008D5943" w:rsidRPr="005C2296" w:rsidRDefault="008D5943" w:rsidP="007077DB">
      <w:pPr>
        <w:numPr>
          <w:ilvl w:val="0"/>
          <w:numId w:val="13"/>
        </w:numPr>
        <w:shd w:val="clear" w:color="auto" w:fill="FFFFFF"/>
        <w:spacing w:before="100" w:beforeAutospacing="1" w:after="100" w:afterAutospacing="1" w:line="276" w:lineRule="auto"/>
        <w:ind w:left="360"/>
        <w:rPr>
          <w:rFonts w:ascii="Calibri" w:hAnsi="Calibri" w:cs="Calibri"/>
          <w:b/>
          <w:sz w:val="22"/>
          <w:szCs w:val="22"/>
        </w:rPr>
      </w:pPr>
      <w:r w:rsidRPr="005C2296">
        <w:rPr>
          <w:rFonts w:ascii="Calibri" w:hAnsi="Calibri" w:cs="Calibri"/>
          <w:sz w:val="22"/>
          <w:szCs w:val="22"/>
        </w:rPr>
        <w:t xml:space="preserve">Actively involved in </w:t>
      </w:r>
      <w:r w:rsidRPr="005C2296">
        <w:rPr>
          <w:rFonts w:ascii="Calibri" w:hAnsi="Calibri" w:cs="Calibri"/>
          <w:b/>
          <w:sz w:val="22"/>
          <w:szCs w:val="22"/>
        </w:rPr>
        <w:t>Business Process Engineering, Business Process Re-Engineering, Gap Analysis and Business Refinement Process</w:t>
      </w:r>
      <w:r w:rsidR="00A84E1A" w:rsidRPr="005C2296">
        <w:rPr>
          <w:rFonts w:ascii="Calibri" w:hAnsi="Calibri" w:cs="Calibri"/>
          <w:sz w:val="22"/>
          <w:szCs w:val="22"/>
        </w:rPr>
        <w:t>.</w:t>
      </w:r>
    </w:p>
    <w:p w:rsidR="008D5943" w:rsidRPr="005C2296" w:rsidRDefault="008D5943" w:rsidP="007077DB">
      <w:pPr>
        <w:numPr>
          <w:ilvl w:val="0"/>
          <w:numId w:val="13"/>
        </w:numPr>
        <w:shd w:val="clear" w:color="auto" w:fill="FFFFFF"/>
        <w:spacing w:before="100" w:beforeAutospacing="1" w:after="100" w:afterAutospacing="1" w:line="276" w:lineRule="auto"/>
        <w:ind w:left="360"/>
        <w:rPr>
          <w:rFonts w:ascii="Calibri" w:hAnsi="Calibri" w:cs="Calibri"/>
          <w:sz w:val="22"/>
          <w:szCs w:val="22"/>
        </w:rPr>
      </w:pPr>
      <w:r w:rsidRPr="000A3DC4">
        <w:rPr>
          <w:rFonts w:ascii="Calibri" w:hAnsi="Calibri" w:cs="Calibri"/>
          <w:b/>
          <w:sz w:val="22"/>
          <w:szCs w:val="22"/>
        </w:rPr>
        <w:t>Collects and defines requirements, translates</w:t>
      </w:r>
      <w:r w:rsidRPr="005C2296">
        <w:rPr>
          <w:rFonts w:ascii="Calibri" w:hAnsi="Calibri" w:cs="Calibri"/>
          <w:sz w:val="22"/>
          <w:szCs w:val="22"/>
        </w:rPr>
        <w:t xml:space="preserve"> into </w:t>
      </w:r>
      <w:r w:rsidRPr="005C2296">
        <w:rPr>
          <w:rFonts w:ascii="Calibri" w:hAnsi="Calibri" w:cs="Calibri"/>
          <w:b/>
          <w:sz w:val="22"/>
          <w:szCs w:val="22"/>
        </w:rPr>
        <w:t>functional design documents</w:t>
      </w:r>
      <w:r w:rsidRPr="005C2296">
        <w:rPr>
          <w:rFonts w:ascii="Calibri" w:hAnsi="Calibri" w:cs="Calibri"/>
          <w:sz w:val="22"/>
          <w:szCs w:val="22"/>
        </w:rPr>
        <w:t xml:space="preserve"> and participates in the </w:t>
      </w:r>
      <w:r w:rsidRPr="005C2296">
        <w:rPr>
          <w:rFonts w:ascii="Calibri" w:hAnsi="Calibri" w:cs="Calibri"/>
          <w:b/>
          <w:sz w:val="22"/>
          <w:szCs w:val="22"/>
        </w:rPr>
        <w:t>technical design, test planning and user documentation processes</w:t>
      </w:r>
      <w:r w:rsidR="00A84E1A" w:rsidRPr="005C2296">
        <w:rPr>
          <w:rFonts w:ascii="Calibri" w:hAnsi="Calibri" w:cs="Calibri"/>
          <w:sz w:val="22"/>
          <w:szCs w:val="22"/>
        </w:rPr>
        <w:t>.</w:t>
      </w:r>
    </w:p>
    <w:p w:rsidR="008D5943" w:rsidRPr="005C2296" w:rsidRDefault="008D5943" w:rsidP="007077DB">
      <w:pPr>
        <w:numPr>
          <w:ilvl w:val="0"/>
          <w:numId w:val="13"/>
        </w:numPr>
        <w:shd w:val="clear" w:color="auto" w:fill="FFFFFF"/>
        <w:spacing w:before="100" w:beforeAutospacing="1" w:after="100" w:afterAutospacing="1" w:line="276" w:lineRule="auto"/>
        <w:ind w:left="360"/>
        <w:rPr>
          <w:rFonts w:ascii="Calibri" w:hAnsi="Calibri" w:cs="Calibri"/>
          <w:sz w:val="22"/>
          <w:szCs w:val="22"/>
        </w:rPr>
      </w:pPr>
      <w:r w:rsidRPr="005C2296">
        <w:rPr>
          <w:rFonts w:ascii="Calibri" w:hAnsi="Calibri" w:cs="Calibri"/>
          <w:sz w:val="22"/>
          <w:szCs w:val="22"/>
        </w:rPr>
        <w:t xml:space="preserve">Participates in </w:t>
      </w:r>
      <w:r w:rsidRPr="005C2296">
        <w:rPr>
          <w:rFonts w:ascii="Calibri" w:hAnsi="Calibri" w:cs="Calibri"/>
          <w:b/>
          <w:sz w:val="22"/>
          <w:szCs w:val="22"/>
        </w:rPr>
        <w:t>software design, prototyping, construction,</w:t>
      </w:r>
      <w:r w:rsidRPr="005C2296">
        <w:rPr>
          <w:rFonts w:ascii="Calibri" w:hAnsi="Calibri" w:cs="Calibri"/>
          <w:sz w:val="22"/>
          <w:szCs w:val="22"/>
        </w:rPr>
        <w:t xml:space="preserve"> and </w:t>
      </w:r>
      <w:r w:rsidRPr="005C2296">
        <w:rPr>
          <w:rFonts w:ascii="Calibri" w:hAnsi="Calibri" w:cs="Calibri"/>
          <w:b/>
          <w:sz w:val="22"/>
          <w:szCs w:val="22"/>
        </w:rPr>
        <w:t>testing</w:t>
      </w:r>
      <w:r w:rsidRPr="005C2296">
        <w:rPr>
          <w:rFonts w:ascii="Calibri" w:hAnsi="Calibri" w:cs="Calibri"/>
          <w:sz w:val="22"/>
          <w:szCs w:val="22"/>
        </w:rPr>
        <w:t xml:space="preserve"> of new or enhanced applications</w:t>
      </w:r>
      <w:r w:rsidR="00A84E1A" w:rsidRPr="005C2296">
        <w:rPr>
          <w:rFonts w:ascii="Calibri" w:hAnsi="Calibri" w:cs="Calibri"/>
          <w:sz w:val="22"/>
          <w:szCs w:val="22"/>
        </w:rPr>
        <w:t>.</w:t>
      </w:r>
    </w:p>
    <w:p w:rsidR="008D5943" w:rsidRPr="005C2296" w:rsidRDefault="008D5943" w:rsidP="007077DB">
      <w:pPr>
        <w:numPr>
          <w:ilvl w:val="0"/>
          <w:numId w:val="13"/>
        </w:numPr>
        <w:shd w:val="clear" w:color="auto" w:fill="FFFFFF"/>
        <w:spacing w:before="100" w:beforeAutospacing="1" w:after="100" w:afterAutospacing="1" w:line="276" w:lineRule="auto"/>
        <w:ind w:left="360"/>
        <w:rPr>
          <w:rFonts w:ascii="Calibri" w:hAnsi="Calibri" w:cs="Calibri"/>
          <w:sz w:val="22"/>
          <w:szCs w:val="22"/>
        </w:rPr>
      </w:pPr>
      <w:r w:rsidRPr="005C2296">
        <w:rPr>
          <w:rFonts w:ascii="Calibri" w:hAnsi="Calibri" w:cs="Calibri"/>
          <w:sz w:val="22"/>
          <w:szCs w:val="22"/>
        </w:rPr>
        <w:t xml:space="preserve">Use </w:t>
      </w:r>
      <w:r w:rsidRPr="005C2296">
        <w:rPr>
          <w:rFonts w:ascii="Calibri" w:hAnsi="Calibri" w:cs="Calibri"/>
          <w:b/>
          <w:sz w:val="22"/>
          <w:szCs w:val="22"/>
        </w:rPr>
        <w:t>Unified Modeling Language (UML) diagrams</w:t>
      </w:r>
      <w:r w:rsidRPr="005C2296">
        <w:rPr>
          <w:rFonts w:ascii="Calibri" w:hAnsi="Calibri" w:cs="Calibri"/>
          <w:sz w:val="22"/>
          <w:szCs w:val="22"/>
        </w:rPr>
        <w:t xml:space="preserve"> (</w:t>
      </w:r>
      <w:r w:rsidRPr="005C2296">
        <w:rPr>
          <w:rFonts w:ascii="Calibri" w:hAnsi="Calibri" w:cs="Calibri"/>
          <w:b/>
          <w:sz w:val="22"/>
          <w:szCs w:val="22"/>
        </w:rPr>
        <w:t>Use Case diagrams, Sequence diagrams and Activity diagrams</w:t>
      </w:r>
      <w:r w:rsidRPr="005C2296">
        <w:rPr>
          <w:rFonts w:ascii="Calibri" w:hAnsi="Calibri" w:cs="Calibri"/>
          <w:sz w:val="22"/>
          <w:szCs w:val="22"/>
        </w:rPr>
        <w:t>) for specifying, visualizing, constructing, and documenting the artifacts of software system</w:t>
      </w:r>
      <w:r w:rsidR="00A84E1A" w:rsidRPr="005C2296">
        <w:rPr>
          <w:rFonts w:ascii="Calibri" w:hAnsi="Calibri" w:cs="Calibri"/>
          <w:sz w:val="22"/>
          <w:szCs w:val="22"/>
        </w:rPr>
        <w:t>.</w:t>
      </w:r>
    </w:p>
    <w:p w:rsidR="008D5943" w:rsidRPr="005C2296" w:rsidRDefault="00CD18CD" w:rsidP="007077DB">
      <w:pPr>
        <w:numPr>
          <w:ilvl w:val="0"/>
          <w:numId w:val="13"/>
        </w:numPr>
        <w:shd w:val="clear" w:color="auto" w:fill="FFFFFF"/>
        <w:spacing w:before="100" w:beforeAutospacing="1" w:after="100" w:afterAutospacing="1" w:line="276" w:lineRule="auto"/>
        <w:ind w:left="360"/>
        <w:rPr>
          <w:rFonts w:ascii="Calibri" w:hAnsi="Calibri" w:cs="Calibri"/>
          <w:sz w:val="22"/>
          <w:szCs w:val="22"/>
        </w:rPr>
      </w:pPr>
      <w:r w:rsidRPr="005C2296">
        <w:rPr>
          <w:rFonts w:ascii="Calibri" w:hAnsi="Calibri" w:cs="Calibri"/>
          <w:sz w:val="22"/>
          <w:szCs w:val="22"/>
        </w:rPr>
        <w:t xml:space="preserve">Worked in </w:t>
      </w:r>
      <w:r w:rsidRPr="005C2296">
        <w:rPr>
          <w:rFonts w:ascii="Calibri" w:hAnsi="Calibri" w:cs="Calibri"/>
          <w:b/>
          <w:sz w:val="22"/>
          <w:szCs w:val="22"/>
        </w:rPr>
        <w:t>Agile</w:t>
      </w:r>
      <w:r w:rsidRPr="005C2296">
        <w:rPr>
          <w:rFonts w:ascii="Calibri" w:hAnsi="Calibri" w:cs="Calibri"/>
          <w:sz w:val="22"/>
          <w:szCs w:val="22"/>
        </w:rPr>
        <w:t xml:space="preserve"> and </w:t>
      </w:r>
      <w:r w:rsidRPr="005C2296">
        <w:rPr>
          <w:rFonts w:ascii="Calibri" w:hAnsi="Calibri" w:cs="Calibri"/>
          <w:b/>
          <w:sz w:val="22"/>
          <w:szCs w:val="22"/>
        </w:rPr>
        <w:t>Waterfall</w:t>
      </w:r>
      <w:r w:rsidRPr="005C2296">
        <w:rPr>
          <w:rFonts w:ascii="Calibri" w:hAnsi="Calibri" w:cs="Calibri"/>
          <w:sz w:val="22"/>
          <w:szCs w:val="22"/>
        </w:rPr>
        <w:t xml:space="preserve"> environment.</w:t>
      </w:r>
    </w:p>
    <w:p w:rsidR="008D5943" w:rsidRPr="005C2296" w:rsidRDefault="008D5943" w:rsidP="007077DB">
      <w:pPr>
        <w:numPr>
          <w:ilvl w:val="0"/>
          <w:numId w:val="13"/>
        </w:numPr>
        <w:shd w:val="clear" w:color="auto" w:fill="FFFFFF"/>
        <w:spacing w:before="100" w:beforeAutospacing="1" w:after="100" w:afterAutospacing="1" w:line="276" w:lineRule="auto"/>
        <w:ind w:left="360"/>
        <w:rPr>
          <w:rFonts w:ascii="Calibri" w:hAnsi="Calibri" w:cs="Calibri"/>
          <w:sz w:val="22"/>
          <w:szCs w:val="22"/>
        </w:rPr>
      </w:pPr>
      <w:r w:rsidRPr="005C2296">
        <w:rPr>
          <w:rFonts w:ascii="Calibri" w:hAnsi="Calibri" w:cs="Calibri"/>
          <w:sz w:val="22"/>
          <w:szCs w:val="22"/>
        </w:rPr>
        <w:t xml:space="preserve">Experience in preparing </w:t>
      </w:r>
      <w:r w:rsidRPr="005C2296">
        <w:rPr>
          <w:rFonts w:ascii="Calibri" w:hAnsi="Calibri" w:cs="Calibri"/>
          <w:b/>
          <w:sz w:val="22"/>
          <w:szCs w:val="22"/>
        </w:rPr>
        <w:t>Requirement Traceability Matrix (RTM)</w:t>
      </w:r>
      <w:r w:rsidRPr="005C2296">
        <w:rPr>
          <w:rFonts w:ascii="Calibri" w:hAnsi="Calibri" w:cs="Calibri"/>
          <w:sz w:val="22"/>
          <w:szCs w:val="22"/>
        </w:rPr>
        <w:t xml:space="preserve"> and AS-IS and TO-BE </w:t>
      </w:r>
      <w:r w:rsidRPr="005C2296">
        <w:rPr>
          <w:rFonts w:ascii="Calibri" w:hAnsi="Calibri" w:cs="Calibri"/>
          <w:b/>
          <w:sz w:val="22"/>
          <w:szCs w:val="22"/>
        </w:rPr>
        <w:t>workflows</w:t>
      </w:r>
      <w:r w:rsidRPr="005C2296">
        <w:rPr>
          <w:rFonts w:ascii="Calibri" w:hAnsi="Calibri" w:cs="Calibri"/>
          <w:sz w:val="22"/>
          <w:szCs w:val="22"/>
        </w:rPr>
        <w:t xml:space="preserve"> for the system under design</w:t>
      </w:r>
      <w:r w:rsidR="000F21C0" w:rsidRPr="005C2296">
        <w:rPr>
          <w:rFonts w:ascii="Calibri" w:hAnsi="Calibri" w:cs="Calibri"/>
          <w:sz w:val="22"/>
          <w:szCs w:val="22"/>
        </w:rPr>
        <w:t>.</w:t>
      </w:r>
    </w:p>
    <w:p w:rsidR="008D5943" w:rsidRPr="005C2296" w:rsidRDefault="008D5943" w:rsidP="007077DB">
      <w:pPr>
        <w:numPr>
          <w:ilvl w:val="0"/>
          <w:numId w:val="13"/>
        </w:numPr>
        <w:shd w:val="clear" w:color="auto" w:fill="FFFFFF"/>
        <w:spacing w:before="100" w:beforeAutospacing="1" w:after="100" w:afterAutospacing="1" w:line="276" w:lineRule="auto"/>
        <w:ind w:left="360"/>
        <w:rPr>
          <w:rFonts w:ascii="Calibri" w:hAnsi="Calibri" w:cs="Calibri"/>
          <w:sz w:val="22"/>
          <w:szCs w:val="22"/>
        </w:rPr>
      </w:pPr>
      <w:r w:rsidRPr="005C2296">
        <w:rPr>
          <w:rFonts w:ascii="Calibri" w:hAnsi="Calibri" w:cs="Calibri"/>
          <w:sz w:val="22"/>
          <w:szCs w:val="22"/>
        </w:rPr>
        <w:t xml:space="preserve">Expertise in developing and maintain overall </w:t>
      </w:r>
      <w:r w:rsidRPr="005C2296">
        <w:rPr>
          <w:rFonts w:ascii="Calibri" w:hAnsi="Calibri" w:cs="Calibri"/>
          <w:b/>
          <w:sz w:val="22"/>
          <w:szCs w:val="22"/>
        </w:rPr>
        <w:t>Test Methodology</w:t>
      </w:r>
      <w:r w:rsidRPr="005C2296">
        <w:rPr>
          <w:rFonts w:ascii="Calibri" w:hAnsi="Calibri" w:cs="Calibri"/>
          <w:sz w:val="22"/>
          <w:szCs w:val="22"/>
        </w:rPr>
        <w:t xml:space="preserve"> and </w:t>
      </w:r>
      <w:r w:rsidRPr="005C2296">
        <w:rPr>
          <w:rFonts w:ascii="Calibri" w:hAnsi="Calibri" w:cs="Calibri"/>
          <w:b/>
          <w:sz w:val="22"/>
          <w:szCs w:val="22"/>
        </w:rPr>
        <w:t>Strategy</w:t>
      </w:r>
      <w:r w:rsidRPr="005C2296">
        <w:rPr>
          <w:rFonts w:ascii="Calibri" w:hAnsi="Calibri" w:cs="Calibri"/>
          <w:sz w:val="22"/>
          <w:szCs w:val="22"/>
        </w:rPr>
        <w:t xml:space="preserve">, Documenting </w:t>
      </w:r>
      <w:r w:rsidRPr="005C2296">
        <w:rPr>
          <w:rFonts w:ascii="Calibri" w:hAnsi="Calibri" w:cs="Calibri"/>
          <w:b/>
          <w:sz w:val="22"/>
          <w:szCs w:val="22"/>
        </w:rPr>
        <w:t>Test plans, Test Cases, executing Tests Cases</w:t>
      </w:r>
      <w:r w:rsidRPr="005C2296">
        <w:rPr>
          <w:rFonts w:ascii="Calibri" w:hAnsi="Calibri" w:cs="Calibri"/>
          <w:sz w:val="22"/>
          <w:szCs w:val="22"/>
        </w:rPr>
        <w:t xml:space="preserve"> and </w:t>
      </w:r>
      <w:r w:rsidRPr="005C2296">
        <w:rPr>
          <w:rFonts w:ascii="Calibri" w:hAnsi="Calibri" w:cs="Calibri"/>
          <w:b/>
          <w:sz w:val="22"/>
          <w:szCs w:val="22"/>
        </w:rPr>
        <w:t>Test Scripts</w:t>
      </w:r>
      <w:r w:rsidRPr="005C2296">
        <w:rPr>
          <w:rFonts w:ascii="Calibri" w:hAnsi="Calibri" w:cs="Calibri"/>
          <w:sz w:val="22"/>
          <w:szCs w:val="22"/>
        </w:rPr>
        <w:t xml:space="preserve"> based on baseline requirements</w:t>
      </w:r>
      <w:r w:rsidR="000F21C0" w:rsidRPr="005C2296">
        <w:rPr>
          <w:rFonts w:ascii="Calibri" w:hAnsi="Calibri" w:cs="Calibri"/>
          <w:sz w:val="22"/>
          <w:szCs w:val="22"/>
        </w:rPr>
        <w:t>.</w:t>
      </w:r>
    </w:p>
    <w:p w:rsidR="008D5943" w:rsidRPr="005C2296" w:rsidRDefault="008D5943" w:rsidP="007077DB">
      <w:pPr>
        <w:numPr>
          <w:ilvl w:val="0"/>
          <w:numId w:val="13"/>
        </w:numPr>
        <w:shd w:val="clear" w:color="auto" w:fill="FFFFFF"/>
        <w:spacing w:before="100" w:beforeAutospacing="1" w:after="100" w:afterAutospacing="1" w:line="276" w:lineRule="auto"/>
        <w:ind w:left="360"/>
        <w:rPr>
          <w:rFonts w:ascii="Calibri" w:hAnsi="Calibri" w:cs="Calibri"/>
          <w:sz w:val="22"/>
          <w:szCs w:val="22"/>
        </w:rPr>
      </w:pPr>
      <w:r w:rsidRPr="005C2296">
        <w:rPr>
          <w:rFonts w:ascii="Calibri" w:hAnsi="Calibri" w:cs="Calibri"/>
          <w:sz w:val="22"/>
          <w:szCs w:val="22"/>
        </w:rPr>
        <w:t>Strong analytical, problem solving and diagnostic skills, with the experience to drive the business initiatives from conception to realization</w:t>
      </w:r>
      <w:r w:rsidR="000F21C0" w:rsidRPr="005C2296">
        <w:rPr>
          <w:rFonts w:ascii="Calibri" w:hAnsi="Calibri" w:cs="Calibri"/>
          <w:sz w:val="22"/>
          <w:szCs w:val="22"/>
        </w:rPr>
        <w:t>.</w:t>
      </w:r>
    </w:p>
    <w:p w:rsidR="008D5943" w:rsidRPr="005C2296" w:rsidRDefault="008D5943" w:rsidP="007077DB">
      <w:pPr>
        <w:numPr>
          <w:ilvl w:val="0"/>
          <w:numId w:val="13"/>
        </w:numPr>
        <w:spacing w:before="100" w:beforeAutospacing="1" w:after="100" w:afterAutospacing="1" w:line="276" w:lineRule="auto"/>
        <w:ind w:left="360"/>
        <w:rPr>
          <w:rFonts w:ascii="Calibri" w:hAnsi="Calibri" w:cs="Calibri"/>
          <w:sz w:val="22"/>
          <w:szCs w:val="22"/>
        </w:rPr>
      </w:pPr>
      <w:r w:rsidRPr="005C2296">
        <w:rPr>
          <w:rFonts w:ascii="Calibri" w:hAnsi="Calibri" w:cs="Calibri"/>
          <w:sz w:val="22"/>
          <w:szCs w:val="22"/>
        </w:rPr>
        <w:t xml:space="preserve">Experienced in </w:t>
      </w:r>
      <w:r w:rsidRPr="005C2296">
        <w:rPr>
          <w:rFonts w:ascii="Calibri" w:hAnsi="Calibri" w:cs="Calibri"/>
          <w:b/>
          <w:sz w:val="22"/>
          <w:szCs w:val="22"/>
        </w:rPr>
        <w:t>Wealth Management and Insurance</w:t>
      </w:r>
      <w:r w:rsidRPr="005C2296">
        <w:rPr>
          <w:rFonts w:ascii="Calibri" w:hAnsi="Calibri" w:cs="Calibri"/>
          <w:sz w:val="22"/>
          <w:szCs w:val="22"/>
        </w:rPr>
        <w:t xml:space="preserve"> industry.</w:t>
      </w:r>
    </w:p>
    <w:p w:rsidR="00D760B6" w:rsidRPr="005C2296" w:rsidRDefault="001C12F6" w:rsidP="00CD18CD">
      <w:pPr>
        <w:numPr>
          <w:ilvl w:val="0"/>
          <w:numId w:val="13"/>
        </w:numPr>
        <w:shd w:val="clear" w:color="auto" w:fill="FFFFFF"/>
        <w:spacing w:before="100" w:beforeAutospacing="1" w:after="100" w:afterAutospacing="1"/>
        <w:ind w:left="360"/>
        <w:jc w:val="both"/>
        <w:rPr>
          <w:rFonts w:ascii="Calibri" w:hAnsi="Calibri" w:cs="Calibri"/>
          <w:sz w:val="22"/>
          <w:szCs w:val="22"/>
        </w:rPr>
      </w:pPr>
      <w:r w:rsidRPr="005C2296">
        <w:rPr>
          <w:rFonts w:ascii="Calibri" w:hAnsi="Calibri" w:cs="Calibri"/>
          <w:sz w:val="22"/>
          <w:szCs w:val="22"/>
        </w:rPr>
        <w:t xml:space="preserve">Very well equipped with </w:t>
      </w:r>
      <w:r w:rsidRPr="005C2296">
        <w:rPr>
          <w:rFonts w:ascii="Calibri" w:hAnsi="Calibri" w:cs="Calibri"/>
          <w:b/>
          <w:sz w:val="22"/>
          <w:szCs w:val="22"/>
        </w:rPr>
        <w:t>Regression Testing,</w:t>
      </w:r>
      <w:r w:rsidR="00D760B6" w:rsidRPr="005C2296">
        <w:rPr>
          <w:rFonts w:ascii="Calibri" w:hAnsi="Calibri" w:cs="Calibri"/>
          <w:b/>
          <w:sz w:val="22"/>
          <w:szCs w:val="22"/>
        </w:rPr>
        <w:t xml:space="preserve"> User Acceptance Testing (UAT) and </w:t>
      </w:r>
      <w:r w:rsidRPr="005C2296">
        <w:rPr>
          <w:rFonts w:ascii="Calibri" w:hAnsi="Calibri" w:cs="Calibri"/>
          <w:b/>
          <w:sz w:val="22"/>
          <w:szCs w:val="22"/>
        </w:rPr>
        <w:t>Functional Testing</w:t>
      </w:r>
      <w:r w:rsidR="00D760B6" w:rsidRPr="005C2296">
        <w:rPr>
          <w:rFonts w:ascii="Calibri" w:hAnsi="Calibri" w:cs="Calibri"/>
          <w:b/>
          <w:sz w:val="22"/>
          <w:szCs w:val="22"/>
        </w:rPr>
        <w:t>.</w:t>
      </w:r>
    </w:p>
    <w:p w:rsidR="00CD18CD" w:rsidRPr="005C2296" w:rsidRDefault="008A3A67" w:rsidP="00CD18CD">
      <w:pPr>
        <w:numPr>
          <w:ilvl w:val="0"/>
          <w:numId w:val="13"/>
        </w:numPr>
        <w:shd w:val="clear" w:color="auto" w:fill="FFFFFF"/>
        <w:spacing w:before="100" w:beforeAutospacing="1" w:after="100" w:afterAutospacing="1"/>
        <w:ind w:left="360"/>
        <w:jc w:val="both"/>
        <w:rPr>
          <w:rFonts w:ascii="Calibri" w:hAnsi="Calibri" w:cs="Calibri"/>
          <w:sz w:val="22"/>
          <w:szCs w:val="22"/>
        </w:rPr>
      </w:pPr>
      <w:r w:rsidRPr="005C2296">
        <w:rPr>
          <w:rFonts w:ascii="Calibri" w:hAnsi="Calibri" w:cs="Calibri"/>
          <w:sz w:val="22"/>
          <w:szCs w:val="22"/>
        </w:rPr>
        <w:t xml:space="preserve">Generated detailed </w:t>
      </w:r>
      <w:r w:rsidR="00394C3B" w:rsidRPr="005C2296">
        <w:rPr>
          <w:rFonts w:ascii="Calibri" w:hAnsi="Calibri" w:cs="Calibri"/>
          <w:sz w:val="22"/>
          <w:szCs w:val="22"/>
        </w:rPr>
        <w:t xml:space="preserve">bug report and documented </w:t>
      </w:r>
      <w:r w:rsidR="00F902CE" w:rsidRPr="005C2296">
        <w:rPr>
          <w:rFonts w:ascii="Calibri" w:hAnsi="Calibri" w:cs="Calibri"/>
          <w:sz w:val="22"/>
          <w:szCs w:val="22"/>
        </w:rPr>
        <w:t>defects using</w:t>
      </w:r>
      <w:r w:rsidR="00394C3B" w:rsidRPr="005C2296">
        <w:rPr>
          <w:rFonts w:ascii="Calibri" w:hAnsi="Calibri" w:cs="Calibri"/>
          <w:b/>
          <w:sz w:val="22"/>
          <w:szCs w:val="22"/>
        </w:rPr>
        <w:t xml:space="preserve"> </w:t>
      </w:r>
      <w:r w:rsidR="00122A8A" w:rsidRPr="005C2296">
        <w:rPr>
          <w:rFonts w:ascii="Calibri" w:hAnsi="Calibri" w:cs="Calibri"/>
          <w:b/>
          <w:sz w:val="22"/>
          <w:szCs w:val="22"/>
        </w:rPr>
        <w:t>Quality Centre and JIRA</w:t>
      </w:r>
      <w:r w:rsidR="00EC70A7" w:rsidRPr="005C2296">
        <w:rPr>
          <w:rFonts w:ascii="Calibri" w:hAnsi="Calibri" w:cs="Calibri"/>
          <w:b/>
          <w:sz w:val="22"/>
          <w:szCs w:val="22"/>
        </w:rPr>
        <w:t>.</w:t>
      </w:r>
    </w:p>
    <w:p w:rsidR="00CD18CD" w:rsidRPr="005C2296" w:rsidRDefault="00FF339E" w:rsidP="00CD18CD">
      <w:pPr>
        <w:numPr>
          <w:ilvl w:val="0"/>
          <w:numId w:val="13"/>
        </w:numPr>
        <w:shd w:val="clear" w:color="auto" w:fill="FFFFFF"/>
        <w:spacing w:before="100" w:beforeAutospacing="1" w:after="100" w:afterAutospacing="1"/>
        <w:ind w:left="360"/>
        <w:jc w:val="both"/>
        <w:rPr>
          <w:rFonts w:ascii="Calibri" w:hAnsi="Calibri" w:cs="Calibri"/>
          <w:sz w:val="22"/>
          <w:szCs w:val="22"/>
        </w:rPr>
      </w:pPr>
      <w:r w:rsidRPr="005C2296">
        <w:rPr>
          <w:rFonts w:ascii="Calibri" w:hAnsi="Calibri" w:cs="Calibri"/>
          <w:sz w:val="22"/>
          <w:szCs w:val="22"/>
        </w:rPr>
        <w:lastRenderedPageBreak/>
        <w:t xml:space="preserve">Experience in </w:t>
      </w:r>
      <w:r w:rsidRPr="005C2296">
        <w:rPr>
          <w:rFonts w:ascii="Calibri" w:hAnsi="Calibri" w:cs="Calibri"/>
          <w:b/>
          <w:sz w:val="22"/>
          <w:szCs w:val="22"/>
        </w:rPr>
        <w:t>SQL queries and joins (inner/outer etc.) to validate data. Used Toad, Oracle</w:t>
      </w:r>
      <w:r w:rsidR="00A56CCC" w:rsidRPr="005C2296">
        <w:rPr>
          <w:rFonts w:ascii="Calibri" w:hAnsi="Calibri" w:cs="Calibri"/>
          <w:b/>
          <w:sz w:val="22"/>
          <w:szCs w:val="22"/>
        </w:rPr>
        <w:t xml:space="preserve"> database</w:t>
      </w:r>
      <w:r w:rsidR="00B94751" w:rsidRPr="005C2296">
        <w:rPr>
          <w:rFonts w:ascii="Calibri" w:hAnsi="Calibri" w:cs="Calibri"/>
          <w:b/>
          <w:sz w:val="22"/>
          <w:szCs w:val="22"/>
        </w:rPr>
        <w:t xml:space="preserve">, </w:t>
      </w:r>
      <w:r w:rsidR="00896C61" w:rsidRPr="005C2296">
        <w:rPr>
          <w:rFonts w:ascii="Calibri" w:hAnsi="Calibri" w:cs="Calibri"/>
          <w:b/>
          <w:sz w:val="22"/>
          <w:szCs w:val="22"/>
        </w:rPr>
        <w:t>and SQL</w:t>
      </w:r>
      <w:r w:rsidR="00B94751" w:rsidRPr="005C2296">
        <w:rPr>
          <w:rFonts w:ascii="Calibri" w:hAnsi="Calibri" w:cs="Calibri"/>
          <w:b/>
          <w:sz w:val="22"/>
          <w:szCs w:val="22"/>
        </w:rPr>
        <w:t xml:space="preserve"> Console</w:t>
      </w:r>
      <w:r w:rsidRPr="005C2296">
        <w:rPr>
          <w:rFonts w:ascii="Calibri" w:hAnsi="Calibri" w:cs="Calibri"/>
          <w:b/>
          <w:sz w:val="22"/>
          <w:szCs w:val="22"/>
        </w:rPr>
        <w:t xml:space="preserve"> to execute SQL queries.</w:t>
      </w:r>
    </w:p>
    <w:p w:rsidR="00A56CCC" w:rsidRPr="005C2296" w:rsidRDefault="005A075C" w:rsidP="00CD18CD">
      <w:pPr>
        <w:numPr>
          <w:ilvl w:val="0"/>
          <w:numId w:val="13"/>
        </w:numPr>
        <w:shd w:val="clear" w:color="auto" w:fill="FFFFFF"/>
        <w:spacing w:before="100" w:beforeAutospacing="1" w:after="100" w:afterAutospacing="1"/>
        <w:ind w:left="360"/>
        <w:jc w:val="both"/>
        <w:rPr>
          <w:rFonts w:ascii="Calibri" w:hAnsi="Calibri" w:cs="Calibri"/>
          <w:sz w:val="22"/>
          <w:szCs w:val="22"/>
        </w:rPr>
      </w:pPr>
      <w:r w:rsidRPr="005C2296">
        <w:rPr>
          <w:rFonts w:ascii="Calibri" w:hAnsi="Calibri" w:cs="Calibri"/>
          <w:color w:val="000000"/>
          <w:sz w:val="22"/>
          <w:szCs w:val="22"/>
        </w:rPr>
        <w:t xml:space="preserve">Tested the </w:t>
      </w:r>
      <w:r w:rsidRPr="005C2296">
        <w:rPr>
          <w:rFonts w:ascii="Calibri" w:hAnsi="Calibri" w:cs="Calibri"/>
          <w:b/>
          <w:color w:val="000000"/>
          <w:sz w:val="22"/>
          <w:szCs w:val="22"/>
        </w:rPr>
        <w:t>Responsive web design (RWD)</w:t>
      </w:r>
      <w:r w:rsidRPr="005C2296">
        <w:rPr>
          <w:rFonts w:ascii="Calibri" w:hAnsi="Calibri" w:cs="Calibri"/>
          <w:color w:val="000000"/>
          <w:sz w:val="22"/>
          <w:szCs w:val="22"/>
        </w:rPr>
        <w:t xml:space="preserve"> on different environments </w:t>
      </w:r>
      <w:r w:rsidRPr="005C2296">
        <w:rPr>
          <w:rFonts w:ascii="Calibri" w:hAnsi="Calibri" w:cs="Calibri"/>
          <w:b/>
          <w:color w:val="000000"/>
          <w:sz w:val="22"/>
          <w:szCs w:val="22"/>
        </w:rPr>
        <w:t>(</w:t>
      </w:r>
      <w:r w:rsidRPr="005C2296">
        <w:rPr>
          <w:rStyle w:val="apple-converted-space"/>
          <w:rFonts w:ascii="Calibri" w:hAnsi="Calibri" w:cs="Calibri"/>
          <w:b/>
          <w:sz w:val="22"/>
          <w:szCs w:val="22"/>
          <w:shd w:val="clear" w:color="auto" w:fill="FFFFFF"/>
        </w:rPr>
        <w:t>Desktop</w:t>
      </w:r>
      <w:r w:rsidR="00CC2410" w:rsidRPr="005C2296">
        <w:rPr>
          <w:rStyle w:val="apple-converted-space"/>
          <w:rFonts w:ascii="Calibri" w:hAnsi="Calibri" w:cs="Calibri"/>
          <w:b/>
          <w:sz w:val="22"/>
          <w:szCs w:val="22"/>
          <w:shd w:val="clear" w:color="auto" w:fill="FFFFFF"/>
        </w:rPr>
        <w:t>,</w:t>
      </w:r>
      <w:r w:rsidRPr="005C2296">
        <w:rPr>
          <w:rFonts w:ascii="Calibri" w:hAnsi="Calibri" w:cs="Calibri"/>
          <w:b/>
          <w:sz w:val="22"/>
          <w:szCs w:val="22"/>
          <w:shd w:val="clear" w:color="auto" w:fill="FFFFFF"/>
        </w:rPr>
        <w:t xml:space="preserve"> computer</w:t>
      </w:r>
      <w:r w:rsidR="00CC2410" w:rsidRPr="005C2296">
        <w:rPr>
          <w:rFonts w:ascii="Calibri" w:hAnsi="Calibri" w:cs="Calibri"/>
          <w:b/>
          <w:sz w:val="22"/>
          <w:szCs w:val="22"/>
          <w:shd w:val="clear" w:color="auto" w:fill="FFFFFF"/>
        </w:rPr>
        <w:t>,</w:t>
      </w:r>
      <w:r w:rsidRPr="005C2296">
        <w:rPr>
          <w:rFonts w:ascii="Calibri" w:hAnsi="Calibri" w:cs="Calibri"/>
          <w:b/>
          <w:sz w:val="22"/>
          <w:szCs w:val="22"/>
          <w:shd w:val="clear" w:color="auto" w:fill="FFFFFF"/>
        </w:rPr>
        <w:t xml:space="preserve"> monitors to mobile phones</w:t>
      </w:r>
      <w:r w:rsidRPr="005C2296">
        <w:rPr>
          <w:rFonts w:ascii="Calibri" w:hAnsi="Calibri" w:cs="Calibri"/>
          <w:b/>
          <w:color w:val="464646"/>
          <w:sz w:val="22"/>
          <w:szCs w:val="22"/>
          <w:shd w:val="clear" w:color="auto" w:fill="FFFFFF"/>
        </w:rPr>
        <w:t>)</w:t>
      </w:r>
      <w:r w:rsidRPr="005C2296">
        <w:rPr>
          <w:rFonts w:ascii="Calibri" w:hAnsi="Calibri" w:cs="Calibri"/>
          <w:b/>
          <w:color w:val="000000"/>
          <w:sz w:val="22"/>
          <w:szCs w:val="22"/>
        </w:rPr>
        <w:t>.</w:t>
      </w:r>
    </w:p>
    <w:p w:rsidR="001678C7" w:rsidRPr="00294946" w:rsidRDefault="001678C7" w:rsidP="00294946">
      <w:pPr>
        <w:pStyle w:val="Title"/>
        <w:rPr>
          <w:b/>
          <w:sz w:val="24"/>
          <w:szCs w:val="24"/>
        </w:rPr>
      </w:pPr>
      <w:r w:rsidRPr="00294946">
        <w:rPr>
          <w:b/>
          <w:sz w:val="24"/>
          <w:szCs w:val="24"/>
        </w:rPr>
        <w:t xml:space="preserve">PROFESSIONAL EXPERIENCE:  </w:t>
      </w:r>
    </w:p>
    <w:p w:rsidR="00467E39" w:rsidRPr="005C2296" w:rsidRDefault="007C46C1" w:rsidP="00467E39">
      <w:pPr>
        <w:pStyle w:val="NormalWeb"/>
        <w:spacing w:before="0" w:after="0"/>
        <w:jc w:val="both"/>
        <w:rPr>
          <w:rFonts w:ascii="Calibri" w:hAnsi="Calibri" w:cs="Calibri"/>
          <w:b/>
          <w:sz w:val="22"/>
          <w:szCs w:val="22"/>
        </w:rPr>
      </w:pPr>
      <w:r w:rsidRPr="005C2296">
        <w:rPr>
          <w:rFonts w:ascii="Calibri" w:hAnsi="Calibri" w:cs="Calibri"/>
          <w:b/>
          <w:sz w:val="22"/>
          <w:szCs w:val="22"/>
        </w:rPr>
        <w:t>Penn Mutual Insurance</w:t>
      </w:r>
      <w:r w:rsidR="004A076D" w:rsidRPr="005C2296">
        <w:rPr>
          <w:rFonts w:ascii="Calibri" w:hAnsi="Calibri" w:cs="Calibri"/>
          <w:b/>
          <w:sz w:val="22"/>
          <w:szCs w:val="22"/>
        </w:rPr>
        <w:t xml:space="preserve"> </w:t>
      </w:r>
      <w:r w:rsidR="00467E39" w:rsidRPr="005C2296">
        <w:rPr>
          <w:rFonts w:ascii="Calibri" w:hAnsi="Calibri" w:cs="Calibri"/>
          <w:b/>
          <w:sz w:val="22"/>
          <w:szCs w:val="22"/>
        </w:rPr>
        <w:tab/>
        <w:t xml:space="preserve">  </w:t>
      </w:r>
      <w:r w:rsidR="00467E39" w:rsidRPr="005C2296">
        <w:rPr>
          <w:rFonts w:ascii="Calibri" w:hAnsi="Calibri" w:cs="Calibri"/>
          <w:b/>
          <w:sz w:val="22"/>
          <w:szCs w:val="22"/>
        </w:rPr>
        <w:tab/>
        <w:t xml:space="preserve">     </w:t>
      </w:r>
      <w:r w:rsidR="002D4FD2" w:rsidRPr="005C2296">
        <w:rPr>
          <w:rFonts w:ascii="Calibri" w:hAnsi="Calibri" w:cs="Calibri"/>
          <w:b/>
          <w:sz w:val="22"/>
          <w:szCs w:val="22"/>
        </w:rPr>
        <w:t xml:space="preserve">           </w:t>
      </w:r>
      <w:r w:rsidR="000E0A83" w:rsidRPr="005C2296">
        <w:rPr>
          <w:rFonts w:ascii="Calibri" w:hAnsi="Calibri" w:cs="Calibri"/>
          <w:b/>
          <w:sz w:val="22"/>
          <w:szCs w:val="22"/>
        </w:rPr>
        <w:t xml:space="preserve">                     </w:t>
      </w:r>
      <w:r w:rsidR="00B302C3" w:rsidRPr="005C2296">
        <w:rPr>
          <w:rFonts w:ascii="Calibri" w:hAnsi="Calibri" w:cs="Calibri"/>
          <w:b/>
          <w:sz w:val="22"/>
          <w:szCs w:val="22"/>
        </w:rPr>
        <w:t xml:space="preserve">     </w:t>
      </w:r>
      <w:r w:rsidR="005C2296">
        <w:rPr>
          <w:rFonts w:ascii="Calibri" w:hAnsi="Calibri" w:cs="Calibri"/>
          <w:b/>
          <w:sz w:val="22"/>
          <w:szCs w:val="22"/>
        </w:rPr>
        <w:t xml:space="preserve">                              </w:t>
      </w:r>
      <w:r w:rsidR="00593D3C" w:rsidRPr="005C2296">
        <w:rPr>
          <w:rFonts w:ascii="Calibri" w:hAnsi="Calibri" w:cs="Calibri"/>
          <w:b/>
          <w:sz w:val="22"/>
          <w:szCs w:val="22"/>
        </w:rPr>
        <w:t xml:space="preserve">  </w:t>
      </w:r>
      <w:r w:rsidR="00691BFA" w:rsidRPr="005C2296">
        <w:rPr>
          <w:rFonts w:ascii="Calibri" w:hAnsi="Calibri" w:cs="Calibri"/>
          <w:b/>
          <w:sz w:val="22"/>
          <w:szCs w:val="22"/>
        </w:rPr>
        <w:t>July</w:t>
      </w:r>
      <w:r w:rsidR="00467E39" w:rsidRPr="005C2296">
        <w:rPr>
          <w:rFonts w:ascii="Calibri" w:hAnsi="Calibri" w:cs="Calibri"/>
          <w:b/>
          <w:sz w:val="22"/>
          <w:szCs w:val="22"/>
        </w:rPr>
        <w:t xml:space="preserve"> </w:t>
      </w:r>
      <w:r w:rsidR="00DD7EC0" w:rsidRPr="005C2296">
        <w:rPr>
          <w:rFonts w:ascii="Calibri" w:hAnsi="Calibri" w:cs="Calibri"/>
          <w:b/>
          <w:sz w:val="22"/>
          <w:szCs w:val="22"/>
        </w:rPr>
        <w:t>’16</w:t>
      </w:r>
      <w:r w:rsidR="009A4597">
        <w:rPr>
          <w:rFonts w:ascii="Calibri" w:hAnsi="Calibri" w:cs="Calibri"/>
          <w:b/>
          <w:sz w:val="22"/>
          <w:szCs w:val="22"/>
        </w:rPr>
        <w:t xml:space="preserve"> – Current</w:t>
      </w:r>
    </w:p>
    <w:p w:rsidR="00B302C3" w:rsidRPr="005C2296" w:rsidRDefault="000A3DC4" w:rsidP="00467E39">
      <w:pPr>
        <w:pStyle w:val="NormalWeb"/>
        <w:spacing w:before="0" w:after="0"/>
        <w:jc w:val="both"/>
        <w:rPr>
          <w:rFonts w:ascii="Calibri" w:hAnsi="Calibri" w:cs="Calibri"/>
          <w:b/>
          <w:sz w:val="22"/>
          <w:szCs w:val="22"/>
        </w:rPr>
      </w:pPr>
      <w:r>
        <w:rPr>
          <w:rFonts w:ascii="Calibri" w:hAnsi="Calibri" w:cs="Calibri"/>
          <w:b/>
          <w:sz w:val="22"/>
          <w:szCs w:val="22"/>
        </w:rPr>
        <w:t xml:space="preserve">Sr. </w:t>
      </w:r>
      <w:r w:rsidR="001757D4" w:rsidRPr="005C2296">
        <w:rPr>
          <w:rFonts w:ascii="Calibri" w:hAnsi="Calibri" w:cs="Calibri"/>
          <w:b/>
          <w:sz w:val="22"/>
          <w:szCs w:val="22"/>
        </w:rPr>
        <w:t xml:space="preserve">Business </w:t>
      </w:r>
      <w:r w:rsidR="00F46963" w:rsidRPr="005C2296">
        <w:rPr>
          <w:rFonts w:ascii="Calibri" w:hAnsi="Calibri" w:cs="Calibri"/>
          <w:b/>
          <w:sz w:val="22"/>
          <w:szCs w:val="22"/>
        </w:rPr>
        <w:t>Analyst</w:t>
      </w:r>
    </w:p>
    <w:p w:rsidR="00F46963" w:rsidRPr="005C2296" w:rsidRDefault="00F46963" w:rsidP="00467E39">
      <w:pPr>
        <w:pStyle w:val="NormalWeb"/>
        <w:spacing w:before="0" w:after="0"/>
        <w:jc w:val="both"/>
        <w:rPr>
          <w:rFonts w:ascii="Calibri" w:hAnsi="Calibri" w:cs="Calibri"/>
          <w:sz w:val="22"/>
          <w:szCs w:val="22"/>
        </w:rPr>
      </w:pPr>
    </w:p>
    <w:p w:rsidR="00796732" w:rsidRPr="005C2296" w:rsidRDefault="00796732" w:rsidP="00796732">
      <w:pPr>
        <w:pStyle w:val="Default"/>
        <w:rPr>
          <w:rFonts w:ascii="Calibri" w:hAnsi="Calibri" w:cs="Calibri"/>
          <w:color w:val="auto"/>
          <w:sz w:val="22"/>
          <w:szCs w:val="22"/>
        </w:rPr>
      </w:pPr>
      <w:proofErr w:type="gramStart"/>
      <w:r w:rsidRPr="005C2296">
        <w:rPr>
          <w:rFonts w:ascii="Calibri" w:hAnsi="Calibri" w:cs="Calibri"/>
          <w:b/>
          <w:color w:val="auto"/>
          <w:sz w:val="22"/>
          <w:szCs w:val="22"/>
        </w:rPr>
        <w:t>HTK compensation</w:t>
      </w:r>
      <w:r w:rsidRPr="005C2296">
        <w:rPr>
          <w:rFonts w:ascii="Calibri" w:hAnsi="Calibri" w:cs="Calibri"/>
          <w:color w:val="auto"/>
          <w:sz w:val="22"/>
          <w:szCs w:val="22"/>
        </w:rPr>
        <w:t xml:space="preserve"> </w:t>
      </w:r>
      <w:r w:rsidRPr="005C2296">
        <w:rPr>
          <w:rFonts w:ascii="Calibri" w:hAnsi="Calibri" w:cs="Calibri"/>
          <w:b/>
          <w:color w:val="auto"/>
          <w:sz w:val="22"/>
          <w:szCs w:val="22"/>
        </w:rPr>
        <w:t>replacement</w:t>
      </w:r>
      <w:r w:rsidRPr="005C2296">
        <w:rPr>
          <w:rFonts w:ascii="Calibri" w:hAnsi="Calibri" w:cs="Calibri"/>
          <w:color w:val="auto"/>
          <w:sz w:val="22"/>
          <w:szCs w:val="22"/>
        </w:rPr>
        <w:t xml:space="preserve"> and </w:t>
      </w:r>
      <w:r w:rsidRPr="005C2296">
        <w:rPr>
          <w:rFonts w:ascii="Calibri" w:hAnsi="Calibri" w:cs="Calibri"/>
          <w:b/>
          <w:color w:val="auto"/>
          <w:sz w:val="22"/>
          <w:szCs w:val="22"/>
        </w:rPr>
        <w:t>ULCM</w:t>
      </w:r>
      <w:r w:rsidRPr="005C2296">
        <w:rPr>
          <w:rFonts w:ascii="Calibri" w:hAnsi="Calibri" w:cs="Calibri"/>
          <w:color w:val="auto"/>
          <w:sz w:val="22"/>
          <w:szCs w:val="22"/>
        </w:rPr>
        <w:t xml:space="preserve"> (</w:t>
      </w:r>
      <w:r w:rsidRPr="005C2296">
        <w:rPr>
          <w:rFonts w:ascii="Calibri" w:hAnsi="Calibri" w:cs="Calibri"/>
          <w:b/>
          <w:color w:val="auto"/>
          <w:sz w:val="22"/>
          <w:szCs w:val="22"/>
        </w:rPr>
        <w:t>Universal Life Capital Management</w:t>
      </w:r>
      <w:r w:rsidRPr="005C2296">
        <w:rPr>
          <w:rFonts w:ascii="Calibri" w:hAnsi="Calibri" w:cs="Calibri"/>
          <w:color w:val="auto"/>
          <w:sz w:val="22"/>
          <w:szCs w:val="22"/>
        </w:rPr>
        <w:t>) reporting.</w:t>
      </w:r>
      <w:proofErr w:type="gramEnd"/>
      <w:r w:rsidRPr="005C2296">
        <w:rPr>
          <w:rFonts w:ascii="Calibri" w:hAnsi="Calibri" w:cs="Calibri"/>
          <w:color w:val="auto"/>
          <w:sz w:val="22"/>
          <w:szCs w:val="22"/>
        </w:rPr>
        <w:t xml:space="preserve"> These are Penn Mutual’s internal systems for business data management. The core business of Penn mutual is life insurance and annuities. This project would help to pay and generate reports and statements for Penn Mutual’s broker-dealers. </w:t>
      </w:r>
    </w:p>
    <w:p w:rsidR="00796732" w:rsidRPr="005C2296" w:rsidRDefault="00796732" w:rsidP="00467E39">
      <w:pPr>
        <w:pStyle w:val="NormalWeb"/>
        <w:spacing w:before="0" w:after="0"/>
        <w:jc w:val="both"/>
        <w:rPr>
          <w:rFonts w:ascii="Calibri" w:hAnsi="Calibri" w:cs="Calibri"/>
          <w:b/>
          <w:sz w:val="22"/>
          <w:szCs w:val="22"/>
        </w:rPr>
      </w:pPr>
    </w:p>
    <w:p w:rsidR="00467E39" w:rsidRPr="005C2296" w:rsidRDefault="004A076D" w:rsidP="004A076D">
      <w:pPr>
        <w:spacing w:line="276" w:lineRule="auto"/>
        <w:jc w:val="both"/>
        <w:rPr>
          <w:rFonts w:ascii="Calibri" w:hAnsi="Calibri" w:cs="Calibri"/>
          <w:b/>
          <w:sz w:val="22"/>
          <w:szCs w:val="22"/>
          <w:u w:val="single"/>
        </w:rPr>
      </w:pPr>
      <w:r w:rsidRPr="005C2296">
        <w:rPr>
          <w:rFonts w:ascii="Calibri" w:hAnsi="Calibri" w:cs="Calibri"/>
          <w:b/>
          <w:sz w:val="22"/>
          <w:szCs w:val="22"/>
          <w:u w:val="single"/>
        </w:rPr>
        <w:t xml:space="preserve"> </w:t>
      </w:r>
      <w:r w:rsidR="00467E39" w:rsidRPr="005C2296">
        <w:rPr>
          <w:rFonts w:ascii="Calibri" w:hAnsi="Calibri" w:cs="Calibri"/>
          <w:b/>
          <w:sz w:val="22"/>
          <w:szCs w:val="22"/>
          <w:u w:val="single"/>
        </w:rPr>
        <w:t>Responsibilities:</w:t>
      </w:r>
    </w:p>
    <w:p w:rsidR="000A3DC4" w:rsidRDefault="000A3DC4" w:rsidP="000A3DC4">
      <w:pPr>
        <w:numPr>
          <w:ilvl w:val="0"/>
          <w:numId w:val="17"/>
        </w:numPr>
        <w:shd w:val="clear" w:color="auto" w:fill="FFFFFF"/>
        <w:spacing w:before="100" w:beforeAutospacing="1" w:after="100" w:afterAutospacing="1"/>
        <w:jc w:val="both"/>
        <w:rPr>
          <w:rFonts w:ascii="Calibri" w:hAnsi="Calibri" w:cs="Calibri"/>
          <w:sz w:val="22"/>
          <w:szCs w:val="22"/>
        </w:rPr>
      </w:pPr>
      <w:proofErr w:type="spellStart"/>
      <w:r w:rsidRPr="000A3DC4">
        <w:rPr>
          <w:rFonts w:ascii="Calibri" w:hAnsi="Calibri" w:cs="Calibri"/>
          <w:b/>
          <w:sz w:val="22"/>
          <w:szCs w:val="22"/>
        </w:rPr>
        <w:t>Elicinate</w:t>
      </w:r>
      <w:proofErr w:type="spellEnd"/>
      <w:r w:rsidRPr="000A3DC4">
        <w:rPr>
          <w:rFonts w:ascii="Calibri" w:hAnsi="Calibri" w:cs="Calibri"/>
          <w:b/>
          <w:sz w:val="22"/>
          <w:szCs w:val="22"/>
        </w:rPr>
        <w:t xml:space="preserve"> Requirements</w:t>
      </w:r>
      <w:r>
        <w:rPr>
          <w:rFonts w:ascii="Calibri" w:hAnsi="Calibri" w:cs="Calibri"/>
          <w:sz w:val="22"/>
          <w:szCs w:val="22"/>
        </w:rPr>
        <w:t xml:space="preserve"> from clients to develop custom application.</w:t>
      </w:r>
    </w:p>
    <w:p w:rsidR="000A3DC4" w:rsidRPr="000A3DC4" w:rsidRDefault="000A3DC4" w:rsidP="000A3DC4">
      <w:pPr>
        <w:pStyle w:val="ListParagraph"/>
        <w:widowControl w:val="0"/>
        <w:numPr>
          <w:ilvl w:val="0"/>
          <w:numId w:val="17"/>
        </w:numPr>
        <w:rPr>
          <w:rFonts w:ascii="Calibri" w:hAnsi="Calibri" w:cs="Calibri"/>
          <w:b/>
          <w:sz w:val="22"/>
          <w:szCs w:val="22"/>
        </w:rPr>
      </w:pPr>
      <w:r w:rsidRPr="005C2296">
        <w:rPr>
          <w:rFonts w:ascii="Calibri" w:hAnsi="Calibri" w:cs="Calibri"/>
          <w:sz w:val="22"/>
          <w:szCs w:val="22"/>
        </w:rPr>
        <w:t xml:space="preserve">Delivered high quality </w:t>
      </w:r>
      <w:r w:rsidRPr="000A3DC4">
        <w:rPr>
          <w:rFonts w:ascii="Calibri" w:hAnsi="Calibri" w:cs="Calibri"/>
          <w:b/>
          <w:sz w:val="22"/>
          <w:szCs w:val="22"/>
        </w:rPr>
        <w:t>Business</w:t>
      </w:r>
      <w:r>
        <w:rPr>
          <w:rFonts w:ascii="Calibri" w:hAnsi="Calibri" w:cs="Calibri"/>
          <w:sz w:val="22"/>
          <w:szCs w:val="22"/>
        </w:rPr>
        <w:t xml:space="preserve"> </w:t>
      </w:r>
      <w:r w:rsidRPr="005C2296">
        <w:rPr>
          <w:rFonts w:ascii="Calibri" w:hAnsi="Calibri" w:cs="Calibri"/>
          <w:b/>
          <w:sz w:val="22"/>
          <w:szCs w:val="22"/>
        </w:rPr>
        <w:t>requirement document</w:t>
      </w:r>
      <w:r w:rsidRPr="005C2296">
        <w:rPr>
          <w:rFonts w:ascii="Calibri" w:hAnsi="Calibri" w:cs="Calibri"/>
          <w:sz w:val="22"/>
          <w:szCs w:val="22"/>
        </w:rPr>
        <w:t xml:space="preserve"> with attention to details.</w:t>
      </w:r>
    </w:p>
    <w:p w:rsidR="004A076D" w:rsidRPr="000A3DC4" w:rsidRDefault="004A076D" w:rsidP="000A3DC4">
      <w:pPr>
        <w:pStyle w:val="ListParagraph"/>
        <w:widowControl w:val="0"/>
        <w:numPr>
          <w:ilvl w:val="0"/>
          <w:numId w:val="17"/>
        </w:numPr>
        <w:rPr>
          <w:rFonts w:ascii="Calibri" w:hAnsi="Calibri" w:cs="Calibri"/>
          <w:b/>
          <w:sz w:val="22"/>
          <w:szCs w:val="22"/>
        </w:rPr>
      </w:pPr>
      <w:r w:rsidRPr="000A3DC4">
        <w:rPr>
          <w:rFonts w:ascii="Calibri" w:hAnsi="Calibri" w:cs="Calibri"/>
          <w:sz w:val="22"/>
          <w:szCs w:val="22"/>
          <w:shd w:val="clear" w:color="auto" w:fill="FFFFFF"/>
        </w:rPr>
        <w:t xml:space="preserve">Provide </w:t>
      </w:r>
      <w:r w:rsidRPr="000A3DC4">
        <w:rPr>
          <w:rFonts w:ascii="Calibri" w:hAnsi="Calibri" w:cs="Calibri"/>
          <w:b/>
          <w:sz w:val="22"/>
          <w:szCs w:val="22"/>
          <w:shd w:val="clear" w:color="auto" w:fill="FFFFFF"/>
        </w:rPr>
        <w:t>strategic support</w:t>
      </w:r>
      <w:r w:rsidRPr="000A3DC4">
        <w:rPr>
          <w:rFonts w:ascii="Calibri" w:hAnsi="Calibri" w:cs="Calibri"/>
          <w:sz w:val="22"/>
          <w:szCs w:val="22"/>
          <w:shd w:val="clear" w:color="auto" w:fill="FFFFFF"/>
        </w:rPr>
        <w:t xml:space="preserve"> to assigned business areas and consult with technical subject matter experts.</w:t>
      </w:r>
    </w:p>
    <w:p w:rsidR="004A076D" w:rsidRPr="005C2296" w:rsidRDefault="000A3DC4" w:rsidP="000A3DC4">
      <w:pPr>
        <w:numPr>
          <w:ilvl w:val="0"/>
          <w:numId w:val="17"/>
        </w:numPr>
        <w:shd w:val="clear" w:color="auto" w:fill="FFFFFF"/>
        <w:spacing w:before="100" w:beforeAutospacing="1" w:after="100" w:afterAutospacing="1"/>
        <w:jc w:val="both"/>
        <w:rPr>
          <w:rFonts w:ascii="Calibri" w:hAnsi="Calibri" w:cs="Calibri"/>
          <w:sz w:val="22"/>
          <w:szCs w:val="22"/>
        </w:rPr>
      </w:pPr>
      <w:r>
        <w:rPr>
          <w:rFonts w:ascii="Calibri" w:hAnsi="Calibri" w:cs="Calibri"/>
          <w:b/>
          <w:sz w:val="22"/>
          <w:szCs w:val="22"/>
          <w:shd w:val="clear" w:color="auto" w:fill="FFFFFF"/>
        </w:rPr>
        <w:t>W</w:t>
      </w:r>
      <w:r w:rsidR="004A076D" w:rsidRPr="002E6E0B">
        <w:rPr>
          <w:rFonts w:ascii="Calibri" w:hAnsi="Calibri" w:cs="Calibri"/>
          <w:b/>
          <w:sz w:val="22"/>
          <w:szCs w:val="22"/>
          <w:shd w:val="clear" w:color="auto" w:fill="FFFFFF"/>
        </w:rPr>
        <w:t>rite functional specifications</w:t>
      </w:r>
      <w:r w:rsidR="004A076D" w:rsidRPr="005C2296">
        <w:rPr>
          <w:rFonts w:ascii="Calibri" w:hAnsi="Calibri" w:cs="Calibri"/>
          <w:sz w:val="22"/>
          <w:szCs w:val="22"/>
          <w:shd w:val="clear" w:color="auto" w:fill="FFFFFF"/>
        </w:rPr>
        <w:t xml:space="preserve"> for transactional </w:t>
      </w:r>
      <w:r w:rsidR="004A076D" w:rsidRPr="005C2296">
        <w:rPr>
          <w:rFonts w:ascii="Calibri" w:hAnsi="Calibri" w:cs="Calibri"/>
          <w:b/>
          <w:sz w:val="22"/>
          <w:szCs w:val="22"/>
          <w:shd w:val="clear" w:color="auto" w:fill="FFFFFF"/>
        </w:rPr>
        <w:t>CRM web based system</w:t>
      </w:r>
      <w:r w:rsidR="004A076D" w:rsidRPr="005C2296">
        <w:rPr>
          <w:rFonts w:ascii="Calibri" w:hAnsi="Calibri" w:cs="Calibri"/>
          <w:sz w:val="22"/>
          <w:szCs w:val="22"/>
        </w:rPr>
        <w:br/>
      </w:r>
      <w:r w:rsidR="004A076D" w:rsidRPr="005C2296">
        <w:rPr>
          <w:rFonts w:ascii="Calibri" w:hAnsi="Calibri" w:cs="Calibri"/>
          <w:sz w:val="22"/>
          <w:szCs w:val="22"/>
          <w:shd w:val="clear" w:color="auto" w:fill="FFFFFF"/>
        </w:rPr>
        <w:t xml:space="preserve">Help define </w:t>
      </w:r>
      <w:r w:rsidR="004A076D" w:rsidRPr="002E6E0B">
        <w:rPr>
          <w:rFonts w:ascii="Calibri" w:hAnsi="Calibri" w:cs="Calibri"/>
          <w:b/>
          <w:sz w:val="22"/>
          <w:szCs w:val="22"/>
          <w:shd w:val="clear" w:color="auto" w:fill="FFFFFF"/>
        </w:rPr>
        <w:t>functional requirements</w:t>
      </w:r>
      <w:r w:rsidR="004A076D" w:rsidRPr="005C2296">
        <w:rPr>
          <w:rFonts w:ascii="Calibri" w:hAnsi="Calibri" w:cs="Calibri"/>
          <w:sz w:val="22"/>
          <w:szCs w:val="22"/>
          <w:shd w:val="clear" w:color="auto" w:fill="FFFFFF"/>
        </w:rPr>
        <w:t xml:space="preserve"> relative to various business initiatives.</w:t>
      </w:r>
    </w:p>
    <w:p w:rsidR="004A076D" w:rsidRPr="005C2296" w:rsidRDefault="004A076D" w:rsidP="000A3DC4">
      <w:pPr>
        <w:numPr>
          <w:ilvl w:val="0"/>
          <w:numId w:val="17"/>
        </w:numPr>
        <w:shd w:val="clear" w:color="auto" w:fill="FFFFFF"/>
        <w:spacing w:before="100" w:beforeAutospacing="1" w:after="100" w:afterAutospacing="1"/>
        <w:jc w:val="both"/>
        <w:rPr>
          <w:rFonts w:ascii="Calibri" w:hAnsi="Calibri" w:cs="Calibri"/>
          <w:sz w:val="22"/>
          <w:szCs w:val="22"/>
        </w:rPr>
      </w:pPr>
      <w:r w:rsidRPr="005C2296">
        <w:rPr>
          <w:rFonts w:ascii="Calibri" w:hAnsi="Calibri" w:cs="Calibri"/>
          <w:sz w:val="22"/>
          <w:szCs w:val="22"/>
          <w:shd w:val="clear" w:color="auto" w:fill="FFFFFF"/>
        </w:rPr>
        <w:t xml:space="preserve">Created as-is and to-be </w:t>
      </w:r>
      <w:r w:rsidRPr="005C2296">
        <w:rPr>
          <w:rFonts w:ascii="Calibri" w:hAnsi="Calibri" w:cs="Calibri"/>
          <w:b/>
          <w:sz w:val="22"/>
          <w:szCs w:val="22"/>
          <w:shd w:val="clear" w:color="auto" w:fill="FFFFFF"/>
        </w:rPr>
        <w:t>process maps, use cases, functional specs and state diagrams</w:t>
      </w:r>
      <w:r w:rsidRPr="005C2296">
        <w:rPr>
          <w:rFonts w:ascii="Calibri" w:hAnsi="Calibri" w:cs="Calibri"/>
          <w:sz w:val="22"/>
          <w:szCs w:val="22"/>
        </w:rPr>
        <w:br/>
      </w:r>
      <w:r w:rsidRPr="005C2296">
        <w:rPr>
          <w:rFonts w:ascii="Calibri" w:hAnsi="Calibri" w:cs="Calibri"/>
          <w:sz w:val="22"/>
          <w:szCs w:val="22"/>
          <w:shd w:val="clear" w:color="auto" w:fill="FFFFFF"/>
        </w:rPr>
        <w:t xml:space="preserve">Representing the business on </w:t>
      </w:r>
      <w:r w:rsidRPr="005C2296">
        <w:rPr>
          <w:rFonts w:ascii="Calibri" w:hAnsi="Calibri" w:cs="Calibri"/>
          <w:b/>
          <w:sz w:val="22"/>
          <w:szCs w:val="22"/>
          <w:shd w:val="clear" w:color="auto" w:fill="FFFFFF"/>
        </w:rPr>
        <w:t>PMO driven projects</w:t>
      </w:r>
      <w:r w:rsidRPr="005C2296">
        <w:rPr>
          <w:rFonts w:ascii="Calibri" w:hAnsi="Calibri" w:cs="Calibri"/>
          <w:sz w:val="22"/>
          <w:szCs w:val="22"/>
          <w:shd w:val="clear" w:color="auto" w:fill="FFFFFF"/>
        </w:rPr>
        <w:t xml:space="preserve"> and function as the champion for business focused solutions.</w:t>
      </w:r>
    </w:p>
    <w:p w:rsidR="004A076D" w:rsidRPr="005C2296" w:rsidRDefault="004A076D" w:rsidP="000A3DC4">
      <w:pPr>
        <w:numPr>
          <w:ilvl w:val="0"/>
          <w:numId w:val="17"/>
        </w:numPr>
        <w:shd w:val="clear" w:color="auto" w:fill="FFFFFF"/>
        <w:spacing w:before="100" w:beforeAutospacing="1" w:after="100" w:afterAutospacing="1"/>
        <w:jc w:val="both"/>
        <w:rPr>
          <w:rFonts w:ascii="Calibri" w:hAnsi="Calibri" w:cs="Calibri"/>
          <w:sz w:val="22"/>
          <w:szCs w:val="22"/>
        </w:rPr>
      </w:pPr>
      <w:r w:rsidRPr="005C2296">
        <w:rPr>
          <w:rFonts w:ascii="Calibri" w:hAnsi="Calibri" w:cs="Calibri"/>
          <w:sz w:val="22"/>
          <w:szCs w:val="22"/>
          <w:shd w:val="clear" w:color="auto" w:fill="FFFFFF"/>
        </w:rPr>
        <w:t>Key point of contact between the business stakeholders and application development teams</w:t>
      </w:r>
      <w:r w:rsidRPr="005C2296">
        <w:rPr>
          <w:rFonts w:ascii="Calibri" w:hAnsi="Calibri" w:cs="Calibri"/>
          <w:sz w:val="22"/>
          <w:szCs w:val="22"/>
        </w:rPr>
        <w:br/>
      </w:r>
      <w:r w:rsidRPr="005C2296">
        <w:rPr>
          <w:rFonts w:ascii="Calibri" w:hAnsi="Calibri" w:cs="Calibri"/>
          <w:sz w:val="22"/>
          <w:szCs w:val="22"/>
          <w:shd w:val="clear" w:color="auto" w:fill="FFFFFF"/>
        </w:rPr>
        <w:t xml:space="preserve">Work with vendors and across company departments to ensure that system releases are developed and maintained according to the </w:t>
      </w:r>
      <w:r w:rsidRPr="005C2296">
        <w:rPr>
          <w:rFonts w:ascii="Calibri" w:hAnsi="Calibri" w:cs="Calibri"/>
          <w:b/>
          <w:sz w:val="22"/>
          <w:szCs w:val="22"/>
          <w:shd w:val="clear" w:color="auto" w:fill="FFFFFF"/>
        </w:rPr>
        <w:t>business requirements</w:t>
      </w:r>
      <w:r w:rsidRPr="005C2296">
        <w:rPr>
          <w:rFonts w:ascii="Calibri" w:hAnsi="Calibri" w:cs="Calibri"/>
          <w:sz w:val="22"/>
          <w:szCs w:val="22"/>
          <w:shd w:val="clear" w:color="auto" w:fill="FFFFFF"/>
        </w:rPr>
        <w:t>.</w:t>
      </w:r>
    </w:p>
    <w:p w:rsidR="004C0263" w:rsidRPr="005C2296" w:rsidRDefault="004C0263" w:rsidP="000A3DC4">
      <w:pPr>
        <w:numPr>
          <w:ilvl w:val="0"/>
          <w:numId w:val="17"/>
        </w:numPr>
        <w:shd w:val="clear" w:color="auto" w:fill="FFFFFF"/>
        <w:spacing w:before="100" w:beforeAutospacing="1" w:after="100" w:afterAutospacing="1"/>
        <w:jc w:val="both"/>
        <w:rPr>
          <w:rFonts w:ascii="Calibri" w:hAnsi="Calibri" w:cs="Calibri"/>
          <w:sz w:val="22"/>
          <w:szCs w:val="22"/>
        </w:rPr>
      </w:pPr>
      <w:r w:rsidRPr="005C2296">
        <w:rPr>
          <w:rFonts w:ascii="Calibri" w:hAnsi="Calibri" w:cs="Calibri"/>
          <w:sz w:val="22"/>
          <w:szCs w:val="22"/>
          <w:shd w:val="clear" w:color="auto" w:fill="FFFFFF"/>
        </w:rPr>
        <w:t xml:space="preserve">Implemented a </w:t>
      </w:r>
      <w:r w:rsidRPr="005C2296">
        <w:rPr>
          <w:rFonts w:ascii="Calibri" w:hAnsi="Calibri" w:cs="Calibri"/>
          <w:b/>
          <w:sz w:val="22"/>
          <w:szCs w:val="22"/>
          <w:shd w:val="clear" w:color="auto" w:fill="FFFFFF"/>
        </w:rPr>
        <w:t xml:space="preserve">Commission </w:t>
      </w:r>
      <w:r w:rsidR="004A076D" w:rsidRPr="005C2296">
        <w:rPr>
          <w:rFonts w:ascii="Calibri" w:hAnsi="Calibri" w:cs="Calibri"/>
          <w:b/>
          <w:sz w:val="22"/>
          <w:szCs w:val="22"/>
          <w:shd w:val="clear" w:color="auto" w:fill="FFFFFF"/>
        </w:rPr>
        <w:t>system tracking</w:t>
      </w:r>
      <w:r w:rsidR="004A076D" w:rsidRPr="005C2296">
        <w:rPr>
          <w:rFonts w:ascii="Calibri" w:hAnsi="Calibri" w:cs="Calibri"/>
          <w:sz w:val="22"/>
          <w:szCs w:val="22"/>
          <w:shd w:val="clear" w:color="auto" w:fill="FFFFFF"/>
        </w:rPr>
        <w:t xml:space="preserve"> and </w:t>
      </w:r>
      <w:r w:rsidR="004A076D" w:rsidRPr="005C2296">
        <w:rPr>
          <w:rFonts w:ascii="Calibri" w:hAnsi="Calibri" w:cs="Calibri"/>
          <w:b/>
          <w:sz w:val="22"/>
          <w:szCs w:val="22"/>
          <w:shd w:val="clear" w:color="auto" w:fill="FFFFFF"/>
        </w:rPr>
        <w:t>calculating Agent commissions</w:t>
      </w:r>
      <w:r w:rsidR="004A076D" w:rsidRPr="005C2296">
        <w:rPr>
          <w:rFonts w:ascii="Calibri" w:hAnsi="Calibri" w:cs="Calibri"/>
          <w:sz w:val="22"/>
          <w:szCs w:val="22"/>
          <w:shd w:val="clear" w:color="auto" w:fill="FFFFFF"/>
        </w:rPr>
        <w:t xml:space="preserve"> on policies</w:t>
      </w:r>
      <w:r w:rsidRPr="005C2296">
        <w:rPr>
          <w:rFonts w:ascii="Calibri" w:hAnsi="Calibri" w:cs="Calibri"/>
          <w:sz w:val="22"/>
          <w:szCs w:val="22"/>
          <w:shd w:val="clear" w:color="auto" w:fill="FFFFFF"/>
        </w:rPr>
        <w:t>.</w:t>
      </w:r>
    </w:p>
    <w:p w:rsidR="004C0263" w:rsidRPr="005C2296" w:rsidRDefault="004A076D" w:rsidP="000A3DC4">
      <w:pPr>
        <w:numPr>
          <w:ilvl w:val="0"/>
          <w:numId w:val="17"/>
        </w:numPr>
        <w:shd w:val="clear" w:color="auto" w:fill="FFFFFF"/>
        <w:spacing w:before="100" w:beforeAutospacing="1" w:after="100" w:afterAutospacing="1"/>
        <w:jc w:val="both"/>
        <w:rPr>
          <w:rFonts w:ascii="Calibri" w:hAnsi="Calibri" w:cs="Calibri"/>
          <w:sz w:val="22"/>
          <w:szCs w:val="22"/>
        </w:rPr>
      </w:pPr>
      <w:r w:rsidRPr="005C2296">
        <w:rPr>
          <w:rFonts w:ascii="Calibri" w:hAnsi="Calibri" w:cs="Calibri"/>
          <w:sz w:val="22"/>
          <w:szCs w:val="22"/>
          <w:shd w:val="clear" w:color="auto" w:fill="FFFFFF"/>
        </w:rPr>
        <w:t xml:space="preserve">Implemented an </w:t>
      </w:r>
      <w:r w:rsidRPr="005C2296">
        <w:rPr>
          <w:rFonts w:ascii="Calibri" w:hAnsi="Calibri" w:cs="Calibri"/>
          <w:b/>
          <w:sz w:val="22"/>
          <w:szCs w:val="22"/>
          <w:shd w:val="clear" w:color="auto" w:fill="FFFFFF"/>
        </w:rPr>
        <w:t>invoice payment system</w:t>
      </w:r>
      <w:r w:rsidRPr="005C2296">
        <w:rPr>
          <w:rFonts w:ascii="Calibri" w:hAnsi="Calibri" w:cs="Calibri"/>
          <w:sz w:val="22"/>
          <w:szCs w:val="22"/>
          <w:shd w:val="clear" w:color="auto" w:fill="FFFFFF"/>
        </w:rPr>
        <w:t xml:space="preserve"> developed in-house which provided Financial Controller with reporting on company expense</w:t>
      </w:r>
      <w:r w:rsidR="004C0263" w:rsidRPr="005C2296">
        <w:rPr>
          <w:rFonts w:ascii="Calibri" w:hAnsi="Calibri" w:cs="Calibri"/>
          <w:sz w:val="22"/>
          <w:szCs w:val="22"/>
          <w:shd w:val="clear" w:color="auto" w:fill="FFFFFF"/>
        </w:rPr>
        <w:t>.</w:t>
      </w:r>
    </w:p>
    <w:p w:rsidR="002E6E0B" w:rsidRPr="002E6E0B" w:rsidRDefault="00CC2410" w:rsidP="000A3DC4">
      <w:pPr>
        <w:numPr>
          <w:ilvl w:val="0"/>
          <w:numId w:val="17"/>
        </w:numPr>
        <w:shd w:val="clear" w:color="auto" w:fill="FFFFFF"/>
        <w:spacing w:before="100" w:beforeAutospacing="1" w:after="100" w:afterAutospacing="1"/>
        <w:jc w:val="both"/>
        <w:rPr>
          <w:rFonts w:ascii="Calibri" w:hAnsi="Calibri" w:cs="Calibri"/>
          <w:sz w:val="22"/>
          <w:szCs w:val="22"/>
        </w:rPr>
      </w:pPr>
      <w:r w:rsidRPr="005C2296">
        <w:rPr>
          <w:rFonts w:ascii="Calibri" w:hAnsi="Calibri" w:cs="Calibri"/>
          <w:sz w:val="22"/>
          <w:szCs w:val="22"/>
        </w:rPr>
        <w:t xml:space="preserve">Tested the </w:t>
      </w:r>
      <w:r w:rsidRPr="005C2296">
        <w:rPr>
          <w:rFonts w:ascii="Calibri" w:hAnsi="Calibri" w:cs="Calibri"/>
          <w:b/>
          <w:sz w:val="22"/>
          <w:szCs w:val="22"/>
        </w:rPr>
        <w:t>HTK application for RWD (Responsive Web Design)</w:t>
      </w:r>
      <w:r w:rsidR="004C0263" w:rsidRPr="005C2296">
        <w:rPr>
          <w:rFonts w:ascii="Calibri" w:hAnsi="Calibri" w:cs="Calibri"/>
          <w:sz w:val="22"/>
          <w:szCs w:val="22"/>
        </w:rPr>
        <w:t xml:space="preserve"> on different devices.</w:t>
      </w:r>
    </w:p>
    <w:p w:rsidR="0079651B" w:rsidRPr="005C2296" w:rsidRDefault="0079651B" w:rsidP="00294946">
      <w:pPr>
        <w:shd w:val="clear" w:color="auto" w:fill="FFFFFF"/>
        <w:spacing w:before="100" w:beforeAutospacing="1" w:after="100" w:afterAutospacing="1"/>
        <w:rPr>
          <w:rFonts w:ascii="Calibri" w:hAnsi="Calibri" w:cs="Calibri"/>
          <w:sz w:val="22"/>
          <w:szCs w:val="22"/>
        </w:rPr>
      </w:pPr>
      <w:r w:rsidRPr="005C2296">
        <w:rPr>
          <w:rFonts w:ascii="Calibri" w:hAnsi="Calibri" w:cs="Calibri"/>
          <w:b/>
          <w:bCs/>
          <w:sz w:val="22"/>
          <w:szCs w:val="22"/>
          <w:u w:val="single"/>
        </w:rPr>
        <w:t>Technical Environment:</w:t>
      </w:r>
      <w:r w:rsidRPr="005C2296">
        <w:rPr>
          <w:rFonts w:ascii="Calibri" w:hAnsi="Calibri" w:cs="Calibri"/>
          <w:b/>
          <w:bCs/>
          <w:sz w:val="22"/>
          <w:szCs w:val="22"/>
        </w:rPr>
        <w:t xml:space="preserve">  Oracle SQL, </w:t>
      </w:r>
      <w:r w:rsidRPr="005C2296">
        <w:rPr>
          <w:rFonts w:ascii="Calibri" w:hAnsi="Calibri" w:cs="Calibri"/>
          <w:b/>
          <w:color w:val="000000"/>
          <w:sz w:val="22"/>
          <w:szCs w:val="22"/>
        </w:rPr>
        <w:t xml:space="preserve">UNIX, </w:t>
      </w:r>
      <w:r w:rsidRPr="005C2296">
        <w:rPr>
          <w:rFonts w:ascii="Calibri" w:hAnsi="Calibri" w:cs="Calibri"/>
          <w:b/>
          <w:bCs/>
          <w:sz w:val="22"/>
          <w:szCs w:val="22"/>
        </w:rPr>
        <w:t xml:space="preserve">MS Excel, MS Visio, </w:t>
      </w:r>
      <w:r w:rsidR="008B2DB5">
        <w:rPr>
          <w:rFonts w:ascii="Calibri" w:hAnsi="Calibri" w:cs="Calibri"/>
          <w:b/>
          <w:bCs/>
          <w:sz w:val="22"/>
          <w:szCs w:val="22"/>
        </w:rPr>
        <w:t xml:space="preserve">Tableau, Business Objects, </w:t>
      </w:r>
      <w:r w:rsidRPr="005C2296">
        <w:rPr>
          <w:rFonts w:ascii="Calibri" w:hAnsi="Calibri" w:cs="Calibri"/>
          <w:b/>
          <w:bCs/>
          <w:sz w:val="22"/>
          <w:szCs w:val="22"/>
        </w:rPr>
        <w:t>HP Quality Centre (QC), Version one, JIRA, ALM 11.5</w:t>
      </w:r>
    </w:p>
    <w:p w:rsidR="009A4597" w:rsidRPr="005C2296" w:rsidRDefault="00593D3C" w:rsidP="009A4597">
      <w:pPr>
        <w:pStyle w:val="Default"/>
        <w:rPr>
          <w:rFonts w:ascii="Calibri" w:hAnsi="Calibri" w:cs="Calibri"/>
          <w:b/>
          <w:color w:val="auto"/>
          <w:sz w:val="22"/>
          <w:szCs w:val="22"/>
        </w:rPr>
      </w:pPr>
      <w:r w:rsidRPr="005C2296">
        <w:rPr>
          <w:rFonts w:ascii="Calibri" w:hAnsi="Calibri" w:cs="Calibri"/>
          <w:b/>
          <w:sz w:val="22"/>
          <w:szCs w:val="22"/>
        </w:rPr>
        <w:t>Mutual of Omaha</w:t>
      </w:r>
      <w:r w:rsidR="0079651B" w:rsidRPr="005C2296">
        <w:rPr>
          <w:rFonts w:ascii="Calibri" w:hAnsi="Calibri" w:cs="Calibri"/>
          <w:b/>
          <w:sz w:val="22"/>
          <w:szCs w:val="22"/>
        </w:rPr>
        <w:t>, Nebraska</w:t>
      </w:r>
      <w:r w:rsidR="009A4597">
        <w:rPr>
          <w:rFonts w:ascii="Calibri" w:hAnsi="Calibri" w:cs="Calibri"/>
          <w:b/>
          <w:sz w:val="22"/>
          <w:szCs w:val="22"/>
        </w:rPr>
        <w:t xml:space="preserve">                                                                                        </w:t>
      </w:r>
      <w:r w:rsidR="009A4597" w:rsidRPr="005C2296">
        <w:rPr>
          <w:rFonts w:ascii="Calibri" w:hAnsi="Calibri" w:cs="Calibri"/>
          <w:b/>
          <w:color w:val="auto"/>
          <w:sz w:val="22"/>
          <w:szCs w:val="22"/>
        </w:rPr>
        <w:t>May’ 14– June’ 16</w:t>
      </w:r>
    </w:p>
    <w:p w:rsidR="00796732" w:rsidRPr="005C2296" w:rsidRDefault="005F4CDB" w:rsidP="00BF5671">
      <w:pPr>
        <w:pStyle w:val="Default"/>
        <w:rPr>
          <w:rFonts w:ascii="Calibri" w:hAnsi="Calibri" w:cs="Calibri"/>
          <w:b/>
          <w:color w:val="auto"/>
          <w:sz w:val="22"/>
          <w:szCs w:val="22"/>
        </w:rPr>
      </w:pPr>
      <w:r w:rsidRPr="005C2296">
        <w:rPr>
          <w:rFonts w:ascii="Calibri" w:hAnsi="Calibri" w:cs="Calibri"/>
          <w:b/>
          <w:sz w:val="22"/>
          <w:szCs w:val="22"/>
        </w:rPr>
        <w:t>BA/QA</w:t>
      </w:r>
      <w:r w:rsidR="00A15CD7" w:rsidRPr="005C2296">
        <w:rPr>
          <w:rFonts w:ascii="Calibri" w:hAnsi="Calibri" w:cs="Calibri"/>
          <w:b/>
          <w:sz w:val="22"/>
          <w:szCs w:val="22"/>
        </w:rPr>
        <w:t xml:space="preserve">         </w:t>
      </w:r>
      <w:r w:rsidR="00A15CD7" w:rsidRPr="005C2296">
        <w:rPr>
          <w:rFonts w:ascii="Calibri" w:hAnsi="Calibri" w:cs="Calibri"/>
          <w:b/>
          <w:sz w:val="22"/>
          <w:szCs w:val="22"/>
        </w:rPr>
        <w:tab/>
        <w:t xml:space="preserve">                </w:t>
      </w:r>
      <w:r w:rsidR="001241DD" w:rsidRPr="005C2296">
        <w:rPr>
          <w:rFonts w:ascii="Calibri" w:hAnsi="Calibri" w:cs="Calibri"/>
          <w:b/>
          <w:sz w:val="22"/>
          <w:szCs w:val="22"/>
        </w:rPr>
        <w:t xml:space="preserve">             </w:t>
      </w:r>
      <w:r w:rsidR="001241DD" w:rsidRPr="005C2296">
        <w:rPr>
          <w:rFonts w:ascii="Calibri" w:hAnsi="Calibri" w:cs="Calibri"/>
          <w:b/>
          <w:sz w:val="22"/>
          <w:szCs w:val="22"/>
        </w:rPr>
        <w:tab/>
        <w:t xml:space="preserve">    </w:t>
      </w:r>
      <w:r w:rsidR="009A4597">
        <w:rPr>
          <w:rFonts w:ascii="Calibri" w:hAnsi="Calibri" w:cs="Calibri"/>
          <w:b/>
          <w:sz w:val="22"/>
          <w:szCs w:val="22"/>
        </w:rPr>
        <w:t xml:space="preserve">                                                                 </w:t>
      </w:r>
    </w:p>
    <w:p w:rsidR="00294946" w:rsidRDefault="00294946" w:rsidP="00BF5671">
      <w:pPr>
        <w:pStyle w:val="Default"/>
        <w:rPr>
          <w:rFonts w:ascii="Calibri" w:hAnsi="Calibri" w:cs="Calibri"/>
          <w:b/>
          <w:sz w:val="22"/>
          <w:szCs w:val="22"/>
        </w:rPr>
      </w:pPr>
    </w:p>
    <w:p w:rsidR="00796732" w:rsidRPr="005C2296" w:rsidRDefault="00796732" w:rsidP="00BF5671">
      <w:pPr>
        <w:pStyle w:val="Default"/>
        <w:rPr>
          <w:rFonts w:ascii="Calibri" w:hAnsi="Calibri" w:cs="Calibri"/>
          <w:color w:val="auto"/>
          <w:sz w:val="22"/>
          <w:szCs w:val="22"/>
        </w:rPr>
      </w:pPr>
      <w:r w:rsidRPr="005C2296">
        <w:rPr>
          <w:rFonts w:ascii="Calibri" w:hAnsi="Calibri" w:cs="Calibri"/>
          <w:b/>
          <w:sz w:val="22"/>
          <w:szCs w:val="22"/>
        </w:rPr>
        <w:t>Senior Health Claims</w:t>
      </w:r>
      <w:r w:rsidRPr="005C2296">
        <w:rPr>
          <w:rFonts w:ascii="Calibri" w:hAnsi="Calibri" w:cs="Calibri"/>
          <w:sz w:val="22"/>
          <w:szCs w:val="22"/>
        </w:rPr>
        <w:t xml:space="preserve"> project helped in increasing the speed of </w:t>
      </w:r>
      <w:r w:rsidRPr="005C2296">
        <w:rPr>
          <w:rFonts w:ascii="Calibri" w:hAnsi="Calibri" w:cs="Calibri"/>
          <w:b/>
          <w:sz w:val="22"/>
          <w:szCs w:val="22"/>
        </w:rPr>
        <w:t>claim processing</w:t>
      </w:r>
      <w:r w:rsidRPr="005C2296">
        <w:rPr>
          <w:rFonts w:ascii="Calibri" w:hAnsi="Calibri" w:cs="Calibri"/>
          <w:sz w:val="22"/>
          <w:szCs w:val="22"/>
        </w:rPr>
        <w:t xml:space="preserve"> </w:t>
      </w:r>
      <w:r w:rsidR="0079651B" w:rsidRPr="005C2296">
        <w:rPr>
          <w:rFonts w:ascii="Calibri" w:hAnsi="Calibri" w:cs="Calibri"/>
          <w:sz w:val="22"/>
          <w:szCs w:val="22"/>
        </w:rPr>
        <w:t xml:space="preserve">by </w:t>
      </w:r>
      <w:r w:rsidR="005C2296" w:rsidRPr="005C2296">
        <w:rPr>
          <w:rFonts w:ascii="Calibri" w:hAnsi="Calibri" w:cs="Calibri"/>
          <w:sz w:val="22"/>
          <w:szCs w:val="22"/>
        </w:rPr>
        <w:t>automating</w:t>
      </w:r>
      <w:r w:rsidR="0079651B" w:rsidRPr="005C2296">
        <w:rPr>
          <w:rFonts w:ascii="Calibri" w:hAnsi="Calibri" w:cs="Calibri"/>
          <w:sz w:val="22"/>
          <w:szCs w:val="22"/>
        </w:rPr>
        <w:t xml:space="preserve"> the claim process. </w:t>
      </w:r>
    </w:p>
    <w:p w:rsidR="00A15CD7" w:rsidRPr="005C2296" w:rsidRDefault="00A15CD7" w:rsidP="00A15CD7">
      <w:pPr>
        <w:jc w:val="both"/>
        <w:rPr>
          <w:rFonts w:ascii="Calibri" w:hAnsi="Calibri" w:cs="Calibri"/>
          <w:b/>
          <w:sz w:val="22"/>
          <w:szCs w:val="22"/>
        </w:rPr>
      </w:pPr>
      <w:r w:rsidRPr="005C2296">
        <w:rPr>
          <w:rFonts w:ascii="Calibri" w:hAnsi="Calibri" w:cs="Calibri"/>
          <w:b/>
          <w:sz w:val="22"/>
          <w:szCs w:val="22"/>
        </w:rPr>
        <w:tab/>
      </w:r>
    </w:p>
    <w:p w:rsidR="0048207B" w:rsidRPr="005C2296" w:rsidRDefault="00595634" w:rsidP="00677C11">
      <w:pPr>
        <w:spacing w:line="276" w:lineRule="auto"/>
        <w:jc w:val="both"/>
        <w:rPr>
          <w:rFonts w:ascii="Calibri" w:hAnsi="Calibri" w:cs="Calibri"/>
          <w:b/>
          <w:sz w:val="22"/>
          <w:szCs w:val="22"/>
          <w:u w:val="single"/>
        </w:rPr>
      </w:pPr>
      <w:r w:rsidRPr="005C2296">
        <w:rPr>
          <w:rFonts w:ascii="Calibri" w:hAnsi="Calibri" w:cs="Calibri"/>
          <w:b/>
          <w:sz w:val="22"/>
          <w:szCs w:val="22"/>
          <w:u w:val="single"/>
        </w:rPr>
        <w:t>Responsibilities:</w:t>
      </w:r>
    </w:p>
    <w:p w:rsidR="004F374A" w:rsidRPr="005C2296" w:rsidRDefault="004F374A" w:rsidP="00677C11">
      <w:pPr>
        <w:spacing w:line="276" w:lineRule="auto"/>
        <w:jc w:val="both"/>
        <w:rPr>
          <w:rFonts w:ascii="Calibri" w:hAnsi="Calibri" w:cs="Calibri"/>
          <w:sz w:val="22"/>
          <w:szCs w:val="22"/>
          <w:u w:val="single"/>
        </w:rPr>
      </w:pPr>
    </w:p>
    <w:p w:rsidR="009C13F7" w:rsidRPr="005C2296" w:rsidRDefault="005F4CDB" w:rsidP="00677C11">
      <w:pPr>
        <w:numPr>
          <w:ilvl w:val="0"/>
          <w:numId w:val="11"/>
        </w:numPr>
        <w:spacing w:line="276" w:lineRule="auto"/>
        <w:rPr>
          <w:rFonts w:ascii="Calibri" w:hAnsi="Calibri" w:cs="Calibri"/>
          <w:sz w:val="22"/>
          <w:szCs w:val="22"/>
        </w:rPr>
      </w:pPr>
      <w:r w:rsidRPr="005C2296">
        <w:rPr>
          <w:rFonts w:ascii="Calibri" w:hAnsi="Calibri" w:cs="Calibri"/>
          <w:sz w:val="22"/>
          <w:szCs w:val="22"/>
        </w:rPr>
        <w:t xml:space="preserve">Participated in requirements gathering sessions and workshops for </w:t>
      </w:r>
      <w:r w:rsidR="008C0A38">
        <w:rPr>
          <w:rFonts w:ascii="Calibri" w:hAnsi="Calibri" w:cs="Calibri"/>
          <w:b/>
          <w:sz w:val="22"/>
          <w:szCs w:val="22"/>
        </w:rPr>
        <w:t>Senior Health Claim</w:t>
      </w:r>
      <w:r w:rsidR="000A3DC4" w:rsidRPr="000A3DC4">
        <w:rPr>
          <w:rFonts w:ascii="Calibri" w:hAnsi="Calibri" w:cs="Calibri"/>
          <w:b/>
          <w:sz w:val="22"/>
          <w:szCs w:val="22"/>
        </w:rPr>
        <w:t xml:space="preserve"> Project</w:t>
      </w:r>
      <w:r w:rsidR="000A3DC4">
        <w:rPr>
          <w:rFonts w:ascii="Calibri" w:hAnsi="Calibri" w:cs="Calibri"/>
          <w:sz w:val="22"/>
          <w:szCs w:val="22"/>
        </w:rPr>
        <w:t>.</w:t>
      </w:r>
    </w:p>
    <w:p w:rsidR="00F95387" w:rsidRPr="005C2296" w:rsidRDefault="00F95387" w:rsidP="00677C11">
      <w:pPr>
        <w:numPr>
          <w:ilvl w:val="0"/>
          <w:numId w:val="11"/>
        </w:numPr>
        <w:spacing w:line="276" w:lineRule="auto"/>
        <w:rPr>
          <w:rFonts w:ascii="Calibri" w:hAnsi="Calibri" w:cs="Calibri"/>
          <w:sz w:val="22"/>
          <w:szCs w:val="22"/>
        </w:rPr>
      </w:pPr>
      <w:r w:rsidRPr="005C2296">
        <w:rPr>
          <w:rFonts w:ascii="Calibri" w:hAnsi="Calibri" w:cs="Calibri"/>
          <w:sz w:val="22"/>
          <w:szCs w:val="22"/>
        </w:rPr>
        <w:lastRenderedPageBreak/>
        <w:t xml:space="preserve">Created </w:t>
      </w:r>
      <w:r w:rsidRPr="00BB4F1F">
        <w:rPr>
          <w:rFonts w:ascii="Calibri" w:hAnsi="Calibri" w:cs="Calibri"/>
          <w:b/>
          <w:sz w:val="22"/>
          <w:szCs w:val="22"/>
        </w:rPr>
        <w:t>use cases</w:t>
      </w:r>
      <w:r w:rsidRPr="005C2296">
        <w:rPr>
          <w:rFonts w:ascii="Calibri" w:hAnsi="Calibri" w:cs="Calibri"/>
          <w:sz w:val="22"/>
          <w:szCs w:val="22"/>
        </w:rPr>
        <w:t xml:space="preserve"> and </w:t>
      </w:r>
      <w:r w:rsidRPr="00BB4F1F">
        <w:rPr>
          <w:rFonts w:ascii="Calibri" w:hAnsi="Calibri" w:cs="Calibri"/>
          <w:b/>
          <w:sz w:val="22"/>
          <w:szCs w:val="22"/>
        </w:rPr>
        <w:t>user stories</w:t>
      </w:r>
      <w:r w:rsidRPr="005C2296">
        <w:rPr>
          <w:rFonts w:ascii="Calibri" w:hAnsi="Calibri" w:cs="Calibri"/>
          <w:sz w:val="22"/>
          <w:szCs w:val="22"/>
        </w:rPr>
        <w:t xml:space="preserve"> based on client needs.</w:t>
      </w:r>
    </w:p>
    <w:p w:rsidR="009C13F7" w:rsidRPr="005C2296" w:rsidRDefault="009C13F7" w:rsidP="00677C11">
      <w:pPr>
        <w:numPr>
          <w:ilvl w:val="0"/>
          <w:numId w:val="11"/>
        </w:numPr>
        <w:spacing w:line="276" w:lineRule="auto"/>
        <w:rPr>
          <w:rFonts w:ascii="Calibri" w:hAnsi="Calibri" w:cs="Calibri"/>
          <w:sz w:val="22"/>
          <w:szCs w:val="22"/>
        </w:rPr>
      </w:pPr>
      <w:r w:rsidRPr="005C2296">
        <w:rPr>
          <w:rFonts w:ascii="Calibri" w:hAnsi="Calibri" w:cs="Calibri"/>
          <w:sz w:val="22"/>
          <w:szCs w:val="22"/>
        </w:rPr>
        <w:t xml:space="preserve">Utilized </w:t>
      </w:r>
      <w:r w:rsidRPr="005C2296">
        <w:rPr>
          <w:rFonts w:ascii="Calibri" w:hAnsi="Calibri" w:cs="Calibri"/>
          <w:b/>
          <w:sz w:val="22"/>
          <w:szCs w:val="22"/>
        </w:rPr>
        <w:t>MS Visio</w:t>
      </w:r>
      <w:r w:rsidRPr="005C2296">
        <w:rPr>
          <w:rFonts w:ascii="Calibri" w:hAnsi="Calibri" w:cs="Calibri"/>
          <w:sz w:val="22"/>
          <w:szCs w:val="22"/>
        </w:rPr>
        <w:t xml:space="preserve"> for creating </w:t>
      </w:r>
      <w:r w:rsidRPr="005C2296">
        <w:rPr>
          <w:rFonts w:ascii="Calibri" w:hAnsi="Calibri" w:cs="Calibri"/>
          <w:b/>
          <w:sz w:val="22"/>
          <w:szCs w:val="22"/>
        </w:rPr>
        <w:t>functional flowchart</w:t>
      </w:r>
      <w:r w:rsidRPr="005C2296">
        <w:rPr>
          <w:rFonts w:ascii="Calibri" w:hAnsi="Calibri" w:cs="Calibri"/>
          <w:sz w:val="22"/>
          <w:szCs w:val="22"/>
        </w:rPr>
        <w:t xml:space="preserve"> and documented </w:t>
      </w:r>
      <w:r w:rsidRPr="005C2296">
        <w:rPr>
          <w:rFonts w:ascii="Calibri" w:hAnsi="Calibri" w:cs="Calibri"/>
          <w:b/>
          <w:sz w:val="22"/>
          <w:szCs w:val="22"/>
        </w:rPr>
        <w:t>Business Deliverables</w:t>
      </w:r>
      <w:r w:rsidRPr="005C2296">
        <w:rPr>
          <w:rFonts w:ascii="Calibri" w:hAnsi="Calibri" w:cs="Calibri"/>
          <w:sz w:val="22"/>
          <w:szCs w:val="22"/>
        </w:rPr>
        <w:t>.</w:t>
      </w:r>
    </w:p>
    <w:p w:rsidR="009C13F7" w:rsidRPr="005C2296" w:rsidRDefault="009C13F7" w:rsidP="00677C11">
      <w:pPr>
        <w:numPr>
          <w:ilvl w:val="0"/>
          <w:numId w:val="11"/>
        </w:numPr>
        <w:spacing w:line="276" w:lineRule="auto"/>
        <w:rPr>
          <w:rFonts w:ascii="Calibri" w:hAnsi="Calibri" w:cs="Calibri"/>
          <w:sz w:val="22"/>
          <w:szCs w:val="22"/>
        </w:rPr>
      </w:pPr>
      <w:r w:rsidRPr="005C2296">
        <w:rPr>
          <w:rFonts w:ascii="Calibri" w:hAnsi="Calibri" w:cs="Calibri"/>
          <w:sz w:val="22"/>
          <w:szCs w:val="22"/>
        </w:rPr>
        <w:t xml:space="preserve">Involved in daily quick </w:t>
      </w:r>
      <w:r w:rsidRPr="005C2296">
        <w:rPr>
          <w:rFonts w:ascii="Calibri" w:hAnsi="Calibri" w:cs="Calibri"/>
          <w:b/>
          <w:sz w:val="22"/>
          <w:szCs w:val="22"/>
        </w:rPr>
        <w:t>EOD Touch point Scrum sessions</w:t>
      </w:r>
      <w:r w:rsidRPr="005C2296">
        <w:rPr>
          <w:rFonts w:ascii="Calibri" w:hAnsi="Calibri" w:cs="Calibri"/>
          <w:sz w:val="22"/>
          <w:szCs w:val="22"/>
        </w:rPr>
        <w:t xml:space="preserve">, any </w:t>
      </w:r>
      <w:r w:rsidRPr="005C2296">
        <w:rPr>
          <w:rFonts w:ascii="Calibri" w:hAnsi="Calibri" w:cs="Calibri"/>
          <w:b/>
          <w:sz w:val="22"/>
          <w:szCs w:val="22"/>
        </w:rPr>
        <w:t>impediments</w:t>
      </w:r>
      <w:r w:rsidRPr="005C2296">
        <w:rPr>
          <w:rFonts w:ascii="Calibri" w:hAnsi="Calibri" w:cs="Calibri"/>
          <w:sz w:val="22"/>
          <w:szCs w:val="22"/>
        </w:rPr>
        <w:t xml:space="preserve">, </w:t>
      </w:r>
      <w:r w:rsidRPr="005C2296">
        <w:rPr>
          <w:rFonts w:ascii="Calibri" w:hAnsi="Calibri" w:cs="Calibri"/>
          <w:b/>
          <w:sz w:val="22"/>
          <w:szCs w:val="22"/>
        </w:rPr>
        <w:t>showstopper</w:t>
      </w:r>
      <w:r w:rsidRPr="005C2296">
        <w:rPr>
          <w:rFonts w:ascii="Calibri" w:hAnsi="Calibri" w:cs="Calibri"/>
          <w:sz w:val="22"/>
          <w:szCs w:val="22"/>
        </w:rPr>
        <w:t xml:space="preserve"> for the </w:t>
      </w:r>
      <w:r w:rsidRPr="005C2296">
        <w:rPr>
          <w:rFonts w:ascii="Calibri" w:hAnsi="Calibri" w:cs="Calibri"/>
          <w:b/>
          <w:sz w:val="22"/>
          <w:szCs w:val="22"/>
        </w:rPr>
        <w:t>application process work flow</w:t>
      </w:r>
      <w:r w:rsidRPr="005C2296">
        <w:rPr>
          <w:rFonts w:ascii="Calibri" w:hAnsi="Calibri" w:cs="Calibri"/>
          <w:sz w:val="22"/>
          <w:szCs w:val="22"/>
        </w:rPr>
        <w:t>.</w:t>
      </w:r>
    </w:p>
    <w:p w:rsidR="009C13F7" w:rsidRPr="005C2296" w:rsidRDefault="009C13F7" w:rsidP="00677C11">
      <w:pPr>
        <w:numPr>
          <w:ilvl w:val="0"/>
          <w:numId w:val="11"/>
        </w:numPr>
        <w:spacing w:line="276" w:lineRule="auto"/>
        <w:rPr>
          <w:rFonts w:ascii="Calibri" w:hAnsi="Calibri" w:cs="Calibri"/>
          <w:sz w:val="22"/>
          <w:szCs w:val="22"/>
        </w:rPr>
      </w:pPr>
      <w:r w:rsidRPr="005C2296">
        <w:rPr>
          <w:rFonts w:ascii="Calibri" w:hAnsi="Calibri" w:cs="Calibri"/>
          <w:sz w:val="22"/>
          <w:szCs w:val="22"/>
        </w:rPr>
        <w:t xml:space="preserve">Assisted Developers with </w:t>
      </w:r>
      <w:r w:rsidRPr="005C2296">
        <w:rPr>
          <w:rFonts w:ascii="Calibri" w:hAnsi="Calibri" w:cs="Calibri"/>
          <w:b/>
          <w:sz w:val="22"/>
          <w:szCs w:val="22"/>
        </w:rPr>
        <w:t>designing, building, testing</w:t>
      </w:r>
      <w:r w:rsidRPr="005C2296">
        <w:rPr>
          <w:rFonts w:ascii="Calibri" w:hAnsi="Calibri" w:cs="Calibri"/>
          <w:sz w:val="22"/>
          <w:szCs w:val="22"/>
        </w:rPr>
        <w:t xml:space="preserve"> and </w:t>
      </w:r>
      <w:r w:rsidRPr="005C2296">
        <w:rPr>
          <w:rFonts w:ascii="Calibri" w:hAnsi="Calibri" w:cs="Calibri"/>
          <w:b/>
          <w:sz w:val="22"/>
          <w:szCs w:val="22"/>
        </w:rPr>
        <w:t>debugging workflows</w:t>
      </w:r>
      <w:r w:rsidRPr="005C2296">
        <w:rPr>
          <w:rFonts w:ascii="Calibri" w:hAnsi="Calibri" w:cs="Calibri"/>
          <w:sz w:val="22"/>
          <w:szCs w:val="22"/>
        </w:rPr>
        <w:t xml:space="preserve"> based on business and technical requirements.</w:t>
      </w:r>
    </w:p>
    <w:p w:rsidR="009C13F7" w:rsidRPr="005C2296" w:rsidRDefault="009C13F7" w:rsidP="00677C11">
      <w:pPr>
        <w:numPr>
          <w:ilvl w:val="0"/>
          <w:numId w:val="11"/>
        </w:numPr>
        <w:spacing w:line="276" w:lineRule="auto"/>
        <w:rPr>
          <w:rFonts w:ascii="Calibri" w:hAnsi="Calibri" w:cs="Calibri"/>
          <w:sz w:val="22"/>
          <w:szCs w:val="22"/>
        </w:rPr>
      </w:pPr>
      <w:r w:rsidRPr="005C2296">
        <w:rPr>
          <w:rFonts w:ascii="Calibri" w:hAnsi="Calibri" w:cs="Calibri"/>
          <w:sz w:val="22"/>
          <w:szCs w:val="22"/>
        </w:rPr>
        <w:t xml:space="preserve">Created </w:t>
      </w:r>
      <w:r w:rsidRPr="005C2296">
        <w:rPr>
          <w:rFonts w:ascii="Calibri" w:hAnsi="Calibri" w:cs="Calibri"/>
          <w:b/>
          <w:sz w:val="22"/>
          <w:szCs w:val="22"/>
        </w:rPr>
        <w:t>Business Rules Spread Sheet</w:t>
      </w:r>
      <w:r w:rsidRPr="005C2296">
        <w:rPr>
          <w:rFonts w:ascii="Calibri" w:hAnsi="Calibri" w:cs="Calibri"/>
          <w:sz w:val="22"/>
          <w:szCs w:val="22"/>
        </w:rPr>
        <w:t xml:space="preserve"> (</w:t>
      </w:r>
      <w:r w:rsidRPr="005C2296">
        <w:rPr>
          <w:rFonts w:ascii="Calibri" w:hAnsi="Calibri" w:cs="Calibri"/>
          <w:b/>
          <w:sz w:val="22"/>
          <w:szCs w:val="22"/>
        </w:rPr>
        <w:t>BRS</w:t>
      </w:r>
      <w:r w:rsidRPr="005C2296">
        <w:rPr>
          <w:rFonts w:ascii="Calibri" w:hAnsi="Calibri" w:cs="Calibri"/>
          <w:sz w:val="22"/>
          <w:szCs w:val="22"/>
        </w:rPr>
        <w:t xml:space="preserve">) as needed and </w:t>
      </w:r>
      <w:r w:rsidRPr="005C2296">
        <w:rPr>
          <w:rFonts w:ascii="Calibri" w:hAnsi="Calibri" w:cs="Calibri"/>
          <w:b/>
          <w:sz w:val="22"/>
          <w:szCs w:val="22"/>
        </w:rPr>
        <w:t>Requirement Traceability Matrix (RTM)</w:t>
      </w:r>
      <w:r w:rsidRPr="005C2296">
        <w:rPr>
          <w:rFonts w:ascii="Calibri" w:hAnsi="Calibri" w:cs="Calibri"/>
          <w:sz w:val="22"/>
          <w:szCs w:val="22"/>
        </w:rPr>
        <w:t xml:space="preserve"> to track the Requirements and link it to the Test cases.</w:t>
      </w:r>
    </w:p>
    <w:p w:rsidR="001F0995" w:rsidRPr="005C2296" w:rsidRDefault="001F0995" w:rsidP="001F0995">
      <w:pPr>
        <w:numPr>
          <w:ilvl w:val="0"/>
          <w:numId w:val="11"/>
        </w:numPr>
        <w:shd w:val="clear" w:color="auto" w:fill="FFFFFF"/>
        <w:spacing w:before="100" w:beforeAutospacing="1" w:after="100" w:afterAutospacing="1"/>
        <w:rPr>
          <w:rFonts w:ascii="Calibri" w:hAnsi="Calibri" w:cs="Calibri"/>
          <w:sz w:val="22"/>
          <w:szCs w:val="22"/>
        </w:rPr>
      </w:pPr>
      <w:r w:rsidRPr="005C2296">
        <w:rPr>
          <w:rFonts w:ascii="Calibri" w:hAnsi="Calibri" w:cs="Calibri"/>
          <w:sz w:val="22"/>
          <w:szCs w:val="22"/>
        </w:rPr>
        <w:t xml:space="preserve">Created </w:t>
      </w:r>
      <w:r w:rsidRPr="005C2296">
        <w:rPr>
          <w:rFonts w:ascii="Calibri" w:hAnsi="Calibri" w:cs="Calibri"/>
          <w:b/>
          <w:sz w:val="22"/>
          <w:szCs w:val="22"/>
        </w:rPr>
        <w:t>Data Migration</w:t>
      </w:r>
      <w:r w:rsidRPr="005C2296">
        <w:rPr>
          <w:rFonts w:ascii="Calibri" w:hAnsi="Calibri" w:cs="Calibri"/>
          <w:sz w:val="22"/>
          <w:szCs w:val="22"/>
        </w:rPr>
        <w:t xml:space="preserve"> </w:t>
      </w:r>
      <w:r w:rsidRPr="005C2296">
        <w:rPr>
          <w:rFonts w:ascii="Calibri" w:hAnsi="Calibri" w:cs="Calibri"/>
          <w:b/>
          <w:sz w:val="22"/>
          <w:szCs w:val="22"/>
        </w:rPr>
        <w:t>functional specs</w:t>
      </w:r>
      <w:r w:rsidRPr="005C2296">
        <w:rPr>
          <w:rFonts w:ascii="Calibri" w:hAnsi="Calibri" w:cs="Calibri"/>
          <w:sz w:val="22"/>
          <w:szCs w:val="22"/>
        </w:rPr>
        <w:t xml:space="preserve"> based on the </w:t>
      </w:r>
      <w:r w:rsidRPr="005C2296">
        <w:rPr>
          <w:rFonts w:ascii="Calibri" w:hAnsi="Calibri" w:cs="Calibri"/>
          <w:b/>
          <w:sz w:val="22"/>
          <w:szCs w:val="22"/>
        </w:rPr>
        <w:t xml:space="preserve">PDD (project definition document) </w:t>
      </w:r>
      <w:r w:rsidRPr="005C2296">
        <w:rPr>
          <w:rFonts w:ascii="Calibri" w:hAnsi="Calibri" w:cs="Calibri"/>
          <w:sz w:val="22"/>
          <w:szCs w:val="22"/>
        </w:rPr>
        <w:t xml:space="preserve">provided by the business and conducted functional peer review. </w:t>
      </w:r>
    </w:p>
    <w:p w:rsidR="001F0995" w:rsidRPr="005C2296" w:rsidRDefault="001F0995" w:rsidP="001F0995">
      <w:pPr>
        <w:numPr>
          <w:ilvl w:val="0"/>
          <w:numId w:val="11"/>
        </w:numPr>
        <w:shd w:val="clear" w:color="auto" w:fill="FFFFFF"/>
        <w:spacing w:before="100" w:beforeAutospacing="1" w:after="100" w:afterAutospacing="1"/>
        <w:rPr>
          <w:rFonts w:ascii="Calibri" w:hAnsi="Calibri" w:cs="Calibri"/>
          <w:sz w:val="22"/>
          <w:szCs w:val="22"/>
        </w:rPr>
      </w:pPr>
      <w:r w:rsidRPr="005C2296">
        <w:rPr>
          <w:rFonts w:ascii="Calibri" w:hAnsi="Calibri" w:cs="Calibri"/>
          <w:sz w:val="22"/>
          <w:szCs w:val="22"/>
        </w:rPr>
        <w:t xml:space="preserve">Provided the list of relevant </w:t>
      </w:r>
      <w:r w:rsidR="00BF2F51" w:rsidRPr="005C2296">
        <w:rPr>
          <w:rFonts w:ascii="Calibri" w:hAnsi="Calibri" w:cs="Calibri"/>
          <w:sz w:val="22"/>
          <w:szCs w:val="22"/>
        </w:rPr>
        <w:t xml:space="preserve">servers, Databases, tables, </w:t>
      </w:r>
      <w:r w:rsidRPr="005C2296">
        <w:rPr>
          <w:rFonts w:ascii="Calibri" w:hAnsi="Calibri" w:cs="Calibri"/>
          <w:sz w:val="22"/>
          <w:szCs w:val="22"/>
        </w:rPr>
        <w:t>Data</w:t>
      </w:r>
      <w:r w:rsidR="00BF2F51" w:rsidRPr="005C2296">
        <w:rPr>
          <w:rFonts w:ascii="Calibri" w:hAnsi="Calibri" w:cs="Calibri"/>
          <w:sz w:val="22"/>
          <w:szCs w:val="22"/>
        </w:rPr>
        <w:t xml:space="preserve"> set</w:t>
      </w:r>
      <w:r w:rsidRPr="005C2296">
        <w:rPr>
          <w:rFonts w:ascii="Calibri" w:hAnsi="Calibri" w:cs="Calibri"/>
          <w:sz w:val="22"/>
          <w:szCs w:val="22"/>
        </w:rPr>
        <w:t xml:space="preserve"> and </w:t>
      </w:r>
      <w:r w:rsidRPr="005C2296">
        <w:rPr>
          <w:rFonts w:ascii="Calibri" w:hAnsi="Calibri" w:cs="Calibri"/>
          <w:b/>
          <w:sz w:val="22"/>
          <w:szCs w:val="22"/>
        </w:rPr>
        <w:t>transformation logic</w:t>
      </w:r>
      <w:r w:rsidRPr="005C2296">
        <w:rPr>
          <w:rFonts w:ascii="Calibri" w:hAnsi="Calibri" w:cs="Calibri"/>
          <w:sz w:val="22"/>
          <w:szCs w:val="22"/>
        </w:rPr>
        <w:t xml:space="preserve"> for the </w:t>
      </w:r>
      <w:r w:rsidRPr="005C2296">
        <w:rPr>
          <w:rFonts w:ascii="Calibri" w:hAnsi="Calibri" w:cs="Calibri"/>
          <w:b/>
          <w:sz w:val="22"/>
          <w:szCs w:val="22"/>
        </w:rPr>
        <w:t>Data Migration</w:t>
      </w:r>
      <w:r w:rsidRPr="005C2296">
        <w:rPr>
          <w:rFonts w:ascii="Calibri" w:hAnsi="Calibri" w:cs="Calibri"/>
          <w:sz w:val="22"/>
          <w:szCs w:val="22"/>
        </w:rPr>
        <w:t>.</w:t>
      </w:r>
    </w:p>
    <w:p w:rsidR="009C13F7" w:rsidRPr="005C2296" w:rsidRDefault="00796732" w:rsidP="00677C11">
      <w:pPr>
        <w:numPr>
          <w:ilvl w:val="0"/>
          <w:numId w:val="11"/>
        </w:numPr>
        <w:spacing w:line="276" w:lineRule="auto"/>
        <w:rPr>
          <w:rFonts w:ascii="Calibri" w:hAnsi="Calibri" w:cs="Calibri"/>
          <w:sz w:val="22"/>
          <w:szCs w:val="22"/>
        </w:rPr>
      </w:pPr>
      <w:r w:rsidRPr="000A3DC4">
        <w:rPr>
          <w:rFonts w:ascii="Calibri" w:hAnsi="Calibri" w:cs="Calibri"/>
          <w:b/>
          <w:sz w:val="22"/>
          <w:szCs w:val="22"/>
        </w:rPr>
        <w:t>Created Test Data</w:t>
      </w:r>
      <w:r w:rsidRPr="005C2296">
        <w:rPr>
          <w:rFonts w:ascii="Calibri" w:hAnsi="Calibri" w:cs="Calibri"/>
          <w:sz w:val="22"/>
          <w:szCs w:val="22"/>
        </w:rPr>
        <w:t xml:space="preserve"> required for testing </w:t>
      </w:r>
      <w:r w:rsidR="005F4CDB" w:rsidRPr="005C2296">
        <w:rPr>
          <w:rFonts w:ascii="Calibri" w:hAnsi="Calibri" w:cs="Calibri"/>
          <w:sz w:val="22"/>
          <w:szCs w:val="22"/>
        </w:rPr>
        <w:t>healthcare features.</w:t>
      </w:r>
    </w:p>
    <w:p w:rsidR="00CC2410" w:rsidRPr="005C2296" w:rsidRDefault="00CC2410" w:rsidP="00CC2410">
      <w:pPr>
        <w:numPr>
          <w:ilvl w:val="0"/>
          <w:numId w:val="11"/>
        </w:numPr>
        <w:shd w:val="clear" w:color="auto" w:fill="FFFFFF"/>
        <w:spacing w:before="100" w:beforeAutospacing="1" w:after="100" w:afterAutospacing="1"/>
        <w:rPr>
          <w:rFonts w:ascii="Calibri" w:hAnsi="Calibri" w:cs="Calibri"/>
          <w:sz w:val="22"/>
          <w:szCs w:val="22"/>
        </w:rPr>
      </w:pPr>
      <w:r w:rsidRPr="005C2296">
        <w:rPr>
          <w:rFonts w:ascii="Calibri" w:hAnsi="Calibri" w:cs="Calibri"/>
          <w:sz w:val="22"/>
          <w:szCs w:val="22"/>
        </w:rPr>
        <w:t xml:space="preserve">Tested </w:t>
      </w:r>
      <w:r w:rsidR="00F95387" w:rsidRPr="005C2296">
        <w:rPr>
          <w:rFonts w:ascii="Calibri" w:hAnsi="Calibri" w:cs="Calibri"/>
          <w:sz w:val="22"/>
          <w:szCs w:val="22"/>
        </w:rPr>
        <w:t>the application</w:t>
      </w:r>
      <w:r w:rsidRPr="005C2296">
        <w:rPr>
          <w:rFonts w:ascii="Calibri" w:hAnsi="Calibri" w:cs="Calibri"/>
          <w:sz w:val="22"/>
          <w:szCs w:val="22"/>
        </w:rPr>
        <w:t xml:space="preserve"> for </w:t>
      </w:r>
      <w:r w:rsidRPr="005C2296">
        <w:rPr>
          <w:rFonts w:ascii="Calibri" w:hAnsi="Calibri" w:cs="Calibri"/>
          <w:b/>
          <w:sz w:val="22"/>
          <w:szCs w:val="22"/>
        </w:rPr>
        <w:t>RWD (Responsive Web Design)</w:t>
      </w:r>
      <w:r w:rsidRPr="005C2296">
        <w:rPr>
          <w:rFonts w:ascii="Calibri" w:hAnsi="Calibri" w:cs="Calibri"/>
          <w:sz w:val="22"/>
          <w:szCs w:val="22"/>
        </w:rPr>
        <w:t xml:space="preserve"> on different devices.</w:t>
      </w:r>
    </w:p>
    <w:p w:rsidR="009C13F7" w:rsidRPr="005C2296" w:rsidRDefault="009C13F7" w:rsidP="00677C11">
      <w:pPr>
        <w:numPr>
          <w:ilvl w:val="0"/>
          <w:numId w:val="11"/>
        </w:numPr>
        <w:spacing w:line="276" w:lineRule="auto"/>
        <w:rPr>
          <w:rFonts w:ascii="Calibri" w:hAnsi="Calibri" w:cs="Calibri"/>
          <w:b/>
          <w:sz w:val="22"/>
          <w:szCs w:val="22"/>
        </w:rPr>
      </w:pPr>
      <w:r w:rsidRPr="005C2296">
        <w:rPr>
          <w:rFonts w:ascii="Calibri" w:hAnsi="Calibri" w:cs="Calibri"/>
          <w:b/>
          <w:sz w:val="22"/>
          <w:szCs w:val="22"/>
        </w:rPr>
        <w:t>Defect tracking</w:t>
      </w:r>
      <w:r w:rsidRPr="005C2296">
        <w:rPr>
          <w:rFonts w:ascii="Calibri" w:hAnsi="Calibri" w:cs="Calibri"/>
          <w:sz w:val="22"/>
          <w:szCs w:val="22"/>
        </w:rPr>
        <w:t xml:space="preserve"> and </w:t>
      </w:r>
      <w:r w:rsidRPr="005C2296">
        <w:rPr>
          <w:rFonts w:ascii="Calibri" w:hAnsi="Calibri" w:cs="Calibri"/>
          <w:b/>
          <w:sz w:val="22"/>
          <w:szCs w:val="22"/>
        </w:rPr>
        <w:t>Management</w:t>
      </w:r>
      <w:r w:rsidRPr="005C2296">
        <w:rPr>
          <w:rFonts w:ascii="Calibri" w:hAnsi="Calibri" w:cs="Calibri"/>
          <w:sz w:val="22"/>
          <w:szCs w:val="22"/>
        </w:rPr>
        <w:t xml:space="preserve"> using </w:t>
      </w:r>
      <w:r w:rsidRPr="005C2296">
        <w:rPr>
          <w:rFonts w:ascii="Calibri" w:hAnsi="Calibri" w:cs="Calibri"/>
          <w:b/>
          <w:sz w:val="22"/>
          <w:szCs w:val="22"/>
        </w:rPr>
        <w:t>QC ALM</w:t>
      </w:r>
      <w:r w:rsidRPr="005C2296">
        <w:rPr>
          <w:rFonts w:ascii="Calibri" w:hAnsi="Calibri" w:cs="Calibri"/>
          <w:sz w:val="22"/>
          <w:szCs w:val="22"/>
        </w:rPr>
        <w:t>.</w:t>
      </w:r>
    </w:p>
    <w:p w:rsidR="009C13F7" w:rsidRPr="005C2296" w:rsidRDefault="009C13F7" w:rsidP="00677C11">
      <w:pPr>
        <w:numPr>
          <w:ilvl w:val="0"/>
          <w:numId w:val="11"/>
        </w:numPr>
        <w:spacing w:line="276" w:lineRule="auto"/>
        <w:rPr>
          <w:rFonts w:ascii="Calibri" w:hAnsi="Calibri" w:cs="Calibri"/>
          <w:sz w:val="22"/>
          <w:szCs w:val="22"/>
        </w:rPr>
      </w:pPr>
      <w:r w:rsidRPr="005C2296">
        <w:rPr>
          <w:rFonts w:ascii="Calibri" w:hAnsi="Calibri" w:cs="Calibri"/>
          <w:sz w:val="22"/>
          <w:szCs w:val="22"/>
        </w:rPr>
        <w:t xml:space="preserve">Provided </w:t>
      </w:r>
      <w:r w:rsidRPr="005C2296">
        <w:rPr>
          <w:rFonts w:ascii="Calibri" w:hAnsi="Calibri" w:cs="Calibri"/>
          <w:b/>
          <w:sz w:val="22"/>
          <w:szCs w:val="22"/>
        </w:rPr>
        <w:t>project management support</w:t>
      </w:r>
      <w:r w:rsidRPr="005C2296">
        <w:rPr>
          <w:rFonts w:ascii="Calibri" w:hAnsi="Calibri" w:cs="Calibri"/>
          <w:sz w:val="22"/>
          <w:szCs w:val="22"/>
        </w:rPr>
        <w:t xml:space="preserve"> through entire </w:t>
      </w:r>
      <w:r w:rsidRPr="005C2296">
        <w:rPr>
          <w:rFonts w:ascii="Calibri" w:hAnsi="Calibri" w:cs="Calibri"/>
          <w:b/>
          <w:sz w:val="22"/>
          <w:szCs w:val="22"/>
        </w:rPr>
        <w:t>project life cycle</w:t>
      </w:r>
      <w:r w:rsidRPr="005C2296">
        <w:rPr>
          <w:rFonts w:ascii="Calibri" w:hAnsi="Calibri" w:cs="Calibri"/>
          <w:sz w:val="22"/>
          <w:szCs w:val="22"/>
        </w:rPr>
        <w:t>.</w:t>
      </w:r>
    </w:p>
    <w:p w:rsidR="00677C11" w:rsidRPr="005C2296" w:rsidRDefault="00796732" w:rsidP="00677C11">
      <w:pPr>
        <w:pStyle w:val="ListParagraph"/>
        <w:widowControl w:val="0"/>
        <w:numPr>
          <w:ilvl w:val="0"/>
          <w:numId w:val="10"/>
        </w:numPr>
        <w:spacing w:line="276" w:lineRule="auto"/>
        <w:jc w:val="left"/>
        <w:rPr>
          <w:rFonts w:ascii="Calibri" w:hAnsi="Calibri" w:cs="Calibri"/>
          <w:sz w:val="22"/>
          <w:szCs w:val="22"/>
        </w:rPr>
      </w:pPr>
      <w:r w:rsidRPr="005C2296">
        <w:rPr>
          <w:rFonts w:ascii="Calibri" w:hAnsi="Calibri" w:cs="Calibri"/>
          <w:sz w:val="22"/>
          <w:szCs w:val="22"/>
        </w:rPr>
        <w:t xml:space="preserve">Executed </w:t>
      </w:r>
      <w:r w:rsidRPr="005C2296">
        <w:rPr>
          <w:rFonts w:ascii="Calibri" w:hAnsi="Calibri" w:cs="Calibri"/>
          <w:b/>
          <w:sz w:val="22"/>
          <w:szCs w:val="22"/>
        </w:rPr>
        <w:t>SQL queries and Joins</w:t>
      </w:r>
      <w:r w:rsidRPr="005C2296">
        <w:rPr>
          <w:rFonts w:ascii="Calibri" w:hAnsi="Calibri" w:cs="Calibri"/>
          <w:sz w:val="22"/>
          <w:szCs w:val="22"/>
        </w:rPr>
        <w:t xml:space="preserve"> to </w:t>
      </w:r>
      <w:r w:rsidRPr="005C2296">
        <w:rPr>
          <w:rFonts w:ascii="Calibri" w:hAnsi="Calibri" w:cs="Calibri"/>
          <w:b/>
          <w:sz w:val="22"/>
          <w:szCs w:val="22"/>
        </w:rPr>
        <w:t>retrieve</w:t>
      </w:r>
      <w:r w:rsidRPr="005C2296">
        <w:rPr>
          <w:rFonts w:ascii="Calibri" w:hAnsi="Calibri" w:cs="Calibri"/>
          <w:sz w:val="22"/>
          <w:szCs w:val="22"/>
        </w:rPr>
        <w:t xml:space="preserve"> and </w:t>
      </w:r>
      <w:r w:rsidRPr="005C2296">
        <w:rPr>
          <w:rFonts w:ascii="Calibri" w:hAnsi="Calibri" w:cs="Calibri"/>
          <w:b/>
          <w:sz w:val="22"/>
          <w:szCs w:val="22"/>
        </w:rPr>
        <w:t>validate</w:t>
      </w:r>
      <w:r w:rsidRPr="005C2296">
        <w:rPr>
          <w:rFonts w:ascii="Calibri" w:hAnsi="Calibri" w:cs="Calibri"/>
          <w:sz w:val="22"/>
          <w:szCs w:val="22"/>
        </w:rPr>
        <w:t xml:space="preserve"> the data</w:t>
      </w:r>
      <w:r w:rsidR="0079651B" w:rsidRPr="005C2296">
        <w:rPr>
          <w:rFonts w:ascii="Calibri" w:hAnsi="Calibri" w:cs="Calibri"/>
          <w:sz w:val="22"/>
          <w:szCs w:val="22"/>
        </w:rPr>
        <w:t xml:space="preserve"> from </w:t>
      </w:r>
      <w:r w:rsidR="0079651B" w:rsidRPr="005C2296">
        <w:rPr>
          <w:rFonts w:ascii="Calibri" w:hAnsi="Calibri" w:cs="Calibri"/>
          <w:b/>
          <w:sz w:val="22"/>
          <w:szCs w:val="22"/>
        </w:rPr>
        <w:t>database.</w:t>
      </w:r>
    </w:p>
    <w:p w:rsidR="007077DB" w:rsidRPr="005C2296" w:rsidRDefault="007077DB" w:rsidP="007077DB">
      <w:pPr>
        <w:pStyle w:val="ListParagraph"/>
        <w:widowControl w:val="0"/>
        <w:tabs>
          <w:tab w:val="clear" w:pos="0"/>
        </w:tabs>
        <w:spacing w:line="276" w:lineRule="auto"/>
        <w:ind w:left="360"/>
        <w:jc w:val="left"/>
        <w:rPr>
          <w:rFonts w:ascii="Calibri" w:hAnsi="Calibri" w:cs="Calibri"/>
          <w:sz w:val="22"/>
          <w:szCs w:val="22"/>
        </w:rPr>
      </w:pPr>
    </w:p>
    <w:p w:rsidR="004B6200" w:rsidRPr="005C2296" w:rsidRDefault="00595634" w:rsidP="00677C11">
      <w:pPr>
        <w:pStyle w:val="ListParagraph"/>
        <w:widowControl w:val="0"/>
        <w:tabs>
          <w:tab w:val="clear" w:pos="0"/>
        </w:tabs>
        <w:spacing w:after="0" w:line="276" w:lineRule="auto"/>
        <w:ind w:left="0"/>
        <w:jc w:val="left"/>
        <w:rPr>
          <w:rFonts w:ascii="Calibri" w:hAnsi="Calibri" w:cs="Calibri"/>
          <w:b/>
          <w:bCs/>
          <w:sz w:val="22"/>
          <w:szCs w:val="22"/>
        </w:rPr>
      </w:pPr>
      <w:r w:rsidRPr="005C2296">
        <w:rPr>
          <w:rFonts w:ascii="Calibri" w:hAnsi="Calibri" w:cs="Calibri"/>
          <w:b/>
          <w:bCs/>
          <w:sz w:val="22"/>
          <w:szCs w:val="22"/>
          <w:u w:val="single"/>
        </w:rPr>
        <w:t>Technical Environment:</w:t>
      </w:r>
      <w:r w:rsidRPr="005C2296">
        <w:rPr>
          <w:rFonts w:ascii="Calibri" w:hAnsi="Calibri" w:cs="Calibri"/>
          <w:b/>
          <w:bCs/>
          <w:sz w:val="22"/>
          <w:szCs w:val="22"/>
        </w:rPr>
        <w:t xml:space="preserve"> </w:t>
      </w:r>
      <w:r w:rsidR="001A5A74" w:rsidRPr="005C2296">
        <w:rPr>
          <w:rFonts w:ascii="Calibri" w:hAnsi="Calibri" w:cs="Calibri"/>
          <w:b/>
          <w:bCs/>
          <w:sz w:val="22"/>
          <w:szCs w:val="22"/>
        </w:rPr>
        <w:t xml:space="preserve"> </w:t>
      </w:r>
      <w:r w:rsidR="00ED20FF" w:rsidRPr="005C2296">
        <w:rPr>
          <w:rFonts w:ascii="Calibri" w:hAnsi="Calibri" w:cs="Calibri"/>
          <w:b/>
          <w:bCs/>
          <w:sz w:val="22"/>
          <w:szCs w:val="22"/>
        </w:rPr>
        <w:t>Oracle SQL</w:t>
      </w:r>
      <w:r w:rsidR="00C7709D" w:rsidRPr="005C2296">
        <w:rPr>
          <w:rFonts w:ascii="Calibri" w:hAnsi="Calibri" w:cs="Calibri"/>
          <w:b/>
          <w:bCs/>
          <w:sz w:val="22"/>
          <w:szCs w:val="22"/>
        </w:rPr>
        <w:t xml:space="preserve">, </w:t>
      </w:r>
      <w:r w:rsidR="001A5A74" w:rsidRPr="005C2296">
        <w:rPr>
          <w:rFonts w:ascii="Calibri" w:hAnsi="Calibri" w:cs="Calibri"/>
          <w:b/>
          <w:color w:val="000000"/>
          <w:sz w:val="22"/>
          <w:szCs w:val="22"/>
        </w:rPr>
        <w:t xml:space="preserve">UNIX, </w:t>
      </w:r>
      <w:r w:rsidR="00C221B9" w:rsidRPr="005C2296">
        <w:rPr>
          <w:rFonts w:ascii="Calibri" w:hAnsi="Calibri" w:cs="Calibri"/>
          <w:b/>
          <w:bCs/>
          <w:sz w:val="22"/>
          <w:szCs w:val="22"/>
        </w:rPr>
        <w:t>MS</w:t>
      </w:r>
      <w:r w:rsidR="00AC4881">
        <w:rPr>
          <w:rFonts w:ascii="Calibri" w:hAnsi="Calibri" w:cs="Calibri"/>
          <w:b/>
          <w:bCs/>
          <w:sz w:val="22"/>
          <w:szCs w:val="22"/>
        </w:rPr>
        <w:t xml:space="preserve"> Suite</w:t>
      </w:r>
      <w:r w:rsidR="0064565C" w:rsidRPr="005C2296">
        <w:rPr>
          <w:rFonts w:ascii="Calibri" w:hAnsi="Calibri" w:cs="Calibri"/>
          <w:b/>
          <w:bCs/>
          <w:sz w:val="22"/>
          <w:szCs w:val="22"/>
        </w:rPr>
        <w:t xml:space="preserve">, </w:t>
      </w:r>
      <w:r w:rsidR="00677C11" w:rsidRPr="005C2296">
        <w:rPr>
          <w:rFonts w:ascii="Calibri" w:hAnsi="Calibri" w:cs="Calibri"/>
          <w:b/>
          <w:bCs/>
          <w:sz w:val="22"/>
          <w:szCs w:val="22"/>
        </w:rPr>
        <w:t xml:space="preserve">MS Visio, </w:t>
      </w:r>
      <w:r w:rsidR="0087716B" w:rsidRPr="005C2296">
        <w:rPr>
          <w:rFonts w:ascii="Calibri" w:hAnsi="Calibri" w:cs="Calibri"/>
          <w:b/>
          <w:bCs/>
          <w:sz w:val="22"/>
          <w:szCs w:val="22"/>
        </w:rPr>
        <w:t xml:space="preserve">HP </w:t>
      </w:r>
      <w:r w:rsidR="0064565C" w:rsidRPr="005C2296">
        <w:rPr>
          <w:rFonts w:ascii="Calibri" w:hAnsi="Calibri" w:cs="Calibri"/>
          <w:b/>
          <w:bCs/>
          <w:sz w:val="22"/>
          <w:szCs w:val="22"/>
        </w:rPr>
        <w:t>Quality Centre (QC)</w:t>
      </w:r>
      <w:r w:rsidR="00CF18EA" w:rsidRPr="005C2296">
        <w:rPr>
          <w:rFonts w:ascii="Calibri" w:hAnsi="Calibri" w:cs="Calibri"/>
          <w:b/>
          <w:bCs/>
          <w:sz w:val="22"/>
          <w:szCs w:val="22"/>
        </w:rPr>
        <w:t>, ALM 11.5</w:t>
      </w:r>
      <w:r w:rsidR="00550970" w:rsidRPr="005C2296">
        <w:rPr>
          <w:rFonts w:ascii="Calibri" w:hAnsi="Calibri" w:cs="Calibri"/>
          <w:b/>
          <w:bCs/>
          <w:sz w:val="22"/>
          <w:szCs w:val="22"/>
        </w:rPr>
        <w:t>.</w:t>
      </w:r>
    </w:p>
    <w:p w:rsidR="004F374A" w:rsidRPr="005C2296" w:rsidRDefault="004F374A" w:rsidP="0071194A">
      <w:pPr>
        <w:pStyle w:val="ListParagraph"/>
        <w:widowControl w:val="0"/>
        <w:tabs>
          <w:tab w:val="clear" w:pos="0"/>
        </w:tabs>
        <w:spacing w:after="0" w:line="276" w:lineRule="auto"/>
        <w:ind w:left="0"/>
        <w:rPr>
          <w:rFonts w:ascii="Calibri" w:hAnsi="Calibri" w:cs="Calibri"/>
          <w:b/>
          <w:color w:val="000000"/>
          <w:sz w:val="22"/>
          <w:szCs w:val="22"/>
        </w:rPr>
      </w:pPr>
    </w:p>
    <w:p w:rsidR="00BF5671" w:rsidRPr="005C2296" w:rsidRDefault="00BF5671" w:rsidP="00BF5671">
      <w:pPr>
        <w:jc w:val="both"/>
        <w:rPr>
          <w:rFonts w:ascii="Calibri" w:hAnsi="Calibri" w:cs="Calibri"/>
          <w:b/>
          <w:sz w:val="22"/>
          <w:szCs w:val="22"/>
        </w:rPr>
      </w:pPr>
      <w:r w:rsidRPr="005C2296">
        <w:rPr>
          <w:rFonts w:ascii="Calibri" w:hAnsi="Calibri" w:cs="Calibri"/>
          <w:b/>
          <w:sz w:val="22"/>
          <w:szCs w:val="22"/>
        </w:rPr>
        <w:t xml:space="preserve">Merck Pharmaceutical Co. (New Jersey)                                           </w:t>
      </w:r>
      <w:r w:rsidR="00BB4F1F">
        <w:rPr>
          <w:rFonts w:ascii="Calibri" w:hAnsi="Calibri" w:cs="Calibri"/>
          <w:b/>
          <w:sz w:val="22"/>
          <w:szCs w:val="22"/>
        </w:rPr>
        <w:t xml:space="preserve">   </w:t>
      </w:r>
      <w:r w:rsidRPr="005C2296">
        <w:rPr>
          <w:rFonts w:ascii="Calibri" w:hAnsi="Calibri" w:cs="Calibri"/>
          <w:b/>
          <w:sz w:val="22"/>
          <w:szCs w:val="22"/>
        </w:rPr>
        <w:t xml:space="preserve"> </w:t>
      </w:r>
      <w:r w:rsidR="00284757">
        <w:rPr>
          <w:rFonts w:ascii="Calibri" w:hAnsi="Calibri" w:cs="Calibri"/>
          <w:b/>
          <w:sz w:val="22"/>
          <w:szCs w:val="22"/>
        </w:rPr>
        <w:t xml:space="preserve">           </w:t>
      </w:r>
      <w:r w:rsidRPr="005C2296">
        <w:rPr>
          <w:rFonts w:ascii="Calibri" w:hAnsi="Calibri" w:cs="Calibri"/>
          <w:b/>
          <w:sz w:val="22"/>
          <w:szCs w:val="22"/>
        </w:rPr>
        <w:t xml:space="preserve">       </w:t>
      </w:r>
      <w:r w:rsidR="00E566EE">
        <w:rPr>
          <w:rFonts w:ascii="Calibri" w:hAnsi="Calibri" w:cs="Calibri"/>
          <w:b/>
          <w:sz w:val="22"/>
          <w:szCs w:val="22"/>
        </w:rPr>
        <w:t xml:space="preserve">     </w:t>
      </w:r>
      <w:r w:rsidRPr="005C2296">
        <w:rPr>
          <w:rFonts w:ascii="Calibri" w:hAnsi="Calibri" w:cs="Calibri"/>
          <w:b/>
          <w:sz w:val="22"/>
          <w:szCs w:val="22"/>
        </w:rPr>
        <w:t xml:space="preserve"> Mar’ 12 to May’ 14</w:t>
      </w:r>
    </w:p>
    <w:p w:rsidR="00BF5671" w:rsidRPr="005C2296" w:rsidRDefault="00F671D7" w:rsidP="00BF5671">
      <w:pPr>
        <w:pStyle w:val="Default"/>
        <w:rPr>
          <w:rFonts w:ascii="Calibri" w:hAnsi="Calibri" w:cs="Calibri"/>
          <w:b/>
          <w:color w:val="auto"/>
          <w:sz w:val="22"/>
          <w:szCs w:val="22"/>
        </w:rPr>
      </w:pPr>
      <w:r w:rsidRPr="005C2296">
        <w:rPr>
          <w:rFonts w:ascii="Calibri" w:hAnsi="Calibri" w:cs="Calibri"/>
          <w:b/>
          <w:color w:val="auto"/>
          <w:sz w:val="22"/>
          <w:szCs w:val="22"/>
        </w:rPr>
        <w:t xml:space="preserve">BA/ </w:t>
      </w:r>
      <w:r w:rsidR="00BF5671" w:rsidRPr="005C2296">
        <w:rPr>
          <w:rFonts w:ascii="Calibri" w:hAnsi="Calibri" w:cs="Calibri"/>
          <w:b/>
          <w:color w:val="auto"/>
          <w:sz w:val="22"/>
          <w:szCs w:val="22"/>
        </w:rPr>
        <w:t xml:space="preserve">QA </w:t>
      </w:r>
      <w:r w:rsidRPr="005C2296">
        <w:rPr>
          <w:rFonts w:ascii="Calibri" w:hAnsi="Calibri" w:cs="Calibri"/>
          <w:b/>
          <w:color w:val="auto"/>
          <w:sz w:val="22"/>
          <w:szCs w:val="22"/>
        </w:rPr>
        <w:t>Analyst</w:t>
      </w:r>
    </w:p>
    <w:p w:rsidR="00294946" w:rsidRDefault="00294946" w:rsidP="00BF5671">
      <w:pPr>
        <w:pStyle w:val="Default"/>
        <w:rPr>
          <w:rFonts w:ascii="Calibri" w:hAnsi="Calibri" w:cs="Calibri"/>
          <w:b/>
          <w:color w:val="auto"/>
          <w:sz w:val="22"/>
          <w:szCs w:val="22"/>
          <w:lang w:eastAsia="en-GB"/>
        </w:rPr>
      </w:pPr>
    </w:p>
    <w:p w:rsidR="00BF5671" w:rsidRPr="005C2296" w:rsidRDefault="00BF5671" w:rsidP="00BF5671">
      <w:pPr>
        <w:pStyle w:val="Default"/>
        <w:rPr>
          <w:rFonts w:ascii="Calibri" w:hAnsi="Calibri" w:cs="Calibri"/>
          <w:b/>
          <w:color w:val="auto"/>
          <w:sz w:val="22"/>
          <w:szCs w:val="22"/>
          <w:u w:val="single"/>
        </w:rPr>
      </w:pPr>
      <w:r w:rsidRPr="005C2296">
        <w:rPr>
          <w:rFonts w:ascii="Calibri" w:hAnsi="Calibri" w:cs="Calibri"/>
          <w:b/>
          <w:color w:val="auto"/>
          <w:sz w:val="22"/>
          <w:szCs w:val="22"/>
          <w:lang w:eastAsia="en-GB"/>
        </w:rPr>
        <w:t xml:space="preserve">Electronic Data Capture Full adoption project </w:t>
      </w:r>
      <w:r w:rsidRPr="005C2296">
        <w:rPr>
          <w:rFonts w:ascii="Calibri" w:hAnsi="Calibri" w:cs="Calibri"/>
          <w:color w:val="auto"/>
          <w:sz w:val="22"/>
          <w:szCs w:val="22"/>
          <w:lang w:eastAsia="en-GB"/>
        </w:rPr>
        <w:t xml:space="preserve">is to complete and execute on the implementation of the </w:t>
      </w:r>
      <w:r w:rsidRPr="005C2296">
        <w:rPr>
          <w:rFonts w:ascii="Calibri" w:hAnsi="Calibri" w:cs="Calibri"/>
          <w:b/>
          <w:color w:val="auto"/>
          <w:sz w:val="22"/>
          <w:szCs w:val="22"/>
          <w:lang w:eastAsia="en-GB"/>
        </w:rPr>
        <w:t>EDC Full Adoption Plan</w:t>
      </w:r>
      <w:r w:rsidRPr="005C2296">
        <w:rPr>
          <w:rFonts w:ascii="Calibri" w:hAnsi="Calibri" w:cs="Calibri"/>
          <w:color w:val="auto"/>
          <w:sz w:val="22"/>
          <w:szCs w:val="22"/>
          <w:lang w:eastAsia="en-GB"/>
        </w:rPr>
        <w:t xml:space="preserve"> to ensure the timely conversion or </w:t>
      </w:r>
      <w:r w:rsidRPr="005C2296">
        <w:rPr>
          <w:rFonts w:ascii="Calibri" w:hAnsi="Calibri" w:cs="Calibri"/>
          <w:b/>
          <w:color w:val="auto"/>
          <w:sz w:val="22"/>
          <w:szCs w:val="22"/>
          <w:lang w:eastAsia="en-GB"/>
        </w:rPr>
        <w:t>migration</w:t>
      </w:r>
      <w:r w:rsidRPr="005C2296">
        <w:rPr>
          <w:rFonts w:ascii="Calibri" w:hAnsi="Calibri" w:cs="Calibri"/>
          <w:color w:val="auto"/>
          <w:sz w:val="22"/>
          <w:szCs w:val="22"/>
          <w:lang w:eastAsia="en-GB"/>
        </w:rPr>
        <w:t xml:space="preserve"> of selected </w:t>
      </w:r>
      <w:r w:rsidRPr="005C2296">
        <w:rPr>
          <w:rFonts w:ascii="Calibri" w:hAnsi="Calibri" w:cs="Calibri"/>
          <w:b/>
          <w:color w:val="auto"/>
          <w:sz w:val="22"/>
          <w:szCs w:val="22"/>
          <w:lang w:eastAsia="en-GB"/>
        </w:rPr>
        <w:t xml:space="preserve">components </w:t>
      </w:r>
      <w:r w:rsidRPr="005C2296">
        <w:rPr>
          <w:rFonts w:ascii="Calibri" w:hAnsi="Calibri" w:cs="Calibri"/>
          <w:color w:val="auto"/>
          <w:sz w:val="22"/>
          <w:szCs w:val="22"/>
          <w:lang w:eastAsia="en-GB"/>
        </w:rPr>
        <w:t xml:space="preserve">of </w:t>
      </w:r>
      <w:r w:rsidRPr="005C2296">
        <w:rPr>
          <w:rFonts w:ascii="Calibri" w:hAnsi="Calibri" w:cs="Calibri"/>
          <w:b/>
          <w:color w:val="auto"/>
          <w:sz w:val="22"/>
          <w:szCs w:val="22"/>
          <w:lang w:eastAsia="en-GB"/>
        </w:rPr>
        <w:t>Merck’s</w:t>
      </w:r>
      <w:r w:rsidRPr="005C2296">
        <w:rPr>
          <w:rFonts w:ascii="Calibri" w:hAnsi="Calibri" w:cs="Calibri"/>
          <w:color w:val="auto"/>
          <w:sz w:val="22"/>
          <w:szCs w:val="22"/>
          <w:lang w:eastAsia="en-GB"/>
        </w:rPr>
        <w:t xml:space="preserve"> entire late-stage portfolio of trials from legacy processes and technology to the new </w:t>
      </w:r>
      <w:r w:rsidRPr="005C2296">
        <w:rPr>
          <w:rFonts w:ascii="Calibri" w:hAnsi="Calibri" w:cs="Calibri"/>
          <w:b/>
          <w:color w:val="auto"/>
          <w:sz w:val="22"/>
          <w:szCs w:val="22"/>
          <w:lang w:eastAsia="en-GB"/>
        </w:rPr>
        <w:t>M</w:t>
      </w:r>
      <w:r w:rsidR="005C2296" w:rsidRPr="005C2296">
        <w:rPr>
          <w:rFonts w:ascii="Calibri" w:hAnsi="Calibri" w:cs="Calibri"/>
          <w:b/>
          <w:color w:val="auto"/>
          <w:sz w:val="22"/>
          <w:szCs w:val="22"/>
          <w:lang w:eastAsia="en-GB"/>
        </w:rPr>
        <w:t xml:space="preserve">erck </w:t>
      </w:r>
      <w:r w:rsidRPr="005C2296">
        <w:rPr>
          <w:rFonts w:ascii="Calibri" w:hAnsi="Calibri" w:cs="Calibri"/>
          <w:b/>
          <w:color w:val="auto"/>
          <w:sz w:val="22"/>
          <w:szCs w:val="22"/>
          <w:lang w:eastAsia="en-GB"/>
        </w:rPr>
        <w:t>Clinical platform</w:t>
      </w:r>
      <w:r w:rsidRPr="005C2296">
        <w:rPr>
          <w:rFonts w:ascii="Calibri" w:hAnsi="Calibri" w:cs="Calibri"/>
          <w:color w:val="auto"/>
          <w:sz w:val="22"/>
          <w:szCs w:val="22"/>
          <w:lang w:eastAsia="en-GB"/>
        </w:rPr>
        <w:t xml:space="preserve"> </w:t>
      </w:r>
      <w:r w:rsidRPr="005C2296">
        <w:rPr>
          <w:rFonts w:ascii="Calibri" w:hAnsi="Calibri" w:cs="Calibri"/>
          <w:b/>
          <w:color w:val="auto"/>
          <w:sz w:val="22"/>
          <w:szCs w:val="22"/>
          <w:lang w:eastAsia="en-GB"/>
        </w:rPr>
        <w:t>(EDC and CDR)</w:t>
      </w:r>
      <w:r w:rsidRPr="005C2296">
        <w:rPr>
          <w:rFonts w:ascii="Calibri" w:hAnsi="Calibri" w:cs="Calibri"/>
          <w:color w:val="auto"/>
          <w:sz w:val="22"/>
          <w:szCs w:val="22"/>
          <w:lang w:eastAsia="en-GB"/>
        </w:rPr>
        <w:t xml:space="preserve">, for data management purposes and as aligned with regulatory requirements and in accordance with business goals. </w:t>
      </w:r>
      <w:r w:rsidRPr="005C2296">
        <w:rPr>
          <w:rFonts w:ascii="Calibri" w:hAnsi="Calibri" w:cs="Calibri"/>
          <w:color w:val="auto"/>
          <w:sz w:val="22"/>
          <w:szCs w:val="22"/>
        </w:rPr>
        <w:t xml:space="preserve">  </w:t>
      </w:r>
    </w:p>
    <w:p w:rsidR="004F374A" w:rsidRPr="005C2296" w:rsidRDefault="004F374A" w:rsidP="00BF5671">
      <w:pPr>
        <w:pStyle w:val="BodyText"/>
        <w:rPr>
          <w:rFonts w:ascii="Calibri" w:hAnsi="Calibri" w:cs="Calibri"/>
          <w:sz w:val="22"/>
          <w:szCs w:val="22"/>
        </w:rPr>
      </w:pPr>
    </w:p>
    <w:p w:rsidR="00F671D7" w:rsidRPr="005C2296" w:rsidRDefault="00BF5671" w:rsidP="00BF5671">
      <w:pPr>
        <w:jc w:val="both"/>
        <w:rPr>
          <w:rFonts w:ascii="Calibri" w:hAnsi="Calibri" w:cs="Calibri"/>
          <w:b/>
          <w:sz w:val="22"/>
          <w:szCs w:val="22"/>
          <w:u w:val="single"/>
        </w:rPr>
      </w:pPr>
      <w:r w:rsidRPr="005C2296">
        <w:rPr>
          <w:rFonts w:ascii="Calibri" w:hAnsi="Calibri" w:cs="Calibri"/>
          <w:b/>
          <w:sz w:val="22"/>
          <w:szCs w:val="22"/>
          <w:u w:val="single"/>
        </w:rPr>
        <w:t>Responsibilities:</w:t>
      </w:r>
    </w:p>
    <w:p w:rsidR="00BF5671" w:rsidRPr="005C2296" w:rsidRDefault="00BF5671" w:rsidP="00BF5671">
      <w:pPr>
        <w:jc w:val="both"/>
        <w:rPr>
          <w:rFonts w:ascii="Calibri" w:hAnsi="Calibri" w:cs="Calibri"/>
          <w:sz w:val="22"/>
          <w:szCs w:val="22"/>
        </w:rPr>
      </w:pPr>
      <w:r w:rsidRPr="005C2296">
        <w:rPr>
          <w:rFonts w:ascii="Calibri" w:hAnsi="Calibri" w:cs="Calibri"/>
          <w:sz w:val="22"/>
          <w:szCs w:val="22"/>
        </w:rPr>
        <w:t xml:space="preserve"> </w:t>
      </w:r>
    </w:p>
    <w:p w:rsidR="00293BB8" w:rsidRPr="00BB4F1F" w:rsidRDefault="00293BB8" w:rsidP="00F671D7">
      <w:pPr>
        <w:pStyle w:val="ListParagraph"/>
        <w:widowControl w:val="0"/>
        <w:numPr>
          <w:ilvl w:val="0"/>
          <w:numId w:val="6"/>
        </w:numPr>
        <w:spacing w:line="276" w:lineRule="auto"/>
        <w:rPr>
          <w:rFonts w:ascii="Calibri" w:hAnsi="Calibri" w:cs="Calibri"/>
          <w:b/>
          <w:sz w:val="22"/>
          <w:szCs w:val="22"/>
        </w:rPr>
      </w:pPr>
      <w:r w:rsidRPr="005C2296">
        <w:rPr>
          <w:rFonts w:ascii="Calibri" w:hAnsi="Calibri" w:cs="Calibri"/>
          <w:sz w:val="22"/>
          <w:szCs w:val="22"/>
        </w:rPr>
        <w:t xml:space="preserve">Translation of business features and workflow into clear, precise and </w:t>
      </w:r>
      <w:r w:rsidRPr="005C2296">
        <w:rPr>
          <w:rFonts w:ascii="Calibri" w:hAnsi="Calibri" w:cs="Calibri"/>
          <w:b/>
          <w:sz w:val="22"/>
          <w:szCs w:val="22"/>
        </w:rPr>
        <w:t>functional expectations</w:t>
      </w:r>
      <w:r w:rsidRPr="005C2296">
        <w:rPr>
          <w:rFonts w:ascii="Calibri" w:hAnsi="Calibri" w:cs="Calibri"/>
          <w:sz w:val="22"/>
          <w:szCs w:val="22"/>
        </w:rPr>
        <w:t>.</w:t>
      </w:r>
    </w:p>
    <w:p w:rsidR="00293BB8" w:rsidRPr="00BB4F1F" w:rsidRDefault="00293BB8" w:rsidP="00F671D7">
      <w:pPr>
        <w:pStyle w:val="ListParagraph"/>
        <w:widowControl w:val="0"/>
        <w:numPr>
          <w:ilvl w:val="0"/>
          <w:numId w:val="6"/>
        </w:numPr>
        <w:spacing w:line="276" w:lineRule="auto"/>
        <w:rPr>
          <w:rFonts w:ascii="Calibri" w:hAnsi="Calibri" w:cs="Calibri"/>
          <w:b/>
          <w:sz w:val="22"/>
          <w:szCs w:val="22"/>
        </w:rPr>
      </w:pPr>
      <w:r w:rsidRPr="005C2296">
        <w:rPr>
          <w:rFonts w:ascii="Calibri" w:hAnsi="Calibri" w:cs="Calibri"/>
          <w:sz w:val="22"/>
          <w:szCs w:val="22"/>
        </w:rPr>
        <w:t xml:space="preserve">Delivered high quality </w:t>
      </w:r>
      <w:r w:rsidRPr="005C2296">
        <w:rPr>
          <w:rFonts w:ascii="Calibri" w:hAnsi="Calibri" w:cs="Calibri"/>
          <w:b/>
          <w:sz w:val="22"/>
          <w:szCs w:val="22"/>
        </w:rPr>
        <w:t>requirement document</w:t>
      </w:r>
      <w:r w:rsidRPr="005C2296">
        <w:rPr>
          <w:rFonts w:ascii="Calibri" w:hAnsi="Calibri" w:cs="Calibri"/>
          <w:sz w:val="22"/>
          <w:szCs w:val="22"/>
        </w:rPr>
        <w:t xml:space="preserve"> with attention to details. </w:t>
      </w:r>
    </w:p>
    <w:p w:rsidR="00BB4F1F" w:rsidRPr="00BB4F1F" w:rsidRDefault="00BB4F1F" w:rsidP="00BB4F1F">
      <w:pPr>
        <w:pStyle w:val="ListParagraph"/>
        <w:widowControl w:val="0"/>
        <w:numPr>
          <w:ilvl w:val="0"/>
          <w:numId w:val="6"/>
        </w:numPr>
        <w:spacing w:line="276" w:lineRule="auto"/>
        <w:rPr>
          <w:rFonts w:ascii="Calibri" w:hAnsi="Calibri" w:cs="Calibri"/>
          <w:b/>
          <w:sz w:val="22"/>
          <w:szCs w:val="22"/>
        </w:rPr>
      </w:pPr>
      <w:r>
        <w:rPr>
          <w:rFonts w:ascii="Calibri" w:hAnsi="Calibri" w:cs="Calibri"/>
          <w:sz w:val="22"/>
          <w:szCs w:val="22"/>
        </w:rPr>
        <w:t xml:space="preserve">Involved in creating </w:t>
      </w:r>
      <w:r w:rsidRPr="00BB4F1F">
        <w:rPr>
          <w:rFonts w:ascii="Calibri" w:hAnsi="Calibri" w:cs="Calibri"/>
          <w:b/>
          <w:sz w:val="22"/>
          <w:szCs w:val="22"/>
        </w:rPr>
        <w:t>Process Maps and State Diagrams</w:t>
      </w:r>
      <w:r>
        <w:rPr>
          <w:rFonts w:ascii="Calibri" w:hAnsi="Calibri" w:cs="Calibri"/>
          <w:sz w:val="22"/>
          <w:szCs w:val="22"/>
        </w:rPr>
        <w:t>.</w:t>
      </w:r>
    </w:p>
    <w:p w:rsidR="00293BB8" w:rsidRPr="005C2296" w:rsidRDefault="00293BB8" w:rsidP="00F671D7">
      <w:pPr>
        <w:pStyle w:val="ListParagraph"/>
        <w:widowControl w:val="0"/>
        <w:numPr>
          <w:ilvl w:val="0"/>
          <w:numId w:val="6"/>
        </w:numPr>
        <w:spacing w:line="276" w:lineRule="auto"/>
        <w:rPr>
          <w:rFonts w:ascii="Calibri" w:hAnsi="Calibri" w:cs="Calibri"/>
          <w:b/>
          <w:sz w:val="22"/>
          <w:szCs w:val="22"/>
        </w:rPr>
      </w:pPr>
      <w:r w:rsidRPr="005C2296">
        <w:rPr>
          <w:rFonts w:ascii="Calibri" w:hAnsi="Calibri" w:cs="Calibri"/>
          <w:sz w:val="22"/>
          <w:szCs w:val="22"/>
        </w:rPr>
        <w:t xml:space="preserve">Generated </w:t>
      </w:r>
      <w:r w:rsidRPr="005C2296">
        <w:rPr>
          <w:rFonts w:ascii="Calibri" w:hAnsi="Calibri" w:cs="Calibri"/>
          <w:b/>
          <w:sz w:val="22"/>
          <w:szCs w:val="22"/>
        </w:rPr>
        <w:t>test cases</w:t>
      </w:r>
      <w:r w:rsidRPr="005C2296">
        <w:rPr>
          <w:rFonts w:ascii="Calibri" w:hAnsi="Calibri" w:cs="Calibri"/>
          <w:sz w:val="22"/>
          <w:szCs w:val="22"/>
        </w:rPr>
        <w:t xml:space="preserve"> based on </w:t>
      </w:r>
      <w:r w:rsidRPr="005C2296">
        <w:rPr>
          <w:rFonts w:ascii="Calibri" w:hAnsi="Calibri" w:cs="Calibri"/>
          <w:b/>
          <w:sz w:val="22"/>
          <w:szCs w:val="22"/>
        </w:rPr>
        <w:t>requirements</w:t>
      </w:r>
      <w:r w:rsidRPr="005C2296">
        <w:rPr>
          <w:rFonts w:ascii="Calibri" w:hAnsi="Calibri" w:cs="Calibri"/>
          <w:sz w:val="22"/>
          <w:szCs w:val="22"/>
        </w:rPr>
        <w:t xml:space="preserve"> and </w:t>
      </w:r>
      <w:r w:rsidRPr="005C2296">
        <w:rPr>
          <w:rFonts w:ascii="Calibri" w:hAnsi="Calibri" w:cs="Calibri"/>
          <w:b/>
          <w:sz w:val="22"/>
          <w:szCs w:val="22"/>
        </w:rPr>
        <w:t>visual designs</w:t>
      </w:r>
      <w:r w:rsidR="0061561A" w:rsidRPr="005C2296">
        <w:rPr>
          <w:rFonts w:ascii="Calibri" w:hAnsi="Calibri" w:cs="Calibri"/>
          <w:b/>
          <w:sz w:val="22"/>
          <w:szCs w:val="22"/>
        </w:rPr>
        <w:t>.</w:t>
      </w:r>
    </w:p>
    <w:p w:rsidR="00677C11" w:rsidRPr="005C2296" w:rsidRDefault="00677C11" w:rsidP="00677C11">
      <w:pPr>
        <w:pStyle w:val="ListParagraph"/>
        <w:widowControl w:val="0"/>
        <w:numPr>
          <w:ilvl w:val="0"/>
          <w:numId w:val="6"/>
        </w:numPr>
        <w:spacing w:line="276" w:lineRule="auto"/>
        <w:rPr>
          <w:rFonts w:ascii="Calibri" w:hAnsi="Calibri" w:cs="Calibri"/>
          <w:b/>
          <w:sz w:val="22"/>
          <w:szCs w:val="22"/>
        </w:rPr>
      </w:pPr>
      <w:r w:rsidRPr="005C2296">
        <w:rPr>
          <w:rFonts w:ascii="Calibri" w:hAnsi="Calibri" w:cs="Calibri"/>
          <w:sz w:val="22"/>
          <w:szCs w:val="22"/>
        </w:rPr>
        <w:t>Involved in the documentation of</w:t>
      </w:r>
      <w:r w:rsidRPr="005C2296">
        <w:rPr>
          <w:rFonts w:ascii="Calibri" w:hAnsi="Calibri" w:cs="Calibri"/>
          <w:b/>
          <w:sz w:val="22"/>
          <w:szCs w:val="22"/>
        </w:rPr>
        <w:t xml:space="preserve"> Test Plan, RTM (Requirement Traceability Matrix), Test Scenario Document, Test Data Document and Test cases.</w:t>
      </w:r>
    </w:p>
    <w:p w:rsidR="00BF5671" w:rsidRPr="005C2296" w:rsidRDefault="00BF5671" w:rsidP="006A710E">
      <w:pPr>
        <w:pStyle w:val="ListParagraph"/>
        <w:widowControl w:val="0"/>
        <w:numPr>
          <w:ilvl w:val="0"/>
          <w:numId w:val="6"/>
        </w:numPr>
        <w:spacing w:line="276" w:lineRule="auto"/>
        <w:rPr>
          <w:rFonts w:ascii="Calibri" w:hAnsi="Calibri" w:cs="Calibri"/>
          <w:sz w:val="22"/>
          <w:szCs w:val="22"/>
        </w:rPr>
      </w:pPr>
      <w:r w:rsidRPr="005C2296">
        <w:rPr>
          <w:rFonts w:ascii="Calibri" w:hAnsi="Calibri" w:cs="Calibri"/>
          <w:sz w:val="22"/>
          <w:szCs w:val="22"/>
        </w:rPr>
        <w:t xml:space="preserve">Attended </w:t>
      </w:r>
      <w:r w:rsidRPr="005C2296">
        <w:rPr>
          <w:rFonts w:ascii="Calibri" w:hAnsi="Calibri" w:cs="Calibri"/>
          <w:b/>
          <w:sz w:val="22"/>
          <w:szCs w:val="22"/>
        </w:rPr>
        <w:t>Sprint planning meetings and Daily standup meetings.</w:t>
      </w:r>
    </w:p>
    <w:p w:rsidR="00BF5671" w:rsidRPr="005C2296" w:rsidRDefault="00BF5671" w:rsidP="006A710E">
      <w:pPr>
        <w:pStyle w:val="ListParagraph"/>
        <w:widowControl w:val="0"/>
        <w:numPr>
          <w:ilvl w:val="0"/>
          <w:numId w:val="6"/>
        </w:numPr>
        <w:spacing w:line="276" w:lineRule="auto"/>
        <w:rPr>
          <w:rFonts w:ascii="Calibri" w:hAnsi="Calibri" w:cs="Calibri"/>
          <w:sz w:val="22"/>
          <w:szCs w:val="22"/>
        </w:rPr>
      </w:pPr>
      <w:r w:rsidRPr="005C2296">
        <w:rPr>
          <w:rFonts w:ascii="Calibri" w:hAnsi="Calibri" w:cs="Calibri"/>
          <w:color w:val="000000"/>
          <w:sz w:val="22"/>
          <w:szCs w:val="22"/>
        </w:rPr>
        <w:t xml:space="preserve">Managed </w:t>
      </w:r>
      <w:r w:rsidRPr="005C2296">
        <w:rPr>
          <w:rFonts w:ascii="Calibri" w:hAnsi="Calibri" w:cs="Calibri"/>
          <w:b/>
          <w:color w:val="000000"/>
          <w:sz w:val="22"/>
          <w:szCs w:val="22"/>
        </w:rPr>
        <w:t>test cases, defects and reports</w:t>
      </w:r>
      <w:r w:rsidRPr="005C2296">
        <w:rPr>
          <w:rFonts w:ascii="Calibri" w:hAnsi="Calibri" w:cs="Calibri"/>
          <w:color w:val="000000"/>
          <w:sz w:val="22"/>
          <w:szCs w:val="22"/>
        </w:rPr>
        <w:t xml:space="preserve"> in </w:t>
      </w:r>
      <w:r w:rsidRPr="005C2296">
        <w:rPr>
          <w:rFonts w:ascii="Calibri" w:hAnsi="Calibri" w:cs="Calibri"/>
          <w:b/>
          <w:color w:val="000000"/>
          <w:sz w:val="22"/>
          <w:szCs w:val="22"/>
        </w:rPr>
        <w:t>HP Quality Center (ALM).</w:t>
      </w:r>
    </w:p>
    <w:p w:rsidR="00BF5671" w:rsidRPr="005C2296" w:rsidRDefault="00BF5671" w:rsidP="006A710E">
      <w:pPr>
        <w:pStyle w:val="ListParagraph"/>
        <w:widowControl w:val="0"/>
        <w:numPr>
          <w:ilvl w:val="0"/>
          <w:numId w:val="6"/>
        </w:numPr>
        <w:spacing w:line="276" w:lineRule="auto"/>
        <w:rPr>
          <w:rFonts w:ascii="Calibri" w:hAnsi="Calibri" w:cs="Calibri"/>
          <w:b/>
          <w:sz w:val="22"/>
          <w:szCs w:val="22"/>
        </w:rPr>
      </w:pPr>
      <w:r w:rsidRPr="005C2296">
        <w:rPr>
          <w:rFonts w:ascii="Calibri" w:hAnsi="Calibri" w:cs="Calibri"/>
          <w:sz w:val="22"/>
          <w:szCs w:val="22"/>
        </w:rPr>
        <w:t xml:space="preserve">Tested end to end application process including Tracked the defects using </w:t>
      </w:r>
      <w:r w:rsidRPr="005C2296">
        <w:rPr>
          <w:rFonts w:ascii="Calibri" w:hAnsi="Calibri" w:cs="Calibri"/>
          <w:b/>
          <w:sz w:val="22"/>
          <w:szCs w:val="22"/>
        </w:rPr>
        <w:t>JIRA.</w:t>
      </w:r>
    </w:p>
    <w:p w:rsidR="00BF5671" w:rsidRPr="005C2296" w:rsidRDefault="00BF5671" w:rsidP="006A710E">
      <w:pPr>
        <w:pStyle w:val="ListParagraph"/>
        <w:widowControl w:val="0"/>
        <w:numPr>
          <w:ilvl w:val="0"/>
          <w:numId w:val="6"/>
        </w:numPr>
        <w:spacing w:line="276" w:lineRule="auto"/>
        <w:rPr>
          <w:rFonts w:ascii="Calibri" w:hAnsi="Calibri" w:cs="Calibri"/>
          <w:sz w:val="22"/>
          <w:szCs w:val="22"/>
        </w:rPr>
      </w:pPr>
      <w:r w:rsidRPr="005C2296">
        <w:rPr>
          <w:rFonts w:ascii="Calibri" w:hAnsi="Calibri" w:cs="Calibri"/>
          <w:sz w:val="22"/>
          <w:szCs w:val="22"/>
        </w:rPr>
        <w:t xml:space="preserve">Executed </w:t>
      </w:r>
      <w:r w:rsidRPr="005C2296">
        <w:rPr>
          <w:rFonts w:ascii="Calibri" w:hAnsi="Calibri" w:cs="Calibri"/>
          <w:b/>
          <w:sz w:val="22"/>
          <w:szCs w:val="22"/>
        </w:rPr>
        <w:t>SQL queries</w:t>
      </w:r>
      <w:r w:rsidRPr="005C2296">
        <w:rPr>
          <w:rFonts w:ascii="Calibri" w:hAnsi="Calibri" w:cs="Calibri"/>
          <w:sz w:val="22"/>
          <w:szCs w:val="22"/>
        </w:rPr>
        <w:t xml:space="preserve"> to retrieve and validate the data from database.</w:t>
      </w:r>
    </w:p>
    <w:p w:rsidR="00BF5671" w:rsidRPr="005C2296" w:rsidRDefault="00BF5671" w:rsidP="006A710E">
      <w:pPr>
        <w:pStyle w:val="ListParagraph"/>
        <w:widowControl w:val="0"/>
        <w:numPr>
          <w:ilvl w:val="0"/>
          <w:numId w:val="6"/>
        </w:numPr>
        <w:spacing w:line="276" w:lineRule="auto"/>
        <w:rPr>
          <w:rFonts w:ascii="Calibri" w:hAnsi="Calibri" w:cs="Calibri"/>
          <w:sz w:val="22"/>
          <w:szCs w:val="22"/>
        </w:rPr>
      </w:pPr>
      <w:r w:rsidRPr="005C2296">
        <w:rPr>
          <w:rFonts w:ascii="Calibri" w:hAnsi="Calibri" w:cs="Calibri"/>
          <w:sz w:val="22"/>
          <w:szCs w:val="22"/>
        </w:rPr>
        <w:t xml:space="preserve">Conducted </w:t>
      </w:r>
      <w:r w:rsidRPr="005C2296">
        <w:rPr>
          <w:rFonts w:ascii="Calibri" w:hAnsi="Calibri" w:cs="Calibri"/>
          <w:b/>
          <w:sz w:val="22"/>
          <w:szCs w:val="22"/>
        </w:rPr>
        <w:t>Testing</w:t>
      </w:r>
      <w:r w:rsidRPr="005C2296">
        <w:rPr>
          <w:rFonts w:ascii="Calibri" w:hAnsi="Calibri" w:cs="Calibri"/>
          <w:sz w:val="22"/>
          <w:szCs w:val="22"/>
        </w:rPr>
        <w:t xml:space="preserve"> on various builds of the application and reported the defects to the developer using </w:t>
      </w:r>
      <w:r w:rsidRPr="005C2296">
        <w:rPr>
          <w:rFonts w:ascii="Calibri" w:hAnsi="Calibri" w:cs="Calibri"/>
          <w:b/>
          <w:sz w:val="22"/>
          <w:szCs w:val="22"/>
        </w:rPr>
        <w:t>JIRA</w:t>
      </w:r>
      <w:r w:rsidRPr="005C2296">
        <w:rPr>
          <w:rFonts w:ascii="Calibri" w:hAnsi="Calibri" w:cs="Calibri"/>
          <w:sz w:val="22"/>
          <w:szCs w:val="22"/>
        </w:rPr>
        <w:t>.</w:t>
      </w:r>
    </w:p>
    <w:p w:rsidR="00365444" w:rsidRPr="005C2296" w:rsidRDefault="0061561A" w:rsidP="0061561A">
      <w:pPr>
        <w:jc w:val="both"/>
        <w:rPr>
          <w:rFonts w:ascii="Calibri" w:hAnsi="Calibri" w:cs="Calibri"/>
          <w:b/>
          <w:sz w:val="22"/>
          <w:szCs w:val="22"/>
        </w:rPr>
      </w:pPr>
      <w:r w:rsidRPr="005C2296">
        <w:rPr>
          <w:rFonts w:ascii="Calibri" w:hAnsi="Calibri" w:cs="Calibri"/>
          <w:b/>
          <w:iCs/>
          <w:sz w:val="22"/>
          <w:szCs w:val="22"/>
          <w:u w:val="single"/>
        </w:rPr>
        <w:lastRenderedPageBreak/>
        <w:t>Technical Environment:</w:t>
      </w:r>
      <w:r w:rsidRPr="005C2296">
        <w:rPr>
          <w:rFonts w:ascii="Calibri" w:hAnsi="Calibri" w:cs="Calibri"/>
          <w:iCs/>
          <w:sz w:val="22"/>
          <w:szCs w:val="22"/>
        </w:rPr>
        <w:t xml:space="preserve">  </w:t>
      </w:r>
      <w:r w:rsidRPr="005C2296">
        <w:rPr>
          <w:rFonts w:ascii="Calibri" w:hAnsi="Calibri" w:cs="Calibri"/>
          <w:b/>
          <w:iCs/>
          <w:sz w:val="22"/>
          <w:szCs w:val="22"/>
        </w:rPr>
        <w:t>QC ALM, My SQL</w:t>
      </w:r>
      <w:r w:rsidRPr="005C2296">
        <w:rPr>
          <w:rFonts w:ascii="Calibri" w:hAnsi="Calibri" w:cs="Calibri"/>
          <w:iCs/>
          <w:sz w:val="22"/>
          <w:szCs w:val="22"/>
        </w:rPr>
        <w:t xml:space="preserve">, </w:t>
      </w:r>
      <w:r w:rsidR="00AC4881">
        <w:rPr>
          <w:rFonts w:ascii="Calibri" w:hAnsi="Calibri" w:cs="Calibri"/>
          <w:b/>
          <w:sz w:val="22"/>
          <w:szCs w:val="22"/>
        </w:rPr>
        <w:t>MS Suite</w:t>
      </w:r>
      <w:r w:rsidRPr="005C2296">
        <w:rPr>
          <w:rFonts w:ascii="Calibri" w:hAnsi="Calibri" w:cs="Calibri"/>
          <w:b/>
          <w:sz w:val="22"/>
          <w:szCs w:val="22"/>
        </w:rPr>
        <w:t>, iOS win XP, Oracle.</w:t>
      </w:r>
    </w:p>
    <w:p w:rsidR="0061561A" w:rsidRDefault="0061561A" w:rsidP="0061561A">
      <w:pPr>
        <w:jc w:val="both"/>
        <w:rPr>
          <w:rFonts w:ascii="Calibri" w:hAnsi="Calibri" w:cs="Calibri"/>
          <w:sz w:val="22"/>
          <w:szCs w:val="22"/>
        </w:rPr>
      </w:pPr>
    </w:p>
    <w:p w:rsidR="000C6888" w:rsidRPr="005C2296" w:rsidRDefault="001C1715" w:rsidP="000C6888">
      <w:pPr>
        <w:pStyle w:val="ListParagraph"/>
        <w:widowControl w:val="0"/>
        <w:tabs>
          <w:tab w:val="clear" w:pos="0"/>
        </w:tabs>
        <w:ind w:left="0"/>
        <w:jc w:val="left"/>
        <w:rPr>
          <w:rFonts w:ascii="Calibri" w:hAnsi="Calibri" w:cs="Calibri"/>
          <w:b/>
          <w:sz w:val="22"/>
          <w:szCs w:val="22"/>
          <w:lang w:eastAsia="en-GB"/>
        </w:rPr>
      </w:pPr>
      <w:proofErr w:type="spellStart"/>
      <w:r w:rsidRPr="005C2296">
        <w:rPr>
          <w:rFonts w:ascii="Calibri" w:hAnsi="Calibri" w:cs="Calibri"/>
          <w:b/>
          <w:sz w:val="22"/>
          <w:szCs w:val="22"/>
          <w:lang w:eastAsia="en-GB"/>
        </w:rPr>
        <w:t>GTSi</w:t>
      </w:r>
      <w:proofErr w:type="spellEnd"/>
      <w:r w:rsidR="00896C61" w:rsidRPr="005C2296">
        <w:rPr>
          <w:rFonts w:ascii="Calibri" w:hAnsi="Calibri" w:cs="Calibri"/>
          <w:b/>
          <w:sz w:val="22"/>
          <w:szCs w:val="22"/>
          <w:lang w:eastAsia="en-GB"/>
        </w:rPr>
        <w:t xml:space="preserve"> (GE)</w:t>
      </w:r>
      <w:r w:rsidRPr="005C2296">
        <w:rPr>
          <w:rFonts w:ascii="Calibri" w:hAnsi="Calibri" w:cs="Calibri"/>
          <w:b/>
          <w:sz w:val="22"/>
          <w:szCs w:val="22"/>
          <w:lang w:eastAsia="en-GB"/>
        </w:rPr>
        <w:t xml:space="preserve"> </w:t>
      </w:r>
      <w:r w:rsidR="00C3092A" w:rsidRPr="005C2296">
        <w:rPr>
          <w:rFonts w:ascii="Calibri" w:hAnsi="Calibri" w:cs="Calibri"/>
          <w:b/>
          <w:sz w:val="22"/>
          <w:szCs w:val="22"/>
          <w:lang w:eastAsia="en-GB"/>
        </w:rPr>
        <w:t>Ireland</w:t>
      </w:r>
      <w:r w:rsidR="007A0EF6" w:rsidRPr="005C2296">
        <w:rPr>
          <w:rFonts w:ascii="Calibri" w:hAnsi="Calibri" w:cs="Calibri"/>
          <w:b/>
          <w:sz w:val="22"/>
          <w:szCs w:val="22"/>
          <w:lang w:eastAsia="en-GB"/>
        </w:rPr>
        <w:t>, UK</w:t>
      </w:r>
      <w:r w:rsidR="00C3092A" w:rsidRPr="005C2296">
        <w:rPr>
          <w:rFonts w:ascii="Calibri" w:hAnsi="Calibri" w:cs="Calibri"/>
          <w:b/>
          <w:sz w:val="22"/>
          <w:szCs w:val="22"/>
          <w:lang w:eastAsia="en-GB"/>
        </w:rPr>
        <w:t xml:space="preserve">            </w:t>
      </w:r>
      <w:r w:rsidR="00635287" w:rsidRPr="005C2296">
        <w:rPr>
          <w:rFonts w:ascii="Calibri" w:hAnsi="Calibri" w:cs="Calibri"/>
          <w:b/>
          <w:sz w:val="22"/>
          <w:szCs w:val="22"/>
          <w:lang w:eastAsia="en-GB"/>
        </w:rPr>
        <w:t xml:space="preserve">                            </w:t>
      </w:r>
      <w:r w:rsidR="000C6888" w:rsidRPr="005C2296">
        <w:rPr>
          <w:rFonts w:ascii="Calibri" w:hAnsi="Calibri" w:cs="Calibri"/>
          <w:b/>
          <w:sz w:val="22"/>
          <w:szCs w:val="22"/>
          <w:lang w:eastAsia="en-GB"/>
        </w:rPr>
        <w:t xml:space="preserve">                                                               </w:t>
      </w:r>
      <w:r w:rsidR="00284757">
        <w:rPr>
          <w:rFonts w:ascii="Calibri" w:hAnsi="Calibri" w:cs="Calibri"/>
          <w:b/>
          <w:sz w:val="22"/>
          <w:szCs w:val="22"/>
          <w:lang w:eastAsia="en-GB"/>
        </w:rPr>
        <w:t xml:space="preserve">    </w:t>
      </w:r>
      <w:r w:rsidR="000C6888" w:rsidRPr="005C2296">
        <w:rPr>
          <w:rFonts w:ascii="Calibri" w:hAnsi="Calibri" w:cs="Calibri"/>
          <w:b/>
          <w:sz w:val="22"/>
          <w:szCs w:val="22"/>
          <w:lang w:eastAsia="en-GB"/>
        </w:rPr>
        <w:t xml:space="preserve">  </w:t>
      </w:r>
      <w:r w:rsidR="002E42DE" w:rsidRPr="005C2296">
        <w:rPr>
          <w:rFonts w:ascii="Calibri" w:hAnsi="Calibri" w:cs="Calibri"/>
          <w:b/>
          <w:sz w:val="22"/>
          <w:szCs w:val="22"/>
          <w:lang w:eastAsia="en-GB"/>
        </w:rPr>
        <w:t xml:space="preserve"> </w:t>
      </w:r>
      <w:r w:rsidR="0001665A" w:rsidRPr="005C2296">
        <w:rPr>
          <w:rFonts w:ascii="Calibri" w:hAnsi="Calibri" w:cs="Calibri"/>
          <w:b/>
          <w:sz w:val="22"/>
          <w:szCs w:val="22"/>
          <w:lang w:eastAsia="en-GB"/>
        </w:rPr>
        <w:t>Feb</w:t>
      </w:r>
      <w:r w:rsidR="0064565C" w:rsidRPr="005C2296">
        <w:rPr>
          <w:rFonts w:ascii="Calibri" w:hAnsi="Calibri" w:cs="Calibri"/>
          <w:b/>
          <w:sz w:val="22"/>
          <w:szCs w:val="22"/>
          <w:lang w:eastAsia="en-GB"/>
        </w:rPr>
        <w:t>’0</w:t>
      </w:r>
      <w:r w:rsidR="003A091F" w:rsidRPr="005C2296">
        <w:rPr>
          <w:rFonts w:ascii="Calibri" w:hAnsi="Calibri" w:cs="Calibri"/>
          <w:b/>
          <w:sz w:val="22"/>
          <w:szCs w:val="22"/>
          <w:lang w:eastAsia="en-GB"/>
        </w:rPr>
        <w:t>4</w:t>
      </w:r>
      <w:r w:rsidR="0064565C" w:rsidRPr="005C2296">
        <w:rPr>
          <w:rFonts w:ascii="Calibri" w:hAnsi="Calibri" w:cs="Calibri"/>
          <w:b/>
          <w:sz w:val="22"/>
          <w:szCs w:val="22"/>
          <w:lang w:eastAsia="en-GB"/>
        </w:rPr>
        <w:t>– July</w:t>
      </w:r>
      <w:r w:rsidR="00C3092A" w:rsidRPr="005C2296">
        <w:rPr>
          <w:rFonts w:ascii="Calibri" w:hAnsi="Calibri" w:cs="Calibri"/>
          <w:b/>
          <w:sz w:val="22"/>
          <w:szCs w:val="22"/>
          <w:lang w:eastAsia="en-GB"/>
        </w:rPr>
        <w:t>’</w:t>
      </w:r>
      <w:r w:rsidR="0064565C" w:rsidRPr="005C2296">
        <w:rPr>
          <w:rFonts w:ascii="Calibri" w:hAnsi="Calibri" w:cs="Calibri"/>
          <w:b/>
          <w:sz w:val="22"/>
          <w:szCs w:val="22"/>
          <w:lang w:eastAsia="en-GB"/>
        </w:rPr>
        <w:t>0</w:t>
      </w:r>
      <w:r w:rsidR="003A091F" w:rsidRPr="005C2296">
        <w:rPr>
          <w:rFonts w:ascii="Calibri" w:hAnsi="Calibri" w:cs="Calibri"/>
          <w:b/>
          <w:sz w:val="22"/>
          <w:szCs w:val="22"/>
          <w:lang w:eastAsia="en-GB"/>
        </w:rPr>
        <w:t>7</w:t>
      </w:r>
    </w:p>
    <w:p w:rsidR="00C3092A" w:rsidRPr="005C2296" w:rsidRDefault="0064565C" w:rsidP="000C6888">
      <w:pPr>
        <w:pStyle w:val="ListParagraph"/>
        <w:widowControl w:val="0"/>
        <w:tabs>
          <w:tab w:val="clear" w:pos="0"/>
        </w:tabs>
        <w:ind w:left="0"/>
        <w:jc w:val="left"/>
        <w:rPr>
          <w:rFonts w:ascii="Calibri" w:hAnsi="Calibri" w:cs="Calibri"/>
          <w:b/>
          <w:sz w:val="22"/>
          <w:szCs w:val="22"/>
          <w:lang w:eastAsia="en-GB"/>
        </w:rPr>
      </w:pPr>
      <w:r w:rsidRPr="005C2296">
        <w:rPr>
          <w:rFonts w:ascii="Calibri" w:hAnsi="Calibri" w:cs="Calibri"/>
          <w:b/>
          <w:sz w:val="22"/>
          <w:szCs w:val="22"/>
          <w:lang w:eastAsia="en-GB"/>
        </w:rPr>
        <w:t xml:space="preserve">Business </w:t>
      </w:r>
      <w:r w:rsidR="009A7FA4" w:rsidRPr="005C2296">
        <w:rPr>
          <w:rFonts w:ascii="Calibri" w:hAnsi="Calibri" w:cs="Calibri"/>
          <w:b/>
          <w:sz w:val="22"/>
          <w:szCs w:val="22"/>
          <w:lang w:eastAsia="en-GB"/>
        </w:rPr>
        <w:t xml:space="preserve">Data </w:t>
      </w:r>
      <w:r w:rsidRPr="005C2296">
        <w:rPr>
          <w:rFonts w:ascii="Calibri" w:hAnsi="Calibri" w:cs="Calibri"/>
          <w:b/>
          <w:sz w:val="22"/>
          <w:szCs w:val="22"/>
          <w:lang w:eastAsia="en-GB"/>
        </w:rPr>
        <w:t>Analyst</w:t>
      </w:r>
    </w:p>
    <w:p w:rsidR="00A4761F" w:rsidRPr="005C2296" w:rsidRDefault="00A4761F" w:rsidP="000C6888">
      <w:pPr>
        <w:pStyle w:val="ListParagraph"/>
        <w:widowControl w:val="0"/>
        <w:tabs>
          <w:tab w:val="clear" w:pos="0"/>
        </w:tabs>
        <w:ind w:left="0"/>
        <w:jc w:val="left"/>
        <w:rPr>
          <w:rFonts w:ascii="Calibri" w:hAnsi="Calibri" w:cs="Calibri"/>
          <w:b/>
          <w:sz w:val="22"/>
          <w:szCs w:val="22"/>
          <w:lang w:eastAsia="en-GB"/>
        </w:rPr>
      </w:pPr>
    </w:p>
    <w:p w:rsidR="00A4761F" w:rsidRPr="005C2296" w:rsidRDefault="00A4761F" w:rsidP="00C72412">
      <w:pPr>
        <w:pStyle w:val="ListParagraph"/>
        <w:widowControl w:val="0"/>
        <w:ind w:left="0"/>
        <w:rPr>
          <w:rFonts w:ascii="Calibri" w:hAnsi="Calibri" w:cs="Calibri"/>
          <w:bCs/>
          <w:iCs/>
          <w:sz w:val="22"/>
          <w:szCs w:val="22"/>
        </w:rPr>
      </w:pPr>
      <w:r w:rsidRPr="005C2296">
        <w:rPr>
          <w:rFonts w:ascii="Calibri" w:hAnsi="Calibri" w:cs="Calibri"/>
          <w:b/>
          <w:bCs/>
          <w:iCs/>
          <w:sz w:val="22"/>
          <w:szCs w:val="22"/>
        </w:rPr>
        <w:t>GTSi</w:t>
      </w:r>
      <w:r w:rsidRPr="005C2296">
        <w:rPr>
          <w:rFonts w:ascii="Calibri" w:hAnsi="Calibri" w:cs="Calibri"/>
          <w:bCs/>
          <w:iCs/>
          <w:sz w:val="22"/>
          <w:szCs w:val="22"/>
        </w:rPr>
        <w:t xml:space="preserve"> is a multinational company located in New Delhi, India and its main office is located in Ireland and UK. </w:t>
      </w:r>
      <w:r w:rsidRPr="005C2296">
        <w:rPr>
          <w:rFonts w:ascii="Calibri" w:hAnsi="Calibri" w:cs="Calibri"/>
          <w:b/>
          <w:bCs/>
          <w:iCs/>
          <w:sz w:val="22"/>
          <w:szCs w:val="22"/>
        </w:rPr>
        <w:t>GTSi</w:t>
      </w:r>
      <w:r w:rsidRPr="005C2296">
        <w:rPr>
          <w:rFonts w:ascii="Calibri" w:hAnsi="Calibri" w:cs="Calibri"/>
          <w:bCs/>
          <w:iCs/>
          <w:sz w:val="22"/>
          <w:szCs w:val="22"/>
        </w:rPr>
        <w:t xml:space="preserve"> is a firm of </w:t>
      </w:r>
      <w:r w:rsidRPr="005C2296">
        <w:rPr>
          <w:rFonts w:ascii="Calibri" w:hAnsi="Calibri" w:cs="Calibri"/>
          <w:b/>
          <w:bCs/>
          <w:iCs/>
          <w:sz w:val="22"/>
          <w:szCs w:val="22"/>
        </w:rPr>
        <w:t>GE (General Electric)</w:t>
      </w:r>
      <w:r w:rsidRPr="005C2296">
        <w:rPr>
          <w:rFonts w:ascii="Calibri" w:hAnsi="Calibri" w:cs="Calibri"/>
          <w:bCs/>
          <w:iCs/>
          <w:sz w:val="22"/>
          <w:szCs w:val="22"/>
        </w:rPr>
        <w:t xml:space="preserve">. </w:t>
      </w:r>
      <w:r w:rsidRPr="005C2296">
        <w:rPr>
          <w:rFonts w:ascii="Calibri" w:hAnsi="Calibri" w:cs="Calibri"/>
          <w:b/>
          <w:bCs/>
          <w:iCs/>
          <w:sz w:val="22"/>
          <w:szCs w:val="22"/>
        </w:rPr>
        <w:t>GE</w:t>
      </w:r>
      <w:r w:rsidRPr="005C2296">
        <w:rPr>
          <w:rFonts w:ascii="Calibri" w:hAnsi="Calibri" w:cs="Calibri"/>
          <w:bCs/>
          <w:iCs/>
          <w:sz w:val="22"/>
          <w:szCs w:val="22"/>
        </w:rPr>
        <w:t xml:space="preserve"> integrates technology, experience, and people to deliver the highest value simple-cycle and combined-cycle power plants anywhere in the world. </w:t>
      </w:r>
      <w:r w:rsidRPr="005C2296">
        <w:rPr>
          <w:rFonts w:ascii="Calibri" w:hAnsi="Calibri" w:cs="Calibri"/>
          <w:b/>
          <w:bCs/>
          <w:iCs/>
          <w:sz w:val="22"/>
          <w:szCs w:val="22"/>
        </w:rPr>
        <w:t>GTSi</w:t>
      </w:r>
      <w:r w:rsidRPr="005C2296">
        <w:rPr>
          <w:rFonts w:ascii="Calibri" w:hAnsi="Calibri" w:cs="Calibri"/>
          <w:bCs/>
          <w:iCs/>
          <w:sz w:val="22"/>
          <w:szCs w:val="22"/>
        </w:rPr>
        <w:t xml:space="preserve"> plays an important role in </w:t>
      </w:r>
      <w:r w:rsidRPr="005C2296">
        <w:rPr>
          <w:rFonts w:ascii="Calibri" w:hAnsi="Calibri" w:cs="Calibri"/>
          <w:b/>
          <w:bCs/>
          <w:iCs/>
          <w:sz w:val="22"/>
          <w:szCs w:val="22"/>
        </w:rPr>
        <w:t>GE</w:t>
      </w:r>
      <w:r w:rsidRPr="005C2296">
        <w:rPr>
          <w:rFonts w:ascii="Calibri" w:hAnsi="Calibri" w:cs="Calibri"/>
          <w:bCs/>
          <w:iCs/>
          <w:sz w:val="22"/>
          <w:szCs w:val="22"/>
        </w:rPr>
        <w:t xml:space="preserve"> Energy projects of Power generation.</w:t>
      </w:r>
    </w:p>
    <w:p w:rsidR="00C72412" w:rsidRPr="005C2296" w:rsidRDefault="00C72412" w:rsidP="00A4761F">
      <w:pPr>
        <w:pStyle w:val="ListParagraph"/>
        <w:widowControl w:val="0"/>
        <w:rPr>
          <w:rFonts w:ascii="Calibri" w:hAnsi="Calibri" w:cs="Calibri"/>
          <w:sz w:val="22"/>
          <w:szCs w:val="22"/>
        </w:rPr>
      </w:pPr>
    </w:p>
    <w:p w:rsidR="00C72412" w:rsidRPr="005C2296" w:rsidRDefault="00C72412" w:rsidP="00C72412">
      <w:pPr>
        <w:pStyle w:val="ListParagraph"/>
        <w:widowControl w:val="0"/>
        <w:ind w:left="0"/>
        <w:rPr>
          <w:rFonts w:ascii="Calibri" w:hAnsi="Calibri" w:cs="Calibri"/>
          <w:b/>
          <w:sz w:val="22"/>
          <w:szCs w:val="22"/>
          <w:u w:val="single"/>
        </w:rPr>
      </w:pPr>
      <w:r w:rsidRPr="005C2296">
        <w:rPr>
          <w:rFonts w:ascii="Calibri" w:hAnsi="Calibri" w:cs="Calibri"/>
          <w:b/>
          <w:sz w:val="22"/>
          <w:szCs w:val="22"/>
          <w:u w:val="single"/>
        </w:rPr>
        <w:t>Responsibilities:</w:t>
      </w:r>
    </w:p>
    <w:p w:rsidR="00A4761F" w:rsidRPr="005C2296" w:rsidRDefault="00A4761F" w:rsidP="00A4761F">
      <w:pPr>
        <w:pStyle w:val="ListParagraph"/>
        <w:widowControl w:val="0"/>
        <w:rPr>
          <w:rFonts w:ascii="Calibri" w:hAnsi="Calibri" w:cs="Calibri"/>
          <w:b/>
          <w:sz w:val="22"/>
          <w:szCs w:val="22"/>
        </w:rPr>
      </w:pPr>
    </w:p>
    <w:p w:rsidR="00A4761F" w:rsidRPr="005C2296" w:rsidRDefault="000C7CE0" w:rsidP="006A710E">
      <w:pPr>
        <w:pStyle w:val="NormalWeb"/>
        <w:numPr>
          <w:ilvl w:val="0"/>
          <w:numId w:val="8"/>
        </w:numPr>
        <w:spacing w:before="0" w:after="0"/>
        <w:jc w:val="both"/>
        <w:rPr>
          <w:rFonts w:ascii="Calibri" w:hAnsi="Calibri" w:cs="Calibri"/>
          <w:b/>
          <w:sz w:val="22"/>
          <w:szCs w:val="22"/>
          <w:lang w:eastAsia="en-GB"/>
        </w:rPr>
      </w:pPr>
      <w:r w:rsidRPr="005C2296">
        <w:rPr>
          <w:rFonts w:ascii="Calibri" w:hAnsi="Calibri" w:cs="Calibri"/>
          <w:sz w:val="22"/>
          <w:szCs w:val="22"/>
          <w:lang w:eastAsia="en-GB"/>
        </w:rPr>
        <w:t xml:space="preserve">Responsible for generating </w:t>
      </w:r>
      <w:r w:rsidR="00A4761F" w:rsidRPr="005C2296">
        <w:rPr>
          <w:rFonts w:ascii="Calibri" w:hAnsi="Calibri" w:cs="Calibri"/>
          <w:sz w:val="22"/>
          <w:szCs w:val="22"/>
          <w:lang w:eastAsia="en-GB"/>
        </w:rPr>
        <w:t>data warehouse</w:t>
      </w:r>
      <w:r w:rsidRPr="005C2296">
        <w:rPr>
          <w:rFonts w:ascii="Calibri" w:hAnsi="Calibri" w:cs="Calibri"/>
          <w:sz w:val="22"/>
          <w:szCs w:val="22"/>
          <w:lang w:eastAsia="en-GB"/>
        </w:rPr>
        <w:t xml:space="preserve"> reports for Mechanical </w:t>
      </w:r>
      <w:r w:rsidR="001C1715" w:rsidRPr="005C2296">
        <w:rPr>
          <w:rFonts w:ascii="Calibri" w:hAnsi="Calibri" w:cs="Calibri"/>
          <w:sz w:val="22"/>
          <w:szCs w:val="22"/>
          <w:lang w:eastAsia="en-GB"/>
        </w:rPr>
        <w:t xml:space="preserve">engineers working on </w:t>
      </w:r>
      <w:r w:rsidR="001C1715" w:rsidRPr="005C2296">
        <w:rPr>
          <w:rFonts w:ascii="Calibri" w:hAnsi="Calibri" w:cs="Calibri"/>
          <w:b/>
          <w:sz w:val="22"/>
          <w:szCs w:val="22"/>
          <w:lang w:eastAsia="en-GB"/>
        </w:rPr>
        <w:t>GE turbines Projects</w:t>
      </w:r>
      <w:r w:rsidRPr="005C2296">
        <w:rPr>
          <w:rFonts w:ascii="Calibri" w:hAnsi="Calibri" w:cs="Calibri"/>
          <w:sz w:val="22"/>
          <w:szCs w:val="22"/>
          <w:lang w:eastAsia="en-GB"/>
        </w:rPr>
        <w:t xml:space="preserve">. </w:t>
      </w:r>
      <w:r w:rsidR="001C1715" w:rsidRPr="005C2296">
        <w:rPr>
          <w:rFonts w:ascii="Calibri" w:hAnsi="Calibri" w:cs="Calibri"/>
          <w:sz w:val="22"/>
          <w:szCs w:val="22"/>
          <w:lang w:eastAsia="en-GB"/>
        </w:rPr>
        <w:t xml:space="preserve"> </w:t>
      </w:r>
      <w:r w:rsidRPr="005C2296">
        <w:rPr>
          <w:rFonts w:ascii="Calibri" w:hAnsi="Calibri" w:cs="Calibri"/>
          <w:sz w:val="22"/>
          <w:szCs w:val="22"/>
          <w:lang w:eastAsia="en-GB"/>
        </w:rPr>
        <w:t>Reports include</w:t>
      </w:r>
      <w:r w:rsidR="00D8160F" w:rsidRPr="005C2296">
        <w:rPr>
          <w:rFonts w:ascii="Calibri" w:hAnsi="Calibri" w:cs="Calibri"/>
          <w:sz w:val="22"/>
          <w:szCs w:val="22"/>
          <w:lang w:eastAsia="en-GB"/>
        </w:rPr>
        <w:t>d</w:t>
      </w:r>
      <w:r w:rsidRPr="005C2296">
        <w:rPr>
          <w:rFonts w:ascii="Calibri" w:hAnsi="Calibri" w:cs="Calibri"/>
          <w:sz w:val="22"/>
          <w:szCs w:val="22"/>
          <w:lang w:eastAsia="en-GB"/>
        </w:rPr>
        <w:t xml:space="preserve"> </w:t>
      </w:r>
      <w:r w:rsidRPr="005C2296">
        <w:rPr>
          <w:rFonts w:ascii="Calibri" w:hAnsi="Calibri" w:cs="Calibri"/>
          <w:b/>
          <w:sz w:val="22"/>
          <w:szCs w:val="22"/>
          <w:lang w:eastAsia="en-GB"/>
        </w:rPr>
        <w:t xml:space="preserve">employee compensation, schedules, billing, job profiles, company ledgers etc. </w:t>
      </w:r>
    </w:p>
    <w:p w:rsidR="00266080" w:rsidRPr="005C2296" w:rsidRDefault="00266080" w:rsidP="006A710E">
      <w:pPr>
        <w:pStyle w:val="NormalWeb"/>
        <w:numPr>
          <w:ilvl w:val="0"/>
          <w:numId w:val="7"/>
        </w:numPr>
        <w:spacing w:before="0" w:after="0"/>
        <w:jc w:val="both"/>
        <w:rPr>
          <w:rFonts w:ascii="Calibri" w:hAnsi="Calibri" w:cs="Calibri"/>
          <w:b/>
          <w:sz w:val="22"/>
          <w:szCs w:val="22"/>
          <w:lang w:eastAsia="en-GB"/>
        </w:rPr>
      </w:pPr>
      <w:r w:rsidRPr="005C2296">
        <w:rPr>
          <w:rFonts w:ascii="Calibri" w:hAnsi="Calibri" w:cs="Calibri"/>
          <w:sz w:val="22"/>
          <w:szCs w:val="22"/>
          <w:lang w:eastAsia="en-GB"/>
        </w:rPr>
        <w:t xml:space="preserve">Preparation of </w:t>
      </w:r>
      <w:r w:rsidRPr="005C2296">
        <w:rPr>
          <w:rFonts w:ascii="Calibri" w:hAnsi="Calibri" w:cs="Calibri"/>
          <w:b/>
          <w:sz w:val="22"/>
          <w:szCs w:val="22"/>
          <w:lang w:eastAsia="en-GB"/>
        </w:rPr>
        <w:t>project reports</w:t>
      </w:r>
      <w:r w:rsidRPr="005C2296">
        <w:rPr>
          <w:rFonts w:ascii="Calibri" w:hAnsi="Calibri" w:cs="Calibri"/>
          <w:sz w:val="22"/>
          <w:szCs w:val="22"/>
          <w:lang w:eastAsia="en-GB"/>
        </w:rPr>
        <w:t xml:space="preserve"> based on Excel s</w:t>
      </w:r>
      <w:r w:rsidR="00012560" w:rsidRPr="005C2296">
        <w:rPr>
          <w:rFonts w:ascii="Calibri" w:hAnsi="Calibri" w:cs="Calibri"/>
          <w:sz w:val="22"/>
          <w:szCs w:val="22"/>
          <w:lang w:eastAsia="en-GB"/>
        </w:rPr>
        <w:t xml:space="preserve">heets sent by </w:t>
      </w:r>
      <w:r w:rsidR="00012560" w:rsidRPr="005C2296">
        <w:rPr>
          <w:rFonts w:ascii="Calibri" w:hAnsi="Calibri" w:cs="Calibri"/>
          <w:b/>
          <w:sz w:val="22"/>
          <w:szCs w:val="22"/>
          <w:lang w:eastAsia="en-GB"/>
        </w:rPr>
        <w:t xml:space="preserve">business managers </w:t>
      </w:r>
      <w:r w:rsidR="00012560" w:rsidRPr="005C2296">
        <w:rPr>
          <w:rFonts w:ascii="Calibri" w:hAnsi="Calibri" w:cs="Calibri"/>
          <w:b/>
          <w:sz w:val="22"/>
          <w:szCs w:val="22"/>
        </w:rPr>
        <w:t>GTSi European region.</w:t>
      </w:r>
      <w:r w:rsidR="00012560" w:rsidRPr="005C2296">
        <w:rPr>
          <w:rFonts w:ascii="Calibri" w:hAnsi="Calibri" w:cs="Calibri"/>
          <w:b/>
          <w:sz w:val="22"/>
          <w:szCs w:val="22"/>
          <w:lang w:eastAsia="en-GB"/>
        </w:rPr>
        <w:t xml:space="preserve"> </w:t>
      </w:r>
    </w:p>
    <w:p w:rsidR="00012560" w:rsidRPr="005C2296" w:rsidRDefault="00012560" w:rsidP="006A710E">
      <w:pPr>
        <w:pStyle w:val="NormalWeb"/>
        <w:numPr>
          <w:ilvl w:val="0"/>
          <w:numId w:val="4"/>
        </w:numPr>
        <w:spacing w:before="0" w:after="0"/>
        <w:jc w:val="both"/>
        <w:rPr>
          <w:rFonts w:ascii="Calibri" w:hAnsi="Calibri" w:cs="Calibri"/>
          <w:sz w:val="22"/>
          <w:szCs w:val="22"/>
          <w:lang w:eastAsia="en-GB"/>
        </w:rPr>
      </w:pPr>
      <w:r w:rsidRPr="005C2296">
        <w:rPr>
          <w:rFonts w:ascii="Calibri" w:hAnsi="Calibri" w:cs="Calibri"/>
          <w:sz w:val="22"/>
          <w:szCs w:val="22"/>
        </w:rPr>
        <w:t xml:space="preserve">Communicating with </w:t>
      </w:r>
      <w:r w:rsidRPr="005C2296">
        <w:rPr>
          <w:rFonts w:ascii="Calibri" w:hAnsi="Calibri" w:cs="Calibri"/>
          <w:b/>
          <w:sz w:val="22"/>
          <w:szCs w:val="22"/>
        </w:rPr>
        <w:t>the Supervisors, TA’s, Engineers and Technicians (On GE Projects).</w:t>
      </w:r>
    </w:p>
    <w:p w:rsidR="003A0831" w:rsidRPr="005C2296" w:rsidRDefault="00012560" w:rsidP="006A710E">
      <w:pPr>
        <w:numPr>
          <w:ilvl w:val="0"/>
          <w:numId w:val="4"/>
        </w:numPr>
        <w:jc w:val="both"/>
        <w:rPr>
          <w:rFonts w:ascii="Calibri" w:hAnsi="Calibri" w:cs="Calibri"/>
          <w:b/>
          <w:sz w:val="22"/>
          <w:szCs w:val="22"/>
        </w:rPr>
      </w:pPr>
      <w:r w:rsidRPr="005C2296">
        <w:rPr>
          <w:rFonts w:ascii="Calibri" w:hAnsi="Calibri" w:cs="Calibri"/>
          <w:b/>
          <w:sz w:val="22"/>
          <w:szCs w:val="22"/>
        </w:rPr>
        <w:t>Recording</w:t>
      </w:r>
      <w:r w:rsidRPr="005C2296">
        <w:rPr>
          <w:rFonts w:ascii="Calibri" w:hAnsi="Calibri" w:cs="Calibri"/>
          <w:sz w:val="22"/>
          <w:szCs w:val="22"/>
        </w:rPr>
        <w:t xml:space="preserve"> and </w:t>
      </w:r>
      <w:r w:rsidRPr="005C2296">
        <w:rPr>
          <w:rFonts w:ascii="Calibri" w:hAnsi="Calibri" w:cs="Calibri"/>
          <w:b/>
          <w:sz w:val="22"/>
          <w:szCs w:val="22"/>
        </w:rPr>
        <w:t xml:space="preserve">upkeep </w:t>
      </w:r>
      <w:r w:rsidRPr="005C2296">
        <w:rPr>
          <w:rFonts w:ascii="Calibri" w:hAnsi="Calibri" w:cs="Calibri"/>
          <w:sz w:val="22"/>
          <w:szCs w:val="22"/>
        </w:rPr>
        <w:t xml:space="preserve">of the </w:t>
      </w:r>
      <w:r w:rsidRPr="005C2296">
        <w:rPr>
          <w:rFonts w:ascii="Calibri" w:hAnsi="Calibri" w:cs="Calibri"/>
          <w:b/>
          <w:sz w:val="22"/>
          <w:szCs w:val="22"/>
        </w:rPr>
        <w:t>company’s d</w:t>
      </w:r>
      <w:r w:rsidR="003A0831" w:rsidRPr="005C2296">
        <w:rPr>
          <w:rFonts w:ascii="Calibri" w:hAnsi="Calibri" w:cs="Calibri"/>
          <w:b/>
          <w:sz w:val="22"/>
          <w:szCs w:val="22"/>
        </w:rPr>
        <w:t>atabank</w:t>
      </w:r>
      <w:r w:rsidR="00EC70A7" w:rsidRPr="005C2296">
        <w:rPr>
          <w:rFonts w:ascii="Calibri" w:hAnsi="Calibri" w:cs="Calibri"/>
          <w:b/>
          <w:sz w:val="22"/>
          <w:szCs w:val="22"/>
        </w:rPr>
        <w:t>.</w:t>
      </w:r>
    </w:p>
    <w:p w:rsidR="00EF5EA8" w:rsidRPr="005C2296" w:rsidRDefault="003A0831" w:rsidP="006A710E">
      <w:pPr>
        <w:numPr>
          <w:ilvl w:val="0"/>
          <w:numId w:val="4"/>
        </w:numPr>
        <w:jc w:val="both"/>
        <w:rPr>
          <w:rFonts w:ascii="Calibri" w:hAnsi="Calibri" w:cs="Calibri"/>
          <w:sz w:val="22"/>
          <w:szCs w:val="22"/>
        </w:rPr>
      </w:pPr>
      <w:r w:rsidRPr="005C2296">
        <w:rPr>
          <w:rFonts w:ascii="Calibri" w:hAnsi="Calibri" w:cs="Calibri"/>
          <w:sz w:val="22"/>
          <w:szCs w:val="22"/>
        </w:rPr>
        <w:t xml:space="preserve">Validation of data in </w:t>
      </w:r>
      <w:r w:rsidRPr="005C2296">
        <w:rPr>
          <w:rFonts w:ascii="Calibri" w:hAnsi="Calibri" w:cs="Calibri"/>
          <w:b/>
          <w:sz w:val="22"/>
          <w:szCs w:val="22"/>
        </w:rPr>
        <w:t>front end and backend</w:t>
      </w:r>
      <w:r w:rsidR="00EC70A7" w:rsidRPr="005C2296">
        <w:rPr>
          <w:rFonts w:ascii="Calibri" w:hAnsi="Calibri" w:cs="Calibri"/>
          <w:sz w:val="22"/>
          <w:szCs w:val="22"/>
        </w:rPr>
        <w:t xml:space="preserve">. </w:t>
      </w:r>
    </w:p>
    <w:p w:rsidR="00012560" w:rsidRPr="005C2296" w:rsidRDefault="00012560" w:rsidP="006A710E">
      <w:pPr>
        <w:numPr>
          <w:ilvl w:val="0"/>
          <w:numId w:val="4"/>
        </w:numPr>
        <w:jc w:val="both"/>
        <w:rPr>
          <w:rFonts w:ascii="Calibri" w:hAnsi="Calibri" w:cs="Calibri"/>
          <w:b/>
          <w:sz w:val="22"/>
          <w:szCs w:val="22"/>
        </w:rPr>
      </w:pPr>
      <w:r w:rsidRPr="005C2296">
        <w:rPr>
          <w:rFonts w:ascii="Calibri" w:hAnsi="Calibri" w:cs="Calibri"/>
          <w:sz w:val="22"/>
          <w:szCs w:val="22"/>
        </w:rPr>
        <w:t xml:space="preserve">Daily </w:t>
      </w:r>
      <w:r w:rsidRPr="005C2296">
        <w:rPr>
          <w:rFonts w:ascii="Calibri" w:hAnsi="Calibri" w:cs="Calibri"/>
          <w:b/>
          <w:sz w:val="22"/>
          <w:szCs w:val="22"/>
        </w:rPr>
        <w:t>updation</w:t>
      </w:r>
      <w:r w:rsidRPr="005C2296">
        <w:rPr>
          <w:rFonts w:ascii="Calibri" w:hAnsi="Calibri" w:cs="Calibri"/>
          <w:sz w:val="22"/>
          <w:szCs w:val="22"/>
        </w:rPr>
        <w:t xml:space="preserve"> of </w:t>
      </w:r>
      <w:r w:rsidR="00E8000C" w:rsidRPr="005C2296">
        <w:rPr>
          <w:rFonts w:ascii="Calibri" w:hAnsi="Calibri" w:cs="Calibri"/>
          <w:b/>
          <w:sz w:val="22"/>
          <w:szCs w:val="22"/>
        </w:rPr>
        <w:t>Oracle tables</w:t>
      </w:r>
      <w:r w:rsidR="00E8000C" w:rsidRPr="005C2296">
        <w:rPr>
          <w:rFonts w:ascii="Calibri" w:hAnsi="Calibri" w:cs="Calibri"/>
          <w:sz w:val="22"/>
          <w:szCs w:val="22"/>
        </w:rPr>
        <w:t xml:space="preserve"> </w:t>
      </w:r>
      <w:r w:rsidRPr="005C2296">
        <w:rPr>
          <w:rFonts w:ascii="Calibri" w:hAnsi="Calibri" w:cs="Calibri"/>
          <w:sz w:val="22"/>
          <w:szCs w:val="22"/>
        </w:rPr>
        <w:t>which contains all the necessary information about crew</w:t>
      </w:r>
      <w:r w:rsidR="003A0831" w:rsidRPr="005C2296">
        <w:rPr>
          <w:rFonts w:ascii="Calibri" w:hAnsi="Calibri" w:cs="Calibri"/>
          <w:sz w:val="22"/>
          <w:szCs w:val="22"/>
        </w:rPr>
        <w:t xml:space="preserve"> working on different Projects </w:t>
      </w:r>
      <w:r w:rsidRPr="005C2296">
        <w:rPr>
          <w:rFonts w:ascii="Calibri" w:hAnsi="Calibri" w:cs="Calibri"/>
          <w:sz w:val="22"/>
          <w:szCs w:val="22"/>
        </w:rPr>
        <w:t xml:space="preserve">for </w:t>
      </w:r>
      <w:r w:rsidRPr="005C2296">
        <w:rPr>
          <w:rFonts w:ascii="Calibri" w:hAnsi="Calibri" w:cs="Calibri"/>
          <w:b/>
          <w:sz w:val="22"/>
          <w:szCs w:val="22"/>
        </w:rPr>
        <w:t>European region (UK, Italy, Turkey, Spain, and NCE).</w:t>
      </w:r>
    </w:p>
    <w:p w:rsidR="00012560" w:rsidRPr="005C2296" w:rsidRDefault="00012560" w:rsidP="006A710E">
      <w:pPr>
        <w:numPr>
          <w:ilvl w:val="0"/>
          <w:numId w:val="4"/>
        </w:numPr>
        <w:jc w:val="both"/>
        <w:rPr>
          <w:rFonts w:ascii="Calibri" w:hAnsi="Calibri" w:cs="Calibri"/>
          <w:b/>
          <w:sz w:val="22"/>
          <w:szCs w:val="22"/>
        </w:rPr>
      </w:pPr>
      <w:r w:rsidRPr="005C2296">
        <w:rPr>
          <w:rFonts w:ascii="Calibri" w:hAnsi="Calibri" w:cs="Calibri"/>
          <w:sz w:val="22"/>
          <w:szCs w:val="22"/>
        </w:rPr>
        <w:t xml:space="preserve">Updating </w:t>
      </w:r>
      <w:r w:rsidRPr="005C2296">
        <w:rPr>
          <w:rFonts w:ascii="Calibri" w:hAnsi="Calibri" w:cs="Calibri"/>
          <w:b/>
          <w:sz w:val="22"/>
          <w:szCs w:val="22"/>
        </w:rPr>
        <w:t>GTSi</w:t>
      </w:r>
      <w:r w:rsidRPr="005C2296">
        <w:rPr>
          <w:rFonts w:ascii="Calibri" w:hAnsi="Calibri" w:cs="Calibri"/>
          <w:sz w:val="22"/>
          <w:szCs w:val="22"/>
        </w:rPr>
        <w:t xml:space="preserve"> </w:t>
      </w:r>
      <w:r w:rsidRPr="005C2296">
        <w:rPr>
          <w:rFonts w:ascii="Calibri" w:hAnsi="Calibri" w:cs="Calibri"/>
          <w:b/>
          <w:sz w:val="22"/>
          <w:szCs w:val="22"/>
        </w:rPr>
        <w:t>Contact List</w:t>
      </w:r>
      <w:r w:rsidRPr="005C2296">
        <w:rPr>
          <w:rFonts w:ascii="Calibri" w:hAnsi="Calibri" w:cs="Calibri"/>
          <w:sz w:val="22"/>
          <w:szCs w:val="22"/>
        </w:rPr>
        <w:t xml:space="preserve"> for each </w:t>
      </w:r>
      <w:r w:rsidRPr="005C2296">
        <w:rPr>
          <w:rFonts w:ascii="Calibri" w:hAnsi="Calibri" w:cs="Calibri"/>
          <w:b/>
          <w:sz w:val="22"/>
          <w:szCs w:val="22"/>
        </w:rPr>
        <w:t xml:space="preserve">GTSi Branch office on Monthly basis. </w:t>
      </w:r>
    </w:p>
    <w:p w:rsidR="009414D5" w:rsidRPr="005C2296" w:rsidRDefault="0061125D" w:rsidP="006A710E">
      <w:pPr>
        <w:numPr>
          <w:ilvl w:val="0"/>
          <w:numId w:val="4"/>
        </w:numPr>
        <w:jc w:val="both"/>
        <w:rPr>
          <w:rFonts w:ascii="Calibri" w:hAnsi="Calibri" w:cs="Calibri"/>
          <w:sz w:val="22"/>
          <w:szCs w:val="22"/>
        </w:rPr>
      </w:pPr>
      <w:r w:rsidRPr="005C2296">
        <w:rPr>
          <w:rFonts w:ascii="Calibri" w:hAnsi="Calibri" w:cs="Calibri"/>
          <w:b/>
          <w:sz w:val="22"/>
          <w:szCs w:val="22"/>
        </w:rPr>
        <w:t>Supporting business manager</w:t>
      </w:r>
      <w:r w:rsidRPr="005C2296">
        <w:rPr>
          <w:rFonts w:ascii="Calibri" w:hAnsi="Calibri" w:cs="Calibri"/>
          <w:sz w:val="22"/>
          <w:szCs w:val="22"/>
        </w:rPr>
        <w:t xml:space="preserve"> for</w:t>
      </w:r>
      <w:r w:rsidRPr="005C2296">
        <w:rPr>
          <w:rFonts w:ascii="Calibri" w:hAnsi="Calibri" w:cs="Calibri"/>
          <w:b/>
          <w:sz w:val="22"/>
          <w:szCs w:val="22"/>
        </w:rPr>
        <w:t xml:space="preserve"> conducting business meetings</w:t>
      </w:r>
      <w:r w:rsidRPr="005C2296">
        <w:rPr>
          <w:rFonts w:ascii="Calibri" w:hAnsi="Calibri" w:cs="Calibri"/>
          <w:sz w:val="22"/>
          <w:szCs w:val="22"/>
        </w:rPr>
        <w:t>.</w:t>
      </w:r>
    </w:p>
    <w:p w:rsidR="005C2296" w:rsidRPr="005C2296" w:rsidRDefault="0061125D" w:rsidP="00202019">
      <w:pPr>
        <w:numPr>
          <w:ilvl w:val="0"/>
          <w:numId w:val="4"/>
        </w:numPr>
        <w:jc w:val="both"/>
        <w:rPr>
          <w:rFonts w:ascii="Calibri" w:hAnsi="Calibri" w:cs="Calibri"/>
          <w:sz w:val="22"/>
          <w:szCs w:val="22"/>
        </w:rPr>
      </w:pPr>
      <w:r w:rsidRPr="005C2296">
        <w:rPr>
          <w:rFonts w:ascii="Calibri" w:hAnsi="Calibri" w:cs="Calibri"/>
          <w:sz w:val="22"/>
          <w:szCs w:val="22"/>
        </w:rPr>
        <w:t xml:space="preserve">Involved in the creation of </w:t>
      </w:r>
      <w:r w:rsidRPr="005C2296">
        <w:rPr>
          <w:rFonts w:ascii="Calibri" w:hAnsi="Calibri" w:cs="Calibri"/>
          <w:b/>
          <w:sz w:val="22"/>
          <w:szCs w:val="22"/>
        </w:rPr>
        <w:t>Business Requirement Document</w:t>
      </w:r>
      <w:r w:rsidR="00EC70A7" w:rsidRPr="005C2296">
        <w:rPr>
          <w:rFonts w:ascii="Calibri" w:hAnsi="Calibri" w:cs="Calibri"/>
          <w:b/>
          <w:sz w:val="22"/>
          <w:szCs w:val="22"/>
        </w:rPr>
        <w:t xml:space="preserve"> (BRD)</w:t>
      </w:r>
      <w:r w:rsidRPr="005C2296">
        <w:rPr>
          <w:rFonts w:ascii="Calibri" w:hAnsi="Calibri" w:cs="Calibri"/>
          <w:b/>
          <w:sz w:val="22"/>
          <w:szCs w:val="22"/>
        </w:rPr>
        <w:t>.</w:t>
      </w:r>
    </w:p>
    <w:p w:rsidR="00CD3B9E" w:rsidRDefault="00CD3B9E" w:rsidP="00CD3B9E">
      <w:pPr>
        <w:ind w:left="720"/>
        <w:jc w:val="both"/>
        <w:rPr>
          <w:rFonts w:ascii="Calibri" w:hAnsi="Calibri" w:cs="Calibri"/>
          <w:iCs/>
          <w:sz w:val="22"/>
          <w:szCs w:val="22"/>
        </w:rPr>
      </w:pPr>
    </w:p>
    <w:p w:rsidR="009A694C" w:rsidRDefault="00C421CE" w:rsidP="00294946">
      <w:pPr>
        <w:jc w:val="both"/>
        <w:rPr>
          <w:rFonts w:ascii="Calibri" w:hAnsi="Calibri" w:cs="Calibri"/>
          <w:b/>
          <w:sz w:val="22"/>
          <w:szCs w:val="22"/>
        </w:rPr>
      </w:pPr>
      <w:r w:rsidRPr="005C2296">
        <w:rPr>
          <w:rFonts w:ascii="Calibri" w:hAnsi="Calibri" w:cs="Calibri"/>
          <w:b/>
          <w:iCs/>
          <w:sz w:val="22"/>
          <w:szCs w:val="22"/>
          <w:u w:val="single"/>
        </w:rPr>
        <w:t xml:space="preserve">Technical </w:t>
      </w:r>
      <w:r w:rsidR="00C3092A" w:rsidRPr="005C2296">
        <w:rPr>
          <w:rFonts w:ascii="Calibri" w:hAnsi="Calibri" w:cs="Calibri"/>
          <w:b/>
          <w:iCs/>
          <w:sz w:val="22"/>
          <w:szCs w:val="22"/>
          <w:u w:val="single"/>
        </w:rPr>
        <w:t>Environment:</w:t>
      </w:r>
      <w:r w:rsidR="00C3092A" w:rsidRPr="005C2296">
        <w:rPr>
          <w:rFonts w:ascii="Calibri" w:hAnsi="Calibri" w:cs="Calibri"/>
          <w:iCs/>
          <w:sz w:val="22"/>
          <w:szCs w:val="22"/>
        </w:rPr>
        <w:t xml:space="preserve"> </w:t>
      </w:r>
      <w:r w:rsidR="00202019" w:rsidRPr="005C2296">
        <w:rPr>
          <w:rFonts w:ascii="Calibri" w:hAnsi="Calibri" w:cs="Calibri"/>
          <w:iCs/>
          <w:sz w:val="22"/>
          <w:szCs w:val="22"/>
        </w:rPr>
        <w:t xml:space="preserve"> </w:t>
      </w:r>
      <w:r w:rsidR="000C7CE0" w:rsidRPr="005C2296">
        <w:rPr>
          <w:rFonts w:ascii="Calibri" w:hAnsi="Calibri" w:cs="Calibri"/>
          <w:b/>
          <w:sz w:val="22"/>
          <w:szCs w:val="22"/>
        </w:rPr>
        <w:t>MS Excel,</w:t>
      </w:r>
      <w:r w:rsidR="0001710A" w:rsidRPr="005C2296">
        <w:rPr>
          <w:rFonts w:ascii="Calibri" w:hAnsi="Calibri" w:cs="Calibri"/>
          <w:b/>
          <w:sz w:val="22"/>
          <w:szCs w:val="22"/>
        </w:rPr>
        <w:t xml:space="preserve"> MS Word, </w:t>
      </w:r>
      <w:r w:rsidR="00193C57">
        <w:rPr>
          <w:rFonts w:ascii="Calibri" w:hAnsi="Calibri" w:cs="Calibri"/>
          <w:b/>
          <w:sz w:val="22"/>
          <w:szCs w:val="22"/>
        </w:rPr>
        <w:t xml:space="preserve">Power Point, </w:t>
      </w:r>
      <w:r w:rsidR="0001710A" w:rsidRPr="005C2296">
        <w:rPr>
          <w:rFonts w:ascii="Calibri" w:hAnsi="Calibri" w:cs="Calibri"/>
          <w:b/>
          <w:sz w:val="22"/>
          <w:szCs w:val="22"/>
        </w:rPr>
        <w:t>iOS</w:t>
      </w:r>
      <w:r w:rsidR="000C7CE0" w:rsidRPr="005C2296">
        <w:rPr>
          <w:rFonts w:ascii="Calibri" w:hAnsi="Calibri" w:cs="Calibri"/>
          <w:b/>
          <w:sz w:val="22"/>
          <w:szCs w:val="22"/>
        </w:rPr>
        <w:t xml:space="preserve"> </w:t>
      </w:r>
      <w:r w:rsidR="0001710A" w:rsidRPr="005C2296">
        <w:rPr>
          <w:rFonts w:ascii="Calibri" w:hAnsi="Calibri" w:cs="Calibri"/>
          <w:b/>
          <w:sz w:val="22"/>
          <w:szCs w:val="22"/>
        </w:rPr>
        <w:t xml:space="preserve">win XP, </w:t>
      </w:r>
      <w:r w:rsidR="00C3092A" w:rsidRPr="005C2296">
        <w:rPr>
          <w:rFonts w:ascii="Calibri" w:hAnsi="Calibri" w:cs="Calibri"/>
          <w:b/>
          <w:sz w:val="22"/>
          <w:szCs w:val="22"/>
        </w:rPr>
        <w:t>Oracle.</w:t>
      </w:r>
    </w:p>
    <w:p w:rsidR="002E6E0B" w:rsidRDefault="002E6E0B" w:rsidP="00CD3B9E">
      <w:pPr>
        <w:ind w:left="720"/>
        <w:jc w:val="both"/>
        <w:rPr>
          <w:rFonts w:ascii="Calibri" w:hAnsi="Calibri" w:cs="Calibri"/>
          <w:sz w:val="22"/>
          <w:szCs w:val="22"/>
        </w:rPr>
      </w:pPr>
    </w:p>
    <w:p w:rsidR="002E6E0B" w:rsidRPr="00294946" w:rsidRDefault="002E6E0B" w:rsidP="00294946">
      <w:pPr>
        <w:pStyle w:val="Title"/>
        <w:rPr>
          <w:b/>
          <w:sz w:val="24"/>
          <w:szCs w:val="24"/>
        </w:rPr>
      </w:pPr>
      <w:r w:rsidRPr="00294946">
        <w:rPr>
          <w:b/>
          <w:sz w:val="24"/>
          <w:szCs w:val="24"/>
        </w:rPr>
        <w:t>Qualifications:</w:t>
      </w:r>
    </w:p>
    <w:p w:rsidR="002E6E0B" w:rsidRDefault="002E6E0B" w:rsidP="002E6E0B">
      <w:pPr>
        <w:pStyle w:val="CommentText"/>
        <w:numPr>
          <w:ilvl w:val="0"/>
          <w:numId w:val="7"/>
        </w:numPr>
        <w:rPr>
          <w:rFonts w:ascii="Calibri" w:hAnsi="Calibri" w:cs="Calibri"/>
          <w:b/>
          <w:sz w:val="22"/>
          <w:szCs w:val="22"/>
          <w:lang w:val="en-US"/>
        </w:rPr>
      </w:pPr>
      <w:r>
        <w:rPr>
          <w:rFonts w:ascii="Calibri" w:hAnsi="Calibri" w:cs="Calibri"/>
          <w:b/>
          <w:sz w:val="22"/>
          <w:szCs w:val="22"/>
          <w:lang w:val="en-US"/>
        </w:rPr>
        <w:t>Bachelors</w:t>
      </w:r>
      <w:r w:rsidR="008C0A38">
        <w:rPr>
          <w:rFonts w:ascii="Calibri" w:hAnsi="Calibri" w:cs="Calibri"/>
          <w:b/>
          <w:sz w:val="22"/>
          <w:szCs w:val="22"/>
          <w:lang w:val="en-US"/>
        </w:rPr>
        <w:t xml:space="preserve"> in Economics from Jesus &amp; Mary College, Delhi University.</w:t>
      </w:r>
    </w:p>
    <w:p w:rsidR="002E6E0B" w:rsidRPr="005C2296" w:rsidRDefault="002E6E0B" w:rsidP="002E6E0B">
      <w:pPr>
        <w:pStyle w:val="CommentText"/>
        <w:numPr>
          <w:ilvl w:val="0"/>
          <w:numId w:val="7"/>
        </w:numPr>
        <w:rPr>
          <w:rFonts w:ascii="Calibri" w:hAnsi="Calibri" w:cs="Calibri"/>
          <w:b/>
          <w:sz w:val="22"/>
          <w:szCs w:val="22"/>
          <w:lang w:val="en-US"/>
        </w:rPr>
      </w:pPr>
      <w:r>
        <w:rPr>
          <w:rFonts w:ascii="Calibri" w:hAnsi="Calibri" w:cs="Calibri"/>
          <w:b/>
          <w:sz w:val="22"/>
          <w:szCs w:val="22"/>
          <w:lang w:val="en-US"/>
        </w:rPr>
        <w:t>Business Analysis and Quality Analysis Course from H2K Infosys and IIT Workforce.</w:t>
      </w:r>
    </w:p>
    <w:p w:rsidR="002E6E0B" w:rsidRPr="002E6E0B" w:rsidRDefault="002E6E0B" w:rsidP="002E6E0B">
      <w:pPr>
        <w:ind w:left="720"/>
        <w:rPr>
          <w:rFonts w:ascii="Calibri" w:hAnsi="Calibri" w:cs="Calibri"/>
          <w:b/>
          <w:sz w:val="22"/>
          <w:szCs w:val="22"/>
          <w:u w:val="single"/>
        </w:rPr>
      </w:pPr>
    </w:p>
    <w:p w:rsidR="009A4597" w:rsidRPr="005C2296" w:rsidRDefault="009A4597" w:rsidP="00CD3B9E">
      <w:pPr>
        <w:ind w:left="720"/>
        <w:jc w:val="both"/>
        <w:rPr>
          <w:rFonts w:ascii="Calibri" w:hAnsi="Calibri" w:cs="Calibri"/>
          <w:sz w:val="22"/>
          <w:szCs w:val="22"/>
        </w:rPr>
      </w:pPr>
    </w:p>
    <w:sectPr w:rsidR="009A4597" w:rsidRPr="005C2296" w:rsidSect="00E67F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A9E" w:rsidRDefault="00384A9E" w:rsidP="00371D34">
      <w:r>
        <w:separator/>
      </w:r>
    </w:p>
  </w:endnote>
  <w:endnote w:type="continuationSeparator" w:id="0">
    <w:p w:rsidR="00384A9E" w:rsidRDefault="00384A9E" w:rsidP="00371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Ebrima">
    <w:panose1 w:val="02000000000000000000"/>
    <w:charset w:val="00"/>
    <w:family w:val="auto"/>
    <w:pitch w:val="variable"/>
    <w:sig w:usb0="A000005F" w:usb1="0200004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A9E" w:rsidRDefault="00384A9E" w:rsidP="00371D34">
      <w:r>
        <w:separator/>
      </w:r>
    </w:p>
  </w:footnote>
  <w:footnote w:type="continuationSeparator" w:id="0">
    <w:p w:rsidR="00384A9E" w:rsidRDefault="00384A9E" w:rsidP="00371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3EE897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F"/>
    <w:multiLevelType w:val="singleLevel"/>
    <w:tmpl w:val="0000000F"/>
    <w:name w:val="WW8Num31"/>
    <w:lvl w:ilvl="0">
      <w:numFmt w:val="decimal"/>
      <w:lvlText w:val="*%1"/>
      <w:lvlJc w:val="left"/>
      <w:pPr>
        <w:tabs>
          <w:tab w:val="num" w:pos="0"/>
        </w:tabs>
        <w:ind w:left="0" w:firstLine="0"/>
      </w:pPr>
    </w:lvl>
  </w:abstractNum>
  <w:abstractNum w:abstractNumId="2">
    <w:nsid w:val="002375EB"/>
    <w:multiLevelType w:val="hybridMultilevel"/>
    <w:tmpl w:val="06CC22CA"/>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06632259"/>
    <w:multiLevelType w:val="hybridMultilevel"/>
    <w:tmpl w:val="BC84C5EA"/>
    <w:lvl w:ilvl="0" w:tplc="04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nsid w:val="09C918CB"/>
    <w:multiLevelType w:val="hybridMultilevel"/>
    <w:tmpl w:val="B310015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nsid w:val="0A395765"/>
    <w:multiLevelType w:val="hybridMultilevel"/>
    <w:tmpl w:val="F224D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24E0627"/>
    <w:multiLevelType w:val="multilevel"/>
    <w:tmpl w:val="7C02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847C95"/>
    <w:multiLevelType w:val="hybridMultilevel"/>
    <w:tmpl w:val="8C0AC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564A5"/>
    <w:multiLevelType w:val="hybridMultilevel"/>
    <w:tmpl w:val="D7F6B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3E71500"/>
    <w:multiLevelType w:val="hybridMultilevel"/>
    <w:tmpl w:val="AFEE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825150"/>
    <w:multiLevelType w:val="hybridMultilevel"/>
    <w:tmpl w:val="55D43D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68AB4516"/>
    <w:multiLevelType w:val="hybridMultilevel"/>
    <w:tmpl w:val="440E55B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nsid w:val="7457065A"/>
    <w:multiLevelType w:val="hybridMultilevel"/>
    <w:tmpl w:val="34C8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BB04B0"/>
    <w:multiLevelType w:val="hybridMultilevel"/>
    <w:tmpl w:val="F1F0078E"/>
    <w:lvl w:ilvl="0" w:tplc="C6C6308C">
      <w:start w:val="1"/>
      <w:numFmt w:val="bullet"/>
      <w:pStyle w:val="Dash"/>
      <w:lvlText w:val=""/>
      <w:lvlJc w:val="left"/>
      <w:pPr>
        <w:tabs>
          <w:tab w:val="num" w:pos="644"/>
        </w:tabs>
        <w:ind w:left="567" w:hanging="283"/>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5BA2D72"/>
    <w:multiLevelType w:val="hybridMultilevel"/>
    <w:tmpl w:val="68223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FD398A"/>
    <w:multiLevelType w:val="hybridMultilevel"/>
    <w:tmpl w:val="2EAC03A2"/>
    <w:lvl w:ilvl="0" w:tplc="04090001">
      <w:start w:val="1"/>
      <w:numFmt w:val="bullet"/>
      <w:lvlText w:val=""/>
      <w:lvlJc w:val="left"/>
      <w:pPr>
        <w:ind w:left="36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6">
    <w:nsid w:val="7BFE09BD"/>
    <w:multiLevelType w:val="hybridMultilevel"/>
    <w:tmpl w:val="A922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744AE5"/>
    <w:multiLevelType w:val="hybridMultilevel"/>
    <w:tmpl w:val="AB6265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8"/>
  </w:num>
  <w:num w:numId="4">
    <w:abstractNumId w:val="4"/>
  </w:num>
  <w:num w:numId="5">
    <w:abstractNumId w:val="2"/>
  </w:num>
  <w:num w:numId="6">
    <w:abstractNumId w:val="10"/>
  </w:num>
  <w:num w:numId="7">
    <w:abstractNumId w:val="12"/>
  </w:num>
  <w:num w:numId="8">
    <w:abstractNumId w:val="9"/>
  </w:num>
  <w:num w:numId="9">
    <w:abstractNumId w:val="17"/>
  </w:num>
  <w:num w:numId="10">
    <w:abstractNumId w:val="5"/>
  </w:num>
  <w:num w:numId="11">
    <w:abstractNumId w:val="15"/>
  </w:num>
  <w:num w:numId="12">
    <w:abstractNumId w:val="6"/>
  </w:num>
  <w:num w:numId="13">
    <w:abstractNumId w:val="11"/>
  </w:num>
  <w:num w:numId="14">
    <w:abstractNumId w:val="3"/>
  </w:num>
  <w:num w:numId="15">
    <w:abstractNumId w:val="16"/>
  </w:num>
  <w:num w:numId="16">
    <w:abstractNumId w:val="14"/>
  </w:num>
  <w:num w:numId="1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33B"/>
    <w:rsid w:val="00000073"/>
    <w:rsid w:val="0000579C"/>
    <w:rsid w:val="00006B50"/>
    <w:rsid w:val="00007EAC"/>
    <w:rsid w:val="00011CE0"/>
    <w:rsid w:val="00011EED"/>
    <w:rsid w:val="00012560"/>
    <w:rsid w:val="00013DFA"/>
    <w:rsid w:val="00014BF4"/>
    <w:rsid w:val="0001665A"/>
    <w:rsid w:val="00016695"/>
    <w:rsid w:val="0001710A"/>
    <w:rsid w:val="000220EE"/>
    <w:rsid w:val="00022135"/>
    <w:rsid w:val="00023E3E"/>
    <w:rsid w:val="00024353"/>
    <w:rsid w:val="000264A9"/>
    <w:rsid w:val="00035140"/>
    <w:rsid w:val="00035FB3"/>
    <w:rsid w:val="00037DBB"/>
    <w:rsid w:val="00037E29"/>
    <w:rsid w:val="00041353"/>
    <w:rsid w:val="00041A49"/>
    <w:rsid w:val="00043900"/>
    <w:rsid w:val="00044255"/>
    <w:rsid w:val="000458A1"/>
    <w:rsid w:val="00045CBD"/>
    <w:rsid w:val="00052D2A"/>
    <w:rsid w:val="00053FF1"/>
    <w:rsid w:val="0005704D"/>
    <w:rsid w:val="000579C3"/>
    <w:rsid w:val="00060308"/>
    <w:rsid w:val="000613FB"/>
    <w:rsid w:val="00061ECA"/>
    <w:rsid w:val="00063BB9"/>
    <w:rsid w:val="0007251E"/>
    <w:rsid w:val="000727C6"/>
    <w:rsid w:val="000754D0"/>
    <w:rsid w:val="000777D8"/>
    <w:rsid w:val="000779D8"/>
    <w:rsid w:val="000810B7"/>
    <w:rsid w:val="00096D11"/>
    <w:rsid w:val="000A1A74"/>
    <w:rsid w:val="000A1C4B"/>
    <w:rsid w:val="000A3DC4"/>
    <w:rsid w:val="000A4B7A"/>
    <w:rsid w:val="000B1406"/>
    <w:rsid w:val="000B1F83"/>
    <w:rsid w:val="000B3C16"/>
    <w:rsid w:val="000B5E82"/>
    <w:rsid w:val="000C346E"/>
    <w:rsid w:val="000C6888"/>
    <w:rsid w:val="000C7CE0"/>
    <w:rsid w:val="000D323C"/>
    <w:rsid w:val="000D3597"/>
    <w:rsid w:val="000D6010"/>
    <w:rsid w:val="000D6E24"/>
    <w:rsid w:val="000E0A83"/>
    <w:rsid w:val="000E1B0F"/>
    <w:rsid w:val="000E79F0"/>
    <w:rsid w:val="000F21C0"/>
    <w:rsid w:val="000F2246"/>
    <w:rsid w:val="000F360E"/>
    <w:rsid w:val="000F4182"/>
    <w:rsid w:val="000F4265"/>
    <w:rsid w:val="000F5CEE"/>
    <w:rsid w:val="000F6413"/>
    <w:rsid w:val="000F6FFF"/>
    <w:rsid w:val="001011F2"/>
    <w:rsid w:val="00104439"/>
    <w:rsid w:val="0011256E"/>
    <w:rsid w:val="0011271A"/>
    <w:rsid w:val="001178D7"/>
    <w:rsid w:val="00122A8A"/>
    <w:rsid w:val="00123A7E"/>
    <w:rsid w:val="001241DD"/>
    <w:rsid w:val="00124640"/>
    <w:rsid w:val="0012665B"/>
    <w:rsid w:val="00126FB2"/>
    <w:rsid w:val="00127CE7"/>
    <w:rsid w:val="00133679"/>
    <w:rsid w:val="001341FE"/>
    <w:rsid w:val="001354A7"/>
    <w:rsid w:val="0014070D"/>
    <w:rsid w:val="00144B11"/>
    <w:rsid w:val="0014730C"/>
    <w:rsid w:val="001507A5"/>
    <w:rsid w:val="001509C3"/>
    <w:rsid w:val="00151158"/>
    <w:rsid w:val="0015296E"/>
    <w:rsid w:val="00153185"/>
    <w:rsid w:val="001550BF"/>
    <w:rsid w:val="0016451F"/>
    <w:rsid w:val="00165FD8"/>
    <w:rsid w:val="001678C7"/>
    <w:rsid w:val="001728F4"/>
    <w:rsid w:val="00173805"/>
    <w:rsid w:val="001757D4"/>
    <w:rsid w:val="00175EB6"/>
    <w:rsid w:val="00181047"/>
    <w:rsid w:val="001810AD"/>
    <w:rsid w:val="001814CD"/>
    <w:rsid w:val="0018627D"/>
    <w:rsid w:val="00187EBF"/>
    <w:rsid w:val="001907D0"/>
    <w:rsid w:val="00191734"/>
    <w:rsid w:val="00193C57"/>
    <w:rsid w:val="00196776"/>
    <w:rsid w:val="001968FE"/>
    <w:rsid w:val="001A29C4"/>
    <w:rsid w:val="001A3A4B"/>
    <w:rsid w:val="001A5A74"/>
    <w:rsid w:val="001A5B90"/>
    <w:rsid w:val="001B06F6"/>
    <w:rsid w:val="001B11AF"/>
    <w:rsid w:val="001B4583"/>
    <w:rsid w:val="001B6B88"/>
    <w:rsid w:val="001C12F6"/>
    <w:rsid w:val="001C1715"/>
    <w:rsid w:val="001C27DB"/>
    <w:rsid w:val="001D1396"/>
    <w:rsid w:val="001D19CA"/>
    <w:rsid w:val="001E0926"/>
    <w:rsid w:val="001E0F2B"/>
    <w:rsid w:val="001E1015"/>
    <w:rsid w:val="001E113E"/>
    <w:rsid w:val="001E29B6"/>
    <w:rsid w:val="001E31C4"/>
    <w:rsid w:val="001F0995"/>
    <w:rsid w:val="001F1939"/>
    <w:rsid w:val="001F3C2F"/>
    <w:rsid w:val="001F5600"/>
    <w:rsid w:val="00202019"/>
    <w:rsid w:val="00204586"/>
    <w:rsid w:val="002052B7"/>
    <w:rsid w:val="00210CEB"/>
    <w:rsid w:val="00210ED8"/>
    <w:rsid w:val="00211F49"/>
    <w:rsid w:val="00212D3B"/>
    <w:rsid w:val="00215CB4"/>
    <w:rsid w:val="002231A4"/>
    <w:rsid w:val="0022496C"/>
    <w:rsid w:val="0022760E"/>
    <w:rsid w:val="002301F2"/>
    <w:rsid w:val="0023512D"/>
    <w:rsid w:val="002378B4"/>
    <w:rsid w:val="00237E79"/>
    <w:rsid w:val="00240982"/>
    <w:rsid w:val="00242952"/>
    <w:rsid w:val="0024423F"/>
    <w:rsid w:val="00257C48"/>
    <w:rsid w:val="002610AC"/>
    <w:rsid w:val="00262AA4"/>
    <w:rsid w:val="00266080"/>
    <w:rsid w:val="0027122F"/>
    <w:rsid w:val="00275F75"/>
    <w:rsid w:val="00276ED0"/>
    <w:rsid w:val="002773B5"/>
    <w:rsid w:val="00281E57"/>
    <w:rsid w:val="002838C2"/>
    <w:rsid w:val="00284757"/>
    <w:rsid w:val="00291DDC"/>
    <w:rsid w:val="002931F7"/>
    <w:rsid w:val="002934E1"/>
    <w:rsid w:val="0029373C"/>
    <w:rsid w:val="00293BB8"/>
    <w:rsid w:val="00294002"/>
    <w:rsid w:val="00294946"/>
    <w:rsid w:val="002A00C7"/>
    <w:rsid w:val="002A0681"/>
    <w:rsid w:val="002A49F0"/>
    <w:rsid w:val="002A4EF8"/>
    <w:rsid w:val="002A58A9"/>
    <w:rsid w:val="002A77B2"/>
    <w:rsid w:val="002A7CE8"/>
    <w:rsid w:val="002B00E2"/>
    <w:rsid w:val="002B56DB"/>
    <w:rsid w:val="002B590E"/>
    <w:rsid w:val="002B5B17"/>
    <w:rsid w:val="002B5C90"/>
    <w:rsid w:val="002B6A05"/>
    <w:rsid w:val="002B6A3E"/>
    <w:rsid w:val="002B70ED"/>
    <w:rsid w:val="002B763A"/>
    <w:rsid w:val="002C134D"/>
    <w:rsid w:val="002C200C"/>
    <w:rsid w:val="002C235F"/>
    <w:rsid w:val="002C54E8"/>
    <w:rsid w:val="002C5A51"/>
    <w:rsid w:val="002D0F53"/>
    <w:rsid w:val="002D2345"/>
    <w:rsid w:val="002D4705"/>
    <w:rsid w:val="002D4FD2"/>
    <w:rsid w:val="002D5715"/>
    <w:rsid w:val="002E0449"/>
    <w:rsid w:val="002E08F7"/>
    <w:rsid w:val="002E42DE"/>
    <w:rsid w:val="002E6813"/>
    <w:rsid w:val="002E6E0B"/>
    <w:rsid w:val="002E71C6"/>
    <w:rsid w:val="002E7CF0"/>
    <w:rsid w:val="002F4672"/>
    <w:rsid w:val="002F46C7"/>
    <w:rsid w:val="002F56F5"/>
    <w:rsid w:val="00301E86"/>
    <w:rsid w:val="00304D21"/>
    <w:rsid w:val="00312E6F"/>
    <w:rsid w:val="00313D34"/>
    <w:rsid w:val="0031468C"/>
    <w:rsid w:val="00315697"/>
    <w:rsid w:val="003164ED"/>
    <w:rsid w:val="00320D01"/>
    <w:rsid w:val="00321249"/>
    <w:rsid w:val="00321A74"/>
    <w:rsid w:val="003228B5"/>
    <w:rsid w:val="00323BBE"/>
    <w:rsid w:val="00325670"/>
    <w:rsid w:val="0032690C"/>
    <w:rsid w:val="003302B1"/>
    <w:rsid w:val="003316E2"/>
    <w:rsid w:val="0033485E"/>
    <w:rsid w:val="00335295"/>
    <w:rsid w:val="00335DF9"/>
    <w:rsid w:val="00340F06"/>
    <w:rsid w:val="00342A07"/>
    <w:rsid w:val="00344998"/>
    <w:rsid w:val="00345156"/>
    <w:rsid w:val="00347E75"/>
    <w:rsid w:val="00356AE6"/>
    <w:rsid w:val="00356C0D"/>
    <w:rsid w:val="00365444"/>
    <w:rsid w:val="003700AB"/>
    <w:rsid w:val="003709DB"/>
    <w:rsid w:val="00371D34"/>
    <w:rsid w:val="00372259"/>
    <w:rsid w:val="003728C0"/>
    <w:rsid w:val="003739CB"/>
    <w:rsid w:val="0037712D"/>
    <w:rsid w:val="00384A9E"/>
    <w:rsid w:val="003854FE"/>
    <w:rsid w:val="00385BEC"/>
    <w:rsid w:val="00386417"/>
    <w:rsid w:val="0038790D"/>
    <w:rsid w:val="00391759"/>
    <w:rsid w:val="00394C3B"/>
    <w:rsid w:val="003A02A4"/>
    <w:rsid w:val="003A0831"/>
    <w:rsid w:val="003A091F"/>
    <w:rsid w:val="003A1113"/>
    <w:rsid w:val="003A1D35"/>
    <w:rsid w:val="003A50E4"/>
    <w:rsid w:val="003A5F48"/>
    <w:rsid w:val="003A6D65"/>
    <w:rsid w:val="003A7BBB"/>
    <w:rsid w:val="003B26E7"/>
    <w:rsid w:val="003B2D0D"/>
    <w:rsid w:val="003B3F14"/>
    <w:rsid w:val="003B408E"/>
    <w:rsid w:val="003B78CF"/>
    <w:rsid w:val="003B7C60"/>
    <w:rsid w:val="003C0A1B"/>
    <w:rsid w:val="003C20EB"/>
    <w:rsid w:val="003C2C6A"/>
    <w:rsid w:val="003C3F94"/>
    <w:rsid w:val="003D05D0"/>
    <w:rsid w:val="003D1463"/>
    <w:rsid w:val="003D2234"/>
    <w:rsid w:val="003D6606"/>
    <w:rsid w:val="003E0450"/>
    <w:rsid w:val="003E5536"/>
    <w:rsid w:val="003E6C5F"/>
    <w:rsid w:val="003E778C"/>
    <w:rsid w:val="003F10D4"/>
    <w:rsid w:val="003F4C4E"/>
    <w:rsid w:val="003F4E01"/>
    <w:rsid w:val="003F57A9"/>
    <w:rsid w:val="00400AAE"/>
    <w:rsid w:val="00400C06"/>
    <w:rsid w:val="00402F90"/>
    <w:rsid w:val="0040539E"/>
    <w:rsid w:val="00405AA7"/>
    <w:rsid w:val="00411F18"/>
    <w:rsid w:val="00414AAB"/>
    <w:rsid w:val="004234A6"/>
    <w:rsid w:val="0042403B"/>
    <w:rsid w:val="00425879"/>
    <w:rsid w:val="004314A2"/>
    <w:rsid w:val="00434FAA"/>
    <w:rsid w:val="0043575F"/>
    <w:rsid w:val="00437CFE"/>
    <w:rsid w:val="0044019A"/>
    <w:rsid w:val="0044085B"/>
    <w:rsid w:val="004425D7"/>
    <w:rsid w:val="00444A79"/>
    <w:rsid w:val="00444F72"/>
    <w:rsid w:val="00445318"/>
    <w:rsid w:val="004503B6"/>
    <w:rsid w:val="0045145A"/>
    <w:rsid w:val="0045511A"/>
    <w:rsid w:val="00455BA9"/>
    <w:rsid w:val="00456799"/>
    <w:rsid w:val="00457E9C"/>
    <w:rsid w:val="00461B81"/>
    <w:rsid w:val="00467044"/>
    <w:rsid w:val="00467E39"/>
    <w:rsid w:val="004704FB"/>
    <w:rsid w:val="00471742"/>
    <w:rsid w:val="00475853"/>
    <w:rsid w:val="00477182"/>
    <w:rsid w:val="004773FC"/>
    <w:rsid w:val="00477B68"/>
    <w:rsid w:val="00477F65"/>
    <w:rsid w:val="00480726"/>
    <w:rsid w:val="00481109"/>
    <w:rsid w:val="0048207B"/>
    <w:rsid w:val="0048256C"/>
    <w:rsid w:val="00484EF9"/>
    <w:rsid w:val="004851D6"/>
    <w:rsid w:val="00485426"/>
    <w:rsid w:val="00493830"/>
    <w:rsid w:val="00494CB4"/>
    <w:rsid w:val="0049525F"/>
    <w:rsid w:val="004A076D"/>
    <w:rsid w:val="004A58EE"/>
    <w:rsid w:val="004A664B"/>
    <w:rsid w:val="004B1A00"/>
    <w:rsid w:val="004B5841"/>
    <w:rsid w:val="004B5C1A"/>
    <w:rsid w:val="004B5DF5"/>
    <w:rsid w:val="004B5E2A"/>
    <w:rsid w:val="004B6200"/>
    <w:rsid w:val="004B6EBF"/>
    <w:rsid w:val="004C0263"/>
    <w:rsid w:val="004C128E"/>
    <w:rsid w:val="004C17ED"/>
    <w:rsid w:val="004D10C3"/>
    <w:rsid w:val="004D1DC0"/>
    <w:rsid w:val="004D3D3A"/>
    <w:rsid w:val="004E0AA5"/>
    <w:rsid w:val="004E4367"/>
    <w:rsid w:val="004E6FEF"/>
    <w:rsid w:val="004E74E1"/>
    <w:rsid w:val="004F374A"/>
    <w:rsid w:val="004F4262"/>
    <w:rsid w:val="004F511A"/>
    <w:rsid w:val="004F57A9"/>
    <w:rsid w:val="004F7837"/>
    <w:rsid w:val="0050073D"/>
    <w:rsid w:val="00502908"/>
    <w:rsid w:val="00507844"/>
    <w:rsid w:val="00507D9A"/>
    <w:rsid w:val="00516306"/>
    <w:rsid w:val="0052272A"/>
    <w:rsid w:val="005228B6"/>
    <w:rsid w:val="005301A8"/>
    <w:rsid w:val="00532769"/>
    <w:rsid w:val="00534729"/>
    <w:rsid w:val="00535A9E"/>
    <w:rsid w:val="00537D39"/>
    <w:rsid w:val="00541A01"/>
    <w:rsid w:val="005422D2"/>
    <w:rsid w:val="00542D1F"/>
    <w:rsid w:val="00545871"/>
    <w:rsid w:val="005471C6"/>
    <w:rsid w:val="00550970"/>
    <w:rsid w:val="0055166F"/>
    <w:rsid w:val="0055561F"/>
    <w:rsid w:val="005566F6"/>
    <w:rsid w:val="00561C1A"/>
    <w:rsid w:val="00561EC8"/>
    <w:rsid w:val="00563A1C"/>
    <w:rsid w:val="005646FD"/>
    <w:rsid w:val="00565087"/>
    <w:rsid w:val="00565323"/>
    <w:rsid w:val="005657D4"/>
    <w:rsid w:val="00567A78"/>
    <w:rsid w:val="00574EFE"/>
    <w:rsid w:val="005765D4"/>
    <w:rsid w:val="00580501"/>
    <w:rsid w:val="00581E0D"/>
    <w:rsid w:val="00582747"/>
    <w:rsid w:val="00593D3C"/>
    <w:rsid w:val="00595634"/>
    <w:rsid w:val="005A075C"/>
    <w:rsid w:val="005A374F"/>
    <w:rsid w:val="005A3E57"/>
    <w:rsid w:val="005B5132"/>
    <w:rsid w:val="005B6C2E"/>
    <w:rsid w:val="005B70FF"/>
    <w:rsid w:val="005B7DFA"/>
    <w:rsid w:val="005B7F97"/>
    <w:rsid w:val="005C2296"/>
    <w:rsid w:val="005C5660"/>
    <w:rsid w:val="005C70CE"/>
    <w:rsid w:val="005D2DA2"/>
    <w:rsid w:val="005D480E"/>
    <w:rsid w:val="005D49D5"/>
    <w:rsid w:val="005E23A3"/>
    <w:rsid w:val="005E4C25"/>
    <w:rsid w:val="005F0541"/>
    <w:rsid w:val="005F0D54"/>
    <w:rsid w:val="005F4CDB"/>
    <w:rsid w:val="005F5224"/>
    <w:rsid w:val="005F7523"/>
    <w:rsid w:val="005F7D01"/>
    <w:rsid w:val="00600399"/>
    <w:rsid w:val="00601869"/>
    <w:rsid w:val="00601B4D"/>
    <w:rsid w:val="00603038"/>
    <w:rsid w:val="00604438"/>
    <w:rsid w:val="00605100"/>
    <w:rsid w:val="00605D63"/>
    <w:rsid w:val="00610BFF"/>
    <w:rsid w:val="0061125D"/>
    <w:rsid w:val="006128B4"/>
    <w:rsid w:val="0061561A"/>
    <w:rsid w:val="00616BB6"/>
    <w:rsid w:val="00621321"/>
    <w:rsid w:val="006245CE"/>
    <w:rsid w:val="00631831"/>
    <w:rsid w:val="00634C0D"/>
    <w:rsid w:val="0063515C"/>
    <w:rsid w:val="00635287"/>
    <w:rsid w:val="006364C0"/>
    <w:rsid w:val="006379CF"/>
    <w:rsid w:val="00641704"/>
    <w:rsid w:val="0064565C"/>
    <w:rsid w:val="00646CFC"/>
    <w:rsid w:val="00654192"/>
    <w:rsid w:val="00654467"/>
    <w:rsid w:val="00654C07"/>
    <w:rsid w:val="00655D79"/>
    <w:rsid w:val="0066122A"/>
    <w:rsid w:val="00661483"/>
    <w:rsid w:val="00663190"/>
    <w:rsid w:val="006631AE"/>
    <w:rsid w:val="006700FE"/>
    <w:rsid w:val="00672592"/>
    <w:rsid w:val="00674EE6"/>
    <w:rsid w:val="00675AF7"/>
    <w:rsid w:val="00677576"/>
    <w:rsid w:val="00677C11"/>
    <w:rsid w:val="0068044B"/>
    <w:rsid w:val="00680DFC"/>
    <w:rsid w:val="00686F4A"/>
    <w:rsid w:val="00690D3C"/>
    <w:rsid w:val="00691BFA"/>
    <w:rsid w:val="006A13F8"/>
    <w:rsid w:val="006A23C0"/>
    <w:rsid w:val="006A4189"/>
    <w:rsid w:val="006A710E"/>
    <w:rsid w:val="006B004B"/>
    <w:rsid w:val="006B2857"/>
    <w:rsid w:val="006B62C0"/>
    <w:rsid w:val="006C6299"/>
    <w:rsid w:val="006D0372"/>
    <w:rsid w:val="006D0E51"/>
    <w:rsid w:val="006D3365"/>
    <w:rsid w:val="006D76C7"/>
    <w:rsid w:val="006E076F"/>
    <w:rsid w:val="006E326A"/>
    <w:rsid w:val="006E39F3"/>
    <w:rsid w:val="006E40EA"/>
    <w:rsid w:val="006E6D45"/>
    <w:rsid w:val="006F1FC1"/>
    <w:rsid w:val="006F21A3"/>
    <w:rsid w:val="006F29D1"/>
    <w:rsid w:val="006F35AD"/>
    <w:rsid w:val="006F44CB"/>
    <w:rsid w:val="00704E59"/>
    <w:rsid w:val="00705B57"/>
    <w:rsid w:val="00706844"/>
    <w:rsid w:val="007077DB"/>
    <w:rsid w:val="0071194A"/>
    <w:rsid w:val="00711E56"/>
    <w:rsid w:val="00712F64"/>
    <w:rsid w:val="00713AAB"/>
    <w:rsid w:val="0071798B"/>
    <w:rsid w:val="007203B4"/>
    <w:rsid w:val="00720E0B"/>
    <w:rsid w:val="00721E24"/>
    <w:rsid w:val="0072212E"/>
    <w:rsid w:val="00724B56"/>
    <w:rsid w:val="007259B6"/>
    <w:rsid w:val="00732E74"/>
    <w:rsid w:val="00736ADF"/>
    <w:rsid w:val="00740ACE"/>
    <w:rsid w:val="00741B92"/>
    <w:rsid w:val="0074201B"/>
    <w:rsid w:val="00742F1D"/>
    <w:rsid w:val="0074472A"/>
    <w:rsid w:val="00744DA6"/>
    <w:rsid w:val="00746EB7"/>
    <w:rsid w:val="00751DC6"/>
    <w:rsid w:val="007528F5"/>
    <w:rsid w:val="007538A9"/>
    <w:rsid w:val="00754034"/>
    <w:rsid w:val="007569CD"/>
    <w:rsid w:val="00762811"/>
    <w:rsid w:val="007649D3"/>
    <w:rsid w:val="00764B00"/>
    <w:rsid w:val="00765DF6"/>
    <w:rsid w:val="007726B8"/>
    <w:rsid w:val="00775A3F"/>
    <w:rsid w:val="007802D2"/>
    <w:rsid w:val="0078328D"/>
    <w:rsid w:val="00783518"/>
    <w:rsid w:val="00784CDB"/>
    <w:rsid w:val="0078637C"/>
    <w:rsid w:val="00786B0A"/>
    <w:rsid w:val="00790F17"/>
    <w:rsid w:val="0079308A"/>
    <w:rsid w:val="00793B1E"/>
    <w:rsid w:val="0079651B"/>
    <w:rsid w:val="00796732"/>
    <w:rsid w:val="007A0EF6"/>
    <w:rsid w:val="007A25B4"/>
    <w:rsid w:val="007A3C5E"/>
    <w:rsid w:val="007A5CF7"/>
    <w:rsid w:val="007A64E3"/>
    <w:rsid w:val="007A75D1"/>
    <w:rsid w:val="007B33C2"/>
    <w:rsid w:val="007B630A"/>
    <w:rsid w:val="007B7F7F"/>
    <w:rsid w:val="007C0407"/>
    <w:rsid w:val="007C0BB7"/>
    <w:rsid w:val="007C46C1"/>
    <w:rsid w:val="007D507D"/>
    <w:rsid w:val="007D50B6"/>
    <w:rsid w:val="007D6A10"/>
    <w:rsid w:val="007D7569"/>
    <w:rsid w:val="007E1650"/>
    <w:rsid w:val="007E1C39"/>
    <w:rsid w:val="007E2C39"/>
    <w:rsid w:val="007E547D"/>
    <w:rsid w:val="007E5755"/>
    <w:rsid w:val="007F0A88"/>
    <w:rsid w:val="007F0D3F"/>
    <w:rsid w:val="007F0FE8"/>
    <w:rsid w:val="007F643E"/>
    <w:rsid w:val="007F722B"/>
    <w:rsid w:val="00810D78"/>
    <w:rsid w:val="00812184"/>
    <w:rsid w:val="008136B5"/>
    <w:rsid w:val="00815C04"/>
    <w:rsid w:val="0082055C"/>
    <w:rsid w:val="00820B35"/>
    <w:rsid w:val="00824185"/>
    <w:rsid w:val="00826666"/>
    <w:rsid w:val="00827C1A"/>
    <w:rsid w:val="008306E6"/>
    <w:rsid w:val="008311FD"/>
    <w:rsid w:val="0083445E"/>
    <w:rsid w:val="00835BA1"/>
    <w:rsid w:val="00843BE4"/>
    <w:rsid w:val="00850D5B"/>
    <w:rsid w:val="008624E2"/>
    <w:rsid w:val="008654B5"/>
    <w:rsid w:val="00874229"/>
    <w:rsid w:val="00875AAE"/>
    <w:rsid w:val="00875F50"/>
    <w:rsid w:val="0087716B"/>
    <w:rsid w:val="008834EA"/>
    <w:rsid w:val="008845DA"/>
    <w:rsid w:val="00890DCA"/>
    <w:rsid w:val="008937C3"/>
    <w:rsid w:val="008946A9"/>
    <w:rsid w:val="008963FA"/>
    <w:rsid w:val="00896C61"/>
    <w:rsid w:val="00897C67"/>
    <w:rsid w:val="008A3A67"/>
    <w:rsid w:val="008A52D0"/>
    <w:rsid w:val="008B2DB5"/>
    <w:rsid w:val="008B55CC"/>
    <w:rsid w:val="008B5AA2"/>
    <w:rsid w:val="008C0A38"/>
    <w:rsid w:val="008C2A47"/>
    <w:rsid w:val="008C40A3"/>
    <w:rsid w:val="008D5943"/>
    <w:rsid w:val="008E17E9"/>
    <w:rsid w:val="008E23A7"/>
    <w:rsid w:val="008E30BE"/>
    <w:rsid w:val="008E3570"/>
    <w:rsid w:val="008E35EA"/>
    <w:rsid w:val="008E4D93"/>
    <w:rsid w:val="008E5E1A"/>
    <w:rsid w:val="008E7550"/>
    <w:rsid w:val="008F1166"/>
    <w:rsid w:val="008F2683"/>
    <w:rsid w:val="008F2A4D"/>
    <w:rsid w:val="008F4A76"/>
    <w:rsid w:val="008F74BC"/>
    <w:rsid w:val="009037C1"/>
    <w:rsid w:val="0090547F"/>
    <w:rsid w:val="00905976"/>
    <w:rsid w:val="00906D44"/>
    <w:rsid w:val="00907E05"/>
    <w:rsid w:val="00911EC9"/>
    <w:rsid w:val="00912501"/>
    <w:rsid w:val="00917F4B"/>
    <w:rsid w:val="00920A5E"/>
    <w:rsid w:val="00921887"/>
    <w:rsid w:val="00922194"/>
    <w:rsid w:val="00924FC5"/>
    <w:rsid w:val="0093512E"/>
    <w:rsid w:val="009366B3"/>
    <w:rsid w:val="009414D5"/>
    <w:rsid w:val="009421F6"/>
    <w:rsid w:val="00942C9E"/>
    <w:rsid w:val="009439CB"/>
    <w:rsid w:val="00945D11"/>
    <w:rsid w:val="00951235"/>
    <w:rsid w:val="00951ABB"/>
    <w:rsid w:val="009538B9"/>
    <w:rsid w:val="00960354"/>
    <w:rsid w:val="00961BCD"/>
    <w:rsid w:val="00971128"/>
    <w:rsid w:val="00980D74"/>
    <w:rsid w:val="00980F0B"/>
    <w:rsid w:val="00985828"/>
    <w:rsid w:val="00993E0D"/>
    <w:rsid w:val="0099464F"/>
    <w:rsid w:val="009951F1"/>
    <w:rsid w:val="009A270E"/>
    <w:rsid w:val="009A4597"/>
    <w:rsid w:val="009A694C"/>
    <w:rsid w:val="009A703E"/>
    <w:rsid w:val="009A7FA4"/>
    <w:rsid w:val="009B54DB"/>
    <w:rsid w:val="009C13F7"/>
    <w:rsid w:val="009C4FE0"/>
    <w:rsid w:val="009D11B0"/>
    <w:rsid w:val="009E2BEB"/>
    <w:rsid w:val="009E4228"/>
    <w:rsid w:val="009E45D8"/>
    <w:rsid w:val="009E4B42"/>
    <w:rsid w:val="009F1A72"/>
    <w:rsid w:val="009F4CFE"/>
    <w:rsid w:val="009F67D1"/>
    <w:rsid w:val="00A0004E"/>
    <w:rsid w:val="00A01695"/>
    <w:rsid w:val="00A024E9"/>
    <w:rsid w:val="00A0347B"/>
    <w:rsid w:val="00A05B0D"/>
    <w:rsid w:val="00A07572"/>
    <w:rsid w:val="00A10ABC"/>
    <w:rsid w:val="00A12DE3"/>
    <w:rsid w:val="00A14CE9"/>
    <w:rsid w:val="00A15AF0"/>
    <w:rsid w:val="00A15CD7"/>
    <w:rsid w:val="00A16F17"/>
    <w:rsid w:val="00A220B2"/>
    <w:rsid w:val="00A23D52"/>
    <w:rsid w:val="00A25096"/>
    <w:rsid w:val="00A265BF"/>
    <w:rsid w:val="00A26D39"/>
    <w:rsid w:val="00A30CBB"/>
    <w:rsid w:val="00A34E5E"/>
    <w:rsid w:val="00A37F0D"/>
    <w:rsid w:val="00A42D83"/>
    <w:rsid w:val="00A4496A"/>
    <w:rsid w:val="00A459CA"/>
    <w:rsid w:val="00A47509"/>
    <w:rsid w:val="00A4761F"/>
    <w:rsid w:val="00A47738"/>
    <w:rsid w:val="00A50F40"/>
    <w:rsid w:val="00A50FCA"/>
    <w:rsid w:val="00A51185"/>
    <w:rsid w:val="00A55657"/>
    <w:rsid w:val="00A56CCC"/>
    <w:rsid w:val="00A579BF"/>
    <w:rsid w:val="00A6438A"/>
    <w:rsid w:val="00A71508"/>
    <w:rsid w:val="00A721A4"/>
    <w:rsid w:val="00A721B0"/>
    <w:rsid w:val="00A75AC3"/>
    <w:rsid w:val="00A76D34"/>
    <w:rsid w:val="00A81093"/>
    <w:rsid w:val="00A84E1A"/>
    <w:rsid w:val="00A84ECE"/>
    <w:rsid w:val="00A90081"/>
    <w:rsid w:val="00A92830"/>
    <w:rsid w:val="00A94D9D"/>
    <w:rsid w:val="00AA1CC4"/>
    <w:rsid w:val="00AB00D9"/>
    <w:rsid w:val="00AB05B6"/>
    <w:rsid w:val="00AB2FC6"/>
    <w:rsid w:val="00AB318A"/>
    <w:rsid w:val="00AB5318"/>
    <w:rsid w:val="00AB5C52"/>
    <w:rsid w:val="00AB70EC"/>
    <w:rsid w:val="00AB74A9"/>
    <w:rsid w:val="00AC0991"/>
    <w:rsid w:val="00AC0B28"/>
    <w:rsid w:val="00AC1A50"/>
    <w:rsid w:val="00AC4881"/>
    <w:rsid w:val="00AC60E6"/>
    <w:rsid w:val="00AD0B8B"/>
    <w:rsid w:val="00AD2012"/>
    <w:rsid w:val="00AD2347"/>
    <w:rsid w:val="00AD3B0C"/>
    <w:rsid w:val="00AD5546"/>
    <w:rsid w:val="00AD5C60"/>
    <w:rsid w:val="00AD66DA"/>
    <w:rsid w:val="00AE08CE"/>
    <w:rsid w:val="00AE1AFF"/>
    <w:rsid w:val="00AE2457"/>
    <w:rsid w:val="00AE44ED"/>
    <w:rsid w:val="00AF034E"/>
    <w:rsid w:val="00AF3A95"/>
    <w:rsid w:val="00AF6971"/>
    <w:rsid w:val="00B00FB1"/>
    <w:rsid w:val="00B0433D"/>
    <w:rsid w:val="00B04860"/>
    <w:rsid w:val="00B10197"/>
    <w:rsid w:val="00B11E11"/>
    <w:rsid w:val="00B132DA"/>
    <w:rsid w:val="00B1334B"/>
    <w:rsid w:val="00B13D07"/>
    <w:rsid w:val="00B14F51"/>
    <w:rsid w:val="00B16222"/>
    <w:rsid w:val="00B17237"/>
    <w:rsid w:val="00B217C6"/>
    <w:rsid w:val="00B302C3"/>
    <w:rsid w:val="00B30346"/>
    <w:rsid w:val="00B31FAE"/>
    <w:rsid w:val="00B32BA4"/>
    <w:rsid w:val="00B40180"/>
    <w:rsid w:val="00B4523D"/>
    <w:rsid w:val="00B50896"/>
    <w:rsid w:val="00B53364"/>
    <w:rsid w:val="00B53571"/>
    <w:rsid w:val="00B57379"/>
    <w:rsid w:val="00B5794C"/>
    <w:rsid w:val="00B579B3"/>
    <w:rsid w:val="00B57CF5"/>
    <w:rsid w:val="00B57F90"/>
    <w:rsid w:val="00B61F5D"/>
    <w:rsid w:val="00B64C84"/>
    <w:rsid w:val="00B65973"/>
    <w:rsid w:val="00B66D1A"/>
    <w:rsid w:val="00B71DF2"/>
    <w:rsid w:val="00B73F6E"/>
    <w:rsid w:val="00B75251"/>
    <w:rsid w:val="00B75CEA"/>
    <w:rsid w:val="00B75DE9"/>
    <w:rsid w:val="00B76560"/>
    <w:rsid w:val="00B81126"/>
    <w:rsid w:val="00B81A36"/>
    <w:rsid w:val="00B85483"/>
    <w:rsid w:val="00B86E7E"/>
    <w:rsid w:val="00B92F34"/>
    <w:rsid w:val="00B94751"/>
    <w:rsid w:val="00B94D14"/>
    <w:rsid w:val="00B95405"/>
    <w:rsid w:val="00B97264"/>
    <w:rsid w:val="00B978B7"/>
    <w:rsid w:val="00BA0416"/>
    <w:rsid w:val="00BA0639"/>
    <w:rsid w:val="00BA0BD3"/>
    <w:rsid w:val="00BA1AE2"/>
    <w:rsid w:val="00BA4337"/>
    <w:rsid w:val="00BA4789"/>
    <w:rsid w:val="00BA5CDD"/>
    <w:rsid w:val="00BB1E3B"/>
    <w:rsid w:val="00BB2FA0"/>
    <w:rsid w:val="00BB4F1F"/>
    <w:rsid w:val="00BB60DB"/>
    <w:rsid w:val="00BB7451"/>
    <w:rsid w:val="00BC0710"/>
    <w:rsid w:val="00BC0A55"/>
    <w:rsid w:val="00BC0F17"/>
    <w:rsid w:val="00BC24F5"/>
    <w:rsid w:val="00BC3311"/>
    <w:rsid w:val="00BC4CC0"/>
    <w:rsid w:val="00BC51D2"/>
    <w:rsid w:val="00BC5E46"/>
    <w:rsid w:val="00BD0B2E"/>
    <w:rsid w:val="00BD7ABE"/>
    <w:rsid w:val="00BE1AAE"/>
    <w:rsid w:val="00BE293E"/>
    <w:rsid w:val="00BE294A"/>
    <w:rsid w:val="00BE2F34"/>
    <w:rsid w:val="00BE48BA"/>
    <w:rsid w:val="00BF01D2"/>
    <w:rsid w:val="00BF2F51"/>
    <w:rsid w:val="00BF3B91"/>
    <w:rsid w:val="00BF5671"/>
    <w:rsid w:val="00BF5703"/>
    <w:rsid w:val="00BF581E"/>
    <w:rsid w:val="00C06B9F"/>
    <w:rsid w:val="00C148D9"/>
    <w:rsid w:val="00C159AA"/>
    <w:rsid w:val="00C15A0B"/>
    <w:rsid w:val="00C15FD7"/>
    <w:rsid w:val="00C21248"/>
    <w:rsid w:val="00C221B9"/>
    <w:rsid w:val="00C22B6C"/>
    <w:rsid w:val="00C2362D"/>
    <w:rsid w:val="00C24A75"/>
    <w:rsid w:val="00C3092A"/>
    <w:rsid w:val="00C33563"/>
    <w:rsid w:val="00C36155"/>
    <w:rsid w:val="00C36319"/>
    <w:rsid w:val="00C36E38"/>
    <w:rsid w:val="00C376EE"/>
    <w:rsid w:val="00C41DF7"/>
    <w:rsid w:val="00C421CE"/>
    <w:rsid w:val="00C446B8"/>
    <w:rsid w:val="00C45D78"/>
    <w:rsid w:val="00C4788F"/>
    <w:rsid w:val="00C53106"/>
    <w:rsid w:val="00C533BC"/>
    <w:rsid w:val="00C555F4"/>
    <w:rsid w:val="00C61C47"/>
    <w:rsid w:val="00C704CA"/>
    <w:rsid w:val="00C72412"/>
    <w:rsid w:val="00C72FA9"/>
    <w:rsid w:val="00C76398"/>
    <w:rsid w:val="00C7709D"/>
    <w:rsid w:val="00C80ABB"/>
    <w:rsid w:val="00C83E6D"/>
    <w:rsid w:val="00C841F5"/>
    <w:rsid w:val="00C85B7B"/>
    <w:rsid w:val="00C8607A"/>
    <w:rsid w:val="00C86FBC"/>
    <w:rsid w:val="00C946A3"/>
    <w:rsid w:val="00C951A0"/>
    <w:rsid w:val="00C953CD"/>
    <w:rsid w:val="00C96067"/>
    <w:rsid w:val="00C96871"/>
    <w:rsid w:val="00CA2337"/>
    <w:rsid w:val="00CA3665"/>
    <w:rsid w:val="00CA5220"/>
    <w:rsid w:val="00CA5B7E"/>
    <w:rsid w:val="00CA5CA8"/>
    <w:rsid w:val="00CA5E83"/>
    <w:rsid w:val="00CA6736"/>
    <w:rsid w:val="00CA79E6"/>
    <w:rsid w:val="00CB0E56"/>
    <w:rsid w:val="00CB397F"/>
    <w:rsid w:val="00CB52E7"/>
    <w:rsid w:val="00CB540D"/>
    <w:rsid w:val="00CB5751"/>
    <w:rsid w:val="00CB7FAF"/>
    <w:rsid w:val="00CC2410"/>
    <w:rsid w:val="00CC4CC3"/>
    <w:rsid w:val="00CC4F6F"/>
    <w:rsid w:val="00CC4FEA"/>
    <w:rsid w:val="00CC75F8"/>
    <w:rsid w:val="00CC7620"/>
    <w:rsid w:val="00CD0FA7"/>
    <w:rsid w:val="00CD18CD"/>
    <w:rsid w:val="00CD332F"/>
    <w:rsid w:val="00CD3B9E"/>
    <w:rsid w:val="00CD599B"/>
    <w:rsid w:val="00CD69F9"/>
    <w:rsid w:val="00CD6A3C"/>
    <w:rsid w:val="00CD7522"/>
    <w:rsid w:val="00CE0D41"/>
    <w:rsid w:val="00CE3418"/>
    <w:rsid w:val="00CE4090"/>
    <w:rsid w:val="00CE4DDE"/>
    <w:rsid w:val="00CE5D9C"/>
    <w:rsid w:val="00CF171E"/>
    <w:rsid w:val="00CF18EA"/>
    <w:rsid w:val="00CF2C24"/>
    <w:rsid w:val="00CF46B9"/>
    <w:rsid w:val="00CF4DBE"/>
    <w:rsid w:val="00CF7115"/>
    <w:rsid w:val="00CF75F3"/>
    <w:rsid w:val="00D026D7"/>
    <w:rsid w:val="00D03FF6"/>
    <w:rsid w:val="00D07160"/>
    <w:rsid w:val="00D07830"/>
    <w:rsid w:val="00D07FDF"/>
    <w:rsid w:val="00D156A3"/>
    <w:rsid w:val="00D22D85"/>
    <w:rsid w:val="00D277E5"/>
    <w:rsid w:val="00D30999"/>
    <w:rsid w:val="00D309C7"/>
    <w:rsid w:val="00D31E99"/>
    <w:rsid w:val="00D3243F"/>
    <w:rsid w:val="00D33B05"/>
    <w:rsid w:val="00D36122"/>
    <w:rsid w:val="00D363B5"/>
    <w:rsid w:val="00D424CC"/>
    <w:rsid w:val="00D432D3"/>
    <w:rsid w:val="00D4403F"/>
    <w:rsid w:val="00D44CE9"/>
    <w:rsid w:val="00D529EB"/>
    <w:rsid w:val="00D53B75"/>
    <w:rsid w:val="00D602DF"/>
    <w:rsid w:val="00D61A5A"/>
    <w:rsid w:val="00D63579"/>
    <w:rsid w:val="00D642E8"/>
    <w:rsid w:val="00D6729C"/>
    <w:rsid w:val="00D70E9B"/>
    <w:rsid w:val="00D72D82"/>
    <w:rsid w:val="00D733C8"/>
    <w:rsid w:val="00D73810"/>
    <w:rsid w:val="00D75FAB"/>
    <w:rsid w:val="00D760B6"/>
    <w:rsid w:val="00D7698C"/>
    <w:rsid w:val="00D76C0B"/>
    <w:rsid w:val="00D8079B"/>
    <w:rsid w:val="00D8160F"/>
    <w:rsid w:val="00D81B16"/>
    <w:rsid w:val="00D856B1"/>
    <w:rsid w:val="00D91483"/>
    <w:rsid w:val="00D94916"/>
    <w:rsid w:val="00DA025E"/>
    <w:rsid w:val="00DA0F51"/>
    <w:rsid w:val="00DA28EF"/>
    <w:rsid w:val="00DA2A2C"/>
    <w:rsid w:val="00DA346A"/>
    <w:rsid w:val="00DA5981"/>
    <w:rsid w:val="00DB1361"/>
    <w:rsid w:val="00DB1DCC"/>
    <w:rsid w:val="00DB581F"/>
    <w:rsid w:val="00DB58EE"/>
    <w:rsid w:val="00DB7BA4"/>
    <w:rsid w:val="00DC45EB"/>
    <w:rsid w:val="00DC50FA"/>
    <w:rsid w:val="00DD192F"/>
    <w:rsid w:val="00DD3C96"/>
    <w:rsid w:val="00DD7EC0"/>
    <w:rsid w:val="00DE2723"/>
    <w:rsid w:val="00DE3E27"/>
    <w:rsid w:val="00DE686F"/>
    <w:rsid w:val="00DE69B4"/>
    <w:rsid w:val="00DE7C07"/>
    <w:rsid w:val="00DF08AB"/>
    <w:rsid w:val="00DF2A0D"/>
    <w:rsid w:val="00DF333B"/>
    <w:rsid w:val="00DF348F"/>
    <w:rsid w:val="00DF4980"/>
    <w:rsid w:val="00DF7D3B"/>
    <w:rsid w:val="00E0431C"/>
    <w:rsid w:val="00E0595A"/>
    <w:rsid w:val="00E06DCB"/>
    <w:rsid w:val="00E14C2A"/>
    <w:rsid w:val="00E15471"/>
    <w:rsid w:val="00E202E0"/>
    <w:rsid w:val="00E20DBD"/>
    <w:rsid w:val="00E22B31"/>
    <w:rsid w:val="00E24110"/>
    <w:rsid w:val="00E24F8B"/>
    <w:rsid w:val="00E26A33"/>
    <w:rsid w:val="00E2711B"/>
    <w:rsid w:val="00E27B30"/>
    <w:rsid w:val="00E27F4B"/>
    <w:rsid w:val="00E351C9"/>
    <w:rsid w:val="00E3586C"/>
    <w:rsid w:val="00E36626"/>
    <w:rsid w:val="00E366FC"/>
    <w:rsid w:val="00E44E09"/>
    <w:rsid w:val="00E5179F"/>
    <w:rsid w:val="00E51BE1"/>
    <w:rsid w:val="00E55BC9"/>
    <w:rsid w:val="00E56404"/>
    <w:rsid w:val="00E566EE"/>
    <w:rsid w:val="00E56D09"/>
    <w:rsid w:val="00E56EC8"/>
    <w:rsid w:val="00E60BEC"/>
    <w:rsid w:val="00E610B6"/>
    <w:rsid w:val="00E659C3"/>
    <w:rsid w:val="00E66E64"/>
    <w:rsid w:val="00E67FF3"/>
    <w:rsid w:val="00E7117F"/>
    <w:rsid w:val="00E8000C"/>
    <w:rsid w:val="00E85AB9"/>
    <w:rsid w:val="00E86C8C"/>
    <w:rsid w:val="00E87117"/>
    <w:rsid w:val="00E87444"/>
    <w:rsid w:val="00E90C16"/>
    <w:rsid w:val="00E92959"/>
    <w:rsid w:val="00E936D0"/>
    <w:rsid w:val="00E94219"/>
    <w:rsid w:val="00E974B9"/>
    <w:rsid w:val="00EA27C1"/>
    <w:rsid w:val="00EA35A7"/>
    <w:rsid w:val="00EA3D14"/>
    <w:rsid w:val="00EA7FC4"/>
    <w:rsid w:val="00EB70E2"/>
    <w:rsid w:val="00EB750F"/>
    <w:rsid w:val="00EB7BF9"/>
    <w:rsid w:val="00EC0F18"/>
    <w:rsid w:val="00EC5C15"/>
    <w:rsid w:val="00EC70A7"/>
    <w:rsid w:val="00ED20FF"/>
    <w:rsid w:val="00ED5293"/>
    <w:rsid w:val="00EE1386"/>
    <w:rsid w:val="00EE15C4"/>
    <w:rsid w:val="00EE1A28"/>
    <w:rsid w:val="00EE2114"/>
    <w:rsid w:val="00EE2B77"/>
    <w:rsid w:val="00EE364F"/>
    <w:rsid w:val="00EE54C1"/>
    <w:rsid w:val="00EE64B2"/>
    <w:rsid w:val="00EE65F9"/>
    <w:rsid w:val="00EE7BC9"/>
    <w:rsid w:val="00EF318E"/>
    <w:rsid w:val="00EF5670"/>
    <w:rsid w:val="00EF5EA8"/>
    <w:rsid w:val="00F00CC7"/>
    <w:rsid w:val="00F02F54"/>
    <w:rsid w:val="00F03527"/>
    <w:rsid w:val="00F20B9C"/>
    <w:rsid w:val="00F23A38"/>
    <w:rsid w:val="00F23BC1"/>
    <w:rsid w:val="00F23F60"/>
    <w:rsid w:val="00F24C00"/>
    <w:rsid w:val="00F24CAC"/>
    <w:rsid w:val="00F25DF4"/>
    <w:rsid w:val="00F30CB5"/>
    <w:rsid w:val="00F33056"/>
    <w:rsid w:val="00F33644"/>
    <w:rsid w:val="00F336B1"/>
    <w:rsid w:val="00F33A7A"/>
    <w:rsid w:val="00F33CBC"/>
    <w:rsid w:val="00F441C7"/>
    <w:rsid w:val="00F45982"/>
    <w:rsid w:val="00F46963"/>
    <w:rsid w:val="00F47746"/>
    <w:rsid w:val="00F519FC"/>
    <w:rsid w:val="00F534CF"/>
    <w:rsid w:val="00F53BEF"/>
    <w:rsid w:val="00F546D2"/>
    <w:rsid w:val="00F56733"/>
    <w:rsid w:val="00F64062"/>
    <w:rsid w:val="00F6585A"/>
    <w:rsid w:val="00F671D7"/>
    <w:rsid w:val="00F703B4"/>
    <w:rsid w:val="00F7131B"/>
    <w:rsid w:val="00F724F3"/>
    <w:rsid w:val="00F805B9"/>
    <w:rsid w:val="00F817CB"/>
    <w:rsid w:val="00F82156"/>
    <w:rsid w:val="00F828BE"/>
    <w:rsid w:val="00F83880"/>
    <w:rsid w:val="00F902CE"/>
    <w:rsid w:val="00F95387"/>
    <w:rsid w:val="00FA0B33"/>
    <w:rsid w:val="00FA2FD1"/>
    <w:rsid w:val="00FA714D"/>
    <w:rsid w:val="00FA7788"/>
    <w:rsid w:val="00FB1657"/>
    <w:rsid w:val="00FB2BE5"/>
    <w:rsid w:val="00FB6759"/>
    <w:rsid w:val="00FC3FE1"/>
    <w:rsid w:val="00FD0BA9"/>
    <w:rsid w:val="00FD2211"/>
    <w:rsid w:val="00FD3481"/>
    <w:rsid w:val="00FD4815"/>
    <w:rsid w:val="00FD7822"/>
    <w:rsid w:val="00FE1F3A"/>
    <w:rsid w:val="00FE3EA4"/>
    <w:rsid w:val="00FE420B"/>
    <w:rsid w:val="00FE6004"/>
    <w:rsid w:val="00FE7C95"/>
    <w:rsid w:val="00FF0E56"/>
    <w:rsid w:val="00FF339E"/>
    <w:rsid w:val="00FF5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7E75"/>
    <w:rPr>
      <w:sz w:val="24"/>
      <w:szCs w:val="24"/>
    </w:rPr>
  </w:style>
  <w:style w:type="paragraph" w:styleId="Heading2">
    <w:name w:val="heading 2"/>
    <w:basedOn w:val="Normal"/>
    <w:next w:val="Normal"/>
    <w:qFormat/>
    <w:rsid w:val="00E26A33"/>
    <w:pPr>
      <w:keepNext/>
      <w:ind w:left="360"/>
      <w:outlineLvl w:val="1"/>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RFP Body Text,Body,b-heading 1/heading 2,Letter Body,Memo Body,heading1body-heading2body,bd,b14,BD,Fax Body,by,body,NoticeText-List,b-heading,Bod,bo,Body Text 1,body text,BODY TEXT,Tempo Body Text,bt1,body text1,Tempo Body Text1,body text2"/>
    <w:basedOn w:val="Normal"/>
    <w:rsid w:val="003E778C"/>
    <w:pPr>
      <w:jc w:val="both"/>
    </w:pPr>
    <w:rPr>
      <w:rFonts w:ascii="Arial" w:hAnsi="Arial" w:cs="Arial"/>
      <w:sz w:val="20"/>
      <w:szCs w:val="20"/>
    </w:rPr>
  </w:style>
  <w:style w:type="paragraph" w:styleId="BodyText2">
    <w:name w:val="Body Text 2"/>
    <w:basedOn w:val="Normal"/>
    <w:rsid w:val="003E778C"/>
    <w:pPr>
      <w:jc w:val="both"/>
    </w:pPr>
    <w:rPr>
      <w:b/>
      <w:bCs/>
      <w:color w:val="000000"/>
      <w:sz w:val="22"/>
      <w:szCs w:val="18"/>
    </w:rPr>
  </w:style>
  <w:style w:type="paragraph" w:styleId="HTMLPreformatted">
    <w:name w:val="HTML Preformatted"/>
    <w:basedOn w:val="Normal"/>
    <w:rsid w:val="003E7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PlainText">
    <w:name w:val="Plain Text"/>
    <w:basedOn w:val="Normal"/>
    <w:rsid w:val="003E778C"/>
    <w:pPr>
      <w:widowControl w:val="0"/>
      <w:autoSpaceDE w:val="0"/>
      <w:autoSpaceDN w:val="0"/>
      <w:adjustRightInd w:val="0"/>
    </w:pPr>
    <w:rPr>
      <w:rFonts w:ascii="Courier New" w:hAnsi="Courier New" w:cs="Courier New"/>
      <w:sz w:val="20"/>
      <w:szCs w:val="20"/>
    </w:rPr>
  </w:style>
  <w:style w:type="paragraph" w:styleId="NormalWeb">
    <w:name w:val="Normal (Web)"/>
    <w:basedOn w:val="Normal"/>
    <w:uiPriority w:val="99"/>
    <w:rsid w:val="00E26A33"/>
    <w:pPr>
      <w:spacing w:before="100" w:after="100"/>
    </w:pPr>
  </w:style>
  <w:style w:type="table" w:styleId="TableWeb1">
    <w:name w:val="Table Web 1"/>
    <w:basedOn w:val="TableNormal"/>
    <w:rsid w:val="00ED529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uiPriority w:val="99"/>
    <w:rsid w:val="00312E6F"/>
    <w:rPr>
      <w:color w:val="0000FF"/>
      <w:u w:val="single"/>
    </w:rPr>
  </w:style>
  <w:style w:type="character" w:customStyle="1" w:styleId="normalchar">
    <w:name w:val="normal__char"/>
    <w:basedOn w:val="DefaultParagraphFont"/>
    <w:rsid w:val="00672592"/>
  </w:style>
  <w:style w:type="paragraph" w:styleId="ListBullet2">
    <w:name w:val="List Bullet 2"/>
    <w:basedOn w:val="Normal"/>
    <w:rsid w:val="00672592"/>
    <w:pPr>
      <w:numPr>
        <w:numId w:val="1"/>
      </w:numPr>
    </w:pPr>
    <w:rPr>
      <w:rFonts w:eastAsia="SimSun"/>
      <w:lang w:eastAsia="zh-CN"/>
    </w:rPr>
  </w:style>
  <w:style w:type="paragraph" w:styleId="Header">
    <w:name w:val="header"/>
    <w:basedOn w:val="Normal"/>
    <w:link w:val="HeaderChar"/>
    <w:rsid w:val="00371D34"/>
    <w:pPr>
      <w:tabs>
        <w:tab w:val="center" w:pos="4680"/>
        <w:tab w:val="right" w:pos="9360"/>
      </w:tabs>
    </w:pPr>
  </w:style>
  <w:style w:type="character" w:customStyle="1" w:styleId="HeaderChar">
    <w:name w:val="Header Char"/>
    <w:link w:val="Header"/>
    <w:rsid w:val="00371D34"/>
    <w:rPr>
      <w:sz w:val="24"/>
      <w:szCs w:val="24"/>
    </w:rPr>
  </w:style>
  <w:style w:type="paragraph" w:styleId="Footer">
    <w:name w:val="footer"/>
    <w:basedOn w:val="Normal"/>
    <w:link w:val="FooterChar"/>
    <w:rsid w:val="00371D34"/>
    <w:pPr>
      <w:tabs>
        <w:tab w:val="center" w:pos="4680"/>
        <w:tab w:val="right" w:pos="9360"/>
      </w:tabs>
    </w:pPr>
  </w:style>
  <w:style w:type="character" w:customStyle="1" w:styleId="FooterChar">
    <w:name w:val="Footer Char"/>
    <w:link w:val="Footer"/>
    <w:rsid w:val="00371D34"/>
    <w:rPr>
      <w:sz w:val="24"/>
      <w:szCs w:val="24"/>
    </w:rPr>
  </w:style>
  <w:style w:type="paragraph" w:styleId="BodyTextIndent3">
    <w:name w:val="Body Text Indent 3"/>
    <w:basedOn w:val="Normal"/>
    <w:link w:val="BodyTextIndent3Char"/>
    <w:rsid w:val="00AD5546"/>
    <w:pPr>
      <w:spacing w:after="120"/>
      <w:ind w:left="360"/>
    </w:pPr>
    <w:rPr>
      <w:sz w:val="16"/>
      <w:szCs w:val="16"/>
    </w:rPr>
  </w:style>
  <w:style w:type="character" w:customStyle="1" w:styleId="BodyTextIndent3Char">
    <w:name w:val="Body Text Indent 3 Char"/>
    <w:link w:val="BodyTextIndent3"/>
    <w:rsid w:val="00AD5546"/>
    <w:rPr>
      <w:sz w:val="16"/>
      <w:szCs w:val="16"/>
    </w:rPr>
  </w:style>
  <w:style w:type="character" w:styleId="HTMLTypewriter">
    <w:name w:val="HTML Typewriter"/>
    <w:rsid w:val="004B5DF5"/>
    <w:rPr>
      <w:rFonts w:ascii="Courier New" w:eastAsia="Courier New" w:hAnsi="Courier New" w:cs="Courier New" w:hint="default"/>
      <w:sz w:val="20"/>
      <w:szCs w:val="20"/>
    </w:rPr>
  </w:style>
  <w:style w:type="paragraph" w:customStyle="1" w:styleId="WW-NormalWeb">
    <w:name w:val="WW-Normal (Web)"/>
    <w:basedOn w:val="Normal"/>
    <w:rsid w:val="00F20B9C"/>
    <w:pPr>
      <w:suppressAutoHyphens/>
      <w:overflowPunct w:val="0"/>
      <w:autoSpaceDE w:val="0"/>
      <w:spacing w:before="100" w:after="100"/>
      <w:textAlignment w:val="baseline"/>
    </w:pPr>
    <w:rPr>
      <w:szCs w:val="20"/>
      <w:lang w:eastAsia="ar-SA"/>
    </w:rPr>
  </w:style>
  <w:style w:type="character" w:customStyle="1" w:styleId="apple-style-span">
    <w:name w:val="apple-style-span"/>
    <w:basedOn w:val="DefaultParagraphFont"/>
    <w:rsid w:val="00F20B9C"/>
  </w:style>
  <w:style w:type="character" w:customStyle="1" w:styleId="apple-converted-space">
    <w:name w:val="apple-converted-space"/>
    <w:basedOn w:val="DefaultParagraphFont"/>
    <w:rsid w:val="00F20B9C"/>
  </w:style>
  <w:style w:type="paragraph" w:styleId="CommentText">
    <w:name w:val="annotation text"/>
    <w:basedOn w:val="Normal"/>
    <w:link w:val="CommentTextChar"/>
    <w:rsid w:val="009439CB"/>
    <w:pPr>
      <w:jc w:val="both"/>
    </w:pPr>
    <w:rPr>
      <w:sz w:val="20"/>
      <w:szCs w:val="20"/>
      <w:lang w:val="en-AU"/>
    </w:rPr>
  </w:style>
  <w:style w:type="character" w:customStyle="1" w:styleId="CommentTextChar">
    <w:name w:val="Comment Text Char"/>
    <w:link w:val="CommentText"/>
    <w:rsid w:val="009439CB"/>
    <w:rPr>
      <w:lang w:val="en-AU"/>
    </w:rPr>
  </w:style>
  <w:style w:type="paragraph" w:customStyle="1" w:styleId="Industry">
    <w:name w:val="Industry"/>
    <w:basedOn w:val="BodyText"/>
    <w:rsid w:val="00646CFC"/>
    <w:pPr>
      <w:keepNext/>
      <w:spacing w:before="120" w:after="120"/>
    </w:pPr>
    <w:rPr>
      <w:rFonts w:cs="Times New Roman"/>
      <w:b/>
      <w:sz w:val="24"/>
    </w:rPr>
  </w:style>
  <w:style w:type="paragraph" w:customStyle="1" w:styleId="Dash">
    <w:name w:val="Dash"/>
    <w:basedOn w:val="Normal"/>
    <w:rsid w:val="00A47738"/>
    <w:pPr>
      <w:numPr>
        <w:numId w:val="2"/>
      </w:numPr>
      <w:tabs>
        <w:tab w:val="clear" w:pos="644"/>
      </w:tabs>
      <w:spacing w:before="120"/>
      <w:jc w:val="both"/>
    </w:pPr>
    <w:rPr>
      <w:sz w:val="22"/>
      <w:szCs w:val="20"/>
    </w:rPr>
  </w:style>
  <w:style w:type="paragraph" w:styleId="BodyTextIndent">
    <w:name w:val="Body Text Indent"/>
    <w:basedOn w:val="Normal"/>
    <w:link w:val="BodyTextIndentChar"/>
    <w:rsid w:val="00BA0416"/>
    <w:pPr>
      <w:spacing w:after="120"/>
      <w:ind w:left="360"/>
    </w:pPr>
  </w:style>
  <w:style w:type="character" w:customStyle="1" w:styleId="BodyTextIndentChar">
    <w:name w:val="Body Text Indent Char"/>
    <w:link w:val="BodyTextIndent"/>
    <w:rsid w:val="00BA0416"/>
    <w:rPr>
      <w:sz w:val="24"/>
      <w:szCs w:val="24"/>
    </w:rPr>
  </w:style>
  <w:style w:type="paragraph" w:customStyle="1" w:styleId="Default">
    <w:name w:val="Default"/>
    <w:rsid w:val="00F25DF4"/>
    <w:pPr>
      <w:autoSpaceDE w:val="0"/>
      <w:autoSpaceDN w:val="0"/>
      <w:adjustRightInd w:val="0"/>
    </w:pPr>
    <w:rPr>
      <w:color w:val="000000"/>
      <w:sz w:val="24"/>
      <w:szCs w:val="24"/>
    </w:rPr>
  </w:style>
  <w:style w:type="paragraph" w:customStyle="1" w:styleId="hasparaele">
    <w:name w:val="hasparaele"/>
    <w:basedOn w:val="Normal"/>
    <w:rsid w:val="001178D7"/>
    <w:pPr>
      <w:spacing w:before="100" w:beforeAutospacing="1" w:after="100" w:afterAutospacing="1"/>
    </w:pPr>
  </w:style>
  <w:style w:type="table" w:styleId="TableGrid">
    <w:name w:val="Table Grid"/>
    <w:basedOn w:val="TableNormal"/>
    <w:uiPriority w:val="59"/>
    <w:rsid w:val="00173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11B0"/>
    <w:pPr>
      <w:tabs>
        <w:tab w:val="num" w:pos="0"/>
      </w:tabs>
      <w:suppressAutoHyphens/>
      <w:spacing w:after="120"/>
      <w:ind w:left="720"/>
      <w:contextualSpacing/>
      <w:jc w:val="both"/>
    </w:pPr>
    <w:rPr>
      <w:rFonts w:ascii="Arial" w:hAnsi="Arial"/>
      <w:sz w:val="20"/>
      <w:szCs w:val="20"/>
      <w:lang w:eastAsia="ar-SA"/>
    </w:rPr>
  </w:style>
  <w:style w:type="character" w:styleId="Strong">
    <w:name w:val="Strong"/>
    <w:uiPriority w:val="22"/>
    <w:qFormat/>
    <w:rsid w:val="008D5943"/>
    <w:rPr>
      <w:b/>
      <w:bCs/>
    </w:rPr>
  </w:style>
  <w:style w:type="character" w:styleId="Emphasis">
    <w:name w:val="Emphasis"/>
    <w:qFormat/>
    <w:rsid w:val="001757D4"/>
    <w:rPr>
      <w:i/>
      <w:iCs/>
    </w:rPr>
  </w:style>
  <w:style w:type="paragraph" w:styleId="Title">
    <w:name w:val="Title"/>
    <w:basedOn w:val="Normal"/>
    <w:next w:val="Normal"/>
    <w:link w:val="TitleChar"/>
    <w:qFormat/>
    <w:rsid w:val="002949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9494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7E75"/>
    <w:rPr>
      <w:sz w:val="24"/>
      <w:szCs w:val="24"/>
    </w:rPr>
  </w:style>
  <w:style w:type="paragraph" w:styleId="Heading2">
    <w:name w:val="heading 2"/>
    <w:basedOn w:val="Normal"/>
    <w:next w:val="Normal"/>
    <w:qFormat/>
    <w:rsid w:val="00E26A33"/>
    <w:pPr>
      <w:keepNext/>
      <w:ind w:left="360"/>
      <w:outlineLvl w:val="1"/>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RFP Body Text,Body,b-heading 1/heading 2,Letter Body,Memo Body,heading1body-heading2body,bd,b14,BD,Fax Body,by,body,NoticeText-List,b-heading,Bod,bo,Body Text 1,body text,BODY TEXT,Tempo Body Text,bt1,body text1,Tempo Body Text1,body text2"/>
    <w:basedOn w:val="Normal"/>
    <w:rsid w:val="003E778C"/>
    <w:pPr>
      <w:jc w:val="both"/>
    </w:pPr>
    <w:rPr>
      <w:rFonts w:ascii="Arial" w:hAnsi="Arial" w:cs="Arial"/>
      <w:sz w:val="20"/>
      <w:szCs w:val="20"/>
    </w:rPr>
  </w:style>
  <w:style w:type="paragraph" w:styleId="BodyText2">
    <w:name w:val="Body Text 2"/>
    <w:basedOn w:val="Normal"/>
    <w:rsid w:val="003E778C"/>
    <w:pPr>
      <w:jc w:val="both"/>
    </w:pPr>
    <w:rPr>
      <w:b/>
      <w:bCs/>
      <w:color w:val="000000"/>
      <w:sz w:val="22"/>
      <w:szCs w:val="18"/>
    </w:rPr>
  </w:style>
  <w:style w:type="paragraph" w:styleId="HTMLPreformatted">
    <w:name w:val="HTML Preformatted"/>
    <w:basedOn w:val="Normal"/>
    <w:rsid w:val="003E7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PlainText">
    <w:name w:val="Plain Text"/>
    <w:basedOn w:val="Normal"/>
    <w:rsid w:val="003E778C"/>
    <w:pPr>
      <w:widowControl w:val="0"/>
      <w:autoSpaceDE w:val="0"/>
      <w:autoSpaceDN w:val="0"/>
      <w:adjustRightInd w:val="0"/>
    </w:pPr>
    <w:rPr>
      <w:rFonts w:ascii="Courier New" w:hAnsi="Courier New" w:cs="Courier New"/>
      <w:sz w:val="20"/>
      <w:szCs w:val="20"/>
    </w:rPr>
  </w:style>
  <w:style w:type="paragraph" w:styleId="NormalWeb">
    <w:name w:val="Normal (Web)"/>
    <w:basedOn w:val="Normal"/>
    <w:uiPriority w:val="99"/>
    <w:rsid w:val="00E26A33"/>
    <w:pPr>
      <w:spacing w:before="100" w:after="100"/>
    </w:pPr>
  </w:style>
  <w:style w:type="table" w:styleId="TableWeb1">
    <w:name w:val="Table Web 1"/>
    <w:basedOn w:val="TableNormal"/>
    <w:rsid w:val="00ED529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uiPriority w:val="99"/>
    <w:rsid w:val="00312E6F"/>
    <w:rPr>
      <w:color w:val="0000FF"/>
      <w:u w:val="single"/>
    </w:rPr>
  </w:style>
  <w:style w:type="character" w:customStyle="1" w:styleId="normalchar">
    <w:name w:val="normal__char"/>
    <w:basedOn w:val="DefaultParagraphFont"/>
    <w:rsid w:val="00672592"/>
  </w:style>
  <w:style w:type="paragraph" w:styleId="ListBullet2">
    <w:name w:val="List Bullet 2"/>
    <w:basedOn w:val="Normal"/>
    <w:rsid w:val="00672592"/>
    <w:pPr>
      <w:numPr>
        <w:numId w:val="1"/>
      </w:numPr>
    </w:pPr>
    <w:rPr>
      <w:rFonts w:eastAsia="SimSun"/>
      <w:lang w:eastAsia="zh-CN"/>
    </w:rPr>
  </w:style>
  <w:style w:type="paragraph" w:styleId="Header">
    <w:name w:val="header"/>
    <w:basedOn w:val="Normal"/>
    <w:link w:val="HeaderChar"/>
    <w:rsid w:val="00371D34"/>
    <w:pPr>
      <w:tabs>
        <w:tab w:val="center" w:pos="4680"/>
        <w:tab w:val="right" w:pos="9360"/>
      </w:tabs>
    </w:pPr>
  </w:style>
  <w:style w:type="character" w:customStyle="1" w:styleId="HeaderChar">
    <w:name w:val="Header Char"/>
    <w:link w:val="Header"/>
    <w:rsid w:val="00371D34"/>
    <w:rPr>
      <w:sz w:val="24"/>
      <w:szCs w:val="24"/>
    </w:rPr>
  </w:style>
  <w:style w:type="paragraph" w:styleId="Footer">
    <w:name w:val="footer"/>
    <w:basedOn w:val="Normal"/>
    <w:link w:val="FooterChar"/>
    <w:rsid w:val="00371D34"/>
    <w:pPr>
      <w:tabs>
        <w:tab w:val="center" w:pos="4680"/>
        <w:tab w:val="right" w:pos="9360"/>
      </w:tabs>
    </w:pPr>
  </w:style>
  <w:style w:type="character" w:customStyle="1" w:styleId="FooterChar">
    <w:name w:val="Footer Char"/>
    <w:link w:val="Footer"/>
    <w:rsid w:val="00371D34"/>
    <w:rPr>
      <w:sz w:val="24"/>
      <w:szCs w:val="24"/>
    </w:rPr>
  </w:style>
  <w:style w:type="paragraph" w:styleId="BodyTextIndent3">
    <w:name w:val="Body Text Indent 3"/>
    <w:basedOn w:val="Normal"/>
    <w:link w:val="BodyTextIndent3Char"/>
    <w:rsid w:val="00AD5546"/>
    <w:pPr>
      <w:spacing w:after="120"/>
      <w:ind w:left="360"/>
    </w:pPr>
    <w:rPr>
      <w:sz w:val="16"/>
      <w:szCs w:val="16"/>
    </w:rPr>
  </w:style>
  <w:style w:type="character" w:customStyle="1" w:styleId="BodyTextIndent3Char">
    <w:name w:val="Body Text Indent 3 Char"/>
    <w:link w:val="BodyTextIndent3"/>
    <w:rsid w:val="00AD5546"/>
    <w:rPr>
      <w:sz w:val="16"/>
      <w:szCs w:val="16"/>
    </w:rPr>
  </w:style>
  <w:style w:type="character" w:styleId="HTMLTypewriter">
    <w:name w:val="HTML Typewriter"/>
    <w:rsid w:val="004B5DF5"/>
    <w:rPr>
      <w:rFonts w:ascii="Courier New" w:eastAsia="Courier New" w:hAnsi="Courier New" w:cs="Courier New" w:hint="default"/>
      <w:sz w:val="20"/>
      <w:szCs w:val="20"/>
    </w:rPr>
  </w:style>
  <w:style w:type="paragraph" w:customStyle="1" w:styleId="WW-NormalWeb">
    <w:name w:val="WW-Normal (Web)"/>
    <w:basedOn w:val="Normal"/>
    <w:rsid w:val="00F20B9C"/>
    <w:pPr>
      <w:suppressAutoHyphens/>
      <w:overflowPunct w:val="0"/>
      <w:autoSpaceDE w:val="0"/>
      <w:spacing w:before="100" w:after="100"/>
      <w:textAlignment w:val="baseline"/>
    </w:pPr>
    <w:rPr>
      <w:szCs w:val="20"/>
      <w:lang w:eastAsia="ar-SA"/>
    </w:rPr>
  </w:style>
  <w:style w:type="character" w:customStyle="1" w:styleId="apple-style-span">
    <w:name w:val="apple-style-span"/>
    <w:basedOn w:val="DefaultParagraphFont"/>
    <w:rsid w:val="00F20B9C"/>
  </w:style>
  <w:style w:type="character" w:customStyle="1" w:styleId="apple-converted-space">
    <w:name w:val="apple-converted-space"/>
    <w:basedOn w:val="DefaultParagraphFont"/>
    <w:rsid w:val="00F20B9C"/>
  </w:style>
  <w:style w:type="paragraph" w:styleId="CommentText">
    <w:name w:val="annotation text"/>
    <w:basedOn w:val="Normal"/>
    <w:link w:val="CommentTextChar"/>
    <w:rsid w:val="009439CB"/>
    <w:pPr>
      <w:jc w:val="both"/>
    </w:pPr>
    <w:rPr>
      <w:sz w:val="20"/>
      <w:szCs w:val="20"/>
      <w:lang w:val="en-AU"/>
    </w:rPr>
  </w:style>
  <w:style w:type="character" w:customStyle="1" w:styleId="CommentTextChar">
    <w:name w:val="Comment Text Char"/>
    <w:link w:val="CommentText"/>
    <w:rsid w:val="009439CB"/>
    <w:rPr>
      <w:lang w:val="en-AU"/>
    </w:rPr>
  </w:style>
  <w:style w:type="paragraph" w:customStyle="1" w:styleId="Industry">
    <w:name w:val="Industry"/>
    <w:basedOn w:val="BodyText"/>
    <w:rsid w:val="00646CFC"/>
    <w:pPr>
      <w:keepNext/>
      <w:spacing w:before="120" w:after="120"/>
    </w:pPr>
    <w:rPr>
      <w:rFonts w:cs="Times New Roman"/>
      <w:b/>
      <w:sz w:val="24"/>
    </w:rPr>
  </w:style>
  <w:style w:type="paragraph" w:customStyle="1" w:styleId="Dash">
    <w:name w:val="Dash"/>
    <w:basedOn w:val="Normal"/>
    <w:rsid w:val="00A47738"/>
    <w:pPr>
      <w:numPr>
        <w:numId w:val="2"/>
      </w:numPr>
      <w:tabs>
        <w:tab w:val="clear" w:pos="644"/>
      </w:tabs>
      <w:spacing w:before="120"/>
      <w:jc w:val="both"/>
    </w:pPr>
    <w:rPr>
      <w:sz w:val="22"/>
      <w:szCs w:val="20"/>
    </w:rPr>
  </w:style>
  <w:style w:type="paragraph" w:styleId="BodyTextIndent">
    <w:name w:val="Body Text Indent"/>
    <w:basedOn w:val="Normal"/>
    <w:link w:val="BodyTextIndentChar"/>
    <w:rsid w:val="00BA0416"/>
    <w:pPr>
      <w:spacing w:after="120"/>
      <w:ind w:left="360"/>
    </w:pPr>
  </w:style>
  <w:style w:type="character" w:customStyle="1" w:styleId="BodyTextIndentChar">
    <w:name w:val="Body Text Indent Char"/>
    <w:link w:val="BodyTextIndent"/>
    <w:rsid w:val="00BA0416"/>
    <w:rPr>
      <w:sz w:val="24"/>
      <w:szCs w:val="24"/>
    </w:rPr>
  </w:style>
  <w:style w:type="paragraph" w:customStyle="1" w:styleId="Default">
    <w:name w:val="Default"/>
    <w:rsid w:val="00F25DF4"/>
    <w:pPr>
      <w:autoSpaceDE w:val="0"/>
      <w:autoSpaceDN w:val="0"/>
      <w:adjustRightInd w:val="0"/>
    </w:pPr>
    <w:rPr>
      <w:color w:val="000000"/>
      <w:sz w:val="24"/>
      <w:szCs w:val="24"/>
    </w:rPr>
  </w:style>
  <w:style w:type="paragraph" w:customStyle="1" w:styleId="hasparaele">
    <w:name w:val="hasparaele"/>
    <w:basedOn w:val="Normal"/>
    <w:rsid w:val="001178D7"/>
    <w:pPr>
      <w:spacing w:before="100" w:beforeAutospacing="1" w:after="100" w:afterAutospacing="1"/>
    </w:pPr>
  </w:style>
  <w:style w:type="table" w:styleId="TableGrid">
    <w:name w:val="Table Grid"/>
    <w:basedOn w:val="TableNormal"/>
    <w:uiPriority w:val="59"/>
    <w:rsid w:val="00173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D11B0"/>
    <w:pPr>
      <w:tabs>
        <w:tab w:val="num" w:pos="0"/>
      </w:tabs>
      <w:suppressAutoHyphens/>
      <w:spacing w:after="120"/>
      <w:ind w:left="720"/>
      <w:contextualSpacing/>
      <w:jc w:val="both"/>
    </w:pPr>
    <w:rPr>
      <w:rFonts w:ascii="Arial" w:hAnsi="Arial"/>
      <w:sz w:val="20"/>
      <w:szCs w:val="20"/>
      <w:lang w:eastAsia="ar-SA"/>
    </w:rPr>
  </w:style>
  <w:style w:type="character" w:styleId="Strong">
    <w:name w:val="Strong"/>
    <w:uiPriority w:val="22"/>
    <w:qFormat/>
    <w:rsid w:val="008D5943"/>
    <w:rPr>
      <w:b/>
      <w:bCs/>
    </w:rPr>
  </w:style>
  <w:style w:type="character" w:styleId="Emphasis">
    <w:name w:val="Emphasis"/>
    <w:qFormat/>
    <w:rsid w:val="001757D4"/>
    <w:rPr>
      <w:i/>
      <w:iCs/>
    </w:rPr>
  </w:style>
  <w:style w:type="paragraph" w:styleId="Title">
    <w:name w:val="Title"/>
    <w:basedOn w:val="Normal"/>
    <w:next w:val="Normal"/>
    <w:link w:val="TitleChar"/>
    <w:qFormat/>
    <w:rsid w:val="0029494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9494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5757">
      <w:bodyDiv w:val="1"/>
      <w:marLeft w:val="0"/>
      <w:marRight w:val="0"/>
      <w:marTop w:val="0"/>
      <w:marBottom w:val="0"/>
      <w:divBdr>
        <w:top w:val="none" w:sz="0" w:space="0" w:color="auto"/>
        <w:left w:val="none" w:sz="0" w:space="0" w:color="auto"/>
        <w:bottom w:val="none" w:sz="0" w:space="0" w:color="auto"/>
        <w:right w:val="none" w:sz="0" w:space="0" w:color="auto"/>
      </w:divBdr>
      <w:divsChild>
        <w:div w:id="985738934">
          <w:marLeft w:val="120"/>
          <w:marRight w:val="120"/>
          <w:marTop w:val="120"/>
          <w:marBottom w:val="120"/>
          <w:divBdr>
            <w:top w:val="none" w:sz="0" w:space="0" w:color="auto"/>
            <w:left w:val="none" w:sz="0" w:space="0" w:color="auto"/>
            <w:bottom w:val="none" w:sz="0" w:space="0" w:color="auto"/>
            <w:right w:val="none" w:sz="0" w:space="0" w:color="auto"/>
          </w:divBdr>
          <w:divsChild>
            <w:div w:id="9012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0249">
      <w:bodyDiv w:val="1"/>
      <w:marLeft w:val="0"/>
      <w:marRight w:val="0"/>
      <w:marTop w:val="0"/>
      <w:marBottom w:val="0"/>
      <w:divBdr>
        <w:top w:val="none" w:sz="0" w:space="0" w:color="auto"/>
        <w:left w:val="none" w:sz="0" w:space="0" w:color="auto"/>
        <w:bottom w:val="none" w:sz="0" w:space="0" w:color="auto"/>
        <w:right w:val="none" w:sz="0" w:space="0" w:color="auto"/>
      </w:divBdr>
      <w:divsChild>
        <w:div w:id="1123771743">
          <w:marLeft w:val="336"/>
          <w:marRight w:val="0"/>
          <w:marTop w:val="120"/>
          <w:marBottom w:val="312"/>
          <w:divBdr>
            <w:top w:val="none" w:sz="0" w:space="0" w:color="auto"/>
            <w:left w:val="none" w:sz="0" w:space="0" w:color="auto"/>
            <w:bottom w:val="none" w:sz="0" w:space="0" w:color="auto"/>
            <w:right w:val="none" w:sz="0" w:space="0" w:color="auto"/>
          </w:divBdr>
          <w:divsChild>
            <w:div w:id="1939678983">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44071663">
      <w:bodyDiv w:val="1"/>
      <w:marLeft w:val="0"/>
      <w:marRight w:val="0"/>
      <w:marTop w:val="0"/>
      <w:marBottom w:val="0"/>
      <w:divBdr>
        <w:top w:val="none" w:sz="0" w:space="0" w:color="auto"/>
        <w:left w:val="none" w:sz="0" w:space="0" w:color="auto"/>
        <w:bottom w:val="none" w:sz="0" w:space="0" w:color="auto"/>
        <w:right w:val="none" w:sz="0" w:space="0" w:color="auto"/>
      </w:divBdr>
    </w:div>
    <w:div w:id="640693691">
      <w:bodyDiv w:val="1"/>
      <w:marLeft w:val="0"/>
      <w:marRight w:val="0"/>
      <w:marTop w:val="0"/>
      <w:marBottom w:val="0"/>
      <w:divBdr>
        <w:top w:val="none" w:sz="0" w:space="0" w:color="auto"/>
        <w:left w:val="none" w:sz="0" w:space="0" w:color="auto"/>
        <w:bottom w:val="none" w:sz="0" w:space="0" w:color="auto"/>
        <w:right w:val="none" w:sz="0" w:space="0" w:color="auto"/>
      </w:divBdr>
    </w:div>
    <w:div w:id="675303654">
      <w:bodyDiv w:val="1"/>
      <w:marLeft w:val="0"/>
      <w:marRight w:val="0"/>
      <w:marTop w:val="0"/>
      <w:marBottom w:val="0"/>
      <w:divBdr>
        <w:top w:val="none" w:sz="0" w:space="0" w:color="auto"/>
        <w:left w:val="none" w:sz="0" w:space="0" w:color="auto"/>
        <w:bottom w:val="none" w:sz="0" w:space="0" w:color="auto"/>
        <w:right w:val="none" w:sz="0" w:space="0" w:color="auto"/>
      </w:divBdr>
    </w:div>
    <w:div w:id="703597744">
      <w:bodyDiv w:val="1"/>
      <w:marLeft w:val="0"/>
      <w:marRight w:val="0"/>
      <w:marTop w:val="0"/>
      <w:marBottom w:val="0"/>
      <w:divBdr>
        <w:top w:val="none" w:sz="0" w:space="0" w:color="auto"/>
        <w:left w:val="none" w:sz="0" w:space="0" w:color="auto"/>
        <w:bottom w:val="none" w:sz="0" w:space="0" w:color="auto"/>
        <w:right w:val="none" w:sz="0" w:space="0" w:color="auto"/>
      </w:divBdr>
    </w:div>
    <w:div w:id="989287923">
      <w:bodyDiv w:val="1"/>
      <w:marLeft w:val="0"/>
      <w:marRight w:val="0"/>
      <w:marTop w:val="0"/>
      <w:marBottom w:val="0"/>
      <w:divBdr>
        <w:top w:val="none" w:sz="0" w:space="0" w:color="auto"/>
        <w:left w:val="none" w:sz="0" w:space="0" w:color="auto"/>
        <w:bottom w:val="none" w:sz="0" w:space="0" w:color="auto"/>
        <w:right w:val="none" w:sz="0" w:space="0" w:color="auto"/>
      </w:divBdr>
    </w:div>
    <w:div w:id="1097870396">
      <w:bodyDiv w:val="1"/>
      <w:marLeft w:val="0"/>
      <w:marRight w:val="0"/>
      <w:marTop w:val="0"/>
      <w:marBottom w:val="0"/>
      <w:divBdr>
        <w:top w:val="none" w:sz="0" w:space="0" w:color="auto"/>
        <w:left w:val="none" w:sz="0" w:space="0" w:color="auto"/>
        <w:bottom w:val="none" w:sz="0" w:space="0" w:color="auto"/>
        <w:right w:val="none" w:sz="0" w:space="0" w:color="auto"/>
      </w:divBdr>
    </w:div>
    <w:div w:id="1102382221">
      <w:bodyDiv w:val="1"/>
      <w:marLeft w:val="0"/>
      <w:marRight w:val="0"/>
      <w:marTop w:val="0"/>
      <w:marBottom w:val="0"/>
      <w:divBdr>
        <w:top w:val="none" w:sz="0" w:space="0" w:color="auto"/>
        <w:left w:val="none" w:sz="0" w:space="0" w:color="auto"/>
        <w:bottom w:val="none" w:sz="0" w:space="0" w:color="auto"/>
        <w:right w:val="none" w:sz="0" w:space="0" w:color="auto"/>
      </w:divBdr>
    </w:div>
    <w:div w:id="1121386621">
      <w:bodyDiv w:val="1"/>
      <w:marLeft w:val="0"/>
      <w:marRight w:val="0"/>
      <w:marTop w:val="0"/>
      <w:marBottom w:val="0"/>
      <w:divBdr>
        <w:top w:val="none" w:sz="0" w:space="0" w:color="auto"/>
        <w:left w:val="none" w:sz="0" w:space="0" w:color="auto"/>
        <w:bottom w:val="none" w:sz="0" w:space="0" w:color="auto"/>
        <w:right w:val="none" w:sz="0" w:space="0" w:color="auto"/>
      </w:divBdr>
      <w:divsChild>
        <w:div w:id="964040000">
          <w:marLeft w:val="120"/>
          <w:marRight w:val="120"/>
          <w:marTop w:val="120"/>
          <w:marBottom w:val="120"/>
          <w:divBdr>
            <w:top w:val="none" w:sz="0" w:space="0" w:color="auto"/>
            <w:left w:val="none" w:sz="0" w:space="0" w:color="auto"/>
            <w:bottom w:val="none" w:sz="0" w:space="0" w:color="auto"/>
            <w:right w:val="none" w:sz="0" w:space="0" w:color="auto"/>
          </w:divBdr>
          <w:divsChild>
            <w:div w:id="16127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1098">
      <w:bodyDiv w:val="1"/>
      <w:marLeft w:val="0"/>
      <w:marRight w:val="0"/>
      <w:marTop w:val="0"/>
      <w:marBottom w:val="0"/>
      <w:divBdr>
        <w:top w:val="none" w:sz="0" w:space="0" w:color="auto"/>
        <w:left w:val="none" w:sz="0" w:space="0" w:color="auto"/>
        <w:bottom w:val="none" w:sz="0" w:space="0" w:color="auto"/>
        <w:right w:val="none" w:sz="0" w:space="0" w:color="auto"/>
      </w:divBdr>
    </w:div>
    <w:div w:id="1367441298">
      <w:bodyDiv w:val="1"/>
      <w:marLeft w:val="0"/>
      <w:marRight w:val="0"/>
      <w:marTop w:val="0"/>
      <w:marBottom w:val="0"/>
      <w:divBdr>
        <w:top w:val="none" w:sz="0" w:space="0" w:color="auto"/>
        <w:left w:val="none" w:sz="0" w:space="0" w:color="auto"/>
        <w:bottom w:val="none" w:sz="0" w:space="0" w:color="auto"/>
        <w:right w:val="none" w:sz="0" w:space="0" w:color="auto"/>
      </w:divBdr>
      <w:divsChild>
        <w:div w:id="2030375939">
          <w:marLeft w:val="0"/>
          <w:marRight w:val="0"/>
          <w:marTop w:val="0"/>
          <w:marBottom w:val="0"/>
          <w:divBdr>
            <w:top w:val="none" w:sz="0" w:space="0" w:color="auto"/>
            <w:left w:val="none" w:sz="0" w:space="0" w:color="auto"/>
            <w:bottom w:val="none" w:sz="0" w:space="0" w:color="auto"/>
            <w:right w:val="none" w:sz="0" w:space="0" w:color="auto"/>
          </w:divBdr>
          <w:divsChild>
            <w:div w:id="939097694">
              <w:marLeft w:val="600"/>
              <w:marRight w:val="0"/>
              <w:marTop w:val="0"/>
              <w:marBottom w:val="0"/>
              <w:divBdr>
                <w:top w:val="single" w:sz="2" w:space="0" w:color="F0F0F0"/>
                <w:left w:val="single" w:sz="2" w:space="0" w:color="F0F0F0"/>
                <w:bottom w:val="single" w:sz="2" w:space="0" w:color="F0F0F0"/>
                <w:right w:val="single" w:sz="2" w:space="0" w:color="F0F0F0"/>
              </w:divBdr>
              <w:divsChild>
                <w:div w:id="2007247920">
                  <w:marLeft w:val="0"/>
                  <w:marRight w:val="0"/>
                  <w:marTop w:val="0"/>
                  <w:marBottom w:val="0"/>
                  <w:divBdr>
                    <w:top w:val="none" w:sz="0" w:space="0" w:color="auto"/>
                    <w:left w:val="none" w:sz="0" w:space="0" w:color="auto"/>
                    <w:bottom w:val="none" w:sz="0" w:space="0" w:color="auto"/>
                    <w:right w:val="none" w:sz="0" w:space="0" w:color="auto"/>
                  </w:divBdr>
                  <w:divsChild>
                    <w:div w:id="73863753">
                      <w:marLeft w:val="0"/>
                      <w:marRight w:val="0"/>
                      <w:marTop w:val="0"/>
                      <w:marBottom w:val="0"/>
                      <w:divBdr>
                        <w:top w:val="none" w:sz="0" w:space="0" w:color="auto"/>
                        <w:left w:val="none" w:sz="0" w:space="0" w:color="auto"/>
                        <w:bottom w:val="none" w:sz="0" w:space="0" w:color="auto"/>
                        <w:right w:val="none" w:sz="0" w:space="0" w:color="auto"/>
                      </w:divBdr>
                      <w:divsChild>
                        <w:div w:id="4459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31789">
      <w:bodyDiv w:val="1"/>
      <w:marLeft w:val="0"/>
      <w:marRight w:val="0"/>
      <w:marTop w:val="0"/>
      <w:marBottom w:val="0"/>
      <w:divBdr>
        <w:top w:val="none" w:sz="0" w:space="0" w:color="auto"/>
        <w:left w:val="none" w:sz="0" w:space="0" w:color="auto"/>
        <w:bottom w:val="none" w:sz="0" w:space="0" w:color="auto"/>
        <w:right w:val="none" w:sz="0" w:space="0" w:color="auto"/>
      </w:divBdr>
    </w:div>
    <w:div w:id="1908419403">
      <w:bodyDiv w:val="1"/>
      <w:marLeft w:val="0"/>
      <w:marRight w:val="0"/>
      <w:marTop w:val="0"/>
      <w:marBottom w:val="0"/>
      <w:divBdr>
        <w:top w:val="none" w:sz="0" w:space="0" w:color="auto"/>
        <w:left w:val="none" w:sz="0" w:space="0" w:color="auto"/>
        <w:bottom w:val="none" w:sz="0" w:space="0" w:color="auto"/>
        <w:right w:val="none" w:sz="0" w:space="0" w:color="auto"/>
      </w:divBdr>
    </w:div>
    <w:div w:id="2010281906">
      <w:bodyDiv w:val="1"/>
      <w:marLeft w:val="0"/>
      <w:marRight w:val="0"/>
      <w:marTop w:val="0"/>
      <w:marBottom w:val="0"/>
      <w:divBdr>
        <w:top w:val="none" w:sz="0" w:space="0" w:color="auto"/>
        <w:left w:val="none" w:sz="0" w:space="0" w:color="auto"/>
        <w:bottom w:val="none" w:sz="0" w:space="0" w:color="auto"/>
        <w:right w:val="none" w:sz="0" w:space="0" w:color="auto"/>
      </w:divBdr>
    </w:div>
    <w:div w:id="2059743858">
      <w:bodyDiv w:val="1"/>
      <w:marLeft w:val="0"/>
      <w:marRight w:val="0"/>
      <w:marTop w:val="0"/>
      <w:marBottom w:val="0"/>
      <w:divBdr>
        <w:top w:val="none" w:sz="0" w:space="0" w:color="auto"/>
        <w:left w:val="none" w:sz="0" w:space="0" w:color="auto"/>
        <w:bottom w:val="none" w:sz="0" w:space="0" w:color="auto"/>
        <w:right w:val="none" w:sz="0" w:space="0" w:color="auto"/>
      </w:divBdr>
    </w:div>
    <w:div w:id="211289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oumyak.h4@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BC403-084C-443C-9BA4-47E3217F0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Professional Summary</vt:lpstr>
    </vt:vector>
  </TitlesOfParts>
  <Company>Office</Company>
  <LinksUpToDate>false</LinksUpToDate>
  <CharactersWithSpaces>9073</CharactersWithSpaces>
  <SharedDoc>false</SharedDoc>
  <HLinks>
    <vt:vector size="6" baseType="variant">
      <vt:variant>
        <vt:i4>6553667</vt:i4>
      </vt:variant>
      <vt:variant>
        <vt:i4>0</vt:i4>
      </vt:variant>
      <vt:variant>
        <vt:i4>0</vt:i4>
      </vt:variant>
      <vt:variant>
        <vt:i4>5</vt:i4>
      </vt:variant>
      <vt:variant>
        <vt:lpwstr>mailto:samyachoutala@gmail.com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creator>Ravi</dc:creator>
  <cp:lastModifiedBy>Mohit Tomar</cp:lastModifiedBy>
  <cp:revision>3</cp:revision>
  <cp:lastPrinted>2007-03-02T00:57:00Z</cp:lastPrinted>
  <dcterms:created xsi:type="dcterms:W3CDTF">2019-01-28T16:43:00Z</dcterms:created>
  <dcterms:modified xsi:type="dcterms:W3CDTF">2019-01-29T21:56:00Z</dcterms:modified>
</cp:coreProperties>
</file>