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7C" w:rsidRPr="00EE0AFE" w:rsidRDefault="00E12087" w:rsidP="00EE0AFE">
      <w:pPr>
        <w:rPr>
          <w:rFonts w:asciiTheme="majorHAnsi" w:eastAsia="Yu Gothic" w:hAnsiTheme="majorHAnsi" w:cs="Arial"/>
          <w:b/>
          <w:color w:val="1F4E79" w:themeColor="accent1" w:themeShade="80"/>
          <w:highlight w:val="white"/>
        </w:rPr>
      </w:pPr>
      <w:r w:rsidRPr="00EE0AFE">
        <w:rPr>
          <w:rFonts w:asciiTheme="majorHAnsi" w:hAnsiTheme="maj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5686425</wp:posOffset>
            </wp:positionH>
            <wp:positionV relativeFrom="paragraph">
              <wp:posOffset>-457200</wp:posOffset>
            </wp:positionV>
            <wp:extent cx="1628140" cy="111760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AFE">
        <w:rPr>
          <w:rFonts w:asciiTheme="majorHAnsi" w:eastAsia="Yu Gothic" w:hAnsiTheme="majorHAnsi" w:cs="Arial"/>
          <w:b/>
          <w:color w:val="1F4E79" w:themeColor="accent1" w:themeShade="80"/>
          <w:shd w:val="clear" w:color="auto" w:fill="FFFFFF"/>
        </w:rPr>
        <w:t>Sunny Raj (Cisco VoIP/Network Engineer)</w:t>
      </w:r>
    </w:p>
    <w:p w:rsidR="0055227C" w:rsidRPr="00EE0AFE" w:rsidRDefault="00E12087" w:rsidP="00EE0AFE">
      <w:pPr>
        <w:spacing w:after="0"/>
        <w:rPr>
          <w:rFonts w:asciiTheme="majorHAnsi" w:eastAsia="Yu Gothic" w:hAnsiTheme="majorHAnsi" w:cs="Arial"/>
          <w:b/>
          <w:color w:val="1F4E79" w:themeColor="accent1" w:themeShade="80"/>
          <w:highlight w:val="white"/>
        </w:rPr>
      </w:pPr>
      <w:r w:rsidRPr="00EE0AFE">
        <w:rPr>
          <w:rFonts w:asciiTheme="majorHAnsi" w:eastAsia="Yu Gothic" w:hAnsiTheme="majorHAnsi" w:cs="Arial"/>
          <w:b/>
          <w:color w:val="1F4E79" w:themeColor="accent1" w:themeShade="80"/>
          <w:shd w:val="clear" w:color="auto" w:fill="FFFFFF"/>
        </w:rPr>
        <w:t>Contact Number: (323) 813-9944</w:t>
      </w:r>
    </w:p>
    <w:p w:rsidR="0055227C" w:rsidRPr="00EE0AFE" w:rsidRDefault="00E12087" w:rsidP="00EE0AFE">
      <w:pPr>
        <w:spacing w:after="0"/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b/>
          <w:color w:val="1F4E79" w:themeColor="accent1" w:themeShade="80"/>
          <w:shd w:val="clear" w:color="auto" w:fill="FFFFFF"/>
        </w:rPr>
        <w:t xml:space="preserve">Email address: </w:t>
      </w:r>
      <w:hyperlink r:id="rId6">
        <w:r w:rsidRPr="00EE0AFE">
          <w:rPr>
            <w:rStyle w:val="InternetLink"/>
            <w:rFonts w:asciiTheme="majorHAnsi" w:hAnsiTheme="majorHAnsi"/>
          </w:rPr>
          <w:t>sunny805raj@gmail.com</w:t>
        </w:r>
      </w:hyperlink>
    </w:p>
    <w:p w:rsidR="0055227C" w:rsidRPr="00EE0AFE" w:rsidRDefault="0055227C">
      <w:pPr>
        <w:spacing w:after="0"/>
        <w:jc w:val="center"/>
        <w:rPr>
          <w:rFonts w:asciiTheme="majorHAnsi" w:eastAsia="Yu Gothic" w:hAnsiTheme="majorHAnsi" w:cs="Arial"/>
          <w:b/>
          <w:color w:val="1F4E79" w:themeColor="accent1" w:themeShade="80"/>
          <w:shd w:val="clear" w:color="auto" w:fill="FFFFFF"/>
        </w:rPr>
      </w:pP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jc w:val="center"/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Professional Summary:</w:t>
      </w:r>
    </w:p>
    <w:p w:rsidR="0055227C" w:rsidRPr="00EE0AFE" w:rsidRDefault="00EF4AB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12087">
        <w:rPr>
          <w:rFonts w:asciiTheme="majorHAnsi" w:eastAsia="Yu Gothic" w:hAnsiTheme="majorHAnsi" w:cs="Arial"/>
          <w:b/>
          <w:color w:val="000000"/>
          <w:shd w:val="clear" w:color="auto" w:fill="FFFFFF"/>
        </w:rPr>
        <w:t>Around7 years</w:t>
      </w:r>
      <w:r w:rsidR="00E12087"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of experience in Responsible for design, staging, configuration, implementation, and support for </w:t>
      </w:r>
      <w:r w:rsidR="00E12087"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="00E12087"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installations, as necessary, which includes CUCM, UC, UCCE infrastructure and VGs, etc.  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Work with the Designing department and Management team to develop a comprehensive and successful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 xml:space="preserve"> 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Infrastructure business unit and plan. 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Work closely with d</w:t>
      </w:r>
      <w:bookmarkStart w:id="0" w:name="_GoBack"/>
      <w:bookmarkEnd w:id="0"/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evelopment and client teams to configure the system to achieve the client objective while adhering to project and application guidelines. 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Experience in Network Engineer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including hands-on experience in providing network support,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Designed and implemented Cisco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 xml:space="preserve">VoIP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infrastructure for a large enterprise and multi-unit office environment. Met aggressive schedule to ensure a Multi-office reconfiguration project, which was successfully delivered 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Supporting EIGRP and BGP based PwC network by resolving level 2 &amp;3 problems of internal teams &amp; external customers of all locations. 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installation and analysis for a broad range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 /WAN/MAN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communication systems.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Well Experienced in configuring protocols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HSRP, GLBP, VRRP, ICMP, IGMP, PPP, PAP, CHAP,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SNMP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Good experience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CISCOIOS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IOSXE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IOSXR, NXOS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Fortinet FortIOS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Knowledge of implementing and troubleshooting complex layer 2 technologies such as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VLANTrunks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VTP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Ether channel,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STP, RSTP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MST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. Implementation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HSRP, VRRP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Default Gateway Redundancy.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Responsible for Check Point and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administration across global networks.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Experience working on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ASR 9001&amp;ASR 1006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Good experience on working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CISCONX-OS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Upgraded Operating Systems for different devices like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),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)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EOS (Arista)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 and troubleshoot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JuniperEX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switches and routers.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RIP, 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Static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Implemented various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EX, SRX &amp; J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devices.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 with deploying Fabric Path using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Nexus 7000 Devices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F5BIG-IP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application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subject matter expert with concentration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layer 7load balancing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using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I-Rule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scripting in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TCL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F5LTM, GTMseries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like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6400, 6800, 8800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the corporate applications and their availability.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Hands on experience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&amp;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Content Switch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), VPN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(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Netscaler, RSA, Deo Security, Entrust &amp; F5)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F5VIPRION, LTM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GTM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systems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Involved in troubleshooting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DNS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other IP conflict problems.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Experience in working with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Nexus Switches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Virtual Port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Channel configuration.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 working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Nexus 7K, 5K, 2K devices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Experience in testing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switches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 laboratory and deploy them on site production.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In-depth knowledge and hands-on experience in Tier II ISP Routing Policies, Network Architecture, IP Sub-netting,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VLSM, TCP/IP, NAT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DNS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FT1 / T1 / FT3 / T3 SONET POS OCX / Gig circuits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extensively in Configuring, Monitoring and Troubleshooting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's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ASA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5500/PIX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security appliance, Failover DMZ zoning &amp; configuring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s/routing/NAT with the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as per the design.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Hands on experience in configuring and supporting site-to-site and remote access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IPsec, VPN solutions using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ASA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/PIXfirewalls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client.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Experience in Designing and assisting in deploying enterprise wide Network Security and High Availability Solutions for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ASA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Strong experience on security levels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RADIUS, TACACS+.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lastRenderedPageBreak/>
        <w:t>Hands on experience in configuring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Catalyst 2960, 3750, 4500, 6500 and Nexus 3000, 5000, 6000, 7000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switches and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2600, 2800, 3600, 3800, 7200, 7600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routers,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load balancers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Cisco firewalls.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BGP/OSPF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 policies and designs, worked on implementation strategies for the expansion of the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MPLS 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networks.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Hands-on experience and knowledge about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technologies such as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SIP, SIP Trucking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 xml:space="preserve">Cisco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Call Manager, Asterisk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Expertise in creating groups and pruning traffic flow using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VTP, ISL, 802.1Q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Excellent in documentation and updating client's network documentation using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VISIO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1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Performed switching technology administration including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s, inter-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VLANrouting, Trunking, port aggregation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 link negotiation. 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jc w:val="center"/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Technical Skills: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Network Products: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Routers CRS-1, CRS-3, CRS-X, ASR 9K, ASR1K, ASR 1002, GSR 12000, 7600, 7200, 7500, 7300 (SSG), 7200, 3945, 3800, 3900, 3845, 3745, 2800, 2600, 2900, 2500, 1800, 1700, 1600, &amp;ERX 500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switches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Nexus 7010, 5596, 5020, 5010, Nexus 1010 (1000v),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6500, 4900M, 4500, 4000, 3700, 3750, 3550, 3560, 2960, 2950, 2800, HP 2910, Dell Brocade chassis &amp; FWS switches.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Network securities: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NAT/PAT, VPN, Filtering,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Netscreen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Checkpoint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4.1, WEP, WPA2, IDS/IPS, IPSec, ACL, FWSM, and F-5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 Technologies: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Workgroup, Domain, HSRP,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Static,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STP, VTP, Ether Channel, Trunks, PVST, RSTP.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AAA Architecture: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TACACS+, RADIUS,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ACS.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WAN Technologies: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Frame Relay, VPN (L2F, PPTP, L2TP, GRE), ISDN, PPP, ATM, MPLS, IPv6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br/>
        <w:t>Network Management: SNMP, Solarwinds,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/>
          <w:b/>
          <w:shd w:val="clear" w:color="auto" w:fill="FFFFFF"/>
        </w:rPr>
        <w:t>Cisco</w:t>
      </w:r>
      <w:r w:rsidRPr="00EE0AFE">
        <w:rPr>
          <w:rFonts w:asciiTheme="majorHAnsi" w:eastAsia="Yu Gothic" w:hAnsiTheme="majorHAnsi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Works, HP Open view, Ethereal Sniffer, NXOS, Telnet.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: CSS, ACE,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A10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Monitoring Tools: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Wireshark, N-map, Nessus, OpManager, PRTG Packet Sniffer, and Infoblox, Smarbits, Spirent Test Center, Agilent Router Tester (N2X Series) and Netflow. </w:t>
      </w:r>
    </w:p>
    <w:p w:rsidR="0055227C" w:rsidRPr="00EE0AFE" w:rsidRDefault="00E12087">
      <w:pPr>
        <w:pStyle w:val="ListParagraph"/>
        <w:numPr>
          <w:ilvl w:val="0"/>
          <w:numId w:val="2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Routing Protocols: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VTP, STP, RSTP, MST,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s, ISL, 802.1q, Ether Channel, PAgP and LACP 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Work Experience: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Sr.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 Implementation Engineer | Zodiac Aerospace, Huntington Beach, CA | April 2016 – Till Date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Responsibilities: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Managed the entire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-network cluster for the organization, this includes CUCM, Cisco Unity, UCCX, Voice-Gateways (MGCP, H323) including Remote Sites with SRST configuration.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In-depth experience in the implementation, operation and maintenance of Cisco Call Manager, Cisco Unity and Cisco Call Center Express voice systems.  Working knowledge of Nortel SL-100 line features and functionality.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Designing and performing Implementation of Call Manager and Integrated Applications, SRST, Voice Gateways, IP-Phone set-up etc as per the requirement.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Installation, Maintenance and Monitoring of CUCM Cluster and connected devices.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Provide services and support internally on Cisco IP Phones (69xx, 79xx, 89xx, 99xx series), Cisco Jabber and Polycom Conferencing stations (HDX7000), Real Presence &amp; CMA Desktop and UCCX Scripts.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Testing and implementation of cost effective customized Voice solutions for clients including full and fractional ISDN-T1 circuits.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Polycom Issues and Monitoring Polycom Converged Management Application (CMA-4000), Distributed Media Application (DMA-7000) and Real-Time Media Experience (RMX-2000).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Maintain the internal knowledgebase and daily Reports. 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Prepared SOPs, LLDs and HLDs as per business requirement.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Hands-on with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Telecom equipment, standards and technologies.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Installation, Management and Monitoring of CUCM Cluster.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Provide support on Intergrated Applications like Cisco Unity, UCCX, Attendant Consoles (CUBAC, CUDAC, CUEAC)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lastRenderedPageBreak/>
        <w:t xml:space="preserve">Configure, test and troubleshoot on issues related to Cisco Unified Communications Manager (4.x – 9.x)..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Configuration of call signaling protocols on Voice Gateways H.323 ,MGCP and SIP.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To handle issues related to SCCP/SIP Protocols.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Provide services and support on Cisco IP Phones and Conferencing stations, IP Communicator (CIPC), ATA etc.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Using debugging tools like RTMT and performing lab simulations to analyze problems and identify solutions and provide RCA for the same. 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Conduct Trainings for new jonnies and subordinates, to help them learn the Technology.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Integrating new locations with existing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MPLS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 enabling standard corporate application access.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Designing and implementing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LAN/WAN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solutions across locations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Managing the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LAN/WAN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devices across locations for day-to-day operations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Managing location specific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also data center internet gateway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Handling new application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requirements through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F5LTM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devices.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 with design and implementation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Data center migration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Deploying and decommission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 on core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ASR 9K, Nexus 7K, 5K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its downstream devices.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CIDR IP RIP, PPP, BGP, MPLS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Assisted in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MPLS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migrations, implemented a backup for the existing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connection using site-to-site IP sec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tunnels.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WCS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predictive maps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Engineering Planning.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Conversions to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 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routing. Which will be to convert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 from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(OSPF is used for local routing only) which involves new wan links.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routing protocols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OSPF, EIGRP, RIP, MPBGP, LDP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BGPV4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HSRP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between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s, Configuring Ether-Channels, Port Channel on 6500 catalyst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remote users to access corporate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connectivity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F5LTM, GTM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like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6400, 6800, 8800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the corporate applications and their availability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Maintained complex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LAN/WAN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networks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with several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 and provided support for routing protocols and also providing secure sessions over internet using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IPSec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SSL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encryption.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Worked extensively on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5500 (5510/5540) Series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experience with convert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PIX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rules over to the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solution.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Supporting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EIGR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based on the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by resolving level 2 &amp; 3 problems of internal teams &amp; external customers of all locations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migration of existing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PIX 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PIX 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upgrade from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6.3 to 7.0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Design and Implement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DMZ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FTP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Web and Mail Servers with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PIX 506, PIX515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Building the VPN tunnel and VPN encryption.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Involved in Configuration of Access lists (ACL) on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the proper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routing for the B2Bnetwork connectivity.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To secure configurations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SSL/VPN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connections.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Secure Access Control Server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(ACS)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Windows to authenticate users that connects to a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 3000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Concentrator. </w:t>
      </w:r>
    </w:p>
    <w:p w:rsidR="0055227C" w:rsidRPr="00EE0AFE" w:rsidRDefault="00E12087">
      <w:pPr>
        <w:pStyle w:val="ListParagraph"/>
        <w:numPr>
          <w:ilvl w:val="0"/>
          <w:numId w:val="3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Designed and implemented DMZ for Web servers, Mail servers &amp; FTP Servers using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 xml:space="preserve">Cisco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ASA 5500Firewalls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.  </w:t>
      </w:r>
    </w:p>
    <w:p w:rsidR="0055227C" w:rsidRPr="00EE0AFE" w:rsidRDefault="00E12087">
      <w:p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Environment:</w:t>
      </w:r>
    </w:p>
    <w:p w:rsidR="0055227C" w:rsidRPr="00EE0AFE" w:rsidRDefault="00E12087">
      <w:p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2948/3560/4500/3560/3750/3550/3500/2960 6500 switches and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3640/12000 /7200/3845/3600/2800 routers,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Nexus 7K/5K,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500,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Checkpoint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windows server 2003/2008: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BIGIP LTM, RIP, OSPF, BGP, EIGRP,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WAN, VPN, HSRP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 Voip /Network Engineer | EFH Dallas, TX | April 2015 – March 2016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Responsibilities: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hAnsiTheme="majorHAnsi"/>
        </w:rPr>
        <w:t xml:space="preserve">Worked on Cisco Routers, Active /Passive Hubs, Switches, Cisco PIX Firewall, Cisco ASA, NOKIA Firewalls, Nortel VPN Concentrators TCP/IP, NAT and Checkpoint ESX/GSX firewall. 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hAnsiTheme="majorHAnsi"/>
        </w:rPr>
        <w:lastRenderedPageBreak/>
        <w:t xml:space="preserve">• Having Data Center Design Experience, installing and Configuring Network Devices in a Data Center including patching the cables in the Patch Panel. Design and implemented network infrastructure and configured the entire network Infrastructure devices including Network Printers and Register. 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hAnsiTheme="majorHAnsi"/>
        </w:rPr>
        <w:t xml:space="preserve">• Configuring Voice VLANS with respect to Cisco VOIP phones 7940, 7960. 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hAnsiTheme="majorHAnsi"/>
        </w:rPr>
        <w:t xml:space="preserve">• Worked with the Call manager installation for deploying Cisco VOIP. 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hAnsiTheme="majorHAnsi"/>
        </w:rPr>
        <w:t xml:space="preserve">• Hands-on experience in the network management of circuits using TDM and Frame Relay network, performing configuration and provisioning management, fault management and performance monitoring. 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JuniperNetScreen ISG1000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Palo AltoNetworks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Infoblox Grid Manager.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Big-IP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F5LTMs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(virtual servers, pools,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SNATs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health monitors, irules) and GTM's for managing the traffic and tuning the load on the network servers.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Experienced with convert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Checkpoint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VPN rules over to the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solution. Migration with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VPN experience.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Installed and managed of overall administration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LAN, 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systems involving design of network layouts, configuration and maintenance, Commissioning Routers &amp;Switches,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IPS and ensuring maximum uptime during site deployment to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Configuring Management Interface IP, Creating Trust Zones, DMZ's, ACL, SSL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Net-screen ISG100.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configuration of new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 and extension of existing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 on/to the necessary equipment to have connectivity between two different data centers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Responsible for entire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WAN/WLAN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maintenance and troubleshooting of the company network. Involved in the Team of Data Center Operations to perform duties like administration and deployment of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Switches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according to the organization requirements.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Performed network administration tasks such as creation and management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S, Port security,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Trunking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RPVST+, Inter-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routing,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security.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Hyper-V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which decouples virtual networks from the physical network infrastructure, removing the constraints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hierarchical IP address assignment from virtual machine provisioning.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Configured FWSM on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7600 routers to reduce costs and operational complexity while enabling organization to manage multiple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from the same management platform.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Configured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5520/5500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to ensure high-end security on the network with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ACLs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Experienced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Administration, Rule Analysis and Rule Modification on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5540, 5585. 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Responsible for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administration across our networks.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Co-ordinate with the Data Network and Security team and come up with possible solutions.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and resolving various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issues in an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multi area environment,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Implemented, 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 WAN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routing, converting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routes to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BGP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(OSPF in local routing)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Expertise in maintenance of layer2 switching tasks which advocate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VTP, STP, RSTP, PVST, RPVST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configuring of ether channel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PAGP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along with troubleshooting of inter-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routing. </w:t>
      </w:r>
    </w:p>
    <w:p w:rsidR="0055227C" w:rsidRPr="00EE0AFE" w:rsidRDefault="00E12087">
      <w:pPr>
        <w:pStyle w:val="ListParagraph"/>
        <w:numPr>
          <w:ilvl w:val="0"/>
          <w:numId w:val="4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PVSTP+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loop prevention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VTP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Inter-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Routing. 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Environment: </w:t>
      </w:r>
    </w:p>
    <w:p w:rsidR="0055227C" w:rsidRPr="00EE0AFE" w:rsidRDefault="00E12087">
      <w:p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7200, 7204, and 7206 Routers, Switches: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Distribution layer switches such as 4510, 4948, 4507, 7k, 5k and 2k series.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 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5GT, 208, EIGRP, RIP, OSPF,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DNS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SAN, Spanning tree, Windows Server, Windows NT.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Network Engineer | Allied Digital, Ahmedabad, Gujarat | Aug 2014 – Dec 2014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Responsibilities: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Involved in Configuring and implementing of Composite Network models consists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7600, 7200, 3800 series routers and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2950, 3500, 5000, CAT, Series and Nexus switches.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networks using routing protocols such as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RIP, OSPF, BGP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and manipulated routing updates using route-map, distribute list and administrative distance for on-demand Infrastructure.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Deployed Site to Site and Client to Site VPNs utilizing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CheckpointFirewall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-1/VPN-1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over frame relay networks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NBMA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point to multipoint strategies.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lastRenderedPageBreak/>
        <w:t>Configured and maintained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 ASA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ACE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PIX (506E/515E/525/)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Installed high availability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Big IPF5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LTM and GTM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to provide uninterrupted service to customers.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Implementing traffic engineering on top of an existing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Multiprotocol Label Switching (MPLS)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network using Frame Relay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Open Shortest Path First (OSPF)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Provided redundancy in a multi homed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Border Gateway Protocol (BGP)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network by tunings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AS-path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policy based routing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complex network systems.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Multiprotocol Label Switching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(MPLS) 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Routing Information Protocol (RIP)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on the customer's Site.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Secure Access Control Server (ACS)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Windows to authenticate users that connects to a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 3000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Concentrator.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FTP, HTTP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DNS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servers in windows server-client environment with resource allocation to desired Virtual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 of network. </w:t>
      </w:r>
    </w:p>
    <w:p w:rsidR="0055227C" w:rsidRPr="00EE0AFE" w:rsidRDefault="00E12087">
      <w:pPr>
        <w:pStyle w:val="ListParagraph"/>
        <w:numPr>
          <w:ilvl w:val="0"/>
          <w:numId w:val="5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Responsible for day to day management of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Devices, Traffic management and monitoring. </w:t>
      </w:r>
    </w:p>
    <w:p w:rsidR="0055227C" w:rsidRPr="00EE0AFE" w:rsidRDefault="00E12087">
      <w:pPr>
        <w:rPr>
          <w:rFonts w:asciiTheme="majorHAnsi" w:eastAsia="Yu Gothic" w:hAnsiTheme="majorHAnsi"/>
          <w:color w:val="000000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Environment:</w:t>
      </w:r>
      <w:r w:rsidRPr="00EE0AFE">
        <w:rPr>
          <w:rFonts w:asciiTheme="majorHAnsi" w:eastAsia="Yu Gothic" w:hAnsiTheme="majorHAnsi"/>
          <w:color w:val="000000"/>
        </w:rPr>
        <w:t> </w:t>
      </w:r>
    </w:p>
    <w:p w:rsidR="0055227C" w:rsidRPr="00EE0AFE" w:rsidRDefault="00E12087">
      <w:p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switches 2950, 3500, 5000,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pix (506E/515E/525/)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br/>
        <w:t xml:space="preserve">Big IP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LTM and GTM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Jr. Network Engineer | NCVT Pvt. Ltd., Ahmedabad, Gujarat | June 2013 – July 2014</w:t>
      </w:r>
    </w:p>
    <w:p w:rsidR="0055227C" w:rsidRPr="00EE0AFE" w:rsidRDefault="00E12087">
      <w:p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Responsibilities: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Design, implementation and operational support of routing/switching protocols in complex environments including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BGP, OSPF, EIGRP, Spanning Tree, 802.1q,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etc.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Understanding and implementation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IPSEC &amp;GRE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tunnels in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technologies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Troubleshoot issues and outages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Trunks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interfaces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extensively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and resolved various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issues in an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multi area environment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RIP, 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Static routing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JuniperM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Configured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Spanning tree,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VSTP, SNMP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JuniperEX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switches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CiscoIOS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Feature Set, NAT and Simple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Management Protocol (SNMP) for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Security implementation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Part of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Operation Center NOC offshore support team from India supporting Data Center 24x7. L2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br/>
        <w:t xml:space="preserve">support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PIX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ASAFirewalls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.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Created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load balancing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policies using BGP attributes such as Local Preference, AS-Path, MED, Community etc.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Hands-on experience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WAN (ATM/Frame Relay), Routers, Switches, TCP/IP,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IP addressing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HSRP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between the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3845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router pairs for Gateway redundancy for the client desktops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Ability to use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NAT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security policies in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Checkpoint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Troubleshoot traffic passing managed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via logs and packet captures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Maintenance of all servers &amp;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equipment with current stable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firmware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IOS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images &amp; access control lists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According to priority, worked on multiple service request tickets as a part of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Operation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Maintenance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 ASA5500firewall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DCA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site, adding new rules or changing existing access lists if necessary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Implementation of security improvements such as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filtering,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SSH, AAA, SNMP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access lists,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EIGRP MD5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authentication,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HSRP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authentication and security enhancements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Designed and Developed Internet Security policy for the company in order to build a secure and robust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Infrastructure.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Involved in Layer2/3 Switching Technology Administration including creating and managing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s, Port security,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Trunking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STP, Inter-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security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Provided technical assistance to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&amp; WAN systems </w:t>
      </w:r>
    </w:p>
    <w:p w:rsidR="0055227C" w:rsidRPr="00EE0AFE" w:rsidRDefault="00E12087">
      <w:pPr>
        <w:pStyle w:val="ListParagraph"/>
        <w:numPr>
          <w:ilvl w:val="0"/>
          <w:numId w:val="6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Installing and maintaining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color w:val="000000"/>
          <w:shd w:val="clear" w:color="auto" w:fill="FFFFFF"/>
        </w:rPr>
        <w:t>Network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printers 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lastRenderedPageBreak/>
        <w:t>Environment:</w:t>
      </w:r>
    </w:p>
    <w:p w:rsidR="0055227C" w:rsidRPr="00EE0AFE" w:rsidRDefault="00E12087">
      <w:p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6509/3750/3550/3500/2950 switches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7200/3845/3640/3600/2800 routers, EIGRP, RIP, OSPF, BGP, VPN, MPLS, STP, SNMP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Jr. Network Engineer | Hi-Tech Transpower Pvt</w:t>
      </w:r>
      <w:r w:rsidR="005F2790">
        <w:rPr>
          <w:rFonts w:asciiTheme="majorHAnsi" w:eastAsia="Yu Gothic" w:hAnsiTheme="majorHAnsi" w:cs="Arial"/>
          <w:b/>
          <w:color w:val="000000"/>
          <w:shd w:val="clear" w:color="auto" w:fill="FFFFFF"/>
        </w:rPr>
        <w:t>. Ltd., Rajkot, India | Jan 2010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- May 2013</w:t>
      </w:r>
    </w:p>
    <w:p w:rsidR="0055227C" w:rsidRPr="00EE0AFE" w:rsidRDefault="00E12087">
      <w:p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Responsibilities: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Responsible for design, staging, configuration, implementation, and support for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installations, as necessary, which includes CUCM, UC, UCCE infrastructure and VGs, etc.  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 with the Designing department and Management team to develop a comprehensive and successful </w:t>
      </w:r>
      <w:r w:rsidRPr="00EE0AFE">
        <w:rPr>
          <w:rFonts w:asciiTheme="majorHAnsi" w:eastAsia="Yu Gothic" w:hAnsiTheme="majorHAnsi" w:cs="Arial"/>
          <w:b/>
          <w:bCs/>
          <w:color w:val="000000"/>
          <w:shd w:val="clear" w:color="auto" w:fill="FFFFFF"/>
        </w:rPr>
        <w:t>VoIP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Infrastructure business unit and plan. 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 closely with development and client teams to configure the system to achieve the client objective while adhering to project and application guidelines. 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Continuously assessing business unit performance and goals to enable changes to the business unit to realign as needed for optimal performance. 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Attend and participate in Internal and Client meetings.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Regular upgrade and maintenance of Infrastructure, Installing, configuring, and maintaining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CiscoSwitches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(2900, 3500, 3700 series, 6500 series)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(4800, 3800, 3600, 2800, 2600, 2900, 1800, 1700, 800)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Router and Switches,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/>
          <w:b/>
          <w:color w:val="000000"/>
          <w:shd w:val="clear" w:color="auto" w:fill="FFFFFF"/>
        </w:rPr>
        <w:t>f5</w:t>
      </w:r>
      <w:r w:rsidRPr="00EE0AFE">
        <w:rPr>
          <w:rFonts w:asciiTheme="majorHAnsi" w:eastAsia="Yu Gothic" w:hAnsiTheme="majorHAnsi"/>
          <w:color w:val="000000"/>
        </w:rPr>
        <w:t> 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BIG IP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,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Palo AltoFirewalls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, Bluecoat Proxy and Riverbed Steelhead appliances.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Supported core network consisting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3900 series routers running multi area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Configuration of EIGRP and OSPF as interior gateway protocol with route filtering and route redistribution.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Worked with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JUNOS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OS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Juniper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Routers and Switches. Has an understanding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TCP/IP, IPX/SPX, RIP, VLAN, IGRP, BGP, HSRP, OSPF, IGRP, RMON, EGRP, and BGP4.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RIP, 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Static routing on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 xml:space="preserve">JuniperM 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MX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series Configuration of esoteric security applications for IT Security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(AAA, SSL, PKI, RADIUS, TACACS+, EAP, EAP-Fast, PEAP, LEAP, CHAP, MS-CHAP)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multi-factor authentication.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Supporting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EIGRP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BGP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for problems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L2/L3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in internal teams &amp; external customers. Providing daily network support for national wide area network consisting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MPLS, VPN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and point-to point site.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Perform technical audits of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SCADA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devices and networks, and any other connected.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Performed administrative support for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RIP, OSPF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routing protocol.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Upgrading Used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to automatically assign reusable IP addresses to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DHCP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clients.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Configured and installed multi-protocol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(IP, IPX)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 multi-interface. </w:t>
      </w:r>
    </w:p>
    <w:p w:rsidR="0055227C" w:rsidRPr="00EE0AFE" w:rsidRDefault="00E12087">
      <w:pPr>
        <w:pStyle w:val="ListParagraph"/>
        <w:numPr>
          <w:ilvl w:val="0"/>
          <w:numId w:val="7"/>
        </w:numPr>
        <w:rPr>
          <w:rFonts w:asciiTheme="majorHAnsi" w:eastAsia="Yu Gothic" w:hAnsiTheme="majorHAnsi" w:cs="Arial"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Ciscorouters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. Design, WAN link using PPP Multilink and by implementing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CiscoWAAS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 xml:space="preserve">. Configuring STP for switching loop prevention and </w:t>
      </w: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VLAN</w:t>
      </w:r>
      <w:r w:rsidRPr="00EE0AFE">
        <w:rPr>
          <w:rFonts w:asciiTheme="majorHAnsi" w:eastAsia="Yu Gothic" w:hAnsiTheme="majorHAnsi" w:cs="Arial"/>
          <w:color w:val="000000"/>
          <w:shd w:val="clear" w:color="auto" w:fill="FFFFFF"/>
        </w:rPr>
        <w:t>s for data and voice along with. </w:t>
      </w:r>
    </w:p>
    <w:p w:rsidR="0055227C" w:rsidRPr="00EE0AFE" w:rsidRDefault="00E12087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jc w:val="center"/>
        <w:rPr>
          <w:rFonts w:asciiTheme="majorHAnsi" w:eastAsia="Yu Gothic" w:hAnsiTheme="majorHAnsi" w:cs="Arial"/>
          <w:b/>
          <w:color w:val="000000"/>
          <w:highlight w:val="white"/>
        </w:rPr>
      </w:pPr>
      <w:r w:rsidRPr="00EE0AFE">
        <w:rPr>
          <w:rFonts w:asciiTheme="majorHAnsi" w:eastAsia="Yu Gothic" w:hAnsiTheme="majorHAnsi" w:cs="Arial"/>
          <w:b/>
          <w:color w:val="000000"/>
          <w:shd w:val="clear" w:color="auto" w:fill="FFFFFF"/>
        </w:rPr>
        <w:t>Education Qualification:</w:t>
      </w:r>
    </w:p>
    <w:p w:rsidR="0055227C" w:rsidRPr="00EE0AFE" w:rsidRDefault="00E12087">
      <w:pPr>
        <w:rPr>
          <w:rFonts w:asciiTheme="majorHAnsi" w:hAnsiTheme="majorHAnsi"/>
        </w:rPr>
      </w:pPr>
      <w:r w:rsidRPr="00EE0AFE">
        <w:rPr>
          <w:rFonts w:asciiTheme="majorHAnsi" w:eastAsia="Yu Gothic" w:hAnsiTheme="majorHAnsi"/>
          <w:b/>
        </w:rPr>
        <w:t>MS in Electrical Engineering | California State University, LA.</w:t>
      </w:r>
    </w:p>
    <w:sectPr w:rsidR="0055227C" w:rsidRPr="00EE0AFE" w:rsidSect="00B5474C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B01"/>
    <w:multiLevelType w:val="multilevel"/>
    <w:tmpl w:val="BFA21DB2"/>
    <w:lvl w:ilvl="0">
      <w:start w:val="1"/>
      <w:numFmt w:val="bullet"/>
      <w:lvlText w:val="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8153DB"/>
    <w:multiLevelType w:val="multilevel"/>
    <w:tmpl w:val="812E3E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2423094"/>
    <w:multiLevelType w:val="multilevel"/>
    <w:tmpl w:val="A18846D4"/>
    <w:lvl w:ilvl="0">
      <w:start w:val="1"/>
      <w:numFmt w:val="bullet"/>
      <w:lvlText w:val="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A43C94"/>
    <w:multiLevelType w:val="multilevel"/>
    <w:tmpl w:val="87B6CD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3B7795C"/>
    <w:multiLevelType w:val="multilevel"/>
    <w:tmpl w:val="286C2D56"/>
    <w:lvl w:ilvl="0">
      <w:start w:val="1"/>
      <w:numFmt w:val="bullet"/>
      <w:lvlText w:val="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8D54DAF"/>
    <w:multiLevelType w:val="multilevel"/>
    <w:tmpl w:val="F4B0CCBC"/>
    <w:lvl w:ilvl="0">
      <w:start w:val="1"/>
      <w:numFmt w:val="bullet"/>
      <w:lvlText w:val="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FCD7DB1"/>
    <w:multiLevelType w:val="multilevel"/>
    <w:tmpl w:val="900CC812"/>
    <w:lvl w:ilvl="0">
      <w:start w:val="1"/>
      <w:numFmt w:val="bullet"/>
      <w:lvlText w:val="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81530F7"/>
    <w:multiLevelType w:val="multilevel"/>
    <w:tmpl w:val="85B273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27C"/>
    <w:rsid w:val="0055227C"/>
    <w:rsid w:val="005F2790"/>
    <w:rsid w:val="00B5474C"/>
    <w:rsid w:val="00D87A9A"/>
    <w:rsid w:val="00E12087"/>
    <w:rsid w:val="00EE0AFE"/>
    <w:rsid w:val="00EF4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4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300FE2"/>
  </w:style>
  <w:style w:type="character" w:customStyle="1" w:styleId="hl">
    <w:name w:val="hl"/>
    <w:basedOn w:val="DefaultParagraphFont"/>
    <w:qFormat/>
    <w:rsid w:val="00300FE2"/>
  </w:style>
  <w:style w:type="character" w:customStyle="1" w:styleId="InternetLink">
    <w:name w:val="Internet Link"/>
    <w:basedOn w:val="DefaultParagraphFont"/>
    <w:uiPriority w:val="99"/>
    <w:semiHidden/>
    <w:unhideWhenUsed/>
    <w:rsid w:val="005E4C15"/>
    <w:rPr>
      <w:color w:val="0000FF"/>
      <w:u w:val="single"/>
    </w:rPr>
  </w:style>
  <w:style w:type="character" w:customStyle="1" w:styleId="ListLabel1">
    <w:name w:val="ListLabel 1"/>
    <w:qFormat/>
    <w:rsid w:val="00B5474C"/>
    <w:rPr>
      <w:rFonts w:cs="Courier New"/>
    </w:rPr>
  </w:style>
  <w:style w:type="character" w:customStyle="1" w:styleId="ListLabel2">
    <w:name w:val="ListLabel 2"/>
    <w:qFormat/>
    <w:rsid w:val="00B5474C"/>
    <w:rPr>
      <w:rFonts w:cs="Courier New"/>
    </w:rPr>
  </w:style>
  <w:style w:type="character" w:customStyle="1" w:styleId="ListLabel3">
    <w:name w:val="ListLabel 3"/>
    <w:qFormat/>
    <w:rsid w:val="00B5474C"/>
    <w:rPr>
      <w:rFonts w:cs="Courier New"/>
    </w:rPr>
  </w:style>
  <w:style w:type="character" w:customStyle="1" w:styleId="ListLabel4">
    <w:name w:val="ListLabel 4"/>
    <w:qFormat/>
    <w:rsid w:val="00B5474C"/>
    <w:rPr>
      <w:rFonts w:eastAsia="Yu Gothic" w:cs="Arial"/>
    </w:rPr>
  </w:style>
  <w:style w:type="character" w:customStyle="1" w:styleId="ListLabel5">
    <w:name w:val="ListLabel 5"/>
    <w:qFormat/>
    <w:rsid w:val="00B5474C"/>
    <w:rPr>
      <w:rFonts w:cs="Courier New"/>
    </w:rPr>
  </w:style>
  <w:style w:type="character" w:customStyle="1" w:styleId="ListLabel6">
    <w:name w:val="ListLabel 6"/>
    <w:qFormat/>
    <w:rsid w:val="00B5474C"/>
    <w:rPr>
      <w:rFonts w:cs="Courier New"/>
    </w:rPr>
  </w:style>
  <w:style w:type="character" w:customStyle="1" w:styleId="ListLabel7">
    <w:name w:val="ListLabel 7"/>
    <w:qFormat/>
    <w:rsid w:val="00B5474C"/>
    <w:rPr>
      <w:rFonts w:cs="Courier New"/>
    </w:rPr>
  </w:style>
  <w:style w:type="character" w:customStyle="1" w:styleId="ListLabel8">
    <w:name w:val="ListLabel 8"/>
    <w:qFormat/>
    <w:rsid w:val="00B5474C"/>
    <w:rPr>
      <w:rFonts w:cs="Courier New"/>
    </w:rPr>
  </w:style>
  <w:style w:type="character" w:customStyle="1" w:styleId="ListLabel9">
    <w:name w:val="ListLabel 9"/>
    <w:qFormat/>
    <w:rsid w:val="00B5474C"/>
    <w:rPr>
      <w:rFonts w:cs="Courier New"/>
    </w:rPr>
  </w:style>
  <w:style w:type="character" w:customStyle="1" w:styleId="ListLabel10">
    <w:name w:val="ListLabel 10"/>
    <w:qFormat/>
    <w:rsid w:val="00B5474C"/>
    <w:rPr>
      <w:rFonts w:cs="Courier New"/>
    </w:rPr>
  </w:style>
  <w:style w:type="character" w:customStyle="1" w:styleId="ListLabel11">
    <w:name w:val="ListLabel 11"/>
    <w:qFormat/>
    <w:rsid w:val="00B5474C"/>
    <w:rPr>
      <w:rFonts w:cs="Courier New"/>
    </w:rPr>
  </w:style>
  <w:style w:type="character" w:customStyle="1" w:styleId="ListLabel12">
    <w:name w:val="ListLabel 12"/>
    <w:qFormat/>
    <w:rsid w:val="00B5474C"/>
    <w:rPr>
      <w:rFonts w:cs="Courier New"/>
    </w:rPr>
  </w:style>
  <w:style w:type="character" w:customStyle="1" w:styleId="ListLabel13">
    <w:name w:val="ListLabel 13"/>
    <w:qFormat/>
    <w:rsid w:val="00B5474C"/>
    <w:rPr>
      <w:rFonts w:cs="Courier New"/>
    </w:rPr>
  </w:style>
  <w:style w:type="character" w:customStyle="1" w:styleId="ListLabel14">
    <w:name w:val="ListLabel 14"/>
    <w:qFormat/>
    <w:rsid w:val="00B5474C"/>
    <w:rPr>
      <w:rFonts w:cs="Courier New"/>
    </w:rPr>
  </w:style>
  <w:style w:type="character" w:customStyle="1" w:styleId="ListLabel15">
    <w:name w:val="ListLabel 15"/>
    <w:qFormat/>
    <w:rsid w:val="00B5474C"/>
    <w:rPr>
      <w:rFonts w:cs="Courier New"/>
    </w:rPr>
  </w:style>
  <w:style w:type="character" w:customStyle="1" w:styleId="ListLabel16">
    <w:name w:val="ListLabel 16"/>
    <w:qFormat/>
    <w:rsid w:val="00B5474C"/>
    <w:rPr>
      <w:rFonts w:cs="Courier New"/>
    </w:rPr>
  </w:style>
  <w:style w:type="character" w:customStyle="1" w:styleId="ListLabel17">
    <w:name w:val="ListLabel 17"/>
    <w:qFormat/>
    <w:rsid w:val="00B5474C"/>
    <w:rPr>
      <w:rFonts w:eastAsia="Yu Gothic" w:cs="Arial"/>
    </w:rPr>
  </w:style>
  <w:style w:type="character" w:customStyle="1" w:styleId="ListLabel18">
    <w:name w:val="ListLabel 18"/>
    <w:qFormat/>
    <w:rsid w:val="00B5474C"/>
    <w:rPr>
      <w:rFonts w:cs="Courier New"/>
    </w:rPr>
  </w:style>
  <w:style w:type="character" w:customStyle="1" w:styleId="ListLabel19">
    <w:name w:val="ListLabel 19"/>
    <w:qFormat/>
    <w:rsid w:val="00B5474C"/>
    <w:rPr>
      <w:rFonts w:cs="Courier New"/>
    </w:rPr>
  </w:style>
  <w:style w:type="character" w:customStyle="1" w:styleId="ListLabel20">
    <w:name w:val="ListLabel 20"/>
    <w:qFormat/>
    <w:rsid w:val="00B5474C"/>
    <w:rPr>
      <w:rFonts w:cs="Courier New"/>
    </w:rPr>
  </w:style>
  <w:style w:type="character" w:customStyle="1" w:styleId="ListLabel21">
    <w:name w:val="ListLabel 21"/>
    <w:qFormat/>
    <w:rsid w:val="00B5474C"/>
    <w:rPr>
      <w:rFonts w:cs="Courier New"/>
    </w:rPr>
  </w:style>
  <w:style w:type="character" w:customStyle="1" w:styleId="ListLabel22">
    <w:name w:val="ListLabel 22"/>
    <w:qFormat/>
    <w:rsid w:val="00B5474C"/>
    <w:rPr>
      <w:rFonts w:cs="Courier New"/>
    </w:rPr>
  </w:style>
  <w:style w:type="character" w:customStyle="1" w:styleId="ListLabel23">
    <w:name w:val="ListLabel 23"/>
    <w:qFormat/>
    <w:rsid w:val="00B5474C"/>
    <w:rPr>
      <w:rFonts w:cs="Courier New"/>
    </w:rPr>
  </w:style>
  <w:style w:type="character" w:customStyle="1" w:styleId="ListLabel24">
    <w:name w:val="ListLabel 24"/>
    <w:qFormat/>
    <w:rsid w:val="00B5474C"/>
    <w:rPr>
      <w:rFonts w:eastAsia="Yu Gothic" w:cs="Arial"/>
    </w:rPr>
  </w:style>
  <w:style w:type="character" w:customStyle="1" w:styleId="ListLabel25">
    <w:name w:val="ListLabel 25"/>
    <w:qFormat/>
    <w:rsid w:val="00B5474C"/>
    <w:rPr>
      <w:rFonts w:cs="Courier New"/>
    </w:rPr>
  </w:style>
  <w:style w:type="character" w:customStyle="1" w:styleId="ListLabel26">
    <w:name w:val="ListLabel 26"/>
    <w:qFormat/>
    <w:rsid w:val="00B5474C"/>
    <w:rPr>
      <w:rFonts w:cs="Courier New"/>
    </w:rPr>
  </w:style>
  <w:style w:type="character" w:customStyle="1" w:styleId="ListLabel27">
    <w:name w:val="ListLabel 27"/>
    <w:qFormat/>
    <w:rsid w:val="00B5474C"/>
    <w:rPr>
      <w:rFonts w:cs="Courier New"/>
    </w:rPr>
  </w:style>
  <w:style w:type="character" w:customStyle="1" w:styleId="ListLabel28">
    <w:name w:val="ListLabel 28"/>
    <w:qFormat/>
    <w:rsid w:val="00B5474C"/>
    <w:rPr>
      <w:rFonts w:cs="Courier New"/>
    </w:rPr>
  </w:style>
  <w:style w:type="character" w:customStyle="1" w:styleId="ListLabel29">
    <w:name w:val="ListLabel 29"/>
    <w:qFormat/>
    <w:rsid w:val="00B5474C"/>
    <w:rPr>
      <w:rFonts w:cs="Courier New"/>
    </w:rPr>
  </w:style>
  <w:style w:type="character" w:customStyle="1" w:styleId="ListLabel30">
    <w:name w:val="ListLabel 30"/>
    <w:qFormat/>
    <w:rsid w:val="00B5474C"/>
    <w:rPr>
      <w:rFonts w:cs="Courier New"/>
    </w:rPr>
  </w:style>
  <w:style w:type="character" w:customStyle="1" w:styleId="ListLabel31">
    <w:name w:val="ListLabel 31"/>
    <w:qFormat/>
    <w:rsid w:val="00B5474C"/>
    <w:rPr>
      <w:rFonts w:eastAsia="Yu Gothic" w:cs="Arial"/>
    </w:rPr>
  </w:style>
  <w:style w:type="character" w:customStyle="1" w:styleId="ListLabel32">
    <w:name w:val="ListLabel 32"/>
    <w:qFormat/>
    <w:rsid w:val="00B5474C"/>
    <w:rPr>
      <w:rFonts w:cs="Courier New"/>
    </w:rPr>
  </w:style>
  <w:style w:type="character" w:customStyle="1" w:styleId="ListLabel33">
    <w:name w:val="ListLabel 33"/>
    <w:qFormat/>
    <w:rsid w:val="00B5474C"/>
    <w:rPr>
      <w:rFonts w:cs="Courier New"/>
    </w:rPr>
  </w:style>
  <w:style w:type="character" w:customStyle="1" w:styleId="ListLabel34">
    <w:name w:val="ListLabel 34"/>
    <w:qFormat/>
    <w:rsid w:val="00B5474C"/>
    <w:rPr>
      <w:rFonts w:cs="Courier New"/>
    </w:rPr>
  </w:style>
  <w:style w:type="character" w:customStyle="1" w:styleId="ListLabel35">
    <w:name w:val="ListLabel 35"/>
    <w:qFormat/>
    <w:rsid w:val="00B5474C"/>
    <w:rPr>
      <w:rFonts w:cs="Courier New"/>
    </w:rPr>
  </w:style>
  <w:style w:type="character" w:customStyle="1" w:styleId="ListLabel36">
    <w:name w:val="ListLabel 36"/>
    <w:qFormat/>
    <w:rsid w:val="00B5474C"/>
    <w:rPr>
      <w:rFonts w:cs="Courier New"/>
    </w:rPr>
  </w:style>
  <w:style w:type="character" w:customStyle="1" w:styleId="ListLabel37">
    <w:name w:val="ListLabel 37"/>
    <w:qFormat/>
    <w:rsid w:val="00B5474C"/>
    <w:rPr>
      <w:rFonts w:cs="Courier New"/>
    </w:rPr>
  </w:style>
  <w:style w:type="character" w:customStyle="1" w:styleId="ListLabel38">
    <w:name w:val="ListLabel 38"/>
    <w:qFormat/>
    <w:rsid w:val="00B5474C"/>
    <w:rPr>
      <w:rFonts w:cs="Courier New"/>
    </w:rPr>
  </w:style>
  <w:style w:type="character" w:customStyle="1" w:styleId="ListLabel39">
    <w:name w:val="ListLabel 39"/>
    <w:qFormat/>
    <w:rsid w:val="00B5474C"/>
    <w:rPr>
      <w:rFonts w:cs="Courier New"/>
    </w:rPr>
  </w:style>
  <w:style w:type="character" w:customStyle="1" w:styleId="ListLabel40">
    <w:name w:val="ListLabel 40"/>
    <w:qFormat/>
    <w:rsid w:val="00B5474C"/>
    <w:rPr>
      <w:rFonts w:cs="Courier New"/>
    </w:rPr>
  </w:style>
  <w:style w:type="character" w:customStyle="1" w:styleId="ListLabel41">
    <w:name w:val="ListLabel 41"/>
    <w:qFormat/>
    <w:rsid w:val="00B5474C"/>
    <w:rPr>
      <w:rFonts w:cs="Courier New"/>
    </w:rPr>
  </w:style>
  <w:style w:type="character" w:customStyle="1" w:styleId="ListLabel42">
    <w:name w:val="ListLabel 42"/>
    <w:qFormat/>
    <w:rsid w:val="00B5474C"/>
    <w:rPr>
      <w:rFonts w:cs="Courier New"/>
    </w:rPr>
  </w:style>
  <w:style w:type="character" w:customStyle="1" w:styleId="ListLabel43">
    <w:name w:val="ListLabel 43"/>
    <w:qFormat/>
    <w:rsid w:val="00B5474C"/>
    <w:rPr>
      <w:rFonts w:cs="Courier New"/>
    </w:rPr>
  </w:style>
  <w:style w:type="character" w:customStyle="1" w:styleId="ListLabel44">
    <w:name w:val="ListLabel 44"/>
    <w:qFormat/>
    <w:rsid w:val="00B5474C"/>
    <w:rPr>
      <w:rFonts w:ascii="Yu Gothic" w:hAnsi="Yu Gothic" w:cs="Wingdings"/>
      <w:b/>
      <w:sz w:val="20"/>
    </w:rPr>
  </w:style>
  <w:style w:type="character" w:customStyle="1" w:styleId="ListLabel45">
    <w:name w:val="ListLabel 45"/>
    <w:qFormat/>
    <w:rsid w:val="00B5474C"/>
    <w:rPr>
      <w:rFonts w:cs="Courier New"/>
    </w:rPr>
  </w:style>
  <w:style w:type="character" w:customStyle="1" w:styleId="ListLabel46">
    <w:name w:val="ListLabel 46"/>
    <w:qFormat/>
    <w:rsid w:val="00B5474C"/>
    <w:rPr>
      <w:rFonts w:cs="Wingdings"/>
    </w:rPr>
  </w:style>
  <w:style w:type="character" w:customStyle="1" w:styleId="ListLabel47">
    <w:name w:val="ListLabel 47"/>
    <w:qFormat/>
    <w:rsid w:val="00B5474C"/>
    <w:rPr>
      <w:rFonts w:cs="Symbol"/>
    </w:rPr>
  </w:style>
  <w:style w:type="character" w:customStyle="1" w:styleId="ListLabel48">
    <w:name w:val="ListLabel 48"/>
    <w:qFormat/>
    <w:rsid w:val="00B5474C"/>
    <w:rPr>
      <w:rFonts w:cs="Courier New"/>
    </w:rPr>
  </w:style>
  <w:style w:type="character" w:customStyle="1" w:styleId="ListLabel49">
    <w:name w:val="ListLabel 49"/>
    <w:qFormat/>
    <w:rsid w:val="00B5474C"/>
    <w:rPr>
      <w:rFonts w:cs="Wingdings"/>
    </w:rPr>
  </w:style>
  <w:style w:type="character" w:customStyle="1" w:styleId="ListLabel50">
    <w:name w:val="ListLabel 50"/>
    <w:qFormat/>
    <w:rsid w:val="00B5474C"/>
    <w:rPr>
      <w:rFonts w:cs="Symbol"/>
    </w:rPr>
  </w:style>
  <w:style w:type="character" w:customStyle="1" w:styleId="ListLabel51">
    <w:name w:val="ListLabel 51"/>
    <w:qFormat/>
    <w:rsid w:val="00B5474C"/>
    <w:rPr>
      <w:rFonts w:cs="Courier New"/>
    </w:rPr>
  </w:style>
  <w:style w:type="character" w:customStyle="1" w:styleId="ListLabel52">
    <w:name w:val="ListLabel 52"/>
    <w:qFormat/>
    <w:rsid w:val="00B5474C"/>
    <w:rPr>
      <w:rFonts w:cs="Wingdings"/>
    </w:rPr>
  </w:style>
  <w:style w:type="character" w:customStyle="1" w:styleId="ListLabel53">
    <w:name w:val="ListLabel 53"/>
    <w:qFormat/>
    <w:rsid w:val="00B5474C"/>
    <w:rPr>
      <w:rFonts w:ascii="Yu Gothic" w:hAnsi="Yu Gothic" w:cs="Wingdings"/>
      <w:sz w:val="20"/>
    </w:rPr>
  </w:style>
  <w:style w:type="character" w:customStyle="1" w:styleId="ListLabel54">
    <w:name w:val="ListLabel 54"/>
    <w:qFormat/>
    <w:rsid w:val="00B5474C"/>
    <w:rPr>
      <w:rFonts w:cs="Courier New"/>
    </w:rPr>
  </w:style>
  <w:style w:type="character" w:customStyle="1" w:styleId="ListLabel55">
    <w:name w:val="ListLabel 55"/>
    <w:qFormat/>
    <w:rsid w:val="00B5474C"/>
    <w:rPr>
      <w:rFonts w:cs="Wingdings"/>
    </w:rPr>
  </w:style>
  <w:style w:type="character" w:customStyle="1" w:styleId="ListLabel56">
    <w:name w:val="ListLabel 56"/>
    <w:qFormat/>
    <w:rsid w:val="00B5474C"/>
    <w:rPr>
      <w:rFonts w:cs="Symbol"/>
    </w:rPr>
  </w:style>
  <w:style w:type="character" w:customStyle="1" w:styleId="ListLabel57">
    <w:name w:val="ListLabel 57"/>
    <w:qFormat/>
    <w:rsid w:val="00B5474C"/>
    <w:rPr>
      <w:rFonts w:cs="Courier New"/>
    </w:rPr>
  </w:style>
  <w:style w:type="character" w:customStyle="1" w:styleId="ListLabel58">
    <w:name w:val="ListLabel 58"/>
    <w:qFormat/>
    <w:rsid w:val="00B5474C"/>
    <w:rPr>
      <w:rFonts w:cs="Wingdings"/>
    </w:rPr>
  </w:style>
  <w:style w:type="character" w:customStyle="1" w:styleId="ListLabel59">
    <w:name w:val="ListLabel 59"/>
    <w:qFormat/>
    <w:rsid w:val="00B5474C"/>
    <w:rPr>
      <w:rFonts w:cs="Symbol"/>
    </w:rPr>
  </w:style>
  <w:style w:type="character" w:customStyle="1" w:styleId="ListLabel60">
    <w:name w:val="ListLabel 60"/>
    <w:qFormat/>
    <w:rsid w:val="00B5474C"/>
    <w:rPr>
      <w:rFonts w:cs="Courier New"/>
    </w:rPr>
  </w:style>
  <w:style w:type="character" w:customStyle="1" w:styleId="ListLabel61">
    <w:name w:val="ListLabel 61"/>
    <w:qFormat/>
    <w:rsid w:val="00B5474C"/>
    <w:rPr>
      <w:rFonts w:cs="Wingdings"/>
    </w:rPr>
  </w:style>
  <w:style w:type="character" w:customStyle="1" w:styleId="ListLabel62">
    <w:name w:val="ListLabel 62"/>
    <w:qFormat/>
    <w:rsid w:val="00B5474C"/>
    <w:rPr>
      <w:rFonts w:ascii="Yu Gothic" w:hAnsi="Yu Gothic" w:cs="Symbol"/>
      <w:sz w:val="20"/>
    </w:rPr>
  </w:style>
  <w:style w:type="character" w:customStyle="1" w:styleId="ListLabel63">
    <w:name w:val="ListLabel 63"/>
    <w:qFormat/>
    <w:rsid w:val="00B5474C"/>
    <w:rPr>
      <w:rFonts w:cs="Courier New"/>
    </w:rPr>
  </w:style>
  <w:style w:type="character" w:customStyle="1" w:styleId="ListLabel64">
    <w:name w:val="ListLabel 64"/>
    <w:qFormat/>
    <w:rsid w:val="00B5474C"/>
    <w:rPr>
      <w:rFonts w:cs="Wingdings"/>
    </w:rPr>
  </w:style>
  <w:style w:type="character" w:customStyle="1" w:styleId="ListLabel65">
    <w:name w:val="ListLabel 65"/>
    <w:qFormat/>
    <w:rsid w:val="00B5474C"/>
    <w:rPr>
      <w:rFonts w:cs="Symbol"/>
    </w:rPr>
  </w:style>
  <w:style w:type="character" w:customStyle="1" w:styleId="ListLabel66">
    <w:name w:val="ListLabel 66"/>
    <w:qFormat/>
    <w:rsid w:val="00B5474C"/>
    <w:rPr>
      <w:rFonts w:cs="Courier New"/>
    </w:rPr>
  </w:style>
  <w:style w:type="character" w:customStyle="1" w:styleId="ListLabel67">
    <w:name w:val="ListLabel 67"/>
    <w:qFormat/>
    <w:rsid w:val="00B5474C"/>
    <w:rPr>
      <w:rFonts w:cs="Wingdings"/>
    </w:rPr>
  </w:style>
  <w:style w:type="character" w:customStyle="1" w:styleId="ListLabel68">
    <w:name w:val="ListLabel 68"/>
    <w:qFormat/>
    <w:rsid w:val="00B5474C"/>
    <w:rPr>
      <w:rFonts w:cs="Symbol"/>
    </w:rPr>
  </w:style>
  <w:style w:type="character" w:customStyle="1" w:styleId="ListLabel69">
    <w:name w:val="ListLabel 69"/>
    <w:qFormat/>
    <w:rsid w:val="00B5474C"/>
    <w:rPr>
      <w:rFonts w:cs="Courier New"/>
    </w:rPr>
  </w:style>
  <w:style w:type="character" w:customStyle="1" w:styleId="ListLabel70">
    <w:name w:val="ListLabel 70"/>
    <w:qFormat/>
    <w:rsid w:val="00B5474C"/>
    <w:rPr>
      <w:rFonts w:cs="Wingdings"/>
    </w:rPr>
  </w:style>
  <w:style w:type="character" w:customStyle="1" w:styleId="ListLabel71">
    <w:name w:val="ListLabel 71"/>
    <w:qFormat/>
    <w:rsid w:val="00B5474C"/>
    <w:rPr>
      <w:rFonts w:ascii="Yu Gothic" w:hAnsi="Yu Gothic" w:cs="Symbol"/>
      <w:sz w:val="20"/>
    </w:rPr>
  </w:style>
  <w:style w:type="character" w:customStyle="1" w:styleId="ListLabel72">
    <w:name w:val="ListLabel 72"/>
    <w:qFormat/>
    <w:rsid w:val="00B5474C"/>
    <w:rPr>
      <w:rFonts w:cs="Courier New"/>
    </w:rPr>
  </w:style>
  <w:style w:type="character" w:customStyle="1" w:styleId="ListLabel73">
    <w:name w:val="ListLabel 73"/>
    <w:qFormat/>
    <w:rsid w:val="00B5474C"/>
    <w:rPr>
      <w:rFonts w:cs="Wingdings"/>
    </w:rPr>
  </w:style>
  <w:style w:type="character" w:customStyle="1" w:styleId="ListLabel74">
    <w:name w:val="ListLabel 74"/>
    <w:qFormat/>
    <w:rsid w:val="00B5474C"/>
    <w:rPr>
      <w:rFonts w:cs="Symbol"/>
    </w:rPr>
  </w:style>
  <w:style w:type="character" w:customStyle="1" w:styleId="ListLabel75">
    <w:name w:val="ListLabel 75"/>
    <w:qFormat/>
    <w:rsid w:val="00B5474C"/>
    <w:rPr>
      <w:rFonts w:cs="Courier New"/>
    </w:rPr>
  </w:style>
  <w:style w:type="character" w:customStyle="1" w:styleId="ListLabel76">
    <w:name w:val="ListLabel 76"/>
    <w:qFormat/>
    <w:rsid w:val="00B5474C"/>
    <w:rPr>
      <w:rFonts w:cs="Wingdings"/>
    </w:rPr>
  </w:style>
  <w:style w:type="character" w:customStyle="1" w:styleId="ListLabel77">
    <w:name w:val="ListLabel 77"/>
    <w:qFormat/>
    <w:rsid w:val="00B5474C"/>
    <w:rPr>
      <w:rFonts w:cs="Symbol"/>
    </w:rPr>
  </w:style>
  <w:style w:type="character" w:customStyle="1" w:styleId="ListLabel78">
    <w:name w:val="ListLabel 78"/>
    <w:qFormat/>
    <w:rsid w:val="00B5474C"/>
    <w:rPr>
      <w:rFonts w:cs="Courier New"/>
    </w:rPr>
  </w:style>
  <w:style w:type="character" w:customStyle="1" w:styleId="ListLabel79">
    <w:name w:val="ListLabel 79"/>
    <w:qFormat/>
    <w:rsid w:val="00B5474C"/>
    <w:rPr>
      <w:rFonts w:cs="Wingdings"/>
    </w:rPr>
  </w:style>
  <w:style w:type="character" w:customStyle="1" w:styleId="ListLabel80">
    <w:name w:val="ListLabel 80"/>
    <w:qFormat/>
    <w:rsid w:val="00B5474C"/>
    <w:rPr>
      <w:rFonts w:ascii="Yu Gothic" w:hAnsi="Yu Gothic" w:cs="Symbol"/>
      <w:b/>
      <w:sz w:val="20"/>
    </w:rPr>
  </w:style>
  <w:style w:type="character" w:customStyle="1" w:styleId="ListLabel81">
    <w:name w:val="ListLabel 81"/>
    <w:qFormat/>
    <w:rsid w:val="00B5474C"/>
    <w:rPr>
      <w:rFonts w:cs="Courier New"/>
    </w:rPr>
  </w:style>
  <w:style w:type="character" w:customStyle="1" w:styleId="ListLabel82">
    <w:name w:val="ListLabel 82"/>
    <w:qFormat/>
    <w:rsid w:val="00B5474C"/>
    <w:rPr>
      <w:rFonts w:cs="Wingdings"/>
    </w:rPr>
  </w:style>
  <w:style w:type="character" w:customStyle="1" w:styleId="ListLabel83">
    <w:name w:val="ListLabel 83"/>
    <w:qFormat/>
    <w:rsid w:val="00B5474C"/>
    <w:rPr>
      <w:rFonts w:cs="Symbol"/>
    </w:rPr>
  </w:style>
  <w:style w:type="character" w:customStyle="1" w:styleId="ListLabel84">
    <w:name w:val="ListLabel 84"/>
    <w:qFormat/>
    <w:rsid w:val="00B5474C"/>
    <w:rPr>
      <w:rFonts w:cs="Courier New"/>
    </w:rPr>
  </w:style>
  <w:style w:type="character" w:customStyle="1" w:styleId="ListLabel85">
    <w:name w:val="ListLabel 85"/>
    <w:qFormat/>
    <w:rsid w:val="00B5474C"/>
    <w:rPr>
      <w:rFonts w:cs="Wingdings"/>
    </w:rPr>
  </w:style>
  <w:style w:type="character" w:customStyle="1" w:styleId="ListLabel86">
    <w:name w:val="ListLabel 86"/>
    <w:qFormat/>
    <w:rsid w:val="00B5474C"/>
    <w:rPr>
      <w:rFonts w:cs="Symbol"/>
    </w:rPr>
  </w:style>
  <w:style w:type="character" w:customStyle="1" w:styleId="ListLabel87">
    <w:name w:val="ListLabel 87"/>
    <w:qFormat/>
    <w:rsid w:val="00B5474C"/>
    <w:rPr>
      <w:rFonts w:cs="Courier New"/>
    </w:rPr>
  </w:style>
  <w:style w:type="character" w:customStyle="1" w:styleId="ListLabel88">
    <w:name w:val="ListLabel 88"/>
    <w:qFormat/>
    <w:rsid w:val="00B5474C"/>
    <w:rPr>
      <w:rFonts w:cs="Wingdings"/>
    </w:rPr>
  </w:style>
  <w:style w:type="character" w:customStyle="1" w:styleId="ListLabel89">
    <w:name w:val="ListLabel 89"/>
    <w:qFormat/>
    <w:rsid w:val="00B5474C"/>
    <w:rPr>
      <w:rFonts w:ascii="Yu Gothic" w:hAnsi="Yu Gothic" w:cs="Symbol"/>
      <w:sz w:val="20"/>
    </w:rPr>
  </w:style>
  <w:style w:type="character" w:customStyle="1" w:styleId="ListLabel90">
    <w:name w:val="ListLabel 90"/>
    <w:qFormat/>
    <w:rsid w:val="00B5474C"/>
    <w:rPr>
      <w:rFonts w:cs="Courier New"/>
    </w:rPr>
  </w:style>
  <w:style w:type="character" w:customStyle="1" w:styleId="ListLabel91">
    <w:name w:val="ListLabel 91"/>
    <w:qFormat/>
    <w:rsid w:val="00B5474C"/>
    <w:rPr>
      <w:rFonts w:cs="Wingdings"/>
    </w:rPr>
  </w:style>
  <w:style w:type="character" w:customStyle="1" w:styleId="ListLabel92">
    <w:name w:val="ListLabel 92"/>
    <w:qFormat/>
    <w:rsid w:val="00B5474C"/>
    <w:rPr>
      <w:rFonts w:cs="Symbol"/>
    </w:rPr>
  </w:style>
  <w:style w:type="character" w:customStyle="1" w:styleId="ListLabel93">
    <w:name w:val="ListLabel 93"/>
    <w:qFormat/>
    <w:rsid w:val="00B5474C"/>
    <w:rPr>
      <w:rFonts w:cs="Courier New"/>
    </w:rPr>
  </w:style>
  <w:style w:type="character" w:customStyle="1" w:styleId="ListLabel94">
    <w:name w:val="ListLabel 94"/>
    <w:qFormat/>
    <w:rsid w:val="00B5474C"/>
    <w:rPr>
      <w:rFonts w:cs="Wingdings"/>
    </w:rPr>
  </w:style>
  <w:style w:type="character" w:customStyle="1" w:styleId="ListLabel95">
    <w:name w:val="ListLabel 95"/>
    <w:qFormat/>
    <w:rsid w:val="00B5474C"/>
    <w:rPr>
      <w:rFonts w:cs="Symbol"/>
    </w:rPr>
  </w:style>
  <w:style w:type="character" w:customStyle="1" w:styleId="ListLabel96">
    <w:name w:val="ListLabel 96"/>
    <w:qFormat/>
    <w:rsid w:val="00B5474C"/>
    <w:rPr>
      <w:rFonts w:cs="Courier New"/>
    </w:rPr>
  </w:style>
  <w:style w:type="character" w:customStyle="1" w:styleId="ListLabel97">
    <w:name w:val="ListLabel 97"/>
    <w:qFormat/>
    <w:rsid w:val="00B5474C"/>
    <w:rPr>
      <w:rFonts w:cs="Wingdings"/>
    </w:rPr>
  </w:style>
  <w:style w:type="character" w:customStyle="1" w:styleId="ListLabel98">
    <w:name w:val="ListLabel 98"/>
    <w:qFormat/>
    <w:rsid w:val="00B5474C"/>
    <w:rPr>
      <w:rFonts w:ascii="Yu Gothic" w:hAnsi="Yu Gothic" w:cs="Symbol"/>
      <w:b/>
      <w:sz w:val="20"/>
    </w:rPr>
  </w:style>
  <w:style w:type="character" w:customStyle="1" w:styleId="ListLabel99">
    <w:name w:val="ListLabel 99"/>
    <w:qFormat/>
    <w:rsid w:val="00B5474C"/>
    <w:rPr>
      <w:rFonts w:cs="Courier New"/>
    </w:rPr>
  </w:style>
  <w:style w:type="character" w:customStyle="1" w:styleId="ListLabel100">
    <w:name w:val="ListLabel 100"/>
    <w:qFormat/>
    <w:rsid w:val="00B5474C"/>
    <w:rPr>
      <w:rFonts w:cs="Wingdings"/>
    </w:rPr>
  </w:style>
  <w:style w:type="character" w:customStyle="1" w:styleId="ListLabel101">
    <w:name w:val="ListLabel 101"/>
    <w:qFormat/>
    <w:rsid w:val="00B5474C"/>
    <w:rPr>
      <w:rFonts w:cs="Symbol"/>
    </w:rPr>
  </w:style>
  <w:style w:type="character" w:customStyle="1" w:styleId="ListLabel102">
    <w:name w:val="ListLabel 102"/>
    <w:qFormat/>
    <w:rsid w:val="00B5474C"/>
    <w:rPr>
      <w:rFonts w:cs="Courier New"/>
    </w:rPr>
  </w:style>
  <w:style w:type="character" w:customStyle="1" w:styleId="ListLabel103">
    <w:name w:val="ListLabel 103"/>
    <w:qFormat/>
    <w:rsid w:val="00B5474C"/>
    <w:rPr>
      <w:rFonts w:cs="Wingdings"/>
    </w:rPr>
  </w:style>
  <w:style w:type="character" w:customStyle="1" w:styleId="ListLabel104">
    <w:name w:val="ListLabel 104"/>
    <w:qFormat/>
    <w:rsid w:val="00B5474C"/>
    <w:rPr>
      <w:rFonts w:cs="Symbol"/>
    </w:rPr>
  </w:style>
  <w:style w:type="character" w:customStyle="1" w:styleId="ListLabel105">
    <w:name w:val="ListLabel 105"/>
    <w:qFormat/>
    <w:rsid w:val="00B5474C"/>
    <w:rPr>
      <w:rFonts w:cs="Courier New"/>
    </w:rPr>
  </w:style>
  <w:style w:type="character" w:customStyle="1" w:styleId="ListLabel106">
    <w:name w:val="ListLabel 106"/>
    <w:qFormat/>
    <w:rsid w:val="00B5474C"/>
    <w:rPr>
      <w:rFonts w:cs="Wingdings"/>
    </w:rPr>
  </w:style>
  <w:style w:type="paragraph" w:customStyle="1" w:styleId="Heading">
    <w:name w:val="Heading"/>
    <w:basedOn w:val="Normal"/>
    <w:next w:val="BodyText"/>
    <w:qFormat/>
    <w:rsid w:val="00B5474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5474C"/>
    <w:pPr>
      <w:spacing w:after="140" w:line="288" w:lineRule="auto"/>
    </w:pPr>
  </w:style>
  <w:style w:type="paragraph" w:styleId="List">
    <w:name w:val="List"/>
    <w:basedOn w:val="BodyText"/>
    <w:rsid w:val="00B5474C"/>
    <w:rPr>
      <w:rFonts w:cs="FreeSans"/>
    </w:rPr>
  </w:style>
  <w:style w:type="paragraph" w:styleId="Caption">
    <w:name w:val="caption"/>
    <w:basedOn w:val="Normal"/>
    <w:qFormat/>
    <w:rsid w:val="00B5474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5474C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4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300FE2"/>
  </w:style>
  <w:style w:type="character" w:customStyle="1" w:styleId="hl">
    <w:name w:val="hl"/>
    <w:basedOn w:val="DefaultParagraphFont"/>
    <w:qFormat/>
    <w:rsid w:val="00300FE2"/>
  </w:style>
  <w:style w:type="character" w:customStyle="1" w:styleId="InternetLink">
    <w:name w:val="Internet Link"/>
    <w:basedOn w:val="DefaultParagraphFont"/>
    <w:uiPriority w:val="99"/>
    <w:semiHidden/>
    <w:unhideWhenUsed/>
    <w:rsid w:val="005E4C1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Yu Gothic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Yu Gothic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Yu Gothic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Yu Gothic" w:cs="Aria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Yu Gothic" w:hAnsi="Yu Gothic" w:cs="Wingdings"/>
      <w:b/>
      <w:sz w:val="20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Yu Gothic" w:hAnsi="Yu Gothic" w:cs="Wingdings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Yu Gothic" w:hAnsi="Yu Gothic" w:cs="Symbol"/>
      <w:sz w:val="20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Yu Gothic" w:hAnsi="Yu Gothic" w:cs="Symbol"/>
      <w:sz w:val="20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ascii="Yu Gothic" w:hAnsi="Yu Gothic" w:cs="Symbol"/>
      <w:b/>
      <w:sz w:val="2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Yu Gothic" w:hAnsi="Yu Gothic" w:cs="Symbol"/>
      <w:sz w:val="20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Yu Gothic" w:hAnsi="Yu Gothic" w:cs="Symbol"/>
      <w:b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4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ny805raj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3085</Words>
  <Characters>17586</Characters>
  <Application>Microsoft Office Word</Application>
  <DocSecurity>0</DocSecurity>
  <Lines>146</Lines>
  <Paragraphs>41</Paragraphs>
  <ScaleCrop>false</ScaleCrop>
  <Company/>
  <LinksUpToDate>false</LinksUpToDate>
  <CharactersWithSpaces>20630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2017-07-21T20:39:00Z</dcterms:created>
  <dcterms:modified xsi:type="dcterms:W3CDTF">2017-07-21T20:39:00Z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