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618" w:rsidRPr="00263822" w:rsidRDefault="00263822" w:rsidP="00263822">
      <w:pPr>
        <w:pStyle w:val="Header"/>
        <w:ind w:left="-270"/>
        <w:rPr>
          <w:rFonts w:cstheme="minorHAnsi"/>
          <w:b/>
          <w:bCs/>
        </w:rPr>
      </w:pPr>
      <w:bookmarkStart w:id="0" w:name="_GoBack"/>
      <w:proofErr w:type="spellStart"/>
      <w:r w:rsidRPr="00263822">
        <w:rPr>
          <w:rFonts w:cstheme="minorHAnsi"/>
          <w:b/>
          <w:bCs/>
        </w:rPr>
        <w:t>Timur</w:t>
      </w:r>
      <w:bookmarkEnd w:id="0"/>
      <w:proofErr w:type="spellEnd"/>
      <w:r w:rsidRPr="00263822">
        <w:rPr>
          <w:rFonts w:cstheme="minorHAnsi"/>
          <w:b/>
          <w:bCs/>
        </w:rPr>
        <w:t xml:space="preserve"> </w:t>
      </w:r>
      <w:proofErr w:type="spellStart"/>
      <w:r w:rsidRPr="00263822">
        <w:rPr>
          <w:rFonts w:cstheme="minorHAnsi"/>
          <w:b/>
          <w:bCs/>
        </w:rPr>
        <w:t>Mussakanov</w:t>
      </w:r>
      <w:proofErr w:type="spellEnd"/>
      <w:r w:rsidR="004773B9" w:rsidRPr="00CB6E9D">
        <w:rPr>
          <w:rFonts w:cstheme="minorHAnsi"/>
          <w:b/>
          <w:bCs/>
        </w:rPr>
        <w:br/>
      </w:r>
      <w:r w:rsidRPr="00263822">
        <w:rPr>
          <w:rFonts w:cstheme="minorHAnsi"/>
          <w:b/>
          <w:bCs/>
        </w:rPr>
        <w:t>timurmussakanov@gmail.com</w:t>
      </w:r>
      <w:r w:rsidR="004773B9" w:rsidRPr="00CB6E9D">
        <w:rPr>
          <w:rFonts w:cstheme="minorHAnsi"/>
          <w:b/>
          <w:bCs/>
        </w:rPr>
        <w:br/>
      </w:r>
      <w:r w:rsidRPr="00263822">
        <w:rPr>
          <w:rFonts w:cstheme="minorHAnsi"/>
          <w:b/>
          <w:bCs/>
          <w:color w:val="auto"/>
        </w:rPr>
        <w:t>412-701-1209</w:t>
      </w:r>
    </w:p>
    <w:p w:rsidR="0060251B" w:rsidRPr="00CB6E9D" w:rsidRDefault="00054402" w:rsidP="006208E5">
      <w:pPr>
        <w:pStyle w:val="Heading1"/>
        <w:spacing w:before="240"/>
        <w:ind w:hanging="274"/>
        <w:rPr>
          <w:rFonts w:asciiTheme="minorHAnsi" w:hAnsiTheme="minorHAnsi" w:cstheme="minorHAnsi"/>
          <w:smallCaps/>
          <w:color w:val="000000" w:themeColor="text1"/>
          <w:sz w:val="22"/>
          <w:szCs w:val="22"/>
          <w:lang w:bidi="en-US"/>
        </w:rPr>
      </w:pPr>
      <w:r w:rsidRPr="00CB6E9D">
        <w:rPr>
          <w:rFonts w:asciiTheme="minorHAnsi" w:hAnsiTheme="minorHAnsi" w:cstheme="minorHAnsi"/>
          <w:color w:val="000000" w:themeColor="text1"/>
          <w:sz w:val="22"/>
          <w:szCs w:val="22"/>
        </w:rPr>
        <w:t>PROFESSIONAL SUMMARY:</w:t>
      </w:r>
    </w:p>
    <w:p w:rsidR="00746025" w:rsidRPr="00CB6E9D" w:rsidRDefault="00746025"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Results-oriented, highly productive software testing professional with</w:t>
      </w:r>
      <w:r w:rsidR="004F76D5" w:rsidRPr="00CB6E9D">
        <w:rPr>
          <w:rFonts w:asciiTheme="minorHAnsi" w:hAnsiTheme="minorHAnsi" w:cstheme="minorHAnsi"/>
          <w:color w:val="000000" w:themeColor="text1"/>
          <w:sz w:val="22"/>
          <w:szCs w:val="22"/>
          <w:lang w:val="en-HK"/>
        </w:rPr>
        <w:t xml:space="preserve"> </w:t>
      </w:r>
      <w:r w:rsidR="003B65A6">
        <w:rPr>
          <w:rFonts w:asciiTheme="minorHAnsi" w:hAnsiTheme="minorHAnsi" w:cstheme="minorHAnsi"/>
          <w:color w:val="000000" w:themeColor="text1"/>
          <w:sz w:val="22"/>
          <w:szCs w:val="22"/>
          <w:lang w:val="en-HK"/>
        </w:rPr>
        <w:t>around</w:t>
      </w:r>
      <w:r w:rsidRPr="00CB6E9D">
        <w:rPr>
          <w:rFonts w:asciiTheme="minorHAnsi" w:hAnsiTheme="minorHAnsi" w:cstheme="minorHAnsi"/>
          <w:color w:val="000000" w:themeColor="text1"/>
          <w:sz w:val="22"/>
          <w:szCs w:val="22"/>
          <w:lang w:val="en-HK"/>
        </w:rPr>
        <w:t xml:space="preserve"> </w:t>
      </w:r>
      <w:r w:rsidR="003B741F">
        <w:rPr>
          <w:rFonts w:asciiTheme="minorHAnsi" w:hAnsiTheme="minorHAnsi" w:cstheme="minorHAnsi"/>
          <w:color w:val="000000" w:themeColor="text1"/>
          <w:sz w:val="22"/>
          <w:szCs w:val="22"/>
          <w:lang w:val="en-HK"/>
        </w:rPr>
        <w:t>7+</w:t>
      </w:r>
      <w:r w:rsidRPr="00CB6E9D">
        <w:rPr>
          <w:rFonts w:asciiTheme="minorHAnsi" w:hAnsiTheme="minorHAnsi" w:cstheme="minorHAnsi"/>
          <w:color w:val="000000" w:themeColor="text1"/>
          <w:sz w:val="22"/>
          <w:szCs w:val="22"/>
          <w:lang w:val="en-HK"/>
        </w:rPr>
        <w:t xml:space="preserve"> years of experience in the </w:t>
      </w:r>
      <w:r w:rsidR="003F2FCB" w:rsidRPr="00CB6E9D">
        <w:rPr>
          <w:rFonts w:asciiTheme="minorHAnsi" w:hAnsiTheme="minorHAnsi" w:cstheme="minorHAnsi"/>
          <w:color w:val="000000" w:themeColor="text1"/>
          <w:sz w:val="22"/>
          <w:szCs w:val="22"/>
        </w:rPr>
        <w:t xml:space="preserve">Mortgage </w:t>
      </w:r>
      <w:r w:rsidRPr="00CB6E9D">
        <w:rPr>
          <w:rFonts w:asciiTheme="minorHAnsi" w:hAnsiTheme="minorHAnsi" w:cstheme="minorHAnsi"/>
          <w:color w:val="000000" w:themeColor="text1"/>
          <w:sz w:val="22"/>
          <w:szCs w:val="22"/>
        </w:rPr>
        <w:t>and Banking domains</w:t>
      </w:r>
      <w:r w:rsidRPr="00CB6E9D">
        <w:rPr>
          <w:rFonts w:asciiTheme="minorHAnsi" w:hAnsiTheme="minorHAnsi" w:cstheme="minorHAnsi"/>
          <w:color w:val="000000" w:themeColor="text1"/>
          <w:sz w:val="22"/>
          <w:szCs w:val="22"/>
          <w:lang w:val="en-HK"/>
        </w:rPr>
        <w:t xml:space="preserve">. </w:t>
      </w:r>
    </w:p>
    <w:p w:rsidR="00746025" w:rsidRPr="00CB6E9D" w:rsidRDefault="00746025"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 xml:space="preserve">Specialize in Functional Testing, System testing, Integration Testing, Regression Testing and User Acceptance Testing of Web and Client-Server applications. </w:t>
      </w:r>
    </w:p>
    <w:p w:rsidR="007572B2" w:rsidRPr="00CB6E9D" w:rsidRDefault="00746025"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 xml:space="preserve">Adept in Manual and Automated testing of Web based and Client Server applications, implement and utilize </w:t>
      </w:r>
      <w:r w:rsidR="003F2FCB" w:rsidRPr="00CB6E9D">
        <w:rPr>
          <w:rFonts w:asciiTheme="minorHAnsi" w:hAnsiTheme="minorHAnsi" w:cstheme="minorHAnsi"/>
          <w:color w:val="000000" w:themeColor="text1"/>
          <w:sz w:val="22"/>
          <w:szCs w:val="22"/>
        </w:rPr>
        <w:t>Automated Testing Tool</w:t>
      </w:r>
      <w:r w:rsidRPr="00CB6E9D">
        <w:rPr>
          <w:rFonts w:asciiTheme="minorHAnsi" w:hAnsiTheme="minorHAnsi" w:cstheme="minorHAnsi"/>
          <w:color w:val="000000" w:themeColor="text1"/>
          <w:sz w:val="22"/>
          <w:szCs w:val="22"/>
        </w:rPr>
        <w:t xml:space="preserve">. </w:t>
      </w:r>
    </w:p>
    <w:p w:rsidR="007572B2" w:rsidRPr="00CB6E9D" w:rsidRDefault="007572B2" w:rsidP="006208E5">
      <w:pPr>
        <w:pStyle w:val="ListParagraph"/>
        <w:numPr>
          <w:ilvl w:val="0"/>
          <w:numId w:val="7"/>
        </w:numPr>
        <w:spacing w:after="0" w:line="228" w:lineRule="auto"/>
        <w:ind w:left="450"/>
        <w:jc w:val="left"/>
        <w:rPr>
          <w:rStyle w:val="normalchar"/>
          <w:rFonts w:asciiTheme="minorHAnsi" w:hAnsiTheme="minorHAnsi" w:cstheme="minorHAnsi"/>
          <w:color w:val="000000" w:themeColor="text1"/>
          <w:sz w:val="22"/>
          <w:szCs w:val="22"/>
          <w:lang w:val="en-HK"/>
        </w:rPr>
      </w:pPr>
      <w:r w:rsidRPr="00CB6E9D">
        <w:rPr>
          <w:rStyle w:val="normalchar"/>
          <w:rFonts w:asciiTheme="minorHAnsi" w:hAnsiTheme="minorHAnsi" w:cstheme="minorHAnsi"/>
          <w:color w:val="000000" w:themeColor="text1"/>
          <w:sz w:val="22"/>
          <w:szCs w:val="22"/>
          <w:lang w:val="en-HK"/>
        </w:rPr>
        <w:t>Strong experience in testing Stand-Alone, Client-Server and Web-Based Applications.</w:t>
      </w:r>
    </w:p>
    <w:p w:rsidR="00746025" w:rsidRPr="00CB6E9D" w:rsidRDefault="00746025" w:rsidP="006208E5">
      <w:pPr>
        <w:numPr>
          <w:ilvl w:val="0"/>
          <w:numId w:val="7"/>
        </w:numPr>
        <w:autoSpaceDN w:val="0"/>
        <w:spacing w:line="240" w:lineRule="auto"/>
        <w:ind w:left="450"/>
        <w:rPr>
          <w:rFonts w:cstheme="minorHAnsi"/>
          <w:color w:val="000000" w:themeColor="text1"/>
        </w:rPr>
      </w:pPr>
      <w:r w:rsidRPr="00CB6E9D">
        <w:rPr>
          <w:rFonts w:cstheme="minorHAnsi"/>
          <w:color w:val="000000" w:themeColor="text1"/>
        </w:rPr>
        <w:t>Well versed in designing and implementation of automation scripts using Selenium Web Driver and executing scripts using TestNG.</w:t>
      </w:r>
    </w:p>
    <w:p w:rsidR="00BA19BC" w:rsidRPr="00CB6E9D" w:rsidRDefault="00BA19BC" w:rsidP="006208E5">
      <w:pPr>
        <w:pStyle w:val="Standard"/>
        <w:numPr>
          <w:ilvl w:val="0"/>
          <w:numId w:val="7"/>
        </w:numPr>
        <w:spacing w:after="0" w:line="240" w:lineRule="auto"/>
        <w:ind w:left="450"/>
        <w:rPr>
          <w:rFonts w:asciiTheme="minorHAnsi" w:hAnsiTheme="minorHAnsi" w:cstheme="minorHAnsi"/>
          <w:color w:val="000000" w:themeColor="text1"/>
        </w:rPr>
      </w:pPr>
      <w:r w:rsidRPr="00CB6E9D">
        <w:rPr>
          <w:rFonts w:asciiTheme="minorHAnsi" w:hAnsiTheme="minorHAnsi" w:cstheme="minorHAnsi"/>
          <w:color w:val="000000" w:themeColor="text1"/>
        </w:rPr>
        <w:t xml:space="preserve">Experienced in </w:t>
      </w:r>
      <w:r w:rsidR="00746025" w:rsidRPr="00CB6E9D">
        <w:rPr>
          <w:rFonts w:asciiTheme="minorHAnsi" w:hAnsiTheme="minorHAnsi" w:cstheme="minorHAnsi"/>
          <w:color w:val="000000" w:themeColor="text1"/>
        </w:rPr>
        <w:t>Develop</w:t>
      </w:r>
      <w:r w:rsidRPr="00CB6E9D">
        <w:rPr>
          <w:rFonts w:asciiTheme="minorHAnsi" w:hAnsiTheme="minorHAnsi" w:cstheme="minorHAnsi"/>
          <w:color w:val="000000" w:themeColor="text1"/>
        </w:rPr>
        <w:t>ing and executing</w:t>
      </w:r>
      <w:r w:rsidR="00746025" w:rsidRPr="00CB6E9D">
        <w:rPr>
          <w:rFonts w:asciiTheme="minorHAnsi" w:hAnsiTheme="minorHAnsi" w:cstheme="minorHAnsi"/>
          <w:color w:val="000000" w:themeColor="text1"/>
        </w:rPr>
        <w:t xml:space="preserve"> test plans and test cases using requirements and design documents while specifying Testing Overview, Approach, Strategy, Scope, Roles and Responsibilities. Developed Bug Reports through</w:t>
      </w:r>
      <w:r w:rsidRPr="00CB6E9D">
        <w:rPr>
          <w:rFonts w:asciiTheme="minorHAnsi" w:hAnsiTheme="minorHAnsi" w:cstheme="minorHAnsi"/>
          <w:color w:val="000000" w:themeColor="text1"/>
        </w:rPr>
        <w:t xml:space="preserve"> most of the testing experience.</w:t>
      </w:r>
    </w:p>
    <w:p w:rsidR="006B5DE1" w:rsidRPr="00CB6E9D" w:rsidRDefault="00BA19BC" w:rsidP="006208E5">
      <w:pPr>
        <w:pStyle w:val="Standard"/>
        <w:numPr>
          <w:ilvl w:val="0"/>
          <w:numId w:val="7"/>
        </w:numPr>
        <w:spacing w:after="0" w:line="240" w:lineRule="auto"/>
        <w:ind w:left="450"/>
        <w:rPr>
          <w:rFonts w:asciiTheme="minorHAnsi" w:hAnsiTheme="minorHAnsi" w:cstheme="minorHAnsi"/>
          <w:color w:val="000000" w:themeColor="text1"/>
        </w:rPr>
      </w:pPr>
      <w:r w:rsidRPr="00CB6E9D">
        <w:rPr>
          <w:rFonts w:asciiTheme="minorHAnsi" w:hAnsiTheme="minorHAnsi" w:cstheme="minorHAnsi"/>
          <w:color w:val="000000" w:themeColor="text1"/>
        </w:rPr>
        <w:t>Developed Test Matrix and Traceability Matrix and performed Gap Analysis for each release.</w:t>
      </w:r>
    </w:p>
    <w:p w:rsidR="00746025" w:rsidRPr="00CB6E9D" w:rsidRDefault="00746025" w:rsidP="006208E5">
      <w:pPr>
        <w:pStyle w:val="Standard"/>
        <w:numPr>
          <w:ilvl w:val="0"/>
          <w:numId w:val="7"/>
        </w:numPr>
        <w:spacing w:after="0" w:line="240" w:lineRule="auto"/>
        <w:ind w:left="450"/>
        <w:rPr>
          <w:rFonts w:asciiTheme="minorHAnsi" w:hAnsiTheme="minorHAnsi" w:cstheme="minorHAnsi"/>
          <w:color w:val="000000" w:themeColor="text1"/>
        </w:rPr>
      </w:pPr>
      <w:r w:rsidRPr="00CB6E9D">
        <w:rPr>
          <w:rFonts w:asciiTheme="minorHAnsi" w:hAnsiTheme="minorHAnsi" w:cstheme="minorHAnsi"/>
          <w:color w:val="000000" w:themeColor="text1"/>
        </w:rPr>
        <w:t xml:space="preserve">Manually performed </w:t>
      </w:r>
      <w:r w:rsidRPr="00CB6E9D">
        <w:rPr>
          <w:rFonts w:asciiTheme="minorHAnsi" w:hAnsiTheme="minorHAnsi" w:cstheme="minorHAnsi"/>
          <w:bCs/>
          <w:color w:val="000000" w:themeColor="text1"/>
        </w:rPr>
        <w:t>Back-End</w:t>
      </w:r>
      <w:r w:rsidRPr="00CB6E9D">
        <w:rPr>
          <w:rFonts w:asciiTheme="minorHAnsi" w:hAnsiTheme="minorHAnsi" w:cstheme="minorHAnsi"/>
          <w:color w:val="000000" w:themeColor="text1"/>
        </w:rPr>
        <w:t xml:space="preserve"> testing by writing extensive </w:t>
      </w:r>
      <w:r w:rsidRPr="00CB6E9D">
        <w:rPr>
          <w:rFonts w:asciiTheme="minorHAnsi" w:hAnsiTheme="minorHAnsi" w:cstheme="minorHAnsi"/>
          <w:bCs/>
          <w:color w:val="000000" w:themeColor="text1"/>
        </w:rPr>
        <w:t>SQL queries.</w:t>
      </w:r>
    </w:p>
    <w:p w:rsidR="00746025" w:rsidRPr="00CB6E9D" w:rsidRDefault="00746025" w:rsidP="006208E5">
      <w:pPr>
        <w:pStyle w:val="Standard"/>
        <w:numPr>
          <w:ilvl w:val="0"/>
          <w:numId w:val="7"/>
        </w:numPr>
        <w:spacing w:after="0" w:line="240" w:lineRule="auto"/>
        <w:ind w:left="450"/>
        <w:rPr>
          <w:rStyle w:val="normalchar"/>
          <w:rFonts w:asciiTheme="minorHAnsi" w:hAnsiTheme="minorHAnsi" w:cstheme="minorHAnsi"/>
          <w:color w:val="000000" w:themeColor="text1"/>
        </w:rPr>
      </w:pPr>
      <w:r w:rsidRPr="00CB6E9D">
        <w:rPr>
          <w:rStyle w:val="normalchar"/>
          <w:rFonts w:asciiTheme="minorHAnsi" w:hAnsiTheme="minorHAnsi" w:cstheme="minorHAnsi"/>
          <w:bCs/>
          <w:color w:val="000000" w:themeColor="text1"/>
        </w:rPr>
        <w:t xml:space="preserve">Possess ETL testing experience using </w:t>
      </w:r>
      <w:r w:rsidR="00E119A5" w:rsidRPr="00CB6E9D">
        <w:rPr>
          <w:rStyle w:val="normalchar"/>
          <w:rFonts w:asciiTheme="minorHAnsi" w:hAnsiTheme="minorHAnsi" w:cstheme="minorHAnsi"/>
          <w:bCs/>
          <w:color w:val="000000" w:themeColor="text1"/>
        </w:rPr>
        <w:t>MS SQL Server Integration</w:t>
      </w:r>
      <w:r w:rsidR="009D02E1" w:rsidRPr="00CB6E9D">
        <w:rPr>
          <w:rStyle w:val="normalchar"/>
          <w:rFonts w:asciiTheme="minorHAnsi" w:hAnsiTheme="minorHAnsi" w:cstheme="minorHAnsi"/>
          <w:bCs/>
          <w:color w:val="000000" w:themeColor="text1"/>
        </w:rPr>
        <w:t xml:space="preserve"> Services</w:t>
      </w:r>
      <w:r w:rsidR="00E119A5" w:rsidRPr="00CB6E9D">
        <w:rPr>
          <w:rStyle w:val="normalchar"/>
          <w:rFonts w:asciiTheme="minorHAnsi" w:hAnsiTheme="minorHAnsi" w:cstheme="minorHAnsi"/>
          <w:bCs/>
          <w:color w:val="000000" w:themeColor="text1"/>
        </w:rPr>
        <w:t>.</w:t>
      </w:r>
    </w:p>
    <w:p w:rsidR="00746025" w:rsidRPr="00CB6E9D" w:rsidRDefault="00746025" w:rsidP="006208E5">
      <w:pPr>
        <w:pStyle w:val="Standard"/>
        <w:numPr>
          <w:ilvl w:val="0"/>
          <w:numId w:val="7"/>
        </w:numPr>
        <w:spacing w:after="0" w:line="240" w:lineRule="auto"/>
        <w:ind w:left="450"/>
        <w:rPr>
          <w:rFonts w:asciiTheme="minorHAnsi" w:hAnsiTheme="minorHAnsi" w:cstheme="minorHAnsi"/>
          <w:color w:val="000000" w:themeColor="text1"/>
        </w:rPr>
      </w:pPr>
      <w:r w:rsidRPr="00CB6E9D">
        <w:rPr>
          <w:rStyle w:val="normalchar"/>
          <w:rFonts w:asciiTheme="minorHAnsi" w:hAnsiTheme="minorHAnsi" w:cstheme="minorHAnsi"/>
          <w:bCs/>
          <w:color w:val="000000" w:themeColor="text1"/>
        </w:rPr>
        <w:t>Experience</w:t>
      </w:r>
      <w:r w:rsidR="00BA19BC" w:rsidRPr="00CB6E9D">
        <w:rPr>
          <w:rStyle w:val="normalchar"/>
          <w:rFonts w:asciiTheme="minorHAnsi" w:hAnsiTheme="minorHAnsi" w:cstheme="minorHAnsi"/>
          <w:bCs/>
          <w:color w:val="000000" w:themeColor="text1"/>
        </w:rPr>
        <w:t>d</w:t>
      </w:r>
      <w:r w:rsidRPr="00CB6E9D">
        <w:rPr>
          <w:rStyle w:val="normalchar"/>
          <w:rFonts w:asciiTheme="minorHAnsi" w:hAnsiTheme="minorHAnsi" w:cstheme="minorHAnsi"/>
          <w:bCs/>
          <w:color w:val="000000" w:themeColor="text1"/>
        </w:rPr>
        <w:t xml:space="preserve"> in Web Services testing using the SOAPUI tool.</w:t>
      </w:r>
    </w:p>
    <w:p w:rsidR="00746025" w:rsidRPr="00CB6E9D" w:rsidRDefault="00746025" w:rsidP="00A75428">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Well</w:t>
      </w:r>
      <w:r w:rsidR="00030412" w:rsidRPr="00CB6E9D">
        <w:rPr>
          <w:rFonts w:asciiTheme="minorHAnsi" w:hAnsiTheme="minorHAnsi" w:cstheme="minorHAnsi"/>
          <w:color w:val="000000" w:themeColor="text1"/>
          <w:sz w:val="22"/>
          <w:szCs w:val="22"/>
          <w:lang w:val="en-HK"/>
        </w:rPr>
        <w:t xml:space="preserve"> versed in Agile and</w:t>
      </w:r>
      <w:r w:rsidRPr="00CB6E9D">
        <w:rPr>
          <w:rFonts w:asciiTheme="minorHAnsi" w:hAnsiTheme="minorHAnsi" w:cstheme="minorHAnsi"/>
          <w:color w:val="000000" w:themeColor="text1"/>
          <w:sz w:val="22"/>
          <w:szCs w:val="22"/>
          <w:lang w:val="en-HK"/>
        </w:rPr>
        <w:t xml:space="preserve"> Waterfall Methodologies.</w:t>
      </w:r>
    </w:p>
    <w:p w:rsidR="00A75428" w:rsidRPr="00CB6E9D" w:rsidRDefault="00A75428"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 Excellent experience working with Transfers, Deposits, Check Cashing, Withdrawals, Payments, Cash Advance functionalities</w:t>
      </w:r>
    </w:p>
    <w:p w:rsidR="00746025" w:rsidRPr="00CB6E9D" w:rsidRDefault="00746025"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 xml:space="preserve">Possess in-depth, hands-on experience with multiple technology stacks, have strong learning capacity, can-do mentality and keen eye for details. </w:t>
      </w:r>
    </w:p>
    <w:p w:rsidR="00746025" w:rsidRPr="00CB6E9D" w:rsidRDefault="00746025"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 xml:space="preserve">Foster an atmosphere of teamwork and collaboration with an emphasis on goal attainment. </w:t>
      </w:r>
    </w:p>
    <w:p w:rsidR="009E7EFE" w:rsidRPr="00CB6E9D" w:rsidRDefault="00746025"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rPr>
        <w:t>Have proven ability to work efficiently in both independent and team work environments.</w:t>
      </w:r>
    </w:p>
    <w:p w:rsidR="002F0980" w:rsidRPr="00CB6E9D" w:rsidRDefault="002F0980" w:rsidP="006208E5">
      <w:pPr>
        <w:spacing w:line="228" w:lineRule="auto"/>
        <w:rPr>
          <w:rFonts w:cstheme="minorHAnsi"/>
          <w:bCs/>
          <w:color w:val="000000" w:themeColor="text1"/>
        </w:rPr>
        <w:sectPr w:rsidR="002F0980" w:rsidRPr="00CB6E9D" w:rsidSect="00CB6E9D">
          <w:headerReference w:type="default" r:id="rId8"/>
          <w:footerReference w:type="first" r:id="rId9"/>
          <w:pgSz w:w="12240" w:h="15840" w:code="1"/>
          <w:pgMar w:top="1440" w:right="1440" w:bottom="1440" w:left="1440" w:header="720" w:footer="720" w:gutter="0"/>
          <w:cols w:space="720"/>
          <w:titlePg/>
          <w:docGrid w:linePitch="360"/>
        </w:sectPr>
      </w:pPr>
    </w:p>
    <w:p w:rsidR="00887BE8" w:rsidRPr="00CB6E9D" w:rsidRDefault="00887BE8" w:rsidP="006208E5">
      <w:pPr>
        <w:spacing w:line="228" w:lineRule="auto"/>
        <w:rPr>
          <w:rFonts w:cstheme="minorHAnsi"/>
          <w:color w:val="000000" w:themeColor="text1"/>
        </w:rPr>
        <w:sectPr w:rsidR="00887BE8" w:rsidRPr="00CB6E9D" w:rsidSect="00CB6E9D">
          <w:type w:val="continuous"/>
          <w:pgSz w:w="12240" w:h="15840" w:code="1"/>
          <w:pgMar w:top="1440" w:right="1440" w:bottom="1440" w:left="1440" w:header="720" w:footer="720" w:gutter="0"/>
          <w:cols w:num="3" w:space="36"/>
          <w:titlePg/>
          <w:docGrid w:linePitch="360"/>
        </w:sectPr>
      </w:pPr>
    </w:p>
    <w:p w:rsidR="00887BE8" w:rsidRPr="00CB6E9D" w:rsidRDefault="00887BE8" w:rsidP="006208E5">
      <w:pPr>
        <w:pStyle w:val="Heading1"/>
        <w:spacing w:before="240"/>
        <w:ind w:hanging="180"/>
        <w:rPr>
          <w:rFonts w:asciiTheme="minorHAnsi" w:hAnsiTheme="minorHAnsi" w:cstheme="minorHAnsi"/>
          <w:color w:val="000000" w:themeColor="text1"/>
          <w:sz w:val="22"/>
          <w:szCs w:val="22"/>
        </w:rPr>
      </w:pPr>
      <w:r w:rsidRPr="00CB6E9D">
        <w:rPr>
          <w:rFonts w:asciiTheme="minorHAnsi" w:hAnsiTheme="minorHAnsi" w:cstheme="minorHAnsi"/>
          <w:color w:val="000000" w:themeColor="text1"/>
          <w:sz w:val="22"/>
          <w:szCs w:val="22"/>
        </w:rPr>
        <w:lastRenderedPageBreak/>
        <w:t>TECHNICAL SKILLS:</w:t>
      </w:r>
    </w:p>
    <w:p w:rsidR="0095212E" w:rsidRPr="00CB6E9D" w:rsidRDefault="004C2856" w:rsidP="006208E5">
      <w:pPr>
        <w:spacing w:line="228" w:lineRule="auto"/>
        <w:ind w:firstLine="90"/>
        <w:rPr>
          <w:rFonts w:cstheme="minorHAnsi"/>
          <w:color w:val="000000" w:themeColor="text1"/>
        </w:rPr>
      </w:pPr>
      <w:r w:rsidRPr="00CB6E9D">
        <w:rPr>
          <w:rFonts w:cstheme="minorHAnsi"/>
          <w:color w:val="000000" w:themeColor="text1"/>
        </w:rPr>
        <w:t>Operating Systems:</w:t>
      </w:r>
      <w:r w:rsidRPr="00CB6E9D">
        <w:rPr>
          <w:rFonts w:cstheme="minorHAnsi"/>
          <w:color w:val="000000" w:themeColor="text1"/>
        </w:rPr>
        <w:tab/>
      </w:r>
      <w:r w:rsidRPr="00CB6E9D">
        <w:rPr>
          <w:rFonts w:cstheme="minorHAnsi"/>
          <w:color w:val="000000" w:themeColor="text1"/>
        </w:rPr>
        <w:tab/>
        <w:t>Windows</w:t>
      </w:r>
    </w:p>
    <w:p w:rsidR="0095212E" w:rsidRPr="00CB6E9D" w:rsidRDefault="0095212E" w:rsidP="006208E5">
      <w:pPr>
        <w:spacing w:line="228" w:lineRule="auto"/>
        <w:ind w:firstLine="90"/>
        <w:rPr>
          <w:rFonts w:cstheme="minorHAnsi"/>
          <w:color w:val="000000" w:themeColor="text1"/>
        </w:rPr>
      </w:pPr>
      <w:r w:rsidRPr="00CB6E9D">
        <w:rPr>
          <w:rFonts w:cstheme="minorHAnsi"/>
          <w:color w:val="000000" w:themeColor="text1"/>
        </w:rPr>
        <w:t>Languages:</w:t>
      </w:r>
      <w:r w:rsidRPr="00CB6E9D">
        <w:rPr>
          <w:rFonts w:cstheme="minorHAnsi"/>
          <w:color w:val="000000" w:themeColor="text1"/>
        </w:rPr>
        <w:tab/>
      </w:r>
      <w:r w:rsidRPr="00CB6E9D">
        <w:rPr>
          <w:rFonts w:cstheme="minorHAnsi"/>
          <w:color w:val="000000" w:themeColor="text1"/>
        </w:rPr>
        <w:tab/>
      </w:r>
      <w:r w:rsidRPr="00CB6E9D">
        <w:rPr>
          <w:rFonts w:cstheme="minorHAnsi"/>
          <w:color w:val="000000" w:themeColor="text1"/>
        </w:rPr>
        <w:tab/>
        <w:t xml:space="preserve">Java, SQL, HTML, XML </w:t>
      </w:r>
    </w:p>
    <w:p w:rsidR="0095212E" w:rsidRPr="00CB6E9D" w:rsidRDefault="0095212E" w:rsidP="006208E5">
      <w:pPr>
        <w:spacing w:line="228" w:lineRule="auto"/>
        <w:ind w:firstLine="90"/>
        <w:rPr>
          <w:rFonts w:cstheme="minorHAnsi"/>
          <w:color w:val="000000" w:themeColor="text1"/>
        </w:rPr>
      </w:pPr>
      <w:r w:rsidRPr="00CB6E9D">
        <w:rPr>
          <w:rFonts w:cstheme="minorHAnsi"/>
          <w:color w:val="000000" w:themeColor="text1"/>
        </w:rPr>
        <w:t>Testing Tools:</w:t>
      </w:r>
      <w:r w:rsidR="004773B9" w:rsidRPr="00CB6E9D">
        <w:rPr>
          <w:rFonts w:cstheme="minorHAnsi"/>
          <w:color w:val="000000" w:themeColor="text1"/>
        </w:rPr>
        <w:t xml:space="preserve"> </w:t>
      </w:r>
      <w:r w:rsidR="004773B9" w:rsidRPr="00CB6E9D">
        <w:rPr>
          <w:rFonts w:cstheme="minorHAnsi"/>
          <w:color w:val="000000" w:themeColor="text1"/>
        </w:rPr>
        <w:tab/>
      </w:r>
      <w:r w:rsidR="004773B9" w:rsidRPr="00CB6E9D">
        <w:rPr>
          <w:rFonts w:cstheme="minorHAnsi"/>
          <w:color w:val="000000" w:themeColor="text1"/>
        </w:rPr>
        <w:tab/>
      </w:r>
      <w:r w:rsidR="006903E1">
        <w:rPr>
          <w:rFonts w:cstheme="minorHAnsi"/>
          <w:color w:val="000000" w:themeColor="text1"/>
        </w:rPr>
        <w:tab/>
      </w:r>
      <w:r w:rsidR="00786AE8" w:rsidRPr="00CB6E9D">
        <w:rPr>
          <w:rFonts w:cstheme="minorHAnsi"/>
          <w:color w:val="000000" w:themeColor="text1"/>
        </w:rPr>
        <w:t>Selenium, SOAP UI</w:t>
      </w:r>
    </w:p>
    <w:p w:rsidR="0095212E" w:rsidRPr="00CB6E9D" w:rsidRDefault="004773B9" w:rsidP="006208E5">
      <w:pPr>
        <w:spacing w:line="228" w:lineRule="auto"/>
        <w:ind w:firstLine="90"/>
        <w:rPr>
          <w:rFonts w:cstheme="minorHAnsi"/>
          <w:color w:val="000000" w:themeColor="text1"/>
        </w:rPr>
      </w:pPr>
      <w:r w:rsidRPr="00CB6E9D">
        <w:rPr>
          <w:rFonts w:cstheme="minorHAnsi"/>
          <w:color w:val="000000" w:themeColor="text1"/>
        </w:rPr>
        <w:t xml:space="preserve">Bug Reporting Tools: </w:t>
      </w:r>
      <w:r w:rsidRPr="00CB6E9D">
        <w:rPr>
          <w:rFonts w:cstheme="minorHAnsi"/>
          <w:color w:val="000000" w:themeColor="text1"/>
        </w:rPr>
        <w:tab/>
      </w:r>
      <w:r w:rsidR="006903E1">
        <w:rPr>
          <w:rFonts w:cstheme="minorHAnsi"/>
          <w:color w:val="000000" w:themeColor="text1"/>
        </w:rPr>
        <w:tab/>
      </w:r>
      <w:r w:rsidR="00786AE8" w:rsidRPr="00CB6E9D">
        <w:rPr>
          <w:rFonts w:cstheme="minorHAnsi"/>
          <w:color w:val="000000" w:themeColor="text1"/>
        </w:rPr>
        <w:t>Bugzilla</w:t>
      </w:r>
      <w:r w:rsidR="0095212E" w:rsidRPr="00CB6E9D">
        <w:rPr>
          <w:rFonts w:cstheme="minorHAnsi"/>
          <w:color w:val="000000" w:themeColor="text1"/>
        </w:rPr>
        <w:t>, JIRA</w:t>
      </w:r>
      <w:r w:rsidR="007A264E" w:rsidRPr="00CB6E9D">
        <w:rPr>
          <w:rFonts w:cstheme="minorHAnsi"/>
          <w:color w:val="000000" w:themeColor="text1"/>
        </w:rPr>
        <w:t>, Rational Clear Quest</w:t>
      </w:r>
      <w:r w:rsidR="0095212E" w:rsidRPr="00CB6E9D">
        <w:rPr>
          <w:rFonts w:cstheme="minorHAnsi"/>
          <w:color w:val="000000" w:themeColor="text1"/>
        </w:rPr>
        <w:t xml:space="preserve"> </w:t>
      </w:r>
    </w:p>
    <w:p w:rsidR="0095212E" w:rsidRPr="00CB6E9D" w:rsidRDefault="0095212E" w:rsidP="006208E5">
      <w:pPr>
        <w:spacing w:line="228" w:lineRule="auto"/>
        <w:ind w:firstLine="90"/>
        <w:rPr>
          <w:rFonts w:cstheme="minorHAnsi"/>
          <w:color w:val="000000" w:themeColor="text1"/>
        </w:rPr>
      </w:pPr>
      <w:r w:rsidRPr="00CB6E9D">
        <w:rPr>
          <w:rFonts w:cstheme="minorHAnsi"/>
          <w:color w:val="000000" w:themeColor="text1"/>
        </w:rPr>
        <w:t>Project Methodol</w:t>
      </w:r>
      <w:r w:rsidR="00B930FE" w:rsidRPr="00CB6E9D">
        <w:rPr>
          <w:rFonts w:cstheme="minorHAnsi"/>
          <w:color w:val="000000" w:themeColor="text1"/>
        </w:rPr>
        <w:t xml:space="preserve">ogies: </w:t>
      </w:r>
      <w:r w:rsidR="00B930FE" w:rsidRPr="00CB6E9D">
        <w:rPr>
          <w:rFonts w:cstheme="minorHAnsi"/>
          <w:color w:val="000000" w:themeColor="text1"/>
        </w:rPr>
        <w:tab/>
      </w:r>
      <w:r w:rsidR="00786AE8" w:rsidRPr="00CB6E9D">
        <w:rPr>
          <w:rFonts w:cstheme="minorHAnsi"/>
          <w:color w:val="000000" w:themeColor="text1"/>
        </w:rPr>
        <w:t>Agile Scrum, Waterfall</w:t>
      </w:r>
      <w:r w:rsidRPr="00CB6E9D">
        <w:rPr>
          <w:rFonts w:cstheme="minorHAnsi"/>
          <w:color w:val="000000" w:themeColor="text1"/>
        </w:rPr>
        <w:t xml:space="preserve"> </w:t>
      </w:r>
    </w:p>
    <w:p w:rsidR="0095212E" w:rsidRPr="00CB6E9D" w:rsidRDefault="0095212E" w:rsidP="006208E5">
      <w:pPr>
        <w:spacing w:line="228" w:lineRule="auto"/>
        <w:ind w:firstLine="90"/>
        <w:rPr>
          <w:rFonts w:cstheme="minorHAnsi"/>
          <w:color w:val="000000" w:themeColor="text1"/>
        </w:rPr>
      </w:pPr>
      <w:r w:rsidRPr="00CB6E9D">
        <w:rPr>
          <w:rFonts w:cstheme="minorHAnsi"/>
          <w:color w:val="000000" w:themeColor="text1"/>
        </w:rPr>
        <w:t xml:space="preserve">Database: </w:t>
      </w:r>
      <w:r w:rsidRPr="00CB6E9D">
        <w:rPr>
          <w:rFonts w:cstheme="minorHAnsi"/>
          <w:color w:val="000000" w:themeColor="text1"/>
        </w:rPr>
        <w:tab/>
      </w:r>
      <w:r w:rsidRPr="00CB6E9D">
        <w:rPr>
          <w:rFonts w:cstheme="minorHAnsi"/>
          <w:color w:val="000000" w:themeColor="text1"/>
        </w:rPr>
        <w:tab/>
      </w:r>
      <w:r w:rsidRPr="00CB6E9D">
        <w:rPr>
          <w:rFonts w:cstheme="minorHAnsi"/>
          <w:color w:val="000000" w:themeColor="text1"/>
        </w:rPr>
        <w:tab/>
      </w:r>
      <w:r w:rsidR="00786AE8" w:rsidRPr="00CB6E9D">
        <w:rPr>
          <w:rFonts w:cstheme="minorHAnsi"/>
          <w:color w:val="000000" w:themeColor="text1"/>
        </w:rPr>
        <w:t>MS</w:t>
      </w:r>
      <w:r w:rsidRPr="00CB6E9D">
        <w:rPr>
          <w:rFonts w:cstheme="minorHAnsi"/>
          <w:color w:val="000000" w:themeColor="text1"/>
        </w:rPr>
        <w:t xml:space="preserve"> SQL server </w:t>
      </w:r>
    </w:p>
    <w:p w:rsidR="0095212E" w:rsidRPr="00CB6E9D" w:rsidRDefault="00786AE8" w:rsidP="006208E5">
      <w:pPr>
        <w:spacing w:line="228" w:lineRule="auto"/>
        <w:ind w:firstLine="90"/>
        <w:rPr>
          <w:rFonts w:cstheme="minorHAnsi"/>
          <w:color w:val="000000" w:themeColor="text1"/>
        </w:rPr>
      </w:pPr>
      <w:r w:rsidRPr="00CB6E9D">
        <w:rPr>
          <w:rFonts w:cstheme="minorHAnsi"/>
          <w:color w:val="000000" w:themeColor="text1"/>
        </w:rPr>
        <w:t>ETL Tools:</w:t>
      </w:r>
      <w:r w:rsidRPr="00CB6E9D">
        <w:rPr>
          <w:rFonts w:cstheme="minorHAnsi"/>
          <w:color w:val="000000" w:themeColor="text1"/>
        </w:rPr>
        <w:tab/>
      </w:r>
      <w:r w:rsidRPr="00CB6E9D">
        <w:rPr>
          <w:rFonts w:cstheme="minorHAnsi"/>
          <w:color w:val="000000" w:themeColor="text1"/>
        </w:rPr>
        <w:tab/>
      </w:r>
      <w:r w:rsidRPr="00CB6E9D">
        <w:rPr>
          <w:rFonts w:cstheme="minorHAnsi"/>
          <w:color w:val="000000" w:themeColor="text1"/>
        </w:rPr>
        <w:tab/>
        <w:t>MS SQL server integration</w:t>
      </w:r>
      <w:r w:rsidR="009D02E1" w:rsidRPr="00CB6E9D">
        <w:rPr>
          <w:rFonts w:cstheme="minorHAnsi"/>
          <w:color w:val="000000" w:themeColor="text1"/>
        </w:rPr>
        <w:t xml:space="preserve"> Services</w:t>
      </w:r>
      <w:r w:rsidR="000951E1" w:rsidRPr="00CB6E9D">
        <w:rPr>
          <w:rFonts w:cstheme="minorHAnsi"/>
          <w:color w:val="000000" w:themeColor="text1"/>
        </w:rPr>
        <w:t>, SSRS, SSAS</w:t>
      </w:r>
    </w:p>
    <w:p w:rsidR="00CB6E9D" w:rsidRPr="00CB6E9D" w:rsidRDefault="00A26CD3" w:rsidP="00CB6E9D">
      <w:pPr>
        <w:pStyle w:val="Heading1"/>
        <w:spacing w:before="240"/>
        <w:ind w:hanging="187"/>
        <w:rPr>
          <w:rFonts w:asciiTheme="minorHAnsi" w:hAnsiTheme="minorHAnsi" w:cstheme="minorHAnsi"/>
          <w:color w:val="000000" w:themeColor="text1"/>
          <w:sz w:val="22"/>
          <w:szCs w:val="22"/>
        </w:rPr>
      </w:pPr>
      <w:r w:rsidRPr="00CB6E9D">
        <w:rPr>
          <w:rFonts w:asciiTheme="minorHAnsi" w:hAnsiTheme="minorHAnsi" w:cstheme="minorHAnsi"/>
          <w:color w:val="000000" w:themeColor="text1"/>
          <w:sz w:val="22"/>
          <w:szCs w:val="22"/>
        </w:rPr>
        <w:lastRenderedPageBreak/>
        <w:t>PROFESSIONAL EXPERIENCE:</w:t>
      </w:r>
    </w:p>
    <w:p w:rsidR="00CB6E9D" w:rsidRPr="00CB6E9D" w:rsidRDefault="00A75428" w:rsidP="00CB6E9D">
      <w:pPr>
        <w:pStyle w:val="Heading1"/>
        <w:spacing w:before="240"/>
        <w:ind w:hanging="187"/>
        <w:rPr>
          <w:rStyle w:val="IntenseReference1"/>
          <w:rFonts w:asciiTheme="minorHAnsi" w:hAnsiTheme="minorHAnsi" w:cstheme="minorHAnsi"/>
          <w:color w:val="000000" w:themeColor="text1"/>
          <w:u w:val="none"/>
        </w:rPr>
      </w:pPr>
      <w:r w:rsidRPr="00CB6E9D">
        <w:rPr>
          <w:rFonts w:asciiTheme="minorHAnsi" w:eastAsia="Arial" w:hAnsiTheme="minorHAnsi" w:cstheme="minorHAnsi"/>
          <w:bCs/>
          <w:sz w:val="22"/>
          <w:szCs w:val="22"/>
        </w:rPr>
        <w:t>Capital One Financial Corporation (COF) - Richmond, VA</w:t>
      </w:r>
      <w:r w:rsidR="00CB6E9D" w:rsidRPr="00CB6E9D">
        <w:rPr>
          <w:rFonts w:asciiTheme="minorHAnsi" w:eastAsia="Arial" w:hAnsiTheme="minorHAnsi" w:cstheme="minorHAnsi"/>
          <w:b w:val="0"/>
          <w:bCs/>
          <w:sz w:val="22"/>
          <w:szCs w:val="22"/>
        </w:rPr>
        <w:tab/>
      </w:r>
      <w:r w:rsidR="00CB6E9D" w:rsidRPr="00CB6E9D">
        <w:rPr>
          <w:rFonts w:asciiTheme="minorHAnsi" w:eastAsia="Arial" w:hAnsiTheme="minorHAnsi" w:cstheme="minorHAnsi"/>
          <w:b w:val="0"/>
          <w:bCs/>
          <w:sz w:val="22"/>
          <w:szCs w:val="22"/>
        </w:rPr>
        <w:tab/>
      </w:r>
      <w:r w:rsidR="00CB6E9D" w:rsidRPr="00CB6E9D">
        <w:rPr>
          <w:rFonts w:asciiTheme="minorHAnsi" w:eastAsia="Arial" w:hAnsiTheme="minorHAnsi" w:cstheme="minorHAnsi"/>
          <w:b w:val="0"/>
          <w:bCs/>
          <w:sz w:val="22"/>
          <w:szCs w:val="22"/>
        </w:rPr>
        <w:tab/>
      </w:r>
      <w:r w:rsidR="00CB6E9D">
        <w:rPr>
          <w:rFonts w:asciiTheme="minorHAnsi" w:eastAsia="Arial" w:hAnsiTheme="minorHAnsi" w:cstheme="minorHAnsi"/>
          <w:b w:val="0"/>
          <w:bCs/>
          <w:sz w:val="22"/>
          <w:szCs w:val="22"/>
        </w:rPr>
        <w:t xml:space="preserve">                   </w:t>
      </w:r>
      <w:r w:rsidR="00BB19FC" w:rsidRPr="00BB19FC">
        <w:rPr>
          <w:rFonts w:asciiTheme="minorHAnsi" w:eastAsia="Arial" w:hAnsiTheme="minorHAnsi" w:cstheme="minorHAnsi"/>
          <w:smallCaps/>
          <w:sz w:val="22"/>
          <w:szCs w:val="22"/>
        </w:rPr>
        <w:t>Jan 2018 –Sept 2019</w:t>
      </w:r>
    </w:p>
    <w:p w:rsidR="00CB6E9D" w:rsidRDefault="00CB6E9D" w:rsidP="00CB6E9D">
      <w:pPr>
        <w:pStyle w:val="Heading1"/>
        <w:spacing w:before="240"/>
        <w:ind w:hanging="187"/>
        <w:rPr>
          <w:rStyle w:val="IntenseReference1"/>
          <w:rFonts w:asciiTheme="minorHAnsi" w:hAnsiTheme="minorHAnsi" w:cstheme="minorHAnsi"/>
          <w:b/>
          <w:iCs/>
          <w:color w:val="000000" w:themeColor="text1"/>
          <w:u w:val="none"/>
        </w:rPr>
      </w:pPr>
      <w:r w:rsidRPr="00CB6E9D">
        <w:rPr>
          <w:rStyle w:val="IntenseReference1"/>
          <w:rFonts w:asciiTheme="minorHAnsi" w:hAnsiTheme="minorHAnsi" w:cstheme="minorHAnsi"/>
          <w:b/>
          <w:iCs/>
          <w:color w:val="000000" w:themeColor="text1"/>
          <w:u w:val="none"/>
        </w:rPr>
        <w:t xml:space="preserve">ETL </w:t>
      </w:r>
      <w:r w:rsidR="00A26CD3" w:rsidRPr="00CB6E9D">
        <w:rPr>
          <w:rStyle w:val="IntenseReference1"/>
          <w:rFonts w:asciiTheme="minorHAnsi" w:hAnsiTheme="minorHAnsi" w:cstheme="minorHAnsi"/>
          <w:b/>
          <w:iCs/>
          <w:color w:val="000000" w:themeColor="text1"/>
          <w:u w:val="none"/>
        </w:rPr>
        <w:t>TESTER</w:t>
      </w:r>
    </w:p>
    <w:p w:rsidR="00CB6E9D" w:rsidRDefault="00A26CD3" w:rsidP="00CB6E9D">
      <w:pPr>
        <w:pStyle w:val="Heading1"/>
        <w:spacing w:before="240"/>
        <w:ind w:hanging="187"/>
        <w:rPr>
          <w:rFonts w:asciiTheme="minorHAnsi" w:hAnsiTheme="minorHAnsi" w:cstheme="minorHAnsi"/>
          <w:color w:val="000000" w:themeColor="text1"/>
          <w:sz w:val="22"/>
          <w:szCs w:val="22"/>
        </w:rPr>
      </w:pPr>
      <w:r w:rsidRPr="00CB6E9D">
        <w:rPr>
          <w:rFonts w:asciiTheme="minorHAnsi" w:hAnsiTheme="minorHAnsi" w:cstheme="minorHAnsi"/>
          <w:color w:val="000000" w:themeColor="text1"/>
          <w:sz w:val="22"/>
          <w:szCs w:val="22"/>
        </w:rPr>
        <w:t>Description</w:t>
      </w:r>
      <w:r w:rsidR="00CB6E9D">
        <w:rPr>
          <w:rFonts w:asciiTheme="minorHAnsi" w:hAnsiTheme="minorHAnsi" w:cstheme="minorHAnsi"/>
          <w:color w:val="000000" w:themeColor="text1"/>
          <w:sz w:val="22"/>
          <w:szCs w:val="22"/>
        </w:rPr>
        <w:t>:</w:t>
      </w:r>
    </w:p>
    <w:p w:rsidR="00CB6E9D" w:rsidRDefault="007317D6" w:rsidP="00CB6E9D">
      <w:pPr>
        <w:pStyle w:val="Heading1"/>
        <w:spacing w:before="240"/>
        <w:ind w:hanging="187"/>
        <w:rPr>
          <w:rFonts w:asciiTheme="minorHAnsi" w:hAnsiTheme="minorHAnsi" w:cstheme="minorHAnsi"/>
          <w:b w:val="0"/>
          <w:color w:val="000000" w:themeColor="text1"/>
          <w:sz w:val="22"/>
          <w:szCs w:val="22"/>
        </w:rPr>
      </w:pPr>
      <w:r w:rsidRPr="00CB6E9D">
        <w:rPr>
          <w:rFonts w:asciiTheme="minorHAnsi" w:hAnsiTheme="minorHAnsi" w:cstheme="minorHAnsi"/>
          <w:b w:val="0"/>
          <w:color w:val="000000" w:themeColor="text1"/>
          <w:sz w:val="22"/>
          <w:szCs w:val="22"/>
        </w:rPr>
        <w:t>Web-based application OTS (Online Transaction System). The appli</w:t>
      </w:r>
      <w:r w:rsidR="00CB6E9D">
        <w:rPr>
          <w:rFonts w:asciiTheme="minorHAnsi" w:hAnsiTheme="minorHAnsi" w:cstheme="minorHAnsi"/>
          <w:b w:val="0"/>
          <w:color w:val="000000" w:themeColor="text1"/>
          <w:sz w:val="22"/>
          <w:szCs w:val="22"/>
        </w:rPr>
        <w:t>cation was developed for online</w:t>
      </w:r>
    </w:p>
    <w:p w:rsidR="00CB6E9D" w:rsidRDefault="003B741F" w:rsidP="00CB6E9D">
      <w:pPr>
        <w:pStyle w:val="Heading1"/>
        <w:spacing w:before="240"/>
        <w:ind w:hanging="187"/>
        <w:rPr>
          <w:rFonts w:asciiTheme="minorHAnsi" w:hAnsiTheme="minorHAnsi" w:cstheme="minorHAnsi"/>
          <w:b w:val="0"/>
          <w:color w:val="000000" w:themeColor="text1"/>
          <w:sz w:val="22"/>
          <w:szCs w:val="22"/>
        </w:rPr>
      </w:pPr>
      <w:r w:rsidRPr="00CB6E9D">
        <w:rPr>
          <w:rFonts w:asciiTheme="minorHAnsi" w:hAnsiTheme="minorHAnsi" w:cstheme="minorHAnsi"/>
          <w:b w:val="0"/>
          <w:color w:val="000000" w:themeColor="text1"/>
          <w:sz w:val="22"/>
          <w:szCs w:val="22"/>
        </w:rPr>
        <w:t>Transactions</w:t>
      </w:r>
      <w:r w:rsidR="007317D6" w:rsidRPr="00CB6E9D">
        <w:rPr>
          <w:rFonts w:asciiTheme="minorHAnsi" w:hAnsiTheme="minorHAnsi" w:cstheme="minorHAnsi"/>
          <w:b w:val="0"/>
          <w:color w:val="000000" w:themeColor="text1"/>
          <w:sz w:val="22"/>
          <w:szCs w:val="22"/>
        </w:rPr>
        <w:t xml:space="preserve"> like accessing personal deposit accounts, credit accounts and</w:t>
      </w:r>
      <w:r w:rsidR="00CB6E9D">
        <w:rPr>
          <w:rFonts w:asciiTheme="minorHAnsi" w:hAnsiTheme="minorHAnsi" w:cstheme="minorHAnsi"/>
          <w:b w:val="0"/>
          <w:color w:val="000000" w:themeColor="text1"/>
          <w:sz w:val="22"/>
          <w:szCs w:val="22"/>
        </w:rPr>
        <w:t xml:space="preserve"> Mortgage accounts for checking</w:t>
      </w:r>
    </w:p>
    <w:p w:rsidR="00CB6E9D" w:rsidRDefault="003B741F" w:rsidP="00CB6E9D">
      <w:pPr>
        <w:pStyle w:val="Heading1"/>
        <w:spacing w:before="240"/>
        <w:ind w:hanging="187"/>
        <w:rPr>
          <w:rFonts w:asciiTheme="minorHAnsi" w:hAnsiTheme="minorHAnsi" w:cstheme="minorHAnsi"/>
          <w:b w:val="0"/>
          <w:color w:val="000000" w:themeColor="text1"/>
          <w:sz w:val="22"/>
          <w:szCs w:val="22"/>
        </w:rPr>
      </w:pPr>
      <w:r w:rsidRPr="00CB6E9D">
        <w:rPr>
          <w:rFonts w:asciiTheme="minorHAnsi" w:hAnsiTheme="minorHAnsi" w:cstheme="minorHAnsi"/>
          <w:b w:val="0"/>
          <w:color w:val="000000" w:themeColor="text1"/>
          <w:sz w:val="22"/>
          <w:szCs w:val="22"/>
        </w:rPr>
        <w:t>Balances</w:t>
      </w:r>
      <w:r w:rsidR="007317D6" w:rsidRPr="00CB6E9D">
        <w:rPr>
          <w:rFonts w:asciiTheme="minorHAnsi" w:hAnsiTheme="minorHAnsi" w:cstheme="minorHAnsi"/>
          <w:b w:val="0"/>
          <w:color w:val="000000" w:themeColor="text1"/>
          <w:sz w:val="22"/>
          <w:szCs w:val="22"/>
        </w:rPr>
        <w:t xml:space="preserve">, making payments, loan rates, bill payment, transfer of </w:t>
      </w:r>
      <w:r w:rsidR="00CB6E9D">
        <w:rPr>
          <w:rFonts w:asciiTheme="minorHAnsi" w:hAnsiTheme="minorHAnsi" w:cstheme="minorHAnsi"/>
          <w:b w:val="0"/>
          <w:color w:val="000000" w:themeColor="text1"/>
          <w:sz w:val="22"/>
          <w:szCs w:val="22"/>
        </w:rPr>
        <w:t>funds between its customers and</w:t>
      </w:r>
    </w:p>
    <w:p w:rsidR="00CB6E9D" w:rsidRDefault="003B741F" w:rsidP="00CB6E9D">
      <w:pPr>
        <w:pStyle w:val="Heading1"/>
        <w:spacing w:before="240"/>
        <w:ind w:hanging="187"/>
        <w:rPr>
          <w:rFonts w:asciiTheme="minorHAnsi" w:hAnsiTheme="minorHAnsi" w:cstheme="minorHAnsi"/>
          <w:b w:val="0"/>
          <w:color w:val="000000" w:themeColor="text1"/>
          <w:sz w:val="22"/>
          <w:szCs w:val="22"/>
        </w:rPr>
      </w:pPr>
      <w:r w:rsidRPr="00CB6E9D">
        <w:rPr>
          <w:rFonts w:asciiTheme="minorHAnsi" w:hAnsiTheme="minorHAnsi" w:cstheme="minorHAnsi"/>
          <w:b w:val="0"/>
          <w:color w:val="000000" w:themeColor="text1"/>
          <w:sz w:val="22"/>
          <w:szCs w:val="22"/>
        </w:rPr>
        <w:t>Between</w:t>
      </w:r>
      <w:r w:rsidR="007317D6" w:rsidRPr="00CB6E9D">
        <w:rPr>
          <w:rFonts w:asciiTheme="minorHAnsi" w:hAnsiTheme="minorHAnsi" w:cstheme="minorHAnsi"/>
          <w:b w:val="0"/>
          <w:color w:val="000000" w:themeColor="text1"/>
          <w:sz w:val="22"/>
          <w:szCs w:val="22"/>
        </w:rPr>
        <w:t xml:space="preserve"> its bank and other institutions.</w:t>
      </w:r>
    </w:p>
    <w:p w:rsidR="00A26CD3" w:rsidRPr="00CB6E9D" w:rsidRDefault="00A26CD3" w:rsidP="00CB6E9D">
      <w:pPr>
        <w:pStyle w:val="Heading1"/>
        <w:spacing w:before="240"/>
        <w:ind w:hanging="187"/>
        <w:rPr>
          <w:rStyle w:val="IntenseReference1"/>
          <w:rFonts w:asciiTheme="minorHAnsi" w:hAnsiTheme="minorHAnsi" w:cstheme="minorHAnsi"/>
          <w:bCs w:val="0"/>
          <w:smallCaps w:val="0"/>
          <w:color w:val="000000" w:themeColor="text1"/>
          <w:spacing w:val="0"/>
          <w:u w:val="none"/>
        </w:rPr>
      </w:pPr>
      <w:r w:rsidRPr="00CB6E9D">
        <w:rPr>
          <w:rFonts w:asciiTheme="minorHAnsi" w:hAnsiTheme="minorHAnsi" w:cstheme="minorHAnsi"/>
          <w:color w:val="000000" w:themeColor="text1"/>
          <w:sz w:val="22"/>
          <w:szCs w:val="22"/>
        </w:rPr>
        <w:t xml:space="preserve">Responsibilities: </w:t>
      </w:r>
    </w:p>
    <w:p w:rsidR="00FB0360" w:rsidRPr="00CB6E9D" w:rsidRDefault="00FB0360" w:rsidP="00CB6E9D">
      <w:pPr>
        <w:pStyle w:val="NoSpacing"/>
        <w:numPr>
          <w:ilvl w:val="0"/>
          <w:numId w:val="20"/>
        </w:numPr>
        <w:rPr>
          <w:rFonts w:cstheme="minorHAnsi"/>
        </w:rPr>
      </w:pPr>
      <w:r w:rsidRPr="00CB6E9D">
        <w:rPr>
          <w:rFonts w:cstheme="minorHAnsi"/>
        </w:rPr>
        <w:t>Worked closely with Business Analysts and Developers to gather requirements in order to formulate the test plan.</w:t>
      </w:r>
    </w:p>
    <w:p w:rsidR="00FB0360" w:rsidRPr="00CB6E9D" w:rsidRDefault="00FB0360" w:rsidP="00CB6E9D">
      <w:pPr>
        <w:pStyle w:val="NoSpacing"/>
        <w:numPr>
          <w:ilvl w:val="0"/>
          <w:numId w:val="20"/>
        </w:numPr>
        <w:rPr>
          <w:rFonts w:cstheme="minorHAnsi"/>
        </w:rPr>
      </w:pPr>
      <w:r w:rsidRPr="00CB6E9D">
        <w:rPr>
          <w:rFonts w:cstheme="minorHAnsi"/>
        </w:rPr>
        <w:t>Performed Black Box Testing of the application to better understand the functionality of the application.</w:t>
      </w:r>
    </w:p>
    <w:p w:rsidR="00FB0360" w:rsidRPr="00CB6E9D" w:rsidRDefault="00FB0360" w:rsidP="00CB6E9D">
      <w:pPr>
        <w:pStyle w:val="NoSpacing"/>
        <w:numPr>
          <w:ilvl w:val="0"/>
          <w:numId w:val="20"/>
        </w:numPr>
        <w:rPr>
          <w:rFonts w:cstheme="minorHAnsi"/>
        </w:rPr>
      </w:pPr>
      <w:r w:rsidRPr="00CB6E9D">
        <w:rPr>
          <w:rFonts w:cstheme="minorHAnsi"/>
        </w:rPr>
        <w:t>Involved in creating test strategies, status reports and test timelines that clearly communicate to business owners the history of UAT testing activities and results</w:t>
      </w:r>
    </w:p>
    <w:p w:rsidR="00FB0360" w:rsidRPr="00CB6E9D" w:rsidRDefault="00FB0360" w:rsidP="00CB6E9D">
      <w:pPr>
        <w:pStyle w:val="NoSpacing"/>
        <w:numPr>
          <w:ilvl w:val="0"/>
          <w:numId w:val="20"/>
        </w:numPr>
        <w:rPr>
          <w:rFonts w:cstheme="minorHAnsi"/>
        </w:rPr>
      </w:pPr>
      <w:r w:rsidRPr="00CB6E9D">
        <w:rPr>
          <w:rFonts w:cstheme="minorHAnsi"/>
        </w:rPr>
        <w:t>Defined the Scope of testing for User Acceptance Testing. Developed detailed test conditions. Supported documentation across extended testing team as directed by UAT Manger.</w:t>
      </w:r>
    </w:p>
    <w:p w:rsidR="00FB0360" w:rsidRPr="00CB6E9D" w:rsidRDefault="00FB0360" w:rsidP="00CB6E9D">
      <w:pPr>
        <w:pStyle w:val="NoSpacing"/>
        <w:numPr>
          <w:ilvl w:val="0"/>
          <w:numId w:val="20"/>
        </w:numPr>
        <w:rPr>
          <w:rFonts w:cstheme="minorHAnsi"/>
        </w:rPr>
      </w:pPr>
      <w:r w:rsidRPr="00CB6E9D">
        <w:rPr>
          <w:rFonts w:cstheme="minorHAnsi"/>
        </w:rPr>
        <w:t>Adhered to all established processes and procedures for UAT. Completed test cases for frontend and backend applications.</w:t>
      </w:r>
    </w:p>
    <w:p w:rsidR="00FB0360" w:rsidRPr="00CB6E9D" w:rsidRDefault="00FB0360" w:rsidP="00CB6E9D">
      <w:pPr>
        <w:pStyle w:val="NoSpacing"/>
        <w:numPr>
          <w:ilvl w:val="0"/>
          <w:numId w:val="20"/>
        </w:numPr>
        <w:rPr>
          <w:rFonts w:cstheme="minorHAnsi"/>
        </w:rPr>
      </w:pPr>
      <w:r w:rsidRPr="00CB6E9D">
        <w:rPr>
          <w:rFonts w:cstheme="minorHAnsi"/>
        </w:rPr>
        <w:t>Created ETL test data for all ETL mapping rules to test the functionality of the Informatica Mapping</w:t>
      </w:r>
    </w:p>
    <w:p w:rsidR="00FB0360" w:rsidRPr="00CB6E9D" w:rsidRDefault="00FB0360" w:rsidP="00CB6E9D">
      <w:pPr>
        <w:pStyle w:val="NoSpacing"/>
        <w:numPr>
          <w:ilvl w:val="0"/>
          <w:numId w:val="20"/>
        </w:numPr>
        <w:rPr>
          <w:rFonts w:cstheme="minorHAnsi"/>
        </w:rPr>
      </w:pPr>
      <w:r w:rsidRPr="00CB6E9D">
        <w:rPr>
          <w:rFonts w:cstheme="minorHAnsi"/>
        </w:rPr>
        <w:t>Tested the ETL Informatica mappings and other ETL Processes (Data Warehouse Testing)</w:t>
      </w:r>
    </w:p>
    <w:p w:rsidR="00FB0360" w:rsidRPr="00CB6E9D" w:rsidRDefault="00FB0360" w:rsidP="00CB6E9D">
      <w:pPr>
        <w:pStyle w:val="NoSpacing"/>
        <w:numPr>
          <w:ilvl w:val="0"/>
          <w:numId w:val="20"/>
        </w:numPr>
        <w:rPr>
          <w:rFonts w:cstheme="minorHAnsi"/>
        </w:rPr>
      </w:pPr>
      <w:r w:rsidRPr="00CB6E9D">
        <w:rPr>
          <w:rFonts w:cstheme="minorHAnsi"/>
        </w:rPr>
        <w:t>Created and executed SQL queries using Relational Database.</w:t>
      </w:r>
    </w:p>
    <w:p w:rsidR="00FB0360" w:rsidRPr="00CB6E9D" w:rsidRDefault="00FB0360" w:rsidP="00CB6E9D">
      <w:pPr>
        <w:pStyle w:val="NoSpacing"/>
        <w:numPr>
          <w:ilvl w:val="0"/>
          <w:numId w:val="20"/>
        </w:numPr>
        <w:rPr>
          <w:rFonts w:cstheme="minorHAnsi"/>
        </w:rPr>
      </w:pPr>
      <w:r w:rsidRPr="00CB6E9D">
        <w:rPr>
          <w:rFonts w:cstheme="minorHAnsi"/>
        </w:rPr>
        <w:t>Used HP UFT/Quality Center to execute the test cases, track execution against the plan during testing and manage defects from inception to resolution.</w:t>
      </w:r>
    </w:p>
    <w:p w:rsidR="00FB0360" w:rsidRPr="00CB6E9D" w:rsidRDefault="00FB0360" w:rsidP="00CB6E9D">
      <w:pPr>
        <w:pStyle w:val="NoSpacing"/>
        <w:numPr>
          <w:ilvl w:val="0"/>
          <w:numId w:val="20"/>
        </w:numPr>
        <w:rPr>
          <w:rFonts w:cstheme="minorHAnsi"/>
        </w:rPr>
      </w:pPr>
      <w:r w:rsidRPr="00CB6E9D">
        <w:rPr>
          <w:rFonts w:cstheme="minorHAnsi"/>
        </w:rPr>
        <w:t>Assisted the business analysis team in preparing the Functional Specifications document</w:t>
      </w:r>
    </w:p>
    <w:p w:rsidR="00FB0360" w:rsidRPr="00CB6E9D" w:rsidRDefault="00FB0360" w:rsidP="00CB6E9D">
      <w:pPr>
        <w:pStyle w:val="NoSpacing"/>
        <w:numPr>
          <w:ilvl w:val="0"/>
          <w:numId w:val="20"/>
        </w:numPr>
        <w:rPr>
          <w:rFonts w:cstheme="minorHAnsi"/>
        </w:rPr>
      </w:pPr>
      <w:r w:rsidRPr="00CB6E9D">
        <w:rPr>
          <w:rFonts w:cstheme="minorHAnsi"/>
        </w:rPr>
        <w:t>Prepared Test Plans and Test Cases based on the business requirements</w:t>
      </w:r>
    </w:p>
    <w:p w:rsidR="00FB0360" w:rsidRPr="00CB6E9D" w:rsidRDefault="00FB0360" w:rsidP="00CB6E9D">
      <w:pPr>
        <w:pStyle w:val="NoSpacing"/>
        <w:numPr>
          <w:ilvl w:val="0"/>
          <w:numId w:val="20"/>
        </w:numPr>
        <w:rPr>
          <w:rFonts w:cstheme="minorHAnsi"/>
        </w:rPr>
      </w:pPr>
      <w:r w:rsidRPr="00CB6E9D">
        <w:rPr>
          <w:rFonts w:cstheme="minorHAnsi"/>
        </w:rPr>
        <w:t>Performed Functionality Testing of the application manually</w:t>
      </w:r>
    </w:p>
    <w:p w:rsidR="00FB0360" w:rsidRPr="00CB6E9D" w:rsidRDefault="00FB0360" w:rsidP="00CB6E9D">
      <w:pPr>
        <w:pStyle w:val="NoSpacing"/>
        <w:numPr>
          <w:ilvl w:val="0"/>
          <w:numId w:val="20"/>
        </w:numPr>
        <w:rPr>
          <w:rFonts w:cstheme="minorHAnsi"/>
        </w:rPr>
      </w:pPr>
      <w:r w:rsidRPr="00CB6E9D">
        <w:rPr>
          <w:rFonts w:cstheme="minorHAnsi"/>
        </w:rPr>
        <w:t>Performed end to end testing manually.</w:t>
      </w:r>
    </w:p>
    <w:p w:rsidR="00FB0360" w:rsidRPr="00CB6E9D" w:rsidRDefault="00FB0360" w:rsidP="00CB6E9D">
      <w:pPr>
        <w:pStyle w:val="NoSpacing"/>
        <w:numPr>
          <w:ilvl w:val="0"/>
          <w:numId w:val="20"/>
        </w:numPr>
        <w:rPr>
          <w:rFonts w:cstheme="minorHAnsi"/>
        </w:rPr>
      </w:pPr>
      <w:r w:rsidRPr="00CB6E9D">
        <w:rPr>
          <w:rFonts w:cstheme="minorHAnsi"/>
        </w:rPr>
        <w:t>Identified, analyzed, and documented defects, errors in the application using HP UFT/Quality Center</w:t>
      </w:r>
    </w:p>
    <w:p w:rsidR="00FB0360" w:rsidRPr="00CB6E9D" w:rsidRDefault="00FB0360" w:rsidP="00CB6E9D">
      <w:pPr>
        <w:pStyle w:val="NoSpacing"/>
        <w:numPr>
          <w:ilvl w:val="0"/>
          <w:numId w:val="20"/>
        </w:numPr>
        <w:rPr>
          <w:rFonts w:cstheme="minorHAnsi"/>
        </w:rPr>
      </w:pPr>
      <w:r w:rsidRPr="00CB6E9D">
        <w:rPr>
          <w:rFonts w:cstheme="minorHAnsi"/>
        </w:rPr>
        <w:t>Worked on HP UFT/Quality Center for bug status tracking and maintained and created status reports for the application.</w:t>
      </w:r>
    </w:p>
    <w:p w:rsidR="00FB0360" w:rsidRPr="00CB6E9D" w:rsidRDefault="00FB0360" w:rsidP="00CB6E9D">
      <w:pPr>
        <w:pStyle w:val="NoSpacing"/>
        <w:numPr>
          <w:ilvl w:val="0"/>
          <w:numId w:val="20"/>
        </w:numPr>
        <w:rPr>
          <w:rFonts w:cstheme="minorHAnsi"/>
        </w:rPr>
      </w:pPr>
      <w:r w:rsidRPr="00CB6E9D">
        <w:rPr>
          <w:rFonts w:cstheme="minorHAnsi"/>
        </w:rPr>
        <w:t>Analyzed, Tracked and report defects using HP UFT/Quality Center</w:t>
      </w:r>
    </w:p>
    <w:p w:rsidR="00FB0360" w:rsidRPr="00CB6E9D" w:rsidRDefault="00FB0360" w:rsidP="00CB6E9D">
      <w:pPr>
        <w:pStyle w:val="NoSpacing"/>
        <w:numPr>
          <w:ilvl w:val="0"/>
          <w:numId w:val="20"/>
        </w:numPr>
        <w:rPr>
          <w:rFonts w:cstheme="minorHAnsi"/>
        </w:rPr>
      </w:pPr>
      <w:r w:rsidRPr="00CB6E9D">
        <w:rPr>
          <w:rFonts w:cstheme="minorHAnsi"/>
        </w:rPr>
        <w:t>Worked on uploading all the Test cases and Scenarios to the HP UFT/Quality Center for the current and prior releases.</w:t>
      </w:r>
    </w:p>
    <w:p w:rsidR="00FB0360" w:rsidRPr="00CB6E9D" w:rsidRDefault="00FB0360" w:rsidP="00CB6E9D">
      <w:pPr>
        <w:pStyle w:val="NoSpacing"/>
        <w:numPr>
          <w:ilvl w:val="0"/>
          <w:numId w:val="20"/>
        </w:numPr>
        <w:rPr>
          <w:rFonts w:cstheme="minorHAnsi"/>
        </w:rPr>
      </w:pPr>
      <w:r w:rsidRPr="00CB6E9D">
        <w:rPr>
          <w:rFonts w:cstheme="minorHAnsi"/>
        </w:rPr>
        <w:t>Used HP UFT/Quality Center for version control, tracking defects, enhancement requests, assign work activities, and assess the real status of project throughout the life cycle.</w:t>
      </w:r>
    </w:p>
    <w:p w:rsidR="00FB0360" w:rsidRPr="00CB6E9D" w:rsidRDefault="00FB0360" w:rsidP="00CB6E9D">
      <w:pPr>
        <w:pStyle w:val="NoSpacing"/>
        <w:numPr>
          <w:ilvl w:val="0"/>
          <w:numId w:val="20"/>
        </w:numPr>
        <w:rPr>
          <w:rFonts w:cstheme="minorHAnsi"/>
        </w:rPr>
      </w:pPr>
      <w:r w:rsidRPr="00CB6E9D">
        <w:rPr>
          <w:rFonts w:cstheme="minorHAnsi"/>
        </w:rPr>
        <w:t>Used SOAP UI, WebLogic ANT task to test Web Services running on WebLogic Server</w:t>
      </w:r>
    </w:p>
    <w:p w:rsidR="00FB0360" w:rsidRPr="00CB6E9D" w:rsidRDefault="00FB0360" w:rsidP="00CB6E9D">
      <w:pPr>
        <w:pStyle w:val="NoSpacing"/>
        <w:numPr>
          <w:ilvl w:val="0"/>
          <w:numId w:val="20"/>
        </w:numPr>
        <w:rPr>
          <w:rFonts w:cstheme="minorHAnsi"/>
        </w:rPr>
      </w:pPr>
      <w:r w:rsidRPr="00CB6E9D">
        <w:rPr>
          <w:rFonts w:cstheme="minorHAnsi"/>
        </w:rPr>
        <w:t>Designed and developed UNIX shell scripts as part of the ETL process to automate the process of loading, pulling the data for testing ETL loads.</w:t>
      </w:r>
    </w:p>
    <w:p w:rsidR="00FB0360" w:rsidRPr="00CB6E9D" w:rsidRDefault="00FB0360" w:rsidP="00CB6E9D">
      <w:pPr>
        <w:pStyle w:val="NoSpacing"/>
        <w:numPr>
          <w:ilvl w:val="0"/>
          <w:numId w:val="20"/>
        </w:numPr>
        <w:rPr>
          <w:rFonts w:cstheme="minorHAnsi"/>
        </w:rPr>
      </w:pPr>
      <w:r w:rsidRPr="00CB6E9D">
        <w:rPr>
          <w:rFonts w:cstheme="minorHAnsi"/>
        </w:rPr>
        <w:t>Supported the extraction, transformation and load process (ETL) for a Data Warehouse from their legacy systems using Informatica and provide technical support and hands-on mentoring in the use of Informatica for testing.</w:t>
      </w:r>
    </w:p>
    <w:p w:rsidR="00FB0360" w:rsidRPr="00CB6E9D" w:rsidRDefault="00FB0360" w:rsidP="00CB6E9D">
      <w:pPr>
        <w:pStyle w:val="NoSpacing"/>
        <w:numPr>
          <w:ilvl w:val="0"/>
          <w:numId w:val="20"/>
        </w:numPr>
        <w:rPr>
          <w:rFonts w:cstheme="minorHAnsi"/>
        </w:rPr>
      </w:pPr>
      <w:r w:rsidRPr="00CB6E9D">
        <w:rPr>
          <w:rFonts w:cstheme="minorHAnsi"/>
        </w:rPr>
        <w:lastRenderedPageBreak/>
        <w:t>Validating the load process of ETL to make sure the target tables are populated according the data mapping provided that satisfies the transformation rules. </w:t>
      </w:r>
    </w:p>
    <w:p w:rsidR="00FB0360" w:rsidRPr="00CB6E9D" w:rsidRDefault="00FB0360" w:rsidP="00CB6E9D">
      <w:pPr>
        <w:pStyle w:val="NoSpacing"/>
        <w:numPr>
          <w:ilvl w:val="0"/>
          <w:numId w:val="20"/>
        </w:numPr>
        <w:rPr>
          <w:rFonts w:cstheme="minorHAnsi"/>
        </w:rPr>
      </w:pPr>
      <w:r w:rsidRPr="00CB6E9D">
        <w:rPr>
          <w:rFonts w:cstheme="minorHAnsi"/>
        </w:rPr>
        <w:t>Involved in Back End testing using SQL Queries on Oracle Database</w:t>
      </w:r>
    </w:p>
    <w:p w:rsidR="00FB0360" w:rsidRPr="00CB6E9D" w:rsidRDefault="00FB0360" w:rsidP="00CB6E9D">
      <w:pPr>
        <w:pStyle w:val="NoSpacing"/>
        <w:numPr>
          <w:ilvl w:val="0"/>
          <w:numId w:val="20"/>
        </w:numPr>
        <w:rPr>
          <w:rFonts w:cstheme="minorHAnsi"/>
        </w:rPr>
      </w:pPr>
      <w:r w:rsidRPr="00CB6E9D">
        <w:rPr>
          <w:rFonts w:cstheme="minorHAnsi"/>
        </w:rPr>
        <w:t>Created SQL queries within UNIX environment to automate the back end testing.</w:t>
      </w:r>
    </w:p>
    <w:p w:rsidR="00FB0360" w:rsidRPr="00CB6E9D" w:rsidRDefault="00FB0360" w:rsidP="00CB6E9D">
      <w:pPr>
        <w:pStyle w:val="NoSpacing"/>
        <w:numPr>
          <w:ilvl w:val="0"/>
          <w:numId w:val="20"/>
        </w:numPr>
        <w:rPr>
          <w:rFonts w:cstheme="minorHAnsi"/>
        </w:rPr>
      </w:pPr>
      <w:r w:rsidRPr="00CB6E9D">
        <w:rPr>
          <w:rFonts w:cstheme="minorHAnsi"/>
        </w:rPr>
        <w:t>Performed Security Testing by writing using Positive and Negative Testing approach to ensure appropriate user authentication.</w:t>
      </w:r>
    </w:p>
    <w:p w:rsidR="00FB0360" w:rsidRPr="00CB6E9D" w:rsidRDefault="00FB0360" w:rsidP="00CB6E9D">
      <w:pPr>
        <w:pStyle w:val="NoSpacing"/>
        <w:numPr>
          <w:ilvl w:val="0"/>
          <w:numId w:val="20"/>
        </w:numPr>
        <w:rPr>
          <w:rFonts w:cstheme="minorHAnsi"/>
        </w:rPr>
      </w:pPr>
      <w:r w:rsidRPr="00CB6E9D">
        <w:rPr>
          <w:rFonts w:cstheme="minorHAnsi"/>
        </w:rPr>
        <w:t>Performed Regression Testing after the defects have been fixed to ensure no further effect on other functionalities.</w:t>
      </w:r>
    </w:p>
    <w:p w:rsidR="00A26CD3" w:rsidRPr="00CB6E9D" w:rsidRDefault="00A26CD3" w:rsidP="006208E5">
      <w:pPr>
        <w:tabs>
          <w:tab w:val="right" w:pos="10080"/>
        </w:tabs>
        <w:spacing w:before="120" w:line="228" w:lineRule="auto"/>
        <w:rPr>
          <w:rStyle w:val="IntenseReference1"/>
          <w:rFonts w:cstheme="minorHAnsi"/>
          <w:color w:val="000000" w:themeColor="text1"/>
        </w:rPr>
      </w:pPr>
    </w:p>
    <w:p w:rsidR="00F84E93" w:rsidRPr="00CB6E9D" w:rsidRDefault="00CB6E9D" w:rsidP="006208E5">
      <w:pPr>
        <w:spacing w:line="240" w:lineRule="auto"/>
        <w:rPr>
          <w:rFonts w:cstheme="minorHAnsi"/>
          <w:b/>
          <w:bCs/>
          <w:smallCaps/>
          <w:color w:val="000000" w:themeColor="text1"/>
          <w:spacing w:val="5"/>
        </w:rPr>
      </w:pPr>
      <w:r w:rsidRPr="00CB6E9D">
        <w:rPr>
          <w:rFonts w:cstheme="minorHAnsi"/>
          <w:b/>
          <w:bCs/>
          <w:smallCaps/>
          <w:color w:val="000000" w:themeColor="text1"/>
          <w:spacing w:val="5"/>
        </w:rPr>
        <w:t>COMMERCE BANK, NEW ORLEANS, LA</w:t>
      </w:r>
      <w:r w:rsidRPr="00CB6E9D">
        <w:rPr>
          <w:rStyle w:val="IntenseReference1"/>
          <w:rFonts w:cstheme="minorHAnsi"/>
          <w:color w:val="000000" w:themeColor="text1"/>
          <w:u w:val="none"/>
        </w:rPr>
        <w:tab/>
        <w:t xml:space="preserve">                                                                </w:t>
      </w:r>
      <w:r>
        <w:rPr>
          <w:rStyle w:val="IntenseReference1"/>
          <w:rFonts w:cstheme="minorHAnsi"/>
          <w:color w:val="000000" w:themeColor="text1"/>
          <w:u w:val="none"/>
        </w:rPr>
        <w:t xml:space="preserve">                  </w:t>
      </w:r>
      <w:r w:rsidR="003B65A6">
        <w:rPr>
          <w:rStyle w:val="IntenseReference1"/>
          <w:rFonts w:cstheme="minorHAnsi"/>
          <w:color w:val="000000" w:themeColor="text1"/>
          <w:u w:val="none"/>
        </w:rPr>
        <w:t>JAN 2016</w:t>
      </w:r>
      <w:r w:rsidR="003B65A6" w:rsidRPr="00CB6E9D">
        <w:rPr>
          <w:rStyle w:val="IntenseReference1"/>
          <w:rFonts w:cstheme="minorHAnsi"/>
          <w:color w:val="000000" w:themeColor="text1"/>
          <w:u w:val="none"/>
        </w:rPr>
        <w:t xml:space="preserve"> – DEC</w:t>
      </w:r>
      <w:r w:rsidR="003B65A6">
        <w:rPr>
          <w:rStyle w:val="IntenseReference1"/>
          <w:rFonts w:cstheme="minorHAnsi"/>
          <w:color w:val="000000" w:themeColor="text1"/>
          <w:u w:val="none"/>
        </w:rPr>
        <w:t xml:space="preserve"> </w:t>
      </w:r>
      <w:r w:rsidR="003B65A6" w:rsidRPr="00CB6E9D">
        <w:rPr>
          <w:rStyle w:val="IntenseReference1"/>
          <w:rFonts w:cstheme="minorHAnsi"/>
          <w:color w:val="000000" w:themeColor="text1"/>
          <w:u w:val="none"/>
        </w:rPr>
        <w:t>2017</w:t>
      </w:r>
    </w:p>
    <w:p w:rsidR="00F84E93" w:rsidRPr="00CB6E9D" w:rsidRDefault="00CB6E9D" w:rsidP="006208E5">
      <w:pPr>
        <w:tabs>
          <w:tab w:val="right" w:pos="10080"/>
        </w:tabs>
        <w:spacing w:line="228" w:lineRule="auto"/>
        <w:rPr>
          <w:rStyle w:val="IntenseReference1"/>
          <w:rFonts w:cstheme="minorHAnsi"/>
          <w:iCs/>
          <w:color w:val="000000" w:themeColor="text1"/>
          <w:u w:val="none"/>
        </w:rPr>
      </w:pPr>
      <w:r>
        <w:rPr>
          <w:rStyle w:val="IntenseReference1"/>
          <w:rFonts w:cstheme="minorHAnsi"/>
          <w:iCs/>
          <w:color w:val="000000" w:themeColor="text1"/>
          <w:u w:val="none"/>
        </w:rPr>
        <w:t>ETL TESTER</w:t>
      </w:r>
    </w:p>
    <w:p w:rsidR="00F84E93" w:rsidRPr="00CB6E9D" w:rsidRDefault="00F84E93" w:rsidP="006208E5">
      <w:pPr>
        <w:tabs>
          <w:tab w:val="left" w:pos="5610"/>
        </w:tabs>
        <w:spacing w:line="240" w:lineRule="auto"/>
        <w:rPr>
          <w:rFonts w:cstheme="minorHAnsi"/>
          <w:bCs/>
          <w:color w:val="000000" w:themeColor="text1"/>
        </w:rPr>
      </w:pPr>
      <w:r w:rsidRPr="00CB6E9D">
        <w:rPr>
          <w:rFonts w:cstheme="minorHAnsi"/>
          <w:b/>
          <w:color w:val="000000" w:themeColor="text1"/>
        </w:rPr>
        <w:t xml:space="preserve">Description: </w:t>
      </w:r>
      <w:r w:rsidR="00A75428" w:rsidRPr="00CB6E9D">
        <w:rPr>
          <w:rFonts w:cstheme="minorHAnsi"/>
          <w:bCs/>
          <w:color w:val="000000" w:themeColor="text1"/>
        </w:rPr>
        <w:t> This project involves functional and regression testing for initiatives and maintenance release changes for various applications supported by the DPOM (Deposit Products Operations and Monitoring) Test Team. Most of the applications (Both Mainframe and Web based) are related to compliance and regulatory monitoring. These are for Bank wide Tax Reporting, Safe Box Drilling and Bank's internal operations. The testing includes Selenium automation for Web Application- Safe Box Drills and manual for Mainframe based applications.</w:t>
      </w:r>
    </w:p>
    <w:p w:rsidR="00F84E93" w:rsidRPr="00CB6E9D" w:rsidRDefault="00F84E93" w:rsidP="006208E5">
      <w:pPr>
        <w:spacing w:line="240" w:lineRule="auto"/>
        <w:rPr>
          <w:rFonts w:cstheme="minorHAnsi"/>
          <w:b/>
          <w:color w:val="000000" w:themeColor="text1"/>
        </w:rPr>
      </w:pPr>
    </w:p>
    <w:p w:rsidR="00F84E93" w:rsidRPr="00CB6E9D" w:rsidRDefault="00F84E93" w:rsidP="006208E5">
      <w:pPr>
        <w:spacing w:line="240" w:lineRule="auto"/>
        <w:rPr>
          <w:rFonts w:cstheme="minorHAnsi"/>
          <w:b/>
          <w:color w:val="000000" w:themeColor="text1"/>
        </w:rPr>
      </w:pPr>
      <w:r w:rsidRPr="00CB6E9D">
        <w:rPr>
          <w:rFonts w:cstheme="minorHAnsi"/>
          <w:b/>
          <w:color w:val="000000" w:themeColor="text1"/>
        </w:rPr>
        <w:t>Responsibilities</w:t>
      </w:r>
    </w:p>
    <w:p w:rsidR="00FB0360" w:rsidRPr="00CB6E9D" w:rsidRDefault="00FB0360" w:rsidP="00CB6E9D">
      <w:pPr>
        <w:pStyle w:val="NoSpacing"/>
        <w:numPr>
          <w:ilvl w:val="0"/>
          <w:numId w:val="21"/>
        </w:numPr>
      </w:pPr>
      <w:r w:rsidRPr="00CB6E9D">
        <w:t>Designed &amp; Created Test Cases based on the Business requirements (Also referred Source to Target Detailed mapping document &amp; Transformation rules document). </w:t>
      </w:r>
    </w:p>
    <w:p w:rsidR="00FB0360" w:rsidRPr="00CB6E9D" w:rsidRDefault="00FB0360" w:rsidP="00CB6E9D">
      <w:pPr>
        <w:pStyle w:val="NoSpacing"/>
        <w:numPr>
          <w:ilvl w:val="0"/>
          <w:numId w:val="21"/>
        </w:numPr>
      </w:pPr>
      <w:r w:rsidRPr="00CB6E9D">
        <w:t>Involved in extensive DATA validation using SQL queries and back-end testing </w:t>
      </w:r>
    </w:p>
    <w:p w:rsidR="00FB0360" w:rsidRDefault="00FB0360" w:rsidP="00CB6E9D">
      <w:pPr>
        <w:pStyle w:val="NoSpacing"/>
        <w:numPr>
          <w:ilvl w:val="0"/>
          <w:numId w:val="21"/>
        </w:numPr>
      </w:pPr>
      <w:r w:rsidRPr="00CB6E9D">
        <w:t>Developed test cases for ETL process and reporting. Used SQL for querying the database in UNIX environment </w:t>
      </w:r>
    </w:p>
    <w:p w:rsidR="006F654B" w:rsidRPr="00CB6E9D" w:rsidRDefault="006F654B" w:rsidP="006F654B">
      <w:pPr>
        <w:pStyle w:val="NoSpacing"/>
        <w:numPr>
          <w:ilvl w:val="0"/>
          <w:numId w:val="21"/>
        </w:numPr>
      </w:pPr>
      <w:r w:rsidRPr="006F654B">
        <w:t xml:space="preserve">Created source table definitions in the </w:t>
      </w:r>
      <w:proofErr w:type="spellStart"/>
      <w:r w:rsidRPr="006F654B">
        <w:t>DataStage</w:t>
      </w:r>
      <w:proofErr w:type="spellEnd"/>
      <w:r w:rsidRPr="006F654B">
        <w:t xml:space="preserve"> Repository by studying the data sources.</w:t>
      </w:r>
    </w:p>
    <w:p w:rsidR="00FB0360" w:rsidRPr="00CB6E9D" w:rsidRDefault="00FB0360" w:rsidP="00CB6E9D">
      <w:pPr>
        <w:pStyle w:val="NoSpacing"/>
        <w:numPr>
          <w:ilvl w:val="0"/>
          <w:numId w:val="21"/>
        </w:numPr>
      </w:pPr>
      <w:r w:rsidRPr="00CB6E9D">
        <w:t>Involved with Design and Development team to implement the requirements. </w:t>
      </w:r>
    </w:p>
    <w:p w:rsidR="00FB0360" w:rsidRPr="00CB6E9D" w:rsidRDefault="00FB0360" w:rsidP="00CB6E9D">
      <w:pPr>
        <w:pStyle w:val="NoSpacing"/>
        <w:numPr>
          <w:ilvl w:val="0"/>
          <w:numId w:val="21"/>
        </w:numPr>
      </w:pPr>
      <w:r w:rsidRPr="00CB6E9D">
        <w:t>Developed and Performed execution of Test Scripts manually to verify the expected results </w:t>
      </w:r>
    </w:p>
    <w:p w:rsidR="00FB0360" w:rsidRPr="00CB6E9D" w:rsidRDefault="00FB0360" w:rsidP="00CB6E9D">
      <w:pPr>
        <w:pStyle w:val="NoSpacing"/>
        <w:numPr>
          <w:ilvl w:val="0"/>
          <w:numId w:val="21"/>
        </w:numPr>
      </w:pPr>
      <w:r w:rsidRPr="00CB6E9D">
        <w:t>Involved in Extensive Manual Testing using Quality Center. </w:t>
      </w:r>
    </w:p>
    <w:p w:rsidR="00FB0360" w:rsidRPr="00CB6E9D" w:rsidRDefault="00FB0360" w:rsidP="00CB6E9D">
      <w:pPr>
        <w:pStyle w:val="NoSpacing"/>
        <w:numPr>
          <w:ilvl w:val="0"/>
          <w:numId w:val="21"/>
        </w:numPr>
      </w:pPr>
      <w:r w:rsidRPr="00CB6E9D">
        <w:t>Tested different master detail, summary reports, ad-hoc reports and on demand reports using Cognos Report Studio. </w:t>
      </w:r>
    </w:p>
    <w:p w:rsidR="00FB0360" w:rsidRPr="00CB6E9D" w:rsidRDefault="00FB0360" w:rsidP="00CB6E9D">
      <w:pPr>
        <w:pStyle w:val="NoSpacing"/>
        <w:numPr>
          <w:ilvl w:val="0"/>
          <w:numId w:val="21"/>
        </w:numPr>
      </w:pPr>
      <w:r w:rsidRPr="00CB6E9D">
        <w:t>Tested and developed the mapping for extracting, cleansing, transforming, integrating, and lo</w:t>
      </w:r>
      <w:r w:rsidR="006F654B">
        <w:t xml:space="preserve">ading data using ETL </w:t>
      </w:r>
      <w:proofErr w:type="spellStart"/>
      <w:r w:rsidR="006F654B">
        <w:t>DataStage</w:t>
      </w:r>
      <w:proofErr w:type="spellEnd"/>
      <w:r w:rsidRPr="00CB6E9D">
        <w:t>. Tested SOA security with limited access to communicate between the services </w:t>
      </w:r>
    </w:p>
    <w:p w:rsidR="00FB0360" w:rsidRPr="00CB6E9D" w:rsidRDefault="00FB0360" w:rsidP="00CB6E9D">
      <w:pPr>
        <w:pStyle w:val="NoSpacing"/>
        <w:numPr>
          <w:ilvl w:val="0"/>
          <w:numId w:val="21"/>
        </w:numPr>
      </w:pPr>
      <w:r w:rsidRPr="00CB6E9D">
        <w:t>Used TOAD, DB Artisan tools to connect to Oracle Database to validate data that was populated by ETL applications </w:t>
      </w:r>
    </w:p>
    <w:p w:rsidR="00FB0360" w:rsidRPr="00CB6E9D" w:rsidRDefault="00FB0360" w:rsidP="00CB6E9D">
      <w:pPr>
        <w:pStyle w:val="NoSpacing"/>
        <w:numPr>
          <w:ilvl w:val="0"/>
          <w:numId w:val="21"/>
        </w:numPr>
      </w:pPr>
      <w:r w:rsidRPr="00CB6E9D">
        <w:t xml:space="preserve">Served as a Data Warehouse Specialist in testing of an enterprise data warehouse/business intelligence application. </w:t>
      </w:r>
    </w:p>
    <w:p w:rsidR="00FB0360" w:rsidRPr="00CB6E9D" w:rsidRDefault="00FB0360" w:rsidP="00CB6E9D">
      <w:pPr>
        <w:pStyle w:val="NoSpacing"/>
        <w:numPr>
          <w:ilvl w:val="0"/>
          <w:numId w:val="21"/>
        </w:numPr>
      </w:pPr>
      <w:r w:rsidRPr="00CB6E9D">
        <w:t>Involved in testing Unix Korn Shell wrappers to run various ETL Scripts to load the data into Target Database (Oracle). Created test cases and executed test scripts using Quality Center. </w:t>
      </w:r>
    </w:p>
    <w:p w:rsidR="00FB0360" w:rsidRPr="00CB6E9D" w:rsidRDefault="00FB0360" w:rsidP="00CB6E9D">
      <w:pPr>
        <w:pStyle w:val="NoSpacing"/>
        <w:numPr>
          <w:ilvl w:val="0"/>
          <w:numId w:val="21"/>
        </w:numPr>
      </w:pPr>
      <w:r w:rsidRPr="00CB6E9D">
        <w:t>Develop test plans based on test strategy. Created and executed test cases based on test strategy and test plans based on ETL Mapping document. </w:t>
      </w:r>
    </w:p>
    <w:p w:rsidR="00FB0360" w:rsidRPr="00CB6E9D" w:rsidRDefault="00FB0360" w:rsidP="00CB6E9D">
      <w:pPr>
        <w:pStyle w:val="NoSpacing"/>
        <w:numPr>
          <w:ilvl w:val="0"/>
          <w:numId w:val="21"/>
        </w:numPr>
      </w:pPr>
      <w:r w:rsidRPr="00CB6E9D">
        <w:t>Prepared test strategy to validate Teradata reports against Oracle reports. </w:t>
      </w:r>
    </w:p>
    <w:p w:rsidR="00FB0360" w:rsidRPr="00CB6E9D" w:rsidRDefault="00FB0360" w:rsidP="00CB6E9D">
      <w:pPr>
        <w:pStyle w:val="NoSpacing"/>
        <w:numPr>
          <w:ilvl w:val="0"/>
          <w:numId w:val="21"/>
        </w:numPr>
      </w:pPr>
      <w:r w:rsidRPr="00CB6E9D">
        <w:t>Defined the Scope for System and Integration Testing. Documented and published test results, troubleshooting and escalate issues </w:t>
      </w:r>
    </w:p>
    <w:p w:rsidR="00FB0360" w:rsidRPr="00CB6E9D" w:rsidRDefault="00FB0360" w:rsidP="00CB6E9D">
      <w:pPr>
        <w:pStyle w:val="NoSpacing"/>
        <w:numPr>
          <w:ilvl w:val="0"/>
          <w:numId w:val="21"/>
        </w:numPr>
      </w:pPr>
      <w:r w:rsidRPr="00CB6E9D">
        <w:t>Preparation of various test documents for ETL process in Quality Center. </w:t>
      </w:r>
    </w:p>
    <w:p w:rsidR="00FB0360" w:rsidRPr="00CB6E9D" w:rsidRDefault="00FB0360" w:rsidP="00CB6E9D">
      <w:pPr>
        <w:pStyle w:val="NoSpacing"/>
        <w:numPr>
          <w:ilvl w:val="0"/>
          <w:numId w:val="21"/>
        </w:numPr>
      </w:pPr>
      <w:r w:rsidRPr="00CB6E9D">
        <w:t>Involved in Test Scheduling and milestones with the dependencies. </w:t>
      </w:r>
    </w:p>
    <w:p w:rsidR="00FB0360" w:rsidRPr="00CB6E9D" w:rsidRDefault="00FB0360" w:rsidP="00CB6E9D">
      <w:pPr>
        <w:pStyle w:val="NoSpacing"/>
        <w:numPr>
          <w:ilvl w:val="0"/>
          <w:numId w:val="21"/>
        </w:numPr>
      </w:pPr>
      <w:r w:rsidRPr="00CB6E9D">
        <w:lastRenderedPageBreak/>
        <w:t>Used Toad to write SQL and query Oracle database. </w:t>
      </w:r>
    </w:p>
    <w:p w:rsidR="00FB0360" w:rsidRPr="00CB6E9D" w:rsidRDefault="00FB0360" w:rsidP="00CB6E9D">
      <w:pPr>
        <w:pStyle w:val="NoSpacing"/>
        <w:numPr>
          <w:ilvl w:val="0"/>
          <w:numId w:val="21"/>
        </w:numPr>
      </w:pPr>
      <w:r w:rsidRPr="00CB6E9D">
        <w:t>Functionality testing of email notification in ETL job failures, abort or data issue problems. </w:t>
      </w:r>
    </w:p>
    <w:p w:rsidR="00FB0360" w:rsidRPr="00CB6E9D" w:rsidRDefault="00FB0360" w:rsidP="00CB6E9D">
      <w:pPr>
        <w:pStyle w:val="NoSpacing"/>
        <w:numPr>
          <w:ilvl w:val="0"/>
          <w:numId w:val="21"/>
        </w:numPr>
      </w:pPr>
      <w:r w:rsidRPr="00CB6E9D">
        <w:t>Created and executed test cases for ETL jobs to upload master data to repository. </w:t>
      </w:r>
    </w:p>
    <w:p w:rsidR="00FB0360" w:rsidRPr="00CB6E9D" w:rsidRDefault="00FB0360" w:rsidP="00CB6E9D">
      <w:pPr>
        <w:pStyle w:val="NoSpacing"/>
        <w:numPr>
          <w:ilvl w:val="0"/>
          <w:numId w:val="21"/>
        </w:numPr>
      </w:pPr>
      <w:r w:rsidRPr="00CB6E9D">
        <w:t>Responsible to understand and train others on the enhancements or new features developed </w:t>
      </w:r>
    </w:p>
    <w:p w:rsidR="00FB0360" w:rsidRPr="00CB6E9D" w:rsidRDefault="00FB0360" w:rsidP="00CB6E9D">
      <w:pPr>
        <w:pStyle w:val="NoSpacing"/>
        <w:numPr>
          <w:ilvl w:val="0"/>
          <w:numId w:val="21"/>
        </w:numPr>
      </w:pPr>
      <w:r w:rsidRPr="00CB6E9D">
        <w:t>Create and execute test scripts, cases, and scenarios that will determine optimal system performance according to specifications. </w:t>
      </w:r>
    </w:p>
    <w:p w:rsidR="00FB0360" w:rsidRPr="00CB6E9D" w:rsidRDefault="00FB0360" w:rsidP="00CB6E9D">
      <w:pPr>
        <w:pStyle w:val="NoSpacing"/>
        <w:numPr>
          <w:ilvl w:val="0"/>
          <w:numId w:val="21"/>
        </w:numPr>
      </w:pPr>
      <w:r w:rsidRPr="00CB6E9D">
        <w:t>Modified the automated scripts from time to time to accommodate the changes/upgrades in the application interface. </w:t>
      </w:r>
    </w:p>
    <w:p w:rsidR="006F654B" w:rsidRPr="006F654B" w:rsidRDefault="006F654B" w:rsidP="006F654B">
      <w:pPr>
        <w:pStyle w:val="NoSpacing"/>
        <w:numPr>
          <w:ilvl w:val="0"/>
          <w:numId w:val="21"/>
        </w:numPr>
      </w:pPr>
      <w:r w:rsidRPr="006F654B">
        <w:t xml:space="preserve">Designed </w:t>
      </w:r>
      <w:proofErr w:type="spellStart"/>
      <w:r w:rsidRPr="006F654B">
        <w:t>DataStage</w:t>
      </w:r>
      <w:proofErr w:type="spellEnd"/>
      <w:r w:rsidRPr="006F654B">
        <w:t xml:space="preserve"> ETL jobs for extracting data from heterogeneous source systems, transform and finally load into the Data Marts.</w:t>
      </w:r>
    </w:p>
    <w:p w:rsidR="00FB0360" w:rsidRPr="00CB6E9D" w:rsidRDefault="00FB0360" w:rsidP="00CB6E9D">
      <w:pPr>
        <w:pStyle w:val="NoSpacing"/>
        <w:numPr>
          <w:ilvl w:val="0"/>
          <w:numId w:val="21"/>
        </w:numPr>
      </w:pPr>
      <w:r w:rsidRPr="00CB6E9D">
        <w:t>Wrote test cases based on ETL mapping document for testing the entire ETL workflow. </w:t>
      </w:r>
    </w:p>
    <w:p w:rsidR="00FB0360" w:rsidRPr="00CB6E9D" w:rsidRDefault="00FB0360" w:rsidP="00CB6E9D">
      <w:pPr>
        <w:pStyle w:val="NoSpacing"/>
        <w:numPr>
          <w:ilvl w:val="0"/>
          <w:numId w:val="21"/>
        </w:numPr>
      </w:pPr>
      <w:r w:rsidRPr="00CB6E9D">
        <w:t>Extracted data from different systems into source. Mainly involved in ETL development. </w:t>
      </w:r>
    </w:p>
    <w:p w:rsidR="00FB0360" w:rsidRPr="00CB6E9D" w:rsidRDefault="00FB0360" w:rsidP="00CB6E9D">
      <w:pPr>
        <w:pStyle w:val="NoSpacing"/>
        <w:numPr>
          <w:ilvl w:val="0"/>
          <w:numId w:val="21"/>
        </w:numPr>
      </w:pPr>
      <w:r w:rsidRPr="00CB6E9D">
        <w:t>Participated in the review meetings to resolve the issues. </w:t>
      </w:r>
    </w:p>
    <w:p w:rsidR="00FB0360" w:rsidRPr="00CB6E9D" w:rsidRDefault="00FB0360" w:rsidP="00CB6E9D">
      <w:pPr>
        <w:pStyle w:val="NoSpacing"/>
        <w:numPr>
          <w:ilvl w:val="0"/>
          <w:numId w:val="21"/>
        </w:numPr>
      </w:pPr>
      <w:r w:rsidRPr="00CB6E9D">
        <w:t>Worked with non-transactional data entities of multiple data feeds for reference data and Master Data Management (MDM) </w:t>
      </w:r>
    </w:p>
    <w:p w:rsidR="00323E74" w:rsidRPr="00CB6E9D" w:rsidRDefault="00323E74" w:rsidP="006208E5">
      <w:pPr>
        <w:tabs>
          <w:tab w:val="right" w:pos="10080"/>
        </w:tabs>
        <w:spacing w:before="120" w:line="228" w:lineRule="auto"/>
        <w:rPr>
          <w:rStyle w:val="IntenseReference1"/>
          <w:rFonts w:cstheme="minorHAnsi"/>
          <w:color w:val="000000" w:themeColor="text1"/>
        </w:rPr>
      </w:pPr>
    </w:p>
    <w:p w:rsidR="00A26CD3" w:rsidRPr="00CB6E9D" w:rsidRDefault="00CB6E9D" w:rsidP="006208E5">
      <w:pPr>
        <w:tabs>
          <w:tab w:val="right" w:pos="10080"/>
        </w:tabs>
        <w:spacing w:before="120" w:line="228" w:lineRule="auto"/>
        <w:rPr>
          <w:rStyle w:val="IntenseReference1"/>
          <w:rFonts w:cstheme="minorHAnsi"/>
          <w:color w:val="000000" w:themeColor="text1"/>
          <w:u w:val="none"/>
        </w:rPr>
      </w:pPr>
      <w:r w:rsidRPr="00CB6E9D">
        <w:rPr>
          <w:rStyle w:val="IntenseReference1"/>
          <w:rFonts w:cstheme="minorHAnsi"/>
          <w:color w:val="000000" w:themeColor="text1"/>
          <w:u w:val="none"/>
        </w:rPr>
        <w:t>BANK OF</w:t>
      </w:r>
      <w:r w:rsidR="00BB19FC">
        <w:rPr>
          <w:rStyle w:val="IntenseReference1"/>
          <w:rFonts w:cstheme="minorHAnsi"/>
          <w:color w:val="000000" w:themeColor="text1"/>
          <w:u w:val="none"/>
        </w:rPr>
        <w:t xml:space="preserve"> THE WEST, SAN FRANCISCO, CA</w:t>
      </w:r>
      <w:r w:rsidR="00BB19FC">
        <w:rPr>
          <w:rStyle w:val="IntenseReference1"/>
          <w:rFonts w:cstheme="minorHAnsi"/>
          <w:color w:val="000000" w:themeColor="text1"/>
          <w:u w:val="none"/>
        </w:rPr>
        <w:tab/>
      </w:r>
      <w:r w:rsidR="00BB19FC" w:rsidRPr="00BB19FC">
        <w:rPr>
          <w:rFonts w:eastAsia="Times New Roman"/>
          <w:b/>
          <w:bCs/>
          <w:smallCaps/>
          <w:color w:val="auto"/>
        </w:rPr>
        <w:t>MAR 2014 – DEC 2015</w:t>
      </w:r>
    </w:p>
    <w:p w:rsidR="00A26CD3" w:rsidRPr="00CB6E9D" w:rsidRDefault="003B65A6" w:rsidP="006208E5">
      <w:pPr>
        <w:tabs>
          <w:tab w:val="right" w:pos="10080"/>
        </w:tabs>
        <w:spacing w:line="228" w:lineRule="auto"/>
        <w:rPr>
          <w:rStyle w:val="IntenseReference1"/>
          <w:rFonts w:cstheme="minorHAnsi"/>
          <w:iCs/>
          <w:color w:val="000000" w:themeColor="text1"/>
          <w:u w:val="none"/>
        </w:rPr>
      </w:pPr>
      <w:r>
        <w:rPr>
          <w:rStyle w:val="IntenseReference1"/>
          <w:rFonts w:cstheme="minorHAnsi"/>
          <w:iCs/>
          <w:color w:val="000000" w:themeColor="text1"/>
          <w:u w:val="none"/>
        </w:rPr>
        <w:t xml:space="preserve">ETL </w:t>
      </w:r>
      <w:r w:rsidR="00CB6E9D" w:rsidRPr="00CB6E9D">
        <w:rPr>
          <w:rStyle w:val="IntenseReference1"/>
          <w:rFonts w:cstheme="minorHAnsi"/>
          <w:iCs/>
          <w:color w:val="000000" w:themeColor="text1"/>
          <w:u w:val="none"/>
        </w:rPr>
        <w:t>TESTER</w:t>
      </w:r>
    </w:p>
    <w:p w:rsidR="00A26CD3" w:rsidRPr="00CB6E9D" w:rsidRDefault="00A26CD3" w:rsidP="006208E5">
      <w:pPr>
        <w:spacing w:line="240" w:lineRule="auto"/>
        <w:rPr>
          <w:rFonts w:cstheme="minorHAnsi"/>
          <w:color w:val="000000" w:themeColor="text1"/>
        </w:rPr>
      </w:pPr>
      <w:r w:rsidRPr="00CB6E9D">
        <w:rPr>
          <w:rFonts w:cstheme="minorHAnsi"/>
          <w:b/>
          <w:color w:val="000000" w:themeColor="text1"/>
        </w:rPr>
        <w:t>Description:</w:t>
      </w:r>
      <w:r w:rsidR="00B256AB" w:rsidRPr="00CB6E9D">
        <w:rPr>
          <w:rFonts w:cstheme="minorHAnsi"/>
          <w:b/>
          <w:color w:val="000000" w:themeColor="text1"/>
        </w:rPr>
        <w:t xml:space="preserve"> </w:t>
      </w:r>
      <w:r w:rsidR="00115427" w:rsidRPr="00CB6E9D">
        <w:rPr>
          <w:rFonts w:cstheme="minorHAnsi"/>
          <w:color w:val="000000" w:themeColor="text1"/>
        </w:rPr>
        <w:t>Bank of the West is</w:t>
      </w:r>
      <w:r w:rsidR="00032970" w:rsidRPr="00CB6E9D">
        <w:rPr>
          <w:rFonts w:cstheme="minorHAnsi"/>
          <w:color w:val="000000" w:themeColor="text1"/>
        </w:rPr>
        <w:t xml:space="preserve"> recognized as a leading consumer retail bank in the Western United States</w:t>
      </w:r>
      <w:r w:rsidR="00840C1E" w:rsidRPr="00CB6E9D">
        <w:rPr>
          <w:rFonts w:cstheme="minorHAnsi"/>
          <w:color w:val="000000" w:themeColor="text1"/>
        </w:rPr>
        <w:t xml:space="preserve"> and offers a broad array of credit, savings and loan products to customers. Application consists of many modules like Apply on line, Access account, Debt Consolidation, Home Equity, Contact us and more. Customers can easily access their accounts related information through the Internet and can also get the complete information of different types of credit cards they can apply. The project was a web- based application that enables the company's customers to accounts through the website and this application will enable the credit card account holders to login to their account online</w:t>
      </w:r>
      <w:r w:rsidR="00FA00D9" w:rsidRPr="00CB6E9D">
        <w:rPr>
          <w:rFonts w:cstheme="minorHAnsi"/>
          <w:color w:val="000000" w:themeColor="text1"/>
        </w:rPr>
        <w:t xml:space="preserve"> and manage it</w:t>
      </w:r>
      <w:r w:rsidR="00840C1E" w:rsidRPr="00CB6E9D">
        <w:rPr>
          <w:rFonts w:cstheme="minorHAnsi"/>
          <w:color w:val="000000" w:themeColor="text1"/>
        </w:rPr>
        <w:t xml:space="preserve">. </w:t>
      </w:r>
      <w:r w:rsidR="0077311B" w:rsidRPr="00CB6E9D">
        <w:rPr>
          <w:rFonts w:cstheme="minorHAnsi"/>
          <w:color w:val="000000" w:themeColor="text1"/>
        </w:rPr>
        <w:t xml:space="preserve">My role involved Quality Analyst </w:t>
      </w:r>
      <w:r w:rsidR="00115427" w:rsidRPr="00CB6E9D">
        <w:rPr>
          <w:rFonts w:cstheme="minorHAnsi"/>
          <w:color w:val="000000" w:themeColor="text1"/>
        </w:rPr>
        <w:t>in testing the on-line web based application account decision, online retail deposits and a growing number of customers serviced on line.</w:t>
      </w:r>
    </w:p>
    <w:p w:rsidR="00A26CD3" w:rsidRPr="00CB6E9D" w:rsidRDefault="00A26CD3" w:rsidP="006208E5">
      <w:pPr>
        <w:tabs>
          <w:tab w:val="right" w:pos="10080"/>
        </w:tabs>
        <w:spacing w:line="228" w:lineRule="auto"/>
        <w:rPr>
          <w:rFonts w:cstheme="minorHAnsi"/>
          <w:b/>
          <w:bCs/>
          <w:smallCaps/>
          <w:color w:val="000000" w:themeColor="text1"/>
          <w:spacing w:val="5"/>
        </w:rPr>
      </w:pPr>
    </w:p>
    <w:p w:rsidR="00A26CD3" w:rsidRPr="00CB6E9D" w:rsidRDefault="00A26CD3" w:rsidP="006208E5">
      <w:pPr>
        <w:spacing w:line="228" w:lineRule="auto"/>
        <w:rPr>
          <w:rFonts w:cstheme="minorHAnsi"/>
          <w:b/>
          <w:color w:val="000000" w:themeColor="text1"/>
        </w:rPr>
      </w:pPr>
      <w:r w:rsidRPr="00CB6E9D">
        <w:rPr>
          <w:rFonts w:cstheme="minorHAnsi"/>
          <w:b/>
          <w:color w:val="000000" w:themeColor="text1"/>
        </w:rPr>
        <w:t xml:space="preserve">Responsibilities: </w:t>
      </w:r>
    </w:p>
    <w:p w:rsidR="00FB0360" w:rsidRPr="00CB6E9D" w:rsidRDefault="00FB0360" w:rsidP="00CB6E9D">
      <w:pPr>
        <w:pStyle w:val="NoSpacing"/>
        <w:numPr>
          <w:ilvl w:val="0"/>
          <w:numId w:val="22"/>
        </w:numPr>
      </w:pPr>
      <w:r w:rsidRPr="00CB6E9D">
        <w:rPr>
          <w:noProof/>
        </w:rPr>
        <mc:AlternateContent>
          <mc:Choice Requires="wps">
            <w:drawing>
              <wp:anchor distT="0" distB="0" distL="114300" distR="114300" simplePos="0" relativeHeight="251659264" behindDoc="0" locked="0" layoutInCell="1" allowOverlap="1" wp14:anchorId="2122B91D" wp14:editId="4C2452B2">
                <wp:simplePos x="0" y="0"/>
                <wp:positionH relativeFrom="column">
                  <wp:posOffset>6610350</wp:posOffset>
                </wp:positionH>
                <wp:positionV relativeFrom="paragraph">
                  <wp:posOffset>505460</wp:posOffset>
                </wp:positionV>
                <wp:extent cx="0" cy="635"/>
                <wp:effectExtent l="9525" t="8255" r="952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5278444" id="_x0000_t32" coordsize="21600,21600" o:spt="32" o:oned="t" path="m,l21600,21600e" filled="f">
                <v:path arrowok="t" fillok="f" o:connecttype="none"/>
                <o:lock v:ext="edit" shapetype="t"/>
              </v:shapetype>
              <v:shape id="AutoShape 2" o:spid="_x0000_s1026" type="#_x0000_t32" style="position:absolute;margin-left:520.5pt;margin-top:39.8pt;width:0;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"/>
            </w:pict>
          </mc:Fallback>
        </mc:AlternateContent>
      </w:r>
      <w:r w:rsidRPr="00CB6E9D">
        <w:t>Analyzed the Business, Functional Requirements and Streamlined the Testing Activities</w:t>
      </w:r>
    </w:p>
    <w:p w:rsidR="00FB0360" w:rsidRPr="00CB6E9D" w:rsidRDefault="00FB0360" w:rsidP="00CB6E9D">
      <w:pPr>
        <w:pStyle w:val="NoSpacing"/>
        <w:numPr>
          <w:ilvl w:val="0"/>
          <w:numId w:val="22"/>
        </w:numPr>
      </w:pPr>
      <w:r w:rsidRPr="00CB6E9D">
        <w:t>Developed Test Plans, Test Scenarios, and Detailed Test Cases based on the Use Case Documents, Business Requirements, and Functional Specifications.</w:t>
      </w:r>
    </w:p>
    <w:p w:rsidR="00FB0360" w:rsidRPr="00CB6E9D" w:rsidRDefault="00FB0360" w:rsidP="00CB6E9D">
      <w:pPr>
        <w:pStyle w:val="NoSpacing"/>
        <w:numPr>
          <w:ilvl w:val="0"/>
          <w:numId w:val="22"/>
        </w:numPr>
      </w:pPr>
      <w:r w:rsidRPr="00CB6E9D">
        <w:t>Tested Loan IQ operations related to the commercial loan trading system</w:t>
      </w:r>
    </w:p>
    <w:p w:rsidR="00FB0360" w:rsidRPr="00CB6E9D" w:rsidRDefault="00FB0360" w:rsidP="00CB6E9D">
      <w:pPr>
        <w:pStyle w:val="NoSpacing"/>
        <w:numPr>
          <w:ilvl w:val="0"/>
          <w:numId w:val="22"/>
        </w:numPr>
      </w:pPr>
      <w:r w:rsidRPr="00CB6E9D">
        <w:t>Testing and delivery of enhancements to Loan IQ to meet business requirements</w:t>
      </w:r>
    </w:p>
    <w:p w:rsidR="00FB0360" w:rsidRPr="00CB6E9D" w:rsidRDefault="00FB0360" w:rsidP="00CB6E9D">
      <w:pPr>
        <w:pStyle w:val="NoSpacing"/>
        <w:numPr>
          <w:ilvl w:val="0"/>
          <w:numId w:val="22"/>
        </w:numPr>
      </w:pPr>
      <w:r w:rsidRPr="00CB6E9D">
        <w:t>Responsible for complete Loan IQ Business Support, including troubleshooting all issues</w:t>
      </w:r>
    </w:p>
    <w:p w:rsidR="00FB0360" w:rsidRPr="00CB6E9D" w:rsidRDefault="00FB0360" w:rsidP="00CB6E9D">
      <w:pPr>
        <w:pStyle w:val="NoSpacing"/>
        <w:numPr>
          <w:ilvl w:val="0"/>
          <w:numId w:val="22"/>
        </w:numPr>
      </w:pPr>
      <w:r w:rsidRPr="00CB6E9D">
        <w:t>Examined application for testing, data validation, and workflow of customers.</w:t>
      </w:r>
    </w:p>
    <w:p w:rsidR="00FB0360" w:rsidRPr="00CB6E9D" w:rsidRDefault="00FB0360" w:rsidP="00CB6E9D">
      <w:pPr>
        <w:pStyle w:val="NoSpacing"/>
        <w:numPr>
          <w:ilvl w:val="0"/>
          <w:numId w:val="22"/>
        </w:numPr>
      </w:pPr>
      <w:r w:rsidRPr="00CB6E9D">
        <w:t>Responsible for providing business requirements within an AGILE software development SCRUM environment. </w:t>
      </w:r>
    </w:p>
    <w:p w:rsidR="00FB0360" w:rsidRPr="00CB6E9D" w:rsidRDefault="00FB0360" w:rsidP="00CB6E9D">
      <w:pPr>
        <w:pStyle w:val="NoSpacing"/>
        <w:numPr>
          <w:ilvl w:val="0"/>
          <w:numId w:val="22"/>
        </w:numPr>
      </w:pPr>
      <w:r w:rsidRPr="00CB6E9D">
        <w:t>Created ETL test data for all ETL mapping rules to test the functionality of the Informatica Mapping.</w:t>
      </w:r>
    </w:p>
    <w:p w:rsidR="00FB0360" w:rsidRPr="00CB6E9D" w:rsidRDefault="00FB0360" w:rsidP="00CB6E9D">
      <w:pPr>
        <w:pStyle w:val="NoSpacing"/>
        <w:numPr>
          <w:ilvl w:val="0"/>
          <w:numId w:val="22"/>
        </w:numPr>
      </w:pPr>
      <w:r w:rsidRPr="00CB6E9D">
        <w:t>Tested the ETL Informatica mappings and other ETL Processes (Data Warehouse Testing).</w:t>
      </w:r>
    </w:p>
    <w:p w:rsidR="00FB0360" w:rsidRPr="00CB6E9D" w:rsidRDefault="00FB0360" w:rsidP="00CB6E9D">
      <w:pPr>
        <w:pStyle w:val="NoSpacing"/>
        <w:numPr>
          <w:ilvl w:val="0"/>
          <w:numId w:val="22"/>
        </w:numPr>
      </w:pPr>
      <w:r w:rsidRPr="00CB6E9D">
        <w:t>Translated Business processes into Informatica Mappings for building Data marts.</w:t>
      </w:r>
    </w:p>
    <w:p w:rsidR="00FB0360" w:rsidRPr="00CB6E9D" w:rsidRDefault="00FB0360" w:rsidP="00CB6E9D">
      <w:pPr>
        <w:pStyle w:val="NoSpacing"/>
        <w:numPr>
          <w:ilvl w:val="0"/>
          <w:numId w:val="22"/>
        </w:numPr>
      </w:pPr>
      <w:r w:rsidRPr="00CB6E9D">
        <w:t>Also created/executed SQL scripts to validate the business requirements for ETL and Reporting requirements.</w:t>
      </w:r>
    </w:p>
    <w:p w:rsidR="00FB0360" w:rsidRPr="00CB6E9D" w:rsidRDefault="00FB0360" w:rsidP="00CB6E9D">
      <w:pPr>
        <w:pStyle w:val="NoSpacing"/>
        <w:numPr>
          <w:ilvl w:val="0"/>
          <w:numId w:val="22"/>
        </w:numPr>
      </w:pPr>
      <w:r w:rsidRPr="00CB6E9D">
        <w:t>Extensive involvement with executing ETL</w:t>
      </w:r>
      <w:r w:rsidR="006F654B">
        <w:t xml:space="preserve"> jobs</w:t>
      </w:r>
      <w:r w:rsidRPr="00CB6E9D">
        <w:t>.</w:t>
      </w:r>
    </w:p>
    <w:p w:rsidR="00FB0360" w:rsidRPr="00CB6E9D" w:rsidRDefault="00FB0360" w:rsidP="00CB6E9D">
      <w:pPr>
        <w:pStyle w:val="NoSpacing"/>
        <w:numPr>
          <w:ilvl w:val="0"/>
          <w:numId w:val="22"/>
        </w:numPr>
      </w:pPr>
      <w:r w:rsidRPr="00CB6E9D">
        <w:lastRenderedPageBreak/>
        <w:t>Extensively involved with validation of ETL results and raised defects when discrepancies were identified between the source and target systems.</w:t>
      </w:r>
    </w:p>
    <w:p w:rsidR="00FB0360" w:rsidRPr="00CB6E9D" w:rsidRDefault="00FB0360" w:rsidP="00CB6E9D">
      <w:pPr>
        <w:pStyle w:val="NoSpacing"/>
        <w:numPr>
          <w:ilvl w:val="0"/>
          <w:numId w:val="22"/>
        </w:numPr>
      </w:pPr>
      <w:r w:rsidRPr="00CB6E9D">
        <w:t>Performed initial manual testing of the application as part of sanity testing</w:t>
      </w:r>
    </w:p>
    <w:p w:rsidR="00FB0360" w:rsidRPr="00CB6E9D" w:rsidRDefault="00FB0360" w:rsidP="00CB6E9D">
      <w:pPr>
        <w:pStyle w:val="NoSpacing"/>
        <w:numPr>
          <w:ilvl w:val="0"/>
          <w:numId w:val="22"/>
        </w:numPr>
      </w:pPr>
      <w:r w:rsidRPr="00CB6E9D">
        <w:t>Performed tests for Functionality, Security, GUI, End to End, System, Configuration and Backend.</w:t>
      </w:r>
    </w:p>
    <w:p w:rsidR="00FB0360" w:rsidRPr="00CB6E9D" w:rsidRDefault="00FB0360" w:rsidP="00CB6E9D">
      <w:pPr>
        <w:pStyle w:val="NoSpacing"/>
        <w:numPr>
          <w:ilvl w:val="0"/>
          <w:numId w:val="22"/>
        </w:numPr>
      </w:pPr>
      <w:r w:rsidRPr="00CB6E9D">
        <w:t>Customized the scripts according to the requirements by inserting conditional statements and loops.</w:t>
      </w:r>
    </w:p>
    <w:p w:rsidR="00FB0360" w:rsidRPr="00CB6E9D" w:rsidRDefault="00FB0360" w:rsidP="00CB6E9D">
      <w:pPr>
        <w:pStyle w:val="NoSpacing"/>
        <w:numPr>
          <w:ilvl w:val="0"/>
          <w:numId w:val="22"/>
        </w:numPr>
      </w:pPr>
      <w:r w:rsidRPr="00CB6E9D">
        <w:t>Extensively used Database checkpoints, GUI Checkpoints using Win Runner.</w:t>
      </w:r>
    </w:p>
    <w:p w:rsidR="00FB0360" w:rsidRPr="00CB6E9D" w:rsidRDefault="00FB0360" w:rsidP="00CB6E9D">
      <w:pPr>
        <w:pStyle w:val="NoSpacing"/>
        <w:numPr>
          <w:ilvl w:val="0"/>
          <w:numId w:val="22"/>
        </w:numPr>
      </w:pPr>
      <w:r w:rsidRPr="00CB6E9D">
        <w:t>Analyzed the results, tracked the defects and generated reports using Quality Center. Performed Regression test to ensure product integrity after modification and enhancements.</w:t>
      </w:r>
    </w:p>
    <w:p w:rsidR="00FB0360" w:rsidRPr="00CB6E9D" w:rsidRDefault="00FB0360" w:rsidP="00CB6E9D">
      <w:pPr>
        <w:pStyle w:val="NoSpacing"/>
        <w:numPr>
          <w:ilvl w:val="0"/>
          <w:numId w:val="22"/>
        </w:numPr>
      </w:pPr>
      <w:r w:rsidRPr="00CB6E9D">
        <w:t>Worked with technical staff to validate test requirements, resolve design issues and software defects.</w:t>
      </w:r>
    </w:p>
    <w:p w:rsidR="00FB0360" w:rsidRPr="00CB6E9D" w:rsidRDefault="00FB0360" w:rsidP="00CB6E9D">
      <w:pPr>
        <w:pStyle w:val="NoSpacing"/>
        <w:numPr>
          <w:ilvl w:val="0"/>
          <w:numId w:val="22"/>
        </w:numPr>
      </w:pPr>
      <w:r w:rsidRPr="00CB6E9D">
        <w:t>Executed queries in test databases using SQL queries.</w:t>
      </w:r>
    </w:p>
    <w:p w:rsidR="00FB0360" w:rsidRPr="00CB6E9D" w:rsidRDefault="00FB0360" w:rsidP="00CB6E9D">
      <w:pPr>
        <w:pStyle w:val="NoSpacing"/>
        <w:numPr>
          <w:ilvl w:val="0"/>
          <w:numId w:val="22"/>
        </w:numPr>
      </w:pPr>
      <w:r w:rsidRPr="00CB6E9D">
        <w:t>Involved in creating UAT Test Plan and subset of Functional test cases for UAT test.</w:t>
      </w:r>
    </w:p>
    <w:p w:rsidR="00F221EC" w:rsidRPr="00CB6E9D" w:rsidRDefault="00F221EC" w:rsidP="006208E5">
      <w:pPr>
        <w:rPr>
          <w:rFonts w:cstheme="minorHAnsi"/>
          <w:color w:val="000000" w:themeColor="text1"/>
        </w:rPr>
      </w:pPr>
    </w:p>
    <w:p w:rsidR="00F221EC" w:rsidRPr="00CB6E9D" w:rsidRDefault="00F221EC" w:rsidP="006208E5">
      <w:pPr>
        <w:rPr>
          <w:rFonts w:cstheme="minorHAnsi"/>
          <w:color w:val="000000" w:themeColor="text1"/>
        </w:rPr>
      </w:pPr>
    </w:p>
    <w:p w:rsidR="003B741F" w:rsidRPr="007668FD" w:rsidRDefault="003B741F" w:rsidP="003B741F">
      <w:pPr>
        <w:pStyle w:val="NoSpacing1"/>
        <w:rPr>
          <w:rFonts w:asciiTheme="minorHAnsi" w:hAnsiTheme="minorHAnsi" w:cstheme="minorHAnsi"/>
          <w:b/>
          <w:bCs/>
          <w:sz w:val="22"/>
          <w:szCs w:val="22"/>
        </w:rPr>
      </w:pPr>
      <w:r w:rsidRPr="007668FD">
        <w:rPr>
          <w:rFonts w:asciiTheme="minorHAnsi" w:hAnsiTheme="minorHAnsi" w:cstheme="minorHAnsi"/>
          <w:b/>
          <w:bCs/>
          <w:sz w:val="22"/>
          <w:szCs w:val="22"/>
        </w:rPr>
        <w:t xml:space="preserve">Elevations Credit Union, Colorado </w:t>
      </w:r>
      <w:r w:rsidR="00263822">
        <w:rPr>
          <w:rFonts w:asciiTheme="minorHAnsi" w:hAnsiTheme="minorHAnsi" w:cstheme="minorHAnsi"/>
          <w:b/>
          <w:sz w:val="22"/>
          <w:szCs w:val="22"/>
        </w:rPr>
        <w:tab/>
      </w:r>
      <w:r w:rsidR="00263822">
        <w:rPr>
          <w:rFonts w:asciiTheme="minorHAnsi" w:hAnsiTheme="minorHAnsi" w:cstheme="minorHAnsi"/>
          <w:b/>
          <w:sz w:val="22"/>
          <w:szCs w:val="22"/>
        </w:rPr>
        <w:tab/>
      </w:r>
      <w:r w:rsidR="00263822">
        <w:rPr>
          <w:rFonts w:asciiTheme="minorHAnsi" w:hAnsiTheme="minorHAnsi" w:cstheme="minorHAnsi"/>
          <w:b/>
          <w:sz w:val="22"/>
          <w:szCs w:val="22"/>
        </w:rPr>
        <w:tab/>
      </w:r>
      <w:r w:rsidR="00263822">
        <w:rPr>
          <w:rFonts w:asciiTheme="minorHAnsi" w:hAnsiTheme="minorHAnsi" w:cstheme="minorHAnsi"/>
          <w:b/>
          <w:sz w:val="22"/>
          <w:szCs w:val="22"/>
        </w:rPr>
        <w:tab/>
      </w:r>
      <w:r w:rsidR="00263822">
        <w:rPr>
          <w:rFonts w:asciiTheme="minorHAnsi" w:hAnsiTheme="minorHAnsi" w:cstheme="minorHAnsi"/>
          <w:b/>
          <w:sz w:val="22"/>
          <w:szCs w:val="22"/>
        </w:rPr>
        <w:tab/>
      </w:r>
      <w:r w:rsidR="00263822">
        <w:rPr>
          <w:rFonts w:asciiTheme="minorHAnsi" w:hAnsiTheme="minorHAnsi" w:cstheme="minorHAnsi"/>
          <w:b/>
          <w:sz w:val="22"/>
          <w:szCs w:val="22"/>
        </w:rPr>
        <w:tab/>
        <w:t xml:space="preserve">    AUG</w:t>
      </w:r>
      <w:r w:rsidRPr="007668FD">
        <w:rPr>
          <w:rFonts w:asciiTheme="minorHAnsi" w:hAnsiTheme="minorHAnsi" w:cstheme="minorHAnsi"/>
          <w:b/>
          <w:sz w:val="22"/>
          <w:szCs w:val="22"/>
        </w:rPr>
        <w:t xml:space="preserve"> 201</w:t>
      </w:r>
      <w:r w:rsidR="00BB19FC">
        <w:rPr>
          <w:rFonts w:asciiTheme="minorHAnsi" w:hAnsiTheme="minorHAnsi" w:cstheme="minorHAnsi"/>
          <w:b/>
          <w:sz w:val="22"/>
          <w:szCs w:val="22"/>
        </w:rPr>
        <w:t>2</w:t>
      </w:r>
      <w:r w:rsidR="00263822">
        <w:rPr>
          <w:rFonts w:asciiTheme="minorHAnsi" w:hAnsiTheme="minorHAnsi" w:cstheme="minorHAnsi"/>
          <w:b/>
          <w:sz w:val="22"/>
          <w:szCs w:val="22"/>
        </w:rPr>
        <w:t xml:space="preserve"> – FEB</w:t>
      </w:r>
      <w:r w:rsidRPr="007668FD">
        <w:rPr>
          <w:rFonts w:asciiTheme="minorHAnsi" w:hAnsiTheme="minorHAnsi" w:cstheme="minorHAnsi"/>
          <w:b/>
          <w:sz w:val="22"/>
          <w:szCs w:val="22"/>
        </w:rPr>
        <w:t xml:space="preserve"> 201</w:t>
      </w:r>
      <w:r w:rsidR="00BB19FC">
        <w:rPr>
          <w:rFonts w:asciiTheme="minorHAnsi" w:hAnsiTheme="minorHAnsi" w:cstheme="minorHAnsi"/>
          <w:b/>
          <w:sz w:val="22"/>
          <w:szCs w:val="22"/>
        </w:rPr>
        <w:t>4</w:t>
      </w:r>
      <w:r w:rsidRPr="007668FD">
        <w:rPr>
          <w:rFonts w:asciiTheme="minorHAnsi" w:hAnsiTheme="minorHAnsi" w:cstheme="minorHAnsi"/>
          <w:b/>
          <w:sz w:val="22"/>
          <w:szCs w:val="22"/>
        </w:rPr>
        <w:t xml:space="preserve">                                                                                                                                                                                                             </w:t>
      </w:r>
    </w:p>
    <w:p w:rsidR="003B741F" w:rsidRPr="007668FD" w:rsidRDefault="003B741F" w:rsidP="003B741F">
      <w:pPr>
        <w:pStyle w:val="NoSpacing1"/>
        <w:rPr>
          <w:rFonts w:asciiTheme="minorHAnsi" w:hAnsiTheme="minorHAnsi" w:cstheme="minorHAnsi"/>
          <w:b/>
          <w:sz w:val="22"/>
          <w:szCs w:val="22"/>
        </w:rPr>
      </w:pPr>
      <w:r w:rsidRPr="007668FD">
        <w:rPr>
          <w:rFonts w:asciiTheme="minorHAnsi" w:hAnsiTheme="minorHAnsi" w:cstheme="minorHAnsi"/>
          <w:b/>
          <w:sz w:val="22"/>
          <w:szCs w:val="22"/>
        </w:rPr>
        <w:t xml:space="preserve">QA Analyst                                                                                                                 </w:t>
      </w:r>
    </w:p>
    <w:p w:rsidR="003B741F" w:rsidRPr="007668FD" w:rsidRDefault="003B741F" w:rsidP="003B741F">
      <w:pPr>
        <w:spacing w:line="240" w:lineRule="auto"/>
        <w:jc w:val="both"/>
        <w:rPr>
          <w:rFonts w:cstheme="minorHAnsi"/>
        </w:rPr>
      </w:pPr>
      <w:r w:rsidRPr="007668FD">
        <w:rPr>
          <w:rFonts w:cstheme="minorHAnsi"/>
        </w:rPr>
        <w:t>Elevations credit union is a locally owned financial institution serving boulder and Bloomfield counties.  The project was designed to offer Internet banking and transaction functionalities. Client can review account balances for any of personal checking, savings and money market accounts, make transfer between any of personal accounts, view transaction history,  review e-statement, etc.</w:t>
      </w:r>
    </w:p>
    <w:p w:rsidR="003B741F" w:rsidRPr="007668FD" w:rsidRDefault="003B741F" w:rsidP="003B741F">
      <w:pPr>
        <w:spacing w:line="240" w:lineRule="auto"/>
        <w:jc w:val="both"/>
        <w:rPr>
          <w:rFonts w:cstheme="minorHAnsi"/>
        </w:rPr>
      </w:pPr>
      <w:r w:rsidRPr="007668FD">
        <w:rPr>
          <w:rFonts w:cstheme="minorHAnsi"/>
          <w:b/>
          <w:bCs/>
        </w:rPr>
        <w:t>Responsibilities:</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Reviewed design documents and business requirements to learn the function and scope of the application.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Followed Waterfall methodology through SDLC phases.</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Involved in writing and implementation of the Test Cases Manually.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Documented and prepared Test Plans manually.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Created ETL test data for all ETL mapping rules to test the functionality of the </w:t>
      </w:r>
      <w:proofErr w:type="spellStart"/>
      <w:r w:rsidRPr="007668FD">
        <w:rPr>
          <w:rFonts w:asciiTheme="minorHAnsi" w:hAnsiTheme="minorHAnsi" w:cstheme="minorHAnsi"/>
          <w:sz w:val="22"/>
          <w:szCs w:val="22"/>
        </w:rPr>
        <w:t>Informatica</w:t>
      </w:r>
      <w:proofErr w:type="spellEnd"/>
      <w:r w:rsidRPr="007668FD">
        <w:rPr>
          <w:rFonts w:asciiTheme="minorHAnsi" w:hAnsiTheme="minorHAnsi" w:cstheme="minorHAnsi"/>
          <w:sz w:val="22"/>
          <w:szCs w:val="22"/>
        </w:rPr>
        <w:t xml:space="preserve"> Mapping</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Tested the ETL </w:t>
      </w:r>
      <w:proofErr w:type="spellStart"/>
      <w:r w:rsidRPr="007668FD">
        <w:rPr>
          <w:rFonts w:asciiTheme="minorHAnsi" w:hAnsiTheme="minorHAnsi" w:cstheme="minorHAnsi"/>
          <w:sz w:val="22"/>
          <w:szCs w:val="22"/>
        </w:rPr>
        <w:t>Informatica</w:t>
      </w:r>
      <w:proofErr w:type="spellEnd"/>
      <w:r w:rsidRPr="007668FD">
        <w:rPr>
          <w:rFonts w:asciiTheme="minorHAnsi" w:hAnsiTheme="minorHAnsi" w:cstheme="minorHAnsi"/>
          <w:sz w:val="22"/>
          <w:szCs w:val="22"/>
        </w:rPr>
        <w:t xml:space="preserve"> mappings and other ETL Processes (Data Warehouse Testing)</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Prepared UNIX scripts to run the </w:t>
      </w:r>
      <w:proofErr w:type="spellStart"/>
      <w:r w:rsidRPr="007668FD">
        <w:rPr>
          <w:rFonts w:asciiTheme="minorHAnsi" w:hAnsiTheme="minorHAnsi" w:cstheme="minorHAnsi"/>
          <w:sz w:val="22"/>
          <w:szCs w:val="22"/>
        </w:rPr>
        <w:t>Informatica</w:t>
      </w:r>
      <w:proofErr w:type="spellEnd"/>
      <w:r w:rsidRPr="007668FD">
        <w:rPr>
          <w:rFonts w:asciiTheme="minorHAnsi" w:hAnsiTheme="minorHAnsi" w:cstheme="minorHAnsi"/>
          <w:sz w:val="22"/>
          <w:szCs w:val="22"/>
        </w:rPr>
        <w:t xml:space="preserve"> ETL jobs from command line</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Executed test scripts using manual testing methodology.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Created Manual Test Instructions.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Manually tested modules for compliance with functionality requirements.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Performed Security testing of application manually.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Manually tested the basic services of an application are working in a default installation.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Perform integration-testing, acceptance testing manually.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Performed Regression Testing Manually.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Performed Manual Testing for Screen Navigation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Used ALM/Quality Center for bug tracking and reporting and also followed up with the development team to verify bug fixes and update bug status.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Performed Data Validation by using SQL queries.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Checked data flow through front end to backend and used SQL queries, to extract the data from the database. </w:t>
      </w:r>
    </w:p>
    <w:p w:rsidR="003B741F" w:rsidRPr="007668FD" w:rsidRDefault="003B741F" w:rsidP="003B741F">
      <w:pPr>
        <w:pStyle w:val="NoSpacing1"/>
        <w:numPr>
          <w:ilvl w:val="0"/>
          <w:numId w:val="23"/>
        </w:numPr>
        <w:rPr>
          <w:rFonts w:asciiTheme="minorHAnsi" w:hAnsiTheme="minorHAnsi" w:cstheme="minorHAnsi"/>
          <w:sz w:val="22"/>
          <w:szCs w:val="22"/>
        </w:rPr>
      </w:pPr>
      <w:r w:rsidRPr="007668FD">
        <w:rPr>
          <w:rFonts w:asciiTheme="minorHAnsi" w:hAnsiTheme="minorHAnsi" w:cstheme="minorHAnsi"/>
          <w:sz w:val="22"/>
          <w:szCs w:val="22"/>
        </w:rPr>
        <w:t xml:space="preserve">Interacted with developers, business analysts and discussed technical problems and reported bugs. </w:t>
      </w:r>
    </w:p>
    <w:sectPr w:rsidR="003B741F" w:rsidRPr="007668FD" w:rsidSect="00CB6E9D">
      <w:footerReference w:type="default" r:id="rId10"/>
      <w:headerReference w:type="first" r:id="rId11"/>
      <w:footerReference w:type="first" r:id="rId12"/>
      <w:type w:val="continuous"/>
      <w:pgSz w:w="12240" w:h="15840" w:code="1"/>
      <w:pgMar w:top="1440" w:right="1440" w:bottom="1440" w:left="1440" w:header="864"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149" w:rsidRDefault="00696149">
      <w:pPr>
        <w:spacing w:line="240" w:lineRule="auto"/>
      </w:pPr>
      <w:r>
        <w:separator/>
      </w:r>
    </w:p>
  </w:endnote>
  <w:endnote w:type="continuationSeparator" w:id="0">
    <w:p w:rsidR="00696149" w:rsidRDefault="006961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B6" w:rsidRPr="00BD3135" w:rsidRDefault="00F90AB6">
    <w:pPr>
      <w:pStyle w:val="Footer"/>
      <w:pBdr>
        <w:top w:val="single" w:sz="4" w:space="1" w:color="D9D9D9" w:themeColor="background1" w:themeShade="D9"/>
      </w:pBdr>
      <w:rPr>
        <w:b/>
        <w:bCs/>
        <w:sz w:val="20"/>
        <w:szCs w:val="20"/>
      </w:rPr>
    </w:pPr>
  </w:p>
  <w:p w:rsidR="00F90AB6" w:rsidRPr="00BD3135" w:rsidRDefault="00F90AB6">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B6" w:rsidRPr="00F221EC" w:rsidRDefault="00F90AB6">
    <w:pPr>
      <w:pStyle w:val="Footer"/>
      <w:pBdr>
        <w:top w:val="single" w:sz="4" w:space="1" w:color="D9D9D9" w:themeColor="background1" w:themeShade="D9"/>
      </w:pBdr>
      <w:rPr>
        <w:b/>
        <w:bCs/>
        <w:sz w:val="20"/>
        <w:szCs w:val="20"/>
      </w:rPr>
    </w:pPr>
  </w:p>
  <w:p w:rsidR="00F90AB6" w:rsidRDefault="00F90AB6">
    <w:pPr>
      <w:pStyle w:val="Footer"/>
    </w:pPr>
  </w:p>
  <w:p w:rsidR="00F90AB6" w:rsidRDefault="00F90AB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66967214"/>
      <w:docPartObj>
        <w:docPartGallery w:val="Page Numbers (Bottom of Page)"/>
        <w:docPartUnique/>
      </w:docPartObj>
    </w:sdtPr>
    <w:sdtEndPr>
      <w:rPr>
        <w:color w:val="7F7F7F" w:themeColor="background1" w:themeShade="7F"/>
        <w:spacing w:val="60"/>
      </w:rPr>
    </w:sdtEndPr>
    <w:sdtContent>
      <w:p w:rsidR="00F90AB6" w:rsidRPr="00F221EC" w:rsidRDefault="00F90AB6">
        <w:pPr>
          <w:pStyle w:val="Footer"/>
          <w:pBdr>
            <w:top w:val="single" w:sz="4" w:space="1" w:color="D9D9D9" w:themeColor="background1" w:themeShade="D9"/>
          </w:pBdr>
          <w:rPr>
            <w:b/>
            <w:bCs/>
            <w:sz w:val="20"/>
            <w:szCs w:val="20"/>
          </w:rPr>
        </w:pPr>
        <w:r w:rsidRPr="00F221EC">
          <w:rPr>
            <w:sz w:val="20"/>
            <w:szCs w:val="20"/>
          </w:rPr>
          <w:fldChar w:fldCharType="begin"/>
        </w:r>
        <w:r w:rsidRPr="00F221EC">
          <w:rPr>
            <w:sz w:val="20"/>
            <w:szCs w:val="20"/>
          </w:rPr>
          <w:instrText xml:space="preserve"> PAGE   \* MERGEFORMAT </w:instrText>
        </w:r>
        <w:r w:rsidRPr="00F221EC">
          <w:rPr>
            <w:sz w:val="20"/>
            <w:szCs w:val="20"/>
          </w:rPr>
          <w:fldChar w:fldCharType="separate"/>
        </w:r>
        <w:r w:rsidRPr="006647DF">
          <w:rPr>
            <w:b/>
            <w:bCs/>
            <w:noProof/>
            <w:sz w:val="20"/>
            <w:szCs w:val="20"/>
          </w:rPr>
          <w:t>5</w:t>
        </w:r>
        <w:r w:rsidRPr="00F221EC">
          <w:rPr>
            <w:b/>
            <w:bCs/>
            <w:noProof/>
            <w:sz w:val="20"/>
            <w:szCs w:val="20"/>
          </w:rPr>
          <w:fldChar w:fldCharType="end"/>
        </w:r>
        <w:r w:rsidRPr="00F221EC">
          <w:rPr>
            <w:b/>
            <w:bCs/>
            <w:sz w:val="20"/>
            <w:szCs w:val="20"/>
          </w:rPr>
          <w:t xml:space="preserve"> | </w:t>
        </w:r>
        <w:r w:rsidRPr="00F221EC">
          <w:rPr>
            <w:color w:val="7F7F7F" w:themeColor="background1" w:themeShade="7F"/>
            <w:spacing w:val="60"/>
            <w:sz w:val="20"/>
            <w:szCs w:val="20"/>
          </w:rPr>
          <w:t>Page</w:t>
        </w:r>
      </w:p>
    </w:sdtContent>
  </w:sdt>
  <w:p w:rsidR="00F90AB6" w:rsidRPr="00F221EC" w:rsidRDefault="00F90AB6">
    <w:pPr>
      <w:pStyle w:val="Footer"/>
      <w:rPr>
        <w:sz w:val="20"/>
        <w:szCs w:val="20"/>
      </w:rPr>
    </w:pPr>
  </w:p>
  <w:p w:rsidR="00F90AB6" w:rsidRDefault="00F90A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149" w:rsidRDefault="00696149">
      <w:pPr>
        <w:spacing w:line="240" w:lineRule="auto"/>
      </w:pPr>
      <w:r>
        <w:separator/>
      </w:r>
    </w:p>
  </w:footnote>
  <w:footnote w:type="continuationSeparator" w:id="0">
    <w:p w:rsidR="00696149" w:rsidRDefault="006961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B6" w:rsidRPr="005966F5" w:rsidRDefault="00F90AB6" w:rsidP="005966F5">
    <w:pPr>
      <w:pStyle w:val="Header"/>
      <w:contextualSpacing/>
      <w:rPr>
        <w:sz w:val="6"/>
        <w:szCs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B6" w:rsidRPr="00451D9C" w:rsidRDefault="00F90AB6" w:rsidP="00C162A3">
    <w:pPr>
      <w:pStyle w:val="ContactInfo"/>
      <w:jc w:val="left"/>
      <w:rPr>
        <w:sz w:val="2"/>
        <w:szCs w:val="2"/>
      </w:rPr>
    </w:pPr>
  </w:p>
  <w:p w:rsidR="00F90AB6" w:rsidRDefault="00F90A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3"/>
    <w:lvl w:ilvl="0" w:tplc="FFFFFFFF">
      <w:start w:val="1"/>
      <w:numFmt w:val="bullet"/>
      <w:lvlText w:val="●"/>
      <w:lvlJc w:val="left"/>
      <w:pPr>
        <w:tabs>
          <w:tab w:val="num" w:pos="360"/>
        </w:tabs>
        <w:ind w:left="360" w:firstLine="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520" w:firstLine="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240" w:firstLine="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3960" w:firstLine="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4680" w:firstLine="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400" w:firstLine="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120" w:firstLine="180"/>
      </w:pPr>
      <w:rPr>
        <w:rFonts w:ascii="Arial" w:eastAsia="Arial" w:hAnsi="Arial" w:cs="Arial"/>
        <w:b w:val="0"/>
        <w:bCs w:val="0"/>
        <w:i w:val="0"/>
        <w:iCs w:val="0"/>
        <w:strike w:val="0"/>
        <w:color w:val="000000"/>
        <w:sz w:val="20"/>
        <w:szCs w:val="20"/>
        <w:u w:val="none"/>
      </w:rPr>
    </w:lvl>
  </w:abstractNum>
  <w:abstractNum w:abstractNumId="1">
    <w:nsid w:val="01C47AEB"/>
    <w:multiLevelType w:val="hybridMultilevel"/>
    <w:tmpl w:val="AF8AE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A06CA"/>
    <w:multiLevelType w:val="hybridMultilevel"/>
    <w:tmpl w:val="276C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F1BE3"/>
    <w:multiLevelType w:val="hybridMultilevel"/>
    <w:tmpl w:val="1CF8DF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B4224E0"/>
    <w:multiLevelType w:val="hybridMultilevel"/>
    <w:tmpl w:val="BEF0A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C6383A"/>
    <w:multiLevelType w:val="hybridMultilevel"/>
    <w:tmpl w:val="6D8C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152641"/>
    <w:multiLevelType w:val="hybridMultilevel"/>
    <w:tmpl w:val="71EA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D1869"/>
    <w:multiLevelType w:val="hybridMultilevel"/>
    <w:tmpl w:val="715AE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nsid w:val="4A154C0E"/>
    <w:multiLevelType w:val="hybridMultilevel"/>
    <w:tmpl w:val="0D4679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EB40349"/>
    <w:multiLevelType w:val="hybridMultilevel"/>
    <w:tmpl w:val="8D40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163A2B"/>
    <w:multiLevelType w:val="hybridMultilevel"/>
    <w:tmpl w:val="128C0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0F1A4F"/>
    <w:multiLevelType w:val="multilevel"/>
    <w:tmpl w:val="00FE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825105"/>
    <w:multiLevelType w:val="hybridMultilevel"/>
    <w:tmpl w:val="022A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E73989"/>
    <w:multiLevelType w:val="hybridMultilevel"/>
    <w:tmpl w:val="DEA0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4F53A3"/>
    <w:multiLevelType w:val="hybridMultilevel"/>
    <w:tmpl w:val="CF7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A52C4F"/>
    <w:multiLevelType w:val="hybridMultilevel"/>
    <w:tmpl w:val="2954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22"/>
  </w:num>
  <w:num w:numId="5">
    <w:abstractNumId w:val="18"/>
  </w:num>
  <w:num w:numId="6">
    <w:abstractNumId w:val="1"/>
  </w:num>
  <w:num w:numId="7">
    <w:abstractNumId w:val="2"/>
  </w:num>
  <w:num w:numId="8">
    <w:abstractNumId w:val="15"/>
  </w:num>
  <w:num w:numId="9">
    <w:abstractNumId w:val="5"/>
  </w:num>
  <w:num w:numId="10">
    <w:abstractNumId w:val="16"/>
  </w:num>
  <w:num w:numId="11">
    <w:abstractNumId w:val="10"/>
  </w:num>
  <w:num w:numId="12">
    <w:abstractNumId w:val="4"/>
  </w:num>
  <w:num w:numId="13">
    <w:abstractNumId w:val="13"/>
  </w:num>
  <w:num w:numId="14">
    <w:abstractNumId w:val="0"/>
  </w:num>
  <w:num w:numId="15">
    <w:abstractNumId w:val="6"/>
  </w:num>
  <w:num w:numId="16">
    <w:abstractNumId w:val="12"/>
  </w:num>
  <w:num w:numId="17">
    <w:abstractNumId w:val="7"/>
  </w:num>
  <w:num w:numId="18">
    <w:abstractNumId w:val="19"/>
  </w:num>
  <w:num w:numId="19">
    <w:abstractNumId w:val="20"/>
  </w:num>
  <w:num w:numId="20">
    <w:abstractNumId w:val="17"/>
  </w:num>
  <w:num w:numId="21">
    <w:abstractNumId w:val="21"/>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E9"/>
    <w:rsid w:val="00015B7B"/>
    <w:rsid w:val="00030412"/>
    <w:rsid w:val="00032970"/>
    <w:rsid w:val="00037FA4"/>
    <w:rsid w:val="00051491"/>
    <w:rsid w:val="00054402"/>
    <w:rsid w:val="000629FA"/>
    <w:rsid w:val="000951E1"/>
    <w:rsid w:val="000E401F"/>
    <w:rsid w:val="000F2D8D"/>
    <w:rsid w:val="000F536F"/>
    <w:rsid w:val="00115427"/>
    <w:rsid w:val="001232DF"/>
    <w:rsid w:val="00147886"/>
    <w:rsid w:val="00165C8F"/>
    <w:rsid w:val="00170C1D"/>
    <w:rsid w:val="0018124D"/>
    <w:rsid w:val="001A0483"/>
    <w:rsid w:val="001C286D"/>
    <w:rsid w:val="001C6654"/>
    <w:rsid w:val="001D20A0"/>
    <w:rsid w:val="002211AC"/>
    <w:rsid w:val="00252D0B"/>
    <w:rsid w:val="00263822"/>
    <w:rsid w:val="00291FBB"/>
    <w:rsid w:val="002C72F5"/>
    <w:rsid w:val="002F0980"/>
    <w:rsid w:val="0032139D"/>
    <w:rsid w:val="00323E74"/>
    <w:rsid w:val="003376B3"/>
    <w:rsid w:val="0036189B"/>
    <w:rsid w:val="00377626"/>
    <w:rsid w:val="003B65A6"/>
    <w:rsid w:val="003B741F"/>
    <w:rsid w:val="003F2FCB"/>
    <w:rsid w:val="0042246C"/>
    <w:rsid w:val="00425618"/>
    <w:rsid w:val="00451D9C"/>
    <w:rsid w:val="00464FDB"/>
    <w:rsid w:val="00471758"/>
    <w:rsid w:val="00471C33"/>
    <w:rsid w:val="004773B9"/>
    <w:rsid w:val="004832F3"/>
    <w:rsid w:val="00497E95"/>
    <w:rsid w:val="004B1299"/>
    <w:rsid w:val="004C2856"/>
    <w:rsid w:val="004D7E9E"/>
    <w:rsid w:val="004F76D5"/>
    <w:rsid w:val="00533703"/>
    <w:rsid w:val="00540495"/>
    <w:rsid w:val="00546812"/>
    <w:rsid w:val="00554721"/>
    <w:rsid w:val="00574EFD"/>
    <w:rsid w:val="00575CA7"/>
    <w:rsid w:val="0058198E"/>
    <w:rsid w:val="00583987"/>
    <w:rsid w:val="00583F8C"/>
    <w:rsid w:val="005966F5"/>
    <w:rsid w:val="005B4E08"/>
    <w:rsid w:val="0060251B"/>
    <w:rsid w:val="006208E5"/>
    <w:rsid w:val="00633EB0"/>
    <w:rsid w:val="006416CD"/>
    <w:rsid w:val="00654F70"/>
    <w:rsid w:val="006647DF"/>
    <w:rsid w:val="006903E1"/>
    <w:rsid w:val="00696149"/>
    <w:rsid w:val="006B5DE1"/>
    <w:rsid w:val="006D1A12"/>
    <w:rsid w:val="006D327E"/>
    <w:rsid w:val="006E5901"/>
    <w:rsid w:val="006F0057"/>
    <w:rsid w:val="006F654B"/>
    <w:rsid w:val="00723A00"/>
    <w:rsid w:val="007317D6"/>
    <w:rsid w:val="00746025"/>
    <w:rsid w:val="007572B2"/>
    <w:rsid w:val="00765D16"/>
    <w:rsid w:val="0077311B"/>
    <w:rsid w:val="00786AE8"/>
    <w:rsid w:val="007A264E"/>
    <w:rsid w:val="007B2C5E"/>
    <w:rsid w:val="007B2F92"/>
    <w:rsid w:val="007B50CB"/>
    <w:rsid w:val="007C7230"/>
    <w:rsid w:val="007D2910"/>
    <w:rsid w:val="007F1A1F"/>
    <w:rsid w:val="007F363B"/>
    <w:rsid w:val="00803070"/>
    <w:rsid w:val="00840C1E"/>
    <w:rsid w:val="00887BE8"/>
    <w:rsid w:val="0089669A"/>
    <w:rsid w:val="00896EAD"/>
    <w:rsid w:val="008A5CCE"/>
    <w:rsid w:val="008A6D1E"/>
    <w:rsid w:val="008B0330"/>
    <w:rsid w:val="008C3B2D"/>
    <w:rsid w:val="008C4A59"/>
    <w:rsid w:val="009226CB"/>
    <w:rsid w:val="0095212E"/>
    <w:rsid w:val="00990B96"/>
    <w:rsid w:val="00990E9A"/>
    <w:rsid w:val="009C79CF"/>
    <w:rsid w:val="009D02E1"/>
    <w:rsid w:val="009E6BD3"/>
    <w:rsid w:val="009E7EFE"/>
    <w:rsid w:val="009F04FA"/>
    <w:rsid w:val="00A26CD3"/>
    <w:rsid w:val="00A75428"/>
    <w:rsid w:val="00A82920"/>
    <w:rsid w:val="00AD3FF0"/>
    <w:rsid w:val="00AF3AAD"/>
    <w:rsid w:val="00AF4296"/>
    <w:rsid w:val="00AF664C"/>
    <w:rsid w:val="00B256AB"/>
    <w:rsid w:val="00B44678"/>
    <w:rsid w:val="00B52AD3"/>
    <w:rsid w:val="00B930FE"/>
    <w:rsid w:val="00BA19BC"/>
    <w:rsid w:val="00BB19FC"/>
    <w:rsid w:val="00BB363F"/>
    <w:rsid w:val="00BC6BE6"/>
    <w:rsid w:val="00BD3135"/>
    <w:rsid w:val="00BE10E9"/>
    <w:rsid w:val="00BE36D2"/>
    <w:rsid w:val="00BF5A0F"/>
    <w:rsid w:val="00C02297"/>
    <w:rsid w:val="00C11384"/>
    <w:rsid w:val="00C162A3"/>
    <w:rsid w:val="00C2671D"/>
    <w:rsid w:val="00C442A0"/>
    <w:rsid w:val="00C744B3"/>
    <w:rsid w:val="00CA1908"/>
    <w:rsid w:val="00CB158A"/>
    <w:rsid w:val="00CB6E9D"/>
    <w:rsid w:val="00CD6B7C"/>
    <w:rsid w:val="00D2480B"/>
    <w:rsid w:val="00D31AA8"/>
    <w:rsid w:val="00D65AF2"/>
    <w:rsid w:val="00D67386"/>
    <w:rsid w:val="00D80607"/>
    <w:rsid w:val="00D83F7D"/>
    <w:rsid w:val="00D85EDD"/>
    <w:rsid w:val="00DA2542"/>
    <w:rsid w:val="00DA479C"/>
    <w:rsid w:val="00DF2DCF"/>
    <w:rsid w:val="00E0715F"/>
    <w:rsid w:val="00E119A5"/>
    <w:rsid w:val="00E2064F"/>
    <w:rsid w:val="00E26B08"/>
    <w:rsid w:val="00E324A0"/>
    <w:rsid w:val="00E82B0A"/>
    <w:rsid w:val="00E85201"/>
    <w:rsid w:val="00E914A8"/>
    <w:rsid w:val="00EB2794"/>
    <w:rsid w:val="00EB30A1"/>
    <w:rsid w:val="00F009D1"/>
    <w:rsid w:val="00F12758"/>
    <w:rsid w:val="00F221EC"/>
    <w:rsid w:val="00F44EA3"/>
    <w:rsid w:val="00F71452"/>
    <w:rsid w:val="00F733AA"/>
    <w:rsid w:val="00F84E93"/>
    <w:rsid w:val="00F90AB6"/>
    <w:rsid w:val="00FA00D9"/>
    <w:rsid w:val="00FB036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679555-EBF2-4ABC-A0AF-DDFC7677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spacing w:line="240" w:lineRule="auto"/>
    </w:pPr>
  </w:style>
  <w:style w:type="character" w:customStyle="1" w:styleId="HeaderChar">
    <w:name w:val="Header Char"/>
    <w:basedOn w:val="DefaultParagraphFont"/>
    <w:link w:val="Header"/>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pPr>
      <w:spacing w:line="240" w:lineRule="auto"/>
      <w:jc w:val="right"/>
    </w:pPr>
    <w:rPr>
      <w:sz w:val="24"/>
    </w:rPr>
  </w:style>
  <w:style w:type="table" w:styleId="TableGrid">
    <w:name w:val="Table Grid"/>
    <w:basedOn w:val="TableNormal"/>
    <w:uiPriority w:val="5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ntactInfoChar">
    <w:name w:val="Contact Info Char"/>
    <w:basedOn w:val="DefaultParagraphFont"/>
    <w:link w:val="ContactInfo"/>
    <w:uiPriority w:val="2"/>
    <w:rPr>
      <w:sz w:val="24"/>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qFormat/>
    <w:pPr>
      <w:spacing w:line="240" w:lineRule="auto"/>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rPr>
      <w:rFonts w:asciiTheme="majorHAnsi" w:eastAsiaTheme="majorEastAsia" w:hAnsiTheme="majorHAnsi" w:cstheme="majorBidi"/>
      <w:b/>
      <w:color w:val="984806" w:themeColor="accent6" w:themeShade="80"/>
      <w:kern w:val="28"/>
      <w:sz w:val="32"/>
      <w:szCs w:val="56"/>
    </w:rPr>
  </w:style>
  <w:style w:type="character" w:styleId="Hyperlink">
    <w:name w:val="Hyperlink"/>
    <w:basedOn w:val="DefaultParagraphFont"/>
    <w:uiPriority w:val="99"/>
    <w:unhideWhenUsed/>
    <w:rsid w:val="004D7E9E"/>
    <w:rPr>
      <w:color w:val="0000FF" w:themeColor="hyperlink"/>
      <w:u w:val="single"/>
    </w:rPr>
  </w:style>
  <w:style w:type="character" w:customStyle="1" w:styleId="Mention1">
    <w:name w:val="Mention1"/>
    <w:basedOn w:val="DefaultParagraphFont"/>
    <w:uiPriority w:val="99"/>
    <w:semiHidden/>
    <w:unhideWhenUsed/>
    <w:rsid w:val="004D7E9E"/>
    <w:rPr>
      <w:color w:val="2B579A"/>
      <w:shd w:val="clear" w:color="auto" w:fill="E6E6E6"/>
    </w:rPr>
  </w:style>
  <w:style w:type="paragraph" w:styleId="ListParagraph">
    <w:name w:val="List Paragraph"/>
    <w:basedOn w:val="Normal"/>
    <w:uiPriority w:val="34"/>
    <w:qFormat/>
    <w:rsid w:val="00746025"/>
    <w:pPr>
      <w:spacing w:after="200" w:line="276" w:lineRule="auto"/>
      <w:ind w:left="720"/>
      <w:contextualSpacing/>
      <w:jc w:val="both"/>
    </w:pPr>
    <w:rPr>
      <w:rFonts w:ascii="Cambria" w:eastAsia="Times New Roman" w:hAnsi="Cambria" w:cs="Times New Roman"/>
      <w:color w:val="auto"/>
      <w:sz w:val="20"/>
      <w:szCs w:val="20"/>
      <w:lang w:bidi="en-US"/>
    </w:rPr>
  </w:style>
  <w:style w:type="character" w:customStyle="1" w:styleId="normalchar">
    <w:name w:val="normal__char"/>
    <w:basedOn w:val="DefaultParagraphFont"/>
    <w:rsid w:val="00746025"/>
  </w:style>
  <w:style w:type="paragraph" w:customStyle="1" w:styleId="Standard">
    <w:name w:val="Standard"/>
    <w:rsid w:val="00746025"/>
    <w:pPr>
      <w:suppressAutoHyphens/>
      <w:autoSpaceDN w:val="0"/>
      <w:spacing w:after="200" w:line="276" w:lineRule="auto"/>
    </w:pPr>
    <w:rPr>
      <w:rFonts w:ascii="Calibri" w:eastAsia="SimSun" w:hAnsi="Calibri" w:cs="Tahoma"/>
      <w:color w:val="auto"/>
      <w:kern w:val="3"/>
    </w:rPr>
  </w:style>
  <w:style w:type="paragraph" w:styleId="BlockText">
    <w:name w:val="Block Text"/>
    <w:basedOn w:val="Standard"/>
    <w:unhideWhenUsed/>
    <w:rsid w:val="00746025"/>
    <w:pPr>
      <w:tabs>
        <w:tab w:val="left" w:pos="3510"/>
      </w:tabs>
      <w:spacing w:after="0" w:line="360" w:lineRule="auto"/>
      <w:ind w:left="2880" w:right="-90" w:hanging="2880"/>
    </w:pPr>
    <w:rPr>
      <w:rFonts w:ascii="Verdana" w:eastAsia="Times New Roman" w:hAnsi="Verdana" w:cs="Times New Roman"/>
      <w:sz w:val="18"/>
      <w:szCs w:val="18"/>
    </w:rPr>
  </w:style>
  <w:style w:type="character" w:customStyle="1" w:styleId="IntenseReference1">
    <w:name w:val="Intense Reference1"/>
    <w:uiPriority w:val="32"/>
    <w:qFormat/>
    <w:rsid w:val="00A26CD3"/>
    <w:rPr>
      <w:b/>
      <w:bCs/>
      <w:smallCaps/>
      <w:spacing w:val="5"/>
      <w:sz w:val="22"/>
      <w:szCs w:val="22"/>
      <w:u w:val="single"/>
    </w:rPr>
  </w:style>
  <w:style w:type="paragraph" w:styleId="NoSpacing">
    <w:name w:val="No Spacing"/>
    <w:link w:val="NoSpacingChar"/>
    <w:uiPriority w:val="1"/>
    <w:qFormat/>
    <w:rsid w:val="00425618"/>
    <w:pPr>
      <w:spacing w:line="240" w:lineRule="auto"/>
    </w:pPr>
    <w:rPr>
      <w:rFonts w:eastAsiaTheme="minorHAnsi"/>
      <w:color w:val="auto"/>
    </w:rPr>
  </w:style>
  <w:style w:type="character" w:customStyle="1" w:styleId="NoSpacingChar">
    <w:name w:val="No Spacing Char"/>
    <w:basedOn w:val="DefaultParagraphFont"/>
    <w:link w:val="NoSpacing"/>
    <w:uiPriority w:val="99"/>
    <w:rsid w:val="00425618"/>
    <w:rPr>
      <w:rFonts w:eastAsiaTheme="minorHAnsi"/>
      <w:color w:val="auto"/>
    </w:rPr>
  </w:style>
  <w:style w:type="character" w:styleId="Strong">
    <w:name w:val="Strong"/>
    <w:qFormat/>
    <w:rsid w:val="007A264E"/>
    <w:rPr>
      <w:b/>
      <w:bCs/>
    </w:rPr>
  </w:style>
  <w:style w:type="paragraph" w:styleId="BodyText2">
    <w:name w:val="Body Text 2"/>
    <w:basedOn w:val="Normal"/>
    <w:link w:val="BodyText2Char"/>
    <w:rsid w:val="007A264E"/>
    <w:pPr>
      <w:spacing w:line="240" w:lineRule="auto"/>
      <w:jc w:val="both"/>
    </w:pPr>
    <w:rPr>
      <w:rFonts w:ascii="Times New Roman" w:eastAsia="Times New Roman" w:hAnsi="Times New Roman" w:cs="Times New Roman"/>
      <w:color w:val="auto"/>
      <w:sz w:val="24"/>
      <w:szCs w:val="24"/>
    </w:rPr>
  </w:style>
  <w:style w:type="character" w:customStyle="1" w:styleId="BodyText2Char">
    <w:name w:val="Body Text 2 Char"/>
    <w:basedOn w:val="DefaultParagraphFont"/>
    <w:link w:val="BodyText2"/>
    <w:rsid w:val="007A264E"/>
    <w:rPr>
      <w:rFonts w:ascii="Times New Roman" w:eastAsia="Times New Roman" w:hAnsi="Times New Roman" w:cs="Times New Roman"/>
      <w:color w:val="auto"/>
      <w:sz w:val="24"/>
      <w:szCs w:val="24"/>
    </w:rPr>
  </w:style>
  <w:style w:type="character" w:customStyle="1" w:styleId="rezemp-highlightedfield-highlightedterm">
    <w:name w:val="rezemp-highlightedfield-highlightedterm"/>
    <w:basedOn w:val="DefaultParagraphFont"/>
    <w:rsid w:val="00A75428"/>
  </w:style>
  <w:style w:type="paragraph" w:customStyle="1" w:styleId="NoSpacing1">
    <w:name w:val="No Spacing1"/>
    <w:qFormat/>
    <w:rsid w:val="003B741F"/>
    <w:pPr>
      <w:spacing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98169">
      <w:bodyDiv w:val="1"/>
      <w:marLeft w:val="0"/>
      <w:marRight w:val="0"/>
      <w:marTop w:val="0"/>
      <w:marBottom w:val="0"/>
      <w:divBdr>
        <w:top w:val="none" w:sz="0" w:space="0" w:color="auto"/>
        <w:left w:val="none" w:sz="0" w:space="0" w:color="auto"/>
        <w:bottom w:val="none" w:sz="0" w:space="0" w:color="auto"/>
        <w:right w:val="none" w:sz="0" w:space="0" w:color="auto"/>
      </w:divBdr>
    </w:div>
    <w:div w:id="295915656">
      <w:bodyDiv w:val="1"/>
      <w:marLeft w:val="0"/>
      <w:marRight w:val="0"/>
      <w:marTop w:val="0"/>
      <w:marBottom w:val="0"/>
      <w:divBdr>
        <w:top w:val="none" w:sz="0" w:space="0" w:color="auto"/>
        <w:left w:val="none" w:sz="0" w:space="0" w:color="auto"/>
        <w:bottom w:val="none" w:sz="0" w:space="0" w:color="auto"/>
        <w:right w:val="none" w:sz="0" w:space="0" w:color="auto"/>
      </w:divBdr>
    </w:div>
    <w:div w:id="1253510494">
      <w:bodyDiv w:val="1"/>
      <w:marLeft w:val="0"/>
      <w:marRight w:val="0"/>
      <w:marTop w:val="0"/>
      <w:marBottom w:val="0"/>
      <w:divBdr>
        <w:top w:val="none" w:sz="0" w:space="0" w:color="auto"/>
        <w:left w:val="none" w:sz="0" w:space="0" w:color="auto"/>
        <w:bottom w:val="none" w:sz="0" w:space="0" w:color="auto"/>
        <w:right w:val="none" w:sz="0" w:space="0" w:color="auto"/>
      </w:divBdr>
    </w:div>
    <w:div w:id="1937010103">
      <w:bodyDiv w:val="1"/>
      <w:marLeft w:val="0"/>
      <w:marRight w:val="0"/>
      <w:marTop w:val="0"/>
      <w:marBottom w:val="0"/>
      <w:divBdr>
        <w:top w:val="none" w:sz="0" w:space="0" w:color="auto"/>
        <w:left w:val="none" w:sz="0" w:space="0" w:color="auto"/>
        <w:bottom w:val="none" w:sz="0" w:space="0" w:color="auto"/>
        <w:right w:val="none" w:sz="0" w:space="0" w:color="auto"/>
      </w:divBdr>
    </w:div>
    <w:div w:id="20259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Chronological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58EF6D-C421-4011-BE9E-E2325B1B1FD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A4E83-147A-4E95-B7BF-EA3224FB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ChronologicalResume</Template>
  <TotalTime>0</TotalTime>
  <Pages>5</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2017-06-04T21:32:00Z</cp:lastPrinted>
  <dcterms:created xsi:type="dcterms:W3CDTF">2019-09-20T18:39:00Z</dcterms:created>
  <dcterms:modified xsi:type="dcterms:W3CDTF">2019-09-20T18:39:00Z</dcterms:modified>
  <cp:version/>
</cp:coreProperties>
</file>