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spacing w:after="0" w:line="240" w:lineRule="auto"/>
        <w:rPr>
          <w:b w:val="1"/>
          <w:rFonts w:ascii="Times New Roman" w:cs="Times New Roman" w:eastAsia="Times New Roman" w:hAnsi="Times New Roman"/>
        </w:rPr>
      </w:pPr>
      <w:r>
        <w:rPr>
          <w:b w:val="1"/>
          <w:rFonts w:ascii="Times New Roman" w:cs="Times New Roman" w:eastAsia="Times New Roman" w:hAnsi="Times New Roman"/>
          <w:lang w:bidi="ar-sa"/>
        </w:rPr>
        <w:t xml:space="preserve">                                                          CURRICULUM VITAE</w:t>
      </w:r>
    </w:p>
    <w:p>
      <w:pPr>
        <w:jc w:val="center"/>
        <w:spacing w:after="0" w:line="240" w:lineRule="auto"/>
        <w:rPr>
          <w:b w:val="1"/>
          <w:rFonts w:ascii="Times New Roman" w:cs="Times New Roman" w:eastAsia="Times New Roman" w:hAnsi="Times New Roman"/>
        </w:rPr>
      </w:pPr>
      <w:r>
        <w:rPr>
          <w:b w:val="1"/>
          <w:rFonts w:ascii="Times New Roman" w:cs="Times New Roman" w:eastAsia="Times New Roman" w:hAnsi="Times New Roman"/>
          <w:lang w:bidi="ar-sa"/>
        </w:rPr>
        <w:t xml:space="preserve">                                                                                                                                                    </w:t>
      </w:r>
    </w:p>
    <w:p>
      <w:pPr>
        <w:jc w:val="right"/>
        <w:spacing w:after="0" w:line="240" w:lineRule="auto"/>
        <w:rPr>
          <w:b w:val="1"/>
          <w:rFonts w:ascii="Times New Roman" w:cs="Times New Roman" w:eastAsia="Times New Roman" w:hAnsi="Times New Roman"/>
        </w:rPr>
      </w:pPr>
      <w:r>
        <w:rPr>
          <w:b w:val="1"/>
          <w:rFonts w:ascii="Times New Roman" w:cs="Times New Roman" w:eastAsia="Times New Roman" w:hAnsi="Times New Roman"/>
          <w:lang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Tushar tyagi </w:t>
      </w:r>
    </w:p>
    <w:p>
      <w:pPr>
        <w:jc w:val="right"/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96 Nasirpur near 3</w:t>
      </w:r>
      <w:r>
        <w:rPr>
          <w:vertAlign w:val="superscript"/>
          <w:rFonts w:ascii="Times New Roman" w:cs="Times New Roman" w:eastAsia="Times New Roman" w:hAnsi="Times New Roman"/>
          <w:lang w:bidi="ar-sa"/>
        </w:rPr>
        <w:t>rd</w:t>
      </w:r>
      <w:r>
        <w:rPr>
          <w:rFonts w:ascii="Times New Roman" w:cs="Times New Roman" w:eastAsia="Times New Roman" w:hAnsi="Times New Roman"/>
          <w:lang w:bidi="ar-sa"/>
        </w:rPr>
        <w:t xml:space="preserve"> –A shiv shakti mandir</w:t>
      </w:r>
    </w:p>
    <w:p>
      <w:pPr>
        <w:jc w:val="right"/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c/o Aastha public school                                                                                                                                                                                                     Nehru nagar,</w:t>
      </w:r>
    </w:p>
    <w:p>
      <w:pPr>
        <w:jc w:val="right"/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Ghaziabad.</w:t>
      </w:r>
    </w:p>
    <w:p>
      <w:pPr>
        <w:jc w:val="right"/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b w:val="1"/>
          <w:rFonts w:ascii="Times New Roman" w:cs="Times New Roman" w:eastAsia="Times New Roman" w:hAnsi="Times New Roman"/>
          <w:lang w:bidi="ar-sa"/>
        </w:rPr>
        <w:t>Mobile No:</w:t>
      </w:r>
      <w:r>
        <w:rPr>
          <w:rFonts w:ascii="Times New Roman" w:cs="Times New Roman" w:eastAsia="Times New Roman" w:hAnsi="Times New Roman"/>
          <w:lang w:bidi="ar-sa"/>
        </w:rPr>
        <w:t xml:space="preserve"> +91-9717403688</w:t>
      </w:r>
    </w:p>
    <w:p>
      <w:pPr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Calibri"/>
          <w:lang w:bidi="ar-sa"/>
        </w:rPr>
        <w:object w:dxaOrig="202" w:dyaOrig="162">
          <v:rect id="rectole0000000000" o:spid="_x0000_i1025" style="width:9.75pt;height:8.25pt" o:ole="" o:preferrelative="t" stroked="f">
            <v:imagedata r:id="rId6" o:title=""/>
          </v:rect>
          <o:OLEObject Type="Embed" ProgID="StaticMetafile" ShapeID="rectole0000000000" DrawAspect="Content" ObjectID="_1534157192" r:id="rId7"/>
        </w:object>
      </w:r>
      <w:r>
        <w:rPr>
          <w:b w:val="1"/>
          <w:rFonts w:ascii="Times New Roman" w:cs="Times New Roman" w:eastAsia="Times New Roman" w:hAnsi="Times New Roman"/>
          <w:lang w:bidi="ar-sa"/>
        </w:rPr>
        <w:t>Personal id:</w:t>
      </w:r>
      <w:r>
        <w:rPr>
          <w:rFonts w:ascii="Times New Roman" w:cs="Times New Roman" w:eastAsia="Times New Roman" w:hAnsi="Times New Roman"/>
          <w:lang w:bidi="ar-sa"/>
        </w:rPr>
        <w:t>Tushar21tyagi@gmail.com</w:t>
      </w:r>
    </w:p>
    <w:p>
      <w:pPr>
        <w:spacing w:after="0" w:line="240" w:lineRule="auto"/>
        <w:rPr>
          <w:b w:val="1"/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 xml:space="preserve">    </w:t>
      </w:r>
      <w:r>
        <w:rPr>
          <w:b w:val="1"/>
          <w:rFonts w:ascii="Times New Roman" w:cs="Times New Roman" w:eastAsia="Times New Roman" w:hAnsi="Times New Roman"/>
          <w:lang w:bidi="ar-sa"/>
        </w:rPr>
        <w:t>Official id</w:t>
      </w:r>
      <w:r>
        <w:rPr>
          <w:rFonts w:ascii="Times New Roman" w:cs="Times New Roman" w:eastAsia="Times New Roman" w:hAnsi="Times New Roman"/>
          <w:lang w:bidi="ar-sa"/>
        </w:rPr>
        <w:t xml:space="preserve">   :Tushar.tyagi@lavainternational.in</w:t>
      </w:r>
    </w:p>
    <w:p>
      <w:pPr>
        <w:spacing w:after="0" w:line="240" w:lineRule="auto"/>
        <w:rPr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______________________________________________________________________________</w:t>
      </w:r>
    </w:p>
    <w:p>
      <w:pPr>
        <w:spacing w:after="0" w:line="240" w:lineRule="auto"/>
        <w:rPr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b w:val="1"/>
          <w:rFonts w:ascii="Times New Roman" w:cs="Times New Roman" w:eastAsia="Times New Roman" w:hAnsi="Times New Roman"/>
        </w:rPr>
      </w:pPr>
      <w:r>
        <w:rPr>
          <w:b w:val="1"/>
          <w:rFonts w:ascii="Times New Roman" w:cs="Times New Roman" w:eastAsia="Times New Roman" w:hAnsi="Times New Roman"/>
          <w:lang w:bidi="ar-sa"/>
        </w:rPr>
        <w:t>OBJECTIVE:</w:t>
      </w:r>
    </w:p>
    <w:p>
      <w:pPr>
        <w:spacing w:after="0" w:line="240" w:lineRule="auto"/>
        <w:rPr>
          <w:b w:val="1"/>
          <w:rFonts w:ascii="Times New Roman" w:cs="Times New Roman" w:eastAsia="Times New Roman" w:hAnsi="Times New Roman"/>
        </w:rPr>
      </w:pPr>
    </w:p>
    <w:p>
      <w:p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 xml:space="preserve">To pursue a challenging career with scope for improvement and growth, explore strengths and potentials in a professional organization to meet employer’s expectations. </w:t>
      </w:r>
    </w:p>
    <w:tbl>
      <w:tblPr>
        <w:tblW w:w="0" w:type="auto"/>
        <w:tblInd w:w="98" w:type="dxa"/>
        <w:tblBorders/>
        <w:tblCellMar>
          <w:left w:w="10" w:type="dxa"/>
          <w:right w:w="10" w:type="dxa"/>
        </w:tblCellMar>
      </w:tblPr>
      <w:tblGrid>
        <w:gridCol w:w="9478"/>
      </w:tblGrid>
      <w:tr>
        <w:trPr>
          <w:trHeight w:val="1"/>
        </w:trPr>
        <w:tc>
          <w:tcPr>
            <w:tcW w:w="9478" w:type="dxa"/>
            <w:tcBorders>
              <w:top w:val="single" w:sz="8" w:space="0" w:color="000000"/>
              <w:bottom w:val="single" w:sz="8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000000" w:fill="FFFFFF"/>
          </w:tcPr>
          <w:p>
            <w:pPr>
              <w:spacing w:after="0" w:line="240" w:lineRule="auto"/>
              <w:ind w:left="9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>WORK EXPERIANCE</w:t>
            </w:r>
          </w:p>
        </w:tc>
      </w:tr>
    </w:tbl>
    <w:p>
      <w:pPr>
        <w:spacing w:before="240" w:line="240" w:lineRule="auto"/>
        <w:rPr>
          <w:b w:val="1"/>
          <w:u w:val="single"/>
          <w:rFonts w:ascii="Times New Roman" w:cs="Times New Roman" w:eastAsia="Times New Roman" w:hAnsi="Times New Roman"/>
        </w:rPr>
      </w:pPr>
      <w:r>
        <w:rPr>
          <w:b w:val="1"/>
          <w:u w:val="single"/>
          <w:rFonts w:ascii="Times New Roman" w:cs="Times New Roman" w:eastAsia="Times New Roman" w:hAnsi="Times New Roman"/>
          <w:lang w:bidi="ar-sa"/>
        </w:rPr>
        <w:t>Total Experience of 3.5 years are as follows.</w:t>
      </w:r>
    </w:p>
    <w:p>
      <w:pPr>
        <w:spacing w:before="24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1 .Worked in LAVA INTERNATIONAL,NOIDA  as a QC Engineer from Oct’13-May’14</w:t>
      </w:r>
    </w:p>
    <w:p>
      <w:pPr>
        <w:spacing w:before="240" w:line="240" w:lineRule="auto"/>
        <w:rPr>
          <w:b w:val="1"/>
          <w:sz w:val="24.0"/>
          <w:szCs w:val="24.0"/>
          <w:rFonts w:ascii="Times New Roman" w:cs="Times New Roman" w:eastAsia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bidi="ar-sa"/>
        </w:rPr>
        <w:t>2. Working as a QC TEAM LEADER in LAVA INTERNATIONAL from June’14-still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Responsible for Process Quality &amp; Out going Quality Control.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Taking care of Process failure &amp; CAPA implementation at floor.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Ensure line running without process failure.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Responsible for all 5’s, 4M  in shop floor. 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Responsible for conduct internal audit/Process Audit/Dummy test/Process flow.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Ensuring complete Outgoing Quality of the Running Models as well as New Models.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To prepare the report for failure analysis and make a counter measure action.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Preparing technical training for Final Testing Team for new models.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To monitoring the Reliability testing sample on daily basis of Outgoing lots.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Performing the Reliability Testing for confirming the Life of a product for New Model &amp; running model.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To analyze and control root causes of Rejections observed in line so as to improve the process target. </w:t>
      </w:r>
    </w:p>
    <w:p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All functional testing, fitment checking, dimension checking, &amp; visual inspection according to sampling</w:t>
      </w:r>
      <w:r>
        <w:rPr>
          <w:color w:val="333333"/>
          <w:rFonts w:ascii="Arial" w:cs="Arial" w:hAnsi="Arial"/>
          <w:lang w:bidi="ar-sa"/>
          <w:shd w:val="clear" w:color="auto" w:fill="FFFFFF"/>
        </w:rPr>
        <w:t xml:space="preserve"> plan.</w:t>
      </w:r>
    </w:p>
    <w:p>
      <w:pPr>
        <w:spacing w:after="0" w:line="360" w:lineRule="auto"/>
        <w:rPr>
          <w:b w:val="1"/>
          <w:rFonts w:ascii="Times New Roman" w:cs="Times New Roman" w:eastAsia="Times New Roman" w:hAnsi="Times New Roman"/>
        </w:rPr>
      </w:pPr>
    </w:p>
    <w:p>
      <w:pPr>
        <w:spacing w:after="0" w:line="360" w:lineRule="auto"/>
        <w:rPr>
          <w:b w:val="1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b w:val="1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b w:val="1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b w:val="1"/>
          <w:rFonts w:ascii="Times New Roman" w:cs="Times New Roman" w:eastAsia="Times New Roman" w:hAnsi="Times New Roman"/>
        </w:rPr>
      </w:pPr>
      <w:r>
        <w:rPr>
          <w:b w:val="1"/>
          <w:rFonts w:ascii="Times New Roman" w:cs="Times New Roman" w:eastAsia="Times New Roman" w:hAnsi="Times New Roman"/>
          <w:lang w:bidi="ar-sa"/>
        </w:rPr>
        <w:t>EDUCATION DETAILS:</w:t>
      </w:r>
    </w:p>
    <w:p>
      <w:pPr>
        <w:jc w:val="both"/>
        <w:spacing w:after="0" w:line="240" w:lineRule="auto"/>
        <w:ind w:firstLine="10"/>
        <w:rPr>
          <w:b w:val="1"/>
          <w:rFonts w:ascii="Times New Roman" w:cs="Times New Roman" w:eastAsia="Times New Roman" w:hAnsi="Times New Roman"/>
        </w:rPr>
      </w:pPr>
    </w:p>
    <w:tbl>
      <w:tblPr>
        <w:tblW w:w="10587" w:type="dxa"/>
        <w:tblInd w:w="-451" w:type="dxa"/>
        <w:tblBorders/>
        <w:tblCellMar>
          <w:left w:w="10" w:type="dxa"/>
          <w:right w:w="10" w:type="dxa"/>
        </w:tblCellMar>
      </w:tblPr>
      <w:tblGrid>
        <w:gridCol w:w="2019"/>
        <w:gridCol w:w="8"/>
        <w:gridCol w:w="2125"/>
        <w:gridCol w:w="1682"/>
        <w:gridCol w:w="2101"/>
        <w:gridCol w:w="954"/>
        <w:gridCol w:w="8"/>
        <w:gridCol w:w="1690"/>
      </w:tblGrid>
      <w:tr>
        <w:trPr>
          <w:trHeight w:val="1"/>
        </w:trPr>
        <w:tc>
          <w:tcPr>
            <w:tcW w:w="2027" w:type="dxa"/>
            <w:gridSpan w:val="2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>QUALIFICATION</w:t>
            </w:r>
          </w:p>
        </w:tc>
        <w:tc>
          <w:tcPr>
            <w:tcW w:w="2125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 xml:space="preserve">SPECIALIZATION </w:t>
            </w:r>
          </w:p>
        </w:tc>
        <w:tc>
          <w:tcPr>
            <w:tcW w:w="1682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top"/>
            <w:shd w:val="clear" w:color="auto" w:fill="D3D3D3"/>
          </w:tcPr>
          <w:p>
            <w:pPr>
              <w:spacing w:after="0" w:line="240" w:lineRule="auto"/>
              <w:rPr>
                <w:b w:val="1"/>
                <w:color w:val="000000"/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 xml:space="preserve">   COLLEGE/</w:t>
            </w:r>
          </w:p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>SCHOOL</w:t>
            </w:r>
          </w:p>
        </w:tc>
        <w:tc>
          <w:tcPr>
            <w:tcW w:w="2101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>BOARD/UNIVERSITY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 xml:space="preserve"> </w:t>
            </w: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>YEAR</w:t>
            </w:r>
          </w:p>
        </w:tc>
        <w:tc>
          <w:tcPr>
            <w:tcW w:w="169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 xml:space="preserve">  MARKS(%)</w:t>
            </w:r>
          </w:p>
        </w:tc>
      </w:tr>
      <w:tr>
        <w:trPr>
          <w:trHeight w:val="1081"/>
        </w:trPr>
        <w:tc>
          <w:tcPr>
            <w:tcW w:w="2027" w:type="dxa"/>
            <w:gridSpan w:val="2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bidi="ar-sa"/>
              </w:rPr>
              <w:t>Hybrid MBA</w:t>
            </w:r>
          </w:p>
        </w:tc>
        <w:tc>
          <w:tcPr>
            <w:tcW w:w="2125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4" w:space="0" w:color="auto"/>
            </w:tcBorders>
            <w:vAlign w:val="center"/>
            <w:shd w:val="clear" w:color="000000" w:fill="FFFFFF"/>
          </w:tcPr>
          <w:p>
            <w:pPr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 xml:space="preserve">      Operations</w:t>
            </w:r>
          </w:p>
        </w:tc>
        <w:tc>
          <w:tcPr>
            <w:tcW w:w="1682" w:type="dxa"/>
            <w:tcBorders>
              <w:top w:val="single" w:sz="2" w:space="0" w:color="000000"/>
              <w:bottom w:val="single" w:sz="2" w:space="0" w:color="000000"/>
              <w:left w:val="single" w:sz="4" w:space="0" w:color="auto"/>
              <w:right w:val="single" w:sz="2" w:space="0" w:color="000000"/>
            </w:tcBorders>
            <w:vAlign w:val="top"/>
            <w:shd w:val="clear" w:color="000000" w:fill="FFFFFF"/>
          </w:tcPr>
          <w:p>
            <w:pPr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bidi="ar-sa"/>
              </w:rPr>
              <w:t>Welingkar Institute of Management Studies</w:t>
            </w:r>
          </w:p>
        </w:tc>
        <w:tc>
          <w:tcPr>
            <w:tcW w:w="2101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bidi="ar-sa"/>
              </w:rPr>
              <w:t>Welingkar Institute of Management Studies</w:t>
            </w:r>
          </w:p>
        </w:tc>
        <w:tc>
          <w:tcPr>
            <w:tcW w:w="962" w:type="dxa"/>
            <w:gridSpan w:val="2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bidi="ar-sa"/>
              </w:rPr>
              <w:t>2016-18</w:t>
            </w:r>
          </w:p>
        </w:tc>
        <w:tc>
          <w:tcPr>
            <w:tcW w:w="169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000000" w:fill="FFFFFF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lang w:bidi="ar-sa"/>
              </w:rPr>
              <w:t>pursuing</w:t>
            </w:r>
          </w:p>
        </w:tc>
      </w:tr>
      <w:tr>
        <w:trPr>
          <w:trHeight w:val="872"/>
        </w:trPr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Graduation</w:t>
            </w:r>
          </w:p>
        </w:tc>
        <w:tc>
          <w:tcPr>
            <w:tcW w:w="2132" w:type="dxa"/>
            <w:gridSpan w:val="2"/>
            <w:tcBorders/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Electronics &amp; communication Engineering</w:t>
            </w:r>
          </w:p>
        </w:tc>
        <w:tc>
          <w:tcPr>
            <w:tcW w:w="1682" w:type="dxa"/>
            <w:tcBorders/>
            <w:vAlign w:val="top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Sunderdeep engineering college (SDEC), Ghaziabad , U.P</w:t>
            </w:r>
          </w:p>
        </w:tc>
        <w:tc>
          <w:tcPr>
            <w:tcW w:w="2101" w:type="dxa"/>
            <w:tcBorders/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Gautam budhh Technical University (GBTU)</w:t>
            </w:r>
          </w:p>
        </w:tc>
        <w:tc>
          <w:tcPr>
            <w:tcW w:w="954" w:type="dxa"/>
            <w:tcBorders/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09/2009 – 07/2013</w:t>
            </w:r>
          </w:p>
        </w:tc>
        <w:tc>
          <w:tcPr>
            <w:tcW w:w="1698" w:type="dxa"/>
            <w:gridSpan w:val="2"/>
            <w:tcBorders/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65.66</w:t>
            </w:r>
          </w:p>
        </w:tc>
      </w:tr>
      <w:tr>
        <w:trPr>
          <w:trHeight w:val="872"/>
        </w:trPr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Intermediate</w:t>
            </w:r>
          </w:p>
        </w:tc>
        <w:tc>
          <w:tcPr>
            <w:tcW w:w="2132" w:type="dxa"/>
            <w:gridSpan w:val="2"/>
            <w:tcBorders/>
            <w:vAlign w:val="center"/>
          </w:tcPr>
          <w:p>
            <w:pPr>
              <w:spacing w:after="0" w:line="240" w:lineRule="auto"/>
              <w:ind w:firstLine="10"/>
              <w:rPr>
                <w:color w:val="000000"/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physics ,</w:t>
            </w:r>
          </w:p>
          <w:p>
            <w:pPr>
              <w:spacing w:after="0" w:line="240" w:lineRule="auto"/>
              <w:ind w:firstLine="10"/>
              <w:rPr>
                <w:color w:val="000000"/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Mathematics,</w:t>
            </w:r>
          </w:p>
          <w:p>
            <w:pPr>
              <w:spacing w:after="0" w:line="240" w:lineRule="auto"/>
              <w:ind w:firstLine="10"/>
              <w:rPr>
                <w:color w:val="000000"/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Chemistry,</w:t>
            </w:r>
          </w:p>
          <w:p>
            <w:pPr>
              <w:spacing w:after="0" w:line="240" w:lineRule="auto"/>
              <w:ind w:firstLine="10"/>
              <w:rPr>
                <w:color w:val="000000"/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English,</w:t>
            </w:r>
          </w:p>
          <w:p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Physical education</w:t>
            </w:r>
          </w:p>
        </w:tc>
        <w:tc>
          <w:tcPr>
            <w:tcW w:w="1682" w:type="dxa"/>
            <w:tcBorders/>
            <w:vAlign w:val="top"/>
          </w:tcPr>
          <w:p>
            <w:pPr>
              <w:spacing w:after="0" w:line="240" w:lineRule="auto"/>
              <w:rPr>
                <w:color w:val="000000"/>
                <w:rFonts w:ascii="Times New Roman" w:cs="Times New Roman" w:eastAsia="Times New Roman" w:hAnsi="Times New Roman"/>
              </w:rPr>
            </w:pPr>
          </w:p>
          <w:p>
            <w:pPr>
              <w:spacing w:after="0" w:line="240" w:lineRule="auto"/>
              <w:rPr>
                <w:color w:val="000000"/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New Era School ,</w:t>
            </w:r>
          </w:p>
          <w:p>
            <w:pPr>
              <w:spacing w:after="0" w:line="240" w:lineRule="auto"/>
              <w:rPr>
                <w:color w:val="000000"/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Pandav nagar,</w:t>
            </w:r>
          </w:p>
          <w:p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Ghaziabad (U.P)</w:t>
            </w:r>
          </w:p>
        </w:tc>
        <w:tc>
          <w:tcPr>
            <w:tcW w:w="2101" w:type="dxa"/>
            <w:tcBorders/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color w:val="000000"/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Central Board of Secondary Education</w:t>
            </w:r>
          </w:p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(C.B.S.E)</w:t>
            </w:r>
          </w:p>
        </w:tc>
        <w:tc>
          <w:tcPr>
            <w:tcW w:w="954" w:type="dxa"/>
            <w:tcBorders/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04/2008– 05/2009</w:t>
            </w:r>
          </w:p>
        </w:tc>
        <w:tc>
          <w:tcPr>
            <w:tcW w:w="1698" w:type="dxa"/>
            <w:gridSpan w:val="2"/>
            <w:tcBorders/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66</w:t>
            </w:r>
          </w:p>
        </w:tc>
      </w:tr>
      <w:tr>
        <w:trPr>
          <w:trHeight w:val="872"/>
        </w:trPr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High School</w:t>
            </w:r>
          </w:p>
        </w:tc>
        <w:tc>
          <w:tcPr>
            <w:tcW w:w="2132" w:type="dxa"/>
            <w:gridSpan w:val="2"/>
            <w:tcBorders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English, Hindi, Math, Science, Social studies</w:t>
            </w:r>
          </w:p>
        </w:tc>
        <w:tc>
          <w:tcPr>
            <w:tcW w:w="1682" w:type="dxa"/>
            <w:tcBorders/>
            <w:vAlign w:val="top"/>
          </w:tcPr>
          <w:p>
            <w:pPr>
              <w:spacing w:after="0" w:line="240" w:lineRule="auto"/>
              <w:rPr>
                <w:color w:val="000000"/>
                <w:rFonts w:ascii="Times New Roman" w:cs="Times New Roman" w:eastAsia="Times New Roman" w:hAnsi="Times New Roman"/>
              </w:rPr>
            </w:pPr>
          </w:p>
          <w:p>
            <w:pPr>
              <w:spacing w:after="0" w:line="240" w:lineRule="auto"/>
              <w:rPr>
                <w:color w:val="000000"/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New Era School ,Pandav nagar,</w:t>
            </w:r>
          </w:p>
          <w:p>
            <w:pPr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Ghaziabad (U.P)</w:t>
            </w:r>
          </w:p>
        </w:tc>
        <w:tc>
          <w:tcPr>
            <w:tcW w:w="2101" w:type="dxa"/>
            <w:tcBorders/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color w:val="000000"/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Central Board of Secondary Education</w:t>
            </w:r>
          </w:p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(C.B.S.E)</w:t>
            </w:r>
          </w:p>
        </w:tc>
        <w:tc>
          <w:tcPr>
            <w:tcW w:w="954" w:type="dxa"/>
            <w:tcBorders/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04/2006– 05/2007</w:t>
            </w:r>
          </w:p>
        </w:tc>
        <w:tc>
          <w:tcPr>
            <w:tcW w:w="1698" w:type="dxa"/>
            <w:gridSpan w:val="2"/>
            <w:tcBorders/>
            <w:vAlign w:val="center"/>
          </w:tcPr>
          <w:p>
            <w:pPr>
              <w:jc w:val="center"/>
              <w:spacing w:after="0" w:line="240" w:lineRule="auto"/>
              <w:ind w:firstLine="1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  <w:rFonts w:ascii="Times New Roman" w:cs="Times New Roman" w:eastAsia="Times New Roman" w:hAnsi="Times New Roman"/>
                <w:lang w:bidi="ar-sa"/>
              </w:rPr>
              <w:t>69</w:t>
            </w:r>
          </w:p>
        </w:tc>
      </w:tr>
    </w:tbl>
    <w:p>
      <w:pPr>
        <w:jc w:val="both"/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tbl>
      <w:tblPr>
        <w:tblW w:w="0" w:type="auto"/>
        <w:tblInd w:w="30" w:type="dxa"/>
        <w:tblBorders/>
        <w:tblCellMar>
          <w:left w:w="10" w:type="dxa"/>
          <w:right w:w="10" w:type="dxa"/>
        </w:tblCellMar>
      </w:tblPr>
      <w:tblGrid>
        <w:gridCol w:w="9390"/>
      </w:tblGrid>
      <w:tr>
        <w:trPr>
          <w:trHeight w:val="1"/>
        </w:trPr>
        <w:tc>
          <w:tcPr>
            <w:tcW w:w="939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jc w:val="both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 xml:space="preserve"> SKILL SET:</w:t>
            </w:r>
          </w:p>
        </w:tc>
      </w:tr>
    </w:tbl>
    <w:p>
      <w:pPr>
        <w:jc w:val="both"/>
        <w:spacing w:after="0" w:line="240" w:lineRule="auto"/>
        <w:rPr>
          <w:b w:val="1"/>
          <w:color w:val="000000"/>
          <w:rFonts w:ascii="Times New Roman" w:cs="Times New Roman" w:eastAsia="Times New Roman" w:hAnsi="Times New Roman"/>
        </w:rPr>
      </w:pPr>
    </w:p>
    <w:p>
      <w:pPr>
        <w:numPr>
          <w:ilvl w:val="0"/>
          <w:numId w:val="2"/>
        </w:numPr>
        <w:jc w:val="both"/>
        <w:tabs>
          <w:tab w:val="left" w:pos="4380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 xml:space="preserve">Well versed in Electronic circuit design. </w:t>
      </w:r>
    </w:p>
    <w:p>
      <w:pPr>
        <w:numPr>
          <w:ilvl w:val="0"/>
          <w:numId w:val="2"/>
        </w:numPr>
        <w:jc w:val="both"/>
        <w:tabs>
          <w:tab w:val="left" w:pos="4380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Analytical, good at problem solving and excellent in maintaining interpersonal relationship.</w:t>
      </w:r>
    </w:p>
    <w:p>
      <w:pPr>
        <w:numPr>
          <w:ilvl w:val="0"/>
          <w:numId w:val="2"/>
        </w:numPr>
        <w:jc w:val="both"/>
        <w:tabs>
          <w:tab w:val="left" w:pos="4380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Good verbal and written skills.</w:t>
      </w:r>
    </w:p>
    <w:p>
      <w:pPr>
        <w:numPr>
          <w:ilvl w:val="0"/>
          <w:numId w:val="2"/>
        </w:numPr>
        <w:jc w:val="both"/>
        <w:tabs>
          <w:tab w:val="left" w:pos="4380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 xml:space="preserve">Strong Knowledge of </w:t>
      </w:r>
      <w:r>
        <w:rPr>
          <w:b w:val="1"/>
          <w:rFonts w:ascii="Times New Roman" w:cs="Times New Roman" w:eastAsia="Times New Roman" w:hAnsi="Times New Roman"/>
          <w:lang w:bidi="ar-sa"/>
        </w:rPr>
        <w:t>Ms exel (Pivot chart,vlookup</w:t>
      </w:r>
      <w:r>
        <w:rPr>
          <w:rFonts w:ascii="Times New Roman" w:cs="Times New Roman" w:eastAsia="Times New Roman" w:hAnsi="Times New Roman"/>
          <w:lang w:bidi="ar-sa"/>
        </w:rPr>
        <w:t>).</w:t>
      </w:r>
    </w:p>
    <w:p>
      <w:pPr>
        <w:jc w:val="both"/>
        <w:tabs>
          <w:tab w:val="left" w:pos="4380"/>
        </w:tabs>
        <w:spacing w:after="0" w:line="240" w:lineRule="auto"/>
        <w:rPr>
          <w:rFonts w:ascii="Times New Roman" w:cs="Times New Roman" w:eastAsia="Times New Roman" w:hAnsi="Times New Roman"/>
        </w:rPr>
      </w:pPr>
    </w:p>
    <w:p>
      <w:pPr>
        <w:jc w:val="both"/>
        <w:tabs>
          <w:tab w:val="left" w:pos="4380"/>
        </w:tabs>
        <w:spacing w:after="0" w:line="240" w:lineRule="auto"/>
        <w:rPr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tbl>
      <w:tblPr>
        <w:tblW w:w="0" w:type="auto"/>
        <w:tblInd w:w="30" w:type="dxa"/>
        <w:tblBorders/>
        <w:tblCellMar>
          <w:left w:w="10" w:type="dxa"/>
          <w:right w:w="10" w:type="dxa"/>
        </w:tblCellMar>
      </w:tblPr>
      <w:tblGrid>
        <w:gridCol w:w="9390"/>
      </w:tblGrid>
      <w:tr>
        <w:trPr>
          <w:trHeight w:val="1"/>
        </w:trPr>
        <w:tc>
          <w:tcPr>
            <w:tcW w:w="939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 xml:space="preserve">CERTIFICATIONS </w:t>
            </w:r>
          </w:p>
        </w:tc>
      </w:tr>
    </w:tbl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  <w:r>
        <w:rPr>
          <w:color w:val="000000"/>
          <w:rFonts w:ascii="Times New Roman" w:cs="Times New Roman" w:eastAsia="Times New Roman" w:hAnsi="Times New Roman"/>
          <w:lang w:bidi="ar-sa"/>
        </w:rPr>
        <w:t>Certificate of Summer internship training in Robosapians,noida</w:t>
      </w:r>
    </w:p>
    <w:p>
      <w:pPr>
        <w:jc w:val="both"/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  <w:r>
        <w:rPr>
          <w:color w:val="000000"/>
          <w:rFonts w:ascii="Times New Roman" w:cs="Times New Roman" w:eastAsia="Times New Roman" w:hAnsi="Times New Roman"/>
          <w:lang w:bidi="ar-sa"/>
        </w:rPr>
        <w:t xml:space="preserve">Won two times appreciation certificate </w:t>
      </w:r>
    </w:p>
    <w:p>
      <w:pPr>
        <w:pStyle w:val="ListParagraph"/>
        <w:numPr>
          <w:ilvl w:val="0"/>
          <w:numId w:val="6"/>
        </w:numPr>
        <w:jc w:val="both"/>
        <w:spacing w:after="0" w:line="240" w:lineRule="auto"/>
        <w:rPr>
          <w:b w:val="1"/>
          <w:color w:val="000000"/>
          <w:rFonts w:ascii="Times New Roman" w:cs="Times New Roman" w:eastAsia="Times New Roman" w:hAnsi="Times New Roman"/>
        </w:rPr>
      </w:pP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t xml:space="preserve">Best qc engineer </w:t>
      </w:r>
    </w:p>
    <w:p>
      <w:pPr>
        <w:pStyle w:val="ListParagraph"/>
        <w:numPr>
          <w:ilvl w:val="0"/>
          <w:numId w:val="6"/>
        </w:numPr>
        <w:jc w:val="both"/>
        <w:spacing w:after="0" w:line="240" w:lineRule="auto"/>
        <w:rPr>
          <w:b w:val="1"/>
          <w:color w:val="000000"/>
          <w:rFonts w:ascii="Times New Roman" w:cs="Times New Roman" w:eastAsia="Times New Roman" w:hAnsi="Times New Roman"/>
        </w:rPr>
      </w:pP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t>Star award as a team leader(quality)</w:t>
      </w:r>
    </w:p>
    <w:p>
      <w:pPr>
        <w:jc w:val="both"/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tbl>
      <w:tblPr>
        <w:tblW w:w="0" w:type="auto"/>
        <w:tblInd w:w="30" w:type="dxa"/>
        <w:tblBorders/>
        <w:tblCellMar>
          <w:left w:w="10" w:type="dxa"/>
          <w:right w:w="10" w:type="dxa"/>
        </w:tblCellMar>
      </w:tblPr>
      <w:tblGrid>
        <w:gridCol w:w="9390"/>
      </w:tblGrid>
      <w:tr>
        <w:trPr>
          <w:trHeight w:val="1"/>
        </w:trPr>
        <w:tc>
          <w:tcPr>
            <w:tcW w:w="939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 xml:space="preserve">TECHNICHAL EXPERTISE </w:t>
            </w:r>
          </w:p>
        </w:tc>
      </w:tr>
      <w:tr>
        <w:trPr>
          <w:trHeight w:val="1"/>
        </w:trPr>
        <w:tc>
          <w:tcPr>
            <w:tcW w:w="939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spacing w:after="0" w:line="240" w:lineRule="auto"/>
              <w:rPr>
                <w:b w:val="1"/>
                <w:color w:val="000000"/>
                <w:rFonts w:ascii="Times New Roman" w:cs="Times New Roman" w:eastAsia="Times New Roman" w:hAnsi="Times New Roman"/>
              </w:rPr>
            </w:pPr>
          </w:p>
        </w:tc>
      </w:tr>
    </w:tbl>
    <w:p>
      <w:pPr>
        <w:numPr>
          <w:ilvl w:val="0"/>
          <w:numId w:val="3"/>
        </w:numPr>
        <w:jc w:val="both"/>
        <w:tabs>
          <w:tab w:val="left" w:pos="1072"/>
        </w:tabs>
        <w:spacing w:after="0" w:line="240" w:lineRule="auto"/>
        <w:ind w:left="357" w:hanging="357"/>
        <w:rPr>
          <w:color w:val="000000"/>
          <w:rFonts w:ascii="Times New Roman" w:cs="Times New Roman" w:eastAsia="Times New Roman" w:hAnsi="Times New Roman"/>
        </w:rPr>
      </w:pPr>
      <w:r>
        <w:rPr>
          <w:color w:val="000000"/>
          <w:rFonts w:ascii="Times New Roman" w:cs="Times New Roman" w:eastAsia="Times New Roman" w:hAnsi="Times New Roman"/>
          <w:lang w:bidi="ar-sa"/>
        </w:rPr>
        <w:t>Assembling of PC</w:t>
      </w:r>
    </w:p>
    <w:p>
      <w:pPr>
        <w:numPr>
          <w:ilvl w:val="0"/>
          <w:numId w:val="3"/>
        </w:numPr>
        <w:jc w:val="both"/>
        <w:tabs>
          <w:tab w:val="left" w:pos="1072"/>
        </w:tabs>
        <w:spacing w:after="0" w:line="240" w:lineRule="auto"/>
        <w:ind w:left="357" w:hanging="357"/>
        <w:rPr>
          <w:color w:val="000000"/>
          <w:rFonts w:ascii="Times New Roman" w:cs="Times New Roman" w:eastAsia="Times New Roman" w:hAnsi="Times New Roman"/>
        </w:rPr>
      </w:pPr>
      <w:r>
        <w:rPr>
          <w:color w:val="000000"/>
          <w:rFonts w:ascii="Times New Roman" w:cs="Times New Roman" w:eastAsia="Times New Roman" w:hAnsi="Times New Roman"/>
          <w:lang w:bidi="ar-sa"/>
        </w:rPr>
        <w:t>Networking &amp; Troubleshooting</w:t>
      </w:r>
    </w:p>
    <w:p>
      <w:pPr>
        <w:jc w:val="both"/>
        <w:tabs>
          <w:tab w:val="left" w:pos="1072"/>
        </w:tabs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p>
      <w:pPr>
        <w:jc w:val="both"/>
        <w:tabs>
          <w:tab w:val="left" w:pos="1072"/>
        </w:tabs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tbl>
      <w:tblPr>
        <w:tblW w:w="0" w:type="auto"/>
        <w:tblInd w:w="30" w:type="dxa"/>
        <w:tblBorders/>
        <w:tblCellMar>
          <w:left w:w="10" w:type="dxa"/>
          <w:right w:w="10" w:type="dxa"/>
        </w:tblCellMar>
      </w:tblPr>
      <w:tblGrid>
        <w:gridCol w:w="9390"/>
      </w:tblGrid>
      <w:tr>
        <w:trPr>
          <w:trHeight w:val="1"/>
        </w:trPr>
        <w:tc>
          <w:tcPr>
            <w:tcW w:w="939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>INTERNSHIP/TRANING  [ BHEL,HARIDWAR ]</w:t>
            </w:r>
          </w:p>
        </w:tc>
      </w:tr>
    </w:tbl>
    <w:p>
      <w:pPr>
        <w:jc w:val="both"/>
        <w:tabs>
          <w:tab w:val="left" w:pos="1072"/>
        </w:tabs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p>
      <w:pPr>
        <w:jc w:val="both"/>
        <w:tabs>
          <w:tab w:val="left" w:pos="1072"/>
        </w:tabs>
        <w:spacing w:after="0" w:line="240" w:lineRule="auto"/>
        <w:rPr>
          <w:b w:val="1"/>
          <w:color w:val="000000"/>
          <w:rFonts w:ascii="Times New Roman" w:cs="Times New Roman" w:eastAsia="Times New Roman" w:hAnsi="Times New Roman"/>
        </w:rPr>
      </w:pPr>
      <w:r>
        <w:rPr>
          <w:color w:val="000000"/>
          <w:rFonts w:ascii="Times New Roman" w:cs="Times New Roman" w:eastAsia="Times New Roman" w:hAnsi="Times New Roman"/>
          <w:lang w:bidi="ar-sa"/>
        </w:rPr>
        <w:t>BASIC INTRODUCTION TO</w:t>
      </w: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t xml:space="preserve"> CNC MACHINE</w:t>
      </w:r>
    </w:p>
    <w:p>
      <w:pPr>
        <w:jc w:val="both"/>
        <w:tabs>
          <w:tab w:val="left" w:pos="1072"/>
        </w:tabs>
        <w:spacing w:after="0" w:line="240" w:lineRule="auto"/>
        <w:ind w:left="357"/>
        <w:rPr>
          <w:color w:val="000000"/>
          <w:rFonts w:ascii="Times New Roman" w:cs="Times New Roman" w:eastAsia="Times New Roman" w:hAnsi="Times New Roman"/>
        </w:rPr>
      </w:pPr>
    </w:p>
    <w:p>
      <w:pPr>
        <w:jc w:val="both"/>
        <w:tabs>
          <w:tab w:val="left" w:pos="1072"/>
        </w:tabs>
        <w:spacing w:after="0" w:line="240" w:lineRule="auto"/>
        <w:ind w:left="357"/>
        <w:rPr>
          <w:color w:val="000000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b w:val="1"/>
          <w:color w:val="000000"/>
          <w:rFonts w:ascii="Times New Roman" w:cs="Times New Roman" w:eastAsia="Times New Roman" w:hAnsi="Times New Roman"/>
          <w:shd w:val="clear" w:color="auto" w:fill="BFBFBF"/>
        </w:rPr>
      </w:pPr>
      <w:r>
        <w:rPr>
          <w:b w:val="1"/>
          <w:color w:val="000000"/>
          <w:rFonts w:ascii="Times New Roman" w:cs="Times New Roman" w:eastAsia="Times New Roman" w:hAnsi="Times New Roman"/>
          <w:lang w:bidi="ar-sa"/>
          <w:shd w:val="clear" w:color="auto" w:fill="BFBFBF"/>
        </w:rPr>
        <w:t>FINAL YEAR PROJECT</w:t>
      </w:r>
    </w:p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  <w:r>
        <w:rPr>
          <w:color w:val="000000"/>
          <w:rFonts w:ascii="Times New Roman" w:cs="Times New Roman" w:eastAsia="Times New Roman" w:hAnsi="Times New Roman"/>
          <w:lang w:bidi="ar-sa"/>
        </w:rPr>
        <w:t xml:space="preserve"> </w:t>
      </w:r>
    </w:p>
    <w:p>
      <w:pPr>
        <w:jc w:val="both"/>
        <w:rPr>
          <w:rFonts w:ascii="Times New Roman" w:cs="Times New Roman" w:eastAsia="Times New Roman" w:hAnsi="Times New Roman"/>
        </w:rPr>
      </w:pPr>
      <w:r>
        <w:rPr>
          <w:b w:val="1"/>
          <w:rFonts w:ascii="Times New Roman" w:cs="Times New Roman" w:eastAsia="Times New Roman" w:hAnsi="Times New Roman"/>
          <w:lang w:bidi="ar-sa"/>
        </w:rPr>
        <w:t xml:space="preserve">Project name: </w:t>
      </w:r>
      <w:r>
        <w:rPr>
          <w:rFonts w:ascii="Times New Roman" w:cs="Times New Roman" w:eastAsia="Times New Roman" w:hAnsi="Times New Roman"/>
          <w:lang w:bidi="ar-sa"/>
        </w:rPr>
        <w:t>Advance Courier Receiver System.</w:t>
      </w:r>
    </w:p>
    <w:p>
      <w:pPr>
        <w:jc w:val="both"/>
        <w:spacing w:after="100"/>
        <w:rPr>
          <w:rFonts w:ascii="Times New Roman" w:cs="Times New Roman" w:eastAsia="Times New Roman" w:hAnsi="Times New Roman"/>
        </w:rPr>
      </w:pPr>
      <w:r>
        <w:rPr>
          <w:b w:val="1"/>
          <w:rFonts w:ascii="Times New Roman" w:cs="Times New Roman" w:eastAsia="Times New Roman" w:hAnsi="Times New Roman"/>
          <w:lang w:bidi="ar-sa"/>
        </w:rPr>
        <w:t xml:space="preserve">Description    : </w:t>
      </w:r>
      <w:r>
        <w:rPr>
          <w:rFonts w:ascii="Times New Roman" w:cs="Times New Roman" w:eastAsia="Times New Roman" w:hAnsi="Times New Roman"/>
          <w:lang w:bidi="ar-sa"/>
        </w:rPr>
        <w:t>This system will receive the courier automatically and can also be used for security purpose. To make  an  advanced courier receiver  &amp;  home  security  system  for elderly persons  &amp; housewives. We are making surveillance cum courier receiver system</w:t>
      </w:r>
    </w:p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tbl>
      <w:tblPr>
        <w:tblW w:w="0" w:type="auto"/>
        <w:tblInd w:w="30" w:type="dxa"/>
        <w:tblBorders/>
        <w:tblCellMar>
          <w:left w:w="10" w:type="dxa"/>
          <w:right w:w="10" w:type="dxa"/>
        </w:tblCellMar>
      </w:tblPr>
      <w:tblGrid>
        <w:gridCol w:w="9390"/>
      </w:tblGrid>
      <w:tr>
        <w:trPr>
          <w:trHeight w:val="1"/>
        </w:trPr>
        <w:tc>
          <w:tcPr>
            <w:tcW w:w="939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>EXTRA CURRICULAR ACTIVITIES</w:t>
            </w:r>
          </w:p>
        </w:tc>
      </w:tr>
    </w:tbl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b w:val="1"/>
          <w:color w:val="000000"/>
          <w:rFonts w:ascii="Times New Roman" w:cs="Times New Roman" w:eastAsia="Times New Roman" w:hAnsi="Times New Roman"/>
        </w:rPr>
      </w:pPr>
      <w:r>
        <w:rPr>
          <w:color w:val="000000"/>
          <w:rFonts w:ascii="Times New Roman" w:cs="Times New Roman" w:eastAsia="Times New Roman" w:hAnsi="Times New Roman"/>
          <w:lang w:bidi="ar-sa"/>
        </w:rPr>
        <w:t xml:space="preserve">Presented a </w:t>
      </w: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t>Seminar</w:t>
      </w:r>
      <w:r>
        <w:rPr>
          <w:color w:val="000000"/>
          <w:rFonts w:ascii="Times New Roman" w:cs="Times New Roman" w:eastAsia="Times New Roman" w:hAnsi="Times New Roman"/>
          <w:lang w:bidi="ar-sa"/>
        </w:rPr>
        <w:t xml:space="preserve"> on the topic </w:t>
      </w: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t>“AD HOC NETWORKS”</w:t>
      </w:r>
    </w:p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  <w:r>
        <w:rPr>
          <w:color w:val="000000"/>
          <w:rFonts w:ascii="Times New Roman" w:cs="Times New Roman" w:eastAsia="Times New Roman" w:hAnsi="Times New Roman"/>
          <w:lang w:bidi="ar-sa"/>
        </w:rPr>
        <w:t xml:space="preserve">Had won </w:t>
      </w: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t>many Prize</w:t>
      </w:r>
      <w:r>
        <w:rPr>
          <w:color w:val="000000"/>
          <w:rFonts w:ascii="Times New Roman" w:cs="Times New Roman" w:eastAsia="Times New Roman" w:hAnsi="Times New Roman"/>
          <w:lang w:bidi="ar-sa"/>
        </w:rPr>
        <w:t xml:space="preserve"> in singing and playing instruments  organized  in </w:t>
      </w: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t>Inter schools</w:t>
      </w:r>
    </w:p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  <w:r>
        <w:rPr>
          <w:color w:val="000000"/>
          <w:rFonts w:ascii="Times New Roman" w:cs="Times New Roman" w:eastAsia="Times New Roman" w:hAnsi="Times New Roman"/>
          <w:lang w:bidi="ar-sa"/>
        </w:rPr>
        <w:t xml:space="preserve">Attend a 2 day workshop on </w:t>
      </w: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t>ETHICAL HACKING</w:t>
      </w:r>
      <w:r>
        <w:rPr>
          <w:color w:val="000000"/>
          <w:rFonts w:ascii="Times New Roman" w:cs="Times New Roman" w:eastAsia="Times New Roman" w:hAnsi="Times New Roman"/>
          <w:lang w:bidi="ar-sa"/>
        </w:rPr>
        <w:t xml:space="preserve"> in college </w:t>
      </w:r>
    </w:p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tbl>
      <w:tblPr>
        <w:tblW w:w="0" w:type="auto"/>
        <w:tblInd w:w="30" w:type="dxa"/>
        <w:tblBorders/>
        <w:tblCellMar>
          <w:left w:w="10" w:type="dxa"/>
          <w:right w:w="10" w:type="dxa"/>
        </w:tblCellMar>
      </w:tblPr>
      <w:tblGrid>
        <w:gridCol w:w="9390"/>
      </w:tblGrid>
      <w:tr>
        <w:trPr>
          <w:trHeight w:val="1"/>
        </w:trPr>
        <w:tc>
          <w:tcPr>
            <w:tcW w:w="939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 xml:space="preserve">STRENGTHS </w:t>
            </w:r>
          </w:p>
        </w:tc>
      </w:tr>
    </w:tbl>
    <w:p>
      <w:pPr>
        <w:spacing w:after="0" w:line="240" w:lineRule="auto"/>
        <w:rPr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Hard Working</w:t>
      </w:r>
    </w:p>
    <w:p>
      <w:pPr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Efficient</w:t>
      </w:r>
    </w:p>
    <w:p>
      <w:pPr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Communication Skills</w:t>
      </w:r>
    </w:p>
    <w:p>
      <w:pPr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Honesty</w:t>
      </w:r>
    </w:p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tbl>
      <w:tblPr>
        <w:tblW w:w="0" w:type="auto"/>
        <w:tblInd w:w="30" w:type="dxa"/>
        <w:tblBorders/>
        <w:tblCellMar>
          <w:left w:w="10" w:type="dxa"/>
          <w:right w:w="10" w:type="dxa"/>
        </w:tblCellMar>
      </w:tblPr>
      <w:tblGrid>
        <w:gridCol w:w="9390"/>
      </w:tblGrid>
      <w:tr>
        <w:trPr>
          <w:trHeight w:val="1"/>
        </w:trPr>
        <w:tc>
          <w:tcPr>
            <w:tcW w:w="939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>HOBBIES</w:t>
            </w:r>
          </w:p>
        </w:tc>
      </w:tr>
    </w:tbl>
    <w:p>
      <w:pPr>
        <w:spacing w:after="0" w:line="240" w:lineRule="auto"/>
        <w:rPr>
          <w:b w:val="1"/>
          <w:color w:val="000000"/>
          <w:rFonts w:ascii="Times New Roman" w:cs="Times New Roman" w:eastAsia="Times New Roman" w:hAnsi="Times New Roman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Instruments playing</w:t>
      </w:r>
    </w:p>
    <w:p>
      <w:pPr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singing</w:t>
      </w:r>
    </w:p>
    <w:p>
      <w:pPr>
        <w:spacing w:after="0" w:line="240" w:lineRule="auto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 xml:space="preserve">Playing video games </w:t>
      </w:r>
    </w:p>
    <w:p>
      <w:pPr>
        <w:spacing w:after="0" w:line="240" w:lineRule="auto"/>
        <w:rPr>
          <w:color w:val="000000"/>
          <w:rFonts w:ascii="Times New Roman" w:cs="Times New Roman" w:eastAsia="Times New Roman" w:hAnsi="Times New Roman"/>
        </w:rPr>
      </w:pPr>
    </w:p>
    <w:tbl>
      <w:tblPr>
        <w:tblW w:w="0" w:type="auto"/>
        <w:tblInd w:w="30" w:type="dxa"/>
        <w:tblBorders/>
        <w:tblCellMar>
          <w:left w:w="10" w:type="dxa"/>
          <w:right w:w="10" w:type="dxa"/>
        </w:tblCellMar>
      </w:tblPr>
      <w:tblGrid>
        <w:gridCol w:w="9390"/>
      </w:tblGrid>
      <w:tr>
        <w:trPr>
          <w:trHeight w:val="1"/>
        </w:trPr>
        <w:tc>
          <w:tcPr>
            <w:tcW w:w="9390" w:type="dxa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shd w:val="clear" w:color="auto" w:fill="D3D3D3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>
              <w:rPr>
                <w:b w:val="1"/>
                <w:color w:val="000000"/>
                <w:rFonts w:ascii="Times New Roman" w:cs="Times New Roman" w:eastAsia="Times New Roman" w:hAnsi="Times New Roman"/>
                <w:lang w:bidi="ar-sa"/>
              </w:rPr>
              <w:t xml:space="preserve"> PERSONAL INFORMATION </w:t>
            </w:r>
          </w:p>
        </w:tc>
      </w:tr>
    </w:tbl>
    <w:p>
      <w:pPr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 xml:space="preserve">      Date of Birth  </w:t>
        <w:tab/>
        <w:t>:    21</w:t>
      </w:r>
      <w:r>
        <w:rPr>
          <w:vertAlign w:val="superscript"/>
          <w:rFonts w:ascii="Times New Roman" w:cs="Times New Roman" w:eastAsia="Times New Roman" w:hAnsi="Times New Roman"/>
          <w:lang w:bidi="ar-sa"/>
        </w:rPr>
        <w:t>st</w:t>
      </w:r>
      <w:r>
        <w:rPr>
          <w:rFonts w:ascii="Times New Roman" w:cs="Times New Roman" w:eastAsia="Times New Roman" w:hAnsi="Times New Roman"/>
          <w:lang w:bidi="ar-sa"/>
        </w:rPr>
        <w:t xml:space="preserve"> july 1991</w:t>
      </w:r>
    </w:p>
    <w:p>
      <w:pPr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 xml:space="preserve">      Father`s name        :    Mr. S.K Tyagi</w:t>
      </w:r>
    </w:p>
    <w:p>
      <w:pPr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 xml:space="preserve">      Designation           :    Business</w:t>
      </w:r>
    </w:p>
    <w:p>
      <w:pPr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 xml:space="preserve">      Sex                         :    male</w:t>
      </w:r>
    </w:p>
    <w:p>
      <w:pPr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 xml:space="preserve">      Nationality             :   Indian</w:t>
      </w:r>
    </w:p>
    <w:p>
      <w:pPr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>Languages Known       :   English &amp; Hindi (Written &amp; Spoken)</w:t>
      </w:r>
    </w:p>
    <w:p>
      <w:pPr>
        <w:spacing w:after="0" w:line="240" w:lineRule="auto"/>
        <w:rPr>
          <w:b w:val="1"/>
          <w:color w:val="000000"/>
          <w:rFonts w:ascii="Times New Roman" w:cs="Times New Roman" w:eastAsia="Times New Roman" w:hAnsi="Times New Roman"/>
        </w:rPr>
      </w:pP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t xml:space="preserve">                                                                                                                                   TUSHAR TYAGI            </w:t>
      </w:r>
    </w:p>
    <w:p>
      <w:pPr>
        <w:spacing w:after="0" w:line="240" w:lineRule="auto"/>
        <w:rPr>
          <w:b w:val="1"/>
          <w:color w:val="000000"/>
          <w:rFonts w:ascii="Times New Roman" w:cs="Times New Roman" w:eastAsia="Times New Roman" w:hAnsi="Times New Roman"/>
        </w:rPr>
      </w:pP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lastRenderedPageBreak/>
      </w: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t xml:space="preserve">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b w:val="1"/>
          <w:color w:val="000000"/>
          <w:rFonts w:ascii="Times New Roman" w:cs="Times New Roman" w:eastAsia="Times New Roman" w:hAnsi="Times New Roman"/>
        </w:rPr>
      </w:pPr>
      <w:r>
        <w:rPr>
          <w:b w:val="1"/>
          <w:color w:val="000000"/>
          <w:rFonts w:ascii="Times New Roman" w:cs="Times New Roman" w:eastAsia="Times New Roman" w:hAnsi="Times New Roman"/>
          <w:lang w:bidi="ar-sa"/>
        </w:rPr>
        <w:br/>
        <w:t xml:space="preserve">                                                                                  </w:t>
      </w:r>
    </w:p>
    <w:p>
      <w:pPr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bidi="ar-sa"/>
        </w:rPr>
        <w:t xml:space="preserve"> 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4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upperLetter"/>
      <w:lvlText w:val="%1."/>
      <w:lvlJc w:val="left"/>
      <w:start w:val="1"/>
      <w:pPr>
        <w:ind w:left="450" w:hanging="360"/>
      </w:pPr>
    </w:lvl>
    <w:lvl w:ilvl="1">
      <w:numFmt w:val="lowerLetter"/>
      <w:lvlText w:val="%2."/>
      <w:lvlJc w:val="left"/>
      <w:start w:val="1"/>
      <w:pPr>
        <w:ind w:left="1170" w:hanging="360"/>
      </w:pPr>
    </w:lvl>
    <w:lvl w:ilvl="2">
      <w:numFmt w:val="lowerRoman"/>
      <w:lvlText w:val="%3."/>
      <w:lvlJc w:val="right"/>
      <w:start w:val="1"/>
      <w:pPr>
        <w:ind w:left="1890" w:hanging="180"/>
      </w:pPr>
    </w:lvl>
    <w:lvl w:ilvl="3">
      <w:numFmt w:val="decimal"/>
      <w:lvlText w:val="%4."/>
      <w:lvlJc w:val="left"/>
      <w:start w:val="1"/>
      <w:pPr>
        <w:ind w:left="2610" w:hanging="360"/>
      </w:pPr>
    </w:lvl>
    <w:lvl w:ilvl="4">
      <w:numFmt w:val="lowerLetter"/>
      <w:lvlText w:val="%5."/>
      <w:lvlJc w:val="left"/>
      <w:start w:val="1"/>
      <w:pPr>
        <w:ind w:left="3330" w:hanging="360"/>
      </w:pPr>
    </w:lvl>
    <w:lvl w:ilvl="5">
      <w:numFmt w:val="lowerRoman"/>
      <w:lvlText w:val="%6."/>
      <w:lvlJc w:val="right"/>
      <w:start w:val="1"/>
      <w:pPr>
        <w:ind w:left="4050" w:hanging="180"/>
      </w:pPr>
    </w:lvl>
    <w:lvl w:ilvl="6">
      <w:numFmt w:val="decimal"/>
      <w:lvlText w:val="%7."/>
      <w:lvlJc w:val="left"/>
      <w:start w:val="1"/>
      <w:pPr>
        <w:ind w:left="4770" w:hanging="360"/>
      </w:pPr>
    </w:lvl>
    <w:lvl w:ilvl="7">
      <w:numFmt w:val="lowerLetter"/>
      <w:lvlText w:val="%8."/>
      <w:lvlJc w:val="left"/>
      <w:start w:val="1"/>
      <w:pPr>
        <w:ind w:left="5490" w:hanging="360"/>
      </w:pPr>
    </w:lvl>
    <w:lvl w:ilvl="8">
      <w:numFmt w:val="lowerRoman"/>
      <w:lvlText w:val="%9."/>
      <w:lvlJc w:val="right"/>
      <w:start w:val="1"/>
      <w:pPr>
        <w:ind w:left="6210" w:hanging="180"/>
      </w:pPr>
    </w:lvl>
  </w:abstractNum>
  <w:abstractNum w:abstractNumId="3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b w:val="0"/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FE"/>
    <w:rsid w:val="00030659"/>
    <w:rsid w:val="000F09FE"/>
    <w:rsid w:val="00137E00"/>
    <w:rsid w:val="00180DB4"/>
    <w:rsid w:val="00183BD9"/>
    <w:rsid w:val="003E493D"/>
    <w:rsid w:val="004E6826"/>
    <w:rsid w:val="00602C7B"/>
    <w:rsid w:val="007940D8"/>
    <w:rsid w:val="00893022"/>
    <w:rsid w:val="008C76DE"/>
    <w:rsid w:val="00975D79"/>
    <w:rsid w:val="009C7D14"/>
    <w:rsid w:val="00B10DED"/>
    <w:rsid w:val="00B11265"/>
    <w:rsid w:val="00BC7B42"/>
    <w:rsid w:val="00BD7B7B"/>
    <w:rsid w:val="00CD5DC8"/>
    <w:rsid w:val="00E069A6"/>
    <w:rsid w:val="00E83FB1"/>
    <w:rsid w:val="00F15351"/>
    <w:rsid w:val="00F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940D8"/>
  </w:style>
  <w:style w:type="paragraph" w:styleId="ListParagraph">
    <w:name w:val="List Paragraph"/>
    <w:basedOn w:val="Normal"/>
    <w:uiPriority w:val="34"/>
    <w:qFormat/>
    <w:rsid w:val="0079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9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lava-QC11</dc:creator>
  <cp:keywords/>
  <dc:description/>
  <cp:lastModifiedBy>lava-QC5</cp:lastModifiedBy>
  <cp:revision>2</cp:revision>
  <dcterms:created xsi:type="dcterms:W3CDTF">2016-08-31T08:30:00Z</dcterms:created>
  <dcterms:modified xsi:type="dcterms:W3CDTF">2016-08-31T08:30:00Z</dcterms:modified>
</cp:coreProperties>
</file>