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16" w:rsidRPr="00C77C16" w:rsidRDefault="008B5785" w:rsidP="00C77C16">
      <w:pPr>
        <w:pStyle w:val="Heading1"/>
        <w:pBdr>
          <w:bottom w:val="none" w:sz="0" w:space="0" w:color="auto"/>
        </w:pBdr>
        <w:tabs>
          <w:tab w:val="left" w:pos="2993"/>
        </w:tabs>
        <w:spacing w:before="0"/>
        <w:rPr>
          <w:rFonts w:ascii="Calibri" w:hAnsi="Calibri" w:cs="Calibri"/>
          <w:b/>
          <w:color w:val="auto"/>
          <w:sz w:val="22"/>
          <w:szCs w:val="22"/>
        </w:rPr>
      </w:pPr>
      <w:bookmarkStart w:id="0" w:name="_GoBack"/>
      <w:r w:rsidRPr="00C77C16">
        <w:rPr>
          <w:rFonts w:ascii="Calibri" w:hAnsi="Calibri" w:cs="Calibri"/>
          <w:b/>
          <w:color w:val="auto"/>
          <w:sz w:val="22"/>
          <w:szCs w:val="22"/>
        </w:rPr>
        <w:t>VASAVI</w:t>
      </w:r>
      <w:r w:rsidR="009E188A" w:rsidRPr="00C77C16">
        <w:rPr>
          <w:rFonts w:ascii="Calibri" w:hAnsi="Calibri" w:cs="Calibri"/>
          <w:b/>
          <w:color w:val="auto"/>
          <w:sz w:val="22"/>
          <w:szCs w:val="22"/>
        </w:rPr>
        <w:t xml:space="preserve"> </w:t>
      </w:r>
      <w:r w:rsidR="00C77C16" w:rsidRPr="00C77C16">
        <w:rPr>
          <w:rFonts w:ascii="Calibri" w:hAnsi="Calibri" w:cs="Calibri"/>
          <w:b/>
          <w:color w:val="auto"/>
          <w:sz w:val="22"/>
          <w:szCs w:val="22"/>
        </w:rPr>
        <w:t>Nagamalla</w:t>
      </w:r>
    </w:p>
    <w:bookmarkEnd w:id="0"/>
    <w:p w:rsidR="009E188A" w:rsidRPr="00C77C16" w:rsidRDefault="00C77C16" w:rsidP="00C77C16">
      <w:pPr>
        <w:pStyle w:val="Heading1"/>
        <w:pBdr>
          <w:bottom w:val="none" w:sz="0" w:space="0" w:color="auto"/>
        </w:pBdr>
        <w:tabs>
          <w:tab w:val="left" w:pos="2993"/>
        </w:tabs>
        <w:spacing w:before="0"/>
        <w:rPr>
          <w:rFonts w:ascii="Calibri" w:hAnsi="Calibri" w:cs="Calibri"/>
          <w:b/>
          <w:color w:val="auto"/>
          <w:sz w:val="22"/>
          <w:szCs w:val="22"/>
        </w:rPr>
      </w:pPr>
      <w:r w:rsidRPr="00C77C16">
        <w:rPr>
          <w:rFonts w:ascii="Calibri" w:hAnsi="Calibri" w:cs="Calibri"/>
          <w:b/>
          <w:color w:val="auto"/>
          <w:sz w:val="22"/>
          <w:szCs w:val="22"/>
        </w:rPr>
        <w:t>vasavi.splunk@gmail.com</w:t>
      </w:r>
    </w:p>
    <w:p w:rsidR="009E188A" w:rsidRPr="00C77C16" w:rsidRDefault="005B2BC0" w:rsidP="00C77C16">
      <w:pPr>
        <w:pStyle w:val="Heading1"/>
        <w:pBdr>
          <w:bottom w:val="none" w:sz="0" w:space="0" w:color="auto"/>
        </w:pBdr>
        <w:tabs>
          <w:tab w:val="left" w:pos="2993"/>
        </w:tabs>
        <w:spacing w:before="0"/>
        <w:rPr>
          <w:rFonts w:ascii="Calibri" w:hAnsi="Calibri" w:cs="Calibri"/>
          <w:b/>
          <w:color w:val="auto"/>
          <w:sz w:val="22"/>
          <w:szCs w:val="22"/>
        </w:rPr>
      </w:pPr>
      <w:r w:rsidRPr="00C77C16">
        <w:rPr>
          <w:rFonts w:ascii="Calibri" w:hAnsi="Calibri" w:cs="Calibri"/>
          <w:b/>
          <w:color w:val="auto"/>
          <w:sz w:val="22"/>
          <w:szCs w:val="22"/>
        </w:rPr>
        <w:t>Phone: +1(813) 906-5869</w:t>
      </w:r>
    </w:p>
    <w:p w:rsidR="009E188A" w:rsidRPr="00C77C16" w:rsidRDefault="009E188A" w:rsidP="00C77C16">
      <w:pPr>
        <w:pStyle w:val="Heading1"/>
        <w:pBdr>
          <w:bottom w:val="none" w:sz="0" w:space="0" w:color="auto"/>
        </w:pBdr>
        <w:tabs>
          <w:tab w:val="left" w:pos="2993"/>
        </w:tabs>
        <w:spacing w:before="0"/>
        <w:rPr>
          <w:rFonts w:ascii="Calibri" w:hAnsi="Calibri" w:cs="Calibri"/>
          <w:color w:val="auto"/>
          <w:sz w:val="22"/>
          <w:szCs w:val="22"/>
        </w:rPr>
      </w:pPr>
    </w:p>
    <w:p w:rsidR="008B5785" w:rsidRPr="00C77C16" w:rsidRDefault="008B5785" w:rsidP="00C77C16">
      <w:pPr>
        <w:pStyle w:val="Heading1"/>
        <w:pBdr>
          <w:bottom w:val="none" w:sz="0" w:space="0" w:color="auto"/>
        </w:pBdr>
        <w:tabs>
          <w:tab w:val="left" w:pos="2993"/>
        </w:tabs>
        <w:spacing w:before="0"/>
        <w:rPr>
          <w:rFonts w:ascii="Calibri" w:hAnsi="Calibri" w:cs="Calibri"/>
          <w:b/>
          <w:color w:val="auto"/>
          <w:sz w:val="22"/>
          <w:szCs w:val="22"/>
        </w:rPr>
      </w:pPr>
      <w:r w:rsidRPr="00C77C16">
        <w:rPr>
          <w:rFonts w:ascii="Calibri" w:hAnsi="Calibri" w:cs="Calibri"/>
          <w:b/>
          <w:color w:val="auto"/>
          <w:sz w:val="22"/>
          <w:szCs w:val="22"/>
        </w:rPr>
        <w:t>CAREER OBJECTIVE</w:t>
      </w:r>
      <w:r w:rsidRPr="00C77C16">
        <w:rPr>
          <w:rFonts w:ascii="Calibri" w:hAnsi="Calibri" w:cs="Calibri"/>
          <w:b/>
          <w:color w:val="auto"/>
          <w:sz w:val="22"/>
          <w:szCs w:val="22"/>
        </w:rPr>
        <w:tab/>
      </w:r>
    </w:p>
    <w:p w:rsidR="002C561C" w:rsidRPr="00C77C16" w:rsidRDefault="002C561C" w:rsidP="008B5785">
      <w:pPr>
        <w:rPr>
          <w:rFonts w:ascii="Calibri" w:hAnsi="Calibri" w:cs="Calibri"/>
          <w:color w:val="auto"/>
          <w:sz w:val="22"/>
          <w:szCs w:val="22"/>
        </w:rPr>
      </w:pPr>
      <w:r w:rsidRPr="00C77C16">
        <w:rPr>
          <w:rFonts w:ascii="Calibri" w:hAnsi="Calibri" w:cs="Calibri"/>
          <w:color w:val="auto"/>
          <w:sz w:val="22"/>
          <w:szCs w:val="22"/>
        </w:rPr>
        <w:t xml:space="preserve">Nearly 8+ years of impressive success as an IT and Splunk Security Professional in enabling leading organizations to achieve strategic objectives and growth plans by establishing &amp; championing a robust environment; 4+ years of experience </w:t>
      </w:r>
      <w:r w:rsidR="007B14EE" w:rsidRPr="00C77C16">
        <w:rPr>
          <w:rFonts w:ascii="Calibri" w:hAnsi="Calibri" w:cs="Calibri"/>
          <w:color w:val="auto"/>
          <w:sz w:val="22"/>
          <w:szCs w:val="22"/>
        </w:rPr>
        <w:t>as a Splunk Developer and Admin</w:t>
      </w:r>
      <w:r w:rsidRPr="00C77C16">
        <w:rPr>
          <w:rFonts w:ascii="Calibri" w:hAnsi="Calibri" w:cs="Calibri"/>
          <w:color w:val="auto"/>
          <w:sz w:val="22"/>
          <w:szCs w:val="22"/>
        </w:rPr>
        <w:t>. Currently spearheading as Lead Splunk Developer.</w:t>
      </w:r>
    </w:p>
    <w:p w:rsidR="009E188A" w:rsidRPr="00C77C16" w:rsidRDefault="009E188A" w:rsidP="00C77C16">
      <w:pPr>
        <w:pStyle w:val="Heading1"/>
        <w:pBdr>
          <w:bottom w:val="none" w:sz="0" w:space="0" w:color="auto"/>
        </w:pBdr>
        <w:tabs>
          <w:tab w:val="left" w:pos="2993"/>
        </w:tabs>
        <w:rPr>
          <w:rFonts w:ascii="Calibri" w:hAnsi="Calibri" w:cs="Calibri"/>
          <w:b/>
          <w:color w:val="auto"/>
          <w:sz w:val="22"/>
          <w:szCs w:val="22"/>
        </w:rPr>
      </w:pPr>
      <w:r w:rsidRPr="00C77C16">
        <w:rPr>
          <w:rFonts w:ascii="Calibri" w:hAnsi="Calibri" w:cs="Calibri"/>
          <w:b/>
          <w:color w:val="auto"/>
          <w:sz w:val="22"/>
          <w:szCs w:val="22"/>
        </w:rPr>
        <w:t>PROFESSIONAL SUMMARY</w:t>
      </w:r>
    </w:p>
    <w:p w:rsidR="009E188A" w:rsidRPr="00C77C16" w:rsidRDefault="009E188A" w:rsidP="009E188A">
      <w:pPr>
        <w:pStyle w:val="ListParagraph"/>
        <w:numPr>
          <w:ilvl w:val="0"/>
          <w:numId w:val="4"/>
        </w:numPr>
        <w:spacing w:after="200" w:line="276" w:lineRule="auto"/>
        <w:rPr>
          <w:rFonts w:ascii="Calibri" w:hAnsi="Calibri" w:cs="Calibri"/>
          <w:b/>
          <w:color w:val="auto"/>
          <w:sz w:val="22"/>
          <w:szCs w:val="22"/>
        </w:rPr>
      </w:pPr>
      <w:r w:rsidRPr="00C77C16">
        <w:rPr>
          <w:rFonts w:ascii="Calibri" w:hAnsi="Calibri" w:cs="Calibri"/>
          <w:color w:val="auto"/>
          <w:sz w:val="22"/>
          <w:szCs w:val="22"/>
        </w:rPr>
        <w:t>Highly skilled in Splunk to build, configure and maintain different environments and in-depth knowledge of log analysis generated by various operating systems.</w:t>
      </w:r>
    </w:p>
    <w:p w:rsidR="009E188A" w:rsidRPr="00C77C16" w:rsidRDefault="009E188A" w:rsidP="009E188A">
      <w:pPr>
        <w:pStyle w:val="ListParagraph"/>
        <w:numPr>
          <w:ilvl w:val="0"/>
          <w:numId w:val="4"/>
        </w:numPr>
        <w:spacing w:after="200" w:line="276" w:lineRule="auto"/>
        <w:rPr>
          <w:rFonts w:ascii="Calibri" w:hAnsi="Calibri" w:cs="Calibri"/>
          <w:b/>
          <w:color w:val="auto"/>
          <w:sz w:val="22"/>
          <w:szCs w:val="22"/>
        </w:rPr>
      </w:pPr>
      <w:r w:rsidRPr="00C77C16">
        <w:rPr>
          <w:rFonts w:ascii="Calibri" w:hAnsi="Calibri" w:cs="Calibri"/>
          <w:color w:val="auto"/>
          <w:sz w:val="22"/>
          <w:szCs w:val="22"/>
        </w:rPr>
        <w:t>Installed and monitored Splunk Forwarders on Windows, UNIX and LINUX servers.</w:t>
      </w:r>
    </w:p>
    <w:p w:rsidR="009E188A" w:rsidRPr="00C77C16" w:rsidRDefault="009E188A" w:rsidP="009E188A">
      <w:pPr>
        <w:pStyle w:val="ListParagraph"/>
        <w:numPr>
          <w:ilvl w:val="0"/>
          <w:numId w:val="4"/>
        </w:numPr>
        <w:spacing w:after="200" w:line="276" w:lineRule="auto"/>
        <w:rPr>
          <w:rFonts w:ascii="Calibri" w:hAnsi="Calibri" w:cs="Calibri"/>
          <w:b/>
          <w:color w:val="auto"/>
          <w:sz w:val="22"/>
          <w:szCs w:val="22"/>
        </w:rPr>
      </w:pPr>
      <w:r w:rsidRPr="00C77C16">
        <w:rPr>
          <w:rFonts w:ascii="Calibri" w:hAnsi="Calibri" w:cs="Calibri"/>
          <w:color w:val="auto"/>
          <w:sz w:val="22"/>
          <w:szCs w:val="22"/>
        </w:rPr>
        <w:t>Used XML, Advanced XML and Search Processing Language</w:t>
      </w:r>
      <w:r w:rsidR="006D57AD">
        <w:rPr>
          <w:rFonts w:ascii="Calibri" w:hAnsi="Calibri" w:cs="Calibri"/>
          <w:color w:val="auto"/>
          <w:sz w:val="22"/>
          <w:szCs w:val="22"/>
        </w:rPr>
        <w:t xml:space="preserve"> </w:t>
      </w:r>
      <w:r w:rsidRPr="00C77C16">
        <w:rPr>
          <w:rFonts w:ascii="Calibri" w:hAnsi="Calibri" w:cs="Calibri"/>
          <w:color w:val="auto"/>
          <w:sz w:val="22"/>
          <w:szCs w:val="22"/>
        </w:rPr>
        <w:t>(SPL) for creating Dashboards, views, alerts, reports, and saved searches.</w:t>
      </w:r>
    </w:p>
    <w:p w:rsidR="009E188A" w:rsidRPr="00C77C16" w:rsidRDefault="009E188A" w:rsidP="009E188A">
      <w:pPr>
        <w:pStyle w:val="ListParagraph"/>
        <w:numPr>
          <w:ilvl w:val="0"/>
          <w:numId w:val="4"/>
        </w:numPr>
        <w:spacing w:after="200" w:line="276" w:lineRule="auto"/>
        <w:rPr>
          <w:rFonts w:ascii="Calibri" w:hAnsi="Calibri" w:cs="Calibri"/>
          <w:b/>
          <w:color w:val="auto"/>
          <w:sz w:val="22"/>
          <w:szCs w:val="22"/>
        </w:rPr>
      </w:pPr>
      <w:r w:rsidRPr="00C77C16">
        <w:rPr>
          <w:rFonts w:ascii="Calibri" w:hAnsi="Calibri" w:cs="Calibri"/>
          <w:color w:val="auto"/>
          <w:sz w:val="22"/>
          <w:szCs w:val="22"/>
        </w:rPr>
        <w:t>Upgraded and Optimized Splunk setup with new discharges.</w:t>
      </w:r>
    </w:p>
    <w:p w:rsidR="009E188A" w:rsidRPr="00C77C16" w:rsidRDefault="009E188A" w:rsidP="009E188A">
      <w:pPr>
        <w:pStyle w:val="ListParagraph"/>
        <w:numPr>
          <w:ilvl w:val="0"/>
          <w:numId w:val="4"/>
        </w:numPr>
        <w:spacing w:after="200" w:line="276" w:lineRule="auto"/>
        <w:rPr>
          <w:rFonts w:ascii="Calibri" w:hAnsi="Calibri" w:cs="Calibri"/>
          <w:b/>
          <w:color w:val="auto"/>
          <w:sz w:val="22"/>
          <w:szCs w:val="22"/>
        </w:rPr>
      </w:pPr>
      <w:r w:rsidRPr="00C77C16">
        <w:rPr>
          <w:rFonts w:ascii="Calibri" w:hAnsi="Calibri" w:cs="Calibri"/>
          <w:color w:val="auto"/>
          <w:sz w:val="22"/>
          <w:szCs w:val="22"/>
        </w:rPr>
        <w:t>Used various Splunk Apps such as Splnuk on Splunk, Universal Field Extractor, Splunk App for UNIX/Linux, Splunk DBI Connect.</w:t>
      </w:r>
    </w:p>
    <w:p w:rsidR="009E188A" w:rsidRPr="00C77C16" w:rsidRDefault="009E188A" w:rsidP="009E188A">
      <w:pPr>
        <w:pStyle w:val="ListParagraph"/>
        <w:numPr>
          <w:ilvl w:val="0"/>
          <w:numId w:val="4"/>
        </w:numPr>
        <w:spacing w:after="200" w:line="276" w:lineRule="auto"/>
        <w:rPr>
          <w:rFonts w:ascii="Calibri" w:hAnsi="Calibri" w:cs="Calibri"/>
          <w:b/>
          <w:color w:val="auto"/>
          <w:sz w:val="22"/>
          <w:szCs w:val="22"/>
        </w:rPr>
      </w:pPr>
      <w:r w:rsidRPr="00C77C16">
        <w:rPr>
          <w:rFonts w:ascii="Calibri" w:hAnsi="Calibri" w:cs="Calibri"/>
          <w:color w:val="auto"/>
          <w:sz w:val="22"/>
          <w:szCs w:val="22"/>
        </w:rPr>
        <w:t>Created Splunk app for Enterprise Security to identity and address emerging security threats using continuous monitoring, alerting and analytics.</w:t>
      </w:r>
    </w:p>
    <w:p w:rsidR="00965500" w:rsidRPr="00C77C16" w:rsidRDefault="00965500" w:rsidP="00965500">
      <w:pPr>
        <w:pStyle w:val="ListParagraph"/>
        <w:numPr>
          <w:ilvl w:val="0"/>
          <w:numId w:val="4"/>
        </w:numPr>
        <w:spacing w:after="0" w:line="240" w:lineRule="auto"/>
        <w:jc w:val="both"/>
        <w:rPr>
          <w:rFonts w:ascii="Calibri" w:eastAsia="Cambria" w:hAnsi="Calibri" w:cs="Calibri"/>
          <w:color w:val="auto"/>
          <w:sz w:val="22"/>
          <w:szCs w:val="22"/>
        </w:rPr>
      </w:pPr>
      <w:r w:rsidRPr="00C77C16">
        <w:rPr>
          <w:rFonts w:ascii="Calibri" w:eastAsia="Cambria" w:hAnsi="Calibri" w:cs="Calibri"/>
          <w:color w:val="auto"/>
          <w:sz w:val="22"/>
          <w:szCs w:val="22"/>
        </w:rPr>
        <w:t xml:space="preserve">Supported Splunk Cloud with 3 Indexers, 120 forwarders and Generated 300 Gb of data per day. </w:t>
      </w:r>
    </w:p>
    <w:p w:rsidR="009E188A" w:rsidRPr="00C77C16" w:rsidRDefault="009E188A" w:rsidP="009E188A">
      <w:pPr>
        <w:pStyle w:val="ListParagraph"/>
        <w:numPr>
          <w:ilvl w:val="0"/>
          <w:numId w:val="4"/>
        </w:numPr>
        <w:spacing w:after="200" w:line="276" w:lineRule="auto"/>
        <w:rPr>
          <w:rFonts w:ascii="Calibri" w:hAnsi="Calibri" w:cs="Calibri"/>
          <w:color w:val="auto"/>
          <w:sz w:val="22"/>
          <w:szCs w:val="22"/>
        </w:rPr>
      </w:pPr>
      <w:r w:rsidRPr="00C77C16">
        <w:rPr>
          <w:rFonts w:ascii="Calibri" w:hAnsi="Calibri" w:cs="Calibri"/>
          <w:color w:val="auto"/>
          <w:sz w:val="22"/>
          <w:szCs w:val="22"/>
        </w:rPr>
        <w:t>Experience with Linux and Windows specialists for Splunk organization with a strong comprehension of the Splunk framework.</w:t>
      </w:r>
    </w:p>
    <w:p w:rsidR="007300AC" w:rsidRPr="00C77C16" w:rsidRDefault="007300AC" w:rsidP="007300AC">
      <w:pPr>
        <w:pStyle w:val="ListParagraph"/>
        <w:numPr>
          <w:ilvl w:val="0"/>
          <w:numId w:val="4"/>
        </w:numPr>
        <w:spacing w:after="0" w:line="240" w:lineRule="auto"/>
        <w:jc w:val="both"/>
        <w:rPr>
          <w:rFonts w:ascii="Calibri" w:hAnsi="Calibri" w:cs="Calibri"/>
          <w:color w:val="auto"/>
          <w:sz w:val="22"/>
          <w:szCs w:val="22"/>
        </w:rPr>
      </w:pPr>
      <w:r w:rsidRPr="00C77C16">
        <w:rPr>
          <w:rFonts w:ascii="Calibri" w:hAnsi="Calibri" w:cs="Calibri"/>
          <w:color w:val="auto"/>
          <w:sz w:val="22"/>
          <w:szCs w:val="22"/>
        </w:rPr>
        <w:t>Installed Splunk on nix &amp; Splunk SOS and maintained Splunk instance for monitoring the health of the clusters</w:t>
      </w:r>
    </w:p>
    <w:p w:rsidR="009E188A" w:rsidRPr="00C77C16" w:rsidRDefault="009E188A" w:rsidP="009E188A">
      <w:pPr>
        <w:pStyle w:val="ListParagraph"/>
        <w:numPr>
          <w:ilvl w:val="0"/>
          <w:numId w:val="4"/>
        </w:numPr>
        <w:spacing w:after="200" w:line="276" w:lineRule="auto"/>
        <w:rPr>
          <w:rFonts w:ascii="Calibri" w:hAnsi="Calibri" w:cs="Calibri"/>
          <w:b/>
          <w:color w:val="auto"/>
          <w:sz w:val="22"/>
          <w:szCs w:val="22"/>
        </w:rPr>
      </w:pPr>
      <w:r w:rsidRPr="00C77C16">
        <w:rPr>
          <w:rFonts w:ascii="Calibri" w:hAnsi="Calibri" w:cs="Calibri"/>
          <w:color w:val="auto"/>
          <w:sz w:val="22"/>
          <w:szCs w:val="22"/>
        </w:rPr>
        <w:t>Configuration of SPLUNK data inputs by understanding various parsing parameters like Index, source, source typing, queue sizes, index locations, read/write timeout values, line breaks, event breaks, time formats etc. during index-time.</w:t>
      </w:r>
    </w:p>
    <w:p w:rsidR="009E188A" w:rsidRPr="00C77C16" w:rsidRDefault="009E188A" w:rsidP="009E188A">
      <w:pPr>
        <w:pStyle w:val="ListParagraph"/>
        <w:numPr>
          <w:ilvl w:val="0"/>
          <w:numId w:val="4"/>
        </w:numPr>
        <w:spacing w:after="200" w:line="276" w:lineRule="auto"/>
        <w:rPr>
          <w:rFonts w:ascii="Calibri" w:hAnsi="Calibri" w:cs="Calibri"/>
          <w:color w:val="auto"/>
          <w:sz w:val="22"/>
          <w:szCs w:val="22"/>
        </w:rPr>
      </w:pPr>
      <w:r w:rsidRPr="00C77C16">
        <w:rPr>
          <w:rFonts w:ascii="Calibri" w:hAnsi="Calibri" w:cs="Calibri"/>
          <w:color w:val="auto"/>
          <w:sz w:val="22"/>
          <w:szCs w:val="22"/>
        </w:rPr>
        <w:t>Skilled in deploying, configuring and administering Splunk clusters.</w:t>
      </w:r>
    </w:p>
    <w:p w:rsidR="009E188A" w:rsidRPr="00C77C16" w:rsidRDefault="009E188A" w:rsidP="009E188A">
      <w:pPr>
        <w:pStyle w:val="ListParagraph"/>
        <w:numPr>
          <w:ilvl w:val="0"/>
          <w:numId w:val="4"/>
        </w:numPr>
        <w:spacing w:after="0" w:line="240" w:lineRule="auto"/>
        <w:rPr>
          <w:rFonts w:ascii="Calibri" w:eastAsia="Times New Roman" w:hAnsi="Calibri" w:cs="Calibri"/>
          <w:color w:val="auto"/>
          <w:sz w:val="22"/>
          <w:szCs w:val="22"/>
          <w:lang w:eastAsia="en-US"/>
        </w:rPr>
      </w:pPr>
      <w:r w:rsidRPr="00C77C16">
        <w:rPr>
          <w:rFonts w:ascii="Calibri" w:eastAsia="Times New Roman" w:hAnsi="Calibri" w:cs="Calibri"/>
          <w:color w:val="auto"/>
          <w:sz w:val="22"/>
          <w:szCs w:val="22"/>
          <w:shd w:val="clear" w:color="auto" w:fill="FFFFFF"/>
          <w:lang w:eastAsia="en-US"/>
        </w:rPr>
        <w:t>Created Shell Scripts to install Splunk Forwarders on all servers and configure with common configuration files such as Bootstrap scripts, Outputs.conf and Inputs.conf files. </w:t>
      </w:r>
    </w:p>
    <w:p w:rsidR="007300AC" w:rsidRPr="00C77C16" w:rsidRDefault="009E188A" w:rsidP="007300AC">
      <w:pPr>
        <w:pStyle w:val="ListParagraph"/>
        <w:numPr>
          <w:ilvl w:val="0"/>
          <w:numId w:val="4"/>
        </w:numPr>
        <w:spacing w:after="200" w:line="276" w:lineRule="auto"/>
        <w:rPr>
          <w:rFonts w:ascii="Calibri" w:hAnsi="Calibri" w:cs="Calibri"/>
          <w:color w:val="auto"/>
          <w:sz w:val="22"/>
          <w:szCs w:val="22"/>
        </w:rPr>
      </w:pPr>
      <w:r w:rsidRPr="00C77C16">
        <w:rPr>
          <w:rFonts w:ascii="Calibri" w:hAnsi="Calibri" w:cs="Calibri"/>
          <w:color w:val="auto"/>
          <w:sz w:val="22"/>
          <w:szCs w:val="22"/>
        </w:rPr>
        <w:t>Worked with source code organization instruments like CVS, SVN and Git. Presentation to outline organization gadgets like puppet.</w:t>
      </w:r>
    </w:p>
    <w:p w:rsidR="007300AC" w:rsidRPr="00C77C16" w:rsidRDefault="007300AC" w:rsidP="007300AC">
      <w:pPr>
        <w:pStyle w:val="ListParagraph"/>
        <w:numPr>
          <w:ilvl w:val="0"/>
          <w:numId w:val="4"/>
        </w:numPr>
        <w:spacing w:after="200" w:line="276" w:lineRule="auto"/>
        <w:rPr>
          <w:rFonts w:ascii="Calibri" w:hAnsi="Calibri" w:cs="Calibri"/>
          <w:color w:val="auto"/>
          <w:sz w:val="22"/>
          <w:szCs w:val="22"/>
        </w:rPr>
      </w:pPr>
      <w:r w:rsidRPr="00C77C16">
        <w:rPr>
          <w:rFonts w:ascii="Calibri" w:hAnsi="Calibri" w:cs="Calibri"/>
          <w:color w:val="auto"/>
          <w:sz w:val="22"/>
          <w:szCs w:val="22"/>
        </w:rPr>
        <w:t>Extensively used various extract keyword, search commands like stats, chart, time chart, transaction, strptime, strftime, eval, where, xyseries, table etc.</w:t>
      </w:r>
    </w:p>
    <w:p w:rsidR="009E188A" w:rsidRPr="00C77C16" w:rsidRDefault="009E188A" w:rsidP="009E188A">
      <w:pPr>
        <w:pStyle w:val="ListParagraph"/>
        <w:numPr>
          <w:ilvl w:val="0"/>
          <w:numId w:val="4"/>
        </w:numPr>
        <w:spacing w:after="200" w:line="276" w:lineRule="auto"/>
        <w:rPr>
          <w:rFonts w:ascii="Calibri" w:hAnsi="Calibri" w:cs="Calibri"/>
          <w:color w:val="auto"/>
          <w:sz w:val="22"/>
          <w:szCs w:val="22"/>
        </w:rPr>
      </w:pPr>
      <w:r w:rsidRPr="00C77C16">
        <w:rPr>
          <w:rFonts w:ascii="Calibri" w:hAnsi="Calibri" w:cs="Calibri"/>
          <w:color w:val="auto"/>
          <w:sz w:val="22"/>
          <w:szCs w:val="22"/>
        </w:rPr>
        <w:t>Familiar in System Administration with Windows 2003-2008 Servers, Red Hat Linux Enterprise Servers, Solaris and IBM AIX servers.</w:t>
      </w:r>
    </w:p>
    <w:p w:rsidR="009E188A" w:rsidRPr="00C77C16" w:rsidRDefault="009E188A" w:rsidP="009E188A">
      <w:pPr>
        <w:pStyle w:val="ListParagraph"/>
        <w:numPr>
          <w:ilvl w:val="0"/>
          <w:numId w:val="4"/>
        </w:numPr>
        <w:spacing w:after="200" w:line="276" w:lineRule="auto"/>
        <w:rPr>
          <w:rFonts w:ascii="Calibri" w:hAnsi="Calibri" w:cs="Calibri"/>
          <w:color w:val="auto"/>
          <w:sz w:val="22"/>
          <w:szCs w:val="22"/>
        </w:rPr>
      </w:pPr>
      <w:r w:rsidRPr="00C77C16">
        <w:rPr>
          <w:rFonts w:ascii="Calibri" w:hAnsi="Calibri" w:cs="Calibri"/>
          <w:color w:val="auto"/>
          <w:sz w:val="22"/>
          <w:szCs w:val="22"/>
        </w:rPr>
        <w:t>Developed customized Shell scripts in order to install, manage, configure multiple instances of SPLUNK forwarders, indexers, search heads, deployment servers.</w:t>
      </w:r>
    </w:p>
    <w:p w:rsidR="009E188A" w:rsidRPr="00C77C16" w:rsidRDefault="009E188A" w:rsidP="009E188A">
      <w:pPr>
        <w:pStyle w:val="ListParagraph"/>
        <w:numPr>
          <w:ilvl w:val="0"/>
          <w:numId w:val="4"/>
        </w:numPr>
        <w:spacing w:after="200" w:line="276" w:lineRule="auto"/>
        <w:rPr>
          <w:rFonts w:ascii="Calibri" w:hAnsi="Calibri" w:cs="Calibri"/>
          <w:color w:val="auto"/>
          <w:sz w:val="22"/>
          <w:szCs w:val="22"/>
        </w:rPr>
      </w:pPr>
      <w:r w:rsidRPr="00C77C16">
        <w:rPr>
          <w:rFonts w:ascii="Calibri" w:hAnsi="Calibri" w:cs="Calibri"/>
          <w:color w:val="auto"/>
          <w:sz w:val="22"/>
          <w:szCs w:val="22"/>
        </w:rPr>
        <w:lastRenderedPageBreak/>
        <w:t>Handled the Site Minder Web Agent foundation and summarized the Web Agent on Web Server cases.</w:t>
      </w:r>
    </w:p>
    <w:p w:rsidR="009E188A" w:rsidRPr="00C77C16" w:rsidRDefault="009E188A" w:rsidP="009E188A">
      <w:pPr>
        <w:pStyle w:val="ListParagraph"/>
        <w:numPr>
          <w:ilvl w:val="0"/>
          <w:numId w:val="4"/>
        </w:numPr>
        <w:spacing w:after="200" w:line="276" w:lineRule="auto"/>
        <w:rPr>
          <w:rFonts w:ascii="Calibri" w:hAnsi="Calibri" w:cs="Calibri"/>
          <w:color w:val="auto"/>
          <w:sz w:val="22"/>
          <w:szCs w:val="22"/>
        </w:rPr>
      </w:pPr>
      <w:r w:rsidRPr="00C77C16">
        <w:rPr>
          <w:rFonts w:ascii="Calibri" w:hAnsi="Calibri" w:cs="Calibri"/>
          <w:color w:val="auto"/>
          <w:sz w:val="22"/>
          <w:szCs w:val="22"/>
        </w:rPr>
        <w:t>Troubleshooting and handling post production issues, on-site support, worked closely with engineering to coordinate and provide all the required information and interacting with the client.</w:t>
      </w:r>
    </w:p>
    <w:p w:rsidR="009E188A" w:rsidRPr="00C77C16" w:rsidRDefault="009E188A" w:rsidP="008B5785">
      <w:pPr>
        <w:pStyle w:val="ListParagraph"/>
        <w:numPr>
          <w:ilvl w:val="0"/>
          <w:numId w:val="4"/>
        </w:numPr>
        <w:spacing w:after="200" w:line="276" w:lineRule="auto"/>
        <w:rPr>
          <w:rFonts w:ascii="Calibri" w:hAnsi="Calibri" w:cs="Calibri"/>
          <w:color w:val="auto"/>
          <w:sz w:val="22"/>
          <w:szCs w:val="22"/>
        </w:rPr>
      </w:pPr>
      <w:r w:rsidRPr="00C77C16">
        <w:rPr>
          <w:rFonts w:ascii="Calibri" w:hAnsi="Calibri" w:cs="Calibri"/>
          <w:color w:val="auto"/>
          <w:sz w:val="22"/>
          <w:szCs w:val="22"/>
        </w:rPr>
        <w:t>Strong qualitative analysis skills to lend insight into highly ambiguous and sensitive business problems. In-depth understanding of processes and technology integration challenges.</w:t>
      </w:r>
    </w:p>
    <w:p w:rsidR="008B5785" w:rsidRPr="00C77C16" w:rsidRDefault="008B5785" w:rsidP="00C77C16">
      <w:pPr>
        <w:pStyle w:val="Heading1"/>
        <w:pBdr>
          <w:bottom w:val="none" w:sz="0" w:space="0" w:color="auto"/>
        </w:pBdr>
        <w:tabs>
          <w:tab w:val="left" w:pos="7734"/>
        </w:tabs>
        <w:rPr>
          <w:rFonts w:ascii="Calibri" w:hAnsi="Calibri" w:cs="Calibri"/>
          <w:b/>
          <w:color w:val="auto"/>
          <w:sz w:val="22"/>
          <w:szCs w:val="22"/>
        </w:rPr>
      </w:pPr>
      <w:r w:rsidRPr="00C77C16">
        <w:rPr>
          <w:rFonts w:ascii="Calibri" w:hAnsi="Calibri" w:cs="Calibri"/>
          <w:b/>
          <w:color w:val="auto"/>
          <w:sz w:val="22"/>
          <w:szCs w:val="22"/>
        </w:rPr>
        <w:t>TECHNICAL SKILLS</w:t>
      </w:r>
      <w:r w:rsidRPr="00C77C16">
        <w:rPr>
          <w:rFonts w:ascii="Calibri" w:hAnsi="Calibri" w:cs="Calibri"/>
          <w:b/>
          <w:color w:val="auto"/>
          <w:sz w:val="22"/>
          <w:szCs w:val="22"/>
        </w:rPr>
        <w:tab/>
      </w:r>
    </w:p>
    <w:p w:rsidR="008B5785" w:rsidRPr="00C77C16" w:rsidRDefault="008B5785" w:rsidP="001A2331">
      <w:pPr>
        <w:pStyle w:val="ListParagraph"/>
        <w:numPr>
          <w:ilvl w:val="0"/>
          <w:numId w:val="1"/>
        </w:numPr>
        <w:spacing w:after="200" w:line="276" w:lineRule="auto"/>
        <w:rPr>
          <w:rFonts w:ascii="Calibri" w:hAnsi="Calibri" w:cs="Calibri"/>
          <w:color w:val="auto"/>
          <w:sz w:val="22"/>
          <w:szCs w:val="22"/>
        </w:rPr>
      </w:pPr>
      <w:r w:rsidRPr="00C77C16">
        <w:rPr>
          <w:rFonts w:ascii="Calibri" w:hAnsi="Calibri" w:cs="Calibri"/>
          <w:b/>
          <w:color w:val="auto"/>
          <w:sz w:val="22"/>
          <w:szCs w:val="22"/>
        </w:rPr>
        <w:t xml:space="preserve">Splunk: </w:t>
      </w:r>
      <w:r w:rsidRPr="00C77C16">
        <w:rPr>
          <w:rFonts w:ascii="Calibri" w:hAnsi="Calibri" w:cs="Calibri"/>
          <w:color w:val="auto"/>
          <w:sz w:val="22"/>
          <w:szCs w:val="22"/>
        </w:rPr>
        <w:t>Splunk 5.x and Splunk 6.x, Splunk Enterprise, Splunk on Splunk, Splunk DB Connect, Splunk IT Service Intelligence, Splunk Web Framework, Splunk Machine Learning Tool kit, Splunk Hunk.</w:t>
      </w:r>
    </w:p>
    <w:p w:rsidR="008B5785" w:rsidRPr="00C77C16" w:rsidRDefault="008B5785" w:rsidP="001A2331">
      <w:pPr>
        <w:pStyle w:val="ListParagraph"/>
        <w:numPr>
          <w:ilvl w:val="0"/>
          <w:numId w:val="1"/>
        </w:numPr>
        <w:spacing w:after="200" w:line="276" w:lineRule="auto"/>
        <w:rPr>
          <w:rFonts w:ascii="Calibri" w:hAnsi="Calibri" w:cs="Calibri"/>
          <w:color w:val="auto"/>
          <w:sz w:val="22"/>
          <w:szCs w:val="22"/>
        </w:rPr>
      </w:pPr>
      <w:r w:rsidRPr="00C77C16">
        <w:rPr>
          <w:rFonts w:ascii="Calibri" w:hAnsi="Calibri" w:cs="Calibri"/>
          <w:b/>
          <w:color w:val="auto"/>
          <w:sz w:val="22"/>
          <w:szCs w:val="22"/>
        </w:rPr>
        <w:t xml:space="preserve">Operating Systems: </w:t>
      </w:r>
      <w:r w:rsidRPr="00C77C16">
        <w:rPr>
          <w:rFonts w:ascii="Calibri" w:hAnsi="Calibri" w:cs="Calibri"/>
          <w:color w:val="auto"/>
          <w:sz w:val="22"/>
          <w:szCs w:val="22"/>
        </w:rPr>
        <w:t>Windows, Unix/Linux.</w:t>
      </w:r>
    </w:p>
    <w:p w:rsidR="008B5785" w:rsidRPr="00C77C16" w:rsidRDefault="008B5785" w:rsidP="001A2331">
      <w:pPr>
        <w:pStyle w:val="ListParagraph"/>
        <w:numPr>
          <w:ilvl w:val="0"/>
          <w:numId w:val="1"/>
        </w:numPr>
        <w:spacing w:after="200" w:line="276" w:lineRule="auto"/>
        <w:rPr>
          <w:rFonts w:ascii="Calibri" w:hAnsi="Calibri" w:cs="Calibri"/>
          <w:color w:val="auto"/>
          <w:sz w:val="22"/>
          <w:szCs w:val="22"/>
        </w:rPr>
      </w:pPr>
      <w:r w:rsidRPr="00C77C16">
        <w:rPr>
          <w:rFonts w:ascii="Calibri" w:hAnsi="Calibri" w:cs="Calibri"/>
          <w:b/>
          <w:color w:val="auto"/>
          <w:sz w:val="22"/>
          <w:szCs w:val="22"/>
        </w:rPr>
        <w:t xml:space="preserve">Data Analysis: </w:t>
      </w:r>
      <w:r w:rsidRPr="00C77C16">
        <w:rPr>
          <w:rFonts w:ascii="Calibri" w:hAnsi="Calibri" w:cs="Calibri"/>
          <w:color w:val="auto"/>
          <w:sz w:val="22"/>
          <w:szCs w:val="22"/>
        </w:rPr>
        <w:t>Requirement Analysis, Business Analysis, detail design.</w:t>
      </w:r>
    </w:p>
    <w:p w:rsidR="008B5785" w:rsidRPr="00C77C16" w:rsidRDefault="008B5785" w:rsidP="001A2331">
      <w:pPr>
        <w:pStyle w:val="ListParagraph"/>
        <w:numPr>
          <w:ilvl w:val="0"/>
          <w:numId w:val="1"/>
        </w:numPr>
        <w:spacing w:after="200" w:line="276" w:lineRule="auto"/>
        <w:rPr>
          <w:rFonts w:ascii="Calibri" w:hAnsi="Calibri" w:cs="Calibri"/>
          <w:color w:val="auto"/>
          <w:sz w:val="22"/>
          <w:szCs w:val="22"/>
        </w:rPr>
      </w:pPr>
      <w:r w:rsidRPr="00C77C16">
        <w:rPr>
          <w:rFonts w:ascii="Calibri" w:hAnsi="Calibri" w:cs="Calibri"/>
          <w:b/>
          <w:color w:val="auto"/>
          <w:sz w:val="22"/>
          <w:szCs w:val="22"/>
        </w:rPr>
        <w:t xml:space="preserve">Web technologies: </w:t>
      </w:r>
      <w:r w:rsidRPr="00C77C16">
        <w:rPr>
          <w:rFonts w:ascii="Calibri" w:hAnsi="Calibri" w:cs="Calibri"/>
          <w:color w:val="auto"/>
          <w:sz w:val="22"/>
          <w:szCs w:val="22"/>
        </w:rPr>
        <w:t>HTML, CSS, JavaScript, XML, Advanced XML.</w:t>
      </w:r>
    </w:p>
    <w:p w:rsidR="008B5785" w:rsidRPr="00C77C16" w:rsidRDefault="008B5785" w:rsidP="001A2331">
      <w:pPr>
        <w:pStyle w:val="ListParagraph"/>
        <w:numPr>
          <w:ilvl w:val="0"/>
          <w:numId w:val="1"/>
        </w:numPr>
        <w:spacing w:after="200" w:line="276" w:lineRule="auto"/>
        <w:rPr>
          <w:rFonts w:ascii="Calibri" w:hAnsi="Calibri" w:cs="Calibri"/>
          <w:color w:val="auto"/>
          <w:sz w:val="22"/>
          <w:szCs w:val="22"/>
        </w:rPr>
      </w:pPr>
      <w:r w:rsidRPr="00C77C16">
        <w:rPr>
          <w:rFonts w:ascii="Calibri" w:hAnsi="Calibri" w:cs="Calibri"/>
          <w:b/>
          <w:color w:val="auto"/>
          <w:sz w:val="22"/>
          <w:szCs w:val="22"/>
        </w:rPr>
        <w:t xml:space="preserve">Concepts: </w:t>
      </w:r>
      <w:r w:rsidRPr="00C77C16">
        <w:rPr>
          <w:rFonts w:ascii="Calibri" w:hAnsi="Calibri" w:cs="Calibri"/>
          <w:color w:val="auto"/>
          <w:sz w:val="22"/>
          <w:szCs w:val="22"/>
        </w:rPr>
        <w:t>SIEM, SDLC, Object Oriented Analysis and Design.</w:t>
      </w:r>
    </w:p>
    <w:p w:rsidR="008B5785" w:rsidRPr="00C77C16" w:rsidRDefault="008B5785" w:rsidP="001A2331">
      <w:pPr>
        <w:pStyle w:val="ListParagraph"/>
        <w:numPr>
          <w:ilvl w:val="0"/>
          <w:numId w:val="1"/>
        </w:numPr>
        <w:spacing w:after="200" w:line="276" w:lineRule="auto"/>
        <w:rPr>
          <w:rFonts w:ascii="Calibri" w:hAnsi="Calibri" w:cs="Calibri"/>
          <w:color w:val="auto"/>
          <w:sz w:val="22"/>
          <w:szCs w:val="22"/>
        </w:rPr>
      </w:pPr>
      <w:r w:rsidRPr="00C77C16">
        <w:rPr>
          <w:rFonts w:ascii="Calibri" w:hAnsi="Calibri" w:cs="Calibri"/>
          <w:b/>
          <w:color w:val="auto"/>
          <w:sz w:val="22"/>
          <w:szCs w:val="22"/>
        </w:rPr>
        <w:t xml:space="preserve">Programming Languages: </w:t>
      </w:r>
      <w:r w:rsidRPr="00C77C16">
        <w:rPr>
          <w:rFonts w:ascii="Calibri" w:hAnsi="Calibri" w:cs="Calibri"/>
          <w:color w:val="auto"/>
          <w:sz w:val="22"/>
          <w:szCs w:val="22"/>
        </w:rPr>
        <w:t>C, Python, UNIX shell scripts.</w:t>
      </w:r>
    </w:p>
    <w:p w:rsidR="008B5785" w:rsidRPr="00C77C16" w:rsidRDefault="008B5785" w:rsidP="001A2331">
      <w:pPr>
        <w:pStyle w:val="ListParagraph"/>
        <w:numPr>
          <w:ilvl w:val="0"/>
          <w:numId w:val="1"/>
        </w:numPr>
        <w:spacing w:after="200" w:line="276" w:lineRule="auto"/>
        <w:rPr>
          <w:rFonts w:ascii="Calibri" w:hAnsi="Calibri" w:cs="Calibri"/>
          <w:color w:val="auto"/>
          <w:sz w:val="22"/>
          <w:szCs w:val="22"/>
        </w:rPr>
      </w:pPr>
      <w:r w:rsidRPr="00C77C16">
        <w:rPr>
          <w:rFonts w:ascii="Calibri" w:hAnsi="Calibri" w:cs="Calibri"/>
          <w:b/>
          <w:color w:val="auto"/>
          <w:sz w:val="22"/>
          <w:szCs w:val="22"/>
        </w:rPr>
        <w:t xml:space="preserve">Database: </w:t>
      </w:r>
      <w:r w:rsidRPr="00C77C16">
        <w:rPr>
          <w:rFonts w:ascii="Calibri" w:hAnsi="Calibri" w:cs="Calibri"/>
          <w:color w:val="auto"/>
          <w:sz w:val="22"/>
          <w:szCs w:val="22"/>
        </w:rPr>
        <w:t>Oracle, MySQL, SQL queries, SQL Procedures.</w:t>
      </w:r>
    </w:p>
    <w:p w:rsidR="008B5785" w:rsidRPr="00C77C16" w:rsidRDefault="00AB2638" w:rsidP="00C77C16">
      <w:pPr>
        <w:pStyle w:val="Heading1"/>
        <w:pBdr>
          <w:bottom w:val="none" w:sz="0" w:space="0" w:color="auto"/>
        </w:pBdr>
        <w:tabs>
          <w:tab w:val="left" w:pos="2993"/>
        </w:tabs>
        <w:rPr>
          <w:rFonts w:ascii="Calibri" w:hAnsi="Calibri" w:cs="Calibri"/>
          <w:b/>
          <w:color w:val="auto"/>
          <w:sz w:val="22"/>
          <w:szCs w:val="22"/>
        </w:rPr>
      </w:pPr>
      <w:r w:rsidRPr="00C77C16">
        <w:rPr>
          <w:rFonts w:ascii="Calibri" w:hAnsi="Calibri" w:cs="Calibri"/>
          <w:b/>
          <w:color w:val="auto"/>
          <w:sz w:val="22"/>
          <w:szCs w:val="22"/>
        </w:rPr>
        <w:t>PROFESSIONAL</w:t>
      </w:r>
      <w:r w:rsidR="008B5785" w:rsidRPr="00C77C16">
        <w:rPr>
          <w:rFonts w:ascii="Calibri" w:hAnsi="Calibri" w:cs="Calibri"/>
          <w:b/>
          <w:color w:val="auto"/>
          <w:sz w:val="22"/>
          <w:szCs w:val="22"/>
        </w:rPr>
        <w:t>EXPERIENCE</w:t>
      </w:r>
    </w:p>
    <w:p w:rsidR="00C77C16" w:rsidRDefault="000A2583" w:rsidP="00302341">
      <w:pPr>
        <w:pStyle w:val="Normal1"/>
        <w:spacing w:line="240" w:lineRule="auto"/>
        <w:jc w:val="both"/>
        <w:rPr>
          <w:rFonts w:ascii="Calibri" w:eastAsia="Times New Roman" w:hAnsi="Calibri" w:cs="Calibri"/>
          <w:b/>
          <w:color w:val="auto"/>
          <w:sz w:val="22"/>
          <w:szCs w:val="22"/>
        </w:rPr>
      </w:pPr>
      <w:r w:rsidRPr="00C77C16">
        <w:rPr>
          <w:rFonts w:ascii="Calibri" w:eastAsia="Times New Roman" w:hAnsi="Calibri" w:cs="Calibri"/>
          <w:b/>
          <w:color w:val="auto"/>
          <w:sz w:val="22"/>
          <w:szCs w:val="22"/>
        </w:rPr>
        <w:t>Client: BMW</w:t>
      </w:r>
      <w:r w:rsidR="00E01D07" w:rsidRPr="00C77C16">
        <w:rPr>
          <w:rFonts w:ascii="Calibri" w:eastAsia="Times New Roman" w:hAnsi="Calibri" w:cs="Calibri"/>
          <w:b/>
          <w:color w:val="auto"/>
          <w:sz w:val="22"/>
          <w:szCs w:val="22"/>
        </w:rPr>
        <w:t>, South Carolina</w:t>
      </w:r>
      <w:r w:rsidR="008B5785" w:rsidRP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t xml:space="preserve">             </w:t>
      </w:r>
      <w:r w:rsidR="00C77C16" w:rsidRPr="00C77C16">
        <w:rPr>
          <w:rFonts w:ascii="Calibri" w:eastAsia="Times New Roman" w:hAnsi="Calibri" w:cs="Calibri"/>
          <w:b/>
          <w:color w:val="auto"/>
          <w:sz w:val="22"/>
          <w:szCs w:val="22"/>
        </w:rPr>
        <w:t>January 2016 to till date</w:t>
      </w:r>
    </w:p>
    <w:p w:rsidR="008B5785" w:rsidRPr="00C77C16" w:rsidRDefault="004F40B5" w:rsidP="00302341">
      <w:pPr>
        <w:pStyle w:val="Normal1"/>
        <w:spacing w:line="240" w:lineRule="auto"/>
        <w:jc w:val="both"/>
        <w:rPr>
          <w:rFonts w:ascii="Calibri" w:eastAsia="Times New Roman" w:hAnsi="Calibri" w:cs="Calibri"/>
          <w:b/>
          <w:color w:val="auto"/>
          <w:sz w:val="22"/>
          <w:szCs w:val="22"/>
        </w:rPr>
      </w:pPr>
      <w:r w:rsidRPr="00C77C16">
        <w:rPr>
          <w:rFonts w:ascii="Calibri" w:eastAsia="Times New Roman" w:hAnsi="Calibri" w:cs="Calibri"/>
          <w:b/>
          <w:color w:val="auto"/>
          <w:sz w:val="22"/>
          <w:szCs w:val="22"/>
          <w:bdr w:val="none" w:sz="0" w:space="0" w:color="auto" w:frame="1"/>
        </w:rPr>
        <w:t>Role: Splunk</w:t>
      </w:r>
      <w:r w:rsidR="00C77C16">
        <w:rPr>
          <w:rFonts w:ascii="Calibri" w:eastAsia="Times New Roman" w:hAnsi="Calibri" w:cs="Calibri"/>
          <w:b/>
          <w:color w:val="auto"/>
          <w:sz w:val="22"/>
          <w:szCs w:val="22"/>
          <w:bdr w:val="none" w:sz="0" w:space="0" w:color="auto" w:frame="1"/>
        </w:rPr>
        <w:t xml:space="preserve"> </w:t>
      </w:r>
      <w:r w:rsidR="00DE519A" w:rsidRPr="00C77C16">
        <w:rPr>
          <w:rFonts w:ascii="Calibri" w:eastAsia="Times New Roman" w:hAnsi="Calibri" w:cs="Calibri"/>
          <w:b/>
          <w:color w:val="auto"/>
          <w:sz w:val="22"/>
          <w:szCs w:val="22"/>
          <w:bdr w:val="none" w:sz="0" w:space="0" w:color="auto" w:frame="1"/>
        </w:rPr>
        <w:t>Developer</w:t>
      </w:r>
      <w:r w:rsidR="001E06EA" w:rsidRPr="00C77C16">
        <w:rPr>
          <w:rFonts w:ascii="Calibri" w:eastAsia="Times New Roman" w:hAnsi="Calibri" w:cs="Calibri"/>
          <w:b/>
          <w:color w:val="auto"/>
          <w:sz w:val="22"/>
          <w:szCs w:val="22"/>
          <w:bdr w:val="none" w:sz="0" w:space="0" w:color="auto" w:frame="1"/>
        </w:rPr>
        <w:t>/ Admin</w:t>
      </w:r>
    </w:p>
    <w:p w:rsidR="00AB2638" w:rsidRPr="00C77C16" w:rsidRDefault="00AB2638" w:rsidP="00AB2638">
      <w:pPr>
        <w:pStyle w:val="Normal1"/>
        <w:spacing w:line="240" w:lineRule="auto"/>
        <w:jc w:val="both"/>
        <w:rPr>
          <w:rFonts w:ascii="Calibri" w:eastAsia="Times New Roman" w:hAnsi="Calibri" w:cs="Calibri"/>
          <w:b/>
          <w:color w:val="auto"/>
          <w:sz w:val="22"/>
          <w:szCs w:val="22"/>
        </w:rPr>
      </w:pPr>
    </w:p>
    <w:p w:rsidR="008B5785" w:rsidRPr="00C77C16" w:rsidRDefault="008B5785" w:rsidP="001E06EA">
      <w:pPr>
        <w:pStyle w:val="Normal1"/>
        <w:spacing w:line="360" w:lineRule="auto"/>
        <w:jc w:val="both"/>
        <w:rPr>
          <w:rFonts w:ascii="Calibri" w:eastAsia="Times New Roman" w:hAnsi="Calibri" w:cs="Calibri"/>
          <w:b/>
          <w:color w:val="auto"/>
          <w:sz w:val="22"/>
          <w:szCs w:val="22"/>
        </w:rPr>
      </w:pPr>
      <w:r w:rsidRPr="00C77C16">
        <w:rPr>
          <w:rFonts w:ascii="Calibri" w:eastAsia="Times New Roman" w:hAnsi="Calibri" w:cs="Calibri"/>
          <w:b/>
          <w:color w:val="auto"/>
          <w:sz w:val="22"/>
          <w:szCs w:val="22"/>
          <w:bdr w:val="none" w:sz="0" w:space="0" w:color="auto" w:frame="1"/>
        </w:rPr>
        <w:t>Responsibilities:</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rPr>
      </w:pPr>
      <w:r w:rsidRPr="00C77C16">
        <w:rPr>
          <w:rFonts w:ascii="Calibri" w:eastAsia="Times New Roman" w:hAnsi="Calibri" w:cs="Calibri"/>
          <w:color w:val="auto"/>
          <w:sz w:val="22"/>
          <w:szCs w:val="22"/>
          <w:bdr w:val="none" w:sz="0" w:space="0" w:color="auto" w:frame="1"/>
        </w:rPr>
        <w:t>Experience with Splunk searching and reporting modules, knowledge objects, Administration, Add-on’s, Dashboards, Clusters and forwarder management.</w:t>
      </w:r>
    </w:p>
    <w:p w:rsidR="001E06EA" w:rsidRPr="00C77C16" w:rsidRDefault="001E06EA" w:rsidP="001E06EA">
      <w:pPr>
        <w:pStyle w:val="ListParagraph"/>
        <w:numPr>
          <w:ilvl w:val="0"/>
          <w:numId w:val="5"/>
        </w:numPr>
        <w:spacing w:after="0" w:line="240" w:lineRule="auto"/>
        <w:rPr>
          <w:rFonts w:ascii="Calibri" w:eastAsia="Times New Roman" w:hAnsi="Calibri" w:cs="Calibri"/>
          <w:color w:val="auto"/>
          <w:sz w:val="22"/>
          <w:szCs w:val="22"/>
          <w:lang w:eastAsia="en-US"/>
        </w:rPr>
      </w:pPr>
      <w:r w:rsidRPr="00C77C16">
        <w:rPr>
          <w:rFonts w:ascii="Calibri" w:eastAsia="Times New Roman" w:hAnsi="Calibri" w:cs="Calibri"/>
          <w:color w:val="auto"/>
          <w:sz w:val="22"/>
          <w:szCs w:val="22"/>
          <w:shd w:val="clear" w:color="auto" w:fill="FFFFFF"/>
          <w:lang w:eastAsia="en-US"/>
        </w:rPr>
        <w:t>Experience in Splunk GUI development creating Splunk apps, searches, Data models, dashboards, and Reports using the Splunk query language. </w:t>
      </w:r>
    </w:p>
    <w:p w:rsidR="00D90CAF" w:rsidRPr="00C77C16" w:rsidRDefault="00D90CAF" w:rsidP="00D90CAF">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Responsible to filter the unwanted data in heavy forwarder level thereby reducing the license cost.</w:t>
      </w:r>
    </w:p>
    <w:p w:rsidR="008B5785" w:rsidRPr="00C77C16" w:rsidRDefault="008B5785" w:rsidP="001E06EA">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Optimized Splunk for peak performance by splitting Splunk indexing and search activities across different machines.</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Extracted complex Fields from different types of Log files using Regular Expressions.</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Migrated Splunk config file to multiple remote servers.</w:t>
      </w:r>
    </w:p>
    <w:p w:rsidR="00052DD1" w:rsidRPr="00C77C16" w:rsidRDefault="00052DD1" w:rsidP="00052DD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Extensive knowledge in writing the scripts to automate the tasks in Linux environment.</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Able to create fields through Splunk Web and vis Splunk configurations.</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 xml:space="preserve">Expertise to </w:t>
      </w:r>
      <w:r w:rsidR="003403FD" w:rsidRPr="00C77C16">
        <w:rPr>
          <w:rFonts w:ascii="Calibri" w:eastAsia="Times New Roman" w:hAnsi="Calibri" w:cs="Calibri"/>
          <w:color w:val="auto"/>
          <w:sz w:val="22"/>
          <w:szCs w:val="22"/>
          <w:bdr w:val="none" w:sz="0" w:space="0" w:color="auto" w:frame="1"/>
        </w:rPr>
        <w:t>analyze</w:t>
      </w:r>
      <w:r w:rsidRPr="00C77C16">
        <w:rPr>
          <w:rFonts w:ascii="Calibri" w:eastAsia="Times New Roman" w:hAnsi="Calibri" w:cs="Calibri"/>
          <w:color w:val="auto"/>
          <w:sz w:val="22"/>
          <w:szCs w:val="22"/>
          <w:bdr w:val="none" w:sz="0" w:space="0" w:color="auto" w:frame="1"/>
        </w:rPr>
        <w:t xml:space="preserve"> and correlate events through Spunk grouping commands such as transaction, join and append.</w:t>
      </w:r>
    </w:p>
    <w:p w:rsidR="008206AE" w:rsidRPr="00C77C16" w:rsidRDefault="001A03FC" w:rsidP="008206AE">
      <w:pPr>
        <w:pStyle w:val="ListParagraph"/>
        <w:numPr>
          <w:ilvl w:val="0"/>
          <w:numId w:val="5"/>
        </w:numPr>
        <w:spacing w:after="0" w:line="240" w:lineRule="auto"/>
        <w:rPr>
          <w:rFonts w:ascii="Calibri" w:eastAsia="Times New Roman" w:hAnsi="Calibri" w:cs="Calibri"/>
          <w:color w:val="auto"/>
          <w:sz w:val="22"/>
          <w:szCs w:val="22"/>
          <w:lang w:eastAsia="en-US"/>
        </w:rPr>
      </w:pPr>
      <w:r w:rsidRPr="00C77C16">
        <w:rPr>
          <w:rFonts w:ascii="Calibri" w:eastAsia="Times New Roman" w:hAnsi="Calibri" w:cs="Calibri"/>
          <w:color w:val="auto"/>
          <w:sz w:val="22"/>
          <w:szCs w:val="22"/>
          <w:shd w:val="clear" w:color="auto" w:fill="FFFFFF"/>
          <w:lang w:eastAsia="en-US"/>
        </w:rPr>
        <w:t>Performed into the</w:t>
      </w:r>
      <w:r w:rsidR="008206AE" w:rsidRPr="00C77C16">
        <w:rPr>
          <w:rFonts w:ascii="Calibri" w:eastAsia="Times New Roman" w:hAnsi="Calibri" w:cs="Calibri"/>
          <w:color w:val="auto"/>
          <w:sz w:val="22"/>
          <w:szCs w:val="22"/>
          <w:shd w:val="clear" w:color="auto" w:fill="FFFFFF"/>
          <w:lang w:eastAsia="en-US"/>
        </w:rPr>
        <w:t xml:space="preserve"> Splunk</w:t>
      </w:r>
      <w:r w:rsidRPr="00C77C16">
        <w:rPr>
          <w:rFonts w:ascii="Calibri" w:eastAsia="Times New Roman" w:hAnsi="Calibri" w:cs="Calibri"/>
          <w:color w:val="auto"/>
          <w:sz w:val="22"/>
          <w:szCs w:val="22"/>
          <w:shd w:val="clear" w:color="auto" w:fill="FFFFFF"/>
          <w:lang w:eastAsia="en-US"/>
        </w:rPr>
        <w:t> Admin responsibilities such as capturing, analyzing and monitoring front end and middle ware applications. </w:t>
      </w:r>
    </w:p>
    <w:p w:rsidR="00D90CAF" w:rsidRPr="00C77C16" w:rsidRDefault="00D90CAF" w:rsidP="00D90CAF">
      <w:pPr>
        <w:pStyle w:val="ListParagraph"/>
        <w:numPr>
          <w:ilvl w:val="0"/>
          <w:numId w:val="5"/>
        </w:numPr>
        <w:shd w:val="clear" w:color="auto" w:fill="FFFFFF"/>
        <w:spacing w:after="0" w:line="240" w:lineRule="auto"/>
        <w:jc w:val="both"/>
        <w:rPr>
          <w:rFonts w:ascii="Calibri" w:hAnsi="Calibri" w:cs="Calibri"/>
          <w:color w:val="auto"/>
          <w:sz w:val="22"/>
          <w:szCs w:val="22"/>
        </w:rPr>
      </w:pPr>
      <w:r w:rsidRPr="00C77C16">
        <w:rPr>
          <w:rFonts w:ascii="Calibri" w:hAnsi="Calibri" w:cs="Calibri"/>
          <w:color w:val="auto"/>
          <w:sz w:val="22"/>
          <w:szCs w:val="22"/>
        </w:rPr>
        <w:lastRenderedPageBreak/>
        <w:t>Creating Vulnerability Assessment dashboard using Rapid7, Joval that aggregates data across multiple services to identify critical threats and proactively mitigate risks.</w:t>
      </w:r>
    </w:p>
    <w:p w:rsidR="001E06EA" w:rsidRPr="00C77C16" w:rsidRDefault="001E06EA" w:rsidP="008206AE">
      <w:pPr>
        <w:pStyle w:val="ListParagraph"/>
        <w:numPr>
          <w:ilvl w:val="0"/>
          <w:numId w:val="5"/>
        </w:numPr>
        <w:spacing w:after="0" w:line="240" w:lineRule="auto"/>
        <w:rPr>
          <w:rFonts w:ascii="Calibri" w:eastAsia="Times New Roman" w:hAnsi="Calibri" w:cs="Calibri"/>
          <w:color w:val="auto"/>
          <w:sz w:val="22"/>
          <w:szCs w:val="22"/>
          <w:lang w:eastAsia="en-US"/>
        </w:rPr>
      </w:pPr>
      <w:r w:rsidRPr="00C77C16">
        <w:rPr>
          <w:rFonts w:ascii="Calibri" w:eastAsia="Times New Roman" w:hAnsi="Calibri" w:cs="Calibri"/>
          <w:color w:val="auto"/>
          <w:sz w:val="22"/>
          <w:szCs w:val="22"/>
          <w:bdr w:val="none" w:sz="0" w:space="0" w:color="auto" w:frame="1"/>
        </w:rPr>
        <w:t>Parsing, indexing, searching, concepts hot, warm, cold, frozen buckets.</w:t>
      </w:r>
    </w:p>
    <w:p w:rsidR="00D90CAF" w:rsidRPr="00C77C16" w:rsidRDefault="00D90CAF" w:rsidP="00D90CAF">
      <w:pPr>
        <w:pStyle w:val="ListParagraph"/>
        <w:numPr>
          <w:ilvl w:val="0"/>
          <w:numId w:val="5"/>
        </w:numPr>
        <w:shd w:val="clear" w:color="auto" w:fill="FFFFFF"/>
        <w:spacing w:after="0" w:line="240" w:lineRule="auto"/>
        <w:jc w:val="both"/>
        <w:rPr>
          <w:rFonts w:ascii="Calibri" w:hAnsi="Calibri" w:cs="Calibri"/>
          <w:color w:val="auto"/>
          <w:sz w:val="22"/>
          <w:szCs w:val="22"/>
        </w:rPr>
      </w:pPr>
      <w:r w:rsidRPr="00C77C16">
        <w:rPr>
          <w:rFonts w:ascii="Calibri" w:hAnsi="Calibri" w:cs="Calibri"/>
          <w:color w:val="auto"/>
          <w:sz w:val="22"/>
          <w:szCs w:val="22"/>
        </w:rPr>
        <w:t>Onboard new log sources with log analysis and parsing to enable SIEM correlation. Analyzed large datasets to identify metrics, drivers, performance gaps and opportunities for improvement.</w:t>
      </w:r>
    </w:p>
    <w:p w:rsidR="001E06EA" w:rsidRPr="00C77C16" w:rsidRDefault="001E06EA" w:rsidP="001E06EA">
      <w:pPr>
        <w:pStyle w:val="ListParagraph"/>
        <w:numPr>
          <w:ilvl w:val="0"/>
          <w:numId w:val="5"/>
        </w:numPr>
        <w:spacing w:after="0" w:line="240" w:lineRule="auto"/>
        <w:rPr>
          <w:rFonts w:ascii="Calibri" w:eastAsia="Times New Roman" w:hAnsi="Calibri" w:cs="Calibri"/>
          <w:color w:val="auto"/>
          <w:sz w:val="22"/>
          <w:szCs w:val="22"/>
          <w:lang w:eastAsia="en-US"/>
        </w:rPr>
      </w:pPr>
      <w:r w:rsidRPr="00C77C16">
        <w:rPr>
          <w:rFonts w:ascii="Calibri" w:eastAsia="Times New Roman" w:hAnsi="Calibri" w:cs="Calibri"/>
          <w:color w:val="auto"/>
          <w:sz w:val="22"/>
          <w:szCs w:val="22"/>
          <w:shd w:val="clear" w:color="auto" w:fill="FFFFFF"/>
          <w:lang w:eastAsia="en-US"/>
        </w:rPr>
        <w:t>Responsible for security monitoring, analysis and troubleshooting of events generated by network security devices (IPS, IDS, Firewall), OSs, Application Servers, from different data sources (DB, log file, SNMP, Syslog) on ArcSight ESM. </w:t>
      </w:r>
    </w:p>
    <w:p w:rsidR="00500A73" w:rsidRPr="00C77C16" w:rsidRDefault="00500A73"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Implemented summary indexing for daily and monthly business reports with job scheduling.</w:t>
      </w:r>
    </w:p>
    <w:p w:rsidR="00052DD1" w:rsidRPr="00C77C16" w:rsidRDefault="001E06EA" w:rsidP="001E06EA">
      <w:pPr>
        <w:pStyle w:val="ListParagraph"/>
        <w:numPr>
          <w:ilvl w:val="0"/>
          <w:numId w:val="5"/>
        </w:numPr>
        <w:spacing w:after="0" w:line="240" w:lineRule="auto"/>
        <w:rPr>
          <w:rFonts w:ascii="Calibri" w:eastAsia="Times New Roman" w:hAnsi="Calibri" w:cs="Calibri"/>
          <w:color w:val="auto"/>
          <w:sz w:val="22"/>
          <w:szCs w:val="22"/>
          <w:lang w:eastAsia="en-US"/>
        </w:rPr>
      </w:pPr>
      <w:r w:rsidRPr="00C77C16">
        <w:rPr>
          <w:rFonts w:ascii="Calibri" w:eastAsia="Times New Roman" w:hAnsi="Calibri" w:cs="Calibri"/>
          <w:color w:val="auto"/>
          <w:sz w:val="22"/>
          <w:szCs w:val="22"/>
          <w:shd w:val="clear" w:color="auto" w:fill="FFFFFF"/>
          <w:lang w:eastAsia="en-US"/>
        </w:rPr>
        <w:t>Generated Shell Scripts to install Splunk Forwarders on all servers and configure with common Configuration Files such as Bootstrap scripts, Outputs.conf and Inputs.conf files. </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Prepared, arranged and tested Splunk search strings and operational strings.</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Experience on use and understand to complex RegEx (regular expressions).</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Implemented Google map identifiers in Splunk dashboards using geo lookup commands.</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Involved prediction in application events using Splunk Algorithms.</w:t>
      </w:r>
    </w:p>
    <w:p w:rsidR="00052DD1" w:rsidRPr="00C77C16" w:rsidRDefault="00052DD1"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Deployed Splunk instances in the Linux environment.</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Good knowledge in building Splunk Apps for custom application requirement.</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Created Dashboards to monitor CPU Performance Peak, Memory Leakage.</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Monitor and track Splunk performance problems, administrations and open tickets with Splunk if there is need.</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Responsible for Scheduling and Automating Database tasks - Jobs, Alerts, Emails, Notification.</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Maintained and managed the application errors during production.</w:t>
      </w:r>
    </w:p>
    <w:p w:rsidR="006B51CE" w:rsidRPr="00C77C16" w:rsidRDefault="006B51CE" w:rsidP="006B51CE">
      <w:pPr>
        <w:pStyle w:val="ListParagraph"/>
        <w:numPr>
          <w:ilvl w:val="0"/>
          <w:numId w:val="5"/>
        </w:numPr>
        <w:shd w:val="clear" w:color="auto" w:fill="FFFFFF"/>
        <w:spacing w:after="0" w:line="240" w:lineRule="auto"/>
        <w:jc w:val="both"/>
        <w:rPr>
          <w:rFonts w:ascii="Calibri" w:hAnsi="Calibri" w:cs="Calibri"/>
          <w:color w:val="auto"/>
          <w:sz w:val="22"/>
          <w:szCs w:val="22"/>
        </w:rPr>
      </w:pPr>
      <w:r w:rsidRPr="00C77C16">
        <w:rPr>
          <w:rFonts w:ascii="Calibri" w:hAnsi="Calibri" w:cs="Calibri"/>
          <w:color w:val="auto"/>
          <w:sz w:val="22"/>
          <w:szCs w:val="22"/>
        </w:rPr>
        <w:t>Write automation scripts for APIs, Unit and functional test cases using Selenium WebDriver.</w:t>
      </w:r>
    </w:p>
    <w:p w:rsidR="006B51CE" w:rsidRPr="00C77C16" w:rsidRDefault="006B51CE" w:rsidP="006B51CE">
      <w:pPr>
        <w:pStyle w:val="ListParagraph"/>
        <w:numPr>
          <w:ilvl w:val="0"/>
          <w:numId w:val="5"/>
        </w:numPr>
        <w:shd w:val="clear" w:color="auto" w:fill="FFFFFF"/>
        <w:spacing w:after="0" w:line="240" w:lineRule="auto"/>
        <w:jc w:val="both"/>
        <w:rPr>
          <w:rFonts w:ascii="Calibri" w:hAnsi="Calibri" w:cs="Calibri"/>
          <w:color w:val="auto"/>
          <w:sz w:val="22"/>
          <w:szCs w:val="22"/>
        </w:rPr>
      </w:pPr>
      <w:r w:rsidRPr="00C77C16">
        <w:rPr>
          <w:rFonts w:ascii="Calibri" w:hAnsi="Calibri" w:cs="Calibri"/>
          <w:color w:val="auto"/>
          <w:sz w:val="22"/>
          <w:szCs w:val="22"/>
        </w:rPr>
        <w:t>Write automation scripts for REST API's using TestNG and Java.</w:t>
      </w:r>
    </w:p>
    <w:p w:rsidR="006B51CE" w:rsidRPr="00C77C16" w:rsidRDefault="006B51CE" w:rsidP="006B51CE">
      <w:pPr>
        <w:pStyle w:val="ListParagraph"/>
        <w:numPr>
          <w:ilvl w:val="0"/>
          <w:numId w:val="5"/>
        </w:numPr>
        <w:shd w:val="clear" w:color="auto" w:fill="FFFFFF"/>
        <w:spacing w:after="0" w:line="240" w:lineRule="auto"/>
        <w:jc w:val="both"/>
        <w:rPr>
          <w:rFonts w:ascii="Calibri" w:hAnsi="Calibri" w:cs="Calibri"/>
          <w:color w:val="auto"/>
          <w:sz w:val="22"/>
          <w:szCs w:val="22"/>
        </w:rPr>
      </w:pPr>
      <w:r w:rsidRPr="00C77C16">
        <w:rPr>
          <w:rFonts w:ascii="Calibri" w:hAnsi="Calibri" w:cs="Calibri"/>
          <w:color w:val="auto"/>
          <w:sz w:val="22"/>
          <w:szCs w:val="22"/>
        </w:rPr>
        <w:t>Worked on DB Connect configuration for MySQL and MSSQL.</w:t>
      </w:r>
    </w:p>
    <w:p w:rsidR="006B51CE" w:rsidRPr="00C77C16" w:rsidRDefault="006B51CE" w:rsidP="006B51CE">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hAnsi="Calibri" w:cs="Calibri"/>
          <w:color w:val="auto"/>
          <w:sz w:val="22"/>
          <w:szCs w:val="22"/>
        </w:rPr>
        <w:t>Splunk DB Connect 2.0 in search head cluster environments of Oracle, MySQL</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Created Splunk Dashboards to capture the Authentication breaches across application.</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Enables log debugging in Splunk using btool, Splunk on Splunk storm.</w:t>
      </w:r>
    </w:p>
    <w:p w:rsidR="008B5785" w:rsidRPr="00C77C16" w:rsidRDefault="008B5785"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Scheduled Reports to find the login defaulters across organization/application.</w:t>
      </w:r>
    </w:p>
    <w:p w:rsidR="00052DD1" w:rsidRPr="00C77C16" w:rsidRDefault="00052DD1" w:rsidP="001A2331">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Helped deploy Red Hat Enterprise Linux servers on VM Ware.</w:t>
      </w:r>
    </w:p>
    <w:p w:rsidR="008B5785" w:rsidRPr="00C77C16" w:rsidRDefault="008B5785" w:rsidP="00AB2638">
      <w:pPr>
        <w:pStyle w:val="ListParagraph"/>
        <w:numPr>
          <w:ilvl w:val="0"/>
          <w:numId w:val="5"/>
        </w:numPr>
        <w:spacing w:after="0" w:line="276"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Worked on Virtual Machine creation, templates, clones and snapshots.</w:t>
      </w:r>
    </w:p>
    <w:p w:rsidR="00AB2638" w:rsidRPr="00C77C16" w:rsidRDefault="00AB2638" w:rsidP="00AB2638">
      <w:pPr>
        <w:pStyle w:val="ListParagraph"/>
        <w:spacing w:after="0" w:line="276" w:lineRule="auto"/>
        <w:textAlignment w:val="baseline"/>
        <w:rPr>
          <w:rFonts w:ascii="Calibri" w:eastAsia="Times New Roman" w:hAnsi="Calibri" w:cs="Calibri"/>
          <w:color w:val="auto"/>
          <w:sz w:val="22"/>
          <w:szCs w:val="22"/>
          <w:bdr w:val="none" w:sz="0" w:space="0" w:color="auto" w:frame="1"/>
        </w:rPr>
      </w:pPr>
    </w:p>
    <w:p w:rsidR="006B51CE" w:rsidRPr="00C77C16" w:rsidRDefault="008B5785" w:rsidP="00C77C16">
      <w:pPr>
        <w:pStyle w:val="NoSpacing"/>
        <w:rPr>
          <w:rFonts w:ascii="Calibri" w:hAnsi="Calibri" w:cs="Calibri"/>
          <w:b/>
          <w:sz w:val="22"/>
          <w:szCs w:val="22"/>
        </w:rPr>
      </w:pPr>
      <w:r w:rsidRPr="00C77C16">
        <w:rPr>
          <w:rFonts w:ascii="Calibri" w:eastAsia="Times New Roman" w:hAnsi="Calibri" w:cs="Calibri"/>
          <w:b/>
          <w:sz w:val="22"/>
          <w:szCs w:val="22"/>
          <w:bdr w:val="none" w:sz="0" w:space="0" w:color="auto" w:frame="1"/>
        </w:rPr>
        <w:t xml:space="preserve">Environment: </w:t>
      </w:r>
      <w:r w:rsidR="006B51CE" w:rsidRPr="00C77C16">
        <w:rPr>
          <w:rFonts w:ascii="Calibri" w:hAnsi="Calibri" w:cs="Calibri"/>
          <w:b/>
          <w:sz w:val="22"/>
          <w:szCs w:val="22"/>
        </w:rPr>
        <w:t>SPLUNK 6.3.1, Linux, UNIX, Oracle 11g, MS SQL Server 2012, SQL, Joval, Rapid 7, Bluecoat, IBM QRadar, IBM Guardium,VMF, Tripwire, Resilient, Service Now (ITAM)</w:t>
      </w:r>
    </w:p>
    <w:p w:rsidR="00C77C16" w:rsidRDefault="00C77C16" w:rsidP="006B51CE">
      <w:pPr>
        <w:spacing w:after="0" w:line="240" w:lineRule="auto"/>
        <w:textAlignment w:val="baseline"/>
        <w:rPr>
          <w:rFonts w:ascii="Calibri" w:eastAsia="Times New Roman" w:hAnsi="Calibri" w:cs="Calibri"/>
          <w:b/>
          <w:color w:val="auto"/>
          <w:sz w:val="22"/>
          <w:szCs w:val="22"/>
        </w:rPr>
      </w:pPr>
    </w:p>
    <w:p w:rsidR="008B5785" w:rsidRPr="00C77C16" w:rsidRDefault="008B5785" w:rsidP="006B51CE">
      <w:pPr>
        <w:spacing w:after="0" w:line="240" w:lineRule="auto"/>
        <w:textAlignment w:val="baseline"/>
        <w:rPr>
          <w:rFonts w:ascii="Calibri" w:eastAsia="Times New Roman" w:hAnsi="Calibri" w:cs="Calibri"/>
          <w:b/>
          <w:color w:val="auto"/>
          <w:sz w:val="22"/>
          <w:szCs w:val="22"/>
        </w:rPr>
      </w:pPr>
      <w:r w:rsidRPr="00C77C16">
        <w:rPr>
          <w:rFonts w:ascii="Calibri" w:eastAsia="Times New Roman" w:hAnsi="Calibri" w:cs="Calibri"/>
          <w:b/>
          <w:color w:val="auto"/>
          <w:sz w:val="22"/>
          <w:szCs w:val="22"/>
        </w:rPr>
        <w:t xml:space="preserve">Client: </w:t>
      </w:r>
      <w:r w:rsidR="00434A5D" w:rsidRPr="00C77C16">
        <w:rPr>
          <w:rFonts w:ascii="Calibri" w:eastAsia="Times New Roman" w:hAnsi="Calibri" w:cs="Calibri"/>
          <w:b/>
          <w:color w:val="auto"/>
          <w:sz w:val="22"/>
          <w:szCs w:val="22"/>
        </w:rPr>
        <w:t>AT&amp;T</w:t>
      </w:r>
      <w:r w:rsidR="006412E4" w:rsidRPr="00C77C16">
        <w:rPr>
          <w:rFonts w:ascii="Calibri" w:eastAsia="Times New Roman" w:hAnsi="Calibri" w:cs="Calibri"/>
          <w:b/>
          <w:color w:val="auto"/>
          <w:sz w:val="22"/>
          <w:szCs w:val="22"/>
        </w:rPr>
        <w:t>, El Segundo, California</w:t>
      </w:r>
      <w:r w:rsidR="00302341" w:rsidRP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 xml:space="preserve">                                                    </w:t>
      </w:r>
      <w:r w:rsidR="00CE4132" w:rsidRPr="00C77C16">
        <w:rPr>
          <w:rFonts w:ascii="Calibri" w:eastAsia="Times New Roman" w:hAnsi="Calibri" w:cs="Calibri"/>
          <w:b/>
          <w:color w:val="auto"/>
          <w:sz w:val="22"/>
          <w:szCs w:val="22"/>
        </w:rPr>
        <w:t>December 201</w:t>
      </w:r>
      <w:r w:rsidR="00D03F9D" w:rsidRPr="00C77C16">
        <w:rPr>
          <w:rFonts w:ascii="Calibri" w:eastAsia="Times New Roman" w:hAnsi="Calibri" w:cs="Calibri"/>
          <w:b/>
          <w:color w:val="auto"/>
          <w:sz w:val="22"/>
          <w:szCs w:val="22"/>
        </w:rPr>
        <w:t>3</w:t>
      </w:r>
      <w:r w:rsidR="00166846" w:rsidRPr="00C77C16">
        <w:rPr>
          <w:rFonts w:ascii="Calibri" w:eastAsia="Times New Roman" w:hAnsi="Calibri" w:cs="Calibri"/>
          <w:b/>
          <w:color w:val="auto"/>
          <w:sz w:val="22"/>
          <w:szCs w:val="22"/>
        </w:rPr>
        <w:t xml:space="preserve"> to November</w:t>
      </w:r>
      <w:r w:rsidR="00D03F9D" w:rsidRPr="00C77C16">
        <w:rPr>
          <w:rFonts w:ascii="Calibri" w:eastAsia="Times New Roman" w:hAnsi="Calibri" w:cs="Calibri"/>
          <w:b/>
          <w:color w:val="auto"/>
          <w:sz w:val="22"/>
          <w:szCs w:val="22"/>
        </w:rPr>
        <w:t>2015</w:t>
      </w:r>
    </w:p>
    <w:p w:rsidR="008B5785" w:rsidRPr="00C77C16" w:rsidRDefault="008D1EF1" w:rsidP="00302341">
      <w:pPr>
        <w:spacing w:after="0" w:line="240" w:lineRule="auto"/>
        <w:jc w:val="both"/>
        <w:textAlignment w:val="baseline"/>
        <w:rPr>
          <w:rFonts w:ascii="Calibri" w:eastAsia="Times New Roman" w:hAnsi="Calibri" w:cs="Calibri"/>
          <w:b/>
          <w:color w:val="auto"/>
          <w:sz w:val="22"/>
          <w:szCs w:val="22"/>
          <w:bdr w:val="none" w:sz="0" w:space="0" w:color="auto" w:frame="1"/>
        </w:rPr>
      </w:pPr>
      <w:r w:rsidRPr="00C77C16">
        <w:rPr>
          <w:rFonts w:ascii="Calibri" w:eastAsia="Times New Roman" w:hAnsi="Calibri" w:cs="Calibri"/>
          <w:b/>
          <w:color w:val="auto"/>
          <w:sz w:val="22"/>
          <w:szCs w:val="22"/>
          <w:bdr w:val="none" w:sz="0" w:space="0" w:color="auto" w:frame="1"/>
        </w:rPr>
        <w:t>Role: Splunk Admin</w:t>
      </w:r>
      <w:r w:rsidR="00AC58E8" w:rsidRPr="00C77C16">
        <w:rPr>
          <w:rFonts w:ascii="Calibri" w:eastAsia="Times New Roman" w:hAnsi="Calibri" w:cs="Calibri"/>
          <w:b/>
          <w:color w:val="auto"/>
          <w:sz w:val="22"/>
          <w:szCs w:val="22"/>
          <w:bdr w:val="none" w:sz="0" w:space="0" w:color="auto" w:frame="1"/>
        </w:rPr>
        <w:t>/ Developer</w:t>
      </w:r>
    </w:p>
    <w:p w:rsidR="00AB2638" w:rsidRPr="00C77C16" w:rsidRDefault="00AB2638" w:rsidP="008B5785">
      <w:pPr>
        <w:spacing w:after="0" w:line="240" w:lineRule="auto"/>
        <w:textAlignment w:val="baseline"/>
        <w:rPr>
          <w:rFonts w:ascii="Calibri" w:eastAsia="Times New Roman" w:hAnsi="Calibri" w:cs="Calibri"/>
          <w:b/>
          <w:color w:val="auto"/>
          <w:sz w:val="22"/>
          <w:szCs w:val="22"/>
          <w:bdr w:val="none" w:sz="0" w:space="0" w:color="auto" w:frame="1"/>
        </w:rPr>
      </w:pPr>
    </w:p>
    <w:p w:rsidR="008B5785" w:rsidRPr="00C77C16" w:rsidRDefault="008B5785" w:rsidP="008B5785">
      <w:pPr>
        <w:spacing w:after="0" w:line="240" w:lineRule="auto"/>
        <w:textAlignment w:val="baseline"/>
        <w:rPr>
          <w:rFonts w:ascii="Calibri" w:eastAsia="Times New Roman" w:hAnsi="Calibri" w:cs="Calibri"/>
          <w:b/>
          <w:color w:val="auto"/>
          <w:sz w:val="22"/>
          <w:szCs w:val="22"/>
          <w:bdr w:val="none" w:sz="0" w:space="0" w:color="auto" w:frame="1"/>
        </w:rPr>
      </w:pPr>
      <w:r w:rsidRPr="00C77C16">
        <w:rPr>
          <w:rFonts w:ascii="Calibri" w:eastAsia="Times New Roman" w:hAnsi="Calibri" w:cs="Calibri"/>
          <w:b/>
          <w:color w:val="auto"/>
          <w:sz w:val="22"/>
          <w:szCs w:val="22"/>
          <w:bdr w:val="none" w:sz="0" w:space="0" w:color="auto" w:frame="1"/>
        </w:rPr>
        <w:t>Responsibilities:</w:t>
      </w:r>
    </w:p>
    <w:p w:rsidR="008B5785" w:rsidRPr="00C77C16" w:rsidRDefault="008B5785" w:rsidP="001A2331">
      <w:pPr>
        <w:pStyle w:val="ListParagraph"/>
        <w:numPr>
          <w:ilvl w:val="0"/>
          <w:numId w:val="7"/>
        </w:numPr>
        <w:spacing w:after="200" w:line="276" w:lineRule="auto"/>
        <w:rPr>
          <w:rFonts w:ascii="Calibri" w:hAnsi="Calibri" w:cs="Calibri"/>
          <w:color w:val="auto"/>
          <w:sz w:val="22"/>
          <w:szCs w:val="22"/>
        </w:rPr>
      </w:pPr>
      <w:r w:rsidRPr="00C77C16">
        <w:rPr>
          <w:rFonts w:ascii="Calibri" w:hAnsi="Calibri" w:cs="Calibri"/>
          <w:color w:val="auto"/>
          <w:sz w:val="22"/>
          <w:szCs w:val="22"/>
        </w:rPr>
        <w:t>Implemented Splunk installation and administration of Linux servers using Red Hat Enterprise Linux and Oracle Enterprise Linux.</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Created Splunk knowledge bundles, Forms/Views/Dashboards.</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lastRenderedPageBreak/>
        <w:t>Buildup of Forwarders and perform Software installation upgrades and upgrading Splunk as and when required using automation tools.</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 xml:space="preserve">Performed Splunk Indexers/Search Heads </w:t>
      </w:r>
      <w:r w:rsidR="003403FD" w:rsidRPr="00C77C16">
        <w:rPr>
          <w:rFonts w:ascii="Calibri" w:hAnsi="Calibri" w:cs="Calibri"/>
          <w:color w:val="auto"/>
          <w:sz w:val="22"/>
          <w:szCs w:val="22"/>
        </w:rPr>
        <w:t>up gradation</w:t>
      </w:r>
      <w:r w:rsidR="00052DD1" w:rsidRPr="00C77C16">
        <w:rPr>
          <w:rFonts w:ascii="Calibri" w:hAnsi="Calibri" w:cs="Calibri"/>
          <w:color w:val="auto"/>
          <w:sz w:val="22"/>
          <w:szCs w:val="22"/>
        </w:rPr>
        <w:t xml:space="preserve">, installation and configuration of Splunk </w:t>
      </w:r>
      <w:r w:rsidRPr="00C77C16">
        <w:rPr>
          <w:rFonts w:ascii="Calibri" w:hAnsi="Calibri" w:cs="Calibri"/>
          <w:color w:val="auto"/>
          <w:sz w:val="22"/>
          <w:szCs w:val="22"/>
        </w:rPr>
        <w:t>Apps.</w:t>
      </w:r>
    </w:p>
    <w:p w:rsidR="00D85933" w:rsidRPr="00C77C16" w:rsidRDefault="00D85933" w:rsidP="00D85933">
      <w:pPr>
        <w:pStyle w:val="ListParagraph"/>
        <w:numPr>
          <w:ilvl w:val="0"/>
          <w:numId w:val="6"/>
        </w:numPr>
        <w:shd w:val="clear" w:color="auto" w:fill="FFFFFF"/>
        <w:spacing w:after="0" w:line="240" w:lineRule="auto"/>
        <w:jc w:val="both"/>
        <w:rPr>
          <w:rFonts w:ascii="Calibri" w:hAnsi="Calibri" w:cs="Calibri"/>
          <w:color w:val="auto"/>
          <w:sz w:val="22"/>
          <w:szCs w:val="22"/>
        </w:rPr>
      </w:pPr>
      <w:r w:rsidRPr="00C77C16">
        <w:rPr>
          <w:rFonts w:ascii="Calibri" w:hAnsi="Calibri" w:cs="Calibri"/>
          <w:color w:val="auto"/>
          <w:sz w:val="22"/>
          <w:szCs w:val="22"/>
        </w:rPr>
        <w:t>Involved as a Splunk Admin in capturing, analyzing and monitoring front end and middle ware applications.</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Created Shell Scripts to install Splunk Forwarder on all servers and configure with common configuration files such as Bootstrap scripts, Outputs.conf and Inputs.conf Files.</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Configuring and base lining Hardware for Splunk on Linux Hosts. Conducting operational testing with Splunk Users.</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Created Bash Scripts for Automation of Splunk day to day tasks.</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Created complex Rex and Multikv commands to extracts the field from the log files.</w:t>
      </w:r>
    </w:p>
    <w:p w:rsidR="00AC58E8" w:rsidRPr="00C77C16" w:rsidRDefault="00AC58E8" w:rsidP="00AC58E8">
      <w:pPr>
        <w:pStyle w:val="ListParagraph"/>
        <w:numPr>
          <w:ilvl w:val="0"/>
          <w:numId w:val="6"/>
        </w:numPr>
        <w:spacing w:after="0" w:line="240" w:lineRule="auto"/>
        <w:rPr>
          <w:rFonts w:ascii="Calibri" w:eastAsia="Times New Roman" w:hAnsi="Calibri" w:cs="Calibri"/>
          <w:color w:val="auto"/>
          <w:sz w:val="22"/>
          <w:szCs w:val="22"/>
          <w:lang w:eastAsia="en-US"/>
        </w:rPr>
      </w:pPr>
      <w:r w:rsidRPr="00C77C16">
        <w:rPr>
          <w:rFonts w:ascii="Calibri" w:eastAsia="Times New Roman" w:hAnsi="Calibri" w:cs="Calibri"/>
          <w:color w:val="auto"/>
          <w:sz w:val="22"/>
          <w:szCs w:val="22"/>
          <w:shd w:val="clear" w:color="auto" w:fill="FFFFFF"/>
          <w:lang w:eastAsia="en-US"/>
        </w:rPr>
        <w:t>Involved in admin activities and worked on inputs.conf, index.conf, props.conf and transform.conf to set up time zone and time stamp extractions, complex event transformations and whether any event breaking. </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Monitored license usage, indexing metrics, Index Performance, Forwarder performance, death testing.</w:t>
      </w:r>
    </w:p>
    <w:p w:rsidR="00D43AD0" w:rsidRPr="00C77C16" w:rsidRDefault="00D43AD0" w:rsidP="00D43AD0">
      <w:pPr>
        <w:pStyle w:val="ListParagraph"/>
        <w:numPr>
          <w:ilvl w:val="0"/>
          <w:numId w:val="6"/>
        </w:numPr>
        <w:spacing w:after="0" w:line="240" w:lineRule="auto"/>
        <w:jc w:val="both"/>
        <w:rPr>
          <w:rFonts w:ascii="Calibri" w:hAnsi="Calibri" w:cs="Calibri"/>
          <w:color w:val="auto"/>
          <w:sz w:val="22"/>
          <w:szCs w:val="22"/>
        </w:rPr>
      </w:pPr>
      <w:r w:rsidRPr="00C77C16">
        <w:rPr>
          <w:rFonts w:ascii="Calibri" w:hAnsi="Calibri" w:cs="Calibri"/>
          <w:color w:val="auto"/>
          <w:sz w:val="22"/>
          <w:szCs w:val="22"/>
        </w:rPr>
        <w:t>Experience in handling network resources and protocols such as TCP/IP, Ethernet, DNS</w:t>
      </w:r>
    </w:p>
    <w:p w:rsidR="00D43AD0" w:rsidRPr="00C77C16" w:rsidRDefault="00D43AD0"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Configured Node manager to remotely administer Managed servers.</w:t>
      </w:r>
    </w:p>
    <w:p w:rsidR="001E06EA" w:rsidRPr="00C77C16" w:rsidRDefault="001E06EA" w:rsidP="001E06EA">
      <w:pPr>
        <w:pStyle w:val="ListParagraph"/>
        <w:numPr>
          <w:ilvl w:val="0"/>
          <w:numId w:val="6"/>
        </w:numPr>
        <w:spacing w:after="0" w:line="240" w:lineRule="auto"/>
        <w:rPr>
          <w:rFonts w:ascii="Calibri" w:eastAsia="Times New Roman" w:hAnsi="Calibri" w:cs="Calibri"/>
          <w:color w:val="auto"/>
          <w:sz w:val="22"/>
          <w:szCs w:val="22"/>
          <w:lang w:eastAsia="en-US"/>
        </w:rPr>
      </w:pPr>
      <w:r w:rsidRPr="00C77C16">
        <w:rPr>
          <w:rFonts w:ascii="Calibri" w:eastAsia="Times New Roman" w:hAnsi="Calibri" w:cs="Calibri"/>
          <w:color w:val="auto"/>
          <w:sz w:val="22"/>
          <w:szCs w:val="22"/>
          <w:shd w:val="clear" w:color="auto" w:fill="FFFFFF"/>
          <w:lang w:eastAsia="en-US"/>
        </w:rPr>
        <w:t>Provide support with ensuring appropriate audit logs are captured and stored via the DLA Enterprise implementation of the ArcSight logger system. </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Creation and implementation of shell scripts to take care of Splunk file backup, monitoring alert log and log rotation.</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Installation and configuration of own Apps to monitor system performance including Splunk internal logs.</w:t>
      </w:r>
    </w:p>
    <w:p w:rsidR="00965500" w:rsidRPr="00C77C16" w:rsidRDefault="00965500" w:rsidP="00965500">
      <w:pPr>
        <w:pStyle w:val="ListParagraph"/>
        <w:numPr>
          <w:ilvl w:val="0"/>
          <w:numId w:val="6"/>
        </w:numPr>
        <w:spacing w:after="0" w:line="240" w:lineRule="auto"/>
        <w:jc w:val="both"/>
        <w:rPr>
          <w:rFonts w:ascii="Calibri" w:hAnsi="Calibri" w:cs="Calibri"/>
          <w:color w:val="auto"/>
          <w:sz w:val="22"/>
          <w:szCs w:val="22"/>
        </w:rPr>
      </w:pPr>
      <w:r w:rsidRPr="00C77C16">
        <w:rPr>
          <w:rFonts w:ascii="Calibri" w:hAnsi="Calibri" w:cs="Calibri"/>
          <w:color w:val="auto"/>
          <w:sz w:val="22"/>
          <w:szCs w:val="22"/>
        </w:rPr>
        <w:t xml:space="preserve">Supporting migration from Splunk On Premise data center to Amazon AWS </w:t>
      </w:r>
    </w:p>
    <w:p w:rsidR="00965500" w:rsidRPr="00C77C16" w:rsidRDefault="00965500" w:rsidP="00965500">
      <w:pPr>
        <w:pStyle w:val="ListParagraph"/>
        <w:numPr>
          <w:ilvl w:val="0"/>
          <w:numId w:val="6"/>
        </w:numPr>
        <w:spacing w:after="0" w:line="240" w:lineRule="auto"/>
        <w:jc w:val="both"/>
        <w:rPr>
          <w:rFonts w:ascii="Calibri" w:hAnsi="Calibri" w:cs="Calibri"/>
          <w:color w:val="auto"/>
          <w:sz w:val="22"/>
          <w:szCs w:val="22"/>
        </w:rPr>
      </w:pPr>
      <w:r w:rsidRPr="00C77C16">
        <w:rPr>
          <w:rFonts w:ascii="Calibri" w:hAnsi="Calibri" w:cs="Calibri"/>
          <w:color w:val="auto"/>
          <w:sz w:val="22"/>
          <w:szCs w:val="22"/>
        </w:rPr>
        <w:t>Launching, Configuring, Supporting large scale instances on AWS</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Handled configuration of advanced dashboard creation and optimization.</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User/Group Administration – Splunk authentication with LDAP for user accounts/groups creation and bindings of LDAP groups to Splunk.</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Dealt with Splunk Utilities (bucket rolling, user index creation and management, sourcetype, forwarder log monitoring input and output configuration).</w:t>
      </w:r>
    </w:p>
    <w:p w:rsidR="008B5785" w:rsidRPr="00C77C16" w:rsidRDefault="001E06EA" w:rsidP="001E06EA">
      <w:pPr>
        <w:pStyle w:val="ListParagraph"/>
        <w:numPr>
          <w:ilvl w:val="0"/>
          <w:numId w:val="6"/>
        </w:numPr>
        <w:spacing w:after="0" w:line="240" w:lineRule="auto"/>
        <w:rPr>
          <w:rFonts w:ascii="Calibri" w:eastAsia="Times New Roman" w:hAnsi="Calibri" w:cs="Calibri"/>
          <w:color w:val="auto"/>
          <w:sz w:val="22"/>
          <w:szCs w:val="22"/>
          <w:lang w:eastAsia="en-US"/>
        </w:rPr>
      </w:pPr>
      <w:r w:rsidRPr="00C77C16">
        <w:rPr>
          <w:rFonts w:ascii="Calibri" w:eastAsia="Times New Roman" w:hAnsi="Calibri" w:cs="Calibri"/>
          <w:color w:val="auto"/>
          <w:sz w:val="22"/>
          <w:szCs w:val="22"/>
          <w:shd w:val="clear" w:color="auto" w:fill="FFFFFF"/>
          <w:lang w:eastAsia="en-US"/>
        </w:rPr>
        <w:t> Installed Splunk Common Information Model add-on is packaged with Splunk Enterprise Security, Splunk IT Service Intelligence, and the Splunk App for PCI Compliance. </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Created an Active-Passive SPLUNK framework for fulfilling BCP requirements.</w:t>
      </w:r>
    </w:p>
    <w:p w:rsidR="008B5785" w:rsidRPr="00C77C16" w:rsidRDefault="008B5785" w:rsidP="001A2331">
      <w:pPr>
        <w:pStyle w:val="ListParagraph"/>
        <w:numPr>
          <w:ilvl w:val="0"/>
          <w:numId w:val="6"/>
        </w:numPr>
        <w:spacing w:after="200" w:line="276" w:lineRule="auto"/>
        <w:rPr>
          <w:rFonts w:ascii="Calibri" w:hAnsi="Calibri" w:cs="Calibri"/>
          <w:color w:val="auto"/>
          <w:sz w:val="22"/>
          <w:szCs w:val="22"/>
        </w:rPr>
      </w:pPr>
      <w:r w:rsidRPr="00C77C16">
        <w:rPr>
          <w:rFonts w:ascii="Calibri" w:hAnsi="Calibri" w:cs="Calibri"/>
          <w:color w:val="auto"/>
          <w:sz w:val="22"/>
          <w:szCs w:val="22"/>
        </w:rPr>
        <w:t>Interaction with various application workgroups for requirements gathering, so as to design and plan the software and hardware infrastructure.</w:t>
      </w:r>
    </w:p>
    <w:p w:rsidR="00AB2638" w:rsidRPr="00C77C16" w:rsidRDefault="008B5785" w:rsidP="00DC133F">
      <w:pPr>
        <w:pStyle w:val="ListParagraph"/>
        <w:numPr>
          <w:ilvl w:val="0"/>
          <w:numId w:val="6"/>
        </w:numPr>
        <w:spacing w:after="200" w:line="240" w:lineRule="auto"/>
        <w:rPr>
          <w:rFonts w:ascii="Calibri" w:hAnsi="Calibri" w:cs="Calibri"/>
          <w:b/>
          <w:color w:val="auto"/>
          <w:sz w:val="22"/>
          <w:szCs w:val="22"/>
        </w:rPr>
      </w:pPr>
      <w:r w:rsidRPr="00C77C16">
        <w:rPr>
          <w:rFonts w:ascii="Calibri" w:hAnsi="Calibri" w:cs="Calibri"/>
          <w:color w:val="auto"/>
          <w:sz w:val="22"/>
          <w:szCs w:val="22"/>
        </w:rPr>
        <w:t>Coordinated with various app support teams, training new hires, support team members.</w:t>
      </w:r>
    </w:p>
    <w:p w:rsidR="006B51CE" w:rsidRPr="00C77C16" w:rsidRDefault="008B5785" w:rsidP="00C77C16">
      <w:pPr>
        <w:pStyle w:val="NoSpacing"/>
        <w:rPr>
          <w:rFonts w:ascii="Calibri" w:hAnsi="Calibri" w:cs="Calibri"/>
          <w:b/>
          <w:sz w:val="22"/>
          <w:szCs w:val="22"/>
        </w:rPr>
      </w:pPr>
      <w:r w:rsidRPr="00C77C16">
        <w:rPr>
          <w:rFonts w:ascii="Calibri" w:hAnsi="Calibri" w:cs="Calibri"/>
          <w:b/>
          <w:sz w:val="22"/>
          <w:szCs w:val="22"/>
        </w:rPr>
        <w:t>Environment</w:t>
      </w:r>
      <w:r w:rsidR="009953C0" w:rsidRPr="00C77C16">
        <w:rPr>
          <w:rFonts w:ascii="Calibri" w:hAnsi="Calibri" w:cs="Calibri"/>
          <w:b/>
          <w:sz w:val="22"/>
          <w:szCs w:val="22"/>
        </w:rPr>
        <w:t xml:space="preserve">: </w:t>
      </w:r>
      <w:r w:rsidR="006B51CE" w:rsidRPr="00C77C16">
        <w:rPr>
          <w:rFonts w:ascii="Calibri" w:hAnsi="Calibri" w:cs="Calibri"/>
          <w:b/>
          <w:sz w:val="22"/>
          <w:szCs w:val="22"/>
        </w:rPr>
        <w:t>Splunk 6.x, Splunk Enterprise and splunk modules, WebLogic server 8.x/9.x/10.x/11g, Tomcat 6.0, IBM HTTP Server, Microsoft IIS 7.0, Apache 2.x, Solaris10, Windows</w:t>
      </w:r>
      <w:r w:rsidR="00965500" w:rsidRPr="00C77C16">
        <w:rPr>
          <w:rFonts w:ascii="Calibri" w:hAnsi="Calibri" w:cs="Calibri"/>
          <w:b/>
          <w:sz w:val="22"/>
          <w:szCs w:val="22"/>
        </w:rPr>
        <w:t xml:space="preserve"> 2008, Oracle 11g/10g,</w:t>
      </w:r>
      <w:r w:rsidR="006B51CE" w:rsidRPr="00C77C16">
        <w:rPr>
          <w:rFonts w:ascii="Calibri" w:hAnsi="Calibri" w:cs="Calibri"/>
          <w:b/>
          <w:sz w:val="22"/>
          <w:szCs w:val="22"/>
        </w:rPr>
        <w:t xml:space="preserve"> web services, LDAP, Oracle</w:t>
      </w:r>
      <w:r w:rsidR="00965500" w:rsidRPr="00C77C16">
        <w:rPr>
          <w:rFonts w:ascii="Calibri" w:hAnsi="Calibri" w:cs="Calibri"/>
          <w:b/>
          <w:sz w:val="22"/>
          <w:szCs w:val="22"/>
        </w:rPr>
        <w:t xml:space="preserve"> Access Manager</w:t>
      </w:r>
      <w:r w:rsidR="006B51CE" w:rsidRPr="00C77C16">
        <w:rPr>
          <w:rFonts w:ascii="Calibri" w:hAnsi="Calibri" w:cs="Calibri"/>
          <w:b/>
          <w:sz w:val="22"/>
          <w:szCs w:val="22"/>
        </w:rPr>
        <w:t>, HTML,</w:t>
      </w:r>
      <w:r w:rsidR="00965500" w:rsidRPr="00C77C16">
        <w:rPr>
          <w:rFonts w:ascii="Calibri" w:hAnsi="Calibri" w:cs="Calibri"/>
          <w:b/>
          <w:sz w:val="22"/>
          <w:szCs w:val="22"/>
        </w:rPr>
        <w:t xml:space="preserve"> XML, SSL.</w:t>
      </w:r>
    </w:p>
    <w:p w:rsidR="00C77C16" w:rsidRDefault="00C77C16" w:rsidP="00965500">
      <w:pPr>
        <w:spacing w:after="0" w:line="240" w:lineRule="auto"/>
        <w:rPr>
          <w:rFonts w:ascii="Calibri" w:eastAsia="Times New Roman" w:hAnsi="Calibri" w:cs="Calibri"/>
          <w:b/>
          <w:color w:val="auto"/>
          <w:sz w:val="22"/>
          <w:szCs w:val="22"/>
        </w:rPr>
      </w:pPr>
    </w:p>
    <w:p w:rsidR="008B5785" w:rsidRPr="00C77C16" w:rsidRDefault="00E01D07" w:rsidP="00965500">
      <w:pPr>
        <w:spacing w:after="0" w:line="240" w:lineRule="auto"/>
        <w:rPr>
          <w:rFonts w:ascii="Calibri" w:eastAsia="Times New Roman" w:hAnsi="Calibri" w:cs="Calibri"/>
          <w:b/>
          <w:color w:val="auto"/>
          <w:sz w:val="22"/>
          <w:szCs w:val="22"/>
        </w:rPr>
      </w:pPr>
      <w:r w:rsidRPr="00C77C16">
        <w:rPr>
          <w:rFonts w:ascii="Calibri" w:eastAsia="Times New Roman" w:hAnsi="Calibri" w:cs="Calibri"/>
          <w:b/>
          <w:color w:val="auto"/>
          <w:sz w:val="22"/>
          <w:szCs w:val="22"/>
        </w:rPr>
        <w:lastRenderedPageBreak/>
        <w:t>Client: S</w:t>
      </w:r>
      <w:r w:rsidR="00D61311" w:rsidRPr="00C77C16">
        <w:rPr>
          <w:rFonts w:ascii="Calibri" w:eastAsia="Times New Roman" w:hAnsi="Calibri" w:cs="Calibri"/>
          <w:b/>
          <w:color w:val="auto"/>
          <w:sz w:val="22"/>
          <w:szCs w:val="22"/>
        </w:rPr>
        <w:t xml:space="preserve">urya </w:t>
      </w:r>
      <w:r w:rsidRPr="00C77C16">
        <w:rPr>
          <w:rFonts w:ascii="Calibri" w:eastAsia="Times New Roman" w:hAnsi="Calibri" w:cs="Calibri"/>
          <w:b/>
          <w:color w:val="auto"/>
          <w:sz w:val="22"/>
          <w:szCs w:val="22"/>
        </w:rPr>
        <w:t>Technologies Inc.</w:t>
      </w:r>
      <w:r w:rsidR="008B5785" w:rsidRPr="00C77C16">
        <w:rPr>
          <w:rFonts w:ascii="Calibri" w:eastAsia="Times New Roman" w:hAnsi="Calibri" w:cs="Calibri"/>
          <w:b/>
          <w:color w:val="auto"/>
          <w:sz w:val="22"/>
          <w:szCs w:val="22"/>
        </w:rPr>
        <w:t>,</w:t>
      </w:r>
      <w:r w:rsidRPr="00C77C16">
        <w:rPr>
          <w:rFonts w:ascii="Calibri" w:eastAsia="Times New Roman" w:hAnsi="Calibri" w:cs="Calibri"/>
          <w:b/>
          <w:color w:val="auto"/>
          <w:sz w:val="22"/>
          <w:szCs w:val="22"/>
        </w:rPr>
        <w:t xml:space="preserve"> Cary, NC</w:t>
      </w:r>
      <w:r w:rsidR="0055643A" w:rsidRPr="00C77C16">
        <w:rPr>
          <w:rFonts w:ascii="Calibri" w:eastAsia="Times New Roman" w:hAnsi="Calibri" w:cs="Calibri"/>
          <w:b/>
          <w:color w:val="auto"/>
          <w:sz w:val="22"/>
          <w:szCs w:val="22"/>
        </w:rPr>
        <w:t xml:space="preserve"> </w:t>
      </w:r>
      <w:r w:rsidR="00C77C16">
        <w:rPr>
          <w:rFonts w:ascii="Calibri" w:eastAsia="Times New Roman" w:hAnsi="Calibri" w:cs="Calibri"/>
          <w:b/>
          <w:color w:val="auto"/>
          <w:sz w:val="22"/>
          <w:szCs w:val="22"/>
        </w:rPr>
        <w:t xml:space="preserve">                                                       </w:t>
      </w:r>
      <w:r w:rsidR="00CE4132" w:rsidRPr="00C77C16">
        <w:rPr>
          <w:rFonts w:ascii="Calibri" w:eastAsia="Times New Roman" w:hAnsi="Calibri" w:cs="Calibri"/>
          <w:b/>
          <w:color w:val="auto"/>
          <w:sz w:val="22"/>
          <w:szCs w:val="22"/>
        </w:rPr>
        <w:t>August 2011 to November 2013</w:t>
      </w:r>
    </w:p>
    <w:p w:rsidR="008B5785" w:rsidRPr="00C77C16" w:rsidRDefault="00B866F0" w:rsidP="00965500">
      <w:pPr>
        <w:spacing w:after="0" w:line="240" w:lineRule="auto"/>
        <w:textAlignment w:val="baseline"/>
        <w:rPr>
          <w:rFonts w:ascii="Calibri" w:eastAsia="Times New Roman" w:hAnsi="Calibri" w:cs="Calibri"/>
          <w:b/>
          <w:color w:val="auto"/>
          <w:sz w:val="22"/>
          <w:szCs w:val="22"/>
          <w:bdr w:val="none" w:sz="0" w:space="0" w:color="auto" w:frame="1"/>
        </w:rPr>
      </w:pPr>
      <w:r w:rsidRPr="00C77C16">
        <w:rPr>
          <w:rFonts w:ascii="Calibri" w:eastAsia="Times New Roman" w:hAnsi="Calibri" w:cs="Calibri"/>
          <w:b/>
          <w:color w:val="auto"/>
          <w:sz w:val="22"/>
          <w:szCs w:val="22"/>
          <w:bdr w:val="none" w:sz="0" w:space="0" w:color="auto" w:frame="1"/>
        </w:rPr>
        <w:t xml:space="preserve">Role: Splunk </w:t>
      </w:r>
      <w:r w:rsidR="00DE519A" w:rsidRPr="00C77C16">
        <w:rPr>
          <w:rFonts w:ascii="Calibri" w:eastAsia="Times New Roman" w:hAnsi="Calibri" w:cs="Calibri"/>
          <w:b/>
          <w:color w:val="auto"/>
          <w:sz w:val="22"/>
          <w:szCs w:val="22"/>
          <w:bdr w:val="none" w:sz="0" w:space="0" w:color="auto" w:frame="1"/>
        </w:rPr>
        <w:t>Consultant</w:t>
      </w:r>
    </w:p>
    <w:p w:rsidR="008B5785" w:rsidRPr="00C77C16" w:rsidRDefault="008B5785" w:rsidP="008B5785">
      <w:pPr>
        <w:spacing w:after="0" w:line="240" w:lineRule="auto"/>
        <w:textAlignment w:val="baseline"/>
        <w:rPr>
          <w:rFonts w:ascii="Calibri" w:eastAsia="Times New Roman" w:hAnsi="Calibri" w:cs="Calibri"/>
          <w:b/>
          <w:color w:val="auto"/>
          <w:sz w:val="22"/>
          <w:szCs w:val="22"/>
          <w:bdr w:val="none" w:sz="0" w:space="0" w:color="auto" w:frame="1"/>
        </w:rPr>
      </w:pPr>
    </w:p>
    <w:p w:rsidR="008B5785" w:rsidRPr="00C77C16" w:rsidRDefault="008B5785" w:rsidP="008B5785">
      <w:pPr>
        <w:spacing w:after="0" w:line="240" w:lineRule="auto"/>
        <w:textAlignment w:val="baseline"/>
        <w:rPr>
          <w:rFonts w:ascii="Calibri" w:eastAsia="Times New Roman" w:hAnsi="Calibri" w:cs="Calibri"/>
          <w:b/>
          <w:color w:val="auto"/>
          <w:sz w:val="22"/>
          <w:szCs w:val="22"/>
          <w:bdr w:val="none" w:sz="0" w:space="0" w:color="auto" w:frame="1"/>
        </w:rPr>
      </w:pPr>
      <w:r w:rsidRPr="00C77C16">
        <w:rPr>
          <w:rFonts w:ascii="Calibri" w:eastAsia="Times New Roman" w:hAnsi="Calibri" w:cs="Calibri"/>
          <w:b/>
          <w:color w:val="auto"/>
          <w:sz w:val="22"/>
          <w:szCs w:val="22"/>
          <w:bdr w:val="none" w:sz="0" w:space="0" w:color="auto" w:frame="1"/>
        </w:rPr>
        <w:t>Responsibilities:</w:t>
      </w:r>
    </w:p>
    <w:p w:rsidR="008B5785" w:rsidRPr="00C77C16" w:rsidRDefault="008B5785" w:rsidP="008B5785">
      <w:pPr>
        <w:pStyle w:val="ListParagraph"/>
        <w:numPr>
          <w:ilvl w:val="0"/>
          <w:numId w:val="8"/>
        </w:numPr>
        <w:spacing w:after="120" w:line="264" w:lineRule="auto"/>
        <w:rPr>
          <w:rFonts w:ascii="Calibri" w:hAnsi="Calibri" w:cs="Calibri"/>
          <w:color w:val="auto"/>
          <w:sz w:val="22"/>
          <w:szCs w:val="22"/>
        </w:rPr>
      </w:pPr>
      <w:r w:rsidRPr="00C77C16">
        <w:rPr>
          <w:rFonts w:ascii="Calibri" w:hAnsi="Calibri" w:cs="Calibri"/>
          <w:color w:val="auto"/>
          <w:sz w:val="22"/>
          <w:szCs w:val="22"/>
        </w:rPr>
        <w:t>Must have strong Splunk UI experience and able to debug expensive search queries.</w:t>
      </w:r>
    </w:p>
    <w:p w:rsidR="008B5785" w:rsidRPr="00C77C16" w:rsidRDefault="008B5785" w:rsidP="008B5785">
      <w:pPr>
        <w:pStyle w:val="ListParagraph"/>
        <w:numPr>
          <w:ilvl w:val="0"/>
          <w:numId w:val="8"/>
        </w:numPr>
        <w:spacing w:after="120" w:line="264" w:lineRule="auto"/>
        <w:rPr>
          <w:rFonts w:ascii="Calibri" w:hAnsi="Calibri" w:cs="Calibri"/>
          <w:color w:val="auto"/>
          <w:sz w:val="22"/>
          <w:szCs w:val="22"/>
        </w:rPr>
      </w:pPr>
      <w:r w:rsidRPr="00C77C16">
        <w:rPr>
          <w:rFonts w:ascii="Calibri" w:hAnsi="Calibri" w:cs="Calibri"/>
          <w:color w:val="auto"/>
          <w:sz w:val="22"/>
          <w:szCs w:val="22"/>
        </w:rPr>
        <w:t>Understands Splunk configuration and able to debug Splunk related issues.</w:t>
      </w:r>
    </w:p>
    <w:p w:rsidR="000F4763" w:rsidRPr="00C77C16" w:rsidRDefault="000F4763" w:rsidP="008B5785">
      <w:pPr>
        <w:pStyle w:val="ListParagraph"/>
        <w:numPr>
          <w:ilvl w:val="0"/>
          <w:numId w:val="8"/>
        </w:numPr>
        <w:spacing w:after="120" w:line="264" w:lineRule="auto"/>
        <w:rPr>
          <w:rFonts w:ascii="Calibri" w:hAnsi="Calibri" w:cs="Calibri"/>
          <w:color w:val="auto"/>
          <w:sz w:val="22"/>
          <w:szCs w:val="22"/>
        </w:rPr>
      </w:pPr>
      <w:r w:rsidRPr="00C77C16">
        <w:rPr>
          <w:rFonts w:ascii="Calibri" w:hAnsi="Calibri" w:cs="Calibri"/>
          <w:color w:val="auto"/>
          <w:sz w:val="22"/>
          <w:szCs w:val="22"/>
        </w:rPr>
        <w:t xml:space="preserve">Setup splunk Forwarders </w:t>
      </w:r>
      <w:r w:rsidR="00E64040" w:rsidRPr="00C77C16">
        <w:rPr>
          <w:rFonts w:ascii="Calibri" w:hAnsi="Calibri" w:cs="Calibri"/>
          <w:color w:val="auto"/>
          <w:sz w:val="22"/>
          <w:szCs w:val="22"/>
        </w:rPr>
        <w:t xml:space="preserve">for new application </w:t>
      </w:r>
      <w:r w:rsidR="003403FD" w:rsidRPr="00C77C16">
        <w:rPr>
          <w:rFonts w:ascii="Calibri" w:hAnsi="Calibri" w:cs="Calibri"/>
          <w:color w:val="auto"/>
          <w:sz w:val="22"/>
          <w:szCs w:val="22"/>
        </w:rPr>
        <w:t>environments</w:t>
      </w:r>
      <w:r w:rsidR="00E64040" w:rsidRPr="00C77C16">
        <w:rPr>
          <w:rFonts w:ascii="Calibri" w:hAnsi="Calibri" w:cs="Calibri"/>
          <w:color w:val="auto"/>
          <w:sz w:val="22"/>
          <w:szCs w:val="22"/>
        </w:rPr>
        <w:t xml:space="preserve"> and also for existing applications.</w:t>
      </w:r>
    </w:p>
    <w:p w:rsidR="00E64040" w:rsidRPr="00C77C16" w:rsidRDefault="00E64040" w:rsidP="008B5785">
      <w:pPr>
        <w:pStyle w:val="ListParagraph"/>
        <w:numPr>
          <w:ilvl w:val="0"/>
          <w:numId w:val="8"/>
        </w:numPr>
        <w:spacing w:after="120" w:line="264" w:lineRule="auto"/>
        <w:rPr>
          <w:rFonts w:ascii="Calibri" w:hAnsi="Calibri" w:cs="Calibri"/>
          <w:color w:val="auto"/>
          <w:sz w:val="22"/>
          <w:szCs w:val="22"/>
        </w:rPr>
      </w:pPr>
      <w:r w:rsidRPr="00C77C16">
        <w:rPr>
          <w:rFonts w:ascii="Calibri" w:hAnsi="Calibri" w:cs="Calibri"/>
          <w:color w:val="auto"/>
          <w:sz w:val="22"/>
          <w:szCs w:val="22"/>
        </w:rPr>
        <w:t xml:space="preserve">Involved in standardizing Splunk forwarder deployment, configuration and maintenance across UNIX and Windows platforms. </w:t>
      </w:r>
    </w:p>
    <w:p w:rsidR="008B5785" w:rsidRPr="00C77C16" w:rsidRDefault="008B5785" w:rsidP="008B5785">
      <w:pPr>
        <w:pStyle w:val="ListParagraph"/>
        <w:numPr>
          <w:ilvl w:val="0"/>
          <w:numId w:val="8"/>
        </w:numPr>
        <w:spacing w:after="120" w:line="264" w:lineRule="auto"/>
        <w:rPr>
          <w:rFonts w:ascii="Calibri" w:hAnsi="Calibri" w:cs="Calibri"/>
          <w:color w:val="auto"/>
          <w:sz w:val="22"/>
          <w:szCs w:val="22"/>
        </w:rPr>
      </w:pPr>
      <w:r w:rsidRPr="00C77C16">
        <w:rPr>
          <w:rFonts w:ascii="Calibri" w:hAnsi="Calibri" w:cs="Calibri"/>
          <w:color w:val="auto"/>
          <w:sz w:val="22"/>
          <w:szCs w:val="22"/>
        </w:rPr>
        <w:t>Good experience with scripting languages like perl, python and bash.</w:t>
      </w:r>
    </w:p>
    <w:p w:rsidR="008B5785" w:rsidRPr="00C77C16" w:rsidRDefault="008B5785" w:rsidP="008B5785">
      <w:pPr>
        <w:pStyle w:val="ListParagraph"/>
        <w:numPr>
          <w:ilvl w:val="0"/>
          <w:numId w:val="8"/>
        </w:numPr>
        <w:spacing w:after="120" w:line="264" w:lineRule="auto"/>
        <w:rPr>
          <w:rFonts w:ascii="Calibri" w:hAnsi="Calibri" w:cs="Calibri"/>
          <w:color w:val="auto"/>
          <w:sz w:val="22"/>
          <w:szCs w:val="22"/>
        </w:rPr>
      </w:pPr>
      <w:r w:rsidRPr="00C77C16">
        <w:rPr>
          <w:rFonts w:ascii="Calibri" w:hAnsi="Calibri" w:cs="Calibri"/>
          <w:color w:val="auto"/>
          <w:sz w:val="22"/>
          <w:szCs w:val="22"/>
        </w:rPr>
        <w:t>Design solutions and concepts for data aggregation and visualization.</w:t>
      </w:r>
    </w:p>
    <w:p w:rsidR="008B5785" w:rsidRPr="00C77C16" w:rsidRDefault="008B5785" w:rsidP="008206AE">
      <w:pPr>
        <w:pStyle w:val="ListParagraph"/>
        <w:numPr>
          <w:ilvl w:val="0"/>
          <w:numId w:val="9"/>
        </w:numPr>
        <w:spacing w:after="120" w:line="264" w:lineRule="auto"/>
        <w:rPr>
          <w:rFonts w:ascii="Calibri" w:hAnsi="Calibri" w:cs="Calibri"/>
          <w:color w:val="auto"/>
          <w:sz w:val="22"/>
          <w:szCs w:val="22"/>
        </w:rPr>
      </w:pPr>
      <w:r w:rsidRPr="00C77C16">
        <w:rPr>
          <w:rFonts w:ascii="Calibri" w:hAnsi="Calibri" w:cs="Calibri"/>
          <w:color w:val="auto"/>
          <w:sz w:val="22"/>
          <w:szCs w:val="22"/>
        </w:rPr>
        <w:t>Work with a small team to enhance the existing Infrastructure.</w:t>
      </w:r>
    </w:p>
    <w:p w:rsidR="008B5785" w:rsidRPr="00C77C16" w:rsidRDefault="008B5785" w:rsidP="008B5785">
      <w:pPr>
        <w:pStyle w:val="ListParagraph"/>
        <w:numPr>
          <w:ilvl w:val="0"/>
          <w:numId w:val="9"/>
        </w:numPr>
        <w:spacing w:after="120" w:line="264" w:lineRule="auto"/>
        <w:rPr>
          <w:rFonts w:ascii="Calibri" w:hAnsi="Calibri" w:cs="Calibri"/>
          <w:color w:val="auto"/>
          <w:sz w:val="22"/>
          <w:szCs w:val="22"/>
        </w:rPr>
      </w:pPr>
      <w:r w:rsidRPr="00C77C16">
        <w:rPr>
          <w:rFonts w:ascii="Calibri" w:hAnsi="Calibri" w:cs="Calibri"/>
          <w:color w:val="auto"/>
          <w:sz w:val="22"/>
          <w:szCs w:val="22"/>
        </w:rPr>
        <w:t>Debug complex Splunk configuration issues.</w:t>
      </w:r>
    </w:p>
    <w:p w:rsidR="00965500" w:rsidRPr="00C77C16" w:rsidRDefault="00965500" w:rsidP="008B5785">
      <w:pPr>
        <w:pStyle w:val="ListParagraph"/>
        <w:numPr>
          <w:ilvl w:val="0"/>
          <w:numId w:val="9"/>
        </w:numPr>
        <w:spacing w:after="120" w:line="264" w:lineRule="auto"/>
        <w:rPr>
          <w:rFonts w:ascii="Calibri" w:hAnsi="Calibri" w:cs="Calibri"/>
          <w:color w:val="auto"/>
          <w:sz w:val="22"/>
          <w:szCs w:val="22"/>
        </w:rPr>
      </w:pPr>
      <w:r w:rsidRPr="00C77C16">
        <w:rPr>
          <w:rFonts w:ascii="Calibri" w:hAnsi="Calibri" w:cs="Calibri"/>
          <w:color w:val="auto"/>
          <w:sz w:val="22"/>
          <w:szCs w:val="22"/>
        </w:rPr>
        <w:t>Server monitoring using tools likes Splunk, Solarwinds-Orion, HP BSM and HP Open View.</w:t>
      </w:r>
    </w:p>
    <w:p w:rsidR="00965500" w:rsidRPr="00C77C16" w:rsidRDefault="00965500" w:rsidP="008B5785">
      <w:pPr>
        <w:pStyle w:val="ListParagraph"/>
        <w:numPr>
          <w:ilvl w:val="0"/>
          <w:numId w:val="9"/>
        </w:numPr>
        <w:spacing w:after="120" w:line="264" w:lineRule="auto"/>
        <w:rPr>
          <w:rFonts w:ascii="Calibri" w:hAnsi="Calibri" w:cs="Calibri"/>
          <w:color w:val="auto"/>
          <w:sz w:val="22"/>
          <w:szCs w:val="22"/>
        </w:rPr>
      </w:pPr>
      <w:r w:rsidRPr="00C77C16">
        <w:rPr>
          <w:rFonts w:ascii="Calibri" w:hAnsi="Calibri" w:cs="Calibri"/>
          <w:color w:val="auto"/>
          <w:sz w:val="22"/>
          <w:szCs w:val="22"/>
        </w:rPr>
        <w:t>Automating in Splunk using Perl with Service-Now for event triggering.</w:t>
      </w:r>
    </w:p>
    <w:p w:rsidR="008B5785" w:rsidRPr="00C77C16" w:rsidRDefault="008B5785" w:rsidP="008B5785">
      <w:pPr>
        <w:pStyle w:val="ListParagraph"/>
        <w:numPr>
          <w:ilvl w:val="0"/>
          <w:numId w:val="9"/>
        </w:numPr>
        <w:spacing w:after="120" w:line="264" w:lineRule="auto"/>
        <w:rPr>
          <w:rFonts w:ascii="Calibri" w:hAnsi="Calibri" w:cs="Calibri"/>
          <w:color w:val="auto"/>
          <w:sz w:val="22"/>
          <w:szCs w:val="22"/>
        </w:rPr>
      </w:pPr>
      <w:r w:rsidRPr="00C77C16">
        <w:rPr>
          <w:rFonts w:ascii="Calibri" w:hAnsi="Calibri" w:cs="Calibri"/>
          <w:color w:val="auto"/>
          <w:sz w:val="22"/>
          <w:szCs w:val="22"/>
        </w:rPr>
        <w:t>Maintain or bring in industry standards in network and storage solutions.</w:t>
      </w:r>
    </w:p>
    <w:p w:rsidR="008B5785" w:rsidRPr="00C77C16" w:rsidRDefault="008B5785" w:rsidP="008B5785">
      <w:pPr>
        <w:pStyle w:val="ListParagraph"/>
        <w:numPr>
          <w:ilvl w:val="0"/>
          <w:numId w:val="9"/>
        </w:numPr>
        <w:spacing w:after="120" w:line="264" w:lineRule="auto"/>
        <w:rPr>
          <w:rFonts w:ascii="Calibri" w:hAnsi="Calibri" w:cs="Calibri"/>
          <w:color w:val="auto"/>
          <w:sz w:val="22"/>
          <w:szCs w:val="22"/>
        </w:rPr>
      </w:pPr>
      <w:r w:rsidRPr="00C77C16">
        <w:rPr>
          <w:rFonts w:ascii="Calibri" w:hAnsi="Calibri" w:cs="Calibri"/>
          <w:color w:val="auto"/>
          <w:sz w:val="22"/>
          <w:szCs w:val="22"/>
        </w:rPr>
        <w:t>Build Splunk apps from ground up for Splunk to interact with 3rd party software/hardware.</w:t>
      </w:r>
    </w:p>
    <w:p w:rsidR="008B5785" w:rsidRPr="00C77C16" w:rsidRDefault="008B5785" w:rsidP="008206AE">
      <w:pPr>
        <w:pStyle w:val="ListParagraph"/>
        <w:numPr>
          <w:ilvl w:val="0"/>
          <w:numId w:val="9"/>
        </w:numPr>
        <w:spacing w:after="120" w:line="264" w:lineRule="auto"/>
        <w:rPr>
          <w:rFonts w:ascii="Calibri" w:hAnsi="Calibri" w:cs="Calibri"/>
          <w:color w:val="auto"/>
          <w:sz w:val="22"/>
          <w:szCs w:val="22"/>
        </w:rPr>
      </w:pPr>
      <w:r w:rsidRPr="00C77C16">
        <w:rPr>
          <w:rFonts w:ascii="Calibri" w:hAnsi="Calibri" w:cs="Calibri"/>
          <w:color w:val="auto"/>
          <w:sz w:val="22"/>
          <w:szCs w:val="22"/>
        </w:rPr>
        <w:t>Communicate with peers and supervisors routinely, document work, meetings, and decisions</w:t>
      </w:r>
      <w:r w:rsidR="008206AE" w:rsidRPr="00C77C16">
        <w:rPr>
          <w:rFonts w:ascii="Calibri" w:hAnsi="Calibri" w:cs="Calibri"/>
          <w:color w:val="auto"/>
          <w:sz w:val="22"/>
          <w:szCs w:val="22"/>
        </w:rPr>
        <w:t>.</w:t>
      </w:r>
    </w:p>
    <w:p w:rsidR="008B5785" w:rsidRPr="00C77C16" w:rsidRDefault="008B5785" w:rsidP="004D1F76">
      <w:pPr>
        <w:pStyle w:val="ListParagraph"/>
        <w:numPr>
          <w:ilvl w:val="0"/>
          <w:numId w:val="9"/>
        </w:numPr>
        <w:spacing w:after="120" w:line="276" w:lineRule="auto"/>
        <w:rPr>
          <w:rFonts w:ascii="Calibri" w:hAnsi="Calibri" w:cs="Calibri"/>
          <w:color w:val="auto"/>
          <w:sz w:val="22"/>
          <w:szCs w:val="22"/>
        </w:rPr>
      </w:pPr>
      <w:r w:rsidRPr="00C77C16">
        <w:rPr>
          <w:rFonts w:ascii="Calibri" w:hAnsi="Calibri" w:cs="Calibri"/>
          <w:color w:val="auto"/>
          <w:sz w:val="22"/>
          <w:szCs w:val="22"/>
        </w:rPr>
        <w:t>Define process for centralized application log file ingestion into Splunk</w:t>
      </w:r>
    </w:p>
    <w:p w:rsidR="00052DD1" w:rsidRPr="00C77C16" w:rsidRDefault="00052DD1" w:rsidP="004D1F76">
      <w:pPr>
        <w:pStyle w:val="ListParagraph"/>
        <w:numPr>
          <w:ilvl w:val="0"/>
          <w:numId w:val="9"/>
        </w:numPr>
        <w:spacing w:after="120" w:line="276" w:lineRule="auto"/>
        <w:rPr>
          <w:rFonts w:ascii="Calibri" w:hAnsi="Calibri" w:cs="Calibri"/>
          <w:color w:val="auto"/>
          <w:sz w:val="22"/>
          <w:szCs w:val="22"/>
        </w:rPr>
      </w:pPr>
      <w:r w:rsidRPr="00C77C16">
        <w:rPr>
          <w:rFonts w:ascii="Calibri" w:hAnsi="Calibri" w:cs="Calibri"/>
          <w:color w:val="auto"/>
          <w:sz w:val="22"/>
          <w:szCs w:val="22"/>
        </w:rPr>
        <w:t>Identify the amount of work needed to ingest, interrogate and map log files correctly</w:t>
      </w:r>
    </w:p>
    <w:p w:rsidR="008B5785" w:rsidRPr="00C77C16" w:rsidRDefault="008B5785" w:rsidP="004D1F76">
      <w:pPr>
        <w:pStyle w:val="ListParagraph"/>
        <w:numPr>
          <w:ilvl w:val="0"/>
          <w:numId w:val="9"/>
        </w:numPr>
        <w:spacing w:after="120" w:line="276" w:lineRule="auto"/>
        <w:rPr>
          <w:rFonts w:ascii="Calibri" w:hAnsi="Calibri" w:cs="Calibri"/>
          <w:color w:val="auto"/>
          <w:sz w:val="22"/>
          <w:szCs w:val="22"/>
        </w:rPr>
      </w:pPr>
      <w:r w:rsidRPr="00C77C16">
        <w:rPr>
          <w:rFonts w:ascii="Calibri" w:hAnsi="Calibri" w:cs="Calibri"/>
          <w:color w:val="auto"/>
          <w:sz w:val="22"/>
          <w:szCs w:val="22"/>
        </w:rPr>
        <w:t>Identify critical data elements that must be present to ensure log files can be used for monitoring &amp; Define desired format for log files to be used</w:t>
      </w:r>
    </w:p>
    <w:p w:rsidR="008B5785" w:rsidRPr="00C77C16" w:rsidRDefault="008B5785" w:rsidP="00052DD1">
      <w:pPr>
        <w:pStyle w:val="ListParagraph"/>
        <w:numPr>
          <w:ilvl w:val="0"/>
          <w:numId w:val="9"/>
        </w:numPr>
        <w:spacing w:after="120" w:line="276" w:lineRule="auto"/>
        <w:rPr>
          <w:rFonts w:ascii="Calibri" w:hAnsi="Calibri" w:cs="Calibri"/>
          <w:color w:val="auto"/>
          <w:sz w:val="22"/>
          <w:szCs w:val="22"/>
        </w:rPr>
      </w:pPr>
      <w:r w:rsidRPr="00C77C16">
        <w:rPr>
          <w:rFonts w:ascii="Calibri" w:hAnsi="Calibri" w:cs="Calibri"/>
          <w:color w:val="auto"/>
          <w:sz w:val="22"/>
          <w:szCs w:val="22"/>
        </w:rPr>
        <w:t>Define a mapping &amp; exception process for those log files that cannot be generated in the desired format</w:t>
      </w:r>
    </w:p>
    <w:p w:rsidR="008B5785" w:rsidRPr="00C77C16" w:rsidRDefault="008B5785" w:rsidP="004D1F76">
      <w:pPr>
        <w:pStyle w:val="ListParagraph"/>
        <w:numPr>
          <w:ilvl w:val="0"/>
          <w:numId w:val="9"/>
        </w:numPr>
        <w:spacing w:after="120" w:line="276" w:lineRule="auto"/>
        <w:rPr>
          <w:rFonts w:ascii="Calibri" w:hAnsi="Calibri" w:cs="Calibri"/>
          <w:color w:val="auto"/>
          <w:sz w:val="22"/>
          <w:szCs w:val="22"/>
        </w:rPr>
      </w:pPr>
      <w:r w:rsidRPr="00C77C16">
        <w:rPr>
          <w:rFonts w:ascii="Calibri" w:hAnsi="Calibri" w:cs="Calibri"/>
          <w:color w:val="auto"/>
          <w:sz w:val="22"/>
          <w:szCs w:val="22"/>
        </w:rPr>
        <w:t>Perform log interrogation to determine elements</w:t>
      </w:r>
    </w:p>
    <w:p w:rsidR="008B5785" w:rsidRPr="00C77C16" w:rsidRDefault="008B5785" w:rsidP="001E06EA">
      <w:pPr>
        <w:pStyle w:val="ListParagraph"/>
        <w:numPr>
          <w:ilvl w:val="0"/>
          <w:numId w:val="9"/>
        </w:numPr>
        <w:spacing w:after="120" w:line="276" w:lineRule="auto"/>
        <w:rPr>
          <w:rFonts w:ascii="Calibri" w:hAnsi="Calibri" w:cs="Calibri"/>
          <w:color w:val="auto"/>
          <w:sz w:val="22"/>
          <w:szCs w:val="22"/>
        </w:rPr>
      </w:pPr>
      <w:r w:rsidRPr="00C77C16">
        <w:rPr>
          <w:rFonts w:ascii="Calibri" w:hAnsi="Calibri" w:cs="Calibri"/>
          <w:color w:val="auto"/>
          <w:sz w:val="22"/>
          <w:szCs w:val="22"/>
        </w:rPr>
        <w:t>Perform mapping/parsing in Splunk for various log feeds</w:t>
      </w:r>
    </w:p>
    <w:p w:rsidR="008B5785" w:rsidRPr="00C77C16" w:rsidRDefault="008B5785" w:rsidP="004D1F76">
      <w:pPr>
        <w:pStyle w:val="ListParagraph"/>
        <w:numPr>
          <w:ilvl w:val="0"/>
          <w:numId w:val="9"/>
        </w:numPr>
        <w:spacing w:after="120" w:line="276" w:lineRule="auto"/>
        <w:rPr>
          <w:rFonts w:ascii="Calibri" w:hAnsi="Calibri" w:cs="Calibri"/>
          <w:color w:val="auto"/>
          <w:sz w:val="22"/>
          <w:szCs w:val="22"/>
        </w:rPr>
      </w:pPr>
      <w:r w:rsidRPr="00C77C16">
        <w:rPr>
          <w:rFonts w:ascii="Calibri" w:hAnsi="Calibri" w:cs="Calibri"/>
          <w:color w:val="auto"/>
          <w:sz w:val="22"/>
          <w:szCs w:val="22"/>
        </w:rPr>
        <w:t>Define process to keep inventory updated as new feeds come in</w:t>
      </w:r>
    </w:p>
    <w:p w:rsidR="008B5785" w:rsidRPr="00C77C16" w:rsidRDefault="008B5785" w:rsidP="008B5785">
      <w:pPr>
        <w:pStyle w:val="ListParagraph"/>
        <w:numPr>
          <w:ilvl w:val="0"/>
          <w:numId w:val="9"/>
        </w:numPr>
        <w:spacing w:after="120" w:line="264" w:lineRule="auto"/>
        <w:rPr>
          <w:rFonts w:ascii="Calibri" w:hAnsi="Calibri" w:cs="Calibri"/>
          <w:color w:val="auto"/>
          <w:sz w:val="22"/>
          <w:szCs w:val="22"/>
        </w:rPr>
      </w:pPr>
      <w:r w:rsidRPr="00C77C16">
        <w:rPr>
          <w:rFonts w:ascii="Calibri" w:hAnsi="Calibri" w:cs="Calibri"/>
          <w:color w:val="auto"/>
          <w:sz w:val="22"/>
          <w:szCs w:val="22"/>
        </w:rPr>
        <w:t>Experience in working with Splunk authentication and permissions and having significant experience in supporting large scale Splunk deployments</w:t>
      </w:r>
    </w:p>
    <w:p w:rsidR="009953C0" w:rsidRPr="00C77C16" w:rsidRDefault="00E64040" w:rsidP="009953C0">
      <w:pPr>
        <w:pStyle w:val="ListParagraph"/>
        <w:numPr>
          <w:ilvl w:val="0"/>
          <w:numId w:val="9"/>
        </w:numPr>
        <w:spacing w:after="0" w:line="240" w:lineRule="auto"/>
        <w:textAlignment w:val="baseline"/>
        <w:rPr>
          <w:rFonts w:ascii="Calibri" w:eastAsia="Times New Roman" w:hAnsi="Calibri" w:cs="Calibri"/>
          <w:color w:val="auto"/>
          <w:sz w:val="22"/>
          <w:szCs w:val="22"/>
          <w:bdr w:val="none" w:sz="0" w:space="0" w:color="auto" w:frame="1"/>
        </w:rPr>
      </w:pPr>
      <w:r w:rsidRPr="00C77C16">
        <w:rPr>
          <w:rFonts w:ascii="Calibri" w:eastAsia="Times New Roman" w:hAnsi="Calibri" w:cs="Calibri"/>
          <w:color w:val="auto"/>
          <w:sz w:val="22"/>
          <w:szCs w:val="22"/>
          <w:bdr w:val="none" w:sz="0" w:space="0" w:color="auto" w:frame="1"/>
        </w:rPr>
        <w:t>Interacted with the data warehousing team regarding extracting the data and suggest the standard data format such that Splunk w</w:t>
      </w:r>
      <w:r w:rsidR="003F4B26" w:rsidRPr="00C77C16">
        <w:rPr>
          <w:rFonts w:ascii="Calibri" w:eastAsia="Times New Roman" w:hAnsi="Calibri" w:cs="Calibri"/>
          <w:color w:val="auto"/>
          <w:sz w:val="22"/>
          <w:szCs w:val="22"/>
          <w:bdr w:val="none" w:sz="0" w:space="0" w:color="auto" w:frame="1"/>
        </w:rPr>
        <w:t>ill identify most of the fields.</w:t>
      </w:r>
    </w:p>
    <w:p w:rsidR="009953C0" w:rsidRPr="00C77C16" w:rsidRDefault="009953C0" w:rsidP="009953C0">
      <w:pPr>
        <w:spacing w:after="0" w:line="240" w:lineRule="auto"/>
        <w:textAlignment w:val="baseline"/>
        <w:rPr>
          <w:rFonts w:ascii="Calibri" w:eastAsia="Times New Roman" w:hAnsi="Calibri" w:cs="Calibri"/>
          <w:b/>
          <w:color w:val="auto"/>
          <w:sz w:val="22"/>
          <w:szCs w:val="22"/>
          <w:bdr w:val="none" w:sz="0" w:space="0" w:color="auto" w:frame="1"/>
        </w:rPr>
      </w:pPr>
      <w:r w:rsidRPr="00C77C16">
        <w:rPr>
          <w:rFonts w:ascii="Calibri" w:eastAsia="Times New Roman" w:hAnsi="Calibri" w:cs="Calibri"/>
          <w:b/>
          <w:color w:val="auto"/>
          <w:sz w:val="22"/>
          <w:szCs w:val="22"/>
          <w:bdr w:val="none" w:sz="0" w:space="0" w:color="auto" w:frame="1"/>
        </w:rPr>
        <w:t>Environment: SPLUNK 6.1.3, Linux, UNIX, MS SQL Server, Splunk Enterpris</w:t>
      </w:r>
      <w:r w:rsidR="00052DD1" w:rsidRPr="00C77C16">
        <w:rPr>
          <w:rFonts w:ascii="Calibri" w:eastAsia="Times New Roman" w:hAnsi="Calibri" w:cs="Calibri"/>
          <w:b/>
          <w:color w:val="auto"/>
          <w:sz w:val="22"/>
          <w:szCs w:val="22"/>
          <w:bdr w:val="none" w:sz="0" w:space="0" w:color="auto" w:frame="1"/>
        </w:rPr>
        <w:t>e Security.</w:t>
      </w:r>
    </w:p>
    <w:p w:rsidR="003F4B26" w:rsidRPr="00C77C16" w:rsidRDefault="003F4B26" w:rsidP="003F4B26">
      <w:pPr>
        <w:spacing w:after="0" w:line="240" w:lineRule="auto"/>
        <w:ind w:left="360"/>
        <w:textAlignment w:val="baseline"/>
        <w:rPr>
          <w:rFonts w:ascii="Calibri" w:eastAsia="Times New Roman" w:hAnsi="Calibri" w:cs="Calibri"/>
          <w:color w:val="auto"/>
          <w:sz w:val="22"/>
          <w:szCs w:val="22"/>
          <w:bdr w:val="none" w:sz="0" w:space="0" w:color="auto" w:frame="1"/>
        </w:rPr>
      </w:pPr>
    </w:p>
    <w:p w:rsidR="00B866F0" w:rsidRPr="00C77C16" w:rsidRDefault="000A2583" w:rsidP="00302341">
      <w:pPr>
        <w:pStyle w:val="Normal1"/>
        <w:spacing w:line="240" w:lineRule="auto"/>
        <w:jc w:val="both"/>
        <w:rPr>
          <w:rFonts w:ascii="Calibri" w:eastAsia="Times New Roman" w:hAnsi="Calibri" w:cs="Calibri"/>
          <w:b/>
          <w:color w:val="auto"/>
          <w:sz w:val="22"/>
          <w:szCs w:val="22"/>
        </w:rPr>
      </w:pPr>
      <w:r w:rsidRPr="00C77C16">
        <w:rPr>
          <w:rFonts w:ascii="Calibri" w:eastAsia="Times New Roman" w:hAnsi="Calibri" w:cs="Calibri"/>
          <w:b/>
          <w:color w:val="auto"/>
          <w:sz w:val="22"/>
          <w:szCs w:val="22"/>
        </w:rPr>
        <w:t>Client: Silex Infotech</w:t>
      </w:r>
      <w:r w:rsidR="00B866F0" w:rsidRPr="00C77C16">
        <w:rPr>
          <w:rFonts w:ascii="Calibri" w:eastAsia="Times New Roman" w:hAnsi="Calibri" w:cs="Calibri"/>
          <w:b/>
          <w:color w:val="auto"/>
          <w:sz w:val="22"/>
          <w:szCs w:val="22"/>
        </w:rPr>
        <w:t xml:space="preserve">, </w:t>
      </w:r>
      <w:r w:rsidRPr="00C77C16">
        <w:rPr>
          <w:rFonts w:ascii="Calibri" w:eastAsia="Times New Roman" w:hAnsi="Calibri" w:cs="Calibri"/>
          <w:b/>
          <w:color w:val="auto"/>
          <w:sz w:val="22"/>
          <w:szCs w:val="22"/>
        </w:rPr>
        <w:t>India</w:t>
      </w:r>
      <w:r w:rsidR="0055643A" w:rsidRPr="00C77C16">
        <w:rPr>
          <w:rFonts w:ascii="Calibri" w:eastAsia="Times New Roman" w:hAnsi="Calibri" w:cs="Calibri"/>
          <w:b/>
          <w:color w:val="auto"/>
          <w:sz w:val="22"/>
          <w:szCs w:val="22"/>
        </w:rPr>
        <w:t xml:space="preserve"> </w:t>
      </w:r>
      <w:r w:rsid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r>
      <w:r w:rsidR="00C77C16">
        <w:rPr>
          <w:rFonts w:ascii="Calibri" w:eastAsia="Times New Roman" w:hAnsi="Calibri" w:cs="Calibri"/>
          <w:b/>
          <w:color w:val="auto"/>
          <w:sz w:val="22"/>
          <w:szCs w:val="22"/>
        </w:rPr>
        <w:tab/>
        <w:t xml:space="preserve">          </w:t>
      </w:r>
      <w:r w:rsidR="00CE4132" w:rsidRPr="00C77C16">
        <w:rPr>
          <w:rFonts w:ascii="Calibri" w:eastAsia="Times New Roman" w:hAnsi="Calibri" w:cs="Calibri"/>
          <w:b/>
          <w:color w:val="auto"/>
          <w:sz w:val="22"/>
          <w:szCs w:val="22"/>
        </w:rPr>
        <w:t>May 2009 to August 2011</w:t>
      </w:r>
    </w:p>
    <w:p w:rsidR="00B866F0" w:rsidRPr="00C77C16" w:rsidRDefault="00CA39C7" w:rsidP="00302341">
      <w:pPr>
        <w:spacing w:after="0" w:line="240" w:lineRule="auto"/>
        <w:textAlignment w:val="baseline"/>
        <w:rPr>
          <w:rFonts w:ascii="Calibri" w:eastAsia="Times New Roman" w:hAnsi="Calibri" w:cs="Calibri"/>
          <w:b/>
          <w:color w:val="auto"/>
          <w:sz w:val="22"/>
          <w:szCs w:val="22"/>
          <w:bdr w:val="none" w:sz="0" w:space="0" w:color="auto" w:frame="1"/>
        </w:rPr>
      </w:pPr>
      <w:r w:rsidRPr="00C77C16">
        <w:rPr>
          <w:rFonts w:ascii="Calibri" w:eastAsia="Times New Roman" w:hAnsi="Calibri" w:cs="Calibri"/>
          <w:b/>
          <w:color w:val="auto"/>
          <w:sz w:val="22"/>
          <w:szCs w:val="22"/>
          <w:bdr w:val="none" w:sz="0" w:space="0" w:color="auto" w:frame="1"/>
        </w:rPr>
        <w:t>Role: SQL Developer</w:t>
      </w:r>
    </w:p>
    <w:p w:rsidR="00B866F0" w:rsidRPr="00C77C16" w:rsidRDefault="00B866F0" w:rsidP="00B866F0">
      <w:pPr>
        <w:spacing w:after="0" w:line="240" w:lineRule="auto"/>
        <w:textAlignment w:val="baseline"/>
        <w:rPr>
          <w:rFonts w:ascii="Calibri" w:eastAsia="Times New Roman" w:hAnsi="Calibri" w:cs="Calibri"/>
          <w:b/>
          <w:color w:val="auto"/>
          <w:sz w:val="22"/>
          <w:szCs w:val="22"/>
          <w:bdr w:val="none" w:sz="0" w:space="0" w:color="auto" w:frame="1"/>
        </w:rPr>
      </w:pPr>
    </w:p>
    <w:p w:rsidR="00B866F0" w:rsidRPr="00C77C16" w:rsidRDefault="00B866F0" w:rsidP="00B866F0">
      <w:pPr>
        <w:spacing w:after="0" w:line="240" w:lineRule="auto"/>
        <w:textAlignment w:val="baseline"/>
        <w:rPr>
          <w:rFonts w:ascii="Calibri" w:eastAsia="Times New Roman" w:hAnsi="Calibri" w:cs="Calibri"/>
          <w:b/>
          <w:color w:val="auto"/>
          <w:sz w:val="22"/>
          <w:szCs w:val="22"/>
          <w:bdr w:val="none" w:sz="0" w:space="0" w:color="auto" w:frame="1"/>
        </w:rPr>
      </w:pPr>
      <w:r w:rsidRPr="00C77C16">
        <w:rPr>
          <w:rFonts w:ascii="Calibri" w:eastAsia="Times New Roman" w:hAnsi="Calibri" w:cs="Calibri"/>
          <w:b/>
          <w:color w:val="auto"/>
          <w:sz w:val="22"/>
          <w:szCs w:val="22"/>
          <w:bdr w:val="none" w:sz="0" w:space="0" w:color="auto" w:frame="1"/>
        </w:rPr>
        <w:t>Responsibilities:</w:t>
      </w:r>
    </w:p>
    <w:p w:rsidR="00EF4616" w:rsidRPr="00C77C16" w:rsidRDefault="004D6922"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Responsible for the study and analysis of the systems design and implementation.</w:t>
      </w:r>
    </w:p>
    <w:p w:rsidR="004D6922" w:rsidRPr="00C77C16" w:rsidRDefault="004D6922"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Developed reports using SQL Server Reporting services and utilizing complex SQL queries and stored procedures.</w:t>
      </w:r>
    </w:p>
    <w:p w:rsidR="004D6922" w:rsidRPr="00C77C16" w:rsidRDefault="007F44E1"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Involved in tuning the existing T-SQL code for performance improvement.</w:t>
      </w:r>
    </w:p>
    <w:p w:rsidR="007F44E1" w:rsidRPr="00C77C16" w:rsidRDefault="007F44E1"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Followed the best practices in writing T-SQL for universal readability and reusability of code.</w:t>
      </w:r>
    </w:p>
    <w:p w:rsidR="00E5766F" w:rsidRPr="00C77C16" w:rsidRDefault="00E5766F"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lastRenderedPageBreak/>
        <w:t xml:space="preserve">Participated in all the phases of Software </w:t>
      </w:r>
      <w:r w:rsidR="00614089" w:rsidRPr="00C77C16">
        <w:rPr>
          <w:rFonts w:ascii="Calibri" w:hAnsi="Calibri" w:cs="Calibri"/>
          <w:color w:val="auto"/>
          <w:sz w:val="22"/>
          <w:szCs w:val="22"/>
        </w:rPr>
        <w:t>Development Life Cycle (SDLC) like, Requirements Review, Test Documentation, Application testing, detect tracking.</w:t>
      </w:r>
    </w:p>
    <w:p w:rsidR="007F44E1" w:rsidRPr="00C77C16" w:rsidRDefault="007F44E1"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Created various database objects including tables, stored procedures and functions.</w:t>
      </w:r>
    </w:p>
    <w:p w:rsidR="007F44E1" w:rsidRPr="00C77C16" w:rsidRDefault="007F44E1"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Analyzed code to find causes of errors and revise programs as needed.</w:t>
      </w:r>
    </w:p>
    <w:p w:rsidR="007F44E1" w:rsidRPr="00C77C16" w:rsidRDefault="007F44E1"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 xml:space="preserve">Well versed with all types of manual testing like functional testing, smoke testing, positive &amp; negative </w:t>
      </w:r>
      <w:r w:rsidR="0045712C" w:rsidRPr="00C77C16">
        <w:rPr>
          <w:rFonts w:ascii="Calibri" w:hAnsi="Calibri" w:cs="Calibri"/>
          <w:color w:val="auto"/>
          <w:sz w:val="22"/>
          <w:szCs w:val="22"/>
        </w:rPr>
        <w:t>testing, regression testing, integration testing, GUI testing &amp; browser compatibility testing.</w:t>
      </w:r>
    </w:p>
    <w:p w:rsidR="007F44E1" w:rsidRPr="00C77C16" w:rsidRDefault="007F44E1"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Fixed data issues and bags by changing code or business rules. Troubleshoot import function/daily feed file failure.</w:t>
      </w:r>
    </w:p>
    <w:p w:rsidR="007F44E1" w:rsidRPr="00C77C16" w:rsidRDefault="0045712C"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Good understanding of application build cycles and following the required test strategy to meet the testing requirement.</w:t>
      </w:r>
    </w:p>
    <w:p w:rsidR="00CE4132" w:rsidRPr="00C77C16" w:rsidRDefault="00CE4132"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Reviewed and analyzed Business Requirements, Project Plans, Prototype, Flow Diagrams, Use Cases, System Design documents and created Detailed Test Cases.</w:t>
      </w:r>
    </w:p>
    <w:p w:rsidR="0045712C" w:rsidRPr="00C77C16" w:rsidRDefault="0045712C"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Created stored procedures to hold the business logic.</w:t>
      </w:r>
    </w:p>
    <w:p w:rsidR="00052DD1" w:rsidRPr="00C77C16" w:rsidRDefault="0045712C" w:rsidP="004D1F76">
      <w:pPr>
        <w:pStyle w:val="ListParagraph"/>
        <w:numPr>
          <w:ilvl w:val="0"/>
          <w:numId w:val="13"/>
        </w:numPr>
        <w:spacing w:line="276" w:lineRule="auto"/>
        <w:rPr>
          <w:rFonts w:ascii="Calibri" w:hAnsi="Calibri" w:cs="Calibri"/>
          <w:color w:val="auto"/>
          <w:sz w:val="22"/>
          <w:szCs w:val="22"/>
        </w:rPr>
      </w:pPr>
      <w:r w:rsidRPr="00C77C16">
        <w:rPr>
          <w:rFonts w:ascii="Calibri" w:hAnsi="Calibri" w:cs="Calibri"/>
          <w:color w:val="auto"/>
          <w:sz w:val="22"/>
          <w:szCs w:val="22"/>
        </w:rPr>
        <w:t>Created views as per client requests.</w:t>
      </w:r>
    </w:p>
    <w:p w:rsidR="00CE4132" w:rsidRPr="00C77C16" w:rsidRDefault="00CE4132" w:rsidP="001E06EA">
      <w:pPr>
        <w:spacing w:line="276" w:lineRule="auto"/>
        <w:rPr>
          <w:rFonts w:ascii="Calibri" w:hAnsi="Calibri" w:cs="Calibri"/>
          <w:b/>
          <w:color w:val="auto"/>
          <w:sz w:val="22"/>
          <w:szCs w:val="22"/>
        </w:rPr>
      </w:pPr>
      <w:r w:rsidRPr="00C77C16">
        <w:rPr>
          <w:rFonts w:ascii="Calibri" w:hAnsi="Calibri" w:cs="Calibri"/>
          <w:b/>
          <w:color w:val="auto"/>
          <w:sz w:val="22"/>
          <w:szCs w:val="22"/>
        </w:rPr>
        <w:t>Environment: MS SQL Server 2000, T-SQL, Quality center, MS-Office, Internet Explorer, UNIX, Windows XP/Vista.</w:t>
      </w:r>
    </w:p>
    <w:p w:rsidR="00302341" w:rsidRPr="00C77C16" w:rsidRDefault="00302341" w:rsidP="00C77C16">
      <w:pPr>
        <w:pStyle w:val="Heading1"/>
        <w:pBdr>
          <w:bottom w:val="none" w:sz="0" w:space="0" w:color="auto"/>
        </w:pBdr>
        <w:rPr>
          <w:rFonts w:ascii="Calibri" w:hAnsi="Calibri" w:cs="Calibri"/>
          <w:b/>
          <w:color w:val="auto"/>
          <w:sz w:val="22"/>
          <w:szCs w:val="22"/>
        </w:rPr>
      </w:pPr>
      <w:r w:rsidRPr="00C77C16">
        <w:rPr>
          <w:rFonts w:ascii="Calibri" w:hAnsi="Calibri" w:cs="Calibri"/>
          <w:b/>
          <w:color w:val="auto"/>
          <w:sz w:val="22"/>
          <w:szCs w:val="22"/>
        </w:rPr>
        <w:t>EDUCATION QUALIFICATION AND CERTIFICATION</w:t>
      </w:r>
    </w:p>
    <w:p w:rsidR="00302341" w:rsidRPr="00C77C16" w:rsidRDefault="00302341" w:rsidP="00302341">
      <w:pPr>
        <w:pStyle w:val="ListParagraph"/>
        <w:numPr>
          <w:ilvl w:val="0"/>
          <w:numId w:val="2"/>
        </w:numPr>
        <w:spacing w:after="200" w:line="276" w:lineRule="auto"/>
        <w:rPr>
          <w:rFonts w:ascii="Calibri" w:hAnsi="Calibri" w:cs="Calibri"/>
          <w:color w:val="auto"/>
          <w:sz w:val="22"/>
          <w:szCs w:val="22"/>
        </w:rPr>
      </w:pPr>
      <w:r w:rsidRPr="00C77C16">
        <w:rPr>
          <w:rFonts w:ascii="Calibri" w:hAnsi="Calibri" w:cs="Calibri"/>
          <w:color w:val="auto"/>
          <w:sz w:val="22"/>
          <w:szCs w:val="22"/>
        </w:rPr>
        <w:t>Bachelor of Technology, JNTU Hyderabad, India.</w:t>
      </w:r>
    </w:p>
    <w:p w:rsidR="00302341" w:rsidRPr="00C77C16" w:rsidRDefault="00302341" w:rsidP="00302341">
      <w:pPr>
        <w:pStyle w:val="ListParagraph"/>
        <w:numPr>
          <w:ilvl w:val="0"/>
          <w:numId w:val="2"/>
        </w:numPr>
        <w:spacing w:after="200" w:line="276" w:lineRule="auto"/>
        <w:rPr>
          <w:rFonts w:ascii="Calibri" w:hAnsi="Calibri" w:cs="Calibri"/>
          <w:color w:val="auto"/>
          <w:sz w:val="22"/>
          <w:szCs w:val="22"/>
        </w:rPr>
      </w:pPr>
      <w:r w:rsidRPr="00C77C16">
        <w:rPr>
          <w:rFonts w:ascii="Calibri" w:hAnsi="Calibri" w:cs="Calibri"/>
          <w:color w:val="auto"/>
          <w:sz w:val="22"/>
          <w:szCs w:val="22"/>
        </w:rPr>
        <w:t>Master of Science Degree, Texas A&amp;M University-Kingsville, Texas.</w:t>
      </w:r>
    </w:p>
    <w:p w:rsidR="00302341" w:rsidRPr="00C77C16" w:rsidRDefault="00302341" w:rsidP="00302341">
      <w:pPr>
        <w:pStyle w:val="ListParagraph"/>
        <w:numPr>
          <w:ilvl w:val="0"/>
          <w:numId w:val="2"/>
        </w:numPr>
        <w:spacing w:after="200" w:line="276" w:lineRule="auto"/>
        <w:rPr>
          <w:rFonts w:ascii="Calibri" w:hAnsi="Calibri" w:cs="Calibri"/>
          <w:color w:val="auto"/>
          <w:sz w:val="22"/>
          <w:szCs w:val="22"/>
        </w:rPr>
      </w:pPr>
      <w:r w:rsidRPr="00C77C16">
        <w:rPr>
          <w:rFonts w:ascii="Calibri" w:hAnsi="Calibri" w:cs="Calibri"/>
          <w:color w:val="auto"/>
          <w:sz w:val="22"/>
          <w:szCs w:val="22"/>
        </w:rPr>
        <w:t>Splunk certified Power User.</w:t>
      </w:r>
    </w:p>
    <w:p w:rsidR="00302341" w:rsidRPr="00C77C16" w:rsidRDefault="00302341" w:rsidP="00302341">
      <w:pPr>
        <w:pStyle w:val="ListParagraph"/>
        <w:numPr>
          <w:ilvl w:val="0"/>
          <w:numId w:val="2"/>
        </w:numPr>
        <w:spacing w:after="200" w:line="276" w:lineRule="auto"/>
        <w:rPr>
          <w:rFonts w:ascii="Calibri" w:hAnsi="Calibri" w:cs="Calibri"/>
          <w:color w:val="auto"/>
          <w:sz w:val="22"/>
          <w:szCs w:val="22"/>
        </w:rPr>
      </w:pPr>
      <w:r w:rsidRPr="00C77C16">
        <w:rPr>
          <w:rFonts w:ascii="Calibri" w:hAnsi="Calibri" w:cs="Calibri"/>
          <w:color w:val="auto"/>
          <w:sz w:val="22"/>
          <w:szCs w:val="22"/>
        </w:rPr>
        <w:t>Splunk Certified Admin</w:t>
      </w:r>
      <w:r w:rsidR="0055643A" w:rsidRPr="00C77C16">
        <w:rPr>
          <w:rFonts w:ascii="Calibri" w:hAnsi="Calibri" w:cs="Calibri"/>
          <w:color w:val="auto"/>
          <w:sz w:val="22"/>
          <w:szCs w:val="22"/>
        </w:rPr>
        <w:t>.</w:t>
      </w:r>
    </w:p>
    <w:sectPr w:rsidR="00302341" w:rsidRPr="00C77C16" w:rsidSect="00C77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EC9" w:rsidRDefault="009B7EC9" w:rsidP="007B14EE">
      <w:pPr>
        <w:spacing w:after="0" w:line="240" w:lineRule="auto"/>
      </w:pPr>
      <w:r>
        <w:separator/>
      </w:r>
    </w:p>
  </w:endnote>
  <w:endnote w:type="continuationSeparator" w:id="0">
    <w:p w:rsidR="009B7EC9" w:rsidRDefault="009B7EC9" w:rsidP="007B1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EC9" w:rsidRDefault="009B7EC9" w:rsidP="007B14EE">
      <w:pPr>
        <w:spacing w:after="0" w:line="240" w:lineRule="auto"/>
      </w:pPr>
      <w:r>
        <w:separator/>
      </w:r>
    </w:p>
  </w:footnote>
  <w:footnote w:type="continuationSeparator" w:id="0">
    <w:p w:rsidR="009B7EC9" w:rsidRDefault="009B7EC9" w:rsidP="007B14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2884C56"/>
    <w:lvl w:ilvl="0">
      <w:numFmt w:val="bullet"/>
      <w:lvlText w:val="*"/>
      <w:lvlJc w:val="left"/>
    </w:lvl>
  </w:abstractNum>
  <w:abstractNum w:abstractNumId="1">
    <w:nsid w:val="0AB91DDF"/>
    <w:multiLevelType w:val="hybridMultilevel"/>
    <w:tmpl w:val="30CC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975F1"/>
    <w:multiLevelType w:val="hybridMultilevel"/>
    <w:tmpl w:val="F2461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1E37D7"/>
    <w:multiLevelType w:val="hybridMultilevel"/>
    <w:tmpl w:val="5A5AA15C"/>
    <w:lvl w:ilvl="0" w:tplc="FDC61F0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00F4D"/>
    <w:multiLevelType w:val="hybridMultilevel"/>
    <w:tmpl w:val="3B1C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86449"/>
    <w:multiLevelType w:val="hybridMultilevel"/>
    <w:tmpl w:val="28D0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C808EB"/>
    <w:multiLevelType w:val="hybridMultilevel"/>
    <w:tmpl w:val="899E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C0F0C"/>
    <w:multiLevelType w:val="hybridMultilevel"/>
    <w:tmpl w:val="F928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204EC"/>
    <w:multiLevelType w:val="hybridMultilevel"/>
    <w:tmpl w:val="7FE0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CC33C2"/>
    <w:multiLevelType w:val="hybridMultilevel"/>
    <w:tmpl w:val="8BFE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66B25"/>
    <w:multiLevelType w:val="hybridMultilevel"/>
    <w:tmpl w:val="5C6E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40938"/>
    <w:multiLevelType w:val="hybridMultilevel"/>
    <w:tmpl w:val="C880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2312A"/>
    <w:multiLevelType w:val="hybridMultilevel"/>
    <w:tmpl w:val="B7B0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44000"/>
    <w:multiLevelType w:val="hybridMultilevel"/>
    <w:tmpl w:val="EAFC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CF7A02"/>
    <w:multiLevelType w:val="hybridMultilevel"/>
    <w:tmpl w:val="E716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D049E2"/>
    <w:multiLevelType w:val="hybridMultilevel"/>
    <w:tmpl w:val="44C2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4"/>
  </w:num>
  <w:num w:numId="4">
    <w:abstractNumId w:val="4"/>
  </w:num>
  <w:num w:numId="5">
    <w:abstractNumId w:val="5"/>
  </w:num>
  <w:num w:numId="6">
    <w:abstractNumId w:val="11"/>
  </w:num>
  <w:num w:numId="7">
    <w:abstractNumId w:val="12"/>
  </w:num>
  <w:num w:numId="8">
    <w:abstractNumId w:val="10"/>
  </w:num>
  <w:num w:numId="9">
    <w:abstractNumId w:val="15"/>
  </w:num>
  <w:num w:numId="10">
    <w:abstractNumId w:val="6"/>
  </w:num>
  <w:num w:numId="11">
    <w:abstractNumId w:val="13"/>
  </w:num>
  <w:num w:numId="12">
    <w:abstractNumId w:val="7"/>
  </w:num>
  <w:num w:numId="13">
    <w:abstractNumId w:val="1"/>
  </w:num>
  <w:num w:numId="14">
    <w:abstractNumId w:val="3"/>
  </w:num>
  <w:num w:numId="15">
    <w:abstractNumId w:val="0"/>
    <w:lvlOverride w:ilvl="0">
      <w:lvl w:ilvl="0">
        <w:numFmt w:val="bullet"/>
        <w:lvlText w:val=""/>
        <w:legacy w:legacy="1" w:legacySpace="0" w:legacyIndent="0"/>
        <w:lvlJc w:val="left"/>
        <w:rPr>
          <w:rFonts w:ascii="Symbol" w:hAnsi="Symbol" w:hint="default"/>
        </w:rPr>
      </w:lvl>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YwMzczNDQyNzQwMDdX0lEKTi0uzszPAykwrAUA1dtB1CwAAAA="/>
  </w:docVars>
  <w:rsids>
    <w:rsidRoot w:val="008B5785"/>
    <w:rsid w:val="00036DB2"/>
    <w:rsid w:val="00037166"/>
    <w:rsid w:val="00052DD1"/>
    <w:rsid w:val="00062128"/>
    <w:rsid w:val="000A2583"/>
    <w:rsid w:val="000C48D0"/>
    <w:rsid w:val="000E7074"/>
    <w:rsid w:val="000F4763"/>
    <w:rsid w:val="00166846"/>
    <w:rsid w:val="00176042"/>
    <w:rsid w:val="001A03FC"/>
    <w:rsid w:val="001A2331"/>
    <w:rsid w:val="001E06EA"/>
    <w:rsid w:val="001E1038"/>
    <w:rsid w:val="002C561C"/>
    <w:rsid w:val="002F3790"/>
    <w:rsid w:val="00302341"/>
    <w:rsid w:val="003403FD"/>
    <w:rsid w:val="003B2753"/>
    <w:rsid w:val="003C0AA0"/>
    <w:rsid w:val="003F4B26"/>
    <w:rsid w:val="004045D4"/>
    <w:rsid w:val="00434A5D"/>
    <w:rsid w:val="0045712C"/>
    <w:rsid w:val="0047054C"/>
    <w:rsid w:val="00495E53"/>
    <w:rsid w:val="004D1600"/>
    <w:rsid w:val="004D1F76"/>
    <w:rsid w:val="004D6922"/>
    <w:rsid w:val="004F40B5"/>
    <w:rsid w:val="00500A73"/>
    <w:rsid w:val="00544818"/>
    <w:rsid w:val="0055643A"/>
    <w:rsid w:val="005B2BC0"/>
    <w:rsid w:val="00614089"/>
    <w:rsid w:val="006412E4"/>
    <w:rsid w:val="00647D32"/>
    <w:rsid w:val="006757B8"/>
    <w:rsid w:val="006B51CE"/>
    <w:rsid w:val="006C6519"/>
    <w:rsid w:val="006D57AD"/>
    <w:rsid w:val="00712B98"/>
    <w:rsid w:val="007300AC"/>
    <w:rsid w:val="0073671F"/>
    <w:rsid w:val="00747BC2"/>
    <w:rsid w:val="007A6C60"/>
    <w:rsid w:val="007B14EE"/>
    <w:rsid w:val="007F44E1"/>
    <w:rsid w:val="00810415"/>
    <w:rsid w:val="008206AE"/>
    <w:rsid w:val="008436A3"/>
    <w:rsid w:val="00852C4E"/>
    <w:rsid w:val="008568AA"/>
    <w:rsid w:val="008B5785"/>
    <w:rsid w:val="008B5A06"/>
    <w:rsid w:val="008D1EF1"/>
    <w:rsid w:val="008F5817"/>
    <w:rsid w:val="00916A1A"/>
    <w:rsid w:val="00935A87"/>
    <w:rsid w:val="00965500"/>
    <w:rsid w:val="009953C0"/>
    <w:rsid w:val="009B26D1"/>
    <w:rsid w:val="009B7EC9"/>
    <w:rsid w:val="009E188A"/>
    <w:rsid w:val="00AB2638"/>
    <w:rsid w:val="00AC58E8"/>
    <w:rsid w:val="00B52FD3"/>
    <w:rsid w:val="00B866F0"/>
    <w:rsid w:val="00BF440F"/>
    <w:rsid w:val="00C77C16"/>
    <w:rsid w:val="00CA39C7"/>
    <w:rsid w:val="00CD5F27"/>
    <w:rsid w:val="00CD6472"/>
    <w:rsid w:val="00CE4132"/>
    <w:rsid w:val="00CF1F26"/>
    <w:rsid w:val="00D03F9D"/>
    <w:rsid w:val="00D43AD0"/>
    <w:rsid w:val="00D61311"/>
    <w:rsid w:val="00D722FA"/>
    <w:rsid w:val="00D85933"/>
    <w:rsid w:val="00D90CAF"/>
    <w:rsid w:val="00DE519A"/>
    <w:rsid w:val="00E01D07"/>
    <w:rsid w:val="00E30440"/>
    <w:rsid w:val="00E5766F"/>
    <w:rsid w:val="00E64040"/>
    <w:rsid w:val="00E70AE9"/>
    <w:rsid w:val="00EA7037"/>
    <w:rsid w:val="00ED1D42"/>
    <w:rsid w:val="00F93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4CE23-A1E6-4B55-A4BD-83C768EC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785"/>
    <w:pPr>
      <w:spacing w:after="180" w:line="312" w:lineRule="auto"/>
    </w:pPr>
    <w:rPr>
      <w:rFonts w:eastAsiaTheme="minorHAnsi"/>
      <w:color w:val="7F7F7F" w:themeColor="text1" w:themeTint="80"/>
      <w:sz w:val="20"/>
      <w:szCs w:val="20"/>
      <w:lang w:eastAsia="ja-JP"/>
    </w:rPr>
  </w:style>
  <w:style w:type="paragraph" w:styleId="Heading1">
    <w:name w:val="heading 1"/>
    <w:basedOn w:val="Normal"/>
    <w:next w:val="Normal"/>
    <w:link w:val="Heading1Char"/>
    <w:uiPriority w:val="9"/>
    <w:qFormat/>
    <w:rsid w:val="001E1038"/>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semiHidden/>
    <w:unhideWhenUsed/>
    <w:qFormat/>
    <w:rsid w:val="001E1038"/>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1E10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E103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103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103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10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10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10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38"/>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semiHidden/>
    <w:rsid w:val="001E1038"/>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semiHidden/>
    <w:rsid w:val="001E103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E103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103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103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103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103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103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1038"/>
    <w:pPr>
      <w:spacing w:line="240" w:lineRule="auto"/>
    </w:pPr>
    <w:rPr>
      <w:b/>
      <w:bCs/>
      <w:color w:val="404040" w:themeColor="text1" w:themeTint="BF"/>
    </w:rPr>
  </w:style>
  <w:style w:type="paragraph" w:styleId="Title">
    <w:name w:val="Title"/>
    <w:basedOn w:val="Normal"/>
    <w:next w:val="Normal"/>
    <w:link w:val="TitleChar"/>
    <w:uiPriority w:val="10"/>
    <w:qFormat/>
    <w:rsid w:val="001E1038"/>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1E1038"/>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1E10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103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E1038"/>
    <w:rPr>
      <w:b/>
      <w:bCs/>
    </w:rPr>
  </w:style>
  <w:style w:type="character" w:styleId="Emphasis">
    <w:name w:val="Emphasis"/>
    <w:basedOn w:val="DefaultParagraphFont"/>
    <w:uiPriority w:val="20"/>
    <w:qFormat/>
    <w:rsid w:val="001E1038"/>
    <w:rPr>
      <w:i/>
      <w:iCs/>
    </w:rPr>
  </w:style>
  <w:style w:type="paragraph" w:styleId="NoSpacing">
    <w:name w:val="No Spacing"/>
    <w:link w:val="NoSpacingChar"/>
    <w:uiPriority w:val="1"/>
    <w:qFormat/>
    <w:rsid w:val="001E1038"/>
    <w:pPr>
      <w:spacing w:after="0" w:line="240" w:lineRule="auto"/>
    </w:pPr>
  </w:style>
  <w:style w:type="character" w:customStyle="1" w:styleId="NoSpacingChar">
    <w:name w:val="No Spacing Char"/>
    <w:basedOn w:val="DefaultParagraphFont"/>
    <w:link w:val="NoSpacing"/>
    <w:uiPriority w:val="1"/>
    <w:rsid w:val="001E1038"/>
  </w:style>
  <w:style w:type="paragraph" w:styleId="ListParagraph">
    <w:name w:val="List Paragraph"/>
    <w:basedOn w:val="Normal"/>
    <w:link w:val="ListParagraphChar"/>
    <w:qFormat/>
    <w:rsid w:val="001E1038"/>
    <w:pPr>
      <w:ind w:left="720"/>
      <w:contextualSpacing/>
    </w:pPr>
  </w:style>
  <w:style w:type="paragraph" w:styleId="Quote">
    <w:name w:val="Quote"/>
    <w:basedOn w:val="Normal"/>
    <w:next w:val="Normal"/>
    <w:link w:val="QuoteChar"/>
    <w:uiPriority w:val="29"/>
    <w:qFormat/>
    <w:rsid w:val="001E103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1038"/>
    <w:rPr>
      <w:i/>
      <w:iCs/>
    </w:rPr>
  </w:style>
  <w:style w:type="paragraph" w:styleId="IntenseQuote">
    <w:name w:val="Intense Quote"/>
    <w:basedOn w:val="Normal"/>
    <w:next w:val="Normal"/>
    <w:link w:val="IntenseQuoteChar"/>
    <w:uiPriority w:val="30"/>
    <w:qFormat/>
    <w:rsid w:val="001E1038"/>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1E1038"/>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1E1038"/>
    <w:rPr>
      <w:i/>
      <w:iCs/>
      <w:color w:val="595959" w:themeColor="text1" w:themeTint="A6"/>
    </w:rPr>
  </w:style>
  <w:style w:type="character" w:styleId="IntenseEmphasis">
    <w:name w:val="Intense Emphasis"/>
    <w:basedOn w:val="DefaultParagraphFont"/>
    <w:uiPriority w:val="21"/>
    <w:qFormat/>
    <w:rsid w:val="001E1038"/>
    <w:rPr>
      <w:b/>
      <w:bCs/>
      <w:i/>
      <w:iCs/>
    </w:rPr>
  </w:style>
  <w:style w:type="character" w:styleId="SubtleReference">
    <w:name w:val="Subtle Reference"/>
    <w:basedOn w:val="DefaultParagraphFont"/>
    <w:uiPriority w:val="31"/>
    <w:qFormat/>
    <w:rsid w:val="001E1038"/>
    <w:rPr>
      <w:smallCaps/>
      <w:color w:val="404040" w:themeColor="text1" w:themeTint="BF"/>
    </w:rPr>
  </w:style>
  <w:style w:type="character" w:styleId="IntenseReference">
    <w:name w:val="Intense Reference"/>
    <w:basedOn w:val="DefaultParagraphFont"/>
    <w:uiPriority w:val="32"/>
    <w:qFormat/>
    <w:rsid w:val="001E1038"/>
    <w:rPr>
      <w:b/>
      <w:bCs/>
      <w:smallCaps/>
      <w:u w:val="single"/>
    </w:rPr>
  </w:style>
  <w:style w:type="character" w:styleId="BookTitle">
    <w:name w:val="Book Title"/>
    <w:basedOn w:val="DefaultParagraphFont"/>
    <w:uiPriority w:val="33"/>
    <w:qFormat/>
    <w:rsid w:val="001E1038"/>
    <w:rPr>
      <w:b/>
      <w:bCs/>
      <w:smallCaps/>
    </w:rPr>
  </w:style>
  <w:style w:type="paragraph" w:styleId="TOCHeading">
    <w:name w:val="TOC Heading"/>
    <w:basedOn w:val="Heading1"/>
    <w:next w:val="Normal"/>
    <w:uiPriority w:val="39"/>
    <w:semiHidden/>
    <w:unhideWhenUsed/>
    <w:qFormat/>
    <w:rsid w:val="001E1038"/>
    <w:pPr>
      <w:outlineLvl w:val="9"/>
    </w:pPr>
  </w:style>
  <w:style w:type="paragraph" w:customStyle="1" w:styleId="Normal1">
    <w:name w:val="Normal1"/>
    <w:rsid w:val="008B5785"/>
    <w:pPr>
      <w:spacing w:after="0" w:line="276" w:lineRule="auto"/>
    </w:pPr>
    <w:rPr>
      <w:rFonts w:ascii="Arial" w:eastAsia="Arial" w:hAnsi="Arial" w:cs="Arial"/>
      <w:color w:val="000000"/>
    </w:rPr>
  </w:style>
  <w:style w:type="character" w:customStyle="1" w:styleId="apple-converted-space">
    <w:name w:val="apple-converted-space"/>
    <w:basedOn w:val="DefaultParagraphFont"/>
    <w:rsid w:val="001E06EA"/>
  </w:style>
  <w:style w:type="character" w:customStyle="1" w:styleId="hl">
    <w:name w:val="hl"/>
    <w:basedOn w:val="DefaultParagraphFont"/>
    <w:rsid w:val="001E06EA"/>
  </w:style>
  <w:style w:type="character" w:styleId="Hyperlink">
    <w:name w:val="Hyperlink"/>
    <w:basedOn w:val="DefaultParagraphFont"/>
    <w:uiPriority w:val="99"/>
    <w:unhideWhenUsed/>
    <w:rsid w:val="009E188A"/>
    <w:rPr>
      <w:color w:val="F49100" w:themeColor="hyperlink"/>
      <w:u w:val="single"/>
    </w:rPr>
  </w:style>
  <w:style w:type="character" w:customStyle="1" w:styleId="UnresolvedMention">
    <w:name w:val="Unresolved Mention"/>
    <w:basedOn w:val="DefaultParagraphFont"/>
    <w:uiPriority w:val="99"/>
    <w:rsid w:val="009E188A"/>
    <w:rPr>
      <w:color w:val="808080"/>
      <w:shd w:val="clear" w:color="auto" w:fill="E6E6E6"/>
    </w:rPr>
  </w:style>
  <w:style w:type="paragraph" w:styleId="Header">
    <w:name w:val="header"/>
    <w:basedOn w:val="Normal"/>
    <w:link w:val="HeaderChar"/>
    <w:uiPriority w:val="99"/>
    <w:unhideWhenUsed/>
    <w:rsid w:val="007B1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4EE"/>
    <w:rPr>
      <w:rFonts w:eastAsiaTheme="minorHAnsi"/>
      <w:color w:val="7F7F7F" w:themeColor="text1" w:themeTint="80"/>
      <w:sz w:val="20"/>
      <w:szCs w:val="20"/>
      <w:lang w:eastAsia="ja-JP"/>
    </w:rPr>
  </w:style>
  <w:style w:type="paragraph" w:styleId="Footer">
    <w:name w:val="footer"/>
    <w:basedOn w:val="Normal"/>
    <w:link w:val="FooterChar"/>
    <w:uiPriority w:val="99"/>
    <w:unhideWhenUsed/>
    <w:rsid w:val="007B1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4EE"/>
    <w:rPr>
      <w:rFonts w:eastAsiaTheme="minorHAnsi"/>
      <w:color w:val="7F7F7F" w:themeColor="text1" w:themeTint="80"/>
      <w:sz w:val="20"/>
      <w:szCs w:val="20"/>
      <w:lang w:eastAsia="ja-JP"/>
    </w:rPr>
  </w:style>
  <w:style w:type="character" w:customStyle="1" w:styleId="ListParagraphChar">
    <w:name w:val="List Paragraph Char"/>
    <w:link w:val="ListParagraph"/>
    <w:uiPriority w:val="34"/>
    <w:qFormat/>
    <w:locked/>
    <w:rsid w:val="00D90CAF"/>
    <w:rPr>
      <w:rFonts w:eastAsiaTheme="minorHAnsi"/>
      <w:color w:val="7F7F7F" w:themeColor="text1" w:themeTint="80"/>
      <w:sz w:val="20"/>
      <w:szCs w:val="20"/>
      <w:lang w:eastAsia="ja-JP"/>
    </w:rPr>
  </w:style>
  <w:style w:type="paragraph" w:styleId="BodyText">
    <w:name w:val="Body Text"/>
    <w:basedOn w:val="Normal"/>
    <w:link w:val="BodyTextChar"/>
    <w:rsid w:val="007300AC"/>
    <w:pPr>
      <w:spacing w:after="120" w:line="240" w:lineRule="auto"/>
    </w:pPr>
    <w:rPr>
      <w:rFonts w:ascii="Times New Roman" w:eastAsia="Times New Roman" w:hAnsi="Times New Roman" w:cs="Times New Roman"/>
      <w:color w:val="auto"/>
      <w:sz w:val="24"/>
      <w:szCs w:val="24"/>
      <w:lang w:eastAsia="en-US"/>
    </w:rPr>
  </w:style>
  <w:style w:type="character" w:customStyle="1" w:styleId="BodyTextChar">
    <w:name w:val="Body Text Char"/>
    <w:basedOn w:val="DefaultParagraphFont"/>
    <w:link w:val="BodyText"/>
    <w:rsid w:val="007300A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4073">
      <w:bodyDiv w:val="1"/>
      <w:marLeft w:val="0"/>
      <w:marRight w:val="0"/>
      <w:marTop w:val="0"/>
      <w:marBottom w:val="0"/>
      <w:divBdr>
        <w:top w:val="none" w:sz="0" w:space="0" w:color="auto"/>
        <w:left w:val="none" w:sz="0" w:space="0" w:color="auto"/>
        <w:bottom w:val="none" w:sz="0" w:space="0" w:color="auto"/>
        <w:right w:val="none" w:sz="0" w:space="0" w:color="auto"/>
      </w:divBdr>
    </w:div>
    <w:div w:id="90705852">
      <w:bodyDiv w:val="1"/>
      <w:marLeft w:val="0"/>
      <w:marRight w:val="0"/>
      <w:marTop w:val="0"/>
      <w:marBottom w:val="0"/>
      <w:divBdr>
        <w:top w:val="none" w:sz="0" w:space="0" w:color="auto"/>
        <w:left w:val="none" w:sz="0" w:space="0" w:color="auto"/>
        <w:bottom w:val="none" w:sz="0" w:space="0" w:color="auto"/>
        <w:right w:val="none" w:sz="0" w:space="0" w:color="auto"/>
      </w:divBdr>
    </w:div>
    <w:div w:id="320739496">
      <w:bodyDiv w:val="1"/>
      <w:marLeft w:val="0"/>
      <w:marRight w:val="0"/>
      <w:marTop w:val="0"/>
      <w:marBottom w:val="0"/>
      <w:divBdr>
        <w:top w:val="none" w:sz="0" w:space="0" w:color="auto"/>
        <w:left w:val="none" w:sz="0" w:space="0" w:color="auto"/>
        <w:bottom w:val="none" w:sz="0" w:space="0" w:color="auto"/>
        <w:right w:val="none" w:sz="0" w:space="0" w:color="auto"/>
      </w:divBdr>
    </w:div>
    <w:div w:id="794761091">
      <w:bodyDiv w:val="1"/>
      <w:marLeft w:val="0"/>
      <w:marRight w:val="0"/>
      <w:marTop w:val="0"/>
      <w:marBottom w:val="0"/>
      <w:divBdr>
        <w:top w:val="none" w:sz="0" w:space="0" w:color="auto"/>
        <w:left w:val="none" w:sz="0" w:space="0" w:color="auto"/>
        <w:bottom w:val="none" w:sz="0" w:space="0" w:color="auto"/>
        <w:right w:val="none" w:sz="0" w:space="0" w:color="auto"/>
      </w:divBdr>
    </w:div>
    <w:div w:id="1031765127">
      <w:bodyDiv w:val="1"/>
      <w:marLeft w:val="0"/>
      <w:marRight w:val="0"/>
      <w:marTop w:val="0"/>
      <w:marBottom w:val="0"/>
      <w:divBdr>
        <w:top w:val="none" w:sz="0" w:space="0" w:color="auto"/>
        <w:left w:val="none" w:sz="0" w:space="0" w:color="auto"/>
        <w:bottom w:val="none" w:sz="0" w:space="0" w:color="auto"/>
        <w:right w:val="none" w:sz="0" w:space="0" w:color="auto"/>
      </w:divBdr>
    </w:div>
    <w:div w:id="1115759530">
      <w:bodyDiv w:val="1"/>
      <w:marLeft w:val="0"/>
      <w:marRight w:val="0"/>
      <w:marTop w:val="0"/>
      <w:marBottom w:val="0"/>
      <w:divBdr>
        <w:top w:val="none" w:sz="0" w:space="0" w:color="auto"/>
        <w:left w:val="none" w:sz="0" w:space="0" w:color="auto"/>
        <w:bottom w:val="none" w:sz="0" w:space="0" w:color="auto"/>
        <w:right w:val="none" w:sz="0" w:space="0" w:color="auto"/>
      </w:divBdr>
    </w:div>
    <w:div w:id="1580751071">
      <w:bodyDiv w:val="1"/>
      <w:marLeft w:val="0"/>
      <w:marRight w:val="0"/>
      <w:marTop w:val="0"/>
      <w:marBottom w:val="0"/>
      <w:divBdr>
        <w:top w:val="none" w:sz="0" w:space="0" w:color="auto"/>
        <w:left w:val="none" w:sz="0" w:space="0" w:color="auto"/>
        <w:bottom w:val="none" w:sz="0" w:space="0" w:color="auto"/>
        <w:right w:val="none" w:sz="0" w:space="0" w:color="auto"/>
      </w:divBdr>
    </w:div>
    <w:div w:id="2057581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ropl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Droplet">
      <a:majorFont>
        <a:latin typeface="Tw Cen M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2018-02-22T18:54:00Z</cp:lastPrinted>
  <dcterms:created xsi:type="dcterms:W3CDTF">2018-03-16T20:14:00Z</dcterms:created>
  <dcterms:modified xsi:type="dcterms:W3CDTF">2018-03-16T20:14:00Z</dcterms:modified>
</cp:coreProperties>
</file>