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FD" w:rsidRPr="00DA68FE" w:rsidRDefault="00BE28FD" w:rsidP="00E422A6">
      <w:pPr>
        <w:spacing w:after="0"/>
        <w:jc w:val="center"/>
        <w:rPr>
          <w:rFonts w:eastAsia="Calibri" w:cstheme="minorHAnsi"/>
          <w:b/>
        </w:rPr>
      </w:pPr>
      <w:bookmarkStart w:id="0" w:name="OLE_LINK1"/>
      <w:bookmarkStart w:id="1" w:name="OLE_LINK2"/>
      <w:r w:rsidRPr="00DA68FE">
        <w:rPr>
          <w:rFonts w:eastAsia="Calibri" w:cstheme="minorHAnsi"/>
          <w:b/>
        </w:rPr>
        <w:t>Vikas Reddy</w:t>
      </w:r>
    </w:p>
    <w:p w:rsidR="00BE28FD" w:rsidRPr="00DA68FE" w:rsidRDefault="00BE28FD" w:rsidP="00F57E12">
      <w:pPr>
        <w:spacing w:after="0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Email: ivr0606@gmail.com</w:t>
      </w:r>
    </w:p>
    <w:p w:rsidR="00BE28FD" w:rsidRPr="00DA68FE" w:rsidRDefault="004A3F71" w:rsidP="00F57E12">
      <w:pPr>
        <w:spacing w:after="0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Phone #</w:t>
      </w:r>
      <w:r w:rsidR="00BE28FD" w:rsidRPr="00DA68FE">
        <w:rPr>
          <w:rFonts w:eastAsia="Calibri" w:cstheme="minorHAnsi"/>
          <w:b/>
        </w:rPr>
        <w:t xml:space="preserve"> 603-486-1412</w:t>
      </w:r>
    </w:p>
    <w:p w:rsidR="00BE28FD" w:rsidRPr="00DA68FE" w:rsidRDefault="00BE28FD" w:rsidP="00F57E12">
      <w:pPr>
        <w:pBdr>
          <w:bottom w:val="single" w:sz="12" w:space="1" w:color="auto"/>
        </w:pBdr>
        <w:spacing w:after="0"/>
        <w:jc w:val="both"/>
        <w:rPr>
          <w:rFonts w:eastAsia="Calibri" w:cstheme="minorHAnsi"/>
          <w:b/>
        </w:rPr>
      </w:pPr>
    </w:p>
    <w:p w:rsidR="00BE28FD" w:rsidRPr="00DA68FE" w:rsidRDefault="00BE28FD" w:rsidP="00F57E12">
      <w:pPr>
        <w:spacing w:after="0"/>
        <w:jc w:val="both"/>
        <w:rPr>
          <w:rFonts w:eastAsia="Calibri" w:cstheme="minorHAnsi"/>
          <w:b/>
        </w:rPr>
      </w:pPr>
    </w:p>
    <w:p w:rsidR="00BE28FD" w:rsidRPr="00DA68FE" w:rsidRDefault="00BE28FD" w:rsidP="00F57E12">
      <w:pPr>
        <w:shd w:val="clear" w:color="auto" w:fill="FFFFFF"/>
        <w:spacing w:after="160"/>
        <w:jc w:val="both"/>
        <w:rPr>
          <w:rFonts w:eastAsia="Calibri" w:cstheme="minorHAnsi"/>
          <w:b/>
          <w:bCs/>
          <w:u w:val="single"/>
        </w:rPr>
      </w:pPr>
      <w:r w:rsidRPr="00DA68FE">
        <w:rPr>
          <w:rFonts w:eastAsia="Calibri" w:cstheme="minorHAnsi"/>
          <w:b/>
          <w:bCs/>
          <w:u w:val="single"/>
        </w:rPr>
        <w:t>Professional Summary:</w:t>
      </w:r>
    </w:p>
    <w:p w:rsidR="0005791E" w:rsidRPr="00DA68FE" w:rsidRDefault="0005791E" w:rsidP="0005791E">
      <w:pPr>
        <w:pStyle w:val="ListParagraph"/>
        <w:numPr>
          <w:ilvl w:val="0"/>
          <w:numId w:val="1"/>
        </w:numPr>
        <w:rPr>
          <w:rFonts w:cstheme="minorHAnsi"/>
        </w:rPr>
      </w:pPr>
      <w:r w:rsidRPr="00DA68FE">
        <w:rPr>
          <w:rFonts w:cstheme="minorHAnsi"/>
        </w:rPr>
        <w:t>7+ Years of Experience in Software Application Developer with extensive IT experience including experience in the areas of software architecture, all phases of software development lifecycle(SDLC) and Agile-Scrum methodologies.</w:t>
      </w:r>
    </w:p>
    <w:p w:rsidR="0005791E" w:rsidRPr="00DA68FE" w:rsidRDefault="0005791E" w:rsidP="0005791E">
      <w:pPr>
        <w:numPr>
          <w:ilvl w:val="0"/>
          <w:numId w:val="1"/>
        </w:numPr>
        <w:shd w:val="clear" w:color="auto" w:fill="FFFFFF"/>
        <w:spacing w:after="160"/>
        <w:contextualSpacing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Software Application Developer with extensive IT experience including experience in the areas of software architecture, all phases of software development lifecycle(SDLC) and Agile-Scrum methodologies.</w:t>
      </w:r>
    </w:p>
    <w:p w:rsidR="00607134" w:rsidRPr="00DA68FE" w:rsidRDefault="003D2236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 xml:space="preserve">Expertise in design &amp; development of web </w:t>
      </w:r>
      <w:r w:rsidR="00D1145A" w:rsidRPr="00DA68FE">
        <w:rPr>
          <w:rFonts w:eastAsia="Calibri" w:cstheme="minorHAnsi"/>
          <w:shd w:val="clear" w:color="auto" w:fill="FFFFFF"/>
        </w:rPr>
        <w:t xml:space="preserve">and client-server </w:t>
      </w:r>
      <w:r w:rsidRPr="00DA68FE">
        <w:rPr>
          <w:rFonts w:eastAsia="Calibri" w:cstheme="minorHAnsi"/>
          <w:shd w:val="clear" w:color="auto" w:fill="FFFFFF"/>
        </w:rPr>
        <w:t>a</w:t>
      </w:r>
      <w:r w:rsidR="00607134" w:rsidRPr="00DA68FE">
        <w:rPr>
          <w:rFonts w:eastAsia="Calibri" w:cstheme="minorHAnsi"/>
          <w:shd w:val="clear" w:color="auto" w:fill="FFFFFF"/>
        </w:rPr>
        <w:t xml:space="preserve">pplications using Microsoft technologies including SharePoint </w:t>
      </w:r>
      <w:r w:rsidRPr="00DA68FE">
        <w:rPr>
          <w:rFonts w:eastAsia="Calibri" w:cstheme="minorHAnsi"/>
          <w:shd w:val="clear" w:color="auto" w:fill="FFFFFF"/>
        </w:rPr>
        <w:t>S</w:t>
      </w:r>
      <w:r w:rsidR="00607134" w:rsidRPr="00DA68FE">
        <w:rPr>
          <w:rFonts w:eastAsia="Calibri" w:cstheme="minorHAnsi"/>
          <w:shd w:val="clear" w:color="auto" w:fill="FFFFFF"/>
        </w:rPr>
        <w:t>erver 2010/1</w:t>
      </w:r>
      <w:r w:rsidR="00D1145A" w:rsidRPr="00DA68FE">
        <w:rPr>
          <w:rFonts w:eastAsia="Calibri" w:cstheme="minorHAnsi"/>
          <w:shd w:val="clear" w:color="auto" w:fill="FFFFFF"/>
        </w:rPr>
        <w:t>3</w:t>
      </w:r>
      <w:r w:rsidR="00E445C8" w:rsidRPr="00DA68FE">
        <w:rPr>
          <w:rFonts w:eastAsia="Calibri" w:cstheme="minorHAnsi"/>
          <w:shd w:val="clear" w:color="auto" w:fill="FFFFFF"/>
        </w:rPr>
        <w:t>/16</w:t>
      </w:r>
      <w:r w:rsidR="00607134" w:rsidRPr="00DA68FE">
        <w:rPr>
          <w:rFonts w:eastAsia="Calibri" w:cstheme="minorHAnsi"/>
          <w:shd w:val="clear" w:color="auto" w:fill="FFFFFF"/>
        </w:rPr>
        <w:t>, Office 365</w:t>
      </w:r>
      <w:r w:rsidR="004A3F71" w:rsidRPr="00DA68FE">
        <w:rPr>
          <w:rFonts w:eastAsia="Calibri" w:cstheme="minorHAnsi"/>
          <w:shd w:val="clear" w:color="auto" w:fill="FFFFFF"/>
        </w:rPr>
        <w:t>, InfoP</w:t>
      </w:r>
      <w:r w:rsidR="00902F76" w:rsidRPr="00DA68FE">
        <w:rPr>
          <w:rFonts w:eastAsia="Calibri" w:cstheme="minorHAnsi"/>
          <w:shd w:val="clear" w:color="auto" w:fill="FFFFFF"/>
        </w:rPr>
        <w:t>ath 2</w:t>
      </w:r>
      <w:r w:rsidR="004A3F71" w:rsidRPr="00DA68FE">
        <w:rPr>
          <w:rFonts w:eastAsia="Calibri" w:cstheme="minorHAnsi"/>
          <w:shd w:val="clear" w:color="auto" w:fill="FFFFFF"/>
        </w:rPr>
        <w:t>0</w:t>
      </w:r>
      <w:r w:rsidR="00902F76" w:rsidRPr="00DA68FE">
        <w:rPr>
          <w:rFonts w:eastAsia="Calibri" w:cstheme="minorHAnsi"/>
          <w:shd w:val="clear" w:color="auto" w:fill="FFFFFF"/>
        </w:rPr>
        <w:t>10/13</w:t>
      </w:r>
      <w:r w:rsidR="00607134" w:rsidRPr="00DA68FE">
        <w:rPr>
          <w:rFonts w:eastAsia="Calibri" w:cstheme="minorHAnsi"/>
          <w:shd w:val="clear" w:color="auto" w:fill="FFFFFF"/>
        </w:rPr>
        <w:t xml:space="preserve"> and implementing related technologies.</w:t>
      </w:r>
    </w:p>
    <w:p w:rsidR="00BE28FD" w:rsidRPr="00DA68FE" w:rsidRDefault="00902F76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shd w:val="clear" w:color="auto" w:fill="FFFFFF"/>
        </w:rPr>
        <w:t xml:space="preserve">Experience </w:t>
      </w:r>
      <w:r w:rsidR="00BE28FD" w:rsidRPr="00DA68FE">
        <w:rPr>
          <w:rFonts w:eastAsia="Calibri" w:cstheme="minorHAnsi"/>
          <w:shd w:val="clear" w:color="auto" w:fill="FFFFFF"/>
        </w:rPr>
        <w:t xml:space="preserve">in </w:t>
      </w:r>
      <w:r w:rsidRPr="00DA68FE">
        <w:rPr>
          <w:rFonts w:eastAsia="Calibri" w:cstheme="minorHAnsi"/>
          <w:shd w:val="clear" w:color="auto" w:fill="FFFFFF"/>
        </w:rPr>
        <w:t xml:space="preserve">interfacing with stakeholders to gather requirements, designing custom solutions, </w:t>
      </w:r>
      <w:r w:rsidR="00BE28FD" w:rsidRPr="00DA68FE">
        <w:rPr>
          <w:rFonts w:eastAsia="Calibri" w:cstheme="minorHAnsi"/>
          <w:shd w:val="clear" w:color="auto" w:fill="FFFFFF"/>
        </w:rPr>
        <w:t>d</w:t>
      </w:r>
      <w:r w:rsidR="00D1145A" w:rsidRPr="00DA68FE">
        <w:rPr>
          <w:rFonts w:eastAsia="Calibri" w:cstheme="minorHAnsi"/>
          <w:shd w:val="clear" w:color="auto" w:fill="FFFFFF"/>
        </w:rPr>
        <w:t>evelopment</w:t>
      </w:r>
      <w:r w:rsidR="006B0935" w:rsidRPr="00DA68FE">
        <w:rPr>
          <w:rFonts w:eastAsia="Calibri" w:cstheme="minorHAnsi"/>
          <w:shd w:val="clear" w:color="auto" w:fill="FFFFFF"/>
        </w:rPr>
        <w:t xml:space="preserve">, </w:t>
      </w:r>
      <w:r w:rsidR="00D1145A" w:rsidRPr="00DA68FE">
        <w:rPr>
          <w:rFonts w:eastAsia="Calibri" w:cstheme="minorHAnsi"/>
          <w:shd w:val="clear" w:color="auto" w:fill="FFFFFF"/>
        </w:rPr>
        <w:t xml:space="preserve">analysis, </w:t>
      </w:r>
      <w:r w:rsidR="006B0935" w:rsidRPr="00DA68FE">
        <w:rPr>
          <w:rFonts w:eastAsia="Calibri" w:cstheme="minorHAnsi"/>
          <w:shd w:val="clear" w:color="auto" w:fill="FFFFFF"/>
        </w:rPr>
        <w:t>documenting, testing</w:t>
      </w:r>
      <w:r w:rsidR="00BE28FD" w:rsidRPr="00DA68FE">
        <w:rPr>
          <w:rFonts w:eastAsia="Calibri" w:cstheme="minorHAnsi"/>
          <w:shd w:val="clear" w:color="auto" w:fill="FFFFFF"/>
        </w:rPr>
        <w:t xml:space="preserve"> and performance tuning.</w:t>
      </w:r>
    </w:p>
    <w:p w:rsidR="002541E1" w:rsidRPr="00DA68FE" w:rsidRDefault="003324DC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 xml:space="preserve">Duties </w:t>
      </w:r>
      <w:r w:rsidR="002541E1" w:rsidRPr="00DA68FE">
        <w:rPr>
          <w:rFonts w:eastAsia="Calibri" w:cstheme="minorHAnsi"/>
          <w:bCs/>
        </w:rPr>
        <w:t>varied from developing and deploying solutions using Visual Studio, SharePoint Designer, and InfoPath and Out of the Box Solutions.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Expertise in developing and deploying custom SharePoint 2010/13</w:t>
      </w:r>
      <w:r w:rsidR="00E445C8" w:rsidRPr="00DA68FE">
        <w:rPr>
          <w:rFonts w:eastAsia="Calibri" w:cstheme="minorHAnsi"/>
        </w:rPr>
        <w:t>/16</w:t>
      </w:r>
      <w:r w:rsidRPr="00DA68FE">
        <w:rPr>
          <w:rFonts w:eastAsia="Calibri" w:cstheme="minorHAnsi"/>
        </w:rPr>
        <w:t xml:space="preserve"> solutions using Out-of-the-Box (OOTB) web parts, workflows, features, site content types, lists and libraries, style sheets and site definitions using WSS, SharePoint Object Model and Visual Studio on multiple web applications.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>Involved in upgrading from SharePoint 2010 on premise to SharePoint 2013 on premise and in migrating from SharePoint 2013 to SharePoint Online.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Experience designing and building custom applications using the SharePoint 2010 API, Visual Studio 2010 and C# to migrate content (Lists, Libraries)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shd w:val="clear" w:color="auto" w:fill="FFFFFF"/>
        </w:rPr>
        <w:t xml:space="preserve">Experienced in SharePoint Migration process, from on premise to on premise and on premise to SharePoint Online /Office 365/ using third party tool Share gate </w:t>
      </w:r>
      <w:r w:rsidRPr="00DA68FE">
        <w:rPr>
          <w:rFonts w:eastAsia="Calibri" w:cstheme="minorHAnsi"/>
          <w:bCs/>
        </w:rPr>
        <w:t xml:space="preserve">and to </w:t>
      </w:r>
      <w:proofErr w:type="gramStart"/>
      <w:r w:rsidRPr="00DA68FE">
        <w:rPr>
          <w:rFonts w:eastAsia="Calibri" w:cstheme="minorHAnsi"/>
          <w:bCs/>
        </w:rPr>
        <w:t>migrate</w:t>
      </w:r>
      <w:proofErr w:type="gramEnd"/>
      <w:r w:rsidRPr="00DA68FE">
        <w:rPr>
          <w:rFonts w:eastAsia="Calibri" w:cstheme="minorHAnsi"/>
          <w:bCs/>
        </w:rPr>
        <w:t xml:space="preserve"> permission groups, contents and structures across site collections.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Extensive experience in developing applications using various Microsoft .NET Technologies like C#, VB.Net, ASP.NET 2.0/3.5/4.5, ADO.NET, XML, Windows Forms, Web Forms, Visual Studio.NET 2008/2010/2012, IIS 5.0/6.0/7.0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Have extensive experience in creating and modifying master pages and content pages in SharePoint designer 2010.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shd w:val="clear" w:color="auto" w:fill="FFFFFF"/>
        </w:rPr>
        <w:t>Expertise in designing and developing WCF (Windows Communication Foundation) Services for SharePoint solutions. </w:t>
      </w:r>
    </w:p>
    <w:p w:rsidR="000E3739" w:rsidRPr="00DA68FE" w:rsidRDefault="000E3739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bCs/>
        </w:rPr>
        <w:t>Involved in creation of MS PowerBI reports and Integrated in SharePoint Online.</w:t>
      </w:r>
    </w:p>
    <w:p w:rsidR="00BE28FD" w:rsidRPr="00DA68FE" w:rsidRDefault="00BE28FD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</w:rPr>
        <w:t>Hands on experience in developing SharePoint Workflows for intranet applications using SharePoint designer 2010/2013.</w:t>
      </w:r>
    </w:p>
    <w:p w:rsidR="000E3739" w:rsidRPr="00DA68FE" w:rsidRDefault="000E3739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>Experience in Software Configuration Management (Daily Build, Release and Testing methodology) using tools like Team Foundation Server (TFS), Microsoft Visual Source Safe (VSS) and Subversion.</w:t>
      </w:r>
    </w:p>
    <w:p w:rsidR="00D1145A" w:rsidRPr="00DA68FE" w:rsidRDefault="00D1145A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shd w:val="clear" w:color="auto" w:fill="FFFFFF"/>
        </w:rPr>
        <w:lastRenderedPageBreak/>
        <w:t>Hands on experience in Bootstrap.</w:t>
      </w:r>
    </w:p>
    <w:p w:rsidR="000E3739" w:rsidRPr="00DA68FE" w:rsidRDefault="000E3739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>Web Design experience using CSS, JQuery, Master Pages, Content Management, HTML and Third-party tools.</w:t>
      </w:r>
    </w:p>
    <w:p w:rsidR="000E3739" w:rsidRPr="00DA68FE" w:rsidRDefault="000E3739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 xml:space="preserve">Extensive knowledge on creating Sites, Site columns, List, List views, Site templates, Wiki sites, Team Sites, Navigation Controls, </w:t>
      </w:r>
      <w:r w:rsidR="008277A4" w:rsidRPr="00DA68FE">
        <w:rPr>
          <w:rFonts w:eastAsia="Calibri" w:cstheme="minorHAnsi"/>
          <w:bCs/>
        </w:rPr>
        <w:t>Versioning</w:t>
      </w:r>
      <w:r w:rsidRPr="00DA68FE">
        <w:rPr>
          <w:rFonts w:eastAsia="Calibri" w:cstheme="minorHAnsi"/>
          <w:bCs/>
        </w:rPr>
        <w:t>.</w:t>
      </w:r>
    </w:p>
    <w:p w:rsidR="00BE28FD" w:rsidRPr="00DA68FE" w:rsidRDefault="00BE28FD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shd w:val="clear" w:color="auto" w:fill="FFFFFF"/>
        </w:rPr>
        <w:t>Easily adaptable to challenging work environments with excellent mentoring, guiding and interpersonal skills.</w:t>
      </w:r>
    </w:p>
    <w:p w:rsidR="00BE28FD" w:rsidRPr="00DA68FE" w:rsidRDefault="00BE28FD" w:rsidP="00F57E12">
      <w:pPr>
        <w:numPr>
          <w:ilvl w:val="0"/>
          <w:numId w:val="1"/>
        </w:num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  <w:r w:rsidRPr="00DA68FE">
        <w:rPr>
          <w:rFonts w:eastAsia="Calibri" w:cstheme="minorHAnsi"/>
          <w:shd w:val="clear" w:color="auto" w:fill="FFFFFF"/>
        </w:rPr>
        <w:t>Highly proactive with a flair at taking new initiatives along with strong communication and interpersonal skills, self-motivated, problem solution skills and a thirst to learn the latest and the greatest technologies in the industry.</w:t>
      </w:r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</w:p>
    <w:p w:rsidR="00256DBB" w:rsidRPr="00DA68FE" w:rsidRDefault="00256DBB" w:rsidP="00256DBB">
      <w:pPr>
        <w:spacing w:before="120" w:after="160"/>
        <w:ind w:right="187"/>
        <w:jc w:val="both"/>
        <w:rPr>
          <w:rFonts w:eastAsia="Calibri" w:cstheme="minorHAnsi"/>
          <w:b/>
          <w:u w:val="single"/>
        </w:rPr>
      </w:pPr>
      <w:bookmarkStart w:id="2" w:name="_GoBack"/>
      <w:r w:rsidRPr="00DA68FE">
        <w:rPr>
          <w:rFonts w:eastAsia="Calibri" w:cstheme="minorHAnsi"/>
          <w:b/>
          <w:u w:val="single"/>
        </w:rPr>
        <w:t>Education Details:</w:t>
      </w:r>
    </w:p>
    <w:bookmarkEnd w:id="2"/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>Bachelor's in Computer Science Engineering, From VTU University, Belgaum, KA, INDIA (2011).</w:t>
      </w:r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r w:rsidRPr="00DA68FE">
        <w:rPr>
          <w:rFonts w:eastAsia="Calibri" w:cstheme="minorHAnsi"/>
          <w:bCs/>
        </w:rPr>
        <w:t xml:space="preserve"> </w:t>
      </w:r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Cs/>
        </w:rPr>
      </w:pPr>
      <w:proofErr w:type="gramStart"/>
      <w:r w:rsidRPr="00DA68FE">
        <w:rPr>
          <w:rFonts w:eastAsia="Calibri" w:cstheme="minorHAnsi"/>
          <w:bCs/>
        </w:rPr>
        <w:t>Master's in IT (MSIT) From Southern New Hampshire University, Manchester, NH, USA (2016).</w:t>
      </w:r>
      <w:proofErr w:type="gramEnd"/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shd w:val="clear" w:color="auto" w:fill="FFFFFF"/>
        </w:rPr>
      </w:pPr>
    </w:p>
    <w:p w:rsidR="00256DBB" w:rsidRPr="00DA68FE" w:rsidRDefault="00256DBB" w:rsidP="00256DBB">
      <w:pPr>
        <w:shd w:val="clear" w:color="auto" w:fill="FFFFFF"/>
        <w:spacing w:after="160" w:line="259" w:lineRule="auto"/>
        <w:contextualSpacing/>
        <w:jc w:val="both"/>
        <w:rPr>
          <w:rFonts w:eastAsia="Calibri" w:cstheme="minorHAnsi"/>
          <w:b/>
          <w:bCs/>
        </w:rPr>
      </w:pP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b/>
          <w:u w:val="single"/>
        </w:rPr>
      </w:pPr>
    </w:p>
    <w:p w:rsidR="008277A4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b/>
          <w:u w:val="single"/>
        </w:rPr>
      </w:pPr>
      <w:r w:rsidRPr="00DA68FE">
        <w:rPr>
          <w:rFonts w:eastAsia="Calibri" w:cstheme="minorHAnsi"/>
          <w:b/>
          <w:u w:val="single"/>
        </w:rPr>
        <w:t>Work Experience:</w:t>
      </w:r>
    </w:p>
    <w:p w:rsidR="00DE6F69" w:rsidRPr="00DA68FE" w:rsidRDefault="00DE6F69" w:rsidP="00DE6F69">
      <w:pPr>
        <w:spacing w:before="120" w:after="160"/>
        <w:ind w:right="187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SHILOH Industries Inc, MI</w:t>
      </w:r>
      <w:r w:rsidR="00BE28FD" w:rsidRPr="00DA68FE">
        <w:rPr>
          <w:rFonts w:eastAsia="Calibri" w:cstheme="minorHAnsi"/>
          <w:b/>
        </w:rPr>
        <w:t xml:space="preserve">         </w:t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="00B64A7C" w:rsidRPr="00DA68FE">
        <w:rPr>
          <w:rFonts w:eastAsia="Calibri" w:cstheme="minorHAnsi"/>
          <w:b/>
        </w:rPr>
        <w:t xml:space="preserve">                                  </w:t>
      </w:r>
      <w:r w:rsidR="00CD7D31" w:rsidRPr="00DA68FE">
        <w:rPr>
          <w:rFonts w:eastAsia="Calibri" w:cstheme="minorHAnsi"/>
          <w:b/>
        </w:rPr>
        <w:t>Feb 2017</w:t>
      </w:r>
      <w:r w:rsidRPr="00DA68FE">
        <w:rPr>
          <w:rFonts w:eastAsia="Calibri" w:cstheme="minorHAnsi"/>
          <w:b/>
        </w:rPr>
        <w:t xml:space="preserve"> – Till date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Role</w:t>
      </w:r>
      <w:r w:rsidRPr="00DA68FE">
        <w:rPr>
          <w:rFonts w:eastAsia="Calibri" w:cstheme="minorHAnsi"/>
        </w:rPr>
        <w:t xml:space="preserve">: </w:t>
      </w:r>
      <w:r w:rsidR="00EC2439" w:rsidRPr="00DA68FE">
        <w:rPr>
          <w:rFonts w:eastAsia="Calibri" w:cstheme="minorHAnsi"/>
        </w:rPr>
        <w:t>Sr.</w:t>
      </w:r>
      <w:r w:rsidRPr="00DA68FE">
        <w:rPr>
          <w:rFonts w:eastAsia="Calibri" w:cstheme="minorHAnsi"/>
        </w:rPr>
        <w:t>SharePoint Developer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Responsibilities: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Managed and worked on various projects which involves technologies like SharePoint, .Net frameworks, MVC, Web API, Angular and TypeScript.</w:t>
      </w:r>
    </w:p>
    <w:p w:rsidR="000E3739" w:rsidRPr="00DA68FE" w:rsidRDefault="000E3739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Designed and Developed Site Templates, List Templates, Lists, Site Columns and Content Types in SharePoint online.</w:t>
      </w:r>
    </w:p>
    <w:p w:rsidR="00355456" w:rsidRPr="00DA68FE" w:rsidRDefault="00355456" w:rsidP="00355456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on pre-migration steps for SharePoint online migration.</w:t>
      </w:r>
    </w:p>
    <w:p w:rsidR="00355456" w:rsidRPr="00DA68FE" w:rsidRDefault="00355456" w:rsidP="00355456">
      <w:pPr>
        <w:numPr>
          <w:ilvl w:val="0"/>
          <w:numId w:val="2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in Migrating SharePoint sites, and updated all SharePoint Master Pages and Page layouts from SharePoint 2010 to accommodate SharePoint Online needs and look and feel using Share gate tool</w:t>
      </w:r>
      <w:r w:rsidR="00E445C8" w:rsidRPr="00DA68FE">
        <w:rPr>
          <w:rFonts w:eastAsia="Calibri" w:cstheme="minorHAnsi"/>
        </w:rPr>
        <w:t xml:space="preserve"> and also migrated from 2013 to 2016 on premises</w:t>
      </w:r>
      <w:r w:rsidRPr="00DA68FE">
        <w:rPr>
          <w:rFonts w:eastAsia="Calibri" w:cstheme="minorHAnsi"/>
        </w:rPr>
        <w:t>.</w:t>
      </w:r>
    </w:p>
    <w:p w:rsidR="00355456" w:rsidRPr="00DA68FE" w:rsidRDefault="00355456" w:rsidP="00355456">
      <w:pPr>
        <w:numPr>
          <w:ilvl w:val="0"/>
          <w:numId w:val="2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Set up destination online environment according to source application configuration.</w:t>
      </w:r>
    </w:p>
    <w:p w:rsidR="0077558E" w:rsidRPr="00DA68FE" w:rsidRDefault="0077558E" w:rsidP="0077558E">
      <w:pPr>
        <w:numPr>
          <w:ilvl w:val="0"/>
          <w:numId w:val="2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on power shell scripts where ever required.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custom site pages and custom Web parts using REST Services, JavaScript, CSS, jQuery, SP Services and Client object model.</w:t>
      </w:r>
    </w:p>
    <w:p w:rsidR="00BE28FD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Created Sites, Sub-sites, Document Libraries, Versioning, User Alerts, Navigation Controls, Links, Lists and Views to collaborate users and managed security.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on SharePoint site security, governance and providing Role based permissions.</w:t>
      </w:r>
    </w:p>
    <w:p w:rsidR="00BB68F2" w:rsidRPr="00DA68FE" w:rsidRDefault="00BB68F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 xml:space="preserve">Created Office 365 groups, Team Sites and Communication sites with </w:t>
      </w:r>
      <w:r w:rsidR="00E67684" w:rsidRPr="00DA68FE">
        <w:rPr>
          <w:rFonts w:eastAsia="Calibri" w:cstheme="minorHAnsi"/>
        </w:rPr>
        <w:t>Modern SharePoint</w:t>
      </w:r>
      <w:r w:rsidRPr="00DA68FE">
        <w:rPr>
          <w:rFonts w:eastAsia="Calibri" w:cstheme="minorHAnsi"/>
        </w:rPr>
        <w:t xml:space="preserve"> UI. Converted classic SharePoint sites and pages to modern UI.</w:t>
      </w:r>
    </w:p>
    <w:p w:rsidR="00E67684" w:rsidRPr="00DA68FE" w:rsidRDefault="00E67684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lastRenderedPageBreak/>
        <w:t>Migrated SharePoint 2013 applications to SharePoint Online using Share Gate</w:t>
      </w:r>
      <w:r w:rsidR="00975A81" w:rsidRPr="00DA68FE">
        <w:rPr>
          <w:rFonts w:eastAsia="Calibri" w:cstheme="minorHAnsi"/>
        </w:rPr>
        <w:t>.</w:t>
      </w:r>
    </w:p>
    <w:p w:rsidR="00975A81" w:rsidRPr="00DA68FE" w:rsidRDefault="00975A81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Set up permission levels and permissions for individual users, SharePoint and Active Directory groups, libraries, and lists according to their requirement.</w:t>
      </w:r>
    </w:p>
    <w:p w:rsidR="00BE28FD" w:rsidRPr="00DA68FE" w:rsidRDefault="00BE28FD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Working on data view web part and text filter web part.</w:t>
      </w:r>
    </w:p>
    <w:p w:rsidR="00B475CF" w:rsidRPr="00DA68FE" w:rsidRDefault="00B475CF" w:rsidP="00B475CF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  <w:shd w:val="clear" w:color="auto" w:fill="FFFFFF"/>
        </w:rPr>
        <w:t>Developed ECMA Script using Client Object Model and created Lists and Library using Web Services. </w:t>
      </w:r>
    </w:p>
    <w:p w:rsidR="00572042" w:rsidRPr="00DA68FE" w:rsidRDefault="0057204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 Extensively used CSS of different types in designing the web pages for the application.</w:t>
      </w:r>
    </w:p>
    <w:p w:rsidR="00BE28FD" w:rsidRPr="00DA68FE" w:rsidRDefault="00BE28FD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Implementing JQuery data table for SharePoint list data.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and configured SharePoint apps and Provider Hosted Apps.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on branding sites, OOTB and Custom web parts, Workflows, Handlers, page layouts, master pages and application pages.</w:t>
      </w:r>
    </w:p>
    <w:p w:rsidR="00F57E12" w:rsidRPr="00DA68FE" w:rsidRDefault="00F57E12" w:rsidP="00F57E1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Playing major role in production deployment.</w:t>
      </w:r>
    </w:p>
    <w:p w:rsidR="000A1680" w:rsidRPr="00DA68FE" w:rsidRDefault="00F57E12" w:rsidP="000A1680">
      <w:pPr>
        <w:numPr>
          <w:ilvl w:val="0"/>
          <w:numId w:val="5"/>
        </w:numPr>
        <w:spacing w:after="160" w:line="259" w:lineRule="auto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Actively worked with end-users to define document requirements, for designing, developing and testing solutions to resolve them.</w:t>
      </w:r>
    </w:p>
    <w:p w:rsidR="00355456" w:rsidRPr="00DA68FE" w:rsidRDefault="00355456" w:rsidP="00355456">
      <w:pPr>
        <w:numPr>
          <w:ilvl w:val="0"/>
          <w:numId w:val="5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several Dashboards and reports using Power BI.</w:t>
      </w:r>
    </w:p>
    <w:p w:rsidR="004D2E53" w:rsidRPr="00DA68FE" w:rsidRDefault="004D2E53" w:rsidP="004D2E53">
      <w:pPr>
        <w:numPr>
          <w:ilvl w:val="0"/>
          <w:numId w:val="5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Playing major role while production movement and Involved in Site Administration activities including giving access permissions for users. Bug fixes in existing applications.</w:t>
      </w:r>
    </w:p>
    <w:p w:rsidR="004D2E53" w:rsidRPr="00DA68FE" w:rsidRDefault="004D2E53" w:rsidP="004D2E53">
      <w:pPr>
        <w:numPr>
          <w:ilvl w:val="0"/>
          <w:numId w:val="5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Executing migration jobs and handling errors.</w:t>
      </w:r>
    </w:p>
    <w:p w:rsidR="004D2E53" w:rsidRPr="00DA68FE" w:rsidRDefault="004D2E53" w:rsidP="004D2E53">
      <w:pPr>
        <w:numPr>
          <w:ilvl w:val="0"/>
          <w:numId w:val="5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Packaged the custom developed solution by creating PowerShell scripts to deploy and install custom functionality to different environments.</w:t>
      </w:r>
    </w:p>
    <w:p w:rsidR="00355456" w:rsidRPr="00DA68FE" w:rsidRDefault="00355456" w:rsidP="004D2E53">
      <w:pPr>
        <w:spacing w:after="160" w:line="259" w:lineRule="auto"/>
        <w:ind w:left="360"/>
        <w:contextualSpacing/>
        <w:jc w:val="both"/>
        <w:rPr>
          <w:rFonts w:eastAsia="Calibri" w:cstheme="minorHAnsi"/>
        </w:rPr>
      </w:pPr>
    </w:p>
    <w:p w:rsidR="000A1680" w:rsidRPr="00DA68FE" w:rsidRDefault="000A1680" w:rsidP="000A1680">
      <w:pPr>
        <w:spacing w:after="160" w:line="240" w:lineRule="auto"/>
        <w:ind w:left="360"/>
        <w:contextualSpacing/>
        <w:jc w:val="both"/>
        <w:rPr>
          <w:rFonts w:eastAsia="Calibri" w:cstheme="minorHAnsi"/>
        </w:rPr>
      </w:pPr>
    </w:p>
    <w:p w:rsidR="00BE28FD" w:rsidRPr="00DA68FE" w:rsidRDefault="0036357E" w:rsidP="00F57E12">
      <w:pPr>
        <w:spacing w:before="120" w:after="160"/>
        <w:jc w:val="both"/>
        <w:rPr>
          <w:rFonts w:eastAsia="Calibri" w:cstheme="minorHAnsi"/>
          <w:b/>
          <w:shd w:val="clear" w:color="auto" w:fill="FFFFFF"/>
        </w:rPr>
      </w:pPr>
      <w:r w:rsidRPr="00DA68FE">
        <w:rPr>
          <w:rFonts w:eastAsia="Calibri" w:cstheme="minorHAnsi"/>
          <w:b/>
        </w:rPr>
        <w:t xml:space="preserve">Community Health Systems, TN                            </w:t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Sep 2016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-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Feb 2017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</w:rPr>
      </w:pPr>
      <w:r w:rsidRPr="00DA68FE">
        <w:rPr>
          <w:rFonts w:eastAsia="Calibri" w:cstheme="minorHAnsi"/>
          <w:b/>
        </w:rPr>
        <w:t>Role</w:t>
      </w:r>
      <w:r w:rsidR="007165A8" w:rsidRPr="00DA68FE">
        <w:rPr>
          <w:rFonts w:eastAsia="Calibri" w:cstheme="minorHAnsi"/>
        </w:rPr>
        <w:t xml:space="preserve">: SharePoint Developer 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Responsibilities: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Responsible for design, development, and implementation of solutions to integrate with other applications to exchange data.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 with system owners, business owners, technical teams, and functional teams to design, implement, test, and validate a system.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Write server side object and client side object model based on requirements defined in use cases.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 Object Oriented code and/or provide maintenance and enhancements to existing code using .NET and ASP .NET for SharePoint solutions.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 with the team and business users to understand requirements, write functional and technical specifications.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 with a multidisciplinary set of stakeholder, contractors, and team members to design and develop software solutions.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 new code and/or support operations, maintenance, and enhancements of existing code.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Development and management of web-parts, wikis, blogs, discussion boards, document libraries, e-document libraries, forms, InfoPath forms and applications, SharePoint lists, business intelligence data visualization tools in the SharePoint environment. 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lastRenderedPageBreak/>
        <w:t>Upgrading and patching of SharePoint, authentication and security configurations, search indexing configuration.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 xml:space="preserve">Conduct performance analysis and </w:t>
      </w:r>
      <w:proofErr w:type="gramStart"/>
      <w:r w:rsidRPr="00DA68FE">
        <w:rPr>
          <w:rFonts w:eastAsia="Calibri" w:cstheme="minorHAnsi"/>
        </w:rPr>
        <w:t>tuning,</w:t>
      </w:r>
      <w:proofErr w:type="gramEnd"/>
      <w:r w:rsidRPr="00DA68FE">
        <w:rPr>
          <w:rFonts w:eastAsia="Calibri" w:cstheme="minorHAnsi"/>
        </w:rPr>
        <w:t xml:space="preserve"> deploy web applications and sites, and moving and migrating content from other sites.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Provide workflow support, application technical support, content development and the development and preparation of meeting materials, and the recording of meeting minutes, talking points, briefings and briefing materials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Analyze and determine appropriate tools and systems to incorporate into the SharePoint environment.</w:t>
      </w:r>
    </w:p>
    <w:p w:rsidR="00BE28FD" w:rsidRPr="00DA68FE" w:rsidRDefault="00BE28FD" w:rsidP="00F57E12">
      <w:pPr>
        <w:numPr>
          <w:ilvl w:val="0"/>
          <w:numId w:val="6"/>
        </w:numPr>
        <w:spacing w:before="120" w:after="160" w:line="259" w:lineRule="auto"/>
        <w:ind w:right="187"/>
        <w:contextualSpacing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</w:rPr>
        <w:t>Creating SharePoint Custom List and Web Pages (Using front end technologies) and document libraries for managing content</w:t>
      </w:r>
      <w:r w:rsidRPr="00DA68FE">
        <w:rPr>
          <w:rFonts w:eastAsia="Calibri" w:cstheme="minorHAnsi"/>
          <w:b/>
        </w:rPr>
        <w:t>.</w:t>
      </w: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  <w:b/>
        </w:rPr>
      </w:pP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  <w:b/>
        </w:rPr>
      </w:pPr>
    </w:p>
    <w:p w:rsidR="00D2522B" w:rsidRPr="00DA68FE" w:rsidRDefault="006E6AC9" w:rsidP="00F57E12">
      <w:pPr>
        <w:spacing w:after="0" w:line="240" w:lineRule="auto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Client: Fidelity Investments</w:t>
      </w:r>
      <w:r w:rsidR="00CE1156" w:rsidRPr="00DA68FE">
        <w:rPr>
          <w:rFonts w:eastAsia="Calibri" w:cstheme="minorHAnsi"/>
          <w:b/>
        </w:rPr>
        <w:t>, NH</w:t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Pr="00DA68FE">
        <w:rPr>
          <w:rFonts w:eastAsia="Calibri" w:cstheme="minorHAnsi"/>
          <w:b/>
        </w:rPr>
        <w:tab/>
      </w:r>
      <w:r w:rsidR="00D2522B" w:rsidRPr="00DA68FE">
        <w:rPr>
          <w:rFonts w:eastAsia="Calibri" w:cstheme="minorHAnsi"/>
          <w:b/>
        </w:rPr>
        <w:t xml:space="preserve">June 2015 – June 2016                                                                                                         </w:t>
      </w:r>
    </w:p>
    <w:p w:rsidR="00BE28FD" w:rsidRPr="00DA68FE" w:rsidRDefault="008277A4" w:rsidP="00F57E12">
      <w:pPr>
        <w:spacing w:after="0" w:line="240" w:lineRule="auto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 xml:space="preserve">                                                                                                                </w:t>
      </w:r>
    </w:p>
    <w:p w:rsidR="008277A4" w:rsidRPr="00DA68FE" w:rsidRDefault="008277A4" w:rsidP="00F57E12">
      <w:p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  <w:b/>
        </w:rPr>
        <w:t>Role</w:t>
      </w:r>
      <w:r w:rsidR="00A62F1B" w:rsidRPr="00DA68FE">
        <w:rPr>
          <w:rFonts w:eastAsia="Calibri" w:cstheme="minorHAnsi"/>
        </w:rPr>
        <w:t>: Programmer Analyst</w:t>
      </w: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</w:rPr>
      </w:pPr>
    </w:p>
    <w:p w:rsidR="006B1A78" w:rsidRPr="00DA68FE" w:rsidRDefault="00BE28FD" w:rsidP="00F57E12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DA68FE">
        <w:rPr>
          <w:rFonts w:eastAsia="Calibri" w:cstheme="minorHAnsi"/>
          <w:b/>
          <w:shd w:val="clear" w:color="auto" w:fill="FFFFFF"/>
        </w:rPr>
        <w:t>Responsibilities:</w:t>
      </w:r>
    </w:p>
    <w:p w:rsidR="00BE28FD" w:rsidRPr="00DA68FE" w:rsidRDefault="00BE28FD" w:rsidP="006B1A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Configured Permission Levels for various sites</w:t>
      </w:r>
    </w:p>
    <w:p w:rsidR="00BE28FD" w:rsidRPr="00DA68FE" w:rsidRDefault="00BE28FD" w:rsidP="00D344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Involved in creating custom fields, I customization</w:t>
      </w:r>
      <w:r w:rsidR="00D34489" w:rsidRPr="00DA68FE">
        <w:rPr>
          <w:rFonts w:eastAsia="Calibri" w:cstheme="minorHAnsi"/>
          <w:shd w:val="clear" w:color="auto" w:fill="FFFFFF"/>
        </w:rPr>
        <w:t xml:space="preserve">. 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Administrated Central Admin.</w:t>
      </w:r>
    </w:p>
    <w:p w:rsidR="006B1A78" w:rsidRPr="00DA68FE" w:rsidRDefault="006B1A78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</w:rPr>
        <w:t>Provisioned and administered Multi-Farm topology sites and site collections (in Dev/PAT/Production environments.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Leveraging and configuring the social media aspects of SharePoint via Active Directory integration) and configured in 2013 version.</w:t>
      </w:r>
    </w:p>
    <w:p w:rsidR="006B1A78" w:rsidRPr="00DA68FE" w:rsidRDefault="006B1A78" w:rsidP="006B1A78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Cs/>
        </w:rPr>
      </w:pPr>
      <w:r w:rsidRPr="00DA68FE">
        <w:rPr>
          <w:rFonts w:eastAsia="Times New Roman" w:cstheme="minorHAnsi"/>
          <w:bCs/>
          <w:lang w:eastAsia="ar-SA"/>
        </w:rPr>
        <w:t xml:space="preserve">Installed, evaluated, and documented collaborative business practices, and work closely with stakeholders to streamline processes using SharePoint and other collaborative web technologies </w:t>
      </w:r>
      <w:r w:rsidRPr="00DA68FE">
        <w:rPr>
          <w:rFonts w:eastAsia="Times New Roman" w:cstheme="minorHAnsi"/>
          <w:bCs/>
        </w:rPr>
        <w:t xml:space="preserve">Visual web part deployment. </w:t>
      </w:r>
    </w:p>
    <w:p w:rsidR="00BE28FD" w:rsidRPr="00DA68FE" w:rsidRDefault="00D34489" w:rsidP="00D344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Integrated/set up customized SharePoint sites, and allowed SharePoint users to work with content in the OpenText Content Server.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Migrated data between different platforms to SharePoint application using DocAve, Metalogix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Configured the connection between BusinessObjects (InfoView) and webparts in SharePoint as a part of partial data migration.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Creating configuring Team site.</w:t>
      </w:r>
    </w:p>
    <w:p w:rsidR="00D34489" w:rsidRPr="00DA68FE" w:rsidRDefault="00D34489" w:rsidP="00F5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Implemented and configured SharePoint web services for BSE supply chain and business services.</w:t>
      </w:r>
    </w:p>
    <w:p w:rsidR="00202B88" w:rsidRPr="00DA68FE" w:rsidRDefault="00202B88" w:rsidP="00F57E12">
      <w:pPr>
        <w:spacing w:before="120" w:after="160"/>
        <w:jc w:val="both"/>
        <w:rPr>
          <w:rFonts w:eastAsia="Calibri" w:cstheme="minorHAnsi"/>
          <w:b/>
        </w:rPr>
      </w:pPr>
    </w:p>
    <w:p w:rsidR="00202B88" w:rsidRPr="00DA68FE" w:rsidRDefault="00202B88" w:rsidP="00F57E12">
      <w:pPr>
        <w:spacing w:before="120" w:after="160"/>
        <w:jc w:val="both"/>
        <w:rPr>
          <w:rFonts w:eastAsia="Calibri" w:cstheme="minorHAnsi"/>
          <w:b/>
        </w:rPr>
      </w:pPr>
    </w:p>
    <w:p w:rsidR="00202B88" w:rsidRPr="00DA68FE" w:rsidRDefault="00202B88" w:rsidP="00F57E12">
      <w:pPr>
        <w:spacing w:before="120" w:after="160"/>
        <w:jc w:val="both"/>
        <w:rPr>
          <w:rFonts w:eastAsia="Calibri" w:cstheme="minorHAnsi"/>
          <w:b/>
        </w:rPr>
      </w:pPr>
    </w:p>
    <w:p w:rsidR="00BE28FD" w:rsidRPr="00DA68FE" w:rsidRDefault="00EB627C" w:rsidP="00EB627C">
      <w:pPr>
        <w:spacing w:before="120" w:after="160"/>
        <w:ind w:right="187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  <w:shd w:val="clear" w:color="auto" w:fill="FFFFFF"/>
        </w:rPr>
        <w:t xml:space="preserve"> </w:t>
      </w:r>
      <w:r w:rsidRPr="00DA68FE">
        <w:rPr>
          <w:rFonts w:eastAsia="Calibri" w:cstheme="minorHAnsi"/>
          <w:b/>
        </w:rPr>
        <w:t>Synchrony Bank</w:t>
      </w:r>
      <w:r w:rsidR="007450A8" w:rsidRPr="00DA68FE">
        <w:rPr>
          <w:rFonts w:eastAsia="Calibri" w:cstheme="minorHAnsi"/>
          <w:b/>
          <w:shd w:val="clear" w:color="auto" w:fill="FFFFFF"/>
        </w:rPr>
        <w:t xml:space="preserve">, India                                                              </w:t>
      </w:r>
      <w:r w:rsidR="00E769B9" w:rsidRPr="00DA68FE">
        <w:rPr>
          <w:rFonts w:eastAsia="Calibri" w:cstheme="minorHAnsi"/>
          <w:b/>
          <w:shd w:val="clear" w:color="auto" w:fill="FFFFFF"/>
        </w:rPr>
        <w:tab/>
      </w:r>
      <w:r w:rsidR="00BE28FD" w:rsidRPr="00DA68FE">
        <w:rPr>
          <w:rFonts w:eastAsia="Calibri" w:cstheme="minorHAnsi"/>
          <w:b/>
          <w:shd w:val="clear" w:color="auto" w:fill="FFFFFF"/>
        </w:rPr>
        <w:t>Apr 2014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-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Nov 2014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</w:rPr>
      </w:pPr>
      <w:r w:rsidRPr="00DA68FE">
        <w:rPr>
          <w:rFonts w:eastAsia="Calibri" w:cstheme="minorHAnsi"/>
          <w:b/>
        </w:rPr>
        <w:t>Role</w:t>
      </w:r>
      <w:r w:rsidRPr="00DA68FE">
        <w:rPr>
          <w:rFonts w:eastAsia="Calibri" w:cstheme="minorHAnsi"/>
        </w:rPr>
        <w:t xml:space="preserve">: </w:t>
      </w:r>
      <w:r w:rsidR="00A62F1B" w:rsidRPr="00DA68FE">
        <w:rPr>
          <w:rFonts w:eastAsia="Calibri" w:cstheme="minorHAnsi"/>
        </w:rPr>
        <w:t xml:space="preserve">SharePoint Developer 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b/>
          <w:bCs/>
          <w:shd w:val="clear" w:color="auto" w:fill="FFFFFF"/>
        </w:rPr>
        <w:t>Responsibilities:</w:t>
      </w:r>
    </w:p>
    <w:p w:rsidR="007903EF" w:rsidRPr="00DA68FE" w:rsidRDefault="007903EF" w:rsidP="007903EF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lastRenderedPageBreak/>
        <w:t>Planned and Implemented multi-tier SharePoint Farm architecture design providing for redundancy, load-balancing, content discovery, My Sites management, and many other SharePoint Features.</w:t>
      </w:r>
    </w:p>
    <w:p w:rsidR="007450A8" w:rsidRPr="00DA68FE" w:rsidRDefault="007450A8" w:rsidP="007903EF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cstheme="minorHAnsi"/>
        </w:rPr>
        <w:t>Provisioned Web Parts, Master Pages, Intranet Templates, Site Structures and Site Content as per requirements and design.</w:t>
      </w:r>
    </w:p>
    <w:p w:rsidR="00D2522B" w:rsidRPr="00DA68FE" w:rsidRDefault="00D2522B" w:rsidP="00D2522B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Developed InfoPath workflows and form to publish on portal</w:t>
      </w:r>
    </w:p>
    <w:p w:rsidR="00D2522B" w:rsidRPr="00DA68FE" w:rsidRDefault="00BE28FD" w:rsidP="00D2522B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Maintaining Features and packages from Visual Studio 2010 solution.</w:t>
      </w:r>
    </w:p>
    <w:p w:rsidR="00D2522B" w:rsidRPr="00DA68FE" w:rsidRDefault="00D2522B" w:rsidP="00D2522B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cstheme="minorHAnsi"/>
        </w:rPr>
        <w:t>Upgrading the existing customizations from SharePoint 2010 to SharePoint 2013</w:t>
      </w:r>
    </w:p>
    <w:p w:rsidR="00D2522B" w:rsidRPr="00DA68FE" w:rsidRDefault="00D2522B" w:rsidP="00D2522B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cstheme="minorHAnsi"/>
        </w:rPr>
        <w:t>Backup and restore of the SQL server database to the new SharePoint 2013 server</w:t>
      </w:r>
    </w:p>
    <w:p w:rsidR="00BE28FD" w:rsidRPr="00DA68FE" w:rsidRDefault="00D2522B" w:rsidP="00D2522B">
      <w:pPr>
        <w:numPr>
          <w:ilvl w:val="0"/>
          <w:numId w:val="7"/>
        </w:numPr>
        <w:spacing w:before="120" w:after="160" w:line="259" w:lineRule="auto"/>
        <w:ind w:right="187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cstheme="minorHAnsi"/>
        </w:rPr>
        <w:t>Deploying the existing custom features on the new SharePoint 2013 sites</w:t>
      </w:r>
    </w:p>
    <w:p w:rsidR="00BE28FD" w:rsidRPr="00DA68FE" w:rsidRDefault="00EB627C" w:rsidP="00F57E12">
      <w:pPr>
        <w:spacing w:before="120" w:after="160"/>
        <w:ind w:right="187"/>
        <w:jc w:val="both"/>
        <w:rPr>
          <w:rFonts w:eastAsia="Calibri" w:cstheme="minorHAnsi"/>
          <w:b/>
          <w:shd w:val="clear" w:color="auto" w:fill="FFFFFF"/>
        </w:rPr>
      </w:pPr>
      <w:r w:rsidRPr="00DA68FE">
        <w:rPr>
          <w:rFonts w:eastAsia="Calibri" w:cstheme="minorHAnsi"/>
          <w:b/>
        </w:rPr>
        <w:t>United Health Care</w:t>
      </w:r>
      <w:r w:rsidRPr="00DA68FE">
        <w:rPr>
          <w:rFonts w:eastAsia="Calibri" w:cstheme="minorHAnsi"/>
          <w:b/>
          <w:shd w:val="clear" w:color="auto" w:fill="FFFFFF"/>
        </w:rPr>
        <w:t>, India</w:t>
      </w:r>
      <w:r w:rsidRPr="00DA68FE">
        <w:rPr>
          <w:rFonts w:eastAsia="Calibri" w:cstheme="minorHAnsi"/>
          <w:b/>
          <w:shd w:val="clear" w:color="auto" w:fill="FFFFFF"/>
        </w:rPr>
        <w:tab/>
      </w:r>
      <w:r w:rsidRPr="00DA68FE">
        <w:rPr>
          <w:rFonts w:eastAsia="Calibri" w:cstheme="minorHAnsi"/>
          <w:b/>
          <w:shd w:val="clear" w:color="auto" w:fill="FFFFFF"/>
        </w:rPr>
        <w:tab/>
      </w:r>
      <w:r w:rsidRPr="00DA68FE">
        <w:rPr>
          <w:rFonts w:eastAsia="Calibri" w:cstheme="minorHAnsi"/>
          <w:b/>
          <w:shd w:val="clear" w:color="auto" w:fill="FFFFFF"/>
        </w:rPr>
        <w:tab/>
      </w:r>
      <w:r w:rsidRPr="00DA68FE">
        <w:rPr>
          <w:rFonts w:eastAsia="Calibri" w:cstheme="minorHAnsi"/>
          <w:b/>
          <w:shd w:val="clear" w:color="auto" w:fill="FFFFFF"/>
        </w:rPr>
        <w:tab/>
      </w:r>
      <w:r w:rsidRPr="00DA68FE">
        <w:rPr>
          <w:rFonts w:eastAsia="Calibri" w:cstheme="minorHAnsi"/>
          <w:b/>
          <w:shd w:val="clear" w:color="auto" w:fill="FFFFFF"/>
        </w:rPr>
        <w:tab/>
      </w:r>
      <w:r w:rsidRPr="00DA68FE">
        <w:rPr>
          <w:rFonts w:eastAsia="Calibri" w:cstheme="minorHAnsi"/>
          <w:b/>
          <w:shd w:val="clear" w:color="auto" w:fill="FFFFFF"/>
        </w:rPr>
        <w:tab/>
      </w:r>
      <w:r w:rsidR="00BE28FD" w:rsidRPr="00DA68FE">
        <w:rPr>
          <w:rFonts w:eastAsia="Calibri" w:cstheme="minorHAnsi"/>
          <w:b/>
          <w:shd w:val="clear" w:color="auto" w:fill="FFFFFF"/>
        </w:rPr>
        <w:t>Sep 2011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-</w:t>
      </w:r>
      <w:r w:rsidR="00E769B9" w:rsidRPr="00DA68FE">
        <w:rPr>
          <w:rFonts w:eastAsia="Calibri" w:cstheme="minorHAnsi"/>
          <w:b/>
          <w:shd w:val="clear" w:color="auto" w:fill="FFFFFF"/>
        </w:rPr>
        <w:t xml:space="preserve"> </w:t>
      </w:r>
      <w:r w:rsidR="00BE28FD" w:rsidRPr="00DA68FE">
        <w:rPr>
          <w:rFonts w:eastAsia="Calibri" w:cstheme="minorHAnsi"/>
          <w:b/>
          <w:shd w:val="clear" w:color="auto" w:fill="FFFFFF"/>
        </w:rPr>
        <w:t>March 2014</w:t>
      </w:r>
    </w:p>
    <w:p w:rsidR="00BE28FD" w:rsidRPr="00DA68FE" w:rsidRDefault="00BE28FD" w:rsidP="00F57E12">
      <w:pPr>
        <w:spacing w:before="120" w:after="160"/>
        <w:ind w:right="187"/>
        <w:jc w:val="both"/>
        <w:rPr>
          <w:rFonts w:eastAsia="Calibri" w:cstheme="minorHAnsi"/>
        </w:rPr>
      </w:pPr>
      <w:r w:rsidRPr="00DA68FE">
        <w:rPr>
          <w:rFonts w:eastAsia="Calibri" w:cstheme="minorHAnsi"/>
          <w:b/>
        </w:rPr>
        <w:t>Role</w:t>
      </w:r>
      <w:r w:rsidR="007165A8" w:rsidRPr="00DA68FE">
        <w:rPr>
          <w:rFonts w:eastAsia="Calibri" w:cstheme="minorHAnsi"/>
        </w:rPr>
        <w:t xml:space="preserve">: </w:t>
      </w:r>
      <w:r w:rsidRPr="00DA68FE">
        <w:rPr>
          <w:rFonts w:eastAsia="Calibri" w:cstheme="minorHAnsi"/>
        </w:rPr>
        <w:t>Software Engineer.</w:t>
      </w:r>
      <w:bookmarkEnd w:id="0"/>
      <w:bookmarkEnd w:id="1"/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  <w:b/>
          <w:bCs/>
          <w:shd w:val="clear" w:color="auto" w:fill="FFFFFF"/>
        </w:rPr>
      </w:pPr>
      <w:r w:rsidRPr="00DA68FE">
        <w:rPr>
          <w:rFonts w:eastAsia="Calibri" w:cstheme="minorHAnsi"/>
          <w:b/>
          <w:bCs/>
          <w:shd w:val="clear" w:color="auto" w:fill="FFFFFF"/>
        </w:rPr>
        <w:t>Responsibilities:</w:t>
      </w:r>
    </w:p>
    <w:p w:rsidR="00F03F30" w:rsidRPr="00DA68FE" w:rsidRDefault="00F03F30" w:rsidP="007903EF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Involved in configuring and installing the new servers for SharePoint 2010.</w:t>
      </w:r>
    </w:p>
    <w:p w:rsidR="00F03F30" w:rsidRPr="00DA68FE" w:rsidRDefault="007903EF" w:rsidP="007903EF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 xml:space="preserve">Managed, planned and </w:t>
      </w:r>
      <w:r w:rsidR="007450A8" w:rsidRPr="00DA68FE">
        <w:rPr>
          <w:rFonts w:eastAsia="Calibri" w:cstheme="minorHAnsi"/>
          <w:shd w:val="clear" w:color="auto" w:fill="FFFFFF"/>
        </w:rPr>
        <w:t>implemented SharePoint 2010</w:t>
      </w:r>
      <w:r w:rsidRPr="00DA68FE">
        <w:rPr>
          <w:rFonts w:eastAsia="Calibri" w:cstheme="minorHAnsi"/>
          <w:shd w:val="clear" w:color="auto" w:fill="FFFFFF"/>
        </w:rPr>
        <w:t xml:space="preserve"> farms in the three DEV</w:t>
      </w:r>
      <w:r w:rsidR="006B1A78" w:rsidRPr="00DA68FE">
        <w:rPr>
          <w:rFonts w:eastAsia="Calibri" w:cstheme="minorHAnsi"/>
          <w:shd w:val="clear" w:color="auto" w:fill="FFFFFF"/>
        </w:rPr>
        <w:t>, QA and Production environment.</w:t>
      </w:r>
    </w:p>
    <w:p w:rsidR="00F03F30" w:rsidRPr="00DA68FE" w:rsidRDefault="00F03F30" w:rsidP="007903EF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Upgrading the existing customizations from MOSS to SharePoint 2010</w:t>
      </w:r>
    </w:p>
    <w:p w:rsidR="00D513A6" w:rsidRPr="00DA68FE" w:rsidRDefault="00D513A6" w:rsidP="00D513A6">
      <w:pPr>
        <w:numPr>
          <w:ilvl w:val="0"/>
          <w:numId w:val="7"/>
        </w:numPr>
        <w:spacing w:after="0"/>
        <w:jc w:val="both"/>
        <w:rPr>
          <w:rFonts w:eastAsia="Calibri" w:cstheme="minorHAnsi"/>
          <w:u w:val="single"/>
          <w:shd w:val="clear" w:color="auto" w:fill="FFFFFF"/>
        </w:rPr>
      </w:pPr>
      <w:r w:rsidRPr="00DA68FE">
        <w:rPr>
          <w:rFonts w:cstheme="minorHAnsi"/>
        </w:rPr>
        <w:t>Managed tickets escalated via helpdesk (as 4th level support), regarding monitoring and improving server performance, carrying out server farm maintenance such as patching and upgrades.</w:t>
      </w:r>
    </w:p>
    <w:p w:rsidR="00A30462" w:rsidRPr="00DA68FE" w:rsidRDefault="00A30462" w:rsidP="00D513A6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Prepared wireframes (pictorial representation of the solution) for each major functionality/feature that would be migrated to SharePoint 2010</w:t>
      </w:r>
    </w:p>
    <w:p w:rsidR="00BE28FD" w:rsidRPr="00DA68FE" w:rsidRDefault="00BE28FD" w:rsidP="00F57E12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Maintaining Features and packages from Visual Studio 2010 solution.</w:t>
      </w:r>
    </w:p>
    <w:p w:rsidR="00BE28FD" w:rsidRPr="00DA68FE" w:rsidRDefault="00BE28FD" w:rsidP="00F57E12">
      <w:pPr>
        <w:numPr>
          <w:ilvl w:val="0"/>
          <w:numId w:val="7"/>
        </w:numPr>
        <w:spacing w:after="0"/>
        <w:jc w:val="both"/>
        <w:rPr>
          <w:rFonts w:eastAsia="Calibri" w:cstheme="minorHAnsi"/>
          <w:u w:val="single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 xml:space="preserve">Working </w:t>
      </w:r>
      <w:r w:rsidR="00D513A6" w:rsidRPr="00DA68FE">
        <w:rPr>
          <w:rFonts w:eastAsia="Calibri" w:cstheme="minorHAnsi"/>
          <w:shd w:val="clear" w:color="auto" w:fill="FFFFFF"/>
        </w:rPr>
        <w:t>with Backup and Restore process of the SQL server database to the new SharePoint 2010 server.</w:t>
      </w:r>
    </w:p>
    <w:p w:rsidR="00D513A6" w:rsidRPr="00DA68FE" w:rsidRDefault="00D513A6" w:rsidP="00D513A6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Developed SSRS reports from ETL.</w:t>
      </w:r>
    </w:p>
    <w:p w:rsidR="00D513A6" w:rsidRPr="00DA68FE" w:rsidRDefault="00D513A6" w:rsidP="00D513A6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Deploying the existing custom features on the new SharePoint 2010 sites.</w:t>
      </w:r>
    </w:p>
    <w:p w:rsidR="006B1A78" w:rsidRPr="00DA68FE" w:rsidRDefault="006B1A78" w:rsidP="006B1A78">
      <w:pPr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Provisioned Web Parts, Master Pages, Intranet Templates, Site Structures and Site Content as per requirements and design.</w:t>
      </w:r>
    </w:p>
    <w:p w:rsidR="00A30462" w:rsidRPr="00DA68FE" w:rsidRDefault="00A30462" w:rsidP="006B1A78">
      <w:pPr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involved in generating custom workflows using SharePoint 2010 designer for document approvals</w:t>
      </w:r>
    </w:p>
    <w:p w:rsidR="00D34489" w:rsidRPr="00DA68FE" w:rsidRDefault="00D34489" w:rsidP="00F57E12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Configured the connection between Business Objects (Info View) and web parts in SharePoint.</w:t>
      </w:r>
    </w:p>
    <w:p w:rsidR="00F778B2" w:rsidRPr="00DA68FE" w:rsidRDefault="00F778B2" w:rsidP="00F778B2">
      <w:pPr>
        <w:numPr>
          <w:ilvl w:val="0"/>
          <w:numId w:val="7"/>
        </w:numPr>
        <w:spacing w:after="0"/>
        <w:jc w:val="both"/>
        <w:rPr>
          <w:rFonts w:eastAsia="Calibri" w:cstheme="minorHAnsi"/>
          <w:u w:val="single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Working with Event Receivers.</w:t>
      </w:r>
    </w:p>
    <w:p w:rsidR="006B1A78" w:rsidRPr="00DA68FE" w:rsidRDefault="006B1A78" w:rsidP="006B1A78">
      <w:pPr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Migrated sites from Microsoft SharePoint Portal Server 2003 to Microsoft Office SharePoint Server 2007, using Quest, SPA, DocAve tools.</w:t>
      </w:r>
    </w:p>
    <w:p w:rsidR="00BE28FD" w:rsidRPr="00DA68FE" w:rsidRDefault="00BE28FD" w:rsidP="00F778B2">
      <w:pPr>
        <w:numPr>
          <w:ilvl w:val="0"/>
          <w:numId w:val="7"/>
        </w:numPr>
        <w:spacing w:after="0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>Adding, Installing, packaging and deploying WSP files.</w:t>
      </w:r>
    </w:p>
    <w:p w:rsidR="00F778B2" w:rsidRPr="00DA68FE" w:rsidRDefault="00F778B2" w:rsidP="00F778B2">
      <w:pPr>
        <w:spacing w:after="0"/>
        <w:ind w:left="720"/>
        <w:jc w:val="both"/>
        <w:rPr>
          <w:rFonts w:eastAsia="Calibri" w:cstheme="minorHAnsi"/>
          <w:shd w:val="clear" w:color="auto" w:fill="FFFFFF"/>
        </w:rPr>
      </w:pP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b/>
          <w:shd w:val="clear" w:color="auto" w:fill="FFFFFF"/>
        </w:rPr>
        <w:t xml:space="preserve">NFT INFO TECH PVT LTD, India </w:t>
      </w:r>
      <w:r w:rsidRPr="00DA68FE">
        <w:rPr>
          <w:rFonts w:eastAsia="Calibri" w:cstheme="minorHAnsi"/>
          <w:shd w:val="clear" w:color="auto" w:fill="FFFFFF"/>
        </w:rPr>
        <w:t xml:space="preserve">                                      </w:t>
      </w:r>
      <w:r w:rsidR="007450A8" w:rsidRPr="00DA68FE">
        <w:rPr>
          <w:rFonts w:eastAsia="Calibri" w:cstheme="minorHAnsi"/>
          <w:shd w:val="clear" w:color="auto" w:fill="FFFFFF"/>
        </w:rPr>
        <w:t xml:space="preserve">                    </w:t>
      </w:r>
      <w:r w:rsidRPr="00DA68FE">
        <w:rPr>
          <w:rFonts w:eastAsia="Calibri" w:cstheme="minorHAnsi"/>
          <w:b/>
          <w:shd w:val="clear" w:color="auto" w:fill="FFFFFF"/>
        </w:rPr>
        <w:t xml:space="preserve">Aug 2010 –Aug 2011                                                                                                                                                                        </w:t>
      </w: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  <w:b/>
        </w:rPr>
      </w:pPr>
    </w:p>
    <w:p w:rsidR="00BE28FD" w:rsidRPr="00DA68FE" w:rsidRDefault="00BE28FD" w:rsidP="00F57E12">
      <w:p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  <w:b/>
        </w:rPr>
        <w:t>Role</w:t>
      </w:r>
      <w:r w:rsidR="00EC2439" w:rsidRPr="00DA68FE">
        <w:rPr>
          <w:rFonts w:eastAsia="Calibri" w:cstheme="minorHAnsi"/>
        </w:rPr>
        <w:t xml:space="preserve">: </w:t>
      </w:r>
      <w:r w:rsidR="00A62F1B" w:rsidRPr="00DA68FE">
        <w:rPr>
          <w:rFonts w:eastAsia="Calibri" w:cstheme="minorHAnsi"/>
        </w:rPr>
        <w:t xml:space="preserve">Associate </w:t>
      </w:r>
      <w:r w:rsidR="00EC2439" w:rsidRPr="00DA68FE">
        <w:rPr>
          <w:rFonts w:eastAsia="Calibri" w:cstheme="minorHAnsi"/>
        </w:rPr>
        <w:t xml:space="preserve">Software Engineer </w:t>
      </w:r>
      <w:r w:rsidRPr="00DA68FE">
        <w:rPr>
          <w:rFonts w:eastAsia="Calibri" w:cstheme="minorHAnsi"/>
          <w:shd w:val="clear" w:color="auto" w:fill="FFFFFF"/>
        </w:rPr>
        <w:t xml:space="preserve">     </w:t>
      </w:r>
      <w:r w:rsidRPr="00DA68FE">
        <w:rPr>
          <w:rFonts w:eastAsia="Calibri" w:cstheme="minorHAnsi"/>
          <w:shd w:val="clear" w:color="auto" w:fill="FFFFFF"/>
        </w:rPr>
        <w:tab/>
      </w:r>
    </w:p>
    <w:p w:rsidR="00BE28FD" w:rsidRPr="00DA68FE" w:rsidRDefault="00A62F1B" w:rsidP="00F57E12">
      <w:pPr>
        <w:spacing w:after="0" w:line="240" w:lineRule="auto"/>
        <w:jc w:val="both"/>
        <w:rPr>
          <w:rFonts w:eastAsia="Calibri" w:cstheme="minorHAnsi"/>
          <w:shd w:val="clear" w:color="auto" w:fill="FFFFFF"/>
        </w:rPr>
      </w:pPr>
      <w:r w:rsidRPr="00DA68FE">
        <w:rPr>
          <w:rFonts w:eastAsia="Calibri" w:cstheme="minorHAnsi"/>
          <w:shd w:val="clear" w:color="auto" w:fill="FFFFFF"/>
        </w:rPr>
        <w:t xml:space="preserve"> </w:t>
      </w:r>
    </w:p>
    <w:p w:rsidR="00BE28FD" w:rsidRPr="00DA68FE" w:rsidRDefault="007450A8" w:rsidP="00F57E12">
      <w:pPr>
        <w:spacing w:after="0" w:line="240" w:lineRule="auto"/>
        <w:jc w:val="both"/>
        <w:rPr>
          <w:rFonts w:eastAsia="Calibri" w:cstheme="minorHAnsi"/>
          <w:b/>
        </w:rPr>
      </w:pPr>
      <w:r w:rsidRPr="00DA68FE">
        <w:rPr>
          <w:rFonts w:eastAsia="Calibri" w:cstheme="minorHAnsi"/>
          <w:b/>
        </w:rPr>
        <w:t>Responsibilities:</w:t>
      </w:r>
    </w:p>
    <w:p w:rsidR="006B1A78" w:rsidRPr="00DA68FE" w:rsidRDefault="006B1A78" w:rsidP="006B1A78">
      <w:pPr>
        <w:spacing w:after="0" w:line="240" w:lineRule="auto"/>
        <w:jc w:val="both"/>
        <w:rPr>
          <w:rFonts w:eastAsia="Calibri" w:cstheme="minorHAnsi"/>
        </w:rPr>
      </w:pP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Involved with requirement gathering, design, implementation and support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intranet portal in C#.net and SQL Server 2005 as the backend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custom Cascading Style Sheet (CSS) for customizing the fonts and color scheme of the portal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Designed the user interface using HTML and CSS.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Worked with Visual Source Safe (VSS) for source code control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Designed web pages with Client scripting in JavaScript and server scripting in VBScript.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Developed web pages in Classic ASP, ASP.NET, HTML and Cascading Style Sheets with Dream Weaver 5.0.</w:t>
      </w:r>
    </w:p>
    <w:p w:rsidR="006B1A78" w:rsidRPr="00DA68FE" w:rsidRDefault="006B1A78" w:rsidP="006B1A78">
      <w:pPr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</w:rPr>
      </w:pPr>
      <w:r w:rsidRPr="00DA68FE">
        <w:rPr>
          <w:rFonts w:eastAsia="Calibri" w:cstheme="minorHAnsi"/>
        </w:rPr>
        <w:t>Version Control of the application using Visual Source Safe.</w:t>
      </w:r>
    </w:p>
    <w:p w:rsidR="0038781D" w:rsidRPr="00DA68FE" w:rsidRDefault="0038781D" w:rsidP="00F57E12">
      <w:pPr>
        <w:jc w:val="both"/>
        <w:rPr>
          <w:rFonts w:cstheme="minorHAnsi"/>
        </w:rPr>
      </w:pPr>
    </w:p>
    <w:sectPr w:rsidR="0038781D" w:rsidRPr="00DA68FE" w:rsidSect="00F434E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6710"/>
    <w:multiLevelType w:val="hybridMultilevel"/>
    <w:tmpl w:val="B7F6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17DC"/>
    <w:multiLevelType w:val="hybridMultilevel"/>
    <w:tmpl w:val="BEAC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A2F6D"/>
    <w:multiLevelType w:val="hybridMultilevel"/>
    <w:tmpl w:val="5F966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42EAA"/>
    <w:multiLevelType w:val="multilevel"/>
    <w:tmpl w:val="92F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9A4629"/>
    <w:multiLevelType w:val="hybridMultilevel"/>
    <w:tmpl w:val="CE5C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60D15"/>
    <w:multiLevelType w:val="hybridMultilevel"/>
    <w:tmpl w:val="ABDE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F10136"/>
    <w:multiLevelType w:val="hybridMultilevel"/>
    <w:tmpl w:val="266A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31C18"/>
    <w:multiLevelType w:val="hybridMultilevel"/>
    <w:tmpl w:val="FD5C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92EC3"/>
    <w:multiLevelType w:val="multilevel"/>
    <w:tmpl w:val="6C6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8FD"/>
    <w:rsid w:val="00002C1B"/>
    <w:rsid w:val="00025550"/>
    <w:rsid w:val="00025F9A"/>
    <w:rsid w:val="00031671"/>
    <w:rsid w:val="000454FD"/>
    <w:rsid w:val="0005791E"/>
    <w:rsid w:val="0006518B"/>
    <w:rsid w:val="000912FB"/>
    <w:rsid w:val="000A1680"/>
    <w:rsid w:val="000E1714"/>
    <w:rsid w:val="000E3739"/>
    <w:rsid w:val="00155E42"/>
    <w:rsid w:val="00202B88"/>
    <w:rsid w:val="002541E1"/>
    <w:rsid w:val="00256DBB"/>
    <w:rsid w:val="002778C9"/>
    <w:rsid w:val="003324DC"/>
    <w:rsid w:val="00355456"/>
    <w:rsid w:val="0036357E"/>
    <w:rsid w:val="003771F7"/>
    <w:rsid w:val="0038781D"/>
    <w:rsid w:val="003D2236"/>
    <w:rsid w:val="004A3F71"/>
    <w:rsid w:val="004B09F3"/>
    <w:rsid w:val="004D2E53"/>
    <w:rsid w:val="005463C9"/>
    <w:rsid w:val="0055142A"/>
    <w:rsid w:val="00572042"/>
    <w:rsid w:val="005A336A"/>
    <w:rsid w:val="005C200E"/>
    <w:rsid w:val="005E2A4C"/>
    <w:rsid w:val="00607134"/>
    <w:rsid w:val="006536AD"/>
    <w:rsid w:val="00686D21"/>
    <w:rsid w:val="006A47CE"/>
    <w:rsid w:val="006B0935"/>
    <w:rsid w:val="006B1A78"/>
    <w:rsid w:val="006E6AC9"/>
    <w:rsid w:val="007165A8"/>
    <w:rsid w:val="007450A8"/>
    <w:rsid w:val="0075283B"/>
    <w:rsid w:val="0077558E"/>
    <w:rsid w:val="007903EF"/>
    <w:rsid w:val="007943CE"/>
    <w:rsid w:val="007F19F3"/>
    <w:rsid w:val="007F4CD8"/>
    <w:rsid w:val="008277A4"/>
    <w:rsid w:val="00831E17"/>
    <w:rsid w:val="00895D90"/>
    <w:rsid w:val="008C1A73"/>
    <w:rsid w:val="00902F76"/>
    <w:rsid w:val="00975A81"/>
    <w:rsid w:val="009B39F1"/>
    <w:rsid w:val="009F3F61"/>
    <w:rsid w:val="00A30462"/>
    <w:rsid w:val="00A4204E"/>
    <w:rsid w:val="00A62F1B"/>
    <w:rsid w:val="00B10358"/>
    <w:rsid w:val="00B475CF"/>
    <w:rsid w:val="00B64A7C"/>
    <w:rsid w:val="00B71B80"/>
    <w:rsid w:val="00BA2F54"/>
    <w:rsid w:val="00BB68F2"/>
    <w:rsid w:val="00BE28FD"/>
    <w:rsid w:val="00C45997"/>
    <w:rsid w:val="00CD433B"/>
    <w:rsid w:val="00CD7D31"/>
    <w:rsid w:val="00CE1156"/>
    <w:rsid w:val="00D1145A"/>
    <w:rsid w:val="00D2522B"/>
    <w:rsid w:val="00D34489"/>
    <w:rsid w:val="00D513A6"/>
    <w:rsid w:val="00DA68FE"/>
    <w:rsid w:val="00DE6F69"/>
    <w:rsid w:val="00E422A6"/>
    <w:rsid w:val="00E445C8"/>
    <w:rsid w:val="00E44BFD"/>
    <w:rsid w:val="00E67684"/>
    <w:rsid w:val="00E769B9"/>
    <w:rsid w:val="00EB627C"/>
    <w:rsid w:val="00EC2439"/>
    <w:rsid w:val="00F03F30"/>
    <w:rsid w:val="00F53CBE"/>
    <w:rsid w:val="00F57E12"/>
    <w:rsid w:val="00F7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80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D34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Reddy</dc:creator>
  <cp:lastModifiedBy>atul</cp:lastModifiedBy>
  <cp:revision>2</cp:revision>
  <dcterms:created xsi:type="dcterms:W3CDTF">2018-12-05T19:40:00Z</dcterms:created>
  <dcterms:modified xsi:type="dcterms:W3CDTF">2018-12-05T19:40:00Z</dcterms:modified>
</cp:coreProperties>
</file>