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F94" w:rsidRPr="00C34F94" w:rsidRDefault="0043569D" w:rsidP="00C34F94">
      <w:pPr>
        <w:pStyle w:val="Header"/>
        <w:tabs>
          <w:tab w:val="clear" w:pos="4320"/>
          <w:tab w:val="clear" w:pos="8640"/>
          <w:tab w:val="left" w:pos="3945"/>
        </w:tabs>
        <w:rPr>
          <w:rFonts w:asciiTheme="majorHAnsi" w:hAnsiTheme="majorHAnsi"/>
          <w:sz w:val="22"/>
          <w:szCs w:val="22"/>
        </w:rPr>
      </w:pPr>
      <w:r>
        <w:rPr>
          <w:rFonts w:asciiTheme="majorHAnsi" w:hAnsiTheme="majorHAnsi"/>
          <w:b/>
          <w:sz w:val="22"/>
          <w:szCs w:val="22"/>
        </w:rPr>
        <w:t>Vinay Ti</w:t>
      </w:r>
      <w:r w:rsidR="00C34F94" w:rsidRPr="00C34F94">
        <w:rPr>
          <w:rFonts w:asciiTheme="majorHAnsi" w:hAnsiTheme="majorHAnsi"/>
          <w:b/>
          <w:sz w:val="22"/>
          <w:szCs w:val="22"/>
        </w:rPr>
        <w:t>wary</w:t>
      </w:r>
      <w:r w:rsidR="00C34F94" w:rsidRPr="00C34F94">
        <w:rPr>
          <w:rFonts w:asciiTheme="majorHAnsi" w:hAnsiTheme="majorHAnsi"/>
          <w:sz w:val="22"/>
          <w:szCs w:val="22"/>
        </w:rPr>
        <w:t xml:space="preserve"> </w:t>
      </w:r>
      <w:r w:rsidR="00C34F94" w:rsidRPr="00C34F94">
        <w:rPr>
          <w:rFonts w:asciiTheme="majorHAnsi" w:hAnsiTheme="majorHAnsi"/>
          <w:sz w:val="22"/>
          <w:szCs w:val="22"/>
        </w:rPr>
        <w:tab/>
      </w:r>
      <w:r w:rsidR="00C34F94" w:rsidRPr="00C34F94">
        <w:rPr>
          <w:rFonts w:asciiTheme="majorHAnsi" w:hAnsiTheme="majorHAnsi"/>
          <w:sz w:val="22"/>
          <w:szCs w:val="22"/>
        </w:rPr>
        <w:tab/>
      </w:r>
      <w:r w:rsidR="00C34F94" w:rsidRPr="00C34F94">
        <w:rPr>
          <w:rFonts w:asciiTheme="majorHAnsi" w:hAnsiTheme="majorHAnsi"/>
          <w:sz w:val="22"/>
          <w:szCs w:val="22"/>
        </w:rPr>
        <w:tab/>
      </w:r>
      <w:r w:rsidR="00C34F94" w:rsidRPr="00C34F94">
        <w:rPr>
          <w:rFonts w:asciiTheme="majorHAnsi" w:hAnsiTheme="majorHAnsi"/>
          <w:sz w:val="22"/>
          <w:szCs w:val="22"/>
        </w:rPr>
        <w:tab/>
      </w:r>
      <w:r w:rsidR="00C34F94" w:rsidRPr="00C34F94">
        <w:rPr>
          <w:rFonts w:asciiTheme="majorHAnsi" w:hAnsiTheme="majorHAnsi"/>
          <w:sz w:val="22"/>
          <w:szCs w:val="22"/>
        </w:rPr>
        <w:tab/>
      </w:r>
      <w:r w:rsidR="00C34F94" w:rsidRPr="00C34F94">
        <w:rPr>
          <w:rFonts w:asciiTheme="majorHAnsi" w:hAnsiTheme="majorHAnsi"/>
          <w:sz w:val="22"/>
          <w:szCs w:val="22"/>
        </w:rPr>
        <w:tab/>
        <w:t xml:space="preserve">  </w:t>
      </w:r>
      <w:r w:rsidR="00C34F94">
        <w:rPr>
          <w:rFonts w:asciiTheme="majorHAnsi" w:hAnsiTheme="majorHAnsi" w:cs="Arial"/>
          <w:noProof/>
          <w:snapToGrid/>
          <w:sz w:val="22"/>
          <w:szCs w:val="22"/>
        </w:rPr>
        <w:drawing>
          <wp:inline distT="0" distB="0" distL="0" distR="0">
            <wp:extent cx="1066800" cy="504825"/>
            <wp:effectExtent l="19050" t="0" r="0" b="0"/>
            <wp:docPr id="12" name="Picture 12" descr="MCAD(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CAD(rgb)"/>
                    <pic:cNvPicPr>
                      <a:picLocks noChangeAspect="1" noChangeArrowheads="1"/>
                    </pic:cNvPicPr>
                  </pic:nvPicPr>
                  <pic:blipFill>
                    <a:blip r:embed="rId7"/>
                    <a:srcRect/>
                    <a:stretch>
                      <a:fillRect/>
                    </a:stretch>
                  </pic:blipFill>
                  <pic:spPr bwMode="auto">
                    <a:xfrm>
                      <a:off x="0" y="0"/>
                      <a:ext cx="1066800" cy="504825"/>
                    </a:xfrm>
                    <a:prstGeom prst="rect">
                      <a:avLst/>
                    </a:prstGeom>
                    <a:noFill/>
                    <a:ln w="9525">
                      <a:noFill/>
                      <a:miter lim="800000"/>
                      <a:headEnd/>
                      <a:tailEnd/>
                    </a:ln>
                  </pic:spPr>
                </pic:pic>
              </a:graphicData>
            </a:graphic>
          </wp:inline>
        </w:drawing>
      </w:r>
    </w:p>
    <w:p w:rsidR="00C34F94" w:rsidRPr="00C34F94" w:rsidRDefault="00C34F94" w:rsidP="00C34F94">
      <w:pPr>
        <w:pStyle w:val="Header"/>
        <w:tabs>
          <w:tab w:val="clear" w:pos="4320"/>
          <w:tab w:val="clear" w:pos="8640"/>
          <w:tab w:val="left" w:pos="3945"/>
        </w:tabs>
        <w:rPr>
          <w:rFonts w:asciiTheme="majorHAnsi" w:hAnsiTheme="majorHAnsi" w:cs="Arial"/>
          <w:b/>
          <w:bCs/>
          <w:sz w:val="22"/>
          <w:szCs w:val="22"/>
        </w:rPr>
      </w:pPr>
      <w:r w:rsidRPr="00C34F94">
        <w:rPr>
          <w:rFonts w:asciiTheme="majorHAnsi" w:hAnsiTheme="majorHAnsi"/>
          <w:sz w:val="22"/>
          <w:szCs w:val="22"/>
        </w:rPr>
        <w:tab/>
      </w:r>
      <w:r w:rsidRPr="00C34F94">
        <w:rPr>
          <w:rFonts w:asciiTheme="majorHAnsi" w:hAnsiTheme="majorHAnsi"/>
          <w:sz w:val="22"/>
          <w:szCs w:val="22"/>
        </w:rPr>
        <w:tab/>
      </w:r>
      <w:r w:rsidRPr="00C34F94">
        <w:rPr>
          <w:rFonts w:asciiTheme="majorHAnsi" w:hAnsiTheme="majorHAnsi"/>
          <w:sz w:val="22"/>
          <w:szCs w:val="22"/>
        </w:rPr>
        <w:tab/>
      </w:r>
      <w:r w:rsidRPr="00C34F94">
        <w:rPr>
          <w:rFonts w:asciiTheme="majorHAnsi" w:hAnsiTheme="majorHAnsi"/>
          <w:sz w:val="22"/>
          <w:szCs w:val="22"/>
        </w:rPr>
        <w:tab/>
      </w:r>
      <w:r w:rsidRPr="00C34F94">
        <w:rPr>
          <w:rFonts w:asciiTheme="majorHAnsi" w:hAnsiTheme="majorHAnsi"/>
          <w:sz w:val="22"/>
          <w:szCs w:val="22"/>
        </w:rPr>
        <w:tab/>
      </w:r>
      <w:r w:rsidRPr="00C34F94">
        <w:rPr>
          <w:rFonts w:asciiTheme="majorHAnsi" w:hAnsiTheme="majorHAnsi"/>
          <w:sz w:val="22"/>
          <w:szCs w:val="22"/>
        </w:rPr>
        <w:tab/>
      </w:r>
    </w:p>
    <w:p w:rsidR="00C34F94" w:rsidRPr="00C34F94" w:rsidRDefault="00C34F94" w:rsidP="00056BE4">
      <w:pPr>
        <w:pStyle w:val="ContactInfo"/>
        <w:rPr>
          <w:rFonts w:asciiTheme="majorHAnsi" w:hAnsiTheme="majorHAnsi"/>
          <w:sz w:val="22"/>
          <w:szCs w:val="22"/>
          <w:u w:val="single"/>
        </w:rPr>
      </w:pPr>
    </w:p>
    <w:p w:rsidR="00056BE4" w:rsidRPr="00C34F94" w:rsidRDefault="00056BE4" w:rsidP="00056BE4">
      <w:pPr>
        <w:pStyle w:val="ContactInfo"/>
        <w:rPr>
          <w:rFonts w:asciiTheme="majorHAnsi" w:hAnsiTheme="majorHAnsi"/>
          <w:sz w:val="22"/>
          <w:szCs w:val="22"/>
          <w:u w:val="single"/>
        </w:rPr>
      </w:pPr>
      <w:r w:rsidRPr="00C34F94">
        <w:rPr>
          <w:rFonts w:asciiTheme="majorHAnsi" w:hAnsiTheme="majorHAnsi"/>
          <w:sz w:val="22"/>
          <w:szCs w:val="22"/>
          <w:u w:val="single"/>
        </w:rPr>
        <w:t>SUMMARY</w:t>
      </w:r>
    </w:p>
    <w:p w:rsidR="00056BE4" w:rsidRPr="00C34F94" w:rsidRDefault="00056BE4" w:rsidP="00056BE4">
      <w:pPr>
        <w:rPr>
          <w:rFonts w:asciiTheme="majorHAnsi" w:hAnsiTheme="majorHAnsi"/>
          <w:sz w:val="22"/>
          <w:szCs w:val="22"/>
        </w:rPr>
      </w:pPr>
    </w:p>
    <w:p w:rsidR="00056BE4" w:rsidRPr="00C34F94" w:rsidRDefault="00306128" w:rsidP="00056BE4">
      <w:pPr>
        <w:keepNext w:val="0"/>
        <w:widowControl w:val="0"/>
        <w:numPr>
          <w:ilvl w:val="0"/>
          <w:numId w:val="14"/>
        </w:numPr>
        <w:ind w:left="360"/>
        <w:jc w:val="both"/>
        <w:rPr>
          <w:rFonts w:asciiTheme="majorHAnsi" w:hAnsiTheme="majorHAnsi"/>
          <w:sz w:val="22"/>
          <w:szCs w:val="22"/>
        </w:rPr>
      </w:pPr>
      <w:r w:rsidRPr="00C34F94">
        <w:rPr>
          <w:rFonts w:asciiTheme="majorHAnsi" w:hAnsiTheme="majorHAnsi"/>
          <w:sz w:val="22"/>
          <w:szCs w:val="22"/>
        </w:rPr>
        <w:t>Over 10</w:t>
      </w:r>
      <w:r w:rsidR="00056BE4" w:rsidRPr="00C34F94">
        <w:rPr>
          <w:rFonts w:asciiTheme="majorHAnsi" w:hAnsiTheme="majorHAnsi"/>
          <w:sz w:val="22"/>
          <w:szCs w:val="22"/>
        </w:rPr>
        <w:t xml:space="preserve"> years of professional experience as a Sr. Developer in Microsoft Technologies using ASP, ASP.Net, MVC, C#, VB.Net, ADO.Net, Web Forms, Web Services, WCF Services, Windows Services.</w:t>
      </w:r>
    </w:p>
    <w:p w:rsidR="00056BE4" w:rsidRPr="00C34F94" w:rsidRDefault="00056BE4" w:rsidP="00056BE4">
      <w:pPr>
        <w:keepNext w:val="0"/>
        <w:widowControl w:val="0"/>
        <w:numPr>
          <w:ilvl w:val="0"/>
          <w:numId w:val="14"/>
        </w:numPr>
        <w:ind w:left="360"/>
        <w:jc w:val="both"/>
        <w:rPr>
          <w:rFonts w:asciiTheme="majorHAnsi" w:hAnsiTheme="majorHAnsi"/>
          <w:sz w:val="22"/>
          <w:szCs w:val="22"/>
        </w:rPr>
      </w:pPr>
      <w:r w:rsidRPr="00C34F94">
        <w:rPr>
          <w:rFonts w:asciiTheme="majorHAnsi" w:hAnsiTheme="majorHAnsi"/>
          <w:sz w:val="22"/>
          <w:szCs w:val="22"/>
        </w:rPr>
        <w:t xml:space="preserve">Extensive experience using Visual Studio.Net platform (C#, VB.Net, ASP.Net, ADO.Net) with in-depth knowledge of the architecture and the framework. </w:t>
      </w:r>
    </w:p>
    <w:p w:rsidR="00056BE4" w:rsidRPr="00C34F94" w:rsidRDefault="00056BE4" w:rsidP="00056BE4">
      <w:pPr>
        <w:keepNext w:val="0"/>
        <w:widowControl w:val="0"/>
        <w:numPr>
          <w:ilvl w:val="0"/>
          <w:numId w:val="14"/>
        </w:numPr>
        <w:ind w:left="360"/>
        <w:jc w:val="both"/>
        <w:rPr>
          <w:rFonts w:asciiTheme="majorHAnsi" w:hAnsiTheme="majorHAnsi"/>
          <w:sz w:val="22"/>
          <w:szCs w:val="22"/>
        </w:rPr>
      </w:pPr>
      <w:r w:rsidRPr="00C34F94">
        <w:rPr>
          <w:rFonts w:asciiTheme="majorHAnsi" w:hAnsiTheme="majorHAnsi"/>
          <w:sz w:val="22"/>
          <w:szCs w:val="22"/>
        </w:rPr>
        <w:t xml:space="preserve">Well versed with Agile and waterfall models in application development </w:t>
      </w:r>
    </w:p>
    <w:p w:rsidR="00056BE4" w:rsidRPr="00C34F94" w:rsidRDefault="00056BE4" w:rsidP="00056BE4">
      <w:pPr>
        <w:keepNext w:val="0"/>
        <w:widowControl w:val="0"/>
        <w:numPr>
          <w:ilvl w:val="0"/>
          <w:numId w:val="14"/>
        </w:numPr>
        <w:ind w:left="360"/>
        <w:rPr>
          <w:rFonts w:asciiTheme="majorHAnsi" w:hAnsiTheme="majorHAnsi"/>
          <w:sz w:val="22"/>
          <w:szCs w:val="22"/>
        </w:rPr>
      </w:pPr>
      <w:r w:rsidRPr="00C34F94">
        <w:rPr>
          <w:rFonts w:asciiTheme="majorHAnsi" w:hAnsiTheme="majorHAnsi"/>
          <w:sz w:val="22"/>
          <w:szCs w:val="22"/>
        </w:rPr>
        <w:t xml:space="preserve">Strong Experience in database development on MS SQL Server 2000, 2005, 2008, Oracle 10g, 11g, </w:t>
      </w:r>
    </w:p>
    <w:p w:rsidR="00056BE4" w:rsidRPr="00C34F94" w:rsidRDefault="00056BE4" w:rsidP="00056BE4">
      <w:pPr>
        <w:keepNext w:val="0"/>
        <w:widowControl w:val="0"/>
        <w:numPr>
          <w:ilvl w:val="0"/>
          <w:numId w:val="14"/>
        </w:numPr>
        <w:ind w:left="360"/>
        <w:jc w:val="both"/>
        <w:rPr>
          <w:rFonts w:asciiTheme="majorHAnsi" w:hAnsiTheme="majorHAnsi"/>
          <w:sz w:val="22"/>
          <w:szCs w:val="22"/>
        </w:rPr>
      </w:pPr>
      <w:r w:rsidRPr="00C34F94">
        <w:rPr>
          <w:rFonts w:asciiTheme="majorHAnsi" w:hAnsiTheme="majorHAnsi"/>
          <w:sz w:val="22"/>
          <w:szCs w:val="22"/>
        </w:rPr>
        <w:t>Expertise in requirement gathering, prototyping and development as per requirement with minimum defects</w:t>
      </w:r>
    </w:p>
    <w:p w:rsidR="00056BE4" w:rsidRPr="00C34F94" w:rsidRDefault="00056BE4" w:rsidP="00056BE4">
      <w:pPr>
        <w:keepNext w:val="0"/>
        <w:widowControl w:val="0"/>
        <w:numPr>
          <w:ilvl w:val="0"/>
          <w:numId w:val="14"/>
        </w:numPr>
        <w:ind w:left="360"/>
        <w:jc w:val="both"/>
        <w:rPr>
          <w:rFonts w:asciiTheme="majorHAnsi" w:hAnsiTheme="majorHAnsi"/>
          <w:sz w:val="22"/>
          <w:szCs w:val="22"/>
        </w:rPr>
      </w:pPr>
      <w:r w:rsidRPr="00C34F94">
        <w:rPr>
          <w:rFonts w:asciiTheme="majorHAnsi" w:hAnsiTheme="majorHAnsi"/>
          <w:sz w:val="22"/>
          <w:szCs w:val="22"/>
        </w:rPr>
        <w:t>Good experience in relational databases, designing database tables and developing relevant data structures.</w:t>
      </w:r>
    </w:p>
    <w:p w:rsidR="00056BE4" w:rsidRPr="00C34F94" w:rsidRDefault="00056BE4" w:rsidP="00056BE4">
      <w:pPr>
        <w:keepNext w:val="0"/>
        <w:widowControl w:val="0"/>
        <w:numPr>
          <w:ilvl w:val="0"/>
          <w:numId w:val="14"/>
        </w:numPr>
        <w:ind w:left="360"/>
        <w:jc w:val="both"/>
        <w:rPr>
          <w:rFonts w:asciiTheme="majorHAnsi" w:hAnsiTheme="majorHAnsi"/>
          <w:sz w:val="22"/>
          <w:szCs w:val="22"/>
        </w:rPr>
      </w:pPr>
      <w:r w:rsidRPr="00C34F94">
        <w:rPr>
          <w:rFonts w:asciiTheme="majorHAnsi" w:hAnsiTheme="majorHAnsi"/>
          <w:sz w:val="22"/>
          <w:szCs w:val="22"/>
        </w:rPr>
        <w:t xml:space="preserve">Very good knowledge of technologies like HTML, DHTML, VBScript, JavaScript and CSS. </w:t>
      </w:r>
    </w:p>
    <w:p w:rsidR="00056BE4" w:rsidRPr="00C34F94" w:rsidRDefault="00056BE4" w:rsidP="00056BE4">
      <w:pPr>
        <w:keepNext w:val="0"/>
        <w:widowControl w:val="0"/>
        <w:numPr>
          <w:ilvl w:val="0"/>
          <w:numId w:val="14"/>
        </w:numPr>
        <w:ind w:left="360"/>
        <w:jc w:val="both"/>
        <w:rPr>
          <w:rFonts w:asciiTheme="majorHAnsi" w:hAnsiTheme="majorHAnsi"/>
          <w:sz w:val="22"/>
          <w:szCs w:val="22"/>
        </w:rPr>
      </w:pPr>
      <w:r w:rsidRPr="00C34F94">
        <w:rPr>
          <w:rFonts w:asciiTheme="majorHAnsi" w:hAnsiTheme="majorHAnsi"/>
          <w:sz w:val="22"/>
          <w:szCs w:val="22"/>
        </w:rPr>
        <w:t xml:space="preserve">Experienced in all stages of Software Development Life Cycle. </w:t>
      </w:r>
    </w:p>
    <w:p w:rsidR="00056BE4" w:rsidRPr="00C34F94" w:rsidRDefault="00056BE4" w:rsidP="00056BE4">
      <w:pPr>
        <w:keepNext w:val="0"/>
        <w:widowControl w:val="0"/>
        <w:numPr>
          <w:ilvl w:val="0"/>
          <w:numId w:val="14"/>
        </w:numPr>
        <w:ind w:left="360"/>
        <w:jc w:val="both"/>
        <w:rPr>
          <w:rFonts w:asciiTheme="majorHAnsi" w:hAnsiTheme="majorHAnsi"/>
          <w:sz w:val="22"/>
          <w:szCs w:val="22"/>
        </w:rPr>
      </w:pPr>
      <w:r w:rsidRPr="00C34F94">
        <w:rPr>
          <w:rFonts w:asciiTheme="majorHAnsi" w:hAnsiTheme="majorHAnsi"/>
          <w:sz w:val="22"/>
          <w:szCs w:val="22"/>
        </w:rPr>
        <w:t>Designed SQL Server Reporting Services (SSRS) like Parameterized Reports, Drill through Reports, and Drilldown Reports with Projects</w:t>
      </w:r>
    </w:p>
    <w:p w:rsidR="00056BE4" w:rsidRPr="00C34F94" w:rsidRDefault="00056BE4" w:rsidP="00056BE4">
      <w:pPr>
        <w:keepNext w:val="0"/>
        <w:widowControl w:val="0"/>
        <w:numPr>
          <w:ilvl w:val="0"/>
          <w:numId w:val="14"/>
        </w:numPr>
        <w:ind w:left="360"/>
        <w:jc w:val="both"/>
        <w:rPr>
          <w:rFonts w:asciiTheme="majorHAnsi" w:hAnsiTheme="majorHAnsi"/>
          <w:sz w:val="22"/>
          <w:szCs w:val="22"/>
        </w:rPr>
      </w:pPr>
      <w:r w:rsidRPr="00C34F94">
        <w:rPr>
          <w:rFonts w:asciiTheme="majorHAnsi" w:hAnsiTheme="majorHAnsi"/>
          <w:sz w:val="22"/>
          <w:szCs w:val="22"/>
        </w:rPr>
        <w:t>Hands on experience in migrating web and Windows based applications to .Net platform.</w:t>
      </w:r>
    </w:p>
    <w:p w:rsidR="00056BE4" w:rsidRPr="00C34F94" w:rsidRDefault="00853410" w:rsidP="00056BE4">
      <w:pPr>
        <w:keepNext w:val="0"/>
        <w:widowControl w:val="0"/>
        <w:numPr>
          <w:ilvl w:val="0"/>
          <w:numId w:val="14"/>
        </w:numPr>
        <w:ind w:left="360"/>
        <w:jc w:val="both"/>
        <w:rPr>
          <w:rFonts w:asciiTheme="majorHAnsi" w:hAnsiTheme="majorHAnsi"/>
          <w:sz w:val="22"/>
          <w:szCs w:val="22"/>
        </w:rPr>
      </w:pPr>
      <w:r w:rsidRPr="00C34F94">
        <w:rPr>
          <w:rFonts w:asciiTheme="majorHAnsi" w:hAnsiTheme="majorHAnsi" w:cs="Calibri"/>
          <w:sz w:val="22"/>
          <w:szCs w:val="22"/>
        </w:rPr>
        <w:t>Worked on Web Parts</w:t>
      </w:r>
      <w:r w:rsidR="00056BE4" w:rsidRPr="00C34F94">
        <w:rPr>
          <w:rFonts w:asciiTheme="majorHAnsi" w:hAnsiTheme="majorHAnsi" w:cs="Calibri"/>
          <w:sz w:val="22"/>
          <w:szCs w:val="22"/>
        </w:rPr>
        <w:t>, Master Page, User Login Controls</w:t>
      </w:r>
    </w:p>
    <w:p w:rsidR="00056BE4" w:rsidRPr="00C34F94" w:rsidRDefault="00056BE4" w:rsidP="00056BE4">
      <w:pPr>
        <w:pStyle w:val="ListBullet"/>
        <w:numPr>
          <w:ilvl w:val="0"/>
          <w:numId w:val="14"/>
        </w:numPr>
        <w:spacing w:before="0"/>
        <w:ind w:left="360"/>
        <w:rPr>
          <w:rFonts w:asciiTheme="majorHAnsi" w:hAnsiTheme="majorHAnsi"/>
          <w:sz w:val="22"/>
          <w:szCs w:val="22"/>
        </w:rPr>
      </w:pPr>
      <w:r w:rsidRPr="00C34F94">
        <w:rPr>
          <w:rFonts w:asciiTheme="majorHAnsi" w:hAnsiTheme="majorHAnsi"/>
          <w:sz w:val="22"/>
          <w:szCs w:val="22"/>
        </w:rPr>
        <w:t>Strong analytical and problem solving skills, excellent communication and presentation skills, and good team player</w:t>
      </w:r>
    </w:p>
    <w:p w:rsidR="00056BE4" w:rsidRPr="00C34F94" w:rsidRDefault="00056BE4" w:rsidP="00056BE4">
      <w:pPr>
        <w:pStyle w:val="ListBullet"/>
        <w:numPr>
          <w:ilvl w:val="0"/>
          <w:numId w:val="14"/>
        </w:numPr>
        <w:spacing w:before="0"/>
        <w:ind w:left="360"/>
        <w:rPr>
          <w:rFonts w:asciiTheme="majorHAnsi" w:hAnsiTheme="majorHAnsi"/>
          <w:sz w:val="22"/>
          <w:szCs w:val="22"/>
        </w:rPr>
      </w:pPr>
      <w:r w:rsidRPr="00C34F94">
        <w:rPr>
          <w:rFonts w:asciiTheme="majorHAnsi" w:hAnsiTheme="majorHAnsi"/>
          <w:sz w:val="22"/>
          <w:szCs w:val="22"/>
        </w:rPr>
        <w:t>Experience in design and execution of system and integration test cases</w:t>
      </w:r>
    </w:p>
    <w:p w:rsidR="00056BE4" w:rsidRPr="00C34F94" w:rsidRDefault="00056BE4" w:rsidP="00056BE4">
      <w:pPr>
        <w:keepNext w:val="0"/>
        <w:widowControl w:val="0"/>
        <w:numPr>
          <w:ilvl w:val="0"/>
          <w:numId w:val="14"/>
        </w:numPr>
        <w:ind w:left="360"/>
        <w:jc w:val="both"/>
        <w:rPr>
          <w:rFonts w:asciiTheme="majorHAnsi" w:hAnsiTheme="majorHAnsi"/>
          <w:sz w:val="22"/>
          <w:szCs w:val="22"/>
        </w:rPr>
      </w:pPr>
      <w:r w:rsidRPr="00C34F94">
        <w:rPr>
          <w:rFonts w:asciiTheme="majorHAnsi" w:eastAsia="Verdana" w:hAnsiTheme="majorHAnsi"/>
          <w:sz w:val="22"/>
          <w:szCs w:val="22"/>
        </w:rPr>
        <w:t xml:space="preserve">Experience in </w:t>
      </w:r>
      <w:r w:rsidR="00853410" w:rsidRPr="00C34F94">
        <w:rPr>
          <w:rFonts w:asciiTheme="majorHAnsi" w:eastAsia="Verdana" w:hAnsiTheme="majorHAnsi"/>
          <w:sz w:val="22"/>
          <w:szCs w:val="22"/>
        </w:rPr>
        <w:t xml:space="preserve">Banking and Financial, </w:t>
      </w:r>
      <w:r w:rsidR="00853410" w:rsidRPr="00C34F94">
        <w:rPr>
          <w:rFonts w:asciiTheme="majorHAnsi" w:hAnsiTheme="majorHAnsi"/>
          <w:sz w:val="22"/>
          <w:szCs w:val="22"/>
        </w:rPr>
        <w:t xml:space="preserve">Telecom, Manufacturing &amp; Retail </w:t>
      </w:r>
      <w:r w:rsidRPr="00C34F94">
        <w:rPr>
          <w:rFonts w:asciiTheme="majorHAnsi" w:hAnsiTheme="majorHAnsi"/>
          <w:sz w:val="22"/>
          <w:szCs w:val="22"/>
        </w:rPr>
        <w:t>domains</w:t>
      </w:r>
      <w:r w:rsidR="00853410" w:rsidRPr="00C34F94">
        <w:rPr>
          <w:rFonts w:asciiTheme="majorHAnsi" w:hAnsiTheme="majorHAnsi"/>
          <w:sz w:val="22"/>
          <w:szCs w:val="22"/>
        </w:rPr>
        <w:t>.</w:t>
      </w:r>
    </w:p>
    <w:p w:rsidR="00056BE4" w:rsidRPr="00C34F94" w:rsidRDefault="00056BE4" w:rsidP="00056BE4">
      <w:pPr>
        <w:pStyle w:val="ListBullet"/>
        <w:numPr>
          <w:ilvl w:val="0"/>
          <w:numId w:val="0"/>
        </w:numPr>
        <w:rPr>
          <w:rFonts w:asciiTheme="majorHAnsi" w:hAnsiTheme="majorHAnsi"/>
          <w:sz w:val="22"/>
          <w:szCs w:val="22"/>
        </w:rPr>
      </w:pPr>
      <w:r w:rsidRPr="00C34F94">
        <w:rPr>
          <w:rFonts w:asciiTheme="majorHAnsi" w:hAnsiTheme="majorHAnsi"/>
          <w:sz w:val="22"/>
          <w:szCs w:val="22"/>
        </w:rPr>
        <w:t xml:space="preserve"> </w:t>
      </w:r>
    </w:p>
    <w:p w:rsidR="00056BE4" w:rsidRPr="00C34F94" w:rsidRDefault="00056BE4" w:rsidP="00056BE4">
      <w:pPr>
        <w:pStyle w:val="ListBullet"/>
        <w:numPr>
          <w:ilvl w:val="0"/>
          <w:numId w:val="0"/>
        </w:numPr>
        <w:rPr>
          <w:rFonts w:asciiTheme="majorHAnsi" w:hAnsiTheme="majorHAnsi"/>
          <w:b/>
          <w:sz w:val="22"/>
          <w:szCs w:val="22"/>
          <w:u w:val="single"/>
        </w:rPr>
      </w:pPr>
      <w:r w:rsidRPr="00C34F94">
        <w:rPr>
          <w:rFonts w:asciiTheme="majorHAnsi" w:hAnsiTheme="majorHAnsi"/>
          <w:b/>
          <w:sz w:val="22"/>
          <w:szCs w:val="22"/>
          <w:u w:val="single"/>
        </w:rPr>
        <w:t>EDUCATION</w:t>
      </w:r>
    </w:p>
    <w:p w:rsidR="00056BE4" w:rsidRPr="00C34F94" w:rsidRDefault="00056BE4" w:rsidP="00056BE4">
      <w:pPr>
        <w:pStyle w:val="Education"/>
        <w:numPr>
          <w:ilvl w:val="0"/>
          <w:numId w:val="13"/>
        </w:numPr>
        <w:tabs>
          <w:tab w:val="right" w:pos="10080"/>
        </w:tabs>
        <w:spacing w:after="0"/>
        <w:rPr>
          <w:rFonts w:asciiTheme="majorHAnsi" w:hAnsiTheme="majorHAnsi"/>
          <w:szCs w:val="22"/>
        </w:rPr>
      </w:pPr>
      <w:r w:rsidRPr="00C34F94">
        <w:rPr>
          <w:rFonts w:asciiTheme="majorHAnsi" w:hAnsiTheme="majorHAnsi"/>
          <w:szCs w:val="22"/>
        </w:rPr>
        <w:t>Bachelor of Engineering (</w:t>
      </w:r>
      <w:r w:rsidR="00853410" w:rsidRPr="00C34F94">
        <w:rPr>
          <w:rFonts w:asciiTheme="majorHAnsi" w:hAnsiTheme="majorHAnsi"/>
          <w:szCs w:val="22"/>
        </w:rPr>
        <w:t>B.E.) in Computer Science from I</w:t>
      </w:r>
      <w:r w:rsidRPr="00C34F94">
        <w:rPr>
          <w:rFonts w:asciiTheme="majorHAnsi" w:hAnsiTheme="majorHAnsi"/>
          <w:szCs w:val="22"/>
        </w:rPr>
        <w:t xml:space="preserve">nstitute of Engineering &amp; Technology, Indore, MP INDIA. </w:t>
      </w:r>
    </w:p>
    <w:p w:rsidR="00056BE4" w:rsidRPr="00C34F94" w:rsidRDefault="00056BE4" w:rsidP="00056BE4">
      <w:pPr>
        <w:pStyle w:val="Education"/>
        <w:numPr>
          <w:ilvl w:val="0"/>
          <w:numId w:val="0"/>
        </w:numPr>
        <w:ind w:left="360" w:hanging="360"/>
        <w:rPr>
          <w:rFonts w:asciiTheme="majorHAnsi" w:hAnsiTheme="majorHAnsi"/>
          <w:szCs w:val="22"/>
        </w:rPr>
      </w:pPr>
    </w:p>
    <w:p w:rsidR="00056BE4" w:rsidRPr="00C34F94" w:rsidRDefault="00056BE4" w:rsidP="00056BE4">
      <w:pPr>
        <w:pStyle w:val="ListBullet"/>
        <w:numPr>
          <w:ilvl w:val="0"/>
          <w:numId w:val="0"/>
        </w:numPr>
        <w:rPr>
          <w:rFonts w:asciiTheme="majorHAnsi" w:hAnsiTheme="majorHAnsi"/>
          <w:b/>
          <w:sz w:val="22"/>
          <w:szCs w:val="22"/>
          <w:u w:val="single"/>
        </w:rPr>
      </w:pPr>
      <w:r w:rsidRPr="00C34F94">
        <w:rPr>
          <w:rFonts w:asciiTheme="majorHAnsi" w:hAnsiTheme="majorHAnsi"/>
          <w:b/>
          <w:sz w:val="22"/>
          <w:szCs w:val="22"/>
          <w:u w:val="single"/>
        </w:rPr>
        <w:t>CERTIFICATION</w:t>
      </w:r>
    </w:p>
    <w:p w:rsidR="00056BE4" w:rsidRPr="00C34F94" w:rsidRDefault="00056BE4" w:rsidP="00056BE4">
      <w:pPr>
        <w:pStyle w:val="Education"/>
        <w:numPr>
          <w:ilvl w:val="0"/>
          <w:numId w:val="13"/>
        </w:numPr>
        <w:tabs>
          <w:tab w:val="left" w:pos="360"/>
          <w:tab w:val="right" w:pos="10080"/>
        </w:tabs>
        <w:spacing w:after="0"/>
        <w:rPr>
          <w:rFonts w:asciiTheme="majorHAnsi" w:hAnsiTheme="majorHAnsi"/>
          <w:szCs w:val="22"/>
        </w:rPr>
      </w:pPr>
      <w:r w:rsidRPr="00C34F94">
        <w:rPr>
          <w:rFonts w:asciiTheme="majorHAnsi" w:hAnsiTheme="majorHAnsi"/>
          <w:szCs w:val="22"/>
        </w:rPr>
        <w:t>Microsoft Certified Application Developer (SQL server2000, Windows, Web Services and Server Components)</w:t>
      </w:r>
    </w:p>
    <w:p w:rsidR="00056BE4" w:rsidRPr="00C34F94" w:rsidRDefault="00056BE4" w:rsidP="00056BE4">
      <w:pPr>
        <w:pStyle w:val="ListBullet"/>
        <w:numPr>
          <w:ilvl w:val="0"/>
          <w:numId w:val="0"/>
        </w:numPr>
        <w:rPr>
          <w:rFonts w:asciiTheme="majorHAnsi" w:hAnsiTheme="majorHAnsi"/>
          <w:b/>
          <w:sz w:val="22"/>
          <w:szCs w:val="22"/>
          <w:u w:val="single"/>
        </w:rPr>
      </w:pPr>
    </w:p>
    <w:p w:rsidR="00056BE4" w:rsidRPr="00C34F94" w:rsidRDefault="00056BE4" w:rsidP="00056BE4">
      <w:pPr>
        <w:pStyle w:val="Education"/>
        <w:numPr>
          <w:ilvl w:val="0"/>
          <w:numId w:val="0"/>
        </w:numPr>
        <w:rPr>
          <w:rFonts w:asciiTheme="majorHAnsi" w:hAnsiTheme="majorHAnsi"/>
          <w:b/>
          <w:szCs w:val="22"/>
          <w:u w:val="single"/>
        </w:rPr>
      </w:pPr>
      <w:r w:rsidRPr="00C34F94">
        <w:rPr>
          <w:rFonts w:asciiTheme="majorHAnsi" w:hAnsiTheme="majorHAnsi"/>
          <w:b/>
          <w:szCs w:val="22"/>
          <w:u w:val="single"/>
        </w:rPr>
        <w:t>TECHNICAL SKILLS</w:t>
      </w:r>
    </w:p>
    <w:p w:rsidR="00056BE4" w:rsidRPr="00C34F94" w:rsidRDefault="00056BE4" w:rsidP="00056BE4">
      <w:pPr>
        <w:pStyle w:val="Education"/>
        <w:numPr>
          <w:ilvl w:val="0"/>
          <w:numId w:val="0"/>
        </w:numPr>
        <w:rPr>
          <w:rFonts w:asciiTheme="majorHAnsi" w:hAnsiTheme="majorHAnsi"/>
          <w:b/>
          <w:szCs w:val="22"/>
          <w:u w:val="single"/>
        </w:rPr>
      </w:pPr>
    </w:p>
    <w:p w:rsidR="00056BE4" w:rsidRPr="00C34F94" w:rsidRDefault="00056BE4" w:rsidP="00056BE4">
      <w:pPr>
        <w:pStyle w:val="TechSkills"/>
        <w:spacing w:before="0"/>
        <w:rPr>
          <w:rFonts w:asciiTheme="majorHAnsi" w:hAnsiTheme="majorHAnsi"/>
          <w:sz w:val="22"/>
          <w:szCs w:val="22"/>
        </w:rPr>
      </w:pPr>
      <w:r w:rsidRPr="00C34F94">
        <w:rPr>
          <w:rFonts w:asciiTheme="majorHAnsi" w:hAnsiTheme="majorHAnsi"/>
          <w:sz w:val="22"/>
          <w:szCs w:val="22"/>
        </w:rPr>
        <w:t>Technologies:</w:t>
      </w:r>
      <w:r w:rsidRPr="00C34F94">
        <w:rPr>
          <w:rFonts w:asciiTheme="majorHAnsi" w:hAnsiTheme="majorHAnsi"/>
          <w:sz w:val="22"/>
          <w:szCs w:val="22"/>
        </w:rPr>
        <w:tab/>
        <w:t>Microsoft .Net: ASP.Net 1.1/2.0/3.5/4.0, C#, VB.Net, ADO.Net, Web:</w:t>
      </w:r>
      <w:r w:rsidR="00853410" w:rsidRPr="00C34F94">
        <w:rPr>
          <w:rFonts w:asciiTheme="majorHAnsi" w:hAnsiTheme="majorHAnsi"/>
          <w:sz w:val="22"/>
          <w:szCs w:val="22"/>
        </w:rPr>
        <w:t xml:space="preserve"> ASP 3.0, JavaScript</w:t>
      </w:r>
      <w:r w:rsidRPr="00C34F94">
        <w:rPr>
          <w:rFonts w:asciiTheme="majorHAnsi" w:hAnsiTheme="majorHAnsi"/>
          <w:sz w:val="22"/>
          <w:szCs w:val="22"/>
        </w:rPr>
        <w:t>, JQuery, VBScript, HTML/DHTML, XML, XSLT, Xpath.</w:t>
      </w:r>
    </w:p>
    <w:p w:rsidR="00056BE4" w:rsidRPr="00C34F94" w:rsidRDefault="00056BE4" w:rsidP="00056BE4">
      <w:pPr>
        <w:pStyle w:val="TechSkills"/>
        <w:spacing w:before="0"/>
        <w:rPr>
          <w:rFonts w:asciiTheme="majorHAnsi" w:hAnsiTheme="majorHAnsi"/>
          <w:sz w:val="22"/>
          <w:szCs w:val="22"/>
        </w:rPr>
      </w:pPr>
      <w:r w:rsidRPr="00C34F94">
        <w:rPr>
          <w:rFonts w:asciiTheme="majorHAnsi" w:hAnsiTheme="majorHAnsi"/>
          <w:sz w:val="22"/>
          <w:szCs w:val="22"/>
        </w:rPr>
        <w:t>Development Environments:</w:t>
      </w:r>
      <w:r w:rsidRPr="00C34F94">
        <w:rPr>
          <w:rFonts w:asciiTheme="majorHAnsi" w:hAnsiTheme="majorHAnsi"/>
          <w:sz w:val="22"/>
          <w:szCs w:val="22"/>
        </w:rPr>
        <w:tab/>
        <w:t>Visual Studio .Net (2003, 2005, 2008, 2010)</w:t>
      </w:r>
    </w:p>
    <w:p w:rsidR="00056BE4" w:rsidRPr="00C34F94" w:rsidRDefault="00056BE4" w:rsidP="00056BE4">
      <w:pPr>
        <w:pStyle w:val="TechSkills"/>
        <w:spacing w:before="0"/>
        <w:rPr>
          <w:rFonts w:asciiTheme="majorHAnsi" w:hAnsiTheme="majorHAnsi"/>
          <w:sz w:val="22"/>
          <w:szCs w:val="22"/>
        </w:rPr>
      </w:pPr>
      <w:r w:rsidRPr="00C34F94">
        <w:rPr>
          <w:rFonts w:asciiTheme="majorHAnsi" w:hAnsiTheme="majorHAnsi"/>
          <w:sz w:val="22"/>
          <w:szCs w:val="22"/>
        </w:rPr>
        <w:t>Methodologies:</w:t>
      </w:r>
      <w:r w:rsidRPr="00C34F94">
        <w:rPr>
          <w:rFonts w:asciiTheme="majorHAnsi" w:hAnsiTheme="majorHAnsi"/>
          <w:sz w:val="22"/>
          <w:szCs w:val="22"/>
        </w:rPr>
        <w:tab/>
        <w:t>Agile, Waterfall</w:t>
      </w:r>
    </w:p>
    <w:p w:rsidR="00056BE4" w:rsidRPr="00C34F94" w:rsidRDefault="00056BE4" w:rsidP="00056BE4">
      <w:pPr>
        <w:pStyle w:val="TechSkills"/>
        <w:spacing w:before="0"/>
        <w:rPr>
          <w:rFonts w:asciiTheme="majorHAnsi" w:hAnsiTheme="majorHAnsi"/>
          <w:sz w:val="22"/>
          <w:szCs w:val="22"/>
        </w:rPr>
      </w:pPr>
      <w:r w:rsidRPr="00C34F94">
        <w:rPr>
          <w:rFonts w:asciiTheme="majorHAnsi" w:hAnsiTheme="majorHAnsi"/>
          <w:sz w:val="22"/>
          <w:szCs w:val="22"/>
        </w:rPr>
        <w:t>Databases:</w:t>
      </w:r>
      <w:r w:rsidRPr="00C34F94">
        <w:rPr>
          <w:rFonts w:asciiTheme="majorHAnsi" w:hAnsiTheme="majorHAnsi"/>
          <w:sz w:val="22"/>
          <w:szCs w:val="22"/>
        </w:rPr>
        <w:tab/>
        <w:t xml:space="preserve">SQL Server: 2008/2005/2000, </w:t>
      </w:r>
      <w:r w:rsidR="00105C97" w:rsidRPr="00C34F94">
        <w:rPr>
          <w:rFonts w:asciiTheme="majorHAnsi" w:hAnsiTheme="majorHAnsi"/>
          <w:sz w:val="22"/>
          <w:szCs w:val="22"/>
        </w:rPr>
        <w:t>Oracle 10g, 11g</w:t>
      </w:r>
    </w:p>
    <w:p w:rsidR="00056BE4" w:rsidRPr="00C34F94" w:rsidRDefault="00056BE4" w:rsidP="00056BE4">
      <w:pPr>
        <w:pStyle w:val="TechSkills"/>
        <w:spacing w:before="0"/>
        <w:rPr>
          <w:rFonts w:asciiTheme="majorHAnsi" w:hAnsiTheme="majorHAnsi"/>
          <w:sz w:val="22"/>
          <w:szCs w:val="22"/>
        </w:rPr>
      </w:pPr>
      <w:r w:rsidRPr="00C34F94">
        <w:rPr>
          <w:rFonts w:asciiTheme="majorHAnsi" w:hAnsiTheme="majorHAnsi"/>
          <w:sz w:val="22"/>
          <w:szCs w:val="22"/>
        </w:rPr>
        <w:lastRenderedPageBreak/>
        <w:t>Source Controls:</w:t>
      </w:r>
      <w:r w:rsidRPr="00C34F94">
        <w:rPr>
          <w:rFonts w:asciiTheme="majorHAnsi" w:hAnsiTheme="majorHAnsi"/>
          <w:sz w:val="22"/>
          <w:szCs w:val="22"/>
        </w:rPr>
        <w:tab/>
        <w:t>Visual SourceSafe 6.0, Team Foundation Server, SVN.</w:t>
      </w:r>
    </w:p>
    <w:p w:rsidR="00056BE4" w:rsidRPr="00C34F94" w:rsidRDefault="00056BE4" w:rsidP="00056BE4">
      <w:pPr>
        <w:pStyle w:val="TechSkills"/>
        <w:spacing w:before="0"/>
        <w:rPr>
          <w:rFonts w:asciiTheme="majorHAnsi" w:hAnsiTheme="majorHAnsi"/>
          <w:sz w:val="22"/>
          <w:szCs w:val="22"/>
        </w:rPr>
      </w:pPr>
      <w:r w:rsidRPr="00C34F94">
        <w:rPr>
          <w:rFonts w:asciiTheme="majorHAnsi" w:hAnsiTheme="majorHAnsi"/>
          <w:sz w:val="22"/>
          <w:szCs w:val="22"/>
        </w:rPr>
        <w:t>Ticketing Tools:</w:t>
      </w:r>
      <w:r w:rsidRPr="00C34F94">
        <w:rPr>
          <w:rFonts w:asciiTheme="majorHAnsi" w:hAnsiTheme="majorHAnsi"/>
          <w:sz w:val="22"/>
          <w:szCs w:val="22"/>
        </w:rPr>
        <w:tab/>
      </w:r>
      <w:r w:rsidR="00105C97" w:rsidRPr="00C34F94">
        <w:rPr>
          <w:rFonts w:asciiTheme="majorHAnsi" w:hAnsiTheme="majorHAnsi"/>
          <w:sz w:val="22"/>
          <w:szCs w:val="22"/>
        </w:rPr>
        <w:t>JIRA, Bugzilla</w:t>
      </w:r>
    </w:p>
    <w:p w:rsidR="00056BE4" w:rsidRPr="00C34F94" w:rsidRDefault="00056BE4" w:rsidP="00056BE4">
      <w:pPr>
        <w:pStyle w:val="TechSkills"/>
        <w:spacing w:before="0"/>
        <w:rPr>
          <w:rFonts w:asciiTheme="majorHAnsi" w:hAnsiTheme="majorHAnsi"/>
          <w:sz w:val="22"/>
          <w:szCs w:val="22"/>
        </w:rPr>
      </w:pPr>
      <w:r w:rsidRPr="00C34F94">
        <w:rPr>
          <w:rFonts w:asciiTheme="majorHAnsi" w:hAnsiTheme="majorHAnsi"/>
          <w:sz w:val="22"/>
          <w:szCs w:val="22"/>
        </w:rPr>
        <w:t>Operating Systems:</w:t>
      </w:r>
      <w:r w:rsidRPr="00C34F94">
        <w:rPr>
          <w:rFonts w:asciiTheme="majorHAnsi" w:hAnsiTheme="majorHAnsi"/>
          <w:sz w:val="22"/>
          <w:szCs w:val="22"/>
        </w:rPr>
        <w:tab/>
        <w:t>Windows: Windows 2012/2008/2003/2000, Windows 7, UNIX and Linux</w:t>
      </w:r>
    </w:p>
    <w:p w:rsidR="00056BE4" w:rsidRPr="00C34F94" w:rsidRDefault="00056BE4" w:rsidP="00056BE4">
      <w:pPr>
        <w:pStyle w:val="TechSkills"/>
        <w:spacing w:before="0"/>
        <w:rPr>
          <w:rFonts w:asciiTheme="majorHAnsi" w:hAnsiTheme="majorHAnsi"/>
          <w:sz w:val="22"/>
          <w:szCs w:val="22"/>
        </w:rPr>
      </w:pPr>
      <w:r w:rsidRPr="00C34F94">
        <w:rPr>
          <w:rFonts w:asciiTheme="majorHAnsi" w:hAnsiTheme="majorHAnsi"/>
          <w:sz w:val="22"/>
          <w:szCs w:val="22"/>
        </w:rPr>
        <w:t>Web Servers:</w:t>
      </w:r>
      <w:r w:rsidRPr="00C34F94">
        <w:rPr>
          <w:rFonts w:asciiTheme="majorHAnsi" w:hAnsiTheme="majorHAnsi"/>
          <w:sz w:val="22"/>
          <w:szCs w:val="22"/>
        </w:rPr>
        <w:tab/>
        <w:t xml:space="preserve">IIS </w:t>
      </w:r>
      <w:r w:rsidR="00105C97" w:rsidRPr="00C34F94">
        <w:rPr>
          <w:rFonts w:asciiTheme="majorHAnsi" w:hAnsiTheme="majorHAnsi"/>
          <w:sz w:val="22"/>
          <w:szCs w:val="22"/>
        </w:rPr>
        <w:t>6.0/7.0/8.0</w:t>
      </w:r>
    </w:p>
    <w:p w:rsidR="00056BE4" w:rsidRPr="00C34F94" w:rsidRDefault="00056BE4" w:rsidP="00056BE4">
      <w:pPr>
        <w:pStyle w:val="TechSkills"/>
        <w:spacing w:before="0"/>
        <w:rPr>
          <w:rFonts w:asciiTheme="majorHAnsi" w:hAnsiTheme="majorHAnsi"/>
          <w:sz w:val="22"/>
          <w:szCs w:val="22"/>
        </w:rPr>
      </w:pPr>
    </w:p>
    <w:p w:rsidR="00056BE4" w:rsidRPr="00C34F94" w:rsidRDefault="00056BE4" w:rsidP="00056BE4">
      <w:pPr>
        <w:pStyle w:val="Education"/>
        <w:numPr>
          <w:ilvl w:val="0"/>
          <w:numId w:val="0"/>
        </w:numPr>
        <w:rPr>
          <w:rFonts w:asciiTheme="majorHAnsi" w:hAnsiTheme="majorHAnsi"/>
          <w:b/>
          <w:szCs w:val="22"/>
          <w:u w:val="single"/>
        </w:rPr>
      </w:pPr>
    </w:p>
    <w:p w:rsidR="00D077DE" w:rsidRPr="00C34F94" w:rsidRDefault="00D077DE" w:rsidP="00D077DE">
      <w:pPr>
        <w:jc w:val="both"/>
        <w:rPr>
          <w:rFonts w:asciiTheme="majorHAnsi" w:hAnsiTheme="majorHAnsi"/>
          <w:b/>
          <w:sz w:val="22"/>
          <w:szCs w:val="22"/>
          <w:u w:val="single"/>
        </w:rPr>
      </w:pPr>
      <w:r w:rsidRPr="00C34F94">
        <w:rPr>
          <w:rFonts w:asciiTheme="majorHAnsi" w:hAnsiTheme="majorHAnsi"/>
          <w:b/>
          <w:sz w:val="22"/>
          <w:szCs w:val="22"/>
          <w:u w:val="single"/>
        </w:rPr>
        <w:t xml:space="preserve">Professional Experience: </w:t>
      </w:r>
    </w:p>
    <w:p w:rsidR="00D077DE" w:rsidRPr="00C34F94" w:rsidRDefault="00D077DE" w:rsidP="00D077DE">
      <w:pPr>
        <w:rPr>
          <w:rFonts w:asciiTheme="majorHAnsi" w:hAnsiTheme="majorHAnsi" w:cs="Arial"/>
          <w:b/>
          <w:sz w:val="22"/>
          <w:szCs w:val="22"/>
        </w:rPr>
      </w:pPr>
    </w:p>
    <w:p w:rsidR="00B51952" w:rsidRPr="00C34F94" w:rsidRDefault="00D077DE" w:rsidP="00B51952">
      <w:pPr>
        <w:pStyle w:val="Cog-H3a"/>
        <w:spacing w:before="0" w:after="0" w:line="240" w:lineRule="auto"/>
        <w:rPr>
          <w:rFonts w:asciiTheme="majorHAnsi" w:hAnsiTheme="majorHAnsi"/>
          <w:color w:val="auto"/>
          <w:szCs w:val="22"/>
        </w:rPr>
      </w:pPr>
      <w:r w:rsidRPr="00C34F94">
        <w:rPr>
          <w:rFonts w:asciiTheme="majorHAnsi" w:hAnsiTheme="majorHAnsi"/>
          <w:color w:val="auto"/>
          <w:szCs w:val="22"/>
        </w:rPr>
        <w:t xml:space="preserve">Global Securities Infrastructure – GSI </w:t>
      </w:r>
      <w:r w:rsidR="00DC5048" w:rsidRPr="00C34F94">
        <w:rPr>
          <w:rFonts w:asciiTheme="majorHAnsi" w:hAnsiTheme="majorHAnsi"/>
          <w:color w:val="auto"/>
          <w:szCs w:val="22"/>
        </w:rPr>
        <w:t>America</w:t>
      </w:r>
      <w:r w:rsidRPr="00C34F94">
        <w:rPr>
          <w:rFonts w:asciiTheme="majorHAnsi" w:hAnsiTheme="majorHAnsi" w:cs="Arial"/>
          <w:color w:val="auto"/>
          <w:szCs w:val="22"/>
        </w:rPr>
        <w:t xml:space="preserve">                                 </w:t>
      </w:r>
      <w:r w:rsidRPr="00C34F94">
        <w:rPr>
          <w:rFonts w:asciiTheme="majorHAnsi" w:hAnsiTheme="majorHAnsi" w:cs="Arial"/>
          <w:b w:val="0"/>
          <w:color w:val="auto"/>
          <w:szCs w:val="22"/>
        </w:rPr>
        <w:t xml:space="preserve">    </w:t>
      </w:r>
      <w:r w:rsidRPr="00C34F94">
        <w:rPr>
          <w:rFonts w:asciiTheme="majorHAnsi" w:hAnsiTheme="majorHAnsi" w:cs="Arial"/>
          <w:color w:val="auto"/>
          <w:szCs w:val="22"/>
        </w:rPr>
        <w:tab/>
      </w:r>
      <w:r w:rsidRPr="00C34F94">
        <w:rPr>
          <w:rFonts w:asciiTheme="majorHAnsi" w:hAnsiTheme="majorHAnsi"/>
          <w:color w:val="auto"/>
          <w:szCs w:val="22"/>
        </w:rPr>
        <w:t>July 2014 – Till Date</w:t>
      </w:r>
    </w:p>
    <w:p w:rsidR="00D077DE" w:rsidRPr="00C34F94" w:rsidRDefault="00D077DE" w:rsidP="00B51952">
      <w:pPr>
        <w:pStyle w:val="Cog-H3a"/>
        <w:spacing w:before="0" w:after="0" w:line="240" w:lineRule="auto"/>
        <w:rPr>
          <w:rFonts w:asciiTheme="majorHAnsi" w:hAnsiTheme="majorHAnsi"/>
          <w:color w:val="auto"/>
          <w:szCs w:val="22"/>
        </w:rPr>
      </w:pPr>
      <w:r w:rsidRPr="00C34F94">
        <w:rPr>
          <w:rFonts w:asciiTheme="majorHAnsi" w:hAnsiTheme="majorHAnsi"/>
          <w:color w:val="auto"/>
          <w:szCs w:val="22"/>
        </w:rPr>
        <w:t xml:space="preserve">Role: </w:t>
      </w:r>
      <w:r w:rsidR="00093C2A" w:rsidRPr="00C34F94">
        <w:rPr>
          <w:rFonts w:asciiTheme="majorHAnsi" w:hAnsiTheme="majorHAnsi"/>
          <w:color w:val="auto"/>
          <w:szCs w:val="22"/>
        </w:rPr>
        <w:t xml:space="preserve">.NET </w:t>
      </w:r>
      <w:r w:rsidRPr="00C34F94">
        <w:rPr>
          <w:rFonts w:asciiTheme="majorHAnsi" w:hAnsiTheme="majorHAnsi"/>
          <w:color w:val="auto"/>
          <w:szCs w:val="22"/>
        </w:rPr>
        <w:t xml:space="preserve">Tech Lead </w:t>
      </w:r>
    </w:p>
    <w:p w:rsidR="00D077DE" w:rsidRPr="00C34F94" w:rsidRDefault="00D077DE" w:rsidP="00D077DE">
      <w:pPr>
        <w:rPr>
          <w:rFonts w:asciiTheme="majorHAnsi" w:hAnsiTheme="majorHAnsi" w:cs="Arial"/>
          <w:b/>
          <w:sz w:val="22"/>
          <w:szCs w:val="22"/>
        </w:rPr>
      </w:pPr>
    </w:p>
    <w:p w:rsidR="00D077DE" w:rsidRPr="00C34F94" w:rsidRDefault="00D077DE" w:rsidP="00D077DE">
      <w:pPr>
        <w:pStyle w:val="ecxmsonormal"/>
        <w:shd w:val="clear" w:color="auto" w:fill="FFFFFF"/>
        <w:spacing w:before="0" w:beforeAutospacing="0" w:after="0" w:afterAutospacing="0"/>
        <w:jc w:val="both"/>
        <w:rPr>
          <w:rFonts w:asciiTheme="majorHAnsi" w:hAnsiTheme="majorHAnsi" w:cs="Arial"/>
          <w:b/>
          <w:bCs/>
          <w:sz w:val="22"/>
          <w:szCs w:val="22"/>
          <w:u w:val="single"/>
        </w:rPr>
      </w:pPr>
      <w:r w:rsidRPr="00C34F94">
        <w:rPr>
          <w:rFonts w:asciiTheme="majorHAnsi" w:hAnsiTheme="majorHAnsi" w:cs="Arial"/>
          <w:b/>
          <w:bCs/>
          <w:sz w:val="22"/>
          <w:szCs w:val="22"/>
          <w:u w:val="single"/>
        </w:rPr>
        <w:t xml:space="preserve">Project Description: </w:t>
      </w:r>
    </w:p>
    <w:p w:rsidR="00D077DE" w:rsidRPr="00C34F94" w:rsidRDefault="00D077DE" w:rsidP="00D077DE">
      <w:pPr>
        <w:pStyle w:val="Default"/>
        <w:rPr>
          <w:rFonts w:asciiTheme="majorHAnsi" w:hAnsiTheme="majorHAnsi"/>
          <w:color w:val="auto"/>
          <w:sz w:val="22"/>
          <w:szCs w:val="22"/>
        </w:rPr>
      </w:pPr>
      <w:r w:rsidRPr="00C34F94">
        <w:rPr>
          <w:rFonts w:asciiTheme="majorHAnsi" w:hAnsiTheme="majorHAnsi"/>
          <w:color w:val="auto"/>
          <w:sz w:val="22"/>
          <w:szCs w:val="22"/>
        </w:rPr>
        <w:t>Global Securities Infrastructure comprised of 20 different components to deliver a global, scalable, entity-agnostic strategic Securities processing architecture and eliminate legacy securities settlement systems and to provide self-clearing and netting solutions to align to the GSI strategic architecture. GSI simplify key control points around the reconciliation process and provide a simplification of Operational Controls through the provision of clean, consistent interfaces with Front Office, Finance, Reference Data and External parties and deliver savings to Business costs through the implementation of more efficient processes and deliver a consistent global process management across all entities. In order to support the financial benefits associated with both Legal entity and GSI initiatives, the firm will be mitiga</w:t>
      </w:r>
      <w:r w:rsidR="00DC5048" w:rsidRPr="00C34F94">
        <w:rPr>
          <w:rFonts w:asciiTheme="majorHAnsi" w:hAnsiTheme="majorHAnsi"/>
          <w:color w:val="auto"/>
          <w:sz w:val="22"/>
          <w:szCs w:val="22"/>
        </w:rPr>
        <w:t>ting the processing of America</w:t>
      </w:r>
      <w:r w:rsidRPr="00C34F94">
        <w:rPr>
          <w:rFonts w:asciiTheme="majorHAnsi" w:hAnsiTheme="majorHAnsi"/>
          <w:color w:val="auto"/>
          <w:sz w:val="22"/>
          <w:szCs w:val="22"/>
        </w:rPr>
        <w:t xml:space="preserve"> Branch from legacy to strategic Front , Middle and Back Office infrastructure. This will also include migrating some specific trade volume wi</w:t>
      </w:r>
      <w:r w:rsidR="00DC5048" w:rsidRPr="00C34F94">
        <w:rPr>
          <w:rFonts w:asciiTheme="majorHAnsi" w:hAnsiTheme="majorHAnsi"/>
          <w:color w:val="auto"/>
          <w:sz w:val="22"/>
          <w:szCs w:val="22"/>
        </w:rPr>
        <w:t xml:space="preserve">thin CSSEL and CSI to America </w:t>
      </w:r>
      <w:r w:rsidRPr="00C34F94">
        <w:rPr>
          <w:rFonts w:asciiTheme="majorHAnsi" w:hAnsiTheme="majorHAnsi"/>
          <w:color w:val="auto"/>
          <w:sz w:val="22"/>
          <w:szCs w:val="22"/>
        </w:rPr>
        <w:t>Branch to support reducing the EMEA risk weighed assets. As a result the Global Asset Servicing IB business will need to transform to accommodate Singapore Branch entitlement processing under the constraints of strategic and scalable GSI, Front Office Sourcing and Reference Data infrastructure.</w:t>
      </w:r>
    </w:p>
    <w:p w:rsidR="00D077DE" w:rsidRPr="00C34F94" w:rsidRDefault="00D077DE" w:rsidP="00D077DE">
      <w:pPr>
        <w:pStyle w:val="Default"/>
        <w:rPr>
          <w:rFonts w:asciiTheme="majorHAnsi" w:hAnsiTheme="majorHAnsi"/>
          <w:color w:val="auto"/>
          <w:sz w:val="22"/>
          <w:szCs w:val="22"/>
        </w:rPr>
      </w:pPr>
      <w:r w:rsidRPr="00C34F94">
        <w:rPr>
          <w:rFonts w:asciiTheme="majorHAnsi" w:hAnsiTheme="majorHAnsi"/>
          <w:color w:val="auto"/>
          <w:sz w:val="22"/>
          <w:szCs w:val="22"/>
        </w:rPr>
        <w:t>Global Asset Servicing Operations will</w:t>
      </w:r>
      <w:r w:rsidR="00DC5048" w:rsidRPr="00C34F94">
        <w:rPr>
          <w:rFonts w:asciiTheme="majorHAnsi" w:hAnsiTheme="majorHAnsi"/>
          <w:color w:val="auto"/>
          <w:sz w:val="22"/>
          <w:szCs w:val="22"/>
        </w:rPr>
        <w:t xml:space="preserve"> determine and process America</w:t>
      </w:r>
      <w:r w:rsidRPr="00C34F94">
        <w:rPr>
          <w:rFonts w:asciiTheme="majorHAnsi" w:hAnsiTheme="majorHAnsi"/>
          <w:color w:val="auto"/>
          <w:sz w:val="22"/>
          <w:szCs w:val="22"/>
        </w:rPr>
        <w:t xml:space="preserve"> Branch entitlements for income, dividend and corporate action events utilizing strategic and scalable GSI, Front Office Sourcing and Reference Data infrastructure. </w:t>
      </w:r>
    </w:p>
    <w:p w:rsidR="00D077DE" w:rsidRPr="00C34F94" w:rsidRDefault="00D077DE" w:rsidP="00D077DE">
      <w:pPr>
        <w:pStyle w:val="ecxmsonormal"/>
        <w:shd w:val="clear" w:color="auto" w:fill="FFFFFF"/>
        <w:spacing w:before="0" w:beforeAutospacing="0" w:after="0" w:afterAutospacing="0"/>
        <w:jc w:val="both"/>
        <w:rPr>
          <w:rFonts w:asciiTheme="majorHAnsi" w:hAnsiTheme="majorHAnsi" w:cs="Arial"/>
          <w:b/>
          <w:bCs/>
          <w:sz w:val="22"/>
          <w:szCs w:val="22"/>
          <w:u w:val="single"/>
        </w:rPr>
      </w:pPr>
      <w:r w:rsidRPr="00C34F94">
        <w:rPr>
          <w:rFonts w:asciiTheme="majorHAnsi" w:hAnsiTheme="majorHAnsi" w:cs="Arial"/>
          <w:b/>
          <w:bCs/>
          <w:sz w:val="22"/>
          <w:szCs w:val="22"/>
          <w:u w:val="single"/>
        </w:rPr>
        <w:t xml:space="preserve">Responsibilities: </w:t>
      </w:r>
    </w:p>
    <w:p w:rsidR="00D077DE" w:rsidRPr="00C34F94" w:rsidRDefault="00D077DE" w:rsidP="00D077D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Following Safe Agile Met</w:t>
      </w:r>
      <w:r w:rsidR="00B16F07" w:rsidRPr="00C34F94">
        <w:rPr>
          <w:rFonts w:asciiTheme="majorHAnsi" w:hAnsiTheme="majorHAnsi"/>
          <w:sz w:val="22"/>
          <w:szCs w:val="22"/>
          <w:lang w:val="en-GB"/>
        </w:rPr>
        <w:t>hodology to execute the project using JIRA tool.</w:t>
      </w:r>
    </w:p>
    <w:p w:rsidR="00D077DE" w:rsidRPr="00C34F94" w:rsidRDefault="00D077DE" w:rsidP="00D077D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 xml:space="preserve">Involved in planning and drafting technical stories based on the use cases provided by the stakeholders </w:t>
      </w:r>
    </w:p>
    <w:p w:rsidR="00D077DE" w:rsidRPr="00C34F94" w:rsidRDefault="00D077DE" w:rsidP="00D077D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Document and ensuring successful sign off from client side for the same.</w:t>
      </w:r>
    </w:p>
    <w:p w:rsidR="00D077DE" w:rsidRPr="00C34F94" w:rsidRDefault="00D077DE" w:rsidP="00D077D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Involved in working on change requests and scripts to be implemented in IICAPS.</w:t>
      </w:r>
    </w:p>
    <w:p w:rsidR="00D077DE" w:rsidRPr="00C34F94" w:rsidRDefault="00D077DE" w:rsidP="00D077D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Understanding and estimating the stories and taking it to completion.</w:t>
      </w:r>
    </w:p>
    <w:p w:rsidR="00D077DE" w:rsidRPr="00C34F94" w:rsidRDefault="00D077DE" w:rsidP="00D077D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Code Review and Testing the code changes made.</w:t>
      </w:r>
    </w:p>
    <w:p w:rsidR="00D077DE" w:rsidRPr="00C34F94" w:rsidRDefault="00D077DE" w:rsidP="00D077D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Successfully completing each sprint by giving technical and functional demos to client and all the business stakeholders.</w:t>
      </w:r>
    </w:p>
    <w:p w:rsidR="00D077DE" w:rsidRPr="00C34F94" w:rsidRDefault="00D077DE" w:rsidP="00D077D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Guiding my team and ensuring the sprints are completing in complia</w:t>
      </w:r>
      <w:r w:rsidR="00B16F07" w:rsidRPr="00C34F94">
        <w:rPr>
          <w:rFonts w:asciiTheme="majorHAnsi" w:hAnsiTheme="majorHAnsi"/>
          <w:sz w:val="22"/>
          <w:szCs w:val="22"/>
          <w:lang w:val="en-GB"/>
        </w:rPr>
        <w:t>nce with the Definition of Done and following the required coding standards.</w:t>
      </w:r>
    </w:p>
    <w:p w:rsidR="00D077DE" w:rsidRPr="00C34F94" w:rsidRDefault="00D077DE" w:rsidP="00D077D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 xml:space="preserve">Maintaining the code for dotnet as well as database in SVN for each </w:t>
      </w:r>
      <w:r w:rsidR="00DC5048" w:rsidRPr="00C34F94">
        <w:rPr>
          <w:rFonts w:asciiTheme="majorHAnsi" w:hAnsiTheme="majorHAnsi"/>
          <w:sz w:val="22"/>
          <w:szCs w:val="22"/>
          <w:lang w:val="en-GB"/>
        </w:rPr>
        <w:t>sprint</w:t>
      </w:r>
      <w:r w:rsidRPr="00C34F94">
        <w:rPr>
          <w:rFonts w:asciiTheme="majorHAnsi" w:hAnsiTheme="majorHAnsi"/>
          <w:sz w:val="22"/>
          <w:szCs w:val="22"/>
          <w:lang w:val="en-GB"/>
        </w:rPr>
        <w:t>.</w:t>
      </w:r>
    </w:p>
    <w:p w:rsidR="00D077DE" w:rsidRPr="00C34F94" w:rsidRDefault="00D077DE" w:rsidP="00D077D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Deployment of code in QA, UAT and production environments.</w:t>
      </w:r>
    </w:p>
    <w:p w:rsidR="00D077DE" w:rsidRPr="00C34F94" w:rsidRDefault="00D077DE" w:rsidP="00D077DE">
      <w:pPr>
        <w:ind w:left="720"/>
        <w:rPr>
          <w:rFonts w:asciiTheme="majorHAnsi" w:hAnsiTheme="majorHAnsi"/>
          <w:sz w:val="22"/>
          <w:szCs w:val="22"/>
        </w:rPr>
      </w:pPr>
    </w:p>
    <w:p w:rsidR="00D077DE" w:rsidRPr="00C34F94" w:rsidRDefault="00D077DE" w:rsidP="00D077DE">
      <w:pPr>
        <w:jc w:val="both"/>
        <w:rPr>
          <w:rFonts w:asciiTheme="majorHAnsi" w:hAnsiTheme="majorHAnsi"/>
          <w:sz w:val="22"/>
          <w:szCs w:val="22"/>
        </w:rPr>
      </w:pPr>
      <w:r w:rsidRPr="00C34F94">
        <w:rPr>
          <w:rFonts w:asciiTheme="majorHAnsi" w:hAnsiTheme="majorHAnsi" w:cs="Arial"/>
          <w:b/>
          <w:bCs/>
          <w:sz w:val="22"/>
          <w:szCs w:val="22"/>
          <w:u w:val="single"/>
        </w:rPr>
        <w:t xml:space="preserve">Environment: </w:t>
      </w:r>
      <w:r w:rsidR="00347ADD" w:rsidRPr="00C34F94">
        <w:rPr>
          <w:rFonts w:asciiTheme="majorHAnsi" w:hAnsiTheme="majorHAnsi"/>
          <w:sz w:val="22"/>
          <w:szCs w:val="22"/>
        </w:rPr>
        <w:t>Visual Studio 2010</w:t>
      </w:r>
      <w:r w:rsidRPr="00C34F94">
        <w:rPr>
          <w:rFonts w:asciiTheme="majorHAnsi" w:hAnsiTheme="majorHAnsi"/>
          <w:sz w:val="22"/>
          <w:szCs w:val="22"/>
        </w:rPr>
        <w:t>, C#, ASP.NET MVC 4.0, WCF, Entity Frame Work 4.0, Java Script, J</w:t>
      </w:r>
      <w:r w:rsidR="00347ADD" w:rsidRPr="00C34F94">
        <w:rPr>
          <w:rFonts w:asciiTheme="majorHAnsi" w:hAnsiTheme="majorHAnsi"/>
          <w:sz w:val="22"/>
          <w:szCs w:val="22"/>
        </w:rPr>
        <w:t>Query, TFS 2010, IIS 7.0, AJAX</w:t>
      </w:r>
      <w:r w:rsidRPr="00C34F94">
        <w:rPr>
          <w:rFonts w:asciiTheme="majorHAnsi" w:hAnsiTheme="majorHAnsi"/>
          <w:sz w:val="22"/>
          <w:szCs w:val="22"/>
        </w:rPr>
        <w:t>, ADO.NET, LINQ, XML, UML, Microsoft Enterprise Library, Unit, SQL Server 2010, SSIS, SSRS, Windows XP, UML, Windows Server 2007.</w:t>
      </w:r>
    </w:p>
    <w:p w:rsidR="00056BE4" w:rsidRPr="00C34F94" w:rsidRDefault="00056BE4" w:rsidP="00056BE4">
      <w:pPr>
        <w:pStyle w:val="TechSkills"/>
        <w:rPr>
          <w:rFonts w:asciiTheme="majorHAnsi" w:hAnsiTheme="majorHAnsi"/>
          <w:b/>
          <w:sz w:val="22"/>
          <w:szCs w:val="22"/>
          <w:u w:val="single"/>
        </w:rPr>
      </w:pPr>
    </w:p>
    <w:p w:rsidR="00B51952" w:rsidRPr="00C34F94" w:rsidRDefault="00B51952" w:rsidP="00B51952">
      <w:pPr>
        <w:pStyle w:val="Cog-H3a"/>
        <w:spacing w:before="0" w:after="0" w:line="240" w:lineRule="auto"/>
        <w:rPr>
          <w:rFonts w:asciiTheme="majorHAnsi" w:hAnsiTheme="majorHAnsi"/>
          <w:color w:val="auto"/>
          <w:szCs w:val="22"/>
        </w:rPr>
      </w:pPr>
      <w:r w:rsidRPr="00C34F94">
        <w:rPr>
          <w:rFonts w:asciiTheme="majorHAnsi" w:hAnsiTheme="majorHAnsi" w:cs="Arial"/>
          <w:color w:val="auto"/>
          <w:szCs w:val="22"/>
        </w:rPr>
        <w:t xml:space="preserve"> </w:t>
      </w:r>
      <w:r w:rsidRPr="00C34F94">
        <w:rPr>
          <w:rFonts w:asciiTheme="majorHAnsi" w:hAnsiTheme="majorHAnsi"/>
          <w:color w:val="auto"/>
          <w:szCs w:val="22"/>
        </w:rPr>
        <w:t>FIRST ASSET</w:t>
      </w:r>
      <w:r w:rsidRPr="00C34F94">
        <w:rPr>
          <w:rFonts w:asciiTheme="majorHAnsi" w:hAnsiTheme="majorHAnsi" w:cs="Arial"/>
          <w:color w:val="auto"/>
          <w:szCs w:val="22"/>
        </w:rPr>
        <w:t xml:space="preserve">                           </w:t>
      </w:r>
      <w:r w:rsidRPr="00C34F94">
        <w:rPr>
          <w:rFonts w:asciiTheme="majorHAnsi" w:hAnsiTheme="majorHAnsi"/>
          <w:color w:val="auto"/>
          <w:szCs w:val="22"/>
        </w:rPr>
        <w:t xml:space="preserve">       </w:t>
      </w:r>
      <w:r w:rsidRPr="00C34F94">
        <w:rPr>
          <w:rFonts w:asciiTheme="majorHAnsi" w:hAnsiTheme="majorHAnsi"/>
          <w:color w:val="auto"/>
          <w:szCs w:val="22"/>
        </w:rPr>
        <w:tab/>
        <w:t xml:space="preserve">                                                                                     </w:t>
      </w:r>
      <w:r w:rsidR="00073439" w:rsidRPr="00C34F94">
        <w:rPr>
          <w:rFonts w:asciiTheme="majorHAnsi" w:hAnsiTheme="majorHAnsi"/>
          <w:color w:val="auto"/>
          <w:szCs w:val="22"/>
        </w:rPr>
        <w:t>May 2013 – June</w:t>
      </w:r>
      <w:r w:rsidRPr="00C34F94">
        <w:rPr>
          <w:rFonts w:asciiTheme="majorHAnsi" w:hAnsiTheme="majorHAnsi"/>
          <w:color w:val="auto"/>
          <w:szCs w:val="22"/>
        </w:rPr>
        <w:t xml:space="preserve"> 2014</w:t>
      </w:r>
    </w:p>
    <w:p w:rsidR="00B51952" w:rsidRPr="00C34F94" w:rsidRDefault="00B51952" w:rsidP="00B51952">
      <w:pPr>
        <w:rPr>
          <w:rFonts w:asciiTheme="majorHAnsi" w:hAnsiTheme="majorHAnsi" w:cs="Arial"/>
          <w:b/>
          <w:sz w:val="22"/>
          <w:szCs w:val="22"/>
        </w:rPr>
      </w:pPr>
      <w:r w:rsidRPr="00C34F94">
        <w:rPr>
          <w:rFonts w:asciiTheme="majorHAnsi" w:hAnsiTheme="majorHAnsi" w:cs="Arial"/>
          <w:b/>
          <w:sz w:val="22"/>
          <w:szCs w:val="22"/>
        </w:rPr>
        <w:t xml:space="preserve">Role: </w:t>
      </w:r>
      <w:r w:rsidRPr="00C34F94">
        <w:rPr>
          <w:rFonts w:asciiTheme="majorHAnsi" w:hAnsiTheme="majorHAnsi" w:cs="Calibri"/>
          <w:b/>
          <w:sz w:val="22"/>
          <w:szCs w:val="22"/>
        </w:rPr>
        <w:t>.NET Lead</w:t>
      </w:r>
      <w:r w:rsidRPr="00C34F94">
        <w:rPr>
          <w:rFonts w:asciiTheme="majorHAnsi" w:hAnsiTheme="majorHAnsi" w:cs="Calibri"/>
          <w:sz w:val="22"/>
          <w:szCs w:val="22"/>
        </w:rPr>
        <w:t xml:space="preserve"> </w:t>
      </w:r>
      <w:r w:rsidRPr="00C34F94">
        <w:rPr>
          <w:rFonts w:asciiTheme="majorHAnsi" w:hAnsiTheme="majorHAnsi" w:cs="Calibri"/>
          <w:b/>
          <w:sz w:val="22"/>
          <w:szCs w:val="22"/>
        </w:rPr>
        <w:t>Developer</w:t>
      </w:r>
    </w:p>
    <w:p w:rsidR="00B51952" w:rsidRPr="00C34F94" w:rsidRDefault="00B51952" w:rsidP="00B51952">
      <w:pPr>
        <w:rPr>
          <w:rFonts w:asciiTheme="majorHAnsi" w:hAnsiTheme="majorHAnsi" w:cs="Arial"/>
          <w:b/>
          <w:sz w:val="22"/>
          <w:szCs w:val="22"/>
        </w:rPr>
      </w:pPr>
    </w:p>
    <w:p w:rsidR="00B51952" w:rsidRPr="00C34F94" w:rsidRDefault="00B51952" w:rsidP="00B51952">
      <w:pPr>
        <w:pStyle w:val="ecxmsonormal"/>
        <w:shd w:val="clear" w:color="auto" w:fill="FFFFFF"/>
        <w:spacing w:before="0" w:beforeAutospacing="0" w:after="0" w:afterAutospacing="0"/>
        <w:jc w:val="both"/>
        <w:rPr>
          <w:rFonts w:asciiTheme="majorHAnsi" w:hAnsiTheme="majorHAnsi" w:cs="Arial"/>
          <w:b/>
          <w:bCs/>
          <w:sz w:val="22"/>
          <w:szCs w:val="22"/>
          <w:u w:val="single"/>
        </w:rPr>
      </w:pPr>
      <w:r w:rsidRPr="00C34F94">
        <w:rPr>
          <w:rFonts w:asciiTheme="majorHAnsi" w:hAnsiTheme="majorHAnsi" w:cs="Arial"/>
          <w:b/>
          <w:bCs/>
          <w:sz w:val="22"/>
          <w:szCs w:val="22"/>
          <w:u w:val="single"/>
        </w:rPr>
        <w:t xml:space="preserve">Project Description: </w:t>
      </w:r>
    </w:p>
    <w:p w:rsidR="00B51952" w:rsidRPr="00C34F94" w:rsidRDefault="00B51952" w:rsidP="00B51952">
      <w:pPr>
        <w:pStyle w:val="Default"/>
        <w:rPr>
          <w:rFonts w:asciiTheme="majorHAnsi" w:hAnsiTheme="majorHAnsi"/>
          <w:color w:val="auto"/>
          <w:sz w:val="22"/>
          <w:szCs w:val="22"/>
        </w:rPr>
      </w:pPr>
      <w:r w:rsidRPr="00C34F94">
        <w:rPr>
          <w:rFonts w:asciiTheme="majorHAnsi" w:hAnsiTheme="majorHAnsi"/>
          <w:color w:val="auto"/>
          <w:sz w:val="22"/>
          <w:szCs w:val="22"/>
        </w:rPr>
        <w:t>FIRST-ASSET WHOLESALE Design (Acquire Study Solve Execute Track</w:t>
      </w:r>
      <w:r w:rsidR="00DC5048" w:rsidRPr="00C34F94">
        <w:rPr>
          <w:rFonts w:asciiTheme="majorHAnsi" w:hAnsiTheme="majorHAnsi"/>
          <w:color w:val="auto"/>
          <w:sz w:val="22"/>
          <w:szCs w:val="22"/>
        </w:rPr>
        <w:t>) is</w:t>
      </w:r>
      <w:r w:rsidRPr="00C34F94">
        <w:rPr>
          <w:rFonts w:asciiTheme="majorHAnsi" w:hAnsiTheme="majorHAnsi"/>
          <w:color w:val="auto"/>
          <w:sz w:val="22"/>
          <w:szCs w:val="22"/>
        </w:rPr>
        <w:t xml:space="preserve"> a productivity improvement desktop application for AT&amp;T’s Wholesale Design Work Center. ASSET offers comprehensive business and technology components to enhance user productivity to meet customer</w:t>
      </w:r>
      <w:r w:rsidR="00E56AF1" w:rsidRPr="00C34F94">
        <w:rPr>
          <w:rFonts w:asciiTheme="majorHAnsi" w:hAnsiTheme="majorHAnsi"/>
          <w:color w:val="auto"/>
          <w:sz w:val="22"/>
          <w:szCs w:val="22"/>
        </w:rPr>
        <w:t xml:space="preserve"> </w:t>
      </w:r>
      <w:r w:rsidRPr="00C34F94">
        <w:rPr>
          <w:rFonts w:asciiTheme="majorHAnsi" w:hAnsiTheme="majorHAnsi"/>
          <w:color w:val="auto"/>
          <w:sz w:val="22"/>
          <w:szCs w:val="22"/>
        </w:rPr>
        <w:t>demands for faster and accurate resolution.</w:t>
      </w:r>
      <w:r w:rsidR="00E56AF1" w:rsidRPr="00C34F94">
        <w:rPr>
          <w:rFonts w:asciiTheme="majorHAnsi" w:hAnsiTheme="majorHAnsi"/>
          <w:color w:val="auto"/>
          <w:sz w:val="22"/>
          <w:szCs w:val="22"/>
        </w:rPr>
        <w:t xml:space="preserve"> I</w:t>
      </w:r>
      <w:r w:rsidRPr="00C34F94">
        <w:rPr>
          <w:rFonts w:asciiTheme="majorHAnsi" w:hAnsiTheme="majorHAnsi"/>
          <w:color w:val="auto"/>
          <w:sz w:val="22"/>
          <w:szCs w:val="22"/>
        </w:rPr>
        <w:t>t provides intuitive user interface (T</w:t>
      </w:r>
      <w:r w:rsidR="00E56AF1" w:rsidRPr="00C34F94">
        <w:rPr>
          <w:rFonts w:asciiTheme="majorHAnsi" w:hAnsiTheme="majorHAnsi"/>
          <w:color w:val="auto"/>
          <w:sz w:val="22"/>
          <w:szCs w:val="22"/>
        </w:rPr>
        <w:t>AB'ed application browsing) and</w:t>
      </w:r>
      <w:r w:rsidRPr="00C34F94">
        <w:rPr>
          <w:rFonts w:asciiTheme="majorHAnsi" w:hAnsiTheme="majorHAnsi"/>
          <w:color w:val="auto"/>
          <w:sz w:val="22"/>
          <w:szCs w:val="22"/>
        </w:rPr>
        <w:t xml:space="preserve"> empowers user by aggregating informa</w:t>
      </w:r>
      <w:r w:rsidR="00E56AF1" w:rsidRPr="00C34F94">
        <w:rPr>
          <w:rFonts w:asciiTheme="majorHAnsi" w:hAnsiTheme="majorHAnsi"/>
          <w:color w:val="auto"/>
          <w:sz w:val="22"/>
          <w:szCs w:val="22"/>
        </w:rPr>
        <w:t>tion needed to resolve customer</w:t>
      </w:r>
      <w:r w:rsidRPr="00C34F94">
        <w:rPr>
          <w:rFonts w:asciiTheme="majorHAnsi" w:hAnsiTheme="majorHAnsi"/>
          <w:color w:val="auto"/>
          <w:sz w:val="22"/>
          <w:szCs w:val="22"/>
        </w:rPr>
        <w:t xml:space="preserve"> requests. ASSET provides automated logon and integrated tabbed view </w:t>
      </w:r>
      <w:r w:rsidR="00E56AF1" w:rsidRPr="00C34F94">
        <w:rPr>
          <w:rFonts w:asciiTheme="majorHAnsi" w:hAnsiTheme="majorHAnsi"/>
          <w:color w:val="auto"/>
          <w:sz w:val="22"/>
          <w:szCs w:val="22"/>
        </w:rPr>
        <w:t>of applications</w:t>
      </w:r>
      <w:r w:rsidRPr="00C34F94">
        <w:rPr>
          <w:rFonts w:asciiTheme="majorHAnsi" w:hAnsiTheme="majorHAnsi"/>
          <w:color w:val="auto"/>
          <w:sz w:val="22"/>
          <w:szCs w:val="22"/>
        </w:rPr>
        <w:t>. Conditional data elements are transferred from one application to another to automate data search. Critical information available on vario</w:t>
      </w:r>
      <w:r w:rsidR="00E56AF1" w:rsidRPr="00C34F94">
        <w:rPr>
          <w:rFonts w:asciiTheme="majorHAnsi" w:hAnsiTheme="majorHAnsi"/>
          <w:color w:val="auto"/>
          <w:sz w:val="22"/>
          <w:szCs w:val="22"/>
        </w:rPr>
        <w:t>us applications is analyzed and</w:t>
      </w:r>
      <w:r w:rsidRPr="00C34F94">
        <w:rPr>
          <w:rFonts w:asciiTheme="majorHAnsi" w:hAnsiTheme="majorHAnsi"/>
          <w:color w:val="auto"/>
          <w:sz w:val="22"/>
          <w:szCs w:val="22"/>
        </w:rPr>
        <w:t xml:space="preserve"> intuitively provided to user for quick and accurate resolution to customer requests.</w:t>
      </w:r>
    </w:p>
    <w:p w:rsidR="00B51952" w:rsidRPr="00C34F94" w:rsidRDefault="00B51952" w:rsidP="00B51952">
      <w:pPr>
        <w:pStyle w:val="ecxmsonormal"/>
        <w:shd w:val="clear" w:color="auto" w:fill="FFFFFF"/>
        <w:spacing w:before="0" w:beforeAutospacing="0" w:after="0" w:afterAutospacing="0"/>
        <w:jc w:val="both"/>
        <w:rPr>
          <w:rFonts w:asciiTheme="majorHAnsi" w:hAnsiTheme="majorHAnsi" w:cs="Arial"/>
          <w:b/>
          <w:bCs/>
          <w:sz w:val="22"/>
          <w:szCs w:val="22"/>
          <w:u w:val="single"/>
        </w:rPr>
      </w:pPr>
    </w:p>
    <w:p w:rsidR="00B51952" w:rsidRPr="00C34F94" w:rsidRDefault="00B51952" w:rsidP="00B51952">
      <w:pPr>
        <w:pStyle w:val="ecxmsonormal"/>
        <w:shd w:val="clear" w:color="auto" w:fill="FFFFFF"/>
        <w:spacing w:before="0" w:beforeAutospacing="0" w:after="0" w:afterAutospacing="0"/>
        <w:jc w:val="both"/>
        <w:rPr>
          <w:rFonts w:asciiTheme="majorHAnsi" w:hAnsiTheme="majorHAnsi" w:cs="Arial"/>
          <w:b/>
          <w:bCs/>
          <w:sz w:val="22"/>
          <w:szCs w:val="22"/>
          <w:u w:val="single"/>
        </w:rPr>
      </w:pPr>
      <w:r w:rsidRPr="00C34F94">
        <w:rPr>
          <w:rFonts w:asciiTheme="majorHAnsi" w:hAnsiTheme="majorHAnsi" w:cs="Arial"/>
          <w:b/>
          <w:bCs/>
          <w:sz w:val="22"/>
          <w:szCs w:val="22"/>
          <w:u w:val="single"/>
        </w:rPr>
        <w:t xml:space="preserve">Responsibilities: </w:t>
      </w:r>
    </w:p>
    <w:p w:rsidR="00E56AF1" w:rsidRPr="00C34F94" w:rsidRDefault="00E56AF1" w:rsidP="00E56AF1">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Involved in preparing the design document and ensuring successful sign off from client side for the same.</w:t>
      </w:r>
    </w:p>
    <w:p w:rsidR="00E56AF1" w:rsidRPr="00C34F94" w:rsidRDefault="00E56AF1" w:rsidP="00E56AF1">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Involved in screen scrapping for web applications, thick client java application, and mainframe applications using Dotnet</w:t>
      </w:r>
      <w:r w:rsidR="00B16F07" w:rsidRPr="00C34F94">
        <w:rPr>
          <w:rFonts w:asciiTheme="majorHAnsi" w:hAnsiTheme="majorHAnsi"/>
          <w:sz w:val="22"/>
          <w:szCs w:val="22"/>
          <w:lang w:val="en-GB"/>
        </w:rPr>
        <w:t xml:space="preserve"> Web Scrapping Tool</w:t>
      </w:r>
      <w:r w:rsidRPr="00C34F94">
        <w:rPr>
          <w:rFonts w:asciiTheme="majorHAnsi" w:hAnsiTheme="majorHAnsi"/>
          <w:sz w:val="22"/>
          <w:szCs w:val="22"/>
          <w:lang w:val="en-GB"/>
        </w:rPr>
        <w:t>.</w:t>
      </w:r>
    </w:p>
    <w:p w:rsidR="00B16F07" w:rsidRPr="00C34F94" w:rsidRDefault="00B16F07" w:rsidP="00E56AF1">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Involved in developing WebServices.</w:t>
      </w:r>
    </w:p>
    <w:p w:rsidR="00E56AF1" w:rsidRPr="00C34F94" w:rsidRDefault="00E56AF1" w:rsidP="00E56AF1">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Involved in working on change requests and scripts to be implemented in ASSET.</w:t>
      </w:r>
    </w:p>
    <w:p w:rsidR="00E56AF1" w:rsidRPr="00C34F94" w:rsidRDefault="00E56AF1" w:rsidP="00E56AF1">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Involved in migration of VB application to Dotnet and merging it in ASSET.</w:t>
      </w:r>
    </w:p>
    <w:p w:rsidR="00E56AF1" w:rsidRPr="00C34F94" w:rsidRDefault="00E56AF1" w:rsidP="00E56AF1">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Understanding and estimating the Software Change Request (CR) and taking it to completion.</w:t>
      </w:r>
    </w:p>
    <w:p w:rsidR="00E56AF1" w:rsidRPr="00C34F94" w:rsidRDefault="00E56AF1" w:rsidP="00E56AF1">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Testing the code changes made.</w:t>
      </w:r>
    </w:p>
    <w:p w:rsidR="00B51952" w:rsidRPr="00C34F94" w:rsidRDefault="00B51952" w:rsidP="00B51952">
      <w:pPr>
        <w:ind w:left="720"/>
        <w:rPr>
          <w:rFonts w:asciiTheme="majorHAnsi" w:hAnsiTheme="majorHAnsi"/>
          <w:sz w:val="22"/>
          <w:szCs w:val="22"/>
        </w:rPr>
      </w:pPr>
    </w:p>
    <w:p w:rsidR="00B51952" w:rsidRPr="00C34F94" w:rsidRDefault="00B51952" w:rsidP="00B51952">
      <w:pPr>
        <w:jc w:val="both"/>
        <w:rPr>
          <w:rFonts w:asciiTheme="majorHAnsi" w:hAnsiTheme="majorHAnsi"/>
          <w:sz w:val="22"/>
          <w:szCs w:val="22"/>
        </w:rPr>
      </w:pPr>
      <w:r w:rsidRPr="00C34F94">
        <w:rPr>
          <w:rFonts w:asciiTheme="majorHAnsi" w:hAnsiTheme="majorHAnsi" w:cs="Arial"/>
          <w:b/>
          <w:bCs/>
          <w:sz w:val="22"/>
          <w:szCs w:val="22"/>
          <w:u w:val="single"/>
        </w:rPr>
        <w:t xml:space="preserve">Environment: </w:t>
      </w:r>
      <w:r w:rsidRPr="00C34F94">
        <w:rPr>
          <w:rFonts w:asciiTheme="majorHAnsi" w:hAnsiTheme="majorHAnsi"/>
          <w:sz w:val="22"/>
          <w:szCs w:val="22"/>
        </w:rPr>
        <w:t>Visual St</w:t>
      </w:r>
      <w:r w:rsidR="00E56AF1" w:rsidRPr="00C34F94">
        <w:rPr>
          <w:rFonts w:asciiTheme="majorHAnsi" w:hAnsiTheme="majorHAnsi"/>
          <w:sz w:val="22"/>
          <w:szCs w:val="22"/>
        </w:rPr>
        <w:t xml:space="preserve">udio 2012, C#, ASP.NET, </w:t>
      </w:r>
      <w:r w:rsidRPr="00C34F94">
        <w:rPr>
          <w:rFonts w:asciiTheme="majorHAnsi" w:hAnsiTheme="majorHAnsi"/>
          <w:sz w:val="22"/>
          <w:szCs w:val="22"/>
        </w:rPr>
        <w:t>WCF, Enti</w:t>
      </w:r>
      <w:r w:rsidR="00E56AF1" w:rsidRPr="00C34F94">
        <w:rPr>
          <w:rFonts w:asciiTheme="majorHAnsi" w:hAnsiTheme="majorHAnsi"/>
          <w:sz w:val="22"/>
          <w:szCs w:val="22"/>
        </w:rPr>
        <w:t xml:space="preserve">ty Frame Work 4.0, </w:t>
      </w:r>
      <w:r w:rsidR="00DC5048" w:rsidRPr="00C34F94">
        <w:rPr>
          <w:rFonts w:asciiTheme="majorHAnsi" w:hAnsiTheme="majorHAnsi"/>
          <w:sz w:val="22"/>
          <w:szCs w:val="22"/>
        </w:rPr>
        <w:t>AJAX</w:t>
      </w:r>
      <w:r w:rsidRPr="00C34F94">
        <w:rPr>
          <w:rFonts w:asciiTheme="majorHAnsi" w:hAnsiTheme="majorHAnsi"/>
          <w:sz w:val="22"/>
          <w:szCs w:val="22"/>
        </w:rPr>
        <w:t>, ADO.NET, LINQ, XML, UML, Microsoft Enterprise Library, Unit, SQL Server 2010, SSIS, SSRS, Windows XP, UML, Windows Server 2007.</w:t>
      </w:r>
    </w:p>
    <w:p w:rsidR="00B51952" w:rsidRPr="00C34F94" w:rsidRDefault="00B51952" w:rsidP="00B51952">
      <w:pPr>
        <w:pStyle w:val="TechSkills"/>
        <w:rPr>
          <w:rFonts w:asciiTheme="majorHAnsi" w:hAnsiTheme="majorHAnsi"/>
          <w:b/>
          <w:sz w:val="22"/>
          <w:szCs w:val="22"/>
          <w:u w:val="single"/>
        </w:rPr>
      </w:pPr>
    </w:p>
    <w:p w:rsidR="00E56AF1" w:rsidRPr="00C34F94" w:rsidRDefault="00E56AF1" w:rsidP="00E56AF1">
      <w:pPr>
        <w:pStyle w:val="Cog-H3a"/>
        <w:spacing w:before="0" w:after="0" w:line="240" w:lineRule="auto"/>
        <w:rPr>
          <w:rFonts w:asciiTheme="majorHAnsi" w:hAnsiTheme="majorHAnsi" w:cs="Arial"/>
          <w:color w:val="auto"/>
          <w:szCs w:val="22"/>
        </w:rPr>
      </w:pPr>
      <w:r w:rsidRPr="00C34F94">
        <w:rPr>
          <w:rFonts w:asciiTheme="majorHAnsi" w:hAnsiTheme="majorHAnsi" w:cs="Arial"/>
          <w:color w:val="auto"/>
          <w:szCs w:val="22"/>
        </w:rPr>
        <w:t>Norges Bank Investment Management</w:t>
      </w:r>
      <w:r w:rsidRPr="00C34F94">
        <w:rPr>
          <w:rFonts w:asciiTheme="majorHAnsi" w:hAnsiTheme="majorHAnsi" w:cs="Arial"/>
          <w:color w:val="auto"/>
          <w:szCs w:val="22"/>
        </w:rPr>
        <w:tab/>
        <w:t xml:space="preserve">            </w:t>
      </w:r>
      <w:r w:rsidRPr="00C34F94">
        <w:rPr>
          <w:rFonts w:asciiTheme="majorHAnsi" w:hAnsiTheme="majorHAnsi" w:cs="Arial"/>
          <w:color w:val="auto"/>
          <w:szCs w:val="22"/>
        </w:rPr>
        <w:tab/>
      </w:r>
      <w:r w:rsidRPr="00C34F94">
        <w:rPr>
          <w:rFonts w:asciiTheme="majorHAnsi" w:hAnsiTheme="majorHAnsi" w:cs="Arial"/>
          <w:color w:val="auto"/>
          <w:szCs w:val="22"/>
        </w:rPr>
        <w:tab/>
        <w:t xml:space="preserve">                                            Aug 2010 – April 2013</w:t>
      </w:r>
    </w:p>
    <w:p w:rsidR="00E56AF1" w:rsidRPr="00C34F94" w:rsidRDefault="00E56AF1" w:rsidP="00E56AF1">
      <w:pPr>
        <w:pStyle w:val="Cog-H3a"/>
        <w:spacing w:before="0" w:after="0" w:line="240" w:lineRule="auto"/>
        <w:rPr>
          <w:rFonts w:asciiTheme="majorHAnsi" w:hAnsiTheme="majorHAnsi" w:cs="Arial"/>
          <w:color w:val="auto"/>
          <w:szCs w:val="22"/>
        </w:rPr>
      </w:pPr>
      <w:r w:rsidRPr="00C34F94">
        <w:rPr>
          <w:rFonts w:asciiTheme="majorHAnsi" w:hAnsiTheme="majorHAnsi" w:cs="Arial"/>
          <w:color w:val="auto"/>
          <w:szCs w:val="22"/>
        </w:rPr>
        <w:t>Role: Senior Developer</w:t>
      </w:r>
    </w:p>
    <w:p w:rsidR="00E56AF1" w:rsidRPr="00C34F94" w:rsidRDefault="00E56AF1" w:rsidP="00E56AF1">
      <w:pPr>
        <w:pStyle w:val="Cog-H3a"/>
        <w:spacing w:before="0" w:after="0" w:line="240" w:lineRule="auto"/>
        <w:rPr>
          <w:rFonts w:asciiTheme="majorHAnsi" w:hAnsiTheme="majorHAnsi" w:cs="Arial"/>
          <w:color w:val="auto"/>
          <w:szCs w:val="22"/>
        </w:rPr>
      </w:pPr>
    </w:p>
    <w:p w:rsidR="00E56AF1" w:rsidRPr="00C34F94" w:rsidRDefault="00E56AF1" w:rsidP="00E56AF1">
      <w:pPr>
        <w:pStyle w:val="ecxmsonormal"/>
        <w:shd w:val="clear" w:color="auto" w:fill="FFFFFF"/>
        <w:spacing w:before="0" w:beforeAutospacing="0" w:after="0" w:afterAutospacing="0"/>
        <w:jc w:val="both"/>
        <w:rPr>
          <w:rFonts w:asciiTheme="majorHAnsi" w:hAnsiTheme="majorHAnsi" w:cs="Arial"/>
          <w:b/>
          <w:bCs/>
          <w:sz w:val="22"/>
          <w:szCs w:val="22"/>
          <w:u w:val="single"/>
        </w:rPr>
      </w:pPr>
      <w:r w:rsidRPr="00C34F94">
        <w:rPr>
          <w:rFonts w:asciiTheme="majorHAnsi" w:hAnsiTheme="majorHAnsi" w:cs="Arial"/>
          <w:b/>
          <w:bCs/>
          <w:sz w:val="22"/>
          <w:szCs w:val="22"/>
          <w:u w:val="single"/>
        </w:rPr>
        <w:t xml:space="preserve">Project Description: </w:t>
      </w:r>
    </w:p>
    <w:p w:rsidR="00E56AF1" w:rsidRPr="00C34F94" w:rsidRDefault="00E56AF1" w:rsidP="00E56AF1">
      <w:pPr>
        <w:rPr>
          <w:rFonts w:asciiTheme="majorHAnsi" w:hAnsiTheme="majorHAnsi" w:cs="Arial"/>
          <w:snapToGrid/>
          <w:kern w:val="0"/>
          <w:sz w:val="22"/>
          <w:szCs w:val="22"/>
        </w:rPr>
      </w:pPr>
      <w:r w:rsidRPr="00C34F94">
        <w:rPr>
          <w:rFonts w:asciiTheme="majorHAnsi" w:hAnsiTheme="majorHAnsi" w:cs="Arial"/>
          <w:snapToGrid/>
          <w:kern w:val="0"/>
          <w:sz w:val="22"/>
          <w:szCs w:val="22"/>
        </w:rPr>
        <w:lastRenderedPageBreak/>
        <w:t>Norges Bank Investment Management (NBIM) is the asset management unit of the Norwegian central bank (Norges Bank). NBIM manages the Government Pension Fund Global (often referred to as the Norwegian oil fund) and most of Norges Bank's foreign exchange reserves. NBIM aims to get the highest possible return on the fund within the investment mandate set by the Ministry of Finance. NBIM seeks to safeguard the long-term financial interests of Norway's future generations through active management and active ownership.</w:t>
      </w:r>
    </w:p>
    <w:p w:rsidR="00E56AF1" w:rsidRPr="00C34F94" w:rsidRDefault="00E56AF1" w:rsidP="00E56AF1">
      <w:pPr>
        <w:pStyle w:val="Default"/>
        <w:rPr>
          <w:rFonts w:asciiTheme="majorHAnsi" w:hAnsiTheme="majorHAnsi"/>
          <w:color w:val="auto"/>
          <w:sz w:val="22"/>
          <w:szCs w:val="22"/>
        </w:rPr>
      </w:pPr>
    </w:p>
    <w:p w:rsidR="00E56AF1" w:rsidRPr="00C34F94" w:rsidRDefault="00E56AF1" w:rsidP="00E56AF1">
      <w:pPr>
        <w:pStyle w:val="ecxmsonormal"/>
        <w:shd w:val="clear" w:color="auto" w:fill="FFFFFF"/>
        <w:spacing w:before="0" w:beforeAutospacing="0" w:after="0" w:afterAutospacing="0"/>
        <w:jc w:val="both"/>
        <w:rPr>
          <w:rFonts w:asciiTheme="majorHAnsi" w:hAnsiTheme="majorHAnsi" w:cs="Arial"/>
          <w:b/>
          <w:bCs/>
          <w:sz w:val="22"/>
          <w:szCs w:val="22"/>
        </w:rPr>
      </w:pPr>
      <w:r w:rsidRPr="00C34F94">
        <w:rPr>
          <w:rFonts w:asciiTheme="majorHAnsi" w:hAnsiTheme="majorHAnsi" w:cs="Arial"/>
          <w:b/>
          <w:bCs/>
          <w:sz w:val="22"/>
          <w:szCs w:val="22"/>
        </w:rPr>
        <w:t>Responsibilities:</w:t>
      </w:r>
    </w:p>
    <w:p w:rsidR="00E56AF1" w:rsidRPr="00C34F94" w:rsidRDefault="00E56AF1" w:rsidP="00E56AF1">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Involved in preparing the design document and ensuring successful sign off from client side for the same.</w:t>
      </w:r>
    </w:p>
    <w:p w:rsidR="00E56AF1" w:rsidRPr="00C34F94" w:rsidRDefault="00E56AF1" w:rsidP="00E56AF1">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Involved in consolidating three different applications used by NBIM into a single architechture application for the ease of the client and as a value add from the team</w:t>
      </w:r>
      <w:r w:rsidR="00B16F07" w:rsidRPr="00C34F94">
        <w:rPr>
          <w:rFonts w:asciiTheme="majorHAnsi" w:hAnsiTheme="majorHAnsi"/>
          <w:sz w:val="22"/>
          <w:szCs w:val="22"/>
          <w:lang w:val="en-GB"/>
        </w:rPr>
        <w:t xml:space="preserve"> using .Net 3.5</w:t>
      </w:r>
      <w:r w:rsidRPr="00C34F94">
        <w:rPr>
          <w:rFonts w:asciiTheme="majorHAnsi" w:hAnsiTheme="majorHAnsi"/>
          <w:sz w:val="22"/>
          <w:szCs w:val="22"/>
          <w:lang w:val="en-GB"/>
        </w:rPr>
        <w:t>.</w:t>
      </w:r>
    </w:p>
    <w:p w:rsidR="00E56AF1" w:rsidRPr="00C34F94" w:rsidRDefault="00E56AF1" w:rsidP="00E56AF1">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Understanding and estimating the Software Change Request (SCR) and taking it to completion.</w:t>
      </w:r>
    </w:p>
    <w:p w:rsidR="00E56AF1" w:rsidRPr="00C34F94" w:rsidRDefault="00E56AF1" w:rsidP="00E56AF1">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Responsible for writing procedures, functions, triggers and packages</w:t>
      </w:r>
      <w:r w:rsidR="00B16F07" w:rsidRPr="00C34F94">
        <w:rPr>
          <w:rFonts w:asciiTheme="majorHAnsi" w:hAnsiTheme="majorHAnsi"/>
          <w:sz w:val="22"/>
          <w:szCs w:val="22"/>
          <w:lang w:val="en-GB"/>
        </w:rPr>
        <w:t xml:space="preserve"> in Oracle 10g</w:t>
      </w:r>
      <w:r w:rsidRPr="00C34F94">
        <w:rPr>
          <w:rFonts w:asciiTheme="majorHAnsi" w:hAnsiTheme="majorHAnsi"/>
          <w:sz w:val="22"/>
          <w:szCs w:val="22"/>
          <w:lang w:val="en-GB"/>
        </w:rPr>
        <w:t>.</w:t>
      </w:r>
    </w:p>
    <w:p w:rsidR="00E56AF1" w:rsidRPr="00C34F94" w:rsidRDefault="00E56AF1" w:rsidP="00E56AF1">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Testing the code changes made.</w:t>
      </w:r>
    </w:p>
    <w:p w:rsidR="00E56AF1" w:rsidRPr="00C34F94" w:rsidRDefault="00E56AF1" w:rsidP="00E56AF1">
      <w:pPr>
        <w:pStyle w:val="Default"/>
        <w:rPr>
          <w:rFonts w:asciiTheme="majorHAnsi" w:hAnsiTheme="majorHAnsi"/>
          <w:color w:val="auto"/>
          <w:sz w:val="22"/>
          <w:szCs w:val="22"/>
        </w:rPr>
      </w:pPr>
    </w:p>
    <w:p w:rsidR="00E56AF1" w:rsidRPr="00C34F94" w:rsidRDefault="00E56AF1" w:rsidP="00E56AF1">
      <w:pPr>
        <w:pStyle w:val="Default"/>
        <w:rPr>
          <w:rFonts w:asciiTheme="majorHAnsi" w:hAnsiTheme="majorHAnsi"/>
          <w:color w:val="auto"/>
          <w:sz w:val="22"/>
          <w:szCs w:val="22"/>
        </w:rPr>
      </w:pPr>
      <w:r w:rsidRPr="00C34F94">
        <w:rPr>
          <w:rFonts w:asciiTheme="majorHAnsi" w:hAnsiTheme="majorHAnsi"/>
          <w:b/>
          <w:bCs/>
          <w:color w:val="auto"/>
          <w:sz w:val="22"/>
          <w:szCs w:val="22"/>
        </w:rPr>
        <w:t>Environment:</w:t>
      </w:r>
      <w:r w:rsidRPr="00C34F94">
        <w:rPr>
          <w:rFonts w:asciiTheme="majorHAnsi" w:hAnsiTheme="majorHAnsi"/>
          <w:b/>
          <w:bCs/>
          <w:color w:val="auto"/>
          <w:sz w:val="22"/>
          <w:szCs w:val="22"/>
          <w:u w:val="single"/>
        </w:rPr>
        <w:t xml:space="preserve"> </w:t>
      </w:r>
      <w:r w:rsidRPr="00C34F94">
        <w:rPr>
          <w:rFonts w:asciiTheme="majorHAnsi" w:hAnsiTheme="majorHAnsi"/>
          <w:color w:val="auto"/>
          <w:sz w:val="22"/>
          <w:szCs w:val="22"/>
        </w:rPr>
        <w:t xml:space="preserve"> Microsoft .NET 3.5/2.0, ASP.NET, C#, Ajax, Web services, Visual Studio .net 2008, SQL Server 2005,</w:t>
      </w:r>
      <w:r w:rsidR="00CE5508" w:rsidRPr="00C34F94">
        <w:rPr>
          <w:rFonts w:asciiTheme="majorHAnsi" w:hAnsiTheme="majorHAnsi"/>
          <w:color w:val="auto"/>
          <w:sz w:val="22"/>
          <w:szCs w:val="22"/>
        </w:rPr>
        <w:t xml:space="preserve"> </w:t>
      </w:r>
      <w:r w:rsidRPr="00C34F94">
        <w:rPr>
          <w:rFonts w:asciiTheme="majorHAnsi" w:hAnsiTheme="majorHAnsi"/>
          <w:color w:val="auto"/>
          <w:sz w:val="22"/>
          <w:szCs w:val="22"/>
        </w:rPr>
        <w:t xml:space="preserve">JavaScript, Web Services, IIS, Windows server 2003 </w:t>
      </w:r>
    </w:p>
    <w:p w:rsidR="00056BE4" w:rsidRPr="00C34F94" w:rsidRDefault="00056BE4" w:rsidP="00056BE4">
      <w:pPr>
        <w:pStyle w:val="TechSkills"/>
        <w:rPr>
          <w:rFonts w:asciiTheme="majorHAnsi" w:hAnsiTheme="majorHAnsi"/>
          <w:b/>
          <w:sz w:val="22"/>
          <w:szCs w:val="22"/>
          <w:u w:val="single"/>
        </w:rPr>
      </w:pPr>
    </w:p>
    <w:p w:rsidR="0037544D" w:rsidRPr="00C34F94" w:rsidRDefault="0037544D" w:rsidP="008705E1">
      <w:pPr>
        <w:rPr>
          <w:rFonts w:asciiTheme="majorHAnsi" w:hAnsiTheme="majorHAnsi"/>
          <w:sz w:val="22"/>
          <w:szCs w:val="22"/>
        </w:rPr>
      </w:pPr>
    </w:p>
    <w:p w:rsidR="00CE5508" w:rsidRPr="00C34F94" w:rsidRDefault="00CE5508" w:rsidP="00CE5508">
      <w:pPr>
        <w:keepNext w:val="0"/>
        <w:tabs>
          <w:tab w:val="left" w:pos="2812"/>
        </w:tabs>
        <w:suppressAutoHyphens/>
        <w:rPr>
          <w:rFonts w:asciiTheme="majorHAnsi" w:hAnsiTheme="majorHAnsi"/>
          <w:b/>
          <w:bCs/>
          <w:snapToGrid/>
          <w:kern w:val="0"/>
          <w:sz w:val="22"/>
          <w:szCs w:val="22"/>
          <w:lang w:eastAsia="ar-SA"/>
        </w:rPr>
      </w:pPr>
      <w:r w:rsidRPr="00C34F94">
        <w:rPr>
          <w:rFonts w:asciiTheme="majorHAnsi" w:hAnsiTheme="majorHAnsi"/>
          <w:b/>
          <w:snapToGrid/>
          <w:kern w:val="0"/>
          <w:sz w:val="22"/>
          <w:szCs w:val="22"/>
          <w:lang w:eastAsia="ar-SA"/>
        </w:rPr>
        <w:t>JP Morgan Chase</w:t>
      </w:r>
      <w:r w:rsidRPr="00C34F94">
        <w:rPr>
          <w:rFonts w:asciiTheme="majorHAnsi" w:hAnsiTheme="majorHAnsi"/>
          <w:b/>
          <w:bCs/>
          <w:snapToGrid/>
          <w:kern w:val="0"/>
          <w:sz w:val="22"/>
          <w:szCs w:val="22"/>
          <w:lang w:eastAsia="ar-SA"/>
        </w:rPr>
        <w:t xml:space="preserve">                                                                                                           Aug 2010 – Sept 2009</w:t>
      </w:r>
    </w:p>
    <w:p w:rsidR="00CE5508" w:rsidRPr="00C34F94" w:rsidRDefault="00CE5508" w:rsidP="00CE5508">
      <w:pPr>
        <w:keepNext w:val="0"/>
        <w:tabs>
          <w:tab w:val="left" w:pos="2812"/>
        </w:tabs>
        <w:suppressAutoHyphens/>
        <w:rPr>
          <w:rFonts w:asciiTheme="majorHAnsi" w:hAnsiTheme="majorHAnsi"/>
          <w:b/>
          <w:bCs/>
          <w:snapToGrid/>
          <w:kern w:val="0"/>
          <w:sz w:val="22"/>
          <w:szCs w:val="22"/>
          <w:lang w:eastAsia="ar-SA"/>
        </w:rPr>
      </w:pPr>
      <w:r w:rsidRPr="00C34F94">
        <w:rPr>
          <w:rFonts w:asciiTheme="majorHAnsi" w:hAnsiTheme="majorHAnsi"/>
          <w:b/>
          <w:snapToGrid/>
          <w:kern w:val="0"/>
          <w:sz w:val="22"/>
          <w:szCs w:val="22"/>
          <w:lang w:eastAsia="ar-SA"/>
        </w:rPr>
        <w:t xml:space="preserve">Role: </w:t>
      </w:r>
      <w:r w:rsidRPr="00C34F94">
        <w:rPr>
          <w:rFonts w:asciiTheme="majorHAnsi" w:hAnsiTheme="majorHAnsi"/>
          <w:b/>
          <w:bCs/>
          <w:snapToGrid/>
          <w:kern w:val="0"/>
          <w:sz w:val="22"/>
          <w:szCs w:val="22"/>
          <w:lang w:eastAsia="ar-SA"/>
        </w:rPr>
        <w:t>.Net Developer</w:t>
      </w:r>
    </w:p>
    <w:p w:rsidR="00CE5508" w:rsidRPr="00C34F94" w:rsidRDefault="00CE5508" w:rsidP="00CE5508">
      <w:pPr>
        <w:keepNext w:val="0"/>
        <w:suppressAutoHyphens/>
        <w:jc w:val="both"/>
        <w:rPr>
          <w:rFonts w:asciiTheme="majorHAnsi" w:hAnsiTheme="majorHAnsi"/>
          <w:snapToGrid/>
          <w:kern w:val="0"/>
          <w:sz w:val="22"/>
          <w:szCs w:val="22"/>
          <w:lang w:eastAsia="ar-SA"/>
        </w:rPr>
      </w:pPr>
    </w:p>
    <w:p w:rsidR="00CE5508" w:rsidRPr="00C34F94" w:rsidRDefault="00CE5508" w:rsidP="00CE5508">
      <w:pPr>
        <w:pStyle w:val="ecxmsonormal"/>
        <w:shd w:val="clear" w:color="auto" w:fill="FFFFFF"/>
        <w:spacing w:before="0" w:beforeAutospacing="0" w:after="0" w:afterAutospacing="0"/>
        <w:jc w:val="both"/>
        <w:rPr>
          <w:rFonts w:asciiTheme="majorHAnsi" w:hAnsiTheme="majorHAnsi" w:cs="Arial"/>
          <w:b/>
          <w:bCs/>
          <w:sz w:val="22"/>
          <w:szCs w:val="22"/>
        </w:rPr>
      </w:pPr>
      <w:r w:rsidRPr="00C34F94">
        <w:rPr>
          <w:rFonts w:asciiTheme="majorHAnsi" w:hAnsiTheme="majorHAnsi" w:cs="Arial"/>
          <w:b/>
          <w:bCs/>
          <w:sz w:val="22"/>
          <w:szCs w:val="22"/>
        </w:rPr>
        <w:t xml:space="preserve">Project Description: </w:t>
      </w:r>
    </w:p>
    <w:p w:rsidR="00CE5508" w:rsidRPr="00C34F94" w:rsidRDefault="00CE5508" w:rsidP="00CE5508">
      <w:pPr>
        <w:keepNext w:val="0"/>
        <w:suppressAutoHyphens/>
        <w:jc w:val="both"/>
        <w:rPr>
          <w:rFonts w:asciiTheme="majorHAnsi" w:hAnsiTheme="majorHAnsi"/>
          <w:snapToGrid/>
          <w:kern w:val="0"/>
          <w:sz w:val="22"/>
          <w:szCs w:val="22"/>
          <w:lang w:eastAsia="ar-SA"/>
        </w:rPr>
      </w:pPr>
      <w:r w:rsidRPr="00C34F94">
        <w:rPr>
          <w:rFonts w:asciiTheme="majorHAnsi" w:hAnsiTheme="majorHAnsi" w:cs="Arial"/>
          <w:snapToGrid/>
          <w:kern w:val="0"/>
          <w:sz w:val="22"/>
          <w:szCs w:val="22"/>
          <w:shd w:val="clear" w:color="auto" w:fill="FFFFFF"/>
          <w:lang w:eastAsia="ar-SA"/>
        </w:rPr>
        <w:t xml:space="preserve">Fund Accounting Data Bridge (FADB) is a business critical application that acts as an interface between JPMorgan's core Fund Accounting System WINS, various JPMorgan Clients, fund managers, transfer agents and custodians. It is predominantly used to generate tax reports according to German and Austrian tax legislations and to enhance the fund price data (price release). </w:t>
      </w:r>
    </w:p>
    <w:p w:rsidR="00CE5508" w:rsidRPr="00C34F94" w:rsidRDefault="00CE5508" w:rsidP="00CE5508">
      <w:pPr>
        <w:keepNext w:val="0"/>
        <w:suppressAutoHyphens/>
        <w:jc w:val="both"/>
        <w:rPr>
          <w:rFonts w:asciiTheme="majorHAnsi" w:hAnsiTheme="majorHAnsi"/>
          <w:snapToGrid/>
          <w:kern w:val="0"/>
          <w:sz w:val="22"/>
          <w:szCs w:val="22"/>
          <w:lang w:eastAsia="ar-SA"/>
        </w:rPr>
      </w:pPr>
    </w:p>
    <w:p w:rsidR="00CE5508" w:rsidRPr="00C34F94" w:rsidRDefault="00CE5508" w:rsidP="00CE5508">
      <w:pPr>
        <w:keepNext w:val="0"/>
        <w:widowControl w:val="0"/>
        <w:suppressAutoHyphens/>
        <w:autoSpaceDE w:val="0"/>
        <w:jc w:val="both"/>
        <w:rPr>
          <w:rFonts w:asciiTheme="majorHAnsi" w:hAnsiTheme="majorHAnsi"/>
          <w:b/>
          <w:snapToGrid/>
          <w:kern w:val="0"/>
          <w:sz w:val="22"/>
          <w:szCs w:val="22"/>
          <w:lang w:eastAsia="ar-SA"/>
        </w:rPr>
      </w:pPr>
      <w:r w:rsidRPr="00C34F94">
        <w:rPr>
          <w:rFonts w:asciiTheme="majorHAnsi" w:hAnsiTheme="majorHAnsi"/>
          <w:b/>
          <w:snapToGrid/>
          <w:kern w:val="0"/>
          <w:sz w:val="22"/>
          <w:szCs w:val="22"/>
          <w:lang w:eastAsia="ar-SA"/>
        </w:rPr>
        <w:t>Responsibilities:</w:t>
      </w:r>
    </w:p>
    <w:p w:rsidR="00CE5508" w:rsidRPr="00C34F94" w:rsidRDefault="00CE5508" w:rsidP="00CE5508">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Involved in preparing the design document and ensuring successful sign off from client side for the same.</w:t>
      </w:r>
    </w:p>
    <w:p w:rsidR="00CE5508" w:rsidRPr="00C34F94" w:rsidRDefault="00CE5508" w:rsidP="00CE5508">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Developed enrichment and tax related screens and reports</w:t>
      </w:r>
      <w:r w:rsidR="00B16F07" w:rsidRPr="00C34F94">
        <w:rPr>
          <w:rFonts w:asciiTheme="majorHAnsi" w:hAnsiTheme="majorHAnsi"/>
          <w:sz w:val="22"/>
          <w:szCs w:val="22"/>
          <w:lang w:val="en-GB"/>
        </w:rPr>
        <w:t xml:space="preserve"> using Crystal Reports</w:t>
      </w:r>
      <w:r w:rsidRPr="00C34F94">
        <w:rPr>
          <w:rFonts w:asciiTheme="majorHAnsi" w:hAnsiTheme="majorHAnsi"/>
          <w:sz w:val="22"/>
          <w:szCs w:val="22"/>
          <w:lang w:val="en-GB"/>
        </w:rPr>
        <w:t>.</w:t>
      </w:r>
    </w:p>
    <w:p w:rsidR="00CE5508" w:rsidRPr="00C34F94" w:rsidRDefault="00CE5508" w:rsidP="00CE5508">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Understanding and estimating the Software Change Request (SCR) and taking it to completion.</w:t>
      </w:r>
    </w:p>
    <w:p w:rsidR="00CE5508" w:rsidRPr="00C34F94" w:rsidRDefault="00CE5508" w:rsidP="00CE5508">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Responsible for writing procedures, functions, triggers and packages</w:t>
      </w:r>
      <w:r w:rsidR="00B16F07" w:rsidRPr="00C34F94">
        <w:rPr>
          <w:rFonts w:asciiTheme="majorHAnsi" w:hAnsiTheme="majorHAnsi"/>
          <w:sz w:val="22"/>
          <w:szCs w:val="22"/>
          <w:lang w:val="en-GB"/>
        </w:rPr>
        <w:t xml:space="preserve"> in Oracle 10g</w:t>
      </w:r>
      <w:r w:rsidRPr="00C34F94">
        <w:rPr>
          <w:rFonts w:asciiTheme="majorHAnsi" w:hAnsiTheme="majorHAnsi"/>
          <w:sz w:val="22"/>
          <w:szCs w:val="22"/>
          <w:lang w:val="en-GB"/>
        </w:rPr>
        <w:t>.</w:t>
      </w:r>
    </w:p>
    <w:p w:rsidR="00CE5508" w:rsidRPr="00C34F94" w:rsidRDefault="00CE5508" w:rsidP="00CE5508">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Testing the code changes made.</w:t>
      </w:r>
    </w:p>
    <w:p w:rsidR="00B16F07" w:rsidRPr="00C34F94" w:rsidRDefault="00B16F07" w:rsidP="00CE5508">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Maintained the code base using VSS.</w:t>
      </w:r>
    </w:p>
    <w:p w:rsidR="00CE5508" w:rsidRPr="00C34F94" w:rsidRDefault="00CE5508" w:rsidP="00CE5508">
      <w:pPr>
        <w:keepNext w:val="0"/>
        <w:suppressAutoHyphens/>
        <w:jc w:val="both"/>
        <w:rPr>
          <w:rFonts w:asciiTheme="majorHAnsi" w:hAnsiTheme="majorHAnsi"/>
          <w:b/>
          <w:bCs/>
          <w:snapToGrid/>
          <w:kern w:val="0"/>
          <w:sz w:val="22"/>
          <w:szCs w:val="22"/>
          <w:lang w:eastAsia="ar-SA"/>
        </w:rPr>
      </w:pPr>
    </w:p>
    <w:p w:rsidR="00CE5508" w:rsidRPr="00C34F94" w:rsidRDefault="00CE5508" w:rsidP="00CE5508">
      <w:pPr>
        <w:keepNext w:val="0"/>
        <w:suppressAutoHyphens/>
        <w:jc w:val="both"/>
        <w:rPr>
          <w:rFonts w:asciiTheme="majorHAnsi" w:hAnsiTheme="majorHAnsi"/>
          <w:snapToGrid/>
          <w:kern w:val="0"/>
          <w:sz w:val="22"/>
          <w:szCs w:val="22"/>
          <w:lang w:eastAsia="ar-SA"/>
        </w:rPr>
      </w:pPr>
      <w:r w:rsidRPr="00C34F94">
        <w:rPr>
          <w:rFonts w:asciiTheme="majorHAnsi" w:hAnsiTheme="majorHAnsi"/>
          <w:b/>
          <w:bCs/>
          <w:snapToGrid/>
          <w:kern w:val="0"/>
          <w:sz w:val="22"/>
          <w:szCs w:val="22"/>
          <w:lang w:eastAsia="ar-SA"/>
        </w:rPr>
        <w:t>Environment:</w:t>
      </w:r>
      <w:r w:rsidRPr="00C34F94">
        <w:rPr>
          <w:rFonts w:asciiTheme="majorHAnsi" w:hAnsiTheme="majorHAnsi"/>
          <w:snapToGrid/>
          <w:kern w:val="0"/>
          <w:sz w:val="22"/>
          <w:szCs w:val="22"/>
          <w:lang w:eastAsia="ar-SA"/>
        </w:rPr>
        <w:t xml:space="preserve"> C#, SQL Server 2012, ASP.NET 4.5, ADO.NET, WCF</w:t>
      </w:r>
      <w:r w:rsidRPr="00C34F94">
        <w:rPr>
          <w:rFonts w:asciiTheme="majorHAnsi" w:hAnsiTheme="majorHAnsi"/>
          <w:b/>
          <w:bCs/>
          <w:snapToGrid/>
          <w:kern w:val="0"/>
          <w:sz w:val="22"/>
          <w:szCs w:val="22"/>
          <w:lang w:eastAsia="ar-SA"/>
        </w:rPr>
        <w:t xml:space="preserve">, </w:t>
      </w:r>
      <w:r w:rsidRPr="00C34F94">
        <w:rPr>
          <w:rFonts w:asciiTheme="majorHAnsi" w:hAnsiTheme="majorHAnsi"/>
          <w:bCs/>
          <w:snapToGrid/>
          <w:kern w:val="0"/>
          <w:sz w:val="22"/>
          <w:szCs w:val="22"/>
          <w:lang w:eastAsia="ar-SA"/>
        </w:rPr>
        <w:t>Web Services,</w:t>
      </w:r>
      <w:r w:rsidRPr="00C34F94">
        <w:rPr>
          <w:rFonts w:asciiTheme="majorHAnsi" w:hAnsiTheme="majorHAnsi"/>
          <w:snapToGrid/>
          <w:kern w:val="0"/>
          <w:sz w:val="22"/>
          <w:szCs w:val="22"/>
          <w:lang w:eastAsia="ar-SA"/>
        </w:rPr>
        <w:t xml:space="preserve"> Visual Studio 2013, Ajax, JavaScript, CSS3, HTML5, SSRS, IIS 7.0, TFS</w:t>
      </w:r>
    </w:p>
    <w:p w:rsidR="00880BF7" w:rsidRPr="00C34F94" w:rsidRDefault="00880BF7" w:rsidP="008705E1">
      <w:pPr>
        <w:rPr>
          <w:rFonts w:asciiTheme="majorHAnsi" w:hAnsiTheme="majorHAnsi"/>
          <w:sz w:val="22"/>
          <w:szCs w:val="22"/>
        </w:rPr>
      </w:pPr>
    </w:p>
    <w:p w:rsidR="00CE5508" w:rsidRPr="00C34F94" w:rsidRDefault="00CE5508" w:rsidP="00CE5508">
      <w:pPr>
        <w:keepNext w:val="0"/>
        <w:tabs>
          <w:tab w:val="left" w:pos="2812"/>
        </w:tabs>
        <w:suppressAutoHyphens/>
        <w:rPr>
          <w:rFonts w:asciiTheme="majorHAnsi" w:hAnsiTheme="majorHAnsi"/>
          <w:b/>
          <w:bCs/>
          <w:snapToGrid/>
          <w:kern w:val="0"/>
          <w:sz w:val="22"/>
          <w:szCs w:val="22"/>
          <w:lang w:eastAsia="ar-SA"/>
        </w:rPr>
      </w:pPr>
      <w:r w:rsidRPr="00C34F94">
        <w:rPr>
          <w:rFonts w:asciiTheme="majorHAnsi" w:hAnsiTheme="majorHAnsi"/>
          <w:b/>
          <w:snapToGrid/>
          <w:kern w:val="0"/>
          <w:sz w:val="22"/>
          <w:szCs w:val="22"/>
          <w:lang w:eastAsia="ar-SA"/>
        </w:rPr>
        <w:t>JP Morgan Chase</w:t>
      </w:r>
      <w:r w:rsidRPr="00C34F94">
        <w:rPr>
          <w:rFonts w:asciiTheme="majorHAnsi" w:hAnsiTheme="majorHAnsi"/>
          <w:b/>
          <w:bCs/>
          <w:snapToGrid/>
          <w:kern w:val="0"/>
          <w:sz w:val="22"/>
          <w:szCs w:val="22"/>
          <w:lang w:eastAsia="ar-SA"/>
        </w:rPr>
        <w:t xml:space="preserve">                                                                                                           Aug 2009 – </w:t>
      </w:r>
      <w:r w:rsidR="00757333" w:rsidRPr="00C34F94">
        <w:rPr>
          <w:rFonts w:asciiTheme="majorHAnsi" w:hAnsiTheme="majorHAnsi"/>
          <w:b/>
          <w:bCs/>
          <w:snapToGrid/>
          <w:kern w:val="0"/>
          <w:sz w:val="22"/>
          <w:szCs w:val="22"/>
          <w:lang w:eastAsia="ar-SA"/>
        </w:rPr>
        <w:t>Jan 2009</w:t>
      </w:r>
    </w:p>
    <w:p w:rsidR="00CE5508" w:rsidRPr="00C34F94" w:rsidRDefault="00CE5508" w:rsidP="00CE5508">
      <w:pPr>
        <w:keepNext w:val="0"/>
        <w:tabs>
          <w:tab w:val="left" w:pos="2812"/>
        </w:tabs>
        <w:suppressAutoHyphens/>
        <w:rPr>
          <w:rFonts w:asciiTheme="majorHAnsi" w:hAnsiTheme="majorHAnsi"/>
          <w:b/>
          <w:bCs/>
          <w:snapToGrid/>
          <w:kern w:val="0"/>
          <w:sz w:val="22"/>
          <w:szCs w:val="22"/>
          <w:lang w:eastAsia="ar-SA"/>
        </w:rPr>
      </w:pPr>
      <w:r w:rsidRPr="00C34F94">
        <w:rPr>
          <w:rFonts w:asciiTheme="majorHAnsi" w:hAnsiTheme="majorHAnsi"/>
          <w:b/>
          <w:snapToGrid/>
          <w:kern w:val="0"/>
          <w:sz w:val="22"/>
          <w:szCs w:val="22"/>
          <w:lang w:eastAsia="ar-SA"/>
        </w:rPr>
        <w:t xml:space="preserve">Role: </w:t>
      </w:r>
      <w:r w:rsidRPr="00C34F94">
        <w:rPr>
          <w:rFonts w:asciiTheme="majorHAnsi" w:hAnsiTheme="majorHAnsi"/>
          <w:b/>
          <w:bCs/>
          <w:snapToGrid/>
          <w:kern w:val="0"/>
          <w:sz w:val="22"/>
          <w:szCs w:val="22"/>
          <w:lang w:eastAsia="ar-SA"/>
        </w:rPr>
        <w:t>.Net Developer</w:t>
      </w:r>
    </w:p>
    <w:p w:rsidR="00CE5508" w:rsidRPr="00C34F94" w:rsidRDefault="00CE5508" w:rsidP="00CE5508">
      <w:pPr>
        <w:keepNext w:val="0"/>
        <w:suppressAutoHyphens/>
        <w:jc w:val="both"/>
        <w:rPr>
          <w:rFonts w:asciiTheme="majorHAnsi" w:hAnsiTheme="majorHAnsi"/>
          <w:snapToGrid/>
          <w:kern w:val="0"/>
          <w:sz w:val="22"/>
          <w:szCs w:val="22"/>
          <w:lang w:eastAsia="ar-SA"/>
        </w:rPr>
      </w:pPr>
    </w:p>
    <w:p w:rsidR="00CE5508" w:rsidRPr="00C34F94" w:rsidRDefault="00CE5508" w:rsidP="00CE5508">
      <w:pPr>
        <w:pStyle w:val="ecxmsonormal"/>
        <w:shd w:val="clear" w:color="auto" w:fill="FFFFFF"/>
        <w:spacing w:before="0" w:beforeAutospacing="0" w:after="0" w:afterAutospacing="0"/>
        <w:jc w:val="both"/>
        <w:rPr>
          <w:rFonts w:asciiTheme="majorHAnsi" w:hAnsiTheme="majorHAnsi" w:cs="Arial"/>
          <w:b/>
          <w:bCs/>
          <w:sz w:val="22"/>
          <w:szCs w:val="22"/>
        </w:rPr>
      </w:pPr>
      <w:r w:rsidRPr="00C34F94">
        <w:rPr>
          <w:rFonts w:asciiTheme="majorHAnsi" w:hAnsiTheme="majorHAnsi" w:cs="Arial"/>
          <w:b/>
          <w:bCs/>
          <w:sz w:val="22"/>
          <w:szCs w:val="22"/>
        </w:rPr>
        <w:t xml:space="preserve">Project Description: </w:t>
      </w:r>
    </w:p>
    <w:p w:rsidR="00CE5508" w:rsidRPr="00C34F94" w:rsidRDefault="00757333" w:rsidP="00CE5508">
      <w:pPr>
        <w:keepNext w:val="0"/>
        <w:suppressAutoHyphens/>
        <w:jc w:val="both"/>
        <w:rPr>
          <w:rFonts w:asciiTheme="majorHAnsi" w:hAnsiTheme="majorHAnsi" w:cs="Arial"/>
          <w:snapToGrid/>
          <w:kern w:val="0"/>
          <w:sz w:val="22"/>
          <w:szCs w:val="22"/>
          <w:shd w:val="clear" w:color="auto" w:fill="FFFFFF"/>
          <w:lang w:eastAsia="ar-SA"/>
        </w:rPr>
      </w:pPr>
      <w:r w:rsidRPr="00C34F94">
        <w:rPr>
          <w:rFonts w:asciiTheme="majorHAnsi" w:hAnsiTheme="majorHAnsi" w:cs="Arial"/>
          <w:snapToGrid/>
          <w:kern w:val="0"/>
          <w:sz w:val="22"/>
          <w:szCs w:val="22"/>
          <w:shd w:val="clear" w:color="auto" w:fill="FFFFFF"/>
          <w:lang w:eastAsia="ar-SA"/>
        </w:rPr>
        <w:t>Chase Education Finance is a highly structured database model, which provides creation and updation of the existing objects by leveraging existing database schema to enhance performance and scalability. Database is normalized to the 3NF to enhance scalability and performance. The basic information stored is related to the financial aid provided for various schools.</w:t>
      </w:r>
    </w:p>
    <w:p w:rsidR="00CE5508" w:rsidRPr="00C34F94" w:rsidRDefault="00CE5508" w:rsidP="00CE5508">
      <w:pPr>
        <w:keepNext w:val="0"/>
        <w:widowControl w:val="0"/>
        <w:suppressAutoHyphens/>
        <w:autoSpaceDE w:val="0"/>
        <w:jc w:val="both"/>
        <w:rPr>
          <w:rFonts w:asciiTheme="majorHAnsi" w:hAnsiTheme="majorHAnsi"/>
          <w:b/>
          <w:snapToGrid/>
          <w:kern w:val="0"/>
          <w:sz w:val="22"/>
          <w:szCs w:val="22"/>
          <w:lang w:eastAsia="ar-SA"/>
        </w:rPr>
      </w:pPr>
      <w:r w:rsidRPr="00C34F94">
        <w:rPr>
          <w:rFonts w:asciiTheme="majorHAnsi" w:hAnsiTheme="majorHAnsi"/>
          <w:b/>
          <w:snapToGrid/>
          <w:kern w:val="0"/>
          <w:sz w:val="22"/>
          <w:szCs w:val="22"/>
          <w:lang w:eastAsia="ar-SA"/>
        </w:rPr>
        <w:t>Responsibilities:</w:t>
      </w:r>
    </w:p>
    <w:p w:rsidR="00757333" w:rsidRPr="00C34F94" w:rsidRDefault="00757333" w:rsidP="00757333">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Preparing the technical design document and ensuring successful sign off from the requester.</w:t>
      </w:r>
    </w:p>
    <w:p w:rsidR="00757333" w:rsidRPr="00C34F94" w:rsidRDefault="00CB65A4" w:rsidP="00757333">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Understanding the requirement</w:t>
      </w:r>
      <w:r w:rsidR="00757333" w:rsidRPr="00C34F94">
        <w:rPr>
          <w:rFonts w:asciiTheme="majorHAnsi" w:hAnsiTheme="majorHAnsi"/>
          <w:sz w:val="22"/>
          <w:szCs w:val="22"/>
          <w:lang w:val="en-GB"/>
        </w:rPr>
        <w:t xml:space="preserve">, writing/modifying stored procedures, database </w:t>
      </w:r>
      <w:r w:rsidR="004B032B" w:rsidRPr="00C34F94">
        <w:rPr>
          <w:rFonts w:asciiTheme="majorHAnsi" w:hAnsiTheme="majorHAnsi"/>
          <w:sz w:val="22"/>
          <w:szCs w:val="22"/>
          <w:lang w:val="en-GB"/>
        </w:rPr>
        <w:t>objects (</w:t>
      </w:r>
      <w:r w:rsidR="00757333" w:rsidRPr="00C34F94">
        <w:rPr>
          <w:rFonts w:asciiTheme="majorHAnsi" w:hAnsiTheme="majorHAnsi"/>
          <w:sz w:val="22"/>
          <w:szCs w:val="22"/>
          <w:lang w:val="en-GB"/>
        </w:rPr>
        <w:t>Tables,Views,Constraints,Indexes,Functions) based on the requirements and adhering to all the coding standards,</w:t>
      </w:r>
    </w:p>
    <w:p w:rsidR="00757333" w:rsidRPr="00C34F94" w:rsidRDefault="00757333" w:rsidP="00757333">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Worked on various SSIS reference data updates, and SQL Server Reports based on the requirements.</w:t>
      </w:r>
    </w:p>
    <w:p w:rsidR="00757333" w:rsidRPr="00C34F94" w:rsidRDefault="00757333" w:rsidP="00757333">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Testing the code changes made.</w:t>
      </w:r>
    </w:p>
    <w:p w:rsidR="00757333" w:rsidRPr="00C34F94" w:rsidRDefault="00757333" w:rsidP="00757333">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Involved in Production Support tasks on a rotation basis at client location.</w:t>
      </w:r>
    </w:p>
    <w:p w:rsidR="00CE5508" w:rsidRPr="00C34F94" w:rsidRDefault="00CE5508" w:rsidP="00CE5508">
      <w:pPr>
        <w:keepNext w:val="0"/>
        <w:suppressAutoHyphens/>
        <w:jc w:val="both"/>
        <w:rPr>
          <w:rFonts w:asciiTheme="majorHAnsi" w:hAnsiTheme="majorHAnsi"/>
          <w:b/>
          <w:bCs/>
          <w:snapToGrid/>
          <w:kern w:val="0"/>
          <w:sz w:val="22"/>
          <w:szCs w:val="22"/>
          <w:lang w:eastAsia="ar-SA"/>
        </w:rPr>
      </w:pPr>
    </w:p>
    <w:p w:rsidR="00CE5508" w:rsidRPr="00C34F94" w:rsidRDefault="00CE5508" w:rsidP="00CE5508">
      <w:pPr>
        <w:keepNext w:val="0"/>
        <w:suppressAutoHyphens/>
        <w:jc w:val="both"/>
        <w:rPr>
          <w:rFonts w:asciiTheme="majorHAnsi" w:hAnsiTheme="majorHAnsi"/>
          <w:snapToGrid/>
          <w:kern w:val="0"/>
          <w:sz w:val="22"/>
          <w:szCs w:val="22"/>
          <w:lang w:eastAsia="ar-SA"/>
        </w:rPr>
      </w:pPr>
      <w:r w:rsidRPr="00C34F94">
        <w:rPr>
          <w:rFonts w:asciiTheme="majorHAnsi" w:hAnsiTheme="majorHAnsi"/>
          <w:b/>
          <w:bCs/>
          <w:snapToGrid/>
          <w:kern w:val="0"/>
          <w:sz w:val="22"/>
          <w:szCs w:val="22"/>
          <w:lang w:eastAsia="ar-SA"/>
        </w:rPr>
        <w:t>Environment:</w:t>
      </w:r>
      <w:r w:rsidRPr="00C34F94">
        <w:rPr>
          <w:rFonts w:asciiTheme="majorHAnsi" w:hAnsiTheme="majorHAnsi"/>
          <w:snapToGrid/>
          <w:kern w:val="0"/>
          <w:sz w:val="22"/>
          <w:szCs w:val="22"/>
          <w:lang w:eastAsia="ar-SA"/>
        </w:rPr>
        <w:t xml:space="preserve"> C#, SQL Server 2012, ASP.NET 4.5, ADO.NET, WCF</w:t>
      </w:r>
      <w:r w:rsidRPr="00C34F94">
        <w:rPr>
          <w:rFonts w:asciiTheme="majorHAnsi" w:hAnsiTheme="majorHAnsi"/>
          <w:b/>
          <w:bCs/>
          <w:snapToGrid/>
          <w:kern w:val="0"/>
          <w:sz w:val="22"/>
          <w:szCs w:val="22"/>
          <w:lang w:eastAsia="ar-SA"/>
        </w:rPr>
        <w:t xml:space="preserve">, </w:t>
      </w:r>
      <w:r w:rsidRPr="00C34F94">
        <w:rPr>
          <w:rFonts w:asciiTheme="majorHAnsi" w:hAnsiTheme="majorHAnsi"/>
          <w:bCs/>
          <w:snapToGrid/>
          <w:kern w:val="0"/>
          <w:sz w:val="22"/>
          <w:szCs w:val="22"/>
          <w:lang w:eastAsia="ar-SA"/>
        </w:rPr>
        <w:t>Web Services,</w:t>
      </w:r>
      <w:r w:rsidRPr="00C34F94">
        <w:rPr>
          <w:rFonts w:asciiTheme="majorHAnsi" w:hAnsiTheme="majorHAnsi"/>
          <w:snapToGrid/>
          <w:kern w:val="0"/>
          <w:sz w:val="22"/>
          <w:szCs w:val="22"/>
          <w:lang w:eastAsia="ar-SA"/>
        </w:rPr>
        <w:t xml:space="preserve"> Visual Studio 2013, Ajax, JavaScript, CSS3, HTML5, SSRS, IIS 7.0, TFS</w:t>
      </w:r>
    </w:p>
    <w:p w:rsidR="00CE5508" w:rsidRPr="00C34F94" w:rsidRDefault="00CE5508" w:rsidP="008705E1">
      <w:pPr>
        <w:rPr>
          <w:rFonts w:asciiTheme="majorHAnsi" w:hAnsiTheme="majorHAnsi"/>
          <w:sz w:val="22"/>
          <w:szCs w:val="22"/>
        </w:rPr>
      </w:pPr>
    </w:p>
    <w:p w:rsidR="00757333" w:rsidRPr="00C34F94" w:rsidRDefault="00757333" w:rsidP="00757333">
      <w:pPr>
        <w:keepNext w:val="0"/>
        <w:tabs>
          <w:tab w:val="left" w:pos="2812"/>
        </w:tabs>
        <w:suppressAutoHyphens/>
        <w:rPr>
          <w:rFonts w:asciiTheme="majorHAnsi" w:hAnsiTheme="majorHAnsi"/>
          <w:sz w:val="22"/>
          <w:szCs w:val="22"/>
        </w:rPr>
      </w:pPr>
    </w:p>
    <w:p w:rsidR="00757333" w:rsidRPr="00C34F94" w:rsidRDefault="00757333" w:rsidP="00757333">
      <w:pPr>
        <w:keepNext w:val="0"/>
        <w:tabs>
          <w:tab w:val="left" w:pos="2812"/>
        </w:tabs>
        <w:suppressAutoHyphens/>
        <w:rPr>
          <w:rFonts w:asciiTheme="majorHAnsi" w:hAnsiTheme="majorHAnsi"/>
          <w:b/>
          <w:bCs/>
          <w:snapToGrid/>
          <w:kern w:val="0"/>
          <w:sz w:val="22"/>
          <w:szCs w:val="22"/>
          <w:lang w:eastAsia="ar-SA"/>
        </w:rPr>
      </w:pPr>
      <w:r w:rsidRPr="00C34F94">
        <w:rPr>
          <w:rFonts w:asciiTheme="majorHAnsi" w:hAnsiTheme="majorHAnsi"/>
          <w:b/>
          <w:snapToGrid/>
          <w:kern w:val="0"/>
          <w:sz w:val="22"/>
          <w:szCs w:val="22"/>
          <w:lang w:eastAsia="ar-SA"/>
        </w:rPr>
        <w:t xml:space="preserve">P2ES, P2 Energy Solutions                                                                                                    </w:t>
      </w:r>
      <w:r w:rsidRPr="00C34F94">
        <w:rPr>
          <w:rFonts w:asciiTheme="majorHAnsi" w:hAnsiTheme="majorHAnsi"/>
          <w:b/>
          <w:bCs/>
          <w:snapToGrid/>
          <w:kern w:val="0"/>
          <w:sz w:val="22"/>
          <w:szCs w:val="22"/>
          <w:lang w:eastAsia="ar-SA"/>
        </w:rPr>
        <w:t>Nov 2007 – Dec 2008</w:t>
      </w:r>
    </w:p>
    <w:p w:rsidR="00757333" w:rsidRPr="00C34F94" w:rsidRDefault="00757333" w:rsidP="00757333">
      <w:pPr>
        <w:keepNext w:val="0"/>
        <w:tabs>
          <w:tab w:val="left" w:pos="2812"/>
        </w:tabs>
        <w:suppressAutoHyphens/>
        <w:rPr>
          <w:rFonts w:asciiTheme="majorHAnsi" w:hAnsiTheme="majorHAnsi"/>
          <w:b/>
          <w:bCs/>
          <w:snapToGrid/>
          <w:kern w:val="0"/>
          <w:sz w:val="22"/>
          <w:szCs w:val="22"/>
          <w:lang w:eastAsia="ar-SA"/>
        </w:rPr>
      </w:pPr>
      <w:r w:rsidRPr="00C34F94">
        <w:rPr>
          <w:rFonts w:asciiTheme="majorHAnsi" w:hAnsiTheme="majorHAnsi"/>
          <w:b/>
          <w:snapToGrid/>
          <w:kern w:val="0"/>
          <w:sz w:val="22"/>
          <w:szCs w:val="22"/>
          <w:lang w:eastAsia="ar-SA"/>
        </w:rPr>
        <w:t xml:space="preserve">Role: </w:t>
      </w:r>
      <w:r w:rsidRPr="00C34F94">
        <w:rPr>
          <w:rFonts w:asciiTheme="majorHAnsi" w:hAnsiTheme="majorHAnsi"/>
          <w:b/>
          <w:bCs/>
          <w:snapToGrid/>
          <w:kern w:val="0"/>
          <w:sz w:val="22"/>
          <w:szCs w:val="22"/>
          <w:lang w:eastAsia="ar-SA"/>
        </w:rPr>
        <w:t>.Net Developer</w:t>
      </w:r>
    </w:p>
    <w:p w:rsidR="00757333" w:rsidRPr="00C34F94" w:rsidRDefault="00757333" w:rsidP="00757333">
      <w:pPr>
        <w:keepNext w:val="0"/>
        <w:suppressAutoHyphens/>
        <w:jc w:val="both"/>
        <w:rPr>
          <w:rFonts w:asciiTheme="majorHAnsi" w:hAnsiTheme="majorHAnsi"/>
          <w:snapToGrid/>
          <w:kern w:val="0"/>
          <w:sz w:val="22"/>
          <w:szCs w:val="22"/>
          <w:lang w:eastAsia="ar-SA"/>
        </w:rPr>
      </w:pPr>
    </w:p>
    <w:p w:rsidR="00757333" w:rsidRPr="00C34F94" w:rsidRDefault="00757333" w:rsidP="00757333">
      <w:pPr>
        <w:pStyle w:val="ecxmsonormal"/>
        <w:shd w:val="clear" w:color="auto" w:fill="FFFFFF"/>
        <w:spacing w:before="0" w:beforeAutospacing="0" w:after="0" w:afterAutospacing="0"/>
        <w:jc w:val="both"/>
        <w:rPr>
          <w:rFonts w:asciiTheme="majorHAnsi" w:hAnsiTheme="majorHAnsi" w:cs="Arial"/>
          <w:b/>
          <w:bCs/>
          <w:sz w:val="22"/>
          <w:szCs w:val="22"/>
        </w:rPr>
      </w:pPr>
      <w:r w:rsidRPr="00C34F94">
        <w:rPr>
          <w:rFonts w:asciiTheme="majorHAnsi" w:hAnsiTheme="majorHAnsi" w:cs="Arial"/>
          <w:b/>
          <w:bCs/>
          <w:sz w:val="22"/>
          <w:szCs w:val="22"/>
        </w:rPr>
        <w:t xml:space="preserve">Project Description: </w:t>
      </w:r>
    </w:p>
    <w:p w:rsidR="00757333" w:rsidRPr="00C34F94" w:rsidRDefault="00757333" w:rsidP="00757333">
      <w:pPr>
        <w:keepNext w:val="0"/>
        <w:suppressAutoHyphens/>
        <w:jc w:val="both"/>
        <w:rPr>
          <w:rFonts w:asciiTheme="majorHAnsi" w:hAnsiTheme="majorHAnsi" w:cs="Arial"/>
          <w:snapToGrid/>
          <w:kern w:val="0"/>
          <w:sz w:val="22"/>
          <w:szCs w:val="22"/>
          <w:shd w:val="clear" w:color="auto" w:fill="FFFFFF"/>
          <w:lang w:eastAsia="ar-SA"/>
        </w:rPr>
      </w:pPr>
      <w:r w:rsidRPr="00C34F94">
        <w:rPr>
          <w:rFonts w:asciiTheme="majorHAnsi" w:hAnsiTheme="majorHAnsi" w:cs="Arial"/>
          <w:snapToGrid/>
          <w:kern w:val="0"/>
          <w:sz w:val="22"/>
          <w:szCs w:val="22"/>
          <w:shd w:val="clear" w:color="auto" w:fill="FFFFFF"/>
          <w:lang w:eastAsia="ar-SA"/>
        </w:rPr>
        <w:t>P2 Enterprise LandTM is a powerful windows-based application that is designed to enable companies to integrate textual and spatial land and ownership data with other related data such as oil/gas exploration and production information, and allow data capture at its first reliable source while eliminating redundant data entry. P2 Enterprise LandTM is the most widely used land system in the oil and gas industry today. P2 Enterprise LandTM contains a plug-and-play modular system of deployment and enables a business to purchase modules on an as needed basis. The plug-and-play architecture allows smaller businesses to utilize the many benefits that the P2 Enterprise LandTM application has to offer as well as allowing larger organizations to have an enterprise solution for their land and ownership asset management needs. The application also allows organizations to customize the application to their specific business needs. The scope of P2 Enterprise LandTM is to design and develop different windows-based modules using existing CAB Framework.</w:t>
      </w:r>
    </w:p>
    <w:p w:rsidR="00757333" w:rsidRPr="00C34F94" w:rsidRDefault="00757333" w:rsidP="00757333">
      <w:pPr>
        <w:keepNext w:val="0"/>
        <w:suppressAutoHyphens/>
        <w:jc w:val="both"/>
        <w:rPr>
          <w:rFonts w:asciiTheme="majorHAnsi" w:hAnsiTheme="majorHAnsi" w:cs="Arial"/>
          <w:snapToGrid/>
          <w:kern w:val="0"/>
          <w:sz w:val="22"/>
          <w:szCs w:val="22"/>
          <w:shd w:val="clear" w:color="auto" w:fill="FFFFFF"/>
          <w:lang w:eastAsia="ar-SA"/>
        </w:rPr>
      </w:pPr>
    </w:p>
    <w:p w:rsidR="00757333" w:rsidRPr="00C34F94" w:rsidRDefault="00757333" w:rsidP="00757333">
      <w:pPr>
        <w:keepNext w:val="0"/>
        <w:widowControl w:val="0"/>
        <w:suppressAutoHyphens/>
        <w:autoSpaceDE w:val="0"/>
        <w:jc w:val="both"/>
        <w:rPr>
          <w:rFonts w:asciiTheme="majorHAnsi" w:hAnsiTheme="majorHAnsi"/>
          <w:b/>
          <w:snapToGrid/>
          <w:kern w:val="0"/>
          <w:sz w:val="22"/>
          <w:szCs w:val="22"/>
          <w:lang w:eastAsia="ar-SA"/>
        </w:rPr>
      </w:pPr>
      <w:r w:rsidRPr="00C34F94">
        <w:rPr>
          <w:rFonts w:asciiTheme="majorHAnsi" w:hAnsiTheme="majorHAnsi"/>
          <w:b/>
          <w:snapToGrid/>
          <w:kern w:val="0"/>
          <w:sz w:val="22"/>
          <w:szCs w:val="22"/>
          <w:lang w:eastAsia="ar-SA"/>
        </w:rPr>
        <w:t>Responsibilities:</w:t>
      </w:r>
    </w:p>
    <w:p w:rsidR="00757333" w:rsidRPr="00C34F94" w:rsidRDefault="00757333" w:rsidP="00757333">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Involved in preparing the design document and ensuring successful sign off from client side for the same.</w:t>
      </w:r>
    </w:p>
    <w:p w:rsidR="00757333" w:rsidRPr="00C34F94" w:rsidRDefault="00757333" w:rsidP="00757333">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Managing team of 5 members and assisting them to resolve any issue.</w:t>
      </w:r>
    </w:p>
    <w:p w:rsidR="00757333" w:rsidRPr="00C34F94" w:rsidRDefault="00757333" w:rsidP="00757333">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Understanding and estimating the Software Change Request (SCR).</w:t>
      </w:r>
    </w:p>
    <w:p w:rsidR="00757333" w:rsidRPr="00C34F94" w:rsidRDefault="00757333" w:rsidP="00757333">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Developed several screens and mo</w:t>
      </w:r>
      <w:r w:rsidR="00BB7A75" w:rsidRPr="00C34F94">
        <w:rPr>
          <w:rFonts w:asciiTheme="majorHAnsi" w:hAnsiTheme="majorHAnsi"/>
          <w:sz w:val="22"/>
          <w:szCs w:val="22"/>
          <w:lang w:val="en-GB"/>
        </w:rPr>
        <w:t>dules as per client requirement using ADO.Net</w:t>
      </w:r>
    </w:p>
    <w:p w:rsidR="00757333" w:rsidRPr="00C34F94" w:rsidRDefault="00757333" w:rsidP="00757333">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Responsible for writing procedures, functions, triggers and packages.</w:t>
      </w:r>
    </w:p>
    <w:p w:rsidR="00B16F07" w:rsidRPr="00C34F94" w:rsidRDefault="00B16F07" w:rsidP="00757333">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Developed reusable User Controls for the project.</w:t>
      </w:r>
    </w:p>
    <w:p w:rsidR="00757333" w:rsidRPr="00C34F94" w:rsidRDefault="00757333" w:rsidP="00757333">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lastRenderedPageBreak/>
        <w:t>Testing the code changes made.</w:t>
      </w:r>
    </w:p>
    <w:p w:rsidR="00B16F07" w:rsidRPr="00C34F94" w:rsidRDefault="00B16F07" w:rsidP="00757333">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Maintaining the code base using TFS.</w:t>
      </w:r>
    </w:p>
    <w:p w:rsidR="00757333" w:rsidRPr="00C34F94" w:rsidRDefault="00757333" w:rsidP="00757333">
      <w:pPr>
        <w:keepNext w:val="0"/>
        <w:suppressAutoHyphens/>
        <w:jc w:val="both"/>
        <w:rPr>
          <w:rFonts w:asciiTheme="majorHAnsi" w:hAnsiTheme="majorHAnsi"/>
          <w:b/>
          <w:bCs/>
          <w:snapToGrid/>
          <w:kern w:val="0"/>
          <w:sz w:val="22"/>
          <w:szCs w:val="22"/>
          <w:lang w:eastAsia="ar-SA"/>
        </w:rPr>
      </w:pPr>
    </w:p>
    <w:p w:rsidR="00757333" w:rsidRPr="00C34F94" w:rsidRDefault="00757333" w:rsidP="00757333">
      <w:pPr>
        <w:keepNext w:val="0"/>
        <w:suppressAutoHyphens/>
        <w:jc w:val="both"/>
        <w:rPr>
          <w:rFonts w:asciiTheme="majorHAnsi" w:hAnsiTheme="majorHAnsi"/>
          <w:snapToGrid/>
          <w:kern w:val="0"/>
          <w:sz w:val="22"/>
          <w:szCs w:val="22"/>
          <w:lang w:eastAsia="ar-SA"/>
        </w:rPr>
      </w:pPr>
      <w:r w:rsidRPr="00C34F94">
        <w:rPr>
          <w:rFonts w:asciiTheme="majorHAnsi" w:hAnsiTheme="majorHAnsi"/>
          <w:b/>
          <w:bCs/>
          <w:snapToGrid/>
          <w:kern w:val="0"/>
          <w:sz w:val="22"/>
          <w:szCs w:val="22"/>
          <w:lang w:eastAsia="ar-SA"/>
        </w:rPr>
        <w:t>Environment:</w:t>
      </w:r>
      <w:r w:rsidRPr="00C34F94">
        <w:rPr>
          <w:rFonts w:asciiTheme="majorHAnsi" w:hAnsiTheme="majorHAnsi"/>
          <w:snapToGrid/>
          <w:kern w:val="0"/>
          <w:sz w:val="22"/>
          <w:szCs w:val="22"/>
          <w:lang w:eastAsia="ar-SA"/>
        </w:rPr>
        <w:t xml:space="preserve"> </w:t>
      </w:r>
      <w:r w:rsidRPr="00C34F94">
        <w:rPr>
          <w:rFonts w:asciiTheme="majorHAnsi" w:hAnsiTheme="majorHAnsi" w:cs="Arial"/>
          <w:sz w:val="22"/>
          <w:szCs w:val="22"/>
        </w:rPr>
        <w:t>NET Framework,</w:t>
      </w:r>
      <w:r w:rsidR="00DC5048" w:rsidRPr="00C34F94">
        <w:rPr>
          <w:rFonts w:asciiTheme="majorHAnsi" w:hAnsiTheme="majorHAnsi" w:cs="Arial"/>
          <w:sz w:val="22"/>
          <w:szCs w:val="22"/>
        </w:rPr>
        <w:t xml:space="preserve"> C#</w:t>
      </w:r>
      <w:r w:rsidRPr="00C34F94">
        <w:rPr>
          <w:rFonts w:asciiTheme="majorHAnsi" w:hAnsiTheme="majorHAnsi" w:cs="Arial"/>
          <w:sz w:val="22"/>
          <w:szCs w:val="22"/>
        </w:rPr>
        <w:t>, Visual Studio 2</w:t>
      </w:r>
      <w:r w:rsidR="00DC5048" w:rsidRPr="00C34F94">
        <w:rPr>
          <w:rFonts w:asciiTheme="majorHAnsi" w:hAnsiTheme="majorHAnsi" w:cs="Arial"/>
          <w:sz w:val="22"/>
          <w:szCs w:val="22"/>
        </w:rPr>
        <w:t>010, CSS3, HTML5</w:t>
      </w:r>
      <w:r w:rsidRPr="00C34F94">
        <w:rPr>
          <w:rFonts w:asciiTheme="majorHAnsi" w:hAnsiTheme="majorHAnsi" w:cs="Arial"/>
          <w:sz w:val="22"/>
          <w:szCs w:val="22"/>
        </w:rPr>
        <w:t xml:space="preserve">, </w:t>
      </w:r>
      <w:r w:rsidR="00DC5048" w:rsidRPr="00C34F94">
        <w:rPr>
          <w:rFonts w:asciiTheme="majorHAnsi" w:hAnsiTheme="majorHAnsi" w:cs="Arial"/>
          <w:sz w:val="22"/>
          <w:szCs w:val="22"/>
        </w:rPr>
        <w:t>Xml</w:t>
      </w:r>
      <w:r w:rsidRPr="00C34F94">
        <w:rPr>
          <w:rFonts w:asciiTheme="majorHAnsi" w:hAnsiTheme="majorHAnsi" w:cs="Arial"/>
          <w:sz w:val="22"/>
          <w:szCs w:val="22"/>
        </w:rPr>
        <w:t>, IIS 7.0, WebAPI, Entity Framework, ASP.Net, TFS</w:t>
      </w:r>
    </w:p>
    <w:p w:rsidR="00757333" w:rsidRPr="00C34F94" w:rsidRDefault="00757333" w:rsidP="008705E1">
      <w:pPr>
        <w:rPr>
          <w:rFonts w:asciiTheme="majorHAnsi" w:hAnsiTheme="majorHAnsi"/>
          <w:sz w:val="22"/>
          <w:szCs w:val="22"/>
        </w:rPr>
      </w:pPr>
    </w:p>
    <w:p w:rsidR="00757333" w:rsidRPr="00C34F94" w:rsidRDefault="00757333" w:rsidP="008705E1">
      <w:pPr>
        <w:rPr>
          <w:rFonts w:asciiTheme="majorHAnsi" w:hAnsiTheme="majorHAnsi"/>
          <w:sz w:val="22"/>
          <w:szCs w:val="22"/>
        </w:rPr>
      </w:pPr>
    </w:p>
    <w:p w:rsidR="00757333" w:rsidRPr="00C34F94" w:rsidRDefault="00757333" w:rsidP="00757333">
      <w:pPr>
        <w:keepNext w:val="0"/>
        <w:tabs>
          <w:tab w:val="left" w:pos="2812"/>
        </w:tabs>
        <w:suppressAutoHyphens/>
        <w:rPr>
          <w:rFonts w:asciiTheme="majorHAnsi" w:hAnsiTheme="majorHAnsi"/>
          <w:b/>
          <w:bCs/>
          <w:snapToGrid/>
          <w:kern w:val="0"/>
          <w:sz w:val="22"/>
          <w:szCs w:val="22"/>
          <w:lang w:eastAsia="ar-SA"/>
        </w:rPr>
      </w:pPr>
      <w:r w:rsidRPr="00C34F94">
        <w:rPr>
          <w:rFonts w:asciiTheme="majorHAnsi" w:hAnsiTheme="majorHAnsi"/>
          <w:b/>
          <w:snapToGrid/>
          <w:kern w:val="0"/>
          <w:sz w:val="22"/>
          <w:szCs w:val="22"/>
          <w:lang w:eastAsia="ar-SA"/>
        </w:rPr>
        <w:t xml:space="preserve">Ernst &amp; Young </w:t>
      </w:r>
      <w:r w:rsidRPr="00C34F94">
        <w:rPr>
          <w:rFonts w:asciiTheme="majorHAnsi" w:hAnsiTheme="majorHAnsi"/>
          <w:b/>
          <w:bCs/>
          <w:snapToGrid/>
          <w:kern w:val="0"/>
          <w:sz w:val="22"/>
          <w:szCs w:val="22"/>
          <w:lang w:eastAsia="ar-SA"/>
        </w:rPr>
        <w:t xml:space="preserve">                                                                                                    </w:t>
      </w:r>
      <w:r w:rsidR="008D23FE" w:rsidRPr="00C34F94">
        <w:rPr>
          <w:rFonts w:asciiTheme="majorHAnsi" w:hAnsiTheme="majorHAnsi"/>
          <w:b/>
          <w:bCs/>
          <w:snapToGrid/>
          <w:kern w:val="0"/>
          <w:sz w:val="22"/>
          <w:szCs w:val="22"/>
          <w:lang w:eastAsia="ar-SA"/>
        </w:rPr>
        <w:t>Mar 2005</w:t>
      </w:r>
      <w:r w:rsidRPr="00C34F94">
        <w:rPr>
          <w:rFonts w:asciiTheme="majorHAnsi" w:hAnsiTheme="majorHAnsi"/>
          <w:b/>
          <w:bCs/>
          <w:snapToGrid/>
          <w:kern w:val="0"/>
          <w:sz w:val="22"/>
          <w:szCs w:val="22"/>
          <w:lang w:eastAsia="ar-SA"/>
        </w:rPr>
        <w:t xml:space="preserve"> </w:t>
      </w:r>
      <w:r w:rsidR="008D23FE" w:rsidRPr="00C34F94">
        <w:rPr>
          <w:rFonts w:asciiTheme="majorHAnsi" w:hAnsiTheme="majorHAnsi"/>
          <w:b/>
          <w:bCs/>
          <w:snapToGrid/>
          <w:kern w:val="0"/>
          <w:sz w:val="22"/>
          <w:szCs w:val="22"/>
          <w:lang w:eastAsia="ar-SA"/>
        </w:rPr>
        <w:t>– Oct 2007</w:t>
      </w:r>
    </w:p>
    <w:p w:rsidR="00757333" w:rsidRPr="00C34F94" w:rsidRDefault="00757333" w:rsidP="00757333">
      <w:pPr>
        <w:keepNext w:val="0"/>
        <w:tabs>
          <w:tab w:val="left" w:pos="2812"/>
        </w:tabs>
        <w:suppressAutoHyphens/>
        <w:rPr>
          <w:rFonts w:asciiTheme="majorHAnsi" w:hAnsiTheme="majorHAnsi"/>
          <w:b/>
          <w:bCs/>
          <w:snapToGrid/>
          <w:kern w:val="0"/>
          <w:sz w:val="22"/>
          <w:szCs w:val="22"/>
          <w:lang w:eastAsia="ar-SA"/>
        </w:rPr>
      </w:pPr>
      <w:r w:rsidRPr="00C34F94">
        <w:rPr>
          <w:rFonts w:asciiTheme="majorHAnsi" w:hAnsiTheme="majorHAnsi"/>
          <w:b/>
          <w:snapToGrid/>
          <w:kern w:val="0"/>
          <w:sz w:val="22"/>
          <w:szCs w:val="22"/>
          <w:lang w:eastAsia="ar-SA"/>
        </w:rPr>
        <w:t xml:space="preserve">Role: </w:t>
      </w:r>
      <w:r w:rsidRPr="00C34F94">
        <w:rPr>
          <w:rFonts w:asciiTheme="majorHAnsi" w:hAnsiTheme="majorHAnsi"/>
          <w:b/>
          <w:bCs/>
          <w:snapToGrid/>
          <w:kern w:val="0"/>
          <w:sz w:val="22"/>
          <w:szCs w:val="22"/>
          <w:lang w:eastAsia="ar-SA"/>
        </w:rPr>
        <w:t>.Net Developer</w:t>
      </w:r>
    </w:p>
    <w:p w:rsidR="00757333" w:rsidRPr="00C34F94" w:rsidRDefault="00757333" w:rsidP="00757333">
      <w:pPr>
        <w:keepNext w:val="0"/>
        <w:suppressAutoHyphens/>
        <w:jc w:val="both"/>
        <w:rPr>
          <w:rFonts w:asciiTheme="majorHAnsi" w:hAnsiTheme="majorHAnsi"/>
          <w:snapToGrid/>
          <w:kern w:val="0"/>
          <w:sz w:val="22"/>
          <w:szCs w:val="22"/>
          <w:lang w:eastAsia="ar-SA"/>
        </w:rPr>
      </w:pPr>
    </w:p>
    <w:p w:rsidR="008D23FE" w:rsidRPr="00C34F94" w:rsidRDefault="008D23FE" w:rsidP="008D23FE">
      <w:pPr>
        <w:keepNext w:val="0"/>
        <w:tabs>
          <w:tab w:val="left" w:pos="2812"/>
        </w:tabs>
        <w:suppressAutoHyphens/>
        <w:rPr>
          <w:rFonts w:asciiTheme="majorHAnsi" w:hAnsiTheme="majorHAnsi"/>
          <w:b/>
          <w:snapToGrid/>
          <w:kern w:val="0"/>
          <w:sz w:val="22"/>
          <w:szCs w:val="22"/>
          <w:lang w:eastAsia="ar-SA"/>
        </w:rPr>
      </w:pPr>
      <w:r w:rsidRPr="00C34F94">
        <w:rPr>
          <w:rFonts w:asciiTheme="majorHAnsi" w:hAnsiTheme="majorHAnsi"/>
          <w:b/>
          <w:snapToGrid/>
          <w:kern w:val="0"/>
          <w:sz w:val="22"/>
          <w:szCs w:val="22"/>
          <w:lang w:eastAsia="ar-SA"/>
        </w:rPr>
        <w:t>Project- Web Based Global Time &amp; Expense Application</w:t>
      </w:r>
      <w:r w:rsidR="000B5BDB" w:rsidRPr="00C34F94">
        <w:rPr>
          <w:rFonts w:asciiTheme="majorHAnsi" w:hAnsiTheme="majorHAnsi"/>
          <w:b/>
          <w:snapToGrid/>
          <w:kern w:val="0"/>
          <w:sz w:val="22"/>
          <w:szCs w:val="22"/>
          <w:lang w:eastAsia="ar-SA"/>
        </w:rPr>
        <w:t xml:space="preserve">                                              </w:t>
      </w:r>
      <w:r w:rsidR="000B5BDB" w:rsidRPr="00C34F94">
        <w:rPr>
          <w:rFonts w:asciiTheme="majorHAnsi" w:hAnsiTheme="majorHAnsi"/>
          <w:sz w:val="22"/>
          <w:szCs w:val="22"/>
        </w:rPr>
        <w:t xml:space="preserve"> </w:t>
      </w:r>
      <w:r w:rsidR="000B5BDB" w:rsidRPr="00C34F94">
        <w:rPr>
          <w:rFonts w:asciiTheme="majorHAnsi" w:hAnsiTheme="majorHAnsi"/>
          <w:b/>
          <w:snapToGrid/>
          <w:kern w:val="0"/>
          <w:sz w:val="22"/>
          <w:szCs w:val="22"/>
          <w:lang w:eastAsia="ar-SA"/>
        </w:rPr>
        <w:t>Jan 2007 - Oct 2007</w:t>
      </w:r>
    </w:p>
    <w:p w:rsidR="00757333" w:rsidRPr="00C34F94" w:rsidRDefault="00757333" w:rsidP="00757333">
      <w:pPr>
        <w:pStyle w:val="ecxmsonormal"/>
        <w:shd w:val="clear" w:color="auto" w:fill="FFFFFF"/>
        <w:spacing w:before="0" w:beforeAutospacing="0" w:after="0" w:afterAutospacing="0"/>
        <w:jc w:val="both"/>
        <w:rPr>
          <w:rFonts w:asciiTheme="majorHAnsi" w:hAnsiTheme="majorHAnsi" w:cs="Arial"/>
          <w:b/>
          <w:bCs/>
          <w:sz w:val="22"/>
          <w:szCs w:val="22"/>
        </w:rPr>
      </w:pPr>
      <w:r w:rsidRPr="00C34F94">
        <w:rPr>
          <w:rFonts w:asciiTheme="majorHAnsi" w:hAnsiTheme="majorHAnsi" w:cs="Arial"/>
          <w:b/>
          <w:bCs/>
          <w:sz w:val="22"/>
          <w:szCs w:val="22"/>
        </w:rPr>
        <w:t xml:space="preserve">Project Description: </w:t>
      </w:r>
    </w:p>
    <w:p w:rsidR="008D23FE" w:rsidRPr="00C34F94" w:rsidRDefault="008D23FE" w:rsidP="00757333">
      <w:pPr>
        <w:pStyle w:val="ecxmsonormal"/>
        <w:shd w:val="clear" w:color="auto" w:fill="FFFFFF"/>
        <w:spacing w:before="0" w:beforeAutospacing="0" w:after="0" w:afterAutospacing="0"/>
        <w:jc w:val="both"/>
        <w:rPr>
          <w:rFonts w:asciiTheme="majorHAnsi" w:hAnsiTheme="majorHAnsi" w:cs="Arial"/>
          <w:sz w:val="22"/>
          <w:szCs w:val="22"/>
          <w:shd w:val="clear" w:color="auto" w:fill="FFFFFF"/>
          <w:lang w:eastAsia="ar-SA"/>
        </w:rPr>
      </w:pPr>
      <w:r w:rsidRPr="00C34F94">
        <w:rPr>
          <w:rFonts w:asciiTheme="majorHAnsi" w:hAnsiTheme="majorHAnsi" w:cs="Arial"/>
          <w:sz w:val="22"/>
          <w:szCs w:val="22"/>
          <w:shd w:val="clear" w:color="auto" w:fill="FFFFFF"/>
          <w:lang w:eastAsia="ar-SA"/>
        </w:rPr>
        <w:t>gT&amp;E is a web based product which allows users to submit timesheets and expenses electronically on any engagement within their designated Business Unit. It offers submitting timesheets for all engagements, and expense reports for various types of expenses incurred to a combination of engagements. A different module, Expense Appraisal for processing the different types of expenses submitted.</w:t>
      </w:r>
    </w:p>
    <w:p w:rsidR="00757333" w:rsidRPr="00C34F94" w:rsidRDefault="00757333" w:rsidP="00757333">
      <w:pPr>
        <w:keepNext w:val="0"/>
        <w:suppressAutoHyphens/>
        <w:jc w:val="both"/>
        <w:rPr>
          <w:rFonts w:asciiTheme="majorHAnsi" w:hAnsiTheme="majorHAnsi"/>
          <w:snapToGrid/>
          <w:kern w:val="0"/>
          <w:sz w:val="22"/>
          <w:szCs w:val="22"/>
          <w:lang w:eastAsia="ar-SA"/>
        </w:rPr>
      </w:pPr>
    </w:p>
    <w:p w:rsidR="00757333" w:rsidRPr="00C34F94" w:rsidRDefault="00757333" w:rsidP="00757333">
      <w:pPr>
        <w:keepNext w:val="0"/>
        <w:widowControl w:val="0"/>
        <w:suppressAutoHyphens/>
        <w:autoSpaceDE w:val="0"/>
        <w:jc w:val="both"/>
        <w:rPr>
          <w:rFonts w:asciiTheme="majorHAnsi" w:hAnsiTheme="majorHAnsi"/>
          <w:b/>
          <w:snapToGrid/>
          <w:kern w:val="0"/>
          <w:sz w:val="22"/>
          <w:szCs w:val="22"/>
          <w:lang w:eastAsia="ar-SA"/>
        </w:rPr>
      </w:pPr>
      <w:r w:rsidRPr="00C34F94">
        <w:rPr>
          <w:rFonts w:asciiTheme="majorHAnsi" w:hAnsiTheme="majorHAnsi"/>
          <w:b/>
          <w:snapToGrid/>
          <w:kern w:val="0"/>
          <w:sz w:val="22"/>
          <w:szCs w:val="22"/>
          <w:lang w:eastAsia="ar-SA"/>
        </w:rPr>
        <w:t>Responsibilities:</w:t>
      </w:r>
    </w:p>
    <w:p w:rsidR="008D23FE" w:rsidRPr="00C34F94" w:rsidRDefault="008D23FE" w:rsidP="008D23F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Acquiring functional and technical knowledge of the application as a member of the Onsite Team during the Knowledge Acquisition Phase.</w:t>
      </w:r>
    </w:p>
    <w:p w:rsidR="008D23FE" w:rsidRPr="00C34F94" w:rsidRDefault="008D23FE" w:rsidP="008D23F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Handled front end and database related change requests which included both enhancements and addition of new functionalities.</w:t>
      </w:r>
    </w:p>
    <w:p w:rsidR="008D23FE" w:rsidRPr="00C34F94" w:rsidRDefault="008D23FE" w:rsidP="008D23F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Providing training to resources on gT&amp;E functionality to build up a team and work from offshore.</w:t>
      </w:r>
    </w:p>
    <w:p w:rsidR="008D23FE" w:rsidRPr="00C34F94" w:rsidRDefault="008D23FE" w:rsidP="008D23F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 xml:space="preserve">Create and Execute test scripts and manual test scenarios, Perform regression testing, investigation of discrepancies, and verification of software fixes. </w:t>
      </w:r>
    </w:p>
    <w:p w:rsidR="008D23FE" w:rsidRPr="00C34F94" w:rsidRDefault="008D23FE" w:rsidP="008D23F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As a SCM Coordinator, carried out the SCM Activities in the Team including SCM meetings and successfully participated in various internal as well as external audits.</w:t>
      </w:r>
    </w:p>
    <w:p w:rsidR="00757333" w:rsidRPr="00C34F94" w:rsidRDefault="00757333" w:rsidP="00757333">
      <w:pPr>
        <w:keepNext w:val="0"/>
        <w:suppressAutoHyphens/>
        <w:jc w:val="both"/>
        <w:rPr>
          <w:rFonts w:asciiTheme="majorHAnsi" w:hAnsiTheme="majorHAnsi"/>
          <w:b/>
          <w:bCs/>
          <w:snapToGrid/>
          <w:kern w:val="0"/>
          <w:sz w:val="22"/>
          <w:szCs w:val="22"/>
          <w:lang w:eastAsia="ar-SA"/>
        </w:rPr>
      </w:pPr>
    </w:p>
    <w:p w:rsidR="00757333" w:rsidRPr="00C34F94" w:rsidRDefault="00757333" w:rsidP="00757333">
      <w:pPr>
        <w:keepNext w:val="0"/>
        <w:suppressAutoHyphens/>
        <w:jc w:val="both"/>
        <w:rPr>
          <w:rFonts w:asciiTheme="majorHAnsi" w:hAnsiTheme="majorHAnsi" w:cs="Arial"/>
          <w:sz w:val="22"/>
          <w:szCs w:val="22"/>
        </w:rPr>
      </w:pPr>
      <w:r w:rsidRPr="00C34F94">
        <w:rPr>
          <w:rFonts w:asciiTheme="majorHAnsi" w:hAnsiTheme="majorHAnsi"/>
          <w:b/>
          <w:bCs/>
          <w:snapToGrid/>
          <w:kern w:val="0"/>
          <w:sz w:val="22"/>
          <w:szCs w:val="22"/>
          <w:lang w:eastAsia="ar-SA"/>
        </w:rPr>
        <w:t>Environment:</w:t>
      </w:r>
      <w:r w:rsidRPr="00C34F94">
        <w:rPr>
          <w:rFonts w:asciiTheme="majorHAnsi" w:hAnsiTheme="majorHAnsi"/>
          <w:snapToGrid/>
          <w:kern w:val="0"/>
          <w:sz w:val="22"/>
          <w:szCs w:val="22"/>
          <w:lang w:eastAsia="ar-SA"/>
        </w:rPr>
        <w:t xml:space="preserve"> </w:t>
      </w:r>
      <w:r w:rsidRPr="00C34F94">
        <w:rPr>
          <w:rFonts w:asciiTheme="majorHAnsi" w:hAnsiTheme="majorHAnsi" w:cs="Arial"/>
          <w:sz w:val="22"/>
          <w:szCs w:val="22"/>
        </w:rPr>
        <w:t>C#</w:t>
      </w:r>
      <w:r w:rsidR="00B16F07" w:rsidRPr="00C34F94">
        <w:rPr>
          <w:rFonts w:asciiTheme="majorHAnsi" w:hAnsiTheme="majorHAnsi" w:cs="Arial"/>
          <w:sz w:val="22"/>
          <w:szCs w:val="22"/>
        </w:rPr>
        <w:t>. NET</w:t>
      </w:r>
      <w:r w:rsidRPr="00C34F94">
        <w:rPr>
          <w:rFonts w:asciiTheme="majorHAnsi" w:hAnsiTheme="majorHAnsi" w:cs="Arial"/>
          <w:sz w:val="22"/>
          <w:szCs w:val="22"/>
        </w:rPr>
        <w:t>, ASP.NET, LINQ to SQL, Microsoft Visual Studio 2010, Business Integration Development, XML Web Services (WCF), Angular JS,</w:t>
      </w:r>
      <w:r w:rsidR="00B16F07" w:rsidRPr="00C34F94">
        <w:rPr>
          <w:rFonts w:asciiTheme="majorHAnsi" w:hAnsiTheme="majorHAnsi" w:cs="Arial"/>
          <w:sz w:val="22"/>
          <w:szCs w:val="22"/>
        </w:rPr>
        <w:t xml:space="preserve"> </w:t>
      </w:r>
      <w:r w:rsidRPr="00C34F94">
        <w:rPr>
          <w:rFonts w:asciiTheme="majorHAnsi" w:hAnsiTheme="majorHAnsi" w:cs="Arial"/>
          <w:sz w:val="22"/>
          <w:szCs w:val="22"/>
        </w:rPr>
        <w:t>MVC 5, SQL S</w:t>
      </w:r>
      <w:r w:rsidR="00B16F07" w:rsidRPr="00C34F94">
        <w:rPr>
          <w:rFonts w:asciiTheme="majorHAnsi" w:hAnsiTheme="majorHAnsi" w:cs="Arial"/>
          <w:sz w:val="22"/>
          <w:szCs w:val="22"/>
        </w:rPr>
        <w:t>erver 2008, Windows Server 2008</w:t>
      </w:r>
      <w:r w:rsidRPr="00C34F94">
        <w:rPr>
          <w:rFonts w:asciiTheme="majorHAnsi" w:hAnsiTheme="majorHAnsi" w:cs="Arial"/>
          <w:sz w:val="22"/>
          <w:szCs w:val="22"/>
        </w:rPr>
        <w:t>, IIS 6.0, HTML, CSS3, SSIS.</w:t>
      </w:r>
    </w:p>
    <w:p w:rsidR="008D23FE" w:rsidRPr="00C34F94" w:rsidRDefault="008D23FE" w:rsidP="00757333">
      <w:pPr>
        <w:keepNext w:val="0"/>
        <w:suppressAutoHyphens/>
        <w:jc w:val="both"/>
        <w:rPr>
          <w:rFonts w:asciiTheme="majorHAnsi" w:hAnsiTheme="majorHAnsi" w:cs="Arial"/>
          <w:sz w:val="22"/>
          <w:szCs w:val="22"/>
        </w:rPr>
      </w:pPr>
    </w:p>
    <w:p w:rsidR="008D23FE" w:rsidRPr="00C34F94" w:rsidRDefault="008D23FE" w:rsidP="00757333">
      <w:pPr>
        <w:keepNext w:val="0"/>
        <w:suppressAutoHyphens/>
        <w:jc w:val="both"/>
        <w:rPr>
          <w:rFonts w:asciiTheme="majorHAnsi" w:hAnsiTheme="majorHAnsi" w:cs="Arial"/>
          <w:sz w:val="22"/>
          <w:szCs w:val="22"/>
        </w:rPr>
      </w:pPr>
    </w:p>
    <w:p w:rsidR="008D23FE" w:rsidRPr="00C34F94" w:rsidRDefault="008D23FE" w:rsidP="008D23FE">
      <w:pPr>
        <w:keepNext w:val="0"/>
        <w:tabs>
          <w:tab w:val="left" w:pos="2812"/>
        </w:tabs>
        <w:suppressAutoHyphens/>
        <w:rPr>
          <w:rFonts w:asciiTheme="majorHAnsi" w:hAnsiTheme="majorHAnsi"/>
          <w:b/>
          <w:snapToGrid/>
          <w:kern w:val="0"/>
          <w:sz w:val="22"/>
          <w:szCs w:val="22"/>
          <w:lang w:eastAsia="ar-SA"/>
        </w:rPr>
      </w:pPr>
      <w:r w:rsidRPr="00C34F94">
        <w:rPr>
          <w:rFonts w:asciiTheme="majorHAnsi" w:hAnsiTheme="majorHAnsi"/>
          <w:b/>
          <w:snapToGrid/>
          <w:kern w:val="0"/>
          <w:sz w:val="22"/>
          <w:szCs w:val="22"/>
          <w:lang w:eastAsia="ar-SA"/>
        </w:rPr>
        <w:t>Project- Hey World Portal (Web portal for E&amp;Y BU of Company)</w:t>
      </w:r>
      <w:r w:rsidRPr="00C34F94">
        <w:rPr>
          <w:rFonts w:asciiTheme="majorHAnsi" w:hAnsiTheme="majorHAnsi" w:cs="Arial"/>
          <w:b/>
          <w:sz w:val="22"/>
          <w:szCs w:val="22"/>
        </w:rPr>
        <w:t xml:space="preserve">   </w:t>
      </w:r>
      <w:r w:rsidR="00E20747" w:rsidRPr="00C34F94">
        <w:rPr>
          <w:rFonts w:asciiTheme="majorHAnsi" w:hAnsiTheme="majorHAnsi" w:cs="Arial"/>
          <w:b/>
          <w:sz w:val="22"/>
          <w:szCs w:val="22"/>
        </w:rPr>
        <w:t xml:space="preserve">                        </w:t>
      </w:r>
      <w:r w:rsidR="00E20747" w:rsidRPr="00C34F94">
        <w:rPr>
          <w:rFonts w:asciiTheme="majorHAnsi" w:hAnsiTheme="majorHAnsi"/>
          <w:b/>
          <w:snapToGrid/>
          <w:kern w:val="0"/>
          <w:sz w:val="22"/>
          <w:szCs w:val="22"/>
          <w:lang w:eastAsia="ar-SA"/>
        </w:rPr>
        <w:t>Oct 2006 - Dec 2006</w:t>
      </w:r>
    </w:p>
    <w:p w:rsidR="008D23FE" w:rsidRPr="00C34F94" w:rsidRDefault="008D23FE" w:rsidP="00757333">
      <w:pPr>
        <w:keepNext w:val="0"/>
        <w:suppressAutoHyphens/>
        <w:jc w:val="both"/>
        <w:rPr>
          <w:rFonts w:asciiTheme="majorHAnsi" w:hAnsiTheme="majorHAnsi" w:cs="Arial"/>
          <w:sz w:val="22"/>
          <w:szCs w:val="22"/>
        </w:rPr>
      </w:pPr>
    </w:p>
    <w:p w:rsidR="008D23FE" w:rsidRPr="00C34F94" w:rsidRDefault="008D23FE" w:rsidP="008D23FE">
      <w:pPr>
        <w:pStyle w:val="ecxmsonormal"/>
        <w:shd w:val="clear" w:color="auto" w:fill="FFFFFF"/>
        <w:spacing w:before="0" w:beforeAutospacing="0" w:after="0" w:afterAutospacing="0"/>
        <w:jc w:val="both"/>
        <w:rPr>
          <w:rFonts w:asciiTheme="majorHAnsi" w:hAnsiTheme="majorHAnsi" w:cs="Arial"/>
          <w:b/>
          <w:bCs/>
          <w:sz w:val="22"/>
          <w:szCs w:val="22"/>
        </w:rPr>
      </w:pPr>
      <w:r w:rsidRPr="00C34F94">
        <w:rPr>
          <w:rFonts w:asciiTheme="majorHAnsi" w:hAnsiTheme="majorHAnsi" w:cs="Arial"/>
          <w:b/>
          <w:bCs/>
          <w:sz w:val="22"/>
          <w:szCs w:val="22"/>
        </w:rPr>
        <w:t xml:space="preserve">Project Description: </w:t>
      </w:r>
    </w:p>
    <w:p w:rsidR="008D23FE" w:rsidRPr="00C34F94" w:rsidRDefault="008D23FE" w:rsidP="008D23FE">
      <w:pPr>
        <w:pStyle w:val="Cog-body"/>
        <w:rPr>
          <w:rFonts w:asciiTheme="majorHAnsi" w:hAnsiTheme="majorHAnsi"/>
          <w:sz w:val="22"/>
          <w:szCs w:val="22"/>
          <w:shd w:val="clear" w:color="auto" w:fill="FFFFFF"/>
          <w:lang w:eastAsia="ar-SA"/>
        </w:rPr>
      </w:pPr>
      <w:r w:rsidRPr="00C34F94">
        <w:rPr>
          <w:rFonts w:asciiTheme="majorHAnsi" w:hAnsiTheme="majorHAnsi"/>
          <w:sz w:val="22"/>
          <w:szCs w:val="22"/>
          <w:shd w:val="clear" w:color="auto" w:fill="FFFFFF"/>
          <w:lang w:eastAsia="ar-SA"/>
        </w:rPr>
        <w:lastRenderedPageBreak/>
        <w:t>HEY-WORLD is the internal portal for the employees working under the Ernst &amp;Young BU. This web portal aims at developing an open platform to get recognized apart from providing basic technical and managerial solutions to the employees. HeyWorld serves following objectives. Provides project related information to the managers. Help employees in the appraisal system through its unique quarterly updates to desired personal goals.</w:t>
      </w:r>
    </w:p>
    <w:p w:rsidR="008D23FE" w:rsidRPr="00C34F94" w:rsidRDefault="008D23FE" w:rsidP="008D23FE">
      <w:pPr>
        <w:pStyle w:val="Cog-body"/>
        <w:rPr>
          <w:rFonts w:asciiTheme="majorHAnsi" w:hAnsiTheme="majorHAnsi"/>
          <w:sz w:val="22"/>
          <w:szCs w:val="22"/>
          <w:shd w:val="clear" w:color="auto" w:fill="FFFFFF"/>
          <w:lang w:eastAsia="ar-SA"/>
        </w:rPr>
      </w:pPr>
      <w:r w:rsidRPr="00C34F94">
        <w:rPr>
          <w:rFonts w:asciiTheme="majorHAnsi" w:hAnsiTheme="majorHAnsi"/>
          <w:sz w:val="22"/>
          <w:szCs w:val="22"/>
          <w:shd w:val="clear" w:color="auto" w:fill="FFFFFF"/>
          <w:lang w:eastAsia="ar-SA"/>
        </w:rPr>
        <w:t>Making efforts quantitative in technical and non-technical aspects of work.</w:t>
      </w:r>
    </w:p>
    <w:p w:rsidR="008D23FE" w:rsidRPr="00C34F94" w:rsidRDefault="008D23FE" w:rsidP="008D23FE">
      <w:pPr>
        <w:keepNext w:val="0"/>
        <w:suppressAutoHyphens/>
        <w:jc w:val="both"/>
        <w:rPr>
          <w:rFonts w:asciiTheme="majorHAnsi" w:hAnsiTheme="majorHAnsi" w:cs="Arial"/>
          <w:snapToGrid/>
          <w:kern w:val="0"/>
          <w:sz w:val="22"/>
          <w:szCs w:val="22"/>
          <w:shd w:val="clear" w:color="auto" w:fill="FFFFFF"/>
          <w:lang w:eastAsia="ar-SA"/>
        </w:rPr>
      </w:pPr>
      <w:r w:rsidRPr="00C34F94">
        <w:rPr>
          <w:rFonts w:asciiTheme="majorHAnsi" w:hAnsiTheme="majorHAnsi" w:cs="Arial"/>
          <w:snapToGrid/>
          <w:kern w:val="0"/>
          <w:sz w:val="22"/>
          <w:szCs w:val="22"/>
          <w:shd w:val="clear" w:color="auto" w:fill="FFFFFF"/>
          <w:lang w:eastAsia="ar-SA"/>
        </w:rPr>
        <w:t>Build a healthy competitive environment for the employees as an open to all forum with its unique evaluation system.</w:t>
      </w:r>
    </w:p>
    <w:p w:rsidR="008D23FE" w:rsidRPr="00C34F94" w:rsidRDefault="008D23FE" w:rsidP="008D23FE">
      <w:pPr>
        <w:keepNext w:val="0"/>
        <w:suppressAutoHyphens/>
        <w:jc w:val="both"/>
        <w:rPr>
          <w:rFonts w:asciiTheme="majorHAnsi" w:hAnsiTheme="majorHAnsi"/>
          <w:snapToGrid/>
          <w:kern w:val="0"/>
          <w:sz w:val="22"/>
          <w:szCs w:val="22"/>
          <w:lang w:eastAsia="ar-SA"/>
        </w:rPr>
      </w:pPr>
    </w:p>
    <w:p w:rsidR="008D23FE" w:rsidRPr="00C34F94" w:rsidRDefault="008D23FE" w:rsidP="008D23FE">
      <w:pPr>
        <w:keepNext w:val="0"/>
        <w:widowControl w:val="0"/>
        <w:suppressAutoHyphens/>
        <w:autoSpaceDE w:val="0"/>
        <w:jc w:val="both"/>
        <w:rPr>
          <w:rFonts w:asciiTheme="majorHAnsi" w:hAnsiTheme="majorHAnsi"/>
          <w:b/>
          <w:snapToGrid/>
          <w:kern w:val="0"/>
          <w:sz w:val="22"/>
          <w:szCs w:val="22"/>
          <w:lang w:eastAsia="ar-SA"/>
        </w:rPr>
      </w:pPr>
      <w:r w:rsidRPr="00C34F94">
        <w:rPr>
          <w:rFonts w:asciiTheme="majorHAnsi" w:hAnsiTheme="majorHAnsi"/>
          <w:b/>
          <w:snapToGrid/>
          <w:kern w:val="0"/>
          <w:sz w:val="22"/>
          <w:szCs w:val="22"/>
          <w:lang w:eastAsia="ar-SA"/>
        </w:rPr>
        <w:t>Responsibilities:</w:t>
      </w:r>
    </w:p>
    <w:p w:rsidR="008D23FE" w:rsidRPr="00C34F94" w:rsidRDefault="008D23FE" w:rsidP="008D23F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Architectural and database designing for the application.</w:t>
      </w:r>
    </w:p>
    <w:p w:rsidR="008D23FE" w:rsidRPr="00C34F94" w:rsidRDefault="008D23FE" w:rsidP="008D23F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Development of the front end and back end components.</w:t>
      </w:r>
    </w:p>
    <w:p w:rsidR="008C5969" w:rsidRPr="00C34F94" w:rsidRDefault="008C5969" w:rsidP="008D23F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Developed AJAX user controls for the project.</w:t>
      </w:r>
    </w:p>
    <w:p w:rsidR="008D23FE" w:rsidRPr="00C34F94" w:rsidRDefault="008D23FE" w:rsidP="008D23F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Testing and execution of project plan.</w:t>
      </w:r>
    </w:p>
    <w:p w:rsidR="008D23FE" w:rsidRPr="00C34F94" w:rsidRDefault="008D23FE" w:rsidP="008D23F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Deployment of the application with version control on the testing &amp; live server.</w:t>
      </w:r>
    </w:p>
    <w:p w:rsidR="008D23FE" w:rsidRPr="00C34F94" w:rsidRDefault="008D23FE" w:rsidP="008D23FE">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Coding &amp; implementing the design by integrating the enhancements to the existing application reports.</w:t>
      </w:r>
    </w:p>
    <w:p w:rsidR="008D23FE" w:rsidRPr="00C34F94" w:rsidRDefault="008D23FE" w:rsidP="008D23FE">
      <w:pPr>
        <w:keepNext w:val="0"/>
        <w:suppressAutoHyphens/>
        <w:jc w:val="both"/>
        <w:rPr>
          <w:rFonts w:asciiTheme="majorHAnsi" w:hAnsiTheme="majorHAnsi"/>
          <w:b/>
          <w:bCs/>
          <w:snapToGrid/>
          <w:kern w:val="0"/>
          <w:sz w:val="22"/>
          <w:szCs w:val="22"/>
          <w:lang w:eastAsia="ar-SA"/>
        </w:rPr>
      </w:pPr>
    </w:p>
    <w:p w:rsidR="008D23FE" w:rsidRPr="00C34F94" w:rsidRDefault="008D23FE" w:rsidP="008D23FE">
      <w:pPr>
        <w:keepNext w:val="0"/>
        <w:suppressAutoHyphens/>
        <w:jc w:val="both"/>
        <w:rPr>
          <w:rFonts w:asciiTheme="majorHAnsi" w:hAnsiTheme="majorHAnsi" w:cs="Arial"/>
          <w:sz w:val="22"/>
          <w:szCs w:val="22"/>
        </w:rPr>
      </w:pPr>
      <w:r w:rsidRPr="00C34F94">
        <w:rPr>
          <w:rFonts w:asciiTheme="majorHAnsi" w:hAnsiTheme="majorHAnsi"/>
          <w:b/>
          <w:bCs/>
          <w:snapToGrid/>
          <w:kern w:val="0"/>
          <w:sz w:val="22"/>
          <w:szCs w:val="22"/>
          <w:lang w:eastAsia="ar-SA"/>
        </w:rPr>
        <w:t>Environment:</w:t>
      </w:r>
      <w:r w:rsidRPr="00C34F94">
        <w:rPr>
          <w:rFonts w:asciiTheme="majorHAnsi" w:hAnsiTheme="majorHAnsi"/>
          <w:snapToGrid/>
          <w:kern w:val="0"/>
          <w:sz w:val="22"/>
          <w:szCs w:val="22"/>
          <w:lang w:eastAsia="ar-SA"/>
        </w:rPr>
        <w:t xml:space="preserve"> </w:t>
      </w:r>
      <w:r w:rsidRPr="00C34F94">
        <w:rPr>
          <w:rFonts w:asciiTheme="majorHAnsi" w:hAnsiTheme="majorHAnsi" w:cs="Arial"/>
          <w:sz w:val="22"/>
          <w:szCs w:val="22"/>
        </w:rPr>
        <w:t>ASP.NET, C#</w:t>
      </w:r>
      <w:r w:rsidR="00861A5C" w:rsidRPr="00C34F94">
        <w:rPr>
          <w:rFonts w:asciiTheme="majorHAnsi" w:hAnsiTheme="majorHAnsi" w:cs="Arial"/>
          <w:sz w:val="22"/>
          <w:szCs w:val="22"/>
        </w:rPr>
        <w:t>. NET</w:t>
      </w:r>
      <w:r w:rsidR="00DC5048" w:rsidRPr="00C34F94">
        <w:rPr>
          <w:rFonts w:asciiTheme="majorHAnsi" w:hAnsiTheme="majorHAnsi" w:cs="Arial"/>
          <w:sz w:val="22"/>
          <w:szCs w:val="22"/>
        </w:rPr>
        <w:t>, JavaScript, CSS, XML, IIS</w:t>
      </w:r>
      <w:r w:rsidRPr="00C34F94">
        <w:rPr>
          <w:rFonts w:asciiTheme="majorHAnsi" w:hAnsiTheme="majorHAnsi" w:cs="Arial"/>
          <w:sz w:val="22"/>
          <w:szCs w:val="22"/>
        </w:rPr>
        <w:t>, MS SQL Server 2000, Visual Source Safe, Visual Studio 2003, MS Office 2003.</w:t>
      </w:r>
    </w:p>
    <w:p w:rsidR="008D23FE" w:rsidRPr="00C34F94" w:rsidRDefault="008D23FE" w:rsidP="008D23FE">
      <w:pPr>
        <w:keepNext w:val="0"/>
        <w:suppressAutoHyphens/>
        <w:jc w:val="both"/>
        <w:rPr>
          <w:rFonts w:asciiTheme="majorHAnsi" w:hAnsiTheme="majorHAnsi"/>
          <w:snapToGrid/>
          <w:kern w:val="0"/>
          <w:sz w:val="22"/>
          <w:szCs w:val="22"/>
          <w:lang w:eastAsia="ar-SA"/>
        </w:rPr>
      </w:pPr>
    </w:p>
    <w:p w:rsidR="00757333" w:rsidRPr="00C34F94" w:rsidRDefault="00757333" w:rsidP="008705E1">
      <w:pPr>
        <w:rPr>
          <w:rFonts w:asciiTheme="majorHAnsi" w:hAnsiTheme="majorHAnsi"/>
          <w:sz w:val="22"/>
          <w:szCs w:val="22"/>
        </w:rPr>
      </w:pPr>
    </w:p>
    <w:p w:rsidR="008D23FE" w:rsidRPr="00C34F94" w:rsidRDefault="008D23FE" w:rsidP="008D23FE">
      <w:pPr>
        <w:keepNext w:val="0"/>
        <w:tabs>
          <w:tab w:val="left" w:pos="2812"/>
        </w:tabs>
        <w:suppressAutoHyphens/>
        <w:rPr>
          <w:rFonts w:asciiTheme="majorHAnsi" w:hAnsiTheme="majorHAnsi"/>
          <w:b/>
          <w:snapToGrid/>
          <w:kern w:val="0"/>
          <w:sz w:val="22"/>
          <w:szCs w:val="22"/>
          <w:lang w:eastAsia="ar-SA"/>
        </w:rPr>
      </w:pPr>
      <w:r w:rsidRPr="00C34F94">
        <w:rPr>
          <w:rFonts w:asciiTheme="majorHAnsi" w:hAnsiTheme="majorHAnsi"/>
          <w:b/>
          <w:snapToGrid/>
          <w:kern w:val="0"/>
          <w:sz w:val="22"/>
          <w:szCs w:val="22"/>
          <w:lang w:eastAsia="ar-SA"/>
        </w:rPr>
        <w:t xml:space="preserve">Project- </w:t>
      </w:r>
      <w:r w:rsidR="0037680D" w:rsidRPr="00C34F94">
        <w:rPr>
          <w:rFonts w:asciiTheme="majorHAnsi" w:hAnsiTheme="majorHAnsi"/>
          <w:b/>
          <w:snapToGrid/>
          <w:kern w:val="0"/>
          <w:sz w:val="22"/>
          <w:szCs w:val="22"/>
          <w:lang w:eastAsia="ar-SA"/>
        </w:rPr>
        <w:t>Project Management System                                                                              Mar 2006 - Sep 2006</w:t>
      </w:r>
    </w:p>
    <w:p w:rsidR="008D23FE" w:rsidRPr="00C34F94" w:rsidRDefault="008D23FE" w:rsidP="008705E1">
      <w:pPr>
        <w:rPr>
          <w:rFonts w:asciiTheme="majorHAnsi" w:hAnsiTheme="majorHAnsi"/>
          <w:sz w:val="22"/>
          <w:szCs w:val="22"/>
        </w:rPr>
      </w:pPr>
    </w:p>
    <w:p w:rsidR="008D23FE" w:rsidRPr="00C34F94" w:rsidRDefault="008D23FE" w:rsidP="008D23FE">
      <w:pPr>
        <w:pStyle w:val="ecxmsonormal"/>
        <w:shd w:val="clear" w:color="auto" w:fill="FFFFFF"/>
        <w:spacing w:before="0" w:beforeAutospacing="0" w:after="0" w:afterAutospacing="0"/>
        <w:jc w:val="both"/>
        <w:rPr>
          <w:rFonts w:asciiTheme="majorHAnsi" w:hAnsiTheme="majorHAnsi" w:cs="Arial"/>
          <w:b/>
          <w:bCs/>
          <w:sz w:val="22"/>
          <w:szCs w:val="22"/>
        </w:rPr>
      </w:pPr>
      <w:r w:rsidRPr="00C34F94">
        <w:rPr>
          <w:rFonts w:asciiTheme="majorHAnsi" w:hAnsiTheme="majorHAnsi" w:cs="Arial"/>
          <w:b/>
          <w:bCs/>
          <w:sz w:val="22"/>
          <w:szCs w:val="22"/>
        </w:rPr>
        <w:t xml:space="preserve">Project Description: </w:t>
      </w:r>
    </w:p>
    <w:p w:rsidR="0037680D" w:rsidRPr="00C34F94" w:rsidRDefault="0037680D" w:rsidP="0037680D">
      <w:pPr>
        <w:pStyle w:val="Cog-body"/>
        <w:rPr>
          <w:rFonts w:asciiTheme="majorHAnsi" w:hAnsiTheme="majorHAnsi"/>
          <w:sz w:val="22"/>
          <w:szCs w:val="22"/>
          <w:shd w:val="clear" w:color="auto" w:fill="FFFFFF"/>
          <w:lang w:eastAsia="ar-SA"/>
        </w:rPr>
      </w:pPr>
      <w:r w:rsidRPr="00C34F94">
        <w:rPr>
          <w:rFonts w:asciiTheme="majorHAnsi" w:hAnsiTheme="majorHAnsi"/>
          <w:sz w:val="22"/>
          <w:szCs w:val="22"/>
          <w:shd w:val="clear" w:color="auto" w:fill="FFFFFF"/>
          <w:lang w:eastAsia="ar-SA"/>
        </w:rPr>
        <w:t>Project Management System gives Higher Management group to keep track of all the activities going under them. It allows users to enter the daily tasks performed by them. One can create new tasks and get it verified by the immediate manager and thereafter can enter tasks performed on a daily basis</w:t>
      </w:r>
    </w:p>
    <w:p w:rsidR="008D23FE" w:rsidRPr="00C34F94" w:rsidRDefault="008D23FE" w:rsidP="008D23FE">
      <w:pPr>
        <w:keepNext w:val="0"/>
        <w:suppressAutoHyphens/>
        <w:jc w:val="both"/>
        <w:rPr>
          <w:rFonts w:asciiTheme="majorHAnsi" w:hAnsiTheme="majorHAnsi"/>
          <w:snapToGrid/>
          <w:kern w:val="0"/>
          <w:sz w:val="22"/>
          <w:szCs w:val="22"/>
          <w:lang w:eastAsia="ar-SA"/>
        </w:rPr>
      </w:pPr>
    </w:p>
    <w:p w:rsidR="008D23FE" w:rsidRPr="00C34F94" w:rsidRDefault="008D23FE" w:rsidP="008D23FE">
      <w:pPr>
        <w:keepNext w:val="0"/>
        <w:widowControl w:val="0"/>
        <w:suppressAutoHyphens/>
        <w:autoSpaceDE w:val="0"/>
        <w:jc w:val="both"/>
        <w:rPr>
          <w:rFonts w:asciiTheme="majorHAnsi" w:hAnsiTheme="majorHAnsi"/>
          <w:b/>
          <w:snapToGrid/>
          <w:kern w:val="0"/>
          <w:sz w:val="22"/>
          <w:szCs w:val="22"/>
          <w:lang w:eastAsia="ar-SA"/>
        </w:rPr>
      </w:pPr>
      <w:r w:rsidRPr="00C34F94">
        <w:rPr>
          <w:rFonts w:asciiTheme="majorHAnsi" w:hAnsiTheme="majorHAnsi"/>
          <w:b/>
          <w:snapToGrid/>
          <w:kern w:val="0"/>
          <w:sz w:val="22"/>
          <w:szCs w:val="22"/>
          <w:lang w:eastAsia="ar-SA"/>
        </w:rPr>
        <w:t>Responsibilities:</w:t>
      </w:r>
    </w:p>
    <w:p w:rsidR="0037680D" w:rsidRPr="00C34F94" w:rsidRDefault="0037680D" w:rsidP="0037680D">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Requirement gathering and analysing the existing business rules and architecture of the current system, mapping and development of the new specification.</w:t>
      </w:r>
    </w:p>
    <w:p w:rsidR="0037680D" w:rsidRPr="00C34F94" w:rsidRDefault="0037680D" w:rsidP="0037680D">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Coding &amp; implementing the design by integrating the enhancements to the existing application reports. This involved implementing of both front end as well as back end for the new modules being added.</w:t>
      </w:r>
    </w:p>
    <w:p w:rsidR="0037680D" w:rsidRPr="00C34F94" w:rsidRDefault="0037680D" w:rsidP="0037680D">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Preparing test plans and carrying out unit testing for the application.</w:t>
      </w:r>
    </w:p>
    <w:p w:rsidR="008D23FE" w:rsidRPr="00C34F94" w:rsidRDefault="008D23FE" w:rsidP="008D23FE">
      <w:pPr>
        <w:keepNext w:val="0"/>
        <w:suppressAutoHyphens/>
        <w:jc w:val="both"/>
        <w:rPr>
          <w:rFonts w:asciiTheme="majorHAnsi" w:hAnsiTheme="majorHAnsi"/>
          <w:snapToGrid/>
          <w:kern w:val="0"/>
          <w:sz w:val="22"/>
          <w:szCs w:val="22"/>
          <w:lang w:eastAsia="ar-SA"/>
        </w:rPr>
      </w:pPr>
      <w:r w:rsidRPr="00C34F94">
        <w:rPr>
          <w:rFonts w:asciiTheme="majorHAnsi" w:hAnsiTheme="majorHAnsi"/>
          <w:b/>
          <w:bCs/>
          <w:snapToGrid/>
          <w:kern w:val="0"/>
          <w:sz w:val="22"/>
          <w:szCs w:val="22"/>
          <w:lang w:eastAsia="ar-SA"/>
        </w:rPr>
        <w:t>Environment:</w:t>
      </w:r>
      <w:r w:rsidRPr="00C34F94">
        <w:rPr>
          <w:rFonts w:asciiTheme="majorHAnsi" w:hAnsiTheme="majorHAnsi"/>
          <w:snapToGrid/>
          <w:kern w:val="0"/>
          <w:sz w:val="22"/>
          <w:szCs w:val="22"/>
          <w:lang w:eastAsia="ar-SA"/>
        </w:rPr>
        <w:t xml:space="preserve"> </w:t>
      </w:r>
      <w:r w:rsidRPr="00C34F94">
        <w:rPr>
          <w:rFonts w:asciiTheme="majorHAnsi" w:hAnsiTheme="majorHAnsi" w:cs="Arial"/>
          <w:sz w:val="22"/>
          <w:szCs w:val="22"/>
        </w:rPr>
        <w:t>C#.NET, JavaScript, ASP.Net 2.0, Visual Studio.NET 2005, ADO.NET, XML, SQL Server 2005, IIS 5.0, Web Forms, WCF, CSS</w:t>
      </w:r>
    </w:p>
    <w:p w:rsidR="008D23FE" w:rsidRPr="00C34F94" w:rsidRDefault="008D23FE" w:rsidP="008705E1">
      <w:pPr>
        <w:rPr>
          <w:rFonts w:asciiTheme="majorHAnsi" w:hAnsiTheme="majorHAnsi"/>
          <w:sz w:val="22"/>
          <w:szCs w:val="22"/>
        </w:rPr>
      </w:pPr>
    </w:p>
    <w:p w:rsidR="008D23FE" w:rsidRPr="00C34F94" w:rsidRDefault="008D23FE" w:rsidP="00814E69">
      <w:pPr>
        <w:keepNext w:val="0"/>
        <w:tabs>
          <w:tab w:val="left" w:pos="2812"/>
        </w:tabs>
        <w:suppressAutoHyphens/>
        <w:rPr>
          <w:rFonts w:asciiTheme="majorHAnsi" w:hAnsiTheme="majorHAnsi"/>
          <w:b/>
          <w:snapToGrid/>
          <w:kern w:val="0"/>
          <w:sz w:val="22"/>
          <w:szCs w:val="22"/>
          <w:lang w:eastAsia="ar-SA"/>
        </w:rPr>
      </w:pPr>
      <w:r w:rsidRPr="00C34F94">
        <w:rPr>
          <w:rFonts w:asciiTheme="majorHAnsi" w:hAnsiTheme="majorHAnsi"/>
          <w:b/>
          <w:snapToGrid/>
          <w:kern w:val="0"/>
          <w:sz w:val="22"/>
          <w:szCs w:val="22"/>
          <w:lang w:eastAsia="ar-SA"/>
        </w:rPr>
        <w:t xml:space="preserve">Project- </w:t>
      </w:r>
      <w:r w:rsidR="00814E69" w:rsidRPr="00C34F94">
        <w:rPr>
          <w:rFonts w:asciiTheme="majorHAnsi" w:hAnsiTheme="majorHAnsi"/>
          <w:b/>
          <w:snapToGrid/>
          <w:kern w:val="0"/>
          <w:sz w:val="22"/>
          <w:szCs w:val="22"/>
          <w:lang w:eastAsia="ar-SA"/>
        </w:rPr>
        <w:t>Parameter Driven Reporting Services                                                                Dec 2005 - Feb 2006</w:t>
      </w:r>
    </w:p>
    <w:p w:rsidR="00814E69" w:rsidRPr="00C34F94" w:rsidRDefault="00814E69" w:rsidP="00814E69">
      <w:pPr>
        <w:keepNext w:val="0"/>
        <w:tabs>
          <w:tab w:val="left" w:pos="2812"/>
        </w:tabs>
        <w:suppressAutoHyphens/>
        <w:rPr>
          <w:rFonts w:asciiTheme="majorHAnsi" w:hAnsiTheme="majorHAnsi"/>
          <w:sz w:val="22"/>
          <w:szCs w:val="22"/>
        </w:rPr>
      </w:pPr>
    </w:p>
    <w:p w:rsidR="008D23FE" w:rsidRPr="00C34F94" w:rsidRDefault="008D23FE" w:rsidP="008D23FE">
      <w:pPr>
        <w:pStyle w:val="ecxmsonormal"/>
        <w:shd w:val="clear" w:color="auto" w:fill="FFFFFF"/>
        <w:spacing w:before="0" w:beforeAutospacing="0" w:after="0" w:afterAutospacing="0"/>
        <w:jc w:val="both"/>
        <w:rPr>
          <w:rFonts w:asciiTheme="majorHAnsi" w:hAnsiTheme="majorHAnsi" w:cs="Arial"/>
          <w:b/>
          <w:bCs/>
          <w:sz w:val="22"/>
          <w:szCs w:val="22"/>
        </w:rPr>
      </w:pPr>
      <w:r w:rsidRPr="00C34F94">
        <w:rPr>
          <w:rFonts w:asciiTheme="majorHAnsi" w:hAnsiTheme="majorHAnsi" w:cs="Arial"/>
          <w:b/>
          <w:bCs/>
          <w:sz w:val="22"/>
          <w:szCs w:val="22"/>
        </w:rPr>
        <w:t xml:space="preserve">Project Description: </w:t>
      </w:r>
    </w:p>
    <w:p w:rsidR="008D23FE" w:rsidRPr="00C34F94" w:rsidRDefault="00814E69" w:rsidP="008D23FE">
      <w:pPr>
        <w:keepNext w:val="0"/>
        <w:suppressAutoHyphens/>
        <w:jc w:val="both"/>
        <w:rPr>
          <w:rFonts w:asciiTheme="majorHAnsi" w:hAnsiTheme="majorHAnsi" w:cs="Arial"/>
          <w:snapToGrid/>
          <w:kern w:val="0"/>
          <w:sz w:val="22"/>
          <w:szCs w:val="22"/>
          <w:shd w:val="clear" w:color="auto" w:fill="FFFFFF"/>
          <w:lang w:eastAsia="ar-SA"/>
        </w:rPr>
      </w:pPr>
      <w:r w:rsidRPr="00C34F94">
        <w:rPr>
          <w:rFonts w:asciiTheme="majorHAnsi" w:hAnsiTheme="majorHAnsi" w:cs="Arial"/>
          <w:snapToGrid/>
          <w:kern w:val="0"/>
          <w:sz w:val="22"/>
          <w:szCs w:val="22"/>
          <w:shd w:val="clear" w:color="auto" w:fill="FFFFFF"/>
          <w:lang w:eastAsia="ar-SA"/>
        </w:rPr>
        <w:lastRenderedPageBreak/>
        <w:t>Parameter Driven Reporting gives a user the flexibility to run the Excel Pivot reports when they want them and to choose the parameters they would like reported on. The reports would be processed on demand by the user and the backend data would be refreshed on a cyclic basis.</w:t>
      </w:r>
    </w:p>
    <w:p w:rsidR="00814E69" w:rsidRPr="00C34F94" w:rsidRDefault="00814E69" w:rsidP="008D23FE">
      <w:pPr>
        <w:keepNext w:val="0"/>
        <w:suppressAutoHyphens/>
        <w:jc w:val="both"/>
        <w:rPr>
          <w:rFonts w:asciiTheme="majorHAnsi" w:hAnsiTheme="majorHAnsi" w:cs="Arial"/>
          <w:snapToGrid/>
          <w:kern w:val="0"/>
          <w:sz w:val="22"/>
          <w:szCs w:val="22"/>
          <w:shd w:val="clear" w:color="auto" w:fill="FFFFFF"/>
          <w:lang w:eastAsia="ar-SA"/>
        </w:rPr>
      </w:pPr>
    </w:p>
    <w:p w:rsidR="008D23FE" w:rsidRPr="00C34F94" w:rsidRDefault="008D23FE" w:rsidP="008D23FE">
      <w:pPr>
        <w:keepNext w:val="0"/>
        <w:widowControl w:val="0"/>
        <w:suppressAutoHyphens/>
        <w:autoSpaceDE w:val="0"/>
        <w:jc w:val="both"/>
        <w:rPr>
          <w:rFonts w:asciiTheme="majorHAnsi" w:hAnsiTheme="majorHAnsi"/>
          <w:b/>
          <w:snapToGrid/>
          <w:kern w:val="0"/>
          <w:sz w:val="22"/>
          <w:szCs w:val="22"/>
          <w:lang w:eastAsia="ar-SA"/>
        </w:rPr>
      </w:pPr>
      <w:r w:rsidRPr="00C34F94">
        <w:rPr>
          <w:rFonts w:asciiTheme="majorHAnsi" w:hAnsiTheme="majorHAnsi"/>
          <w:b/>
          <w:snapToGrid/>
          <w:kern w:val="0"/>
          <w:sz w:val="22"/>
          <w:szCs w:val="22"/>
          <w:lang w:eastAsia="ar-SA"/>
        </w:rPr>
        <w:t>Responsibilities:</w:t>
      </w:r>
    </w:p>
    <w:p w:rsidR="0037680D" w:rsidRPr="00C34F94" w:rsidRDefault="0037680D" w:rsidP="0037680D">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Requirement gathering and analyzing the existing business rules and architecture of the current system, mapping and development of the new specification.</w:t>
      </w:r>
    </w:p>
    <w:p w:rsidR="0037680D" w:rsidRPr="00C34F94" w:rsidRDefault="0037680D" w:rsidP="0037680D">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Coding &amp; implementing the design by integrating the enhancements to the existing application reports.</w:t>
      </w:r>
    </w:p>
    <w:p w:rsidR="0037680D" w:rsidRPr="00C34F94" w:rsidRDefault="0037680D" w:rsidP="0037680D">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Developing front end and back end components</w:t>
      </w:r>
      <w:r w:rsidR="00BB7A75" w:rsidRPr="00C34F94">
        <w:rPr>
          <w:rFonts w:asciiTheme="majorHAnsi" w:hAnsiTheme="majorHAnsi"/>
          <w:sz w:val="22"/>
          <w:szCs w:val="22"/>
          <w:lang w:val="en-GB"/>
        </w:rPr>
        <w:t xml:space="preserve"> using ADO.Net</w:t>
      </w:r>
      <w:r w:rsidRPr="00C34F94">
        <w:rPr>
          <w:rFonts w:asciiTheme="majorHAnsi" w:hAnsiTheme="majorHAnsi"/>
          <w:sz w:val="22"/>
          <w:szCs w:val="22"/>
          <w:lang w:val="en-GB"/>
        </w:rPr>
        <w:t>.</w:t>
      </w:r>
    </w:p>
    <w:p w:rsidR="0037680D" w:rsidRPr="00C34F94" w:rsidRDefault="0037680D" w:rsidP="0037680D">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Preparing test plans and carrying out unit testing for the application.</w:t>
      </w:r>
    </w:p>
    <w:p w:rsidR="008D23FE" w:rsidRPr="00C34F94" w:rsidRDefault="008D23FE" w:rsidP="008D23FE">
      <w:pPr>
        <w:keepNext w:val="0"/>
        <w:suppressAutoHyphens/>
        <w:jc w:val="both"/>
        <w:rPr>
          <w:rFonts w:asciiTheme="majorHAnsi" w:hAnsiTheme="majorHAnsi"/>
          <w:b/>
          <w:bCs/>
          <w:snapToGrid/>
          <w:kern w:val="0"/>
          <w:sz w:val="22"/>
          <w:szCs w:val="22"/>
          <w:lang w:eastAsia="ar-SA"/>
        </w:rPr>
      </w:pPr>
    </w:p>
    <w:p w:rsidR="008D23FE" w:rsidRPr="00C34F94" w:rsidRDefault="008D23FE" w:rsidP="008D23FE">
      <w:pPr>
        <w:keepNext w:val="0"/>
        <w:suppressAutoHyphens/>
        <w:jc w:val="both"/>
        <w:rPr>
          <w:rFonts w:asciiTheme="majorHAnsi" w:hAnsiTheme="majorHAnsi"/>
          <w:snapToGrid/>
          <w:kern w:val="0"/>
          <w:sz w:val="22"/>
          <w:szCs w:val="22"/>
          <w:lang w:eastAsia="ar-SA"/>
        </w:rPr>
      </w:pPr>
      <w:r w:rsidRPr="00C34F94">
        <w:rPr>
          <w:rFonts w:asciiTheme="majorHAnsi" w:hAnsiTheme="majorHAnsi"/>
          <w:b/>
          <w:bCs/>
          <w:snapToGrid/>
          <w:kern w:val="0"/>
          <w:sz w:val="22"/>
          <w:szCs w:val="22"/>
          <w:lang w:eastAsia="ar-SA"/>
        </w:rPr>
        <w:t>Environment:</w:t>
      </w:r>
      <w:r w:rsidRPr="00C34F94">
        <w:rPr>
          <w:rFonts w:asciiTheme="majorHAnsi" w:hAnsiTheme="majorHAnsi"/>
          <w:snapToGrid/>
          <w:kern w:val="0"/>
          <w:sz w:val="22"/>
          <w:szCs w:val="22"/>
          <w:lang w:eastAsia="ar-SA"/>
        </w:rPr>
        <w:t xml:space="preserve"> </w:t>
      </w:r>
      <w:r w:rsidR="00814E69" w:rsidRPr="00C34F94">
        <w:rPr>
          <w:rFonts w:asciiTheme="majorHAnsi" w:hAnsiTheme="majorHAnsi" w:cs="Arial"/>
          <w:sz w:val="22"/>
          <w:szCs w:val="22"/>
        </w:rPr>
        <w:t>C#.Net, Asp.Net, Ado.Net, XML/XSLT, ASP .Net Web Services, MSSQL 2000</w:t>
      </w:r>
      <w:r w:rsidR="00814E69" w:rsidRPr="00C34F94">
        <w:rPr>
          <w:rFonts w:asciiTheme="majorHAnsi" w:hAnsiTheme="majorHAnsi" w:cs="Calibri"/>
          <w:b/>
          <w:sz w:val="22"/>
          <w:szCs w:val="22"/>
        </w:rPr>
        <w:t xml:space="preserve"> </w:t>
      </w:r>
    </w:p>
    <w:p w:rsidR="008D23FE" w:rsidRPr="00C34F94" w:rsidRDefault="008D23FE" w:rsidP="008705E1">
      <w:pPr>
        <w:rPr>
          <w:rFonts w:asciiTheme="majorHAnsi" w:hAnsiTheme="majorHAnsi"/>
          <w:sz w:val="22"/>
          <w:szCs w:val="22"/>
        </w:rPr>
      </w:pPr>
    </w:p>
    <w:p w:rsidR="00814E69" w:rsidRPr="00C34F94" w:rsidRDefault="00814E69" w:rsidP="00814E69">
      <w:pPr>
        <w:keepNext w:val="0"/>
        <w:tabs>
          <w:tab w:val="left" w:pos="2812"/>
        </w:tabs>
        <w:suppressAutoHyphens/>
        <w:rPr>
          <w:rFonts w:asciiTheme="majorHAnsi" w:hAnsiTheme="majorHAnsi"/>
          <w:b/>
          <w:snapToGrid/>
          <w:kern w:val="0"/>
          <w:sz w:val="22"/>
          <w:szCs w:val="22"/>
          <w:lang w:eastAsia="ar-SA"/>
        </w:rPr>
      </w:pPr>
    </w:p>
    <w:p w:rsidR="00814E69" w:rsidRPr="00C34F94" w:rsidRDefault="00814E69" w:rsidP="00814E69">
      <w:pPr>
        <w:keepNext w:val="0"/>
        <w:tabs>
          <w:tab w:val="left" w:pos="2812"/>
        </w:tabs>
        <w:suppressAutoHyphens/>
        <w:rPr>
          <w:rFonts w:asciiTheme="majorHAnsi" w:hAnsiTheme="majorHAnsi"/>
          <w:b/>
          <w:snapToGrid/>
          <w:kern w:val="0"/>
          <w:sz w:val="22"/>
          <w:szCs w:val="22"/>
          <w:lang w:eastAsia="ar-SA"/>
        </w:rPr>
      </w:pPr>
      <w:r w:rsidRPr="00C34F94">
        <w:rPr>
          <w:rFonts w:asciiTheme="majorHAnsi" w:hAnsiTheme="majorHAnsi"/>
          <w:b/>
          <w:snapToGrid/>
          <w:kern w:val="0"/>
          <w:sz w:val="22"/>
          <w:szCs w:val="22"/>
          <w:lang w:eastAsia="ar-SA"/>
        </w:rPr>
        <w:t>Project- Partnership Application Upgrade                                                                      Mar 2005 to Nov 2005</w:t>
      </w:r>
    </w:p>
    <w:p w:rsidR="00814E69" w:rsidRPr="00C34F94" w:rsidRDefault="00814E69" w:rsidP="00814E69">
      <w:pPr>
        <w:rPr>
          <w:rFonts w:asciiTheme="majorHAnsi" w:hAnsiTheme="majorHAnsi"/>
          <w:sz w:val="22"/>
          <w:szCs w:val="22"/>
        </w:rPr>
      </w:pPr>
    </w:p>
    <w:p w:rsidR="00814E69" w:rsidRPr="00C34F94" w:rsidRDefault="00814E69" w:rsidP="00814E69">
      <w:pPr>
        <w:pStyle w:val="ecxmsonormal"/>
        <w:shd w:val="clear" w:color="auto" w:fill="FFFFFF"/>
        <w:spacing w:before="0" w:beforeAutospacing="0" w:after="0" w:afterAutospacing="0"/>
        <w:jc w:val="both"/>
        <w:rPr>
          <w:rFonts w:asciiTheme="majorHAnsi" w:hAnsiTheme="majorHAnsi" w:cs="Arial"/>
          <w:b/>
          <w:bCs/>
          <w:sz w:val="22"/>
          <w:szCs w:val="22"/>
        </w:rPr>
      </w:pPr>
      <w:r w:rsidRPr="00C34F94">
        <w:rPr>
          <w:rFonts w:asciiTheme="majorHAnsi" w:hAnsiTheme="majorHAnsi" w:cs="Arial"/>
          <w:b/>
          <w:bCs/>
          <w:sz w:val="22"/>
          <w:szCs w:val="22"/>
        </w:rPr>
        <w:t xml:space="preserve">Project Description: </w:t>
      </w:r>
    </w:p>
    <w:p w:rsidR="00814E69" w:rsidRPr="00C34F94" w:rsidRDefault="00814E69" w:rsidP="00814E69">
      <w:pPr>
        <w:keepNext w:val="0"/>
        <w:suppressAutoHyphens/>
        <w:jc w:val="both"/>
        <w:rPr>
          <w:rFonts w:asciiTheme="majorHAnsi" w:hAnsiTheme="majorHAnsi" w:cs="Arial"/>
          <w:snapToGrid/>
          <w:kern w:val="0"/>
          <w:sz w:val="22"/>
          <w:szCs w:val="22"/>
          <w:shd w:val="clear" w:color="auto" w:fill="FFFFFF"/>
          <w:lang w:eastAsia="ar-SA"/>
        </w:rPr>
      </w:pPr>
      <w:r w:rsidRPr="00C34F94">
        <w:rPr>
          <w:rFonts w:asciiTheme="majorHAnsi" w:hAnsiTheme="majorHAnsi" w:cs="Arial"/>
          <w:snapToGrid/>
          <w:kern w:val="0"/>
          <w:sz w:val="22"/>
          <w:szCs w:val="22"/>
          <w:shd w:val="clear" w:color="auto" w:fill="FFFFFF"/>
          <w:lang w:eastAsia="ar-SA"/>
        </w:rPr>
        <w:t>Migrating Partnership Application from VB6 to VB.Net. Partnership is a robust 3-tier application developed in VB6 by the E&amp;Y Development Team. It uses all the features of 3-tier architecture wherein the entire set of Business Rules is coded into the DLLs hosted on the middle tier.</w:t>
      </w:r>
    </w:p>
    <w:p w:rsidR="00814E69" w:rsidRPr="00C34F94" w:rsidRDefault="00814E69" w:rsidP="00814E69">
      <w:pPr>
        <w:keepNext w:val="0"/>
        <w:suppressAutoHyphens/>
        <w:jc w:val="both"/>
        <w:rPr>
          <w:rFonts w:asciiTheme="majorHAnsi" w:hAnsiTheme="majorHAnsi"/>
          <w:snapToGrid/>
          <w:kern w:val="0"/>
          <w:sz w:val="22"/>
          <w:szCs w:val="22"/>
          <w:lang w:eastAsia="ar-SA"/>
        </w:rPr>
      </w:pPr>
    </w:p>
    <w:p w:rsidR="00814E69" w:rsidRPr="00C34F94" w:rsidRDefault="00814E69" w:rsidP="00814E69">
      <w:pPr>
        <w:keepNext w:val="0"/>
        <w:widowControl w:val="0"/>
        <w:suppressAutoHyphens/>
        <w:autoSpaceDE w:val="0"/>
        <w:jc w:val="both"/>
        <w:rPr>
          <w:rFonts w:asciiTheme="majorHAnsi" w:hAnsiTheme="majorHAnsi"/>
          <w:b/>
          <w:snapToGrid/>
          <w:kern w:val="0"/>
          <w:sz w:val="22"/>
          <w:szCs w:val="22"/>
          <w:lang w:eastAsia="ar-SA"/>
        </w:rPr>
      </w:pPr>
      <w:r w:rsidRPr="00C34F94">
        <w:rPr>
          <w:rFonts w:asciiTheme="majorHAnsi" w:hAnsiTheme="majorHAnsi"/>
          <w:b/>
          <w:snapToGrid/>
          <w:kern w:val="0"/>
          <w:sz w:val="22"/>
          <w:szCs w:val="22"/>
          <w:lang w:eastAsia="ar-SA"/>
        </w:rPr>
        <w:t>Responsibilities:</w:t>
      </w:r>
    </w:p>
    <w:p w:rsidR="00814E69" w:rsidRPr="00C34F94" w:rsidRDefault="00814E69" w:rsidP="00814E69">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Preparing technical design documentation</w:t>
      </w:r>
    </w:p>
    <w:p w:rsidR="00814E69" w:rsidRPr="00C34F94" w:rsidRDefault="00814E69" w:rsidP="00814E69">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Developing screens.</w:t>
      </w:r>
    </w:p>
    <w:p w:rsidR="00814E69" w:rsidRPr="00C34F94" w:rsidRDefault="00814E69" w:rsidP="00814E69">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Maintaining test and pre-release environments for all Supported platforms.</w:t>
      </w:r>
    </w:p>
    <w:p w:rsidR="00814E69" w:rsidRPr="00C34F94" w:rsidRDefault="00814E69" w:rsidP="00814E69">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 xml:space="preserve">Understanding various enhancements in the project, executed test scripts and manual test scenarios, Performed regression testing, investigation of discrepancies, and verification of software fixes. </w:t>
      </w:r>
    </w:p>
    <w:p w:rsidR="00814E69" w:rsidRPr="00C34F94" w:rsidRDefault="00814E69" w:rsidP="00814E69">
      <w:pPr>
        <w:keepNext w:val="0"/>
        <w:numPr>
          <w:ilvl w:val="0"/>
          <w:numId w:val="18"/>
        </w:numPr>
        <w:spacing w:line="276" w:lineRule="auto"/>
        <w:rPr>
          <w:rFonts w:asciiTheme="majorHAnsi" w:hAnsiTheme="majorHAnsi"/>
          <w:sz w:val="22"/>
          <w:szCs w:val="22"/>
          <w:lang w:val="en-GB"/>
        </w:rPr>
      </w:pPr>
      <w:r w:rsidRPr="00C34F94">
        <w:rPr>
          <w:rFonts w:asciiTheme="majorHAnsi" w:hAnsiTheme="majorHAnsi"/>
          <w:sz w:val="22"/>
          <w:szCs w:val="22"/>
          <w:lang w:val="en-GB"/>
        </w:rPr>
        <w:t>As a Information Security Coordinator, carried out the Information Security Activities in the Team including conducting meetings and making the whole team aware of the firm’s security policies.</w:t>
      </w:r>
    </w:p>
    <w:p w:rsidR="00814E69" w:rsidRPr="00C34F94" w:rsidRDefault="00814E69" w:rsidP="00814E69">
      <w:pPr>
        <w:keepNext w:val="0"/>
        <w:widowControl w:val="0"/>
        <w:suppressAutoHyphens/>
        <w:autoSpaceDE w:val="0"/>
        <w:jc w:val="both"/>
        <w:rPr>
          <w:rFonts w:asciiTheme="majorHAnsi" w:hAnsiTheme="majorHAnsi"/>
          <w:b/>
          <w:snapToGrid/>
          <w:kern w:val="0"/>
          <w:sz w:val="22"/>
          <w:szCs w:val="22"/>
          <w:lang w:eastAsia="ar-SA"/>
        </w:rPr>
      </w:pPr>
    </w:p>
    <w:p w:rsidR="00814E69" w:rsidRPr="00C34F94" w:rsidRDefault="00814E69" w:rsidP="00814E69">
      <w:pPr>
        <w:keepNext w:val="0"/>
        <w:suppressAutoHyphens/>
        <w:jc w:val="both"/>
        <w:rPr>
          <w:rFonts w:asciiTheme="majorHAnsi" w:hAnsiTheme="majorHAnsi" w:cs="Arial"/>
          <w:sz w:val="22"/>
          <w:szCs w:val="22"/>
        </w:rPr>
      </w:pPr>
      <w:r w:rsidRPr="00C34F94">
        <w:rPr>
          <w:rFonts w:asciiTheme="majorHAnsi" w:hAnsiTheme="majorHAnsi"/>
          <w:b/>
          <w:bCs/>
          <w:snapToGrid/>
          <w:kern w:val="0"/>
          <w:sz w:val="22"/>
          <w:szCs w:val="22"/>
          <w:lang w:eastAsia="ar-SA"/>
        </w:rPr>
        <w:t>Environment:</w:t>
      </w:r>
      <w:r w:rsidRPr="00C34F94">
        <w:rPr>
          <w:rFonts w:asciiTheme="majorHAnsi" w:hAnsiTheme="majorHAnsi"/>
          <w:snapToGrid/>
          <w:kern w:val="0"/>
          <w:sz w:val="22"/>
          <w:szCs w:val="22"/>
          <w:lang w:eastAsia="ar-SA"/>
        </w:rPr>
        <w:t xml:space="preserve"> </w:t>
      </w:r>
      <w:r w:rsidRPr="00C34F94">
        <w:rPr>
          <w:rFonts w:asciiTheme="majorHAnsi" w:hAnsiTheme="majorHAnsi" w:cs="Arial"/>
          <w:sz w:val="22"/>
          <w:szCs w:val="22"/>
        </w:rPr>
        <w:t>VB.Net, Asp.Net, Ado.Net, XML/XSLT, ASP .Net Web Services, MSSQL 2000</w:t>
      </w:r>
    </w:p>
    <w:p w:rsidR="00814E69" w:rsidRPr="00C34F94" w:rsidRDefault="00814E69" w:rsidP="00814E69">
      <w:pPr>
        <w:keepNext w:val="0"/>
        <w:suppressAutoHyphens/>
        <w:jc w:val="both"/>
        <w:rPr>
          <w:rFonts w:asciiTheme="majorHAnsi" w:hAnsiTheme="majorHAnsi"/>
          <w:snapToGrid/>
          <w:kern w:val="0"/>
          <w:sz w:val="22"/>
          <w:szCs w:val="22"/>
          <w:lang w:eastAsia="ar-SA"/>
        </w:rPr>
      </w:pPr>
    </w:p>
    <w:p w:rsidR="00814E69" w:rsidRPr="00C34F94" w:rsidRDefault="00814E69" w:rsidP="008705E1">
      <w:pPr>
        <w:rPr>
          <w:rFonts w:asciiTheme="majorHAnsi" w:hAnsiTheme="majorHAnsi"/>
          <w:sz w:val="22"/>
          <w:szCs w:val="22"/>
        </w:rPr>
      </w:pPr>
    </w:p>
    <w:sectPr w:rsidR="00814E69" w:rsidRPr="00C34F94" w:rsidSect="00681558">
      <w:footerReference w:type="default" r:id="rId8"/>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AA5" w:rsidRDefault="00F35AA5">
      <w:r>
        <w:separator/>
      </w:r>
    </w:p>
  </w:endnote>
  <w:endnote w:type="continuationSeparator" w:id="1">
    <w:p w:rsidR="00F35AA5" w:rsidRDefault="00F35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8C5969">
      <w:tc>
        <w:tcPr>
          <w:tcW w:w="3192" w:type="dxa"/>
        </w:tcPr>
        <w:p w:rsidR="008C5969" w:rsidRDefault="008C5969">
          <w:pPr>
            <w:jc w:val="both"/>
            <w:rPr>
              <w:kern w:val="0"/>
            </w:rPr>
          </w:pPr>
        </w:p>
      </w:tc>
      <w:tc>
        <w:tcPr>
          <w:tcW w:w="3192" w:type="dxa"/>
        </w:tcPr>
        <w:p w:rsidR="008C5969" w:rsidRPr="00056BE4" w:rsidRDefault="008C5969">
          <w:pPr>
            <w:jc w:val="center"/>
            <w:rPr>
              <w:rFonts w:ascii="Arial" w:hAnsi="Arial"/>
              <w:i/>
              <w:kern w:val="0"/>
            </w:rPr>
          </w:pPr>
          <w:r w:rsidRPr="00056BE4">
            <w:rPr>
              <w:rFonts w:ascii="Arial" w:hAnsi="Arial"/>
              <w:i/>
              <w:kern w:val="0"/>
            </w:rPr>
            <w:t xml:space="preserve">Page </w:t>
          </w:r>
          <w:r w:rsidR="00FF71C0" w:rsidRPr="00056BE4">
            <w:rPr>
              <w:rFonts w:ascii="Arial" w:hAnsi="Arial"/>
              <w:i/>
              <w:kern w:val="0"/>
            </w:rPr>
            <w:fldChar w:fldCharType="begin"/>
          </w:r>
          <w:r w:rsidRPr="00056BE4">
            <w:rPr>
              <w:rFonts w:ascii="Arial" w:hAnsi="Arial"/>
              <w:i/>
              <w:kern w:val="0"/>
            </w:rPr>
            <w:instrText xml:space="preserve"> PAGE </w:instrText>
          </w:r>
          <w:r w:rsidR="00FF71C0" w:rsidRPr="00056BE4">
            <w:rPr>
              <w:rFonts w:ascii="Arial" w:hAnsi="Arial"/>
              <w:i/>
              <w:kern w:val="0"/>
            </w:rPr>
            <w:fldChar w:fldCharType="separate"/>
          </w:r>
          <w:r w:rsidR="0043569D">
            <w:rPr>
              <w:rFonts w:ascii="Arial" w:hAnsi="Arial"/>
              <w:i/>
              <w:noProof/>
              <w:kern w:val="0"/>
            </w:rPr>
            <w:t>1</w:t>
          </w:r>
          <w:r w:rsidR="00FF71C0" w:rsidRPr="00056BE4">
            <w:rPr>
              <w:rFonts w:ascii="Arial" w:hAnsi="Arial"/>
              <w:i/>
              <w:kern w:val="0"/>
            </w:rPr>
            <w:fldChar w:fldCharType="end"/>
          </w:r>
          <w:r w:rsidRPr="00056BE4">
            <w:rPr>
              <w:rFonts w:ascii="Arial" w:hAnsi="Arial"/>
              <w:i/>
              <w:kern w:val="0"/>
            </w:rPr>
            <w:t xml:space="preserve"> of </w:t>
          </w:r>
          <w:r w:rsidR="00FF71C0" w:rsidRPr="00056BE4">
            <w:rPr>
              <w:rFonts w:ascii="Arial" w:hAnsi="Arial"/>
              <w:i/>
              <w:kern w:val="0"/>
            </w:rPr>
            <w:fldChar w:fldCharType="begin"/>
          </w:r>
          <w:r w:rsidRPr="00056BE4">
            <w:rPr>
              <w:rFonts w:ascii="Arial" w:hAnsi="Arial"/>
              <w:i/>
              <w:kern w:val="0"/>
            </w:rPr>
            <w:instrText xml:space="preserve"> NUMPAGES </w:instrText>
          </w:r>
          <w:r w:rsidR="00FF71C0" w:rsidRPr="00056BE4">
            <w:rPr>
              <w:rFonts w:ascii="Arial" w:hAnsi="Arial"/>
              <w:i/>
              <w:kern w:val="0"/>
            </w:rPr>
            <w:fldChar w:fldCharType="separate"/>
          </w:r>
          <w:r w:rsidR="0043569D">
            <w:rPr>
              <w:rFonts w:ascii="Arial" w:hAnsi="Arial"/>
              <w:i/>
              <w:noProof/>
              <w:kern w:val="0"/>
            </w:rPr>
            <w:t>8</w:t>
          </w:r>
          <w:r w:rsidR="00FF71C0" w:rsidRPr="00056BE4">
            <w:rPr>
              <w:rFonts w:ascii="Arial" w:hAnsi="Arial"/>
              <w:i/>
              <w:kern w:val="0"/>
            </w:rPr>
            <w:fldChar w:fldCharType="end"/>
          </w:r>
        </w:p>
      </w:tc>
      <w:tc>
        <w:tcPr>
          <w:tcW w:w="3192" w:type="dxa"/>
        </w:tcPr>
        <w:p w:rsidR="008C5969" w:rsidRDefault="008C5969">
          <w:pPr>
            <w:jc w:val="right"/>
            <w:rPr>
              <w:rFonts w:ascii="Arial" w:hAnsi="Arial"/>
              <w:i/>
              <w:noProof/>
              <w:color w:val="0000FF"/>
              <w:kern w:val="0"/>
            </w:rPr>
          </w:pPr>
        </w:p>
      </w:tc>
    </w:tr>
  </w:tbl>
  <w:p w:rsidR="008C5969" w:rsidRDefault="008C5969">
    <w:pPr>
      <w:pStyle w:val="Footer"/>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AA5" w:rsidRDefault="00F35AA5">
      <w:r>
        <w:separator/>
      </w:r>
    </w:p>
  </w:footnote>
  <w:footnote w:type="continuationSeparator" w:id="1">
    <w:p w:rsidR="00F35AA5" w:rsidRDefault="00F35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B66DD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A78C2B9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48411B"/>
    <w:multiLevelType w:val="hybridMultilevel"/>
    <w:tmpl w:val="D80E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CA44BA"/>
    <w:multiLevelType w:val="hybridMultilevel"/>
    <w:tmpl w:val="909A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60869"/>
    <w:multiLevelType w:val="hybridMultilevel"/>
    <w:tmpl w:val="92AC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194B41"/>
    <w:multiLevelType w:val="singleLevel"/>
    <w:tmpl w:val="B9FCAA90"/>
    <w:lvl w:ilvl="0">
      <w:start w:val="1"/>
      <w:numFmt w:val="bullet"/>
      <w:pStyle w:val="Education"/>
      <w:lvlText w:val=""/>
      <w:lvlJc w:val="left"/>
      <w:pPr>
        <w:tabs>
          <w:tab w:val="num" w:pos="360"/>
        </w:tabs>
        <w:ind w:left="360" w:hanging="360"/>
      </w:pPr>
      <w:rPr>
        <w:rFonts w:ascii="Wingdings" w:hAnsi="Wingdings" w:hint="default"/>
      </w:rPr>
    </w:lvl>
  </w:abstractNum>
  <w:abstractNum w:abstractNumId="6">
    <w:nsid w:val="0C611BC3"/>
    <w:multiLevelType w:val="hybridMultilevel"/>
    <w:tmpl w:val="A276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A48702D"/>
    <w:multiLevelType w:val="hybridMultilevel"/>
    <w:tmpl w:val="6C882C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75D5570"/>
    <w:multiLevelType w:val="hybridMultilevel"/>
    <w:tmpl w:val="DDFEE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8924BE"/>
    <w:multiLevelType w:val="hybridMultilevel"/>
    <w:tmpl w:val="9E48CCBC"/>
    <w:lvl w:ilvl="0" w:tplc="6F626334">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37D94B6E"/>
    <w:multiLevelType w:val="hybridMultilevel"/>
    <w:tmpl w:val="F63E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077700"/>
    <w:multiLevelType w:val="hybridMultilevel"/>
    <w:tmpl w:val="1096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4">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15">
    <w:nsid w:val="69F355B5"/>
    <w:multiLevelType w:val="hybridMultilevel"/>
    <w:tmpl w:val="6CA451C4"/>
    <w:lvl w:ilvl="0" w:tplc="1D661BEC">
      <w:start w:val="1"/>
      <w:numFmt w:val="bullet"/>
      <w:lvlText w:val=""/>
      <w:lvlJc w:val="left"/>
      <w:pPr>
        <w:ind w:left="720" w:hanging="360"/>
      </w:pPr>
      <w:rPr>
        <w:rFonts w:ascii="Symbol" w:hAnsi="Symbol" w:hint="default"/>
      </w:rPr>
    </w:lvl>
    <w:lvl w:ilvl="1" w:tplc="7230F7D6" w:tentative="1">
      <w:start w:val="1"/>
      <w:numFmt w:val="bullet"/>
      <w:lvlText w:val="o"/>
      <w:lvlJc w:val="left"/>
      <w:pPr>
        <w:ind w:left="1440" w:hanging="360"/>
      </w:pPr>
      <w:rPr>
        <w:rFonts w:ascii="Courier New" w:hAnsi="Courier New" w:cs="Courier New" w:hint="default"/>
      </w:rPr>
    </w:lvl>
    <w:lvl w:ilvl="2" w:tplc="8C94ADFA" w:tentative="1">
      <w:start w:val="1"/>
      <w:numFmt w:val="bullet"/>
      <w:lvlText w:val=""/>
      <w:lvlJc w:val="left"/>
      <w:pPr>
        <w:ind w:left="2160" w:hanging="360"/>
      </w:pPr>
      <w:rPr>
        <w:rFonts w:ascii="Wingdings" w:hAnsi="Wingdings" w:hint="default"/>
      </w:rPr>
    </w:lvl>
    <w:lvl w:ilvl="3" w:tplc="E3003A54" w:tentative="1">
      <w:start w:val="1"/>
      <w:numFmt w:val="bullet"/>
      <w:lvlText w:val=""/>
      <w:lvlJc w:val="left"/>
      <w:pPr>
        <w:ind w:left="2880" w:hanging="360"/>
      </w:pPr>
      <w:rPr>
        <w:rFonts w:ascii="Symbol" w:hAnsi="Symbol" w:hint="default"/>
      </w:rPr>
    </w:lvl>
    <w:lvl w:ilvl="4" w:tplc="2F60BD8C" w:tentative="1">
      <w:start w:val="1"/>
      <w:numFmt w:val="bullet"/>
      <w:lvlText w:val="o"/>
      <w:lvlJc w:val="left"/>
      <w:pPr>
        <w:ind w:left="3600" w:hanging="360"/>
      </w:pPr>
      <w:rPr>
        <w:rFonts w:ascii="Courier New" w:hAnsi="Courier New" w:cs="Courier New" w:hint="default"/>
      </w:rPr>
    </w:lvl>
    <w:lvl w:ilvl="5" w:tplc="41D4DC38" w:tentative="1">
      <w:start w:val="1"/>
      <w:numFmt w:val="bullet"/>
      <w:lvlText w:val=""/>
      <w:lvlJc w:val="left"/>
      <w:pPr>
        <w:ind w:left="4320" w:hanging="360"/>
      </w:pPr>
      <w:rPr>
        <w:rFonts w:ascii="Wingdings" w:hAnsi="Wingdings" w:hint="default"/>
      </w:rPr>
    </w:lvl>
    <w:lvl w:ilvl="6" w:tplc="F7728884" w:tentative="1">
      <w:start w:val="1"/>
      <w:numFmt w:val="bullet"/>
      <w:lvlText w:val=""/>
      <w:lvlJc w:val="left"/>
      <w:pPr>
        <w:ind w:left="5040" w:hanging="360"/>
      </w:pPr>
      <w:rPr>
        <w:rFonts w:ascii="Symbol" w:hAnsi="Symbol" w:hint="default"/>
      </w:rPr>
    </w:lvl>
    <w:lvl w:ilvl="7" w:tplc="BDB2CB66" w:tentative="1">
      <w:start w:val="1"/>
      <w:numFmt w:val="bullet"/>
      <w:lvlText w:val="o"/>
      <w:lvlJc w:val="left"/>
      <w:pPr>
        <w:ind w:left="5760" w:hanging="360"/>
      </w:pPr>
      <w:rPr>
        <w:rFonts w:ascii="Courier New" w:hAnsi="Courier New" w:cs="Courier New" w:hint="default"/>
      </w:rPr>
    </w:lvl>
    <w:lvl w:ilvl="8" w:tplc="9B6E59E0" w:tentative="1">
      <w:start w:val="1"/>
      <w:numFmt w:val="bullet"/>
      <w:lvlText w:val=""/>
      <w:lvlJc w:val="left"/>
      <w:pPr>
        <w:ind w:left="6480" w:hanging="360"/>
      </w:pPr>
      <w:rPr>
        <w:rFonts w:ascii="Wingdings" w:hAnsi="Wingdings" w:hint="default"/>
      </w:rPr>
    </w:lvl>
  </w:abstractNum>
  <w:abstractNum w:abstractNumId="16">
    <w:nsid w:val="781D41C1"/>
    <w:multiLevelType w:val="hybridMultilevel"/>
    <w:tmpl w:val="4628C4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7A567AC5"/>
    <w:multiLevelType w:val="hybridMultilevel"/>
    <w:tmpl w:val="3A9A7682"/>
    <w:lvl w:ilvl="0" w:tplc="3B98C6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13"/>
  </w:num>
  <w:num w:numId="3">
    <w:abstractNumId w:val="13"/>
  </w:num>
  <w:num w:numId="4">
    <w:abstractNumId w:val="13"/>
  </w:num>
  <w:num w:numId="5">
    <w:abstractNumId w:val="7"/>
  </w:num>
  <w:num w:numId="6">
    <w:abstractNumId w:val="5"/>
  </w:num>
  <w:num w:numId="7">
    <w:abstractNumId w:val="10"/>
  </w:num>
  <w:num w:numId="8">
    <w:abstractNumId w:val="3"/>
  </w:num>
  <w:num w:numId="9">
    <w:abstractNumId w:val="2"/>
  </w:num>
  <w:num w:numId="10">
    <w:abstractNumId w:val="15"/>
  </w:num>
  <w:num w:numId="11">
    <w:abstractNumId w:val="0"/>
  </w:num>
  <w:num w:numId="12">
    <w:abstractNumId w:val="1"/>
  </w:num>
  <w:num w:numId="13">
    <w:abstractNumId w:val="17"/>
  </w:num>
  <w:num w:numId="14">
    <w:abstractNumId w:val="4"/>
  </w:num>
  <w:num w:numId="15">
    <w:abstractNumId w:val="8"/>
  </w:num>
  <w:num w:numId="16">
    <w:abstractNumId w:val="5"/>
  </w:num>
  <w:num w:numId="17">
    <w:abstractNumId w:val="5"/>
  </w:num>
  <w:num w:numId="18">
    <w:abstractNumId w:val="6"/>
  </w:num>
  <w:num w:numId="19">
    <w:abstractNumId w:val="12"/>
  </w:num>
  <w:num w:numId="20">
    <w:abstractNumId w:val="16"/>
  </w:num>
  <w:num w:numId="21">
    <w:abstractNumId w:val="11"/>
  </w:num>
  <w:num w:numId="22">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6"/>
  </w:hdrShapeDefaults>
  <w:footnotePr>
    <w:footnote w:id="0"/>
    <w:footnote w:id="1"/>
  </w:footnotePr>
  <w:endnotePr>
    <w:endnote w:id="0"/>
    <w:endnote w:id="1"/>
  </w:endnotePr>
  <w:compat/>
  <w:rsids>
    <w:rsidRoot w:val="00D97D2A"/>
    <w:rsid w:val="00000B2D"/>
    <w:rsid w:val="00002715"/>
    <w:rsid w:val="00004A42"/>
    <w:rsid w:val="00004F54"/>
    <w:rsid w:val="0000700F"/>
    <w:rsid w:val="000074D3"/>
    <w:rsid w:val="0000775D"/>
    <w:rsid w:val="00007BBD"/>
    <w:rsid w:val="000122BD"/>
    <w:rsid w:val="00012FA0"/>
    <w:rsid w:val="000158F5"/>
    <w:rsid w:val="00020E6A"/>
    <w:rsid w:val="00021F65"/>
    <w:rsid w:val="00023354"/>
    <w:rsid w:val="00025BF2"/>
    <w:rsid w:val="00034124"/>
    <w:rsid w:val="00036E97"/>
    <w:rsid w:val="00040CEE"/>
    <w:rsid w:val="000414FF"/>
    <w:rsid w:val="00042701"/>
    <w:rsid w:val="000438CB"/>
    <w:rsid w:val="00044696"/>
    <w:rsid w:val="000533F5"/>
    <w:rsid w:val="00056BE4"/>
    <w:rsid w:val="00060BEE"/>
    <w:rsid w:val="00071CFA"/>
    <w:rsid w:val="00073320"/>
    <w:rsid w:val="00073439"/>
    <w:rsid w:val="00076426"/>
    <w:rsid w:val="00080A47"/>
    <w:rsid w:val="00083471"/>
    <w:rsid w:val="00083732"/>
    <w:rsid w:val="00093C2A"/>
    <w:rsid w:val="000A0580"/>
    <w:rsid w:val="000B0344"/>
    <w:rsid w:val="000B2097"/>
    <w:rsid w:val="000B2C09"/>
    <w:rsid w:val="000B5BDB"/>
    <w:rsid w:val="000B5D90"/>
    <w:rsid w:val="000C5357"/>
    <w:rsid w:val="000E0B40"/>
    <w:rsid w:val="000E121F"/>
    <w:rsid w:val="000E2C6C"/>
    <w:rsid w:val="000E2EF3"/>
    <w:rsid w:val="000E32B0"/>
    <w:rsid w:val="000E45AA"/>
    <w:rsid w:val="000E6093"/>
    <w:rsid w:val="000F2399"/>
    <w:rsid w:val="000F64F0"/>
    <w:rsid w:val="0010527C"/>
    <w:rsid w:val="00105C97"/>
    <w:rsid w:val="00115CA0"/>
    <w:rsid w:val="001164FB"/>
    <w:rsid w:val="00120587"/>
    <w:rsid w:val="001262A8"/>
    <w:rsid w:val="001328BF"/>
    <w:rsid w:val="00133DBD"/>
    <w:rsid w:val="001421D4"/>
    <w:rsid w:val="00145CDA"/>
    <w:rsid w:val="001462F4"/>
    <w:rsid w:val="001466D8"/>
    <w:rsid w:val="00160ADD"/>
    <w:rsid w:val="00162B38"/>
    <w:rsid w:val="00163DD7"/>
    <w:rsid w:val="0016789D"/>
    <w:rsid w:val="00171520"/>
    <w:rsid w:val="00171C17"/>
    <w:rsid w:val="001763C6"/>
    <w:rsid w:val="00182803"/>
    <w:rsid w:val="001900C1"/>
    <w:rsid w:val="001A1435"/>
    <w:rsid w:val="001A3EB7"/>
    <w:rsid w:val="001A68EB"/>
    <w:rsid w:val="001B4880"/>
    <w:rsid w:val="001B6A71"/>
    <w:rsid w:val="001B7461"/>
    <w:rsid w:val="001C1FA8"/>
    <w:rsid w:val="001C7D66"/>
    <w:rsid w:val="002011D7"/>
    <w:rsid w:val="002038B6"/>
    <w:rsid w:val="00216547"/>
    <w:rsid w:val="00216B07"/>
    <w:rsid w:val="00222B1D"/>
    <w:rsid w:val="002349EC"/>
    <w:rsid w:val="002452E8"/>
    <w:rsid w:val="00245F3C"/>
    <w:rsid w:val="00256D39"/>
    <w:rsid w:val="002574E2"/>
    <w:rsid w:val="00274CCF"/>
    <w:rsid w:val="0027592C"/>
    <w:rsid w:val="00284066"/>
    <w:rsid w:val="00285D94"/>
    <w:rsid w:val="00292E6F"/>
    <w:rsid w:val="00295B7D"/>
    <w:rsid w:val="002A3322"/>
    <w:rsid w:val="002A3742"/>
    <w:rsid w:val="002B1FD5"/>
    <w:rsid w:val="002B2DB9"/>
    <w:rsid w:val="002B6944"/>
    <w:rsid w:val="002D5B08"/>
    <w:rsid w:val="002D6A86"/>
    <w:rsid w:val="002E70BD"/>
    <w:rsid w:val="002F6871"/>
    <w:rsid w:val="00306128"/>
    <w:rsid w:val="00315EA3"/>
    <w:rsid w:val="003269C1"/>
    <w:rsid w:val="0033109E"/>
    <w:rsid w:val="00335E93"/>
    <w:rsid w:val="00337D9B"/>
    <w:rsid w:val="00342262"/>
    <w:rsid w:val="00345132"/>
    <w:rsid w:val="00347ADD"/>
    <w:rsid w:val="0036096C"/>
    <w:rsid w:val="00363D5A"/>
    <w:rsid w:val="00366C63"/>
    <w:rsid w:val="0037544D"/>
    <w:rsid w:val="0037680D"/>
    <w:rsid w:val="00376F7D"/>
    <w:rsid w:val="003777C9"/>
    <w:rsid w:val="00377D15"/>
    <w:rsid w:val="0039103A"/>
    <w:rsid w:val="003943A5"/>
    <w:rsid w:val="003970A1"/>
    <w:rsid w:val="003A0107"/>
    <w:rsid w:val="003A5E6A"/>
    <w:rsid w:val="003B08DE"/>
    <w:rsid w:val="003B0D69"/>
    <w:rsid w:val="003B10D6"/>
    <w:rsid w:val="003B28F6"/>
    <w:rsid w:val="003B31DA"/>
    <w:rsid w:val="003B7E1B"/>
    <w:rsid w:val="003C04DA"/>
    <w:rsid w:val="003C222D"/>
    <w:rsid w:val="003C7443"/>
    <w:rsid w:val="003D055A"/>
    <w:rsid w:val="003D7F4E"/>
    <w:rsid w:val="003E1713"/>
    <w:rsid w:val="003E691F"/>
    <w:rsid w:val="003F0328"/>
    <w:rsid w:val="003F3923"/>
    <w:rsid w:val="003F6DCE"/>
    <w:rsid w:val="004062B5"/>
    <w:rsid w:val="00406319"/>
    <w:rsid w:val="0041693F"/>
    <w:rsid w:val="004326EC"/>
    <w:rsid w:val="0043569D"/>
    <w:rsid w:val="00445B22"/>
    <w:rsid w:val="00453AEF"/>
    <w:rsid w:val="00456B8C"/>
    <w:rsid w:val="004637A0"/>
    <w:rsid w:val="00465239"/>
    <w:rsid w:val="00472D27"/>
    <w:rsid w:val="0047322D"/>
    <w:rsid w:val="00473BC7"/>
    <w:rsid w:val="00474349"/>
    <w:rsid w:val="00474616"/>
    <w:rsid w:val="00483FD8"/>
    <w:rsid w:val="004843C5"/>
    <w:rsid w:val="004851BB"/>
    <w:rsid w:val="00490853"/>
    <w:rsid w:val="0049142E"/>
    <w:rsid w:val="00492F10"/>
    <w:rsid w:val="004B032B"/>
    <w:rsid w:val="004B61BD"/>
    <w:rsid w:val="004C65B9"/>
    <w:rsid w:val="004D10A5"/>
    <w:rsid w:val="004D2AB3"/>
    <w:rsid w:val="004D476B"/>
    <w:rsid w:val="004D6921"/>
    <w:rsid w:val="004D6989"/>
    <w:rsid w:val="004E3844"/>
    <w:rsid w:val="004E445D"/>
    <w:rsid w:val="004E4E5E"/>
    <w:rsid w:val="004F2D8C"/>
    <w:rsid w:val="005057A3"/>
    <w:rsid w:val="0050594F"/>
    <w:rsid w:val="0051378A"/>
    <w:rsid w:val="00513840"/>
    <w:rsid w:val="00514223"/>
    <w:rsid w:val="005150FD"/>
    <w:rsid w:val="00520090"/>
    <w:rsid w:val="005203DD"/>
    <w:rsid w:val="00536472"/>
    <w:rsid w:val="0054184E"/>
    <w:rsid w:val="0056115D"/>
    <w:rsid w:val="00563653"/>
    <w:rsid w:val="00584626"/>
    <w:rsid w:val="00587320"/>
    <w:rsid w:val="0059567A"/>
    <w:rsid w:val="005963FF"/>
    <w:rsid w:val="005A3C47"/>
    <w:rsid w:val="005A3F00"/>
    <w:rsid w:val="005A4164"/>
    <w:rsid w:val="005A532F"/>
    <w:rsid w:val="005C2FDD"/>
    <w:rsid w:val="005C383B"/>
    <w:rsid w:val="005F7EBA"/>
    <w:rsid w:val="006009D4"/>
    <w:rsid w:val="006021DC"/>
    <w:rsid w:val="0060737C"/>
    <w:rsid w:val="006351B6"/>
    <w:rsid w:val="00637BFD"/>
    <w:rsid w:val="006539C3"/>
    <w:rsid w:val="00660EBE"/>
    <w:rsid w:val="00665A3B"/>
    <w:rsid w:val="00681558"/>
    <w:rsid w:val="006821F8"/>
    <w:rsid w:val="00687CCF"/>
    <w:rsid w:val="0069277E"/>
    <w:rsid w:val="0069295A"/>
    <w:rsid w:val="00694E66"/>
    <w:rsid w:val="006B1133"/>
    <w:rsid w:val="006B114D"/>
    <w:rsid w:val="006B13D4"/>
    <w:rsid w:val="006C149C"/>
    <w:rsid w:val="006C6C0B"/>
    <w:rsid w:val="006D1F4C"/>
    <w:rsid w:val="006D29D6"/>
    <w:rsid w:val="006E3123"/>
    <w:rsid w:val="006E33CB"/>
    <w:rsid w:val="006F14DE"/>
    <w:rsid w:val="00701F3D"/>
    <w:rsid w:val="007049A9"/>
    <w:rsid w:val="0070639F"/>
    <w:rsid w:val="0071335D"/>
    <w:rsid w:val="00715817"/>
    <w:rsid w:val="007169B3"/>
    <w:rsid w:val="007260E5"/>
    <w:rsid w:val="0073109C"/>
    <w:rsid w:val="00733990"/>
    <w:rsid w:val="0074629C"/>
    <w:rsid w:val="0074640F"/>
    <w:rsid w:val="00756892"/>
    <w:rsid w:val="00757333"/>
    <w:rsid w:val="00760F2D"/>
    <w:rsid w:val="00763C94"/>
    <w:rsid w:val="0076602C"/>
    <w:rsid w:val="0077343B"/>
    <w:rsid w:val="00776531"/>
    <w:rsid w:val="007770F1"/>
    <w:rsid w:val="00787084"/>
    <w:rsid w:val="00787090"/>
    <w:rsid w:val="00795F1F"/>
    <w:rsid w:val="007A02DE"/>
    <w:rsid w:val="007A17A2"/>
    <w:rsid w:val="007A21FB"/>
    <w:rsid w:val="007A4C45"/>
    <w:rsid w:val="007A7A6A"/>
    <w:rsid w:val="007B47CB"/>
    <w:rsid w:val="007B61DE"/>
    <w:rsid w:val="007D0EEA"/>
    <w:rsid w:val="007D705A"/>
    <w:rsid w:val="007E2AF6"/>
    <w:rsid w:val="007E79C5"/>
    <w:rsid w:val="008015FC"/>
    <w:rsid w:val="00807E6C"/>
    <w:rsid w:val="00814E69"/>
    <w:rsid w:val="00821A67"/>
    <w:rsid w:val="008322A2"/>
    <w:rsid w:val="00833EAC"/>
    <w:rsid w:val="00834846"/>
    <w:rsid w:val="008477B4"/>
    <w:rsid w:val="00853410"/>
    <w:rsid w:val="00861A5C"/>
    <w:rsid w:val="008705E1"/>
    <w:rsid w:val="0087060A"/>
    <w:rsid w:val="00872849"/>
    <w:rsid w:val="00873239"/>
    <w:rsid w:val="00880BF7"/>
    <w:rsid w:val="00882236"/>
    <w:rsid w:val="0088707B"/>
    <w:rsid w:val="008916BF"/>
    <w:rsid w:val="0089214A"/>
    <w:rsid w:val="00892D3D"/>
    <w:rsid w:val="00893582"/>
    <w:rsid w:val="008A381A"/>
    <w:rsid w:val="008A7927"/>
    <w:rsid w:val="008B2662"/>
    <w:rsid w:val="008C5969"/>
    <w:rsid w:val="008D0F9A"/>
    <w:rsid w:val="008D23FE"/>
    <w:rsid w:val="008D5F40"/>
    <w:rsid w:val="008D7080"/>
    <w:rsid w:val="008E1661"/>
    <w:rsid w:val="008E3A3C"/>
    <w:rsid w:val="008E4D3E"/>
    <w:rsid w:val="008E70C7"/>
    <w:rsid w:val="00903C12"/>
    <w:rsid w:val="009215C2"/>
    <w:rsid w:val="009279D3"/>
    <w:rsid w:val="00935F99"/>
    <w:rsid w:val="009400BF"/>
    <w:rsid w:val="00951BF6"/>
    <w:rsid w:val="009531C4"/>
    <w:rsid w:val="00956EA7"/>
    <w:rsid w:val="00965F96"/>
    <w:rsid w:val="00971433"/>
    <w:rsid w:val="00986A9B"/>
    <w:rsid w:val="00990C35"/>
    <w:rsid w:val="0099270E"/>
    <w:rsid w:val="009C11EF"/>
    <w:rsid w:val="009C3EED"/>
    <w:rsid w:val="009C4B13"/>
    <w:rsid w:val="009C6F0A"/>
    <w:rsid w:val="009E602F"/>
    <w:rsid w:val="009F14E2"/>
    <w:rsid w:val="00A023BC"/>
    <w:rsid w:val="00A05D22"/>
    <w:rsid w:val="00A062DD"/>
    <w:rsid w:val="00A12DB2"/>
    <w:rsid w:val="00A14351"/>
    <w:rsid w:val="00A15F54"/>
    <w:rsid w:val="00A218C1"/>
    <w:rsid w:val="00A21F58"/>
    <w:rsid w:val="00A30667"/>
    <w:rsid w:val="00A309E5"/>
    <w:rsid w:val="00A332FA"/>
    <w:rsid w:val="00A46A8C"/>
    <w:rsid w:val="00A564E7"/>
    <w:rsid w:val="00A57DCA"/>
    <w:rsid w:val="00A61628"/>
    <w:rsid w:val="00A875A8"/>
    <w:rsid w:val="00A94A2C"/>
    <w:rsid w:val="00A963D2"/>
    <w:rsid w:val="00AB3251"/>
    <w:rsid w:val="00AC2AE0"/>
    <w:rsid w:val="00AD4D9D"/>
    <w:rsid w:val="00AE1ED9"/>
    <w:rsid w:val="00AE4C0E"/>
    <w:rsid w:val="00AF4B99"/>
    <w:rsid w:val="00AF5A2B"/>
    <w:rsid w:val="00AF7F50"/>
    <w:rsid w:val="00B01169"/>
    <w:rsid w:val="00B1280D"/>
    <w:rsid w:val="00B1435F"/>
    <w:rsid w:val="00B16F07"/>
    <w:rsid w:val="00B345EC"/>
    <w:rsid w:val="00B448B3"/>
    <w:rsid w:val="00B51264"/>
    <w:rsid w:val="00B51952"/>
    <w:rsid w:val="00B571B6"/>
    <w:rsid w:val="00B572AC"/>
    <w:rsid w:val="00B57824"/>
    <w:rsid w:val="00B6722C"/>
    <w:rsid w:val="00B74193"/>
    <w:rsid w:val="00B852FA"/>
    <w:rsid w:val="00B86349"/>
    <w:rsid w:val="00BA5FE5"/>
    <w:rsid w:val="00BA7390"/>
    <w:rsid w:val="00BB7A75"/>
    <w:rsid w:val="00BD02AC"/>
    <w:rsid w:val="00C01451"/>
    <w:rsid w:val="00C01BEB"/>
    <w:rsid w:val="00C10C15"/>
    <w:rsid w:val="00C12287"/>
    <w:rsid w:val="00C13BB4"/>
    <w:rsid w:val="00C14B0B"/>
    <w:rsid w:val="00C26DF6"/>
    <w:rsid w:val="00C2759C"/>
    <w:rsid w:val="00C34F94"/>
    <w:rsid w:val="00C40FC9"/>
    <w:rsid w:val="00C4791E"/>
    <w:rsid w:val="00C51B14"/>
    <w:rsid w:val="00C72D50"/>
    <w:rsid w:val="00C837D8"/>
    <w:rsid w:val="00C901AE"/>
    <w:rsid w:val="00C94C58"/>
    <w:rsid w:val="00CA2477"/>
    <w:rsid w:val="00CA4B1B"/>
    <w:rsid w:val="00CA52B0"/>
    <w:rsid w:val="00CA60B3"/>
    <w:rsid w:val="00CB65A4"/>
    <w:rsid w:val="00CC510A"/>
    <w:rsid w:val="00CC69B9"/>
    <w:rsid w:val="00CD73C6"/>
    <w:rsid w:val="00CE19A2"/>
    <w:rsid w:val="00CE3072"/>
    <w:rsid w:val="00CE5508"/>
    <w:rsid w:val="00CE7406"/>
    <w:rsid w:val="00CF5A64"/>
    <w:rsid w:val="00D030F2"/>
    <w:rsid w:val="00D0696B"/>
    <w:rsid w:val="00D06E2F"/>
    <w:rsid w:val="00D07527"/>
    <w:rsid w:val="00D077DE"/>
    <w:rsid w:val="00D10ADA"/>
    <w:rsid w:val="00D26904"/>
    <w:rsid w:val="00D3189A"/>
    <w:rsid w:val="00D31D17"/>
    <w:rsid w:val="00D36F43"/>
    <w:rsid w:val="00D40141"/>
    <w:rsid w:val="00D407D3"/>
    <w:rsid w:val="00D434B4"/>
    <w:rsid w:val="00D438A1"/>
    <w:rsid w:val="00D64FC2"/>
    <w:rsid w:val="00D871AA"/>
    <w:rsid w:val="00D91933"/>
    <w:rsid w:val="00D94047"/>
    <w:rsid w:val="00D97D2A"/>
    <w:rsid w:val="00DA201C"/>
    <w:rsid w:val="00DA2603"/>
    <w:rsid w:val="00DA3271"/>
    <w:rsid w:val="00DB57F5"/>
    <w:rsid w:val="00DB6307"/>
    <w:rsid w:val="00DB7BD0"/>
    <w:rsid w:val="00DC326E"/>
    <w:rsid w:val="00DC5048"/>
    <w:rsid w:val="00DC7E28"/>
    <w:rsid w:val="00DD0B75"/>
    <w:rsid w:val="00DD792B"/>
    <w:rsid w:val="00DE0D35"/>
    <w:rsid w:val="00DE271F"/>
    <w:rsid w:val="00E12820"/>
    <w:rsid w:val="00E15341"/>
    <w:rsid w:val="00E204EE"/>
    <w:rsid w:val="00E20747"/>
    <w:rsid w:val="00E26E8D"/>
    <w:rsid w:val="00E35773"/>
    <w:rsid w:val="00E4490C"/>
    <w:rsid w:val="00E51BCE"/>
    <w:rsid w:val="00E56AF1"/>
    <w:rsid w:val="00E71C6B"/>
    <w:rsid w:val="00E81AAF"/>
    <w:rsid w:val="00E90397"/>
    <w:rsid w:val="00EA01D6"/>
    <w:rsid w:val="00EA01EB"/>
    <w:rsid w:val="00EA0C34"/>
    <w:rsid w:val="00EA0C69"/>
    <w:rsid w:val="00EA40FF"/>
    <w:rsid w:val="00EA6B5D"/>
    <w:rsid w:val="00EB3C85"/>
    <w:rsid w:val="00ED0A56"/>
    <w:rsid w:val="00ED2137"/>
    <w:rsid w:val="00ED522C"/>
    <w:rsid w:val="00EE06FF"/>
    <w:rsid w:val="00EE7AEB"/>
    <w:rsid w:val="00EF0507"/>
    <w:rsid w:val="00EF4CD6"/>
    <w:rsid w:val="00F01CFA"/>
    <w:rsid w:val="00F02C7D"/>
    <w:rsid w:val="00F10042"/>
    <w:rsid w:val="00F12774"/>
    <w:rsid w:val="00F168B3"/>
    <w:rsid w:val="00F17EDE"/>
    <w:rsid w:val="00F26B17"/>
    <w:rsid w:val="00F26E7B"/>
    <w:rsid w:val="00F31033"/>
    <w:rsid w:val="00F32D01"/>
    <w:rsid w:val="00F35AA5"/>
    <w:rsid w:val="00F35AB3"/>
    <w:rsid w:val="00F45144"/>
    <w:rsid w:val="00F61D9D"/>
    <w:rsid w:val="00F7279C"/>
    <w:rsid w:val="00F812AD"/>
    <w:rsid w:val="00F876F9"/>
    <w:rsid w:val="00F90BA8"/>
    <w:rsid w:val="00F92369"/>
    <w:rsid w:val="00F94350"/>
    <w:rsid w:val="00FA4D25"/>
    <w:rsid w:val="00FA53BA"/>
    <w:rsid w:val="00FB36DE"/>
    <w:rsid w:val="00FD046D"/>
    <w:rsid w:val="00FD0575"/>
    <w:rsid w:val="00FD26C9"/>
    <w:rsid w:val="00FD37B6"/>
    <w:rsid w:val="00FD63F5"/>
    <w:rsid w:val="00FE185D"/>
    <w:rsid w:val="00FE6471"/>
    <w:rsid w:val="00FF13F6"/>
    <w:rsid w:val="00FF71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71C0"/>
    <w:pPr>
      <w:keepNext/>
    </w:pPr>
    <w:rPr>
      <w:snapToGrid w:val="0"/>
      <w:kern w:val="28"/>
    </w:rPr>
  </w:style>
  <w:style w:type="paragraph" w:styleId="Heading1">
    <w:name w:val="heading 1"/>
    <w:basedOn w:val="Normal"/>
    <w:next w:val="Normal"/>
    <w:qFormat/>
    <w:rsid w:val="00FF71C0"/>
    <w:pPr>
      <w:tabs>
        <w:tab w:val="left" w:pos="2520"/>
      </w:tabs>
      <w:ind w:left="1440" w:hanging="1440"/>
      <w:outlineLvl w:val="0"/>
    </w:pPr>
    <w:rPr>
      <w:b/>
      <w:sz w:val="24"/>
    </w:rPr>
  </w:style>
  <w:style w:type="paragraph" w:styleId="Heading2">
    <w:name w:val="heading 2"/>
    <w:basedOn w:val="Normal"/>
    <w:next w:val="Normal"/>
    <w:qFormat/>
    <w:rsid w:val="00FF71C0"/>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rsid w:val="00FF71C0"/>
    <w:pPr>
      <w:spacing w:before="240" w:after="60"/>
      <w:outlineLvl w:val="2"/>
    </w:pPr>
    <w:rPr>
      <w:rFonts w:ascii="Arial" w:hAnsi="Arial"/>
      <w:sz w:val="24"/>
    </w:rPr>
  </w:style>
  <w:style w:type="paragraph" w:styleId="Heading8">
    <w:name w:val="heading 8"/>
    <w:basedOn w:val="Normal"/>
    <w:next w:val="Normal"/>
    <w:qFormat/>
    <w:rsid w:val="00FF71C0"/>
    <w:pPr>
      <w:jc w:val="both"/>
      <w:outlineLvl w:val="7"/>
    </w:pPr>
    <w:rPr>
      <w:b/>
      <w:snapToGrid/>
      <w:kern w:val="0"/>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71C0"/>
    <w:pPr>
      <w:tabs>
        <w:tab w:val="center" w:pos="4320"/>
        <w:tab w:val="right" w:pos="8640"/>
      </w:tabs>
    </w:pPr>
  </w:style>
  <w:style w:type="paragraph" w:styleId="Footer">
    <w:name w:val="footer"/>
    <w:basedOn w:val="Normal"/>
    <w:link w:val="FooterChar"/>
    <w:uiPriority w:val="99"/>
    <w:rsid w:val="00FF71C0"/>
    <w:pPr>
      <w:tabs>
        <w:tab w:val="center" w:pos="4320"/>
        <w:tab w:val="right" w:pos="8640"/>
      </w:tabs>
    </w:pPr>
  </w:style>
  <w:style w:type="paragraph" w:customStyle="1" w:styleId="Cog-body">
    <w:name w:val="Cog-body"/>
    <w:aliases w:val="cb,Cog-boby,Cog-boby + Line spacing:  single,Cog-boby Char Char Char Char,Cog-boby Char Char Char,Cog-boby Char Char Char Char Char Char Char Char Char Char Char Char Char Char Char,Cog-boby Char Char Char...,cb Char Char Char Char Char"/>
    <w:basedOn w:val="Normal"/>
    <w:link w:val="cbChar"/>
    <w:rsid w:val="00FF71C0"/>
    <w:pPr>
      <w:spacing w:before="60" w:after="60" w:line="260" w:lineRule="atLeast"/>
      <w:jc w:val="both"/>
    </w:pPr>
    <w:rPr>
      <w:rFonts w:ascii="Arial" w:hAnsi="Arial" w:cs="Arial"/>
      <w:snapToGrid/>
      <w:kern w:val="0"/>
    </w:rPr>
  </w:style>
  <w:style w:type="paragraph" w:customStyle="1" w:styleId="Cog-body-heading">
    <w:name w:val="Cog-body-heading"/>
    <w:basedOn w:val="Normal"/>
    <w:rsid w:val="00FF71C0"/>
    <w:pPr>
      <w:spacing w:before="120" w:after="120"/>
      <w:ind w:left="720"/>
    </w:pPr>
    <w:rPr>
      <w:rFonts w:ascii="Arial" w:hAnsi="Arial"/>
      <w:b/>
      <w:snapToGrid/>
      <w:kern w:val="0"/>
    </w:rPr>
  </w:style>
  <w:style w:type="paragraph" w:customStyle="1" w:styleId="Cog-body-table">
    <w:name w:val="Cog-body-table"/>
    <w:basedOn w:val="Normal"/>
    <w:rsid w:val="00FF71C0"/>
    <w:pPr>
      <w:spacing w:before="60" w:after="60"/>
    </w:pPr>
    <w:rPr>
      <w:rFonts w:ascii="Arial" w:hAnsi="Arial"/>
      <w:snapToGrid/>
      <w:kern w:val="0"/>
      <w:sz w:val="18"/>
    </w:rPr>
  </w:style>
  <w:style w:type="paragraph" w:customStyle="1" w:styleId="Cog-bullet">
    <w:name w:val="Cog-bullet"/>
    <w:basedOn w:val="Normal"/>
    <w:rsid w:val="00FF71C0"/>
    <w:pPr>
      <w:numPr>
        <w:numId w:val="5"/>
      </w:numPr>
      <w:spacing w:before="60" w:after="60" w:line="260" w:lineRule="atLeast"/>
    </w:pPr>
    <w:rPr>
      <w:rFonts w:ascii="Arial" w:hAnsi="Arial"/>
      <w:snapToGrid/>
      <w:kern w:val="0"/>
    </w:rPr>
  </w:style>
  <w:style w:type="paragraph" w:customStyle="1" w:styleId="Cog-bullet-table">
    <w:name w:val="Cog-bullet-table"/>
    <w:basedOn w:val="Normal"/>
    <w:rsid w:val="00FF71C0"/>
    <w:pPr>
      <w:numPr>
        <w:numId w:val="1"/>
      </w:numPr>
      <w:spacing w:before="40" w:after="40"/>
      <w:ind w:left="360" w:hanging="360"/>
    </w:pPr>
    <w:rPr>
      <w:rFonts w:ascii="Arial" w:hAnsi="Arial"/>
      <w:snapToGrid/>
      <w:kern w:val="0"/>
      <w:sz w:val="18"/>
    </w:rPr>
  </w:style>
  <w:style w:type="paragraph" w:customStyle="1" w:styleId="Cog-H1">
    <w:name w:val="Cog-H1"/>
    <w:basedOn w:val="Heading1"/>
    <w:rsid w:val="00FF71C0"/>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rsid w:val="00FF71C0"/>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rsid w:val="00FF71C0"/>
    <w:pPr>
      <w:numPr>
        <w:ilvl w:val="1"/>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rsid w:val="00FF71C0"/>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rsid w:val="00FF71C0"/>
    <w:pPr>
      <w:numPr>
        <w:ilvl w:val="2"/>
        <w:numId w:val="4"/>
      </w:numPr>
      <w:spacing w:before="120" w:after="120" w:line="240" w:lineRule="atLeast"/>
    </w:pPr>
    <w:rPr>
      <w:b/>
      <w:snapToGrid/>
      <w:color w:val="0000FF"/>
      <w:kern w:val="0"/>
      <w:sz w:val="22"/>
    </w:rPr>
  </w:style>
  <w:style w:type="paragraph" w:customStyle="1" w:styleId="Cog-H3a">
    <w:name w:val="Cog-H3a"/>
    <w:basedOn w:val="Heading3"/>
    <w:rsid w:val="00FF71C0"/>
    <w:pPr>
      <w:spacing w:before="120" w:after="120" w:line="240" w:lineRule="atLeast"/>
    </w:pPr>
    <w:rPr>
      <w:b/>
      <w:snapToGrid/>
      <w:color w:val="000080"/>
      <w:kern w:val="0"/>
      <w:sz w:val="22"/>
    </w:rPr>
  </w:style>
  <w:style w:type="paragraph" w:styleId="BodyText">
    <w:name w:val="Body Text"/>
    <w:basedOn w:val="Normal"/>
    <w:rsid w:val="00FF71C0"/>
    <w:pPr>
      <w:tabs>
        <w:tab w:val="left" w:pos="540"/>
        <w:tab w:val="left" w:pos="3420"/>
      </w:tabs>
      <w:jc w:val="both"/>
    </w:pPr>
    <w:rPr>
      <w:sz w:val="24"/>
    </w:rPr>
  </w:style>
  <w:style w:type="paragraph" w:customStyle="1" w:styleId="Achievement">
    <w:name w:val="Achievement"/>
    <w:basedOn w:val="BodyText"/>
    <w:rsid w:val="00FF71C0"/>
    <w:pPr>
      <w:tabs>
        <w:tab w:val="clear" w:pos="540"/>
        <w:tab w:val="clear" w:pos="3420"/>
      </w:tabs>
      <w:spacing w:after="60" w:line="240" w:lineRule="atLeast"/>
      <w:ind w:left="144" w:hanging="144"/>
    </w:pPr>
    <w:rPr>
      <w:rFonts w:ascii="Arial" w:hAnsi="Arial"/>
      <w:snapToGrid/>
      <w:kern w:val="0"/>
      <w:sz w:val="22"/>
      <w:lang w:val="en-GB"/>
    </w:rPr>
  </w:style>
  <w:style w:type="paragraph" w:styleId="BodyText3">
    <w:name w:val="Body Text 3"/>
    <w:basedOn w:val="Normal"/>
    <w:rsid w:val="00FF71C0"/>
    <w:pPr>
      <w:jc w:val="both"/>
    </w:pPr>
    <w:rPr>
      <w:snapToGrid/>
      <w:kern w:val="0"/>
    </w:rPr>
  </w:style>
  <w:style w:type="character" w:styleId="Hyperlink">
    <w:name w:val="Hyperlink"/>
    <w:rsid w:val="00FF71C0"/>
    <w:rPr>
      <w:color w:val="0000FF"/>
      <w:u w:val="single"/>
    </w:rPr>
  </w:style>
  <w:style w:type="character" w:customStyle="1" w:styleId="bodygrey1">
    <w:name w:val="bodygrey1"/>
    <w:rsid w:val="00FF71C0"/>
    <w:rPr>
      <w:rFonts w:ascii="Tahoma" w:hAnsi="Tahoma" w:cs="Tahoma" w:hint="default"/>
      <w:color w:val="666666"/>
      <w:spacing w:val="240"/>
      <w:sz w:val="20"/>
      <w:szCs w:val="20"/>
    </w:rPr>
  </w:style>
  <w:style w:type="paragraph" w:styleId="PlainText">
    <w:name w:val="Plain Text"/>
    <w:basedOn w:val="Normal"/>
    <w:rsid w:val="00FF71C0"/>
    <w:pPr>
      <w:keepNext w:val="0"/>
    </w:pPr>
    <w:rPr>
      <w:rFonts w:ascii="Courier New" w:hAnsi="Courier New"/>
      <w:snapToGrid/>
      <w:kern w:val="0"/>
    </w:rPr>
  </w:style>
  <w:style w:type="paragraph" w:styleId="BodyText2">
    <w:name w:val="Body Text 2"/>
    <w:basedOn w:val="Normal"/>
    <w:rsid w:val="00FF71C0"/>
    <w:pPr>
      <w:keepNext w:val="0"/>
      <w:jc w:val="both"/>
    </w:pPr>
    <w:rPr>
      <w:snapToGrid/>
      <w:kern w:val="0"/>
      <w:sz w:val="22"/>
    </w:rPr>
  </w:style>
  <w:style w:type="paragraph" w:styleId="BodyTextIndent">
    <w:name w:val="Body Text Indent"/>
    <w:basedOn w:val="Normal"/>
    <w:rsid w:val="00FF71C0"/>
    <w:pPr>
      <w:keepNext w:val="0"/>
      <w:tabs>
        <w:tab w:val="left" w:pos="90"/>
        <w:tab w:val="left" w:pos="630"/>
      </w:tabs>
    </w:pPr>
    <w:rPr>
      <w:rFonts w:ascii="Verdana" w:hAnsi="Verdana"/>
      <w:snapToGrid/>
      <w:kern w:val="0"/>
    </w:rPr>
  </w:style>
  <w:style w:type="character" w:styleId="FollowedHyperlink">
    <w:name w:val="FollowedHyperlink"/>
    <w:rsid w:val="00FF71C0"/>
    <w:rPr>
      <w:color w:val="800080"/>
      <w:u w:val="single"/>
    </w:rPr>
  </w:style>
  <w:style w:type="paragraph" w:styleId="List3">
    <w:name w:val="List 3"/>
    <w:basedOn w:val="Normal"/>
    <w:rsid w:val="001B7461"/>
    <w:pPr>
      <w:keepNext w:val="0"/>
      <w:ind w:left="1080" w:hanging="360"/>
    </w:pPr>
    <w:rPr>
      <w:snapToGrid/>
      <w:kern w:val="0"/>
      <w:sz w:val="24"/>
      <w:szCs w:val="24"/>
    </w:rPr>
  </w:style>
  <w:style w:type="paragraph" w:styleId="List4">
    <w:name w:val="List 4"/>
    <w:basedOn w:val="Normal"/>
    <w:rsid w:val="001B7461"/>
    <w:pPr>
      <w:keepNext w:val="0"/>
      <w:ind w:left="1440" w:hanging="360"/>
    </w:pPr>
    <w:rPr>
      <w:snapToGrid/>
      <w:kern w:val="0"/>
      <w:sz w:val="24"/>
      <w:szCs w:val="24"/>
    </w:rPr>
  </w:style>
  <w:style w:type="paragraph" w:customStyle="1" w:styleId="Education">
    <w:name w:val="Education"/>
    <w:basedOn w:val="BodyTextFirstIndent"/>
    <w:rsid w:val="00182803"/>
    <w:pPr>
      <w:keepNext w:val="0"/>
      <w:numPr>
        <w:numId w:val="6"/>
      </w:numPr>
    </w:pPr>
    <w:rPr>
      <w:rFonts w:ascii="Arial" w:hAnsi="Arial"/>
      <w:snapToGrid/>
      <w:kern w:val="0"/>
      <w:sz w:val="22"/>
    </w:rPr>
  </w:style>
  <w:style w:type="paragraph" w:styleId="BodyTextFirstIndent">
    <w:name w:val="Body Text First Indent"/>
    <w:basedOn w:val="BodyText"/>
    <w:rsid w:val="00182803"/>
    <w:pPr>
      <w:tabs>
        <w:tab w:val="clear" w:pos="540"/>
        <w:tab w:val="clear" w:pos="3420"/>
      </w:tabs>
      <w:spacing w:after="120"/>
      <w:ind w:firstLine="210"/>
      <w:jc w:val="left"/>
    </w:pPr>
    <w:rPr>
      <w:sz w:val="20"/>
    </w:rPr>
  </w:style>
  <w:style w:type="character" w:customStyle="1" w:styleId="FooterChar">
    <w:name w:val="Footer Char"/>
    <w:link w:val="Footer"/>
    <w:uiPriority w:val="99"/>
    <w:rsid w:val="00474616"/>
    <w:rPr>
      <w:snapToGrid w:val="0"/>
      <w:kern w:val="28"/>
    </w:rPr>
  </w:style>
  <w:style w:type="character" w:customStyle="1" w:styleId="cbChar">
    <w:name w:val="cb Char"/>
    <w:aliases w:val="Cog-boby Char,Cog-boby Char Char Char Char Char,Cog-boby Char Char Char Char1,Cog-boby Char Char Char Char Char Char Char Char Char Char Char Char Char Char Char Char"/>
    <w:link w:val="Cog-body"/>
    <w:rsid w:val="00465239"/>
    <w:rPr>
      <w:rFonts w:ascii="Arial" w:hAnsi="Arial" w:cs="Arial"/>
    </w:rPr>
  </w:style>
  <w:style w:type="character" w:styleId="PageNumber">
    <w:name w:val="page number"/>
    <w:aliases w:val="pn"/>
    <w:basedOn w:val="DefaultParagraphFont"/>
    <w:rsid w:val="004D10A5"/>
  </w:style>
  <w:style w:type="character" w:customStyle="1" w:styleId="st1">
    <w:name w:val="st1"/>
    <w:basedOn w:val="DefaultParagraphFont"/>
    <w:rsid w:val="00007BBD"/>
  </w:style>
  <w:style w:type="paragraph" w:customStyle="1" w:styleId="Default">
    <w:name w:val="Default"/>
    <w:rsid w:val="009531C4"/>
    <w:pPr>
      <w:autoSpaceDE w:val="0"/>
      <w:autoSpaceDN w:val="0"/>
      <w:adjustRightInd w:val="0"/>
    </w:pPr>
    <w:rPr>
      <w:rFonts w:ascii="Arial" w:hAnsi="Arial" w:cs="Arial"/>
      <w:color w:val="000000"/>
      <w:sz w:val="24"/>
      <w:szCs w:val="24"/>
    </w:rPr>
  </w:style>
  <w:style w:type="paragraph" w:styleId="ListBullet">
    <w:name w:val="List Bullet"/>
    <w:basedOn w:val="Normal"/>
    <w:rsid w:val="00056BE4"/>
    <w:pPr>
      <w:keepNext w:val="0"/>
      <w:numPr>
        <w:numId w:val="12"/>
      </w:numPr>
      <w:spacing w:before="60"/>
      <w:jc w:val="both"/>
    </w:pPr>
    <w:rPr>
      <w:rFonts w:ascii="Arial" w:hAnsi="Arial" w:cs="Arial"/>
      <w:bCs/>
      <w:kern w:val="0"/>
    </w:rPr>
  </w:style>
  <w:style w:type="paragraph" w:customStyle="1" w:styleId="TechSkills">
    <w:name w:val="TechSkills"/>
    <w:basedOn w:val="Normal"/>
    <w:rsid w:val="00056BE4"/>
    <w:pPr>
      <w:keepNext w:val="0"/>
      <w:spacing w:before="60"/>
      <w:ind w:left="2880" w:hanging="2880"/>
    </w:pPr>
    <w:rPr>
      <w:rFonts w:ascii="Arial" w:hAnsi="Arial" w:cs="Arial"/>
      <w:bCs/>
      <w:kern w:val="0"/>
    </w:rPr>
  </w:style>
  <w:style w:type="paragraph" w:customStyle="1" w:styleId="ContactInfo">
    <w:name w:val="Contact Info"/>
    <w:basedOn w:val="Normal"/>
    <w:next w:val="Normal"/>
    <w:rsid w:val="00056BE4"/>
    <w:pPr>
      <w:keepNext w:val="0"/>
      <w:tabs>
        <w:tab w:val="right" w:pos="10080"/>
      </w:tabs>
      <w:spacing w:before="60"/>
      <w:jc w:val="both"/>
    </w:pPr>
    <w:rPr>
      <w:rFonts w:ascii="Arial" w:hAnsi="Arial" w:cs="Arial"/>
      <w:b/>
      <w:kern w:val="0"/>
    </w:rPr>
  </w:style>
  <w:style w:type="paragraph" w:customStyle="1" w:styleId="ecxmsonormal">
    <w:name w:val="ecxmsonormal"/>
    <w:basedOn w:val="Normal"/>
    <w:rsid w:val="00D077DE"/>
    <w:pPr>
      <w:keepNext w:val="0"/>
      <w:spacing w:before="100" w:beforeAutospacing="1" w:after="100" w:afterAutospacing="1"/>
    </w:pPr>
    <w:rPr>
      <w:snapToGrid/>
      <w:kern w:val="0"/>
      <w:sz w:val="24"/>
      <w:szCs w:val="24"/>
    </w:rPr>
  </w:style>
  <w:style w:type="character" w:customStyle="1" w:styleId="ColorfulList-Accent1Char">
    <w:name w:val="Colorful List - Accent 1 Char"/>
    <w:link w:val="ColorfulList-Accent11"/>
    <w:uiPriority w:val="34"/>
    <w:locked/>
    <w:rsid w:val="00E56AF1"/>
  </w:style>
  <w:style w:type="paragraph" w:customStyle="1" w:styleId="ColorfulList-Accent11">
    <w:name w:val="Colorful List - Accent 11"/>
    <w:basedOn w:val="Normal"/>
    <w:link w:val="ColorfulList-Accent1Char"/>
    <w:uiPriority w:val="34"/>
    <w:qFormat/>
    <w:rsid w:val="00E56AF1"/>
    <w:pPr>
      <w:keepNext w:val="0"/>
      <w:ind w:left="720"/>
      <w:contextualSpacing/>
    </w:pPr>
    <w:rPr>
      <w:snapToGrid/>
      <w:kern w:val="0"/>
      <w:lang w:bidi="hi-IN"/>
    </w:rPr>
  </w:style>
  <w:style w:type="paragraph" w:styleId="BalloonText">
    <w:name w:val="Balloon Text"/>
    <w:basedOn w:val="Normal"/>
    <w:link w:val="BalloonTextChar"/>
    <w:rsid w:val="0043569D"/>
    <w:rPr>
      <w:rFonts w:ascii="Tahoma" w:hAnsi="Tahoma" w:cs="Tahoma"/>
      <w:sz w:val="16"/>
      <w:szCs w:val="16"/>
    </w:rPr>
  </w:style>
  <w:style w:type="character" w:customStyle="1" w:styleId="BalloonTextChar">
    <w:name w:val="Balloon Text Char"/>
    <w:basedOn w:val="DefaultParagraphFont"/>
    <w:link w:val="BalloonText"/>
    <w:rsid w:val="0043569D"/>
    <w:rPr>
      <w:rFonts w:ascii="Tahoma" w:hAnsi="Tahoma" w:cs="Tahoma"/>
      <w:snapToGrid w:val="0"/>
      <w:kern w:val="28"/>
      <w:sz w:val="16"/>
      <w:szCs w:val="16"/>
    </w:rPr>
  </w:style>
</w:styles>
</file>

<file path=word/webSettings.xml><?xml version="1.0" encoding="utf-8"?>
<w:webSettings xmlns:r="http://schemas.openxmlformats.org/officeDocument/2006/relationships" xmlns:w="http://schemas.openxmlformats.org/wordprocessingml/2006/main">
  <w:divs>
    <w:div w:id="376897543">
      <w:bodyDiv w:val="1"/>
      <w:marLeft w:val="0"/>
      <w:marRight w:val="0"/>
      <w:marTop w:val="0"/>
      <w:marBottom w:val="0"/>
      <w:divBdr>
        <w:top w:val="none" w:sz="0" w:space="0" w:color="auto"/>
        <w:left w:val="none" w:sz="0" w:space="0" w:color="auto"/>
        <w:bottom w:val="none" w:sz="0" w:space="0" w:color="auto"/>
        <w:right w:val="none" w:sz="0" w:space="0" w:color="auto"/>
      </w:divBdr>
      <w:divsChild>
        <w:div w:id="1754668181">
          <w:marLeft w:val="0"/>
          <w:marRight w:val="0"/>
          <w:marTop w:val="0"/>
          <w:marBottom w:val="0"/>
          <w:divBdr>
            <w:top w:val="none" w:sz="0" w:space="0" w:color="auto"/>
            <w:left w:val="none" w:sz="0" w:space="0" w:color="auto"/>
            <w:bottom w:val="none" w:sz="0" w:space="0" w:color="auto"/>
            <w:right w:val="none" w:sz="0" w:space="0" w:color="auto"/>
          </w:divBdr>
          <w:divsChild>
            <w:div w:id="1724596948">
              <w:marLeft w:val="0"/>
              <w:marRight w:val="0"/>
              <w:marTop w:val="0"/>
              <w:marBottom w:val="0"/>
              <w:divBdr>
                <w:top w:val="none" w:sz="0" w:space="0" w:color="auto"/>
                <w:left w:val="none" w:sz="0" w:space="0" w:color="auto"/>
                <w:bottom w:val="none" w:sz="0" w:space="0" w:color="auto"/>
                <w:right w:val="none" w:sz="0" w:space="0" w:color="auto"/>
              </w:divBdr>
              <w:divsChild>
                <w:div w:id="783422965">
                  <w:marLeft w:val="0"/>
                  <w:marRight w:val="0"/>
                  <w:marTop w:val="0"/>
                  <w:marBottom w:val="0"/>
                  <w:divBdr>
                    <w:top w:val="none" w:sz="0" w:space="0" w:color="auto"/>
                    <w:left w:val="none" w:sz="0" w:space="0" w:color="auto"/>
                    <w:bottom w:val="none" w:sz="0" w:space="0" w:color="auto"/>
                    <w:right w:val="none" w:sz="0" w:space="0" w:color="auto"/>
                  </w:divBdr>
                  <w:divsChild>
                    <w:div w:id="291444682">
                      <w:marLeft w:val="0"/>
                      <w:marRight w:val="0"/>
                      <w:marTop w:val="0"/>
                      <w:marBottom w:val="0"/>
                      <w:divBdr>
                        <w:top w:val="none" w:sz="0" w:space="0" w:color="auto"/>
                        <w:left w:val="none" w:sz="0" w:space="0" w:color="auto"/>
                        <w:bottom w:val="none" w:sz="0" w:space="0" w:color="auto"/>
                        <w:right w:val="none" w:sz="0" w:space="0" w:color="auto"/>
                      </w:divBdr>
                      <w:divsChild>
                        <w:div w:id="1051197744">
                          <w:marLeft w:val="0"/>
                          <w:marRight w:val="0"/>
                          <w:marTop w:val="0"/>
                          <w:marBottom w:val="0"/>
                          <w:divBdr>
                            <w:top w:val="none" w:sz="0" w:space="0" w:color="auto"/>
                            <w:left w:val="none" w:sz="0" w:space="0" w:color="auto"/>
                            <w:bottom w:val="none" w:sz="0" w:space="0" w:color="auto"/>
                            <w:right w:val="none" w:sz="0" w:space="0" w:color="auto"/>
                          </w:divBdr>
                          <w:divsChild>
                            <w:div w:id="1346010819">
                              <w:marLeft w:val="0"/>
                              <w:marRight w:val="0"/>
                              <w:marTop w:val="0"/>
                              <w:marBottom w:val="0"/>
                              <w:divBdr>
                                <w:top w:val="none" w:sz="0" w:space="0" w:color="auto"/>
                                <w:left w:val="none" w:sz="0" w:space="0" w:color="auto"/>
                                <w:bottom w:val="none" w:sz="0" w:space="0" w:color="auto"/>
                                <w:right w:val="none" w:sz="0" w:space="0" w:color="auto"/>
                              </w:divBdr>
                              <w:divsChild>
                                <w:div w:id="8282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2748</Words>
  <Characters>15665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Cognizant</vt:lpstr>
    </vt:vector>
  </TitlesOfParts>
  <Company>Cognizant Technology Solutions</Company>
  <LinksUpToDate>false</LinksUpToDate>
  <CharactersWithSpaces>18377</CharactersWithSpaces>
  <SharedDoc>false</SharedDoc>
  <HLinks>
    <vt:vector size="6" baseType="variant">
      <vt:variant>
        <vt:i4>4587628</vt:i4>
      </vt:variant>
      <vt:variant>
        <vt:i4>0</vt:i4>
      </vt:variant>
      <vt:variant>
        <vt:i4>0</vt:i4>
      </vt:variant>
      <vt:variant>
        <vt:i4>5</vt:i4>
      </vt:variant>
      <vt:variant>
        <vt:lpwstr>mailto:aanchaltewary16@gmail.com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dc:title>
  <dc:creator>Cognizant</dc:creator>
  <cp:lastModifiedBy>hitendra</cp:lastModifiedBy>
  <cp:revision>2</cp:revision>
  <cp:lastPrinted>2005-03-08T14:58:00Z</cp:lastPrinted>
  <dcterms:created xsi:type="dcterms:W3CDTF">2018-01-23T14:23:00Z</dcterms:created>
  <dcterms:modified xsi:type="dcterms:W3CDTF">2018-01-23T14:23:00Z</dcterms:modified>
</cp:coreProperties>
</file>