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E531A7" w14:textId="77777777" w:rsidR="006A4C0D" w:rsidRPr="001132A8" w:rsidRDefault="006A4C0D" w:rsidP="006A4C0D">
      <w:pPr>
        <w:tabs>
          <w:tab w:val="center" w:pos="4320"/>
          <w:tab w:val="right" w:pos="8640"/>
        </w:tabs>
        <w:suppressAutoHyphens/>
        <w:jc w:val="center"/>
        <w:rPr>
          <w:rFonts w:ascii="Calibri" w:hAnsi="Calibri" w:cs="Calibri"/>
          <w:b/>
          <w:sz w:val="22"/>
          <w:szCs w:val="22"/>
          <w:lang w:eastAsia="ar-SA"/>
        </w:rPr>
      </w:pPr>
      <w:r w:rsidRPr="001132A8">
        <w:rPr>
          <w:rFonts w:ascii="Calibri" w:hAnsi="Calibri" w:cs="Calibri"/>
          <w:b/>
          <w:sz w:val="22"/>
          <w:szCs w:val="22"/>
          <w:lang w:eastAsia="ar-SA"/>
        </w:rPr>
        <w:t>Prashant Naresh</w:t>
      </w:r>
    </w:p>
    <w:p w14:paraId="4BAEB1B4" w14:textId="77777777" w:rsidR="006A4C0D" w:rsidRPr="001132A8" w:rsidRDefault="006A4C0D" w:rsidP="006A4C0D">
      <w:pPr>
        <w:tabs>
          <w:tab w:val="center" w:pos="4320"/>
          <w:tab w:val="right" w:pos="8640"/>
        </w:tabs>
        <w:suppressAutoHyphens/>
        <w:jc w:val="center"/>
        <w:rPr>
          <w:rFonts w:ascii="Calibri" w:hAnsi="Calibri" w:cs="Calibri"/>
          <w:b/>
          <w:sz w:val="22"/>
          <w:szCs w:val="22"/>
          <w:lang w:eastAsia="ar-SA"/>
        </w:rPr>
      </w:pPr>
      <w:r w:rsidRPr="001132A8">
        <w:rPr>
          <w:rFonts w:ascii="Calibri" w:hAnsi="Calibri" w:cs="Calibri"/>
          <w:b/>
          <w:sz w:val="22"/>
          <w:szCs w:val="22"/>
          <w:lang w:eastAsia="ar-SA"/>
        </w:rPr>
        <w:t>Phone: 8572930301</w:t>
      </w:r>
    </w:p>
    <w:p w14:paraId="07E41EA9" w14:textId="77777777" w:rsidR="006A4C0D" w:rsidRPr="001132A8" w:rsidRDefault="006A4C0D" w:rsidP="006A4C0D">
      <w:pPr>
        <w:tabs>
          <w:tab w:val="center" w:pos="4320"/>
          <w:tab w:val="right" w:pos="8640"/>
        </w:tabs>
        <w:suppressAutoHyphens/>
        <w:jc w:val="center"/>
        <w:rPr>
          <w:rFonts w:ascii="Calibri" w:hAnsi="Calibri" w:cs="Calibri"/>
          <w:b/>
          <w:color w:val="000000"/>
          <w:sz w:val="22"/>
          <w:szCs w:val="22"/>
          <w:lang w:eastAsia="ar-SA"/>
        </w:rPr>
      </w:pPr>
      <w:r w:rsidRPr="001132A8">
        <w:rPr>
          <w:rFonts w:ascii="Calibri" w:hAnsi="Calibri" w:cs="Calibri"/>
          <w:b/>
          <w:sz w:val="22"/>
          <w:szCs w:val="22"/>
          <w:lang w:eastAsia="ar-SA"/>
        </w:rPr>
        <w:t>Email: prashant.naresh65@gmail.com</w:t>
      </w:r>
    </w:p>
    <w:p w14:paraId="79A205C9" w14:textId="3F43AC7E" w:rsidR="009B4781" w:rsidRPr="001132A8" w:rsidRDefault="006A4C0D" w:rsidP="006A4C0D">
      <w:pPr>
        <w:jc w:val="center"/>
        <w:rPr>
          <w:rFonts w:ascii="Calibri" w:hAnsi="Calibri" w:cs="Calibri"/>
          <w:sz w:val="22"/>
          <w:szCs w:val="22"/>
        </w:rPr>
      </w:pPr>
      <w:r w:rsidRPr="001132A8">
        <w:rPr>
          <w:rFonts w:ascii="Calibri" w:hAnsi="Calibri" w:cs="Calibri"/>
          <w:sz w:val="22"/>
          <w:szCs w:val="22"/>
        </w:rPr>
        <w:t xml:space="preserve"> </w:t>
      </w:r>
    </w:p>
    <w:p w14:paraId="29DB9A9B" w14:textId="77777777" w:rsidR="009B4781" w:rsidRPr="001132A8" w:rsidRDefault="009B4781" w:rsidP="00F12693">
      <w:pPr>
        <w:jc w:val="both"/>
        <w:rPr>
          <w:rFonts w:ascii="Calibri" w:hAnsi="Calibri" w:cs="Calibri"/>
          <w:sz w:val="22"/>
          <w:szCs w:val="22"/>
        </w:rPr>
      </w:pPr>
    </w:p>
    <w:p w14:paraId="5D44F57F" w14:textId="734FD2B3" w:rsidR="00BE5454" w:rsidRPr="001132A8" w:rsidRDefault="00BE5454" w:rsidP="00F12693">
      <w:pPr>
        <w:jc w:val="both"/>
        <w:rPr>
          <w:rFonts w:ascii="Calibri" w:hAnsi="Calibri" w:cs="Calibri"/>
          <w:sz w:val="22"/>
          <w:szCs w:val="22"/>
        </w:rPr>
      </w:pPr>
      <w:r w:rsidRPr="001132A8">
        <w:rPr>
          <w:rFonts w:ascii="Calibri" w:hAnsi="Calibri" w:cs="Calibri"/>
          <w:sz w:val="22"/>
          <w:szCs w:val="22"/>
        </w:rPr>
        <w:t xml:space="preserve">To take a challenging role on business operations as Business Analyst and give an efficient and effective solution that would help the organization to achieve the best solution in </w:t>
      </w:r>
      <w:r w:rsidR="00442E53" w:rsidRPr="001132A8">
        <w:rPr>
          <w:rFonts w:ascii="Calibri" w:hAnsi="Calibri" w:cs="Calibri"/>
          <w:sz w:val="22"/>
          <w:szCs w:val="22"/>
        </w:rPr>
        <w:t>business that</w:t>
      </w:r>
      <w:r w:rsidRPr="001132A8">
        <w:rPr>
          <w:rFonts w:ascii="Calibri" w:hAnsi="Calibri" w:cs="Calibri"/>
          <w:sz w:val="22"/>
          <w:szCs w:val="22"/>
        </w:rPr>
        <w:t xml:space="preserve"> would increase its productivity in market.</w:t>
      </w:r>
    </w:p>
    <w:p w14:paraId="398AEC1E" w14:textId="77777777" w:rsidR="00BE5454" w:rsidRPr="001132A8" w:rsidRDefault="00BE5454" w:rsidP="00F12693">
      <w:pPr>
        <w:pStyle w:val="ColorfulList-Accent11"/>
        <w:widowControl w:val="0"/>
        <w:tabs>
          <w:tab w:val="left" w:pos="8640"/>
        </w:tabs>
        <w:autoSpaceDE w:val="0"/>
        <w:autoSpaceDN w:val="0"/>
        <w:adjustRightInd w:val="0"/>
        <w:spacing w:after="0" w:line="240" w:lineRule="auto"/>
        <w:ind w:left="0"/>
        <w:jc w:val="both"/>
        <w:rPr>
          <w:rFonts w:ascii="Calibri" w:hAnsi="Calibri" w:cs="Calibri"/>
        </w:rPr>
      </w:pPr>
    </w:p>
    <w:tbl>
      <w:tblPr>
        <w:tblW w:w="0" w:type="auto"/>
        <w:shd w:val="clear" w:color="auto" w:fill="FDA712"/>
        <w:tblLayout w:type="fixed"/>
        <w:tblLook w:val="0000" w:firstRow="0" w:lastRow="0" w:firstColumn="0" w:lastColumn="0" w:noHBand="0" w:noVBand="0"/>
      </w:tblPr>
      <w:tblGrid>
        <w:gridCol w:w="9738"/>
      </w:tblGrid>
      <w:tr w:rsidR="00BE5454" w:rsidRPr="001132A8" w14:paraId="5587CBD3" w14:textId="77777777" w:rsidTr="000D00C7">
        <w:trPr>
          <w:trHeight w:val="283"/>
        </w:trPr>
        <w:tc>
          <w:tcPr>
            <w:tcW w:w="9738" w:type="dxa"/>
            <w:shd w:val="clear" w:color="auto" w:fill="FDA712"/>
            <w:vAlign w:val="center"/>
          </w:tcPr>
          <w:p w14:paraId="219112B7" w14:textId="77777777" w:rsidR="00BE5454" w:rsidRPr="001132A8" w:rsidRDefault="00F12693" w:rsidP="00770DEA">
            <w:pPr>
              <w:pStyle w:val="HTMLPreformatted"/>
              <w:spacing w:before="60" w:line="276" w:lineRule="auto"/>
              <w:jc w:val="both"/>
              <w:rPr>
                <w:rFonts w:ascii="Calibri" w:hAnsi="Calibri" w:cs="Calibri"/>
                <w:b/>
                <w:color w:val="000000" w:themeColor="text1"/>
                <w:sz w:val="22"/>
                <w:szCs w:val="22"/>
                <w:highlight w:val="lightGray"/>
              </w:rPr>
            </w:pPr>
            <w:r w:rsidRPr="001132A8">
              <w:rPr>
                <w:rFonts w:ascii="Calibri" w:hAnsi="Calibri" w:cs="Calibri"/>
                <w:b/>
                <w:color w:val="000000" w:themeColor="text1"/>
                <w:sz w:val="22"/>
                <w:szCs w:val="22"/>
                <w:lang w:val="en-US" w:eastAsia="en-US"/>
              </w:rPr>
              <w:t>PROFESSIONAL SUMMARY</w:t>
            </w:r>
          </w:p>
        </w:tc>
      </w:tr>
    </w:tbl>
    <w:p w14:paraId="5A0FDEB7" w14:textId="77777777" w:rsidR="00770DEA" w:rsidRPr="001132A8" w:rsidRDefault="00770DEA" w:rsidP="006A4C0D">
      <w:pPr>
        <w:pStyle w:val="NoSpacing"/>
        <w:rPr>
          <w:rFonts w:cs="Calibri"/>
        </w:rPr>
      </w:pPr>
    </w:p>
    <w:p w14:paraId="7CE22BD7" w14:textId="32ACD969" w:rsidR="0043295C" w:rsidRPr="001132A8" w:rsidRDefault="0043295C" w:rsidP="006A4C0D">
      <w:pPr>
        <w:pStyle w:val="NoSpacing"/>
        <w:numPr>
          <w:ilvl w:val="0"/>
          <w:numId w:val="27"/>
        </w:numPr>
        <w:rPr>
          <w:rFonts w:cs="Calibri"/>
        </w:rPr>
      </w:pPr>
      <w:r w:rsidRPr="001132A8">
        <w:rPr>
          <w:rFonts w:cs="Calibri"/>
        </w:rPr>
        <w:t xml:space="preserve">Results-driven, versatile consultant with over </w:t>
      </w:r>
      <w:r w:rsidR="00180281" w:rsidRPr="001132A8">
        <w:rPr>
          <w:rFonts w:cs="Calibri"/>
        </w:rPr>
        <w:t>6</w:t>
      </w:r>
      <w:r w:rsidRPr="001132A8">
        <w:rPr>
          <w:rFonts w:cs="Calibri"/>
        </w:rPr>
        <w:t xml:space="preserve"> plus </w:t>
      </w:r>
      <w:r w:rsidR="000D76B1" w:rsidRPr="001132A8">
        <w:rPr>
          <w:rFonts w:cs="Calibri"/>
        </w:rPr>
        <w:t>years’ experience</w:t>
      </w:r>
      <w:r w:rsidRPr="001132A8">
        <w:rPr>
          <w:rFonts w:cs="Calibri"/>
        </w:rPr>
        <w:t xml:space="preserve"> as a Business Analyst.</w:t>
      </w:r>
    </w:p>
    <w:p w14:paraId="685FF1C3" w14:textId="77777777" w:rsidR="006A4C0D" w:rsidRPr="001132A8" w:rsidRDefault="0043295C" w:rsidP="006A4C0D">
      <w:pPr>
        <w:pStyle w:val="NoSpacing"/>
        <w:numPr>
          <w:ilvl w:val="0"/>
          <w:numId w:val="27"/>
        </w:numPr>
        <w:rPr>
          <w:rFonts w:cs="Calibri"/>
        </w:rPr>
      </w:pPr>
      <w:r w:rsidRPr="001132A8">
        <w:rPr>
          <w:rFonts w:cs="Calibri"/>
        </w:rPr>
        <w:t xml:space="preserve">A proactive high performer with proven ability to work with multi-discipline, cross-cultural teams and end </w:t>
      </w:r>
      <w:r w:rsidR="006A4C0D" w:rsidRPr="001132A8">
        <w:rPr>
          <w:rFonts w:cs="Calibri"/>
        </w:rPr>
        <w:t>handle multiple tasks and work independently as well as in a team.</w:t>
      </w:r>
    </w:p>
    <w:p w14:paraId="43CAC1D9" w14:textId="77777777" w:rsidR="006A4C0D" w:rsidRPr="001132A8" w:rsidRDefault="006A4C0D" w:rsidP="006A4C0D">
      <w:pPr>
        <w:pStyle w:val="NoSpacing"/>
        <w:numPr>
          <w:ilvl w:val="0"/>
          <w:numId w:val="27"/>
        </w:numPr>
        <w:rPr>
          <w:rFonts w:cs="Calibri"/>
        </w:rPr>
      </w:pPr>
      <w:r w:rsidRPr="001132A8">
        <w:rPr>
          <w:rFonts w:cs="Calibri"/>
        </w:rPr>
        <w:t>Experience on working with multiple FACETs data models.</w:t>
      </w:r>
    </w:p>
    <w:p w14:paraId="547B6CE9" w14:textId="77777777" w:rsidR="006A4C0D" w:rsidRPr="001132A8" w:rsidRDefault="006A4C0D" w:rsidP="006A4C0D">
      <w:pPr>
        <w:pStyle w:val="NoSpacing"/>
        <w:numPr>
          <w:ilvl w:val="0"/>
          <w:numId w:val="27"/>
        </w:numPr>
        <w:rPr>
          <w:rFonts w:cs="Calibri"/>
        </w:rPr>
      </w:pPr>
      <w:r w:rsidRPr="001132A8">
        <w:rPr>
          <w:rFonts w:cs="Calibri"/>
        </w:rPr>
        <w:t>Good team player with excellent written and verbal communication and interpersonal skills</w:t>
      </w:r>
    </w:p>
    <w:p w14:paraId="1E0E00A3" w14:textId="77777777" w:rsidR="006A4C0D" w:rsidRPr="001132A8" w:rsidRDefault="006A4C0D" w:rsidP="006A4C0D">
      <w:pPr>
        <w:pStyle w:val="NoSpacing"/>
        <w:numPr>
          <w:ilvl w:val="0"/>
          <w:numId w:val="27"/>
        </w:numPr>
        <w:rPr>
          <w:rFonts w:cs="Calibri"/>
          <w:b/>
        </w:rPr>
      </w:pPr>
      <w:r w:rsidRPr="001132A8">
        <w:rPr>
          <w:rFonts w:cs="Calibri"/>
        </w:rPr>
        <w:t>Experienced in customer/client interaction, deep understanding of business systems functionality and technicality.</w:t>
      </w:r>
    </w:p>
    <w:p w14:paraId="1A3B2676" w14:textId="77777777" w:rsidR="006A4C0D" w:rsidRPr="001132A8" w:rsidRDefault="006A4C0D" w:rsidP="006A4C0D">
      <w:pPr>
        <w:pStyle w:val="NoSpacing"/>
        <w:numPr>
          <w:ilvl w:val="0"/>
          <w:numId w:val="27"/>
        </w:numPr>
        <w:rPr>
          <w:rFonts w:cs="Calibri"/>
          <w:b/>
        </w:rPr>
      </w:pPr>
      <w:r w:rsidRPr="001132A8">
        <w:rPr>
          <w:rFonts w:cs="Calibri"/>
        </w:rPr>
        <w:t xml:space="preserve">Partner with </w:t>
      </w:r>
      <w:r w:rsidRPr="001132A8">
        <w:rPr>
          <w:rStyle w:val="Strong"/>
          <w:rFonts w:cs="Calibri"/>
        </w:rPr>
        <w:t>subject matter experts</w:t>
      </w:r>
      <w:r w:rsidRPr="001132A8">
        <w:rPr>
          <w:rFonts w:cs="Calibri"/>
        </w:rPr>
        <w:t xml:space="preserve"> to gather and develop detailed business requirements for system implementations and service requests. </w:t>
      </w:r>
    </w:p>
    <w:p w14:paraId="6A3F4E03" w14:textId="77777777" w:rsidR="006A4C0D" w:rsidRPr="001132A8" w:rsidRDefault="006A4C0D" w:rsidP="006A4C0D">
      <w:pPr>
        <w:pStyle w:val="NoSpacing"/>
        <w:numPr>
          <w:ilvl w:val="0"/>
          <w:numId w:val="27"/>
        </w:numPr>
        <w:rPr>
          <w:rFonts w:cs="Calibri"/>
          <w:bCs/>
        </w:rPr>
      </w:pPr>
      <w:r w:rsidRPr="001132A8">
        <w:rPr>
          <w:rFonts w:cs="Calibri"/>
          <w:bCs/>
        </w:rPr>
        <w:t xml:space="preserve">Skills in developing </w:t>
      </w:r>
      <w:r w:rsidRPr="001132A8">
        <w:rPr>
          <w:rFonts w:cs="Calibri"/>
          <w:b/>
          <w:bCs/>
        </w:rPr>
        <w:t>Use Case diagrams, Sequence diagrams, State Chart diagrams, and Class diagrams.</w:t>
      </w:r>
    </w:p>
    <w:p w14:paraId="19A0BE6E" w14:textId="77777777" w:rsidR="006A4C0D" w:rsidRPr="001132A8" w:rsidRDefault="006A4C0D" w:rsidP="006A4C0D">
      <w:pPr>
        <w:pStyle w:val="NoSpacing"/>
        <w:numPr>
          <w:ilvl w:val="0"/>
          <w:numId w:val="27"/>
        </w:numPr>
        <w:rPr>
          <w:rFonts w:cs="Calibri"/>
          <w:b/>
        </w:rPr>
      </w:pPr>
      <w:r w:rsidRPr="001132A8">
        <w:rPr>
          <w:rFonts w:cs="Calibri"/>
        </w:rPr>
        <w:t xml:space="preserve">Proficient in gathering business and technical requirements from both formal and informal sessions through interviews, </w:t>
      </w:r>
      <w:r w:rsidRPr="001132A8">
        <w:rPr>
          <w:rFonts w:cs="Calibri"/>
          <w:b/>
        </w:rPr>
        <w:t>NetMeeting, questionnaire, video conferencing, JAD sessions and conference calls.</w:t>
      </w:r>
    </w:p>
    <w:p w14:paraId="46B646AC" w14:textId="77777777" w:rsidR="006A4C0D" w:rsidRPr="001132A8" w:rsidRDefault="006A4C0D" w:rsidP="006A4C0D">
      <w:pPr>
        <w:pStyle w:val="NoSpacing"/>
        <w:numPr>
          <w:ilvl w:val="0"/>
          <w:numId w:val="27"/>
        </w:numPr>
        <w:rPr>
          <w:rFonts w:cs="Calibri"/>
        </w:rPr>
      </w:pPr>
      <w:r w:rsidRPr="001132A8">
        <w:rPr>
          <w:rFonts w:cs="Calibri"/>
        </w:rPr>
        <w:t xml:space="preserve">Strong knowledge of </w:t>
      </w:r>
      <w:r w:rsidRPr="001132A8">
        <w:rPr>
          <w:rFonts w:cs="Calibri"/>
          <w:b/>
        </w:rPr>
        <w:t>Use Cases, Sequence Diagrams, Collaboration Diagrams, Activity Diagrams, and Class Diagrams.</w:t>
      </w:r>
    </w:p>
    <w:p w14:paraId="59C1FD9D" w14:textId="77777777" w:rsidR="006A4C0D" w:rsidRPr="001132A8" w:rsidRDefault="006A4C0D" w:rsidP="006A4C0D">
      <w:pPr>
        <w:pStyle w:val="NoSpacing"/>
        <w:numPr>
          <w:ilvl w:val="0"/>
          <w:numId w:val="27"/>
        </w:numPr>
        <w:rPr>
          <w:rFonts w:cs="Calibri"/>
        </w:rPr>
      </w:pPr>
      <w:r w:rsidRPr="001132A8">
        <w:rPr>
          <w:rFonts w:cs="Calibri"/>
        </w:rPr>
        <w:t xml:space="preserve">Expertise in </w:t>
      </w:r>
      <w:r w:rsidRPr="001132A8">
        <w:rPr>
          <w:rFonts w:cs="Calibri"/>
          <w:b/>
        </w:rPr>
        <w:t>ICD-9 to ICD-10 Conversion.</w:t>
      </w:r>
    </w:p>
    <w:p w14:paraId="022B54AB" w14:textId="77777777" w:rsidR="006A4C0D" w:rsidRPr="001132A8" w:rsidRDefault="006A4C0D" w:rsidP="006A4C0D">
      <w:pPr>
        <w:pStyle w:val="NoSpacing"/>
        <w:numPr>
          <w:ilvl w:val="0"/>
          <w:numId w:val="27"/>
        </w:numPr>
        <w:rPr>
          <w:rStyle w:val="list0020paragraphchar"/>
          <w:rFonts w:cs="Calibri"/>
          <w:b/>
          <w:color w:val="000000"/>
        </w:rPr>
      </w:pPr>
      <w:r w:rsidRPr="001132A8">
        <w:rPr>
          <w:rStyle w:val="list0020paragraphchar"/>
          <w:rFonts w:cs="Calibri"/>
          <w:bCs/>
          <w:color w:val="000000"/>
        </w:rPr>
        <w:t>Medical Claims</w:t>
      </w:r>
      <w:r w:rsidRPr="001132A8">
        <w:rPr>
          <w:rStyle w:val="list0020paragraphchar"/>
          <w:rFonts w:cs="Calibri"/>
          <w:color w:val="000000"/>
        </w:rPr>
        <w:t xml:space="preserve"> experience in Process Documentation, Analysis and Implementation in </w:t>
      </w:r>
      <w:r w:rsidRPr="001132A8">
        <w:rPr>
          <w:rStyle w:val="list0020paragraphchar"/>
          <w:rFonts w:cs="Calibri"/>
          <w:b/>
          <w:bCs/>
          <w:color w:val="000000"/>
        </w:rPr>
        <w:t>835/837/834/270/271/277/997(X12 Standards) processes of Medical Claims</w:t>
      </w:r>
      <w:r w:rsidRPr="001132A8">
        <w:rPr>
          <w:rStyle w:val="list0020paragraphchar"/>
          <w:rFonts w:cs="Calibri"/>
          <w:b/>
          <w:color w:val="000000"/>
        </w:rPr>
        <w:t xml:space="preserve"> Industry from the Provider/Payer side</w:t>
      </w:r>
    </w:p>
    <w:p w14:paraId="535BD56C" w14:textId="77777777" w:rsidR="006A4C0D" w:rsidRPr="001132A8" w:rsidRDefault="006A4C0D" w:rsidP="006A4C0D">
      <w:pPr>
        <w:pStyle w:val="NoSpacing"/>
        <w:numPr>
          <w:ilvl w:val="0"/>
          <w:numId w:val="27"/>
        </w:numPr>
        <w:rPr>
          <w:rFonts w:cs="Calibri"/>
          <w:b/>
        </w:rPr>
      </w:pPr>
      <w:r w:rsidRPr="001132A8">
        <w:rPr>
          <w:rFonts w:cs="Calibri"/>
        </w:rPr>
        <w:t xml:space="preserve">Worked on healthcare standards such as </w:t>
      </w:r>
      <w:r w:rsidRPr="001132A8">
        <w:rPr>
          <w:rFonts w:cs="Calibri"/>
          <w:b/>
        </w:rPr>
        <w:t>HIPAA 4010, 5010, ICD-9 ICD 10 .</w:t>
      </w:r>
    </w:p>
    <w:p w14:paraId="05177E03" w14:textId="77777777" w:rsidR="006A4C0D" w:rsidRPr="001132A8" w:rsidRDefault="006A4C0D" w:rsidP="006A4C0D">
      <w:pPr>
        <w:pStyle w:val="NoSpacing"/>
        <w:numPr>
          <w:ilvl w:val="0"/>
          <w:numId w:val="27"/>
        </w:numPr>
        <w:rPr>
          <w:rStyle w:val="list0020paragraphchar"/>
          <w:rFonts w:cs="Calibri"/>
        </w:rPr>
      </w:pPr>
      <w:r w:rsidRPr="001132A8">
        <w:rPr>
          <w:rFonts w:cs="Calibri"/>
        </w:rPr>
        <w:t xml:space="preserve">Strong experience and understanding of </w:t>
      </w:r>
      <w:r w:rsidRPr="001132A8">
        <w:rPr>
          <w:rFonts w:cs="Calibri"/>
          <w:b/>
        </w:rPr>
        <w:t>Medicaid</w:t>
      </w:r>
      <w:r w:rsidRPr="001132A8">
        <w:rPr>
          <w:rFonts w:cs="Calibri"/>
        </w:rPr>
        <w:t xml:space="preserve"> and </w:t>
      </w:r>
      <w:r w:rsidRPr="001132A8">
        <w:rPr>
          <w:rFonts w:cs="Calibri"/>
          <w:b/>
        </w:rPr>
        <w:t>Medicare</w:t>
      </w:r>
      <w:r w:rsidRPr="001132A8">
        <w:rPr>
          <w:rFonts w:cs="Calibri"/>
        </w:rPr>
        <w:t xml:space="preserve"> Services in health care industry, claims management process.  </w:t>
      </w:r>
    </w:p>
    <w:p w14:paraId="7149E12C" w14:textId="77777777" w:rsidR="006A4C0D" w:rsidRPr="001132A8" w:rsidRDefault="006A4C0D" w:rsidP="006A4C0D">
      <w:pPr>
        <w:pStyle w:val="NoSpacing"/>
        <w:numPr>
          <w:ilvl w:val="0"/>
          <w:numId w:val="27"/>
        </w:numPr>
        <w:rPr>
          <w:rFonts w:cs="Calibri"/>
          <w:bCs/>
        </w:rPr>
      </w:pPr>
      <w:r w:rsidRPr="001132A8">
        <w:rPr>
          <w:rFonts w:cs="Calibri"/>
        </w:rPr>
        <w:t xml:space="preserve">Experienced in creating Test Plans. </w:t>
      </w:r>
      <w:r w:rsidRPr="001132A8">
        <w:rPr>
          <w:rFonts w:cs="Calibri"/>
          <w:bCs/>
        </w:rPr>
        <w:t>Thorough hands on experience with designing test cases covering all test conditions and eliminating redundancy and duplications</w:t>
      </w:r>
    </w:p>
    <w:p w14:paraId="3A505C01" w14:textId="77777777" w:rsidR="006A4C0D" w:rsidRPr="001132A8" w:rsidRDefault="006A4C0D" w:rsidP="006A4C0D">
      <w:pPr>
        <w:pStyle w:val="NoSpacing"/>
        <w:numPr>
          <w:ilvl w:val="0"/>
          <w:numId w:val="27"/>
        </w:numPr>
        <w:rPr>
          <w:rFonts w:cs="Calibri"/>
          <w:bCs/>
        </w:rPr>
      </w:pPr>
      <w:r w:rsidRPr="001132A8">
        <w:rPr>
          <w:rFonts w:cs="Calibri"/>
        </w:rPr>
        <w:t>Monitored the Defect Tracking Process and generated customized graphs and reports for the client using Jira</w:t>
      </w:r>
    </w:p>
    <w:p w14:paraId="37E6787E" w14:textId="77777777" w:rsidR="006A4C0D" w:rsidRPr="001132A8" w:rsidRDefault="006A4C0D" w:rsidP="006A4C0D">
      <w:pPr>
        <w:pStyle w:val="NoSpacing"/>
        <w:numPr>
          <w:ilvl w:val="0"/>
          <w:numId w:val="27"/>
        </w:numPr>
        <w:rPr>
          <w:rFonts w:cs="Calibri"/>
          <w:bCs/>
        </w:rPr>
      </w:pPr>
      <w:r w:rsidRPr="001132A8">
        <w:rPr>
          <w:rFonts w:cs="Calibri"/>
          <w:bCs/>
        </w:rPr>
        <w:t>Written and executed test cases on HP ALM</w:t>
      </w:r>
    </w:p>
    <w:p w14:paraId="1FA9435B" w14:textId="77777777" w:rsidR="006A4C0D" w:rsidRPr="001132A8" w:rsidRDefault="006A4C0D" w:rsidP="006A4C0D">
      <w:pPr>
        <w:pStyle w:val="NoSpacing"/>
        <w:numPr>
          <w:ilvl w:val="0"/>
          <w:numId w:val="27"/>
        </w:numPr>
        <w:rPr>
          <w:rFonts w:cs="Calibri"/>
        </w:rPr>
      </w:pPr>
      <w:r w:rsidRPr="001132A8">
        <w:rPr>
          <w:rFonts w:cs="Calibri"/>
        </w:rPr>
        <w:t xml:space="preserve">Extensive experience in </w:t>
      </w:r>
      <w:r w:rsidRPr="001132A8">
        <w:rPr>
          <w:rFonts w:cs="Calibri"/>
          <w:b/>
        </w:rPr>
        <w:t>Functional, Integration, Regression, User Acceptance (UAT), System, Load and Black Box Testing.</w:t>
      </w:r>
      <w:r w:rsidRPr="001132A8">
        <w:rPr>
          <w:rFonts w:cs="Calibri"/>
        </w:rPr>
        <w:t xml:space="preserve"> </w:t>
      </w:r>
    </w:p>
    <w:p w14:paraId="3B89BBC5" w14:textId="77777777" w:rsidR="006A4C0D" w:rsidRPr="001132A8" w:rsidRDefault="006A4C0D" w:rsidP="006A4C0D">
      <w:pPr>
        <w:pStyle w:val="NoSpacing"/>
        <w:numPr>
          <w:ilvl w:val="0"/>
          <w:numId w:val="27"/>
        </w:numPr>
        <w:rPr>
          <w:rFonts w:cs="Calibri"/>
          <w:bCs/>
        </w:rPr>
      </w:pPr>
      <w:r w:rsidRPr="001132A8">
        <w:rPr>
          <w:rFonts w:cs="Calibri"/>
          <w:bCs/>
        </w:rPr>
        <w:t>Good Management, Execution and Documentation skills</w:t>
      </w:r>
    </w:p>
    <w:p w14:paraId="2DF559DF" w14:textId="77777777" w:rsidR="006A4C0D" w:rsidRPr="001132A8" w:rsidRDefault="006A4C0D" w:rsidP="006A4C0D">
      <w:pPr>
        <w:pStyle w:val="NoSpacing"/>
        <w:numPr>
          <w:ilvl w:val="0"/>
          <w:numId w:val="27"/>
        </w:numPr>
        <w:rPr>
          <w:rFonts w:cs="Calibri"/>
        </w:rPr>
      </w:pPr>
      <w:r w:rsidRPr="001132A8">
        <w:rPr>
          <w:rFonts w:cs="Calibri"/>
        </w:rPr>
        <w:t>Expert in application/system development life-cycles; concurrent development strategies, process streamlining, iteration modeling, DOORS, rapid application development (RAD/RUP/UML), and legacy/waterfall methodologies.</w:t>
      </w:r>
    </w:p>
    <w:p w14:paraId="39652B1A" w14:textId="3FC70245" w:rsidR="000D00C7" w:rsidRPr="001132A8" w:rsidRDefault="0043295C" w:rsidP="006A4C0D">
      <w:pPr>
        <w:tabs>
          <w:tab w:val="left" w:pos="252"/>
          <w:tab w:val="left" w:pos="432"/>
        </w:tabs>
        <w:overflowPunct w:val="0"/>
        <w:autoSpaceDE w:val="0"/>
        <w:autoSpaceDN w:val="0"/>
        <w:adjustRightInd w:val="0"/>
        <w:ind w:left="450" w:right="630"/>
        <w:jc w:val="both"/>
        <w:textAlignment w:val="baseline"/>
        <w:rPr>
          <w:rFonts w:ascii="Calibri" w:hAnsi="Calibri" w:cs="Calibri"/>
          <w:bCs/>
          <w:color w:val="000000" w:themeColor="text1"/>
          <w:sz w:val="22"/>
          <w:szCs w:val="22"/>
        </w:rPr>
      </w:pPr>
      <w:r w:rsidRPr="001132A8">
        <w:rPr>
          <w:rFonts w:ascii="Calibri" w:hAnsi="Calibri" w:cs="Calibri"/>
          <w:sz w:val="22"/>
          <w:szCs w:val="22"/>
        </w:rPr>
        <w:t xml:space="preserve"> </w:t>
      </w:r>
    </w:p>
    <w:tbl>
      <w:tblPr>
        <w:tblW w:w="0" w:type="auto"/>
        <w:shd w:val="clear" w:color="auto" w:fill="FDA712"/>
        <w:tblLayout w:type="fixed"/>
        <w:tblLook w:val="0000" w:firstRow="0" w:lastRow="0" w:firstColumn="0" w:lastColumn="0" w:noHBand="0" w:noVBand="0"/>
      </w:tblPr>
      <w:tblGrid>
        <w:gridCol w:w="9828"/>
      </w:tblGrid>
      <w:tr w:rsidR="000D00C7" w:rsidRPr="001132A8" w14:paraId="70E3C5DE" w14:textId="77777777" w:rsidTr="000D00C7">
        <w:trPr>
          <w:trHeight w:val="283"/>
        </w:trPr>
        <w:tc>
          <w:tcPr>
            <w:tcW w:w="9828" w:type="dxa"/>
            <w:shd w:val="clear" w:color="auto" w:fill="FDA712"/>
            <w:vAlign w:val="center"/>
          </w:tcPr>
          <w:p w14:paraId="6E3135A4" w14:textId="27634AC8" w:rsidR="000D00C7" w:rsidRPr="001132A8" w:rsidRDefault="000D00C7" w:rsidP="000D00C7">
            <w:pPr>
              <w:pStyle w:val="HTMLPreformatted"/>
              <w:spacing w:before="60" w:line="276" w:lineRule="auto"/>
              <w:jc w:val="both"/>
              <w:rPr>
                <w:rFonts w:ascii="Calibri" w:hAnsi="Calibri" w:cs="Calibri"/>
                <w:b/>
                <w:color w:val="000000" w:themeColor="text1"/>
                <w:sz w:val="22"/>
                <w:szCs w:val="22"/>
                <w:highlight w:val="lightGray"/>
              </w:rPr>
            </w:pPr>
            <w:r w:rsidRPr="001132A8">
              <w:rPr>
                <w:rFonts w:ascii="Calibri" w:hAnsi="Calibri" w:cs="Calibri"/>
                <w:b/>
                <w:color w:val="000000" w:themeColor="text1"/>
                <w:sz w:val="22"/>
                <w:szCs w:val="22"/>
                <w:lang w:val="en-US" w:eastAsia="en-US"/>
              </w:rPr>
              <w:lastRenderedPageBreak/>
              <w:t>PROFESSIONAL SKILLS:</w:t>
            </w:r>
          </w:p>
        </w:tc>
      </w:tr>
    </w:tbl>
    <w:p w14:paraId="33E17F9E" w14:textId="77777777" w:rsidR="000D00C7" w:rsidRPr="001132A8" w:rsidRDefault="000D00C7" w:rsidP="00F12693">
      <w:pPr>
        <w:ind w:left="3600" w:hanging="3600"/>
        <w:jc w:val="both"/>
        <w:rPr>
          <w:rFonts w:ascii="Calibri" w:hAnsi="Calibri" w:cs="Calibri"/>
          <w:bCs/>
          <w:color w:val="000000" w:themeColor="text1"/>
          <w:sz w:val="22"/>
          <w:szCs w:val="22"/>
        </w:rPr>
      </w:pPr>
    </w:p>
    <w:tbl>
      <w:tblPr>
        <w:tblW w:w="0" w:type="auto"/>
        <w:tblInd w:w="576"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528"/>
        <w:gridCol w:w="5328"/>
      </w:tblGrid>
      <w:tr w:rsidR="00BF0C95" w:rsidRPr="001132A8" w14:paraId="610E8656" w14:textId="77777777" w:rsidTr="003E0D35">
        <w:tc>
          <w:tcPr>
            <w:tcW w:w="3528" w:type="dxa"/>
            <w:tcBorders>
              <w:top w:val="single" w:sz="6" w:space="0" w:color="auto"/>
              <w:left w:val="single" w:sz="6" w:space="0" w:color="auto"/>
              <w:bottom w:val="single" w:sz="6" w:space="0" w:color="auto"/>
              <w:right w:val="single" w:sz="6" w:space="0" w:color="auto"/>
            </w:tcBorders>
          </w:tcPr>
          <w:p w14:paraId="09857E2D" w14:textId="5EAE627E" w:rsidR="00BF0C95" w:rsidRPr="001132A8" w:rsidRDefault="00442E53" w:rsidP="00BF0C95">
            <w:pPr>
              <w:pStyle w:val="Footer"/>
              <w:tabs>
                <w:tab w:val="clear" w:pos="4320"/>
                <w:tab w:val="clear" w:pos="8640"/>
              </w:tabs>
              <w:overflowPunct w:val="0"/>
              <w:autoSpaceDE w:val="0"/>
              <w:autoSpaceDN w:val="0"/>
              <w:adjustRightInd w:val="0"/>
              <w:rPr>
                <w:rFonts w:ascii="Calibri" w:hAnsi="Calibri" w:cs="Calibri"/>
                <w:iCs/>
                <w:color w:val="000000" w:themeColor="text1"/>
                <w:sz w:val="22"/>
                <w:szCs w:val="22"/>
              </w:rPr>
            </w:pPr>
            <w:r w:rsidRPr="001132A8">
              <w:rPr>
                <w:rFonts w:ascii="Calibri" w:hAnsi="Calibri" w:cs="Calibri"/>
                <w:iCs/>
                <w:color w:val="000000" w:themeColor="text1"/>
                <w:sz w:val="22"/>
                <w:szCs w:val="22"/>
              </w:rPr>
              <w:t>EDI Transactions</w:t>
            </w:r>
          </w:p>
        </w:tc>
        <w:tc>
          <w:tcPr>
            <w:tcW w:w="5328" w:type="dxa"/>
            <w:tcBorders>
              <w:top w:val="single" w:sz="6" w:space="0" w:color="auto"/>
              <w:left w:val="single" w:sz="6" w:space="0" w:color="auto"/>
              <w:bottom w:val="single" w:sz="6" w:space="0" w:color="auto"/>
              <w:right w:val="single" w:sz="6" w:space="0" w:color="auto"/>
            </w:tcBorders>
          </w:tcPr>
          <w:p w14:paraId="61464D40" w14:textId="0771A24E" w:rsidR="00BF0C95" w:rsidRPr="001132A8" w:rsidRDefault="00442E53" w:rsidP="00BF0C95">
            <w:pPr>
              <w:overflowPunct w:val="0"/>
              <w:autoSpaceDE w:val="0"/>
              <w:autoSpaceDN w:val="0"/>
              <w:adjustRightInd w:val="0"/>
              <w:rPr>
                <w:rFonts w:ascii="Calibri" w:hAnsi="Calibri" w:cs="Calibri"/>
                <w:color w:val="000000" w:themeColor="text1"/>
                <w:sz w:val="22"/>
                <w:szCs w:val="22"/>
              </w:rPr>
            </w:pPr>
            <w:r w:rsidRPr="001132A8">
              <w:rPr>
                <w:rFonts w:ascii="Calibri" w:hAnsi="Calibri" w:cs="Calibri"/>
                <w:color w:val="000000" w:themeColor="text1"/>
                <w:sz w:val="22"/>
                <w:szCs w:val="22"/>
              </w:rPr>
              <w:t>834, 835, 837 (P.I.D), 270, 271, 276, 277, 278</w:t>
            </w:r>
          </w:p>
        </w:tc>
      </w:tr>
      <w:tr w:rsidR="00BF0C95" w:rsidRPr="001132A8" w14:paraId="70825143" w14:textId="77777777" w:rsidTr="003E0D35">
        <w:tc>
          <w:tcPr>
            <w:tcW w:w="3528" w:type="dxa"/>
            <w:tcBorders>
              <w:top w:val="single" w:sz="6" w:space="0" w:color="auto"/>
              <w:left w:val="single" w:sz="6" w:space="0" w:color="auto"/>
              <w:bottom w:val="single" w:sz="6" w:space="0" w:color="auto"/>
              <w:right w:val="single" w:sz="6" w:space="0" w:color="auto"/>
            </w:tcBorders>
          </w:tcPr>
          <w:p w14:paraId="19C7CD6C" w14:textId="77777777" w:rsidR="00BF0C95" w:rsidRPr="001132A8" w:rsidRDefault="00BF0C95" w:rsidP="00BF0C95">
            <w:pPr>
              <w:pStyle w:val="Footer"/>
              <w:tabs>
                <w:tab w:val="clear" w:pos="4320"/>
                <w:tab w:val="clear" w:pos="8640"/>
              </w:tabs>
              <w:overflowPunct w:val="0"/>
              <w:autoSpaceDE w:val="0"/>
              <w:autoSpaceDN w:val="0"/>
              <w:adjustRightInd w:val="0"/>
              <w:rPr>
                <w:rFonts w:ascii="Calibri" w:hAnsi="Calibri" w:cs="Calibri"/>
                <w:iCs/>
                <w:color w:val="000000" w:themeColor="text1"/>
                <w:sz w:val="22"/>
                <w:szCs w:val="22"/>
              </w:rPr>
            </w:pPr>
            <w:r w:rsidRPr="001132A8">
              <w:rPr>
                <w:rFonts w:ascii="Calibri" w:hAnsi="Calibri" w:cs="Calibri"/>
                <w:iCs/>
                <w:color w:val="000000" w:themeColor="text1"/>
                <w:sz w:val="22"/>
                <w:szCs w:val="22"/>
              </w:rPr>
              <w:t>Operating Systems</w:t>
            </w:r>
          </w:p>
        </w:tc>
        <w:tc>
          <w:tcPr>
            <w:tcW w:w="5328" w:type="dxa"/>
            <w:tcBorders>
              <w:top w:val="single" w:sz="6" w:space="0" w:color="auto"/>
              <w:left w:val="single" w:sz="6" w:space="0" w:color="auto"/>
              <w:bottom w:val="single" w:sz="6" w:space="0" w:color="auto"/>
              <w:right w:val="single" w:sz="6" w:space="0" w:color="auto"/>
            </w:tcBorders>
          </w:tcPr>
          <w:p w14:paraId="212055A5" w14:textId="3DDC7E9F" w:rsidR="00BF0C95" w:rsidRPr="001132A8" w:rsidRDefault="00BF0C95" w:rsidP="00010E4A">
            <w:pPr>
              <w:overflowPunct w:val="0"/>
              <w:autoSpaceDE w:val="0"/>
              <w:autoSpaceDN w:val="0"/>
              <w:adjustRightInd w:val="0"/>
              <w:rPr>
                <w:rFonts w:ascii="Calibri" w:hAnsi="Calibri" w:cs="Calibri"/>
                <w:color w:val="000000" w:themeColor="text1"/>
                <w:sz w:val="22"/>
                <w:szCs w:val="22"/>
              </w:rPr>
            </w:pPr>
            <w:r w:rsidRPr="001132A8">
              <w:rPr>
                <w:rFonts w:ascii="Calibri" w:hAnsi="Calibri" w:cs="Calibri"/>
                <w:color w:val="000000" w:themeColor="text1"/>
                <w:sz w:val="22"/>
                <w:szCs w:val="22"/>
              </w:rPr>
              <w:t>Windows XP</w:t>
            </w:r>
            <w:r w:rsidR="00010E4A" w:rsidRPr="001132A8">
              <w:rPr>
                <w:rFonts w:ascii="Calibri" w:hAnsi="Calibri" w:cs="Calibri"/>
                <w:color w:val="000000" w:themeColor="text1"/>
                <w:sz w:val="22"/>
                <w:szCs w:val="22"/>
              </w:rPr>
              <w:t>/ Vista</w:t>
            </w:r>
            <w:r w:rsidR="00A84FAD" w:rsidRPr="001132A8">
              <w:rPr>
                <w:rFonts w:ascii="Calibri" w:hAnsi="Calibri" w:cs="Calibri"/>
                <w:color w:val="000000" w:themeColor="text1"/>
                <w:sz w:val="22"/>
                <w:szCs w:val="22"/>
              </w:rPr>
              <w:t xml:space="preserve"> </w:t>
            </w:r>
            <w:r w:rsidR="00010E4A" w:rsidRPr="001132A8">
              <w:rPr>
                <w:rFonts w:ascii="Calibri" w:hAnsi="Calibri" w:cs="Calibri"/>
                <w:color w:val="000000" w:themeColor="text1"/>
                <w:sz w:val="22"/>
                <w:szCs w:val="22"/>
              </w:rPr>
              <w:t xml:space="preserve">/ 7, </w:t>
            </w:r>
            <w:r w:rsidRPr="001132A8">
              <w:rPr>
                <w:rFonts w:ascii="Calibri" w:hAnsi="Calibri" w:cs="Calibri"/>
                <w:color w:val="000000" w:themeColor="text1"/>
                <w:sz w:val="22"/>
                <w:szCs w:val="22"/>
              </w:rPr>
              <w:t>Mac OS</w:t>
            </w:r>
            <w:r w:rsidR="002E2A6F" w:rsidRPr="001132A8">
              <w:rPr>
                <w:rFonts w:ascii="Calibri" w:hAnsi="Calibri" w:cs="Calibri"/>
                <w:color w:val="000000" w:themeColor="text1"/>
                <w:sz w:val="22"/>
                <w:szCs w:val="22"/>
              </w:rPr>
              <w:t xml:space="preserve"> X1</w:t>
            </w:r>
            <w:r w:rsidRPr="001132A8">
              <w:rPr>
                <w:rFonts w:ascii="Calibri" w:hAnsi="Calibri" w:cs="Calibri"/>
                <w:color w:val="000000" w:themeColor="text1"/>
                <w:sz w:val="22"/>
                <w:szCs w:val="22"/>
              </w:rPr>
              <w:t>0</w:t>
            </w:r>
          </w:p>
        </w:tc>
      </w:tr>
      <w:tr w:rsidR="00BF0C95" w:rsidRPr="001132A8" w14:paraId="79814364" w14:textId="77777777" w:rsidTr="003E0D35">
        <w:tc>
          <w:tcPr>
            <w:tcW w:w="3528" w:type="dxa"/>
            <w:tcBorders>
              <w:top w:val="single" w:sz="6" w:space="0" w:color="auto"/>
              <w:left w:val="single" w:sz="6" w:space="0" w:color="auto"/>
              <w:bottom w:val="single" w:sz="6" w:space="0" w:color="auto"/>
              <w:right w:val="single" w:sz="6" w:space="0" w:color="auto"/>
            </w:tcBorders>
          </w:tcPr>
          <w:p w14:paraId="52746BA1" w14:textId="77777777" w:rsidR="00BF0C95" w:rsidRPr="001132A8" w:rsidRDefault="00BF0C95" w:rsidP="00BF0C95">
            <w:pPr>
              <w:overflowPunct w:val="0"/>
              <w:autoSpaceDE w:val="0"/>
              <w:autoSpaceDN w:val="0"/>
              <w:adjustRightInd w:val="0"/>
              <w:rPr>
                <w:rFonts w:ascii="Calibri" w:hAnsi="Calibri" w:cs="Calibri"/>
                <w:iCs/>
                <w:color w:val="000000" w:themeColor="text1"/>
                <w:sz w:val="22"/>
                <w:szCs w:val="22"/>
              </w:rPr>
            </w:pPr>
            <w:r w:rsidRPr="001132A8">
              <w:rPr>
                <w:rFonts w:ascii="Calibri" w:hAnsi="Calibri" w:cs="Calibri"/>
                <w:iCs/>
                <w:color w:val="000000" w:themeColor="text1"/>
                <w:sz w:val="22"/>
                <w:szCs w:val="22"/>
              </w:rPr>
              <w:t>Databases</w:t>
            </w:r>
          </w:p>
        </w:tc>
        <w:tc>
          <w:tcPr>
            <w:tcW w:w="5328" w:type="dxa"/>
            <w:tcBorders>
              <w:top w:val="single" w:sz="6" w:space="0" w:color="auto"/>
              <w:left w:val="single" w:sz="6" w:space="0" w:color="auto"/>
              <w:bottom w:val="single" w:sz="6" w:space="0" w:color="auto"/>
              <w:right w:val="single" w:sz="6" w:space="0" w:color="auto"/>
            </w:tcBorders>
          </w:tcPr>
          <w:p w14:paraId="5751D5BB" w14:textId="77777777" w:rsidR="00BF0C95" w:rsidRPr="001132A8" w:rsidRDefault="00BF0C95" w:rsidP="00BF0C95">
            <w:pPr>
              <w:overflowPunct w:val="0"/>
              <w:autoSpaceDE w:val="0"/>
              <w:autoSpaceDN w:val="0"/>
              <w:adjustRightInd w:val="0"/>
              <w:rPr>
                <w:rFonts w:ascii="Calibri" w:hAnsi="Calibri" w:cs="Calibri"/>
                <w:color w:val="000000" w:themeColor="text1"/>
                <w:sz w:val="22"/>
                <w:szCs w:val="22"/>
              </w:rPr>
            </w:pPr>
            <w:r w:rsidRPr="001132A8">
              <w:rPr>
                <w:rFonts w:ascii="Calibri" w:hAnsi="Calibri" w:cs="Calibri"/>
                <w:color w:val="000000" w:themeColor="text1"/>
                <w:sz w:val="22"/>
                <w:szCs w:val="22"/>
              </w:rPr>
              <w:t>MS SQL Server, Oracle 9i</w:t>
            </w:r>
          </w:p>
        </w:tc>
      </w:tr>
      <w:tr w:rsidR="00BF0C95" w:rsidRPr="001132A8" w14:paraId="4EF20682" w14:textId="77777777" w:rsidTr="003E0D35">
        <w:tc>
          <w:tcPr>
            <w:tcW w:w="3528" w:type="dxa"/>
            <w:tcBorders>
              <w:top w:val="single" w:sz="6" w:space="0" w:color="auto"/>
              <w:left w:val="single" w:sz="6" w:space="0" w:color="auto"/>
              <w:bottom w:val="single" w:sz="6" w:space="0" w:color="auto"/>
              <w:right w:val="single" w:sz="6" w:space="0" w:color="auto"/>
            </w:tcBorders>
          </w:tcPr>
          <w:p w14:paraId="6F035913" w14:textId="77777777" w:rsidR="00BF0C95" w:rsidRPr="001132A8" w:rsidRDefault="00BF0C95" w:rsidP="00BF0C95">
            <w:pPr>
              <w:overflowPunct w:val="0"/>
              <w:autoSpaceDE w:val="0"/>
              <w:autoSpaceDN w:val="0"/>
              <w:adjustRightInd w:val="0"/>
              <w:rPr>
                <w:rFonts w:ascii="Calibri" w:hAnsi="Calibri" w:cs="Calibri"/>
                <w:iCs/>
                <w:color w:val="000000" w:themeColor="text1"/>
                <w:sz w:val="22"/>
                <w:szCs w:val="22"/>
              </w:rPr>
            </w:pPr>
            <w:r w:rsidRPr="001132A8">
              <w:rPr>
                <w:rFonts w:ascii="Calibri" w:hAnsi="Calibri" w:cs="Calibri"/>
                <w:iCs/>
                <w:color w:val="000000" w:themeColor="text1"/>
                <w:sz w:val="22"/>
                <w:szCs w:val="22"/>
              </w:rPr>
              <w:t>Methodologies/Frameworks</w:t>
            </w:r>
          </w:p>
        </w:tc>
        <w:tc>
          <w:tcPr>
            <w:tcW w:w="5328" w:type="dxa"/>
            <w:tcBorders>
              <w:top w:val="single" w:sz="6" w:space="0" w:color="auto"/>
              <w:left w:val="single" w:sz="6" w:space="0" w:color="auto"/>
              <w:bottom w:val="single" w:sz="6" w:space="0" w:color="auto"/>
              <w:right w:val="single" w:sz="6" w:space="0" w:color="auto"/>
            </w:tcBorders>
          </w:tcPr>
          <w:p w14:paraId="6E7D1095" w14:textId="3A4D09AC" w:rsidR="00BF0C95" w:rsidRPr="001132A8" w:rsidRDefault="00704226" w:rsidP="00BF0C95">
            <w:pPr>
              <w:overflowPunct w:val="0"/>
              <w:autoSpaceDE w:val="0"/>
              <w:autoSpaceDN w:val="0"/>
              <w:adjustRightInd w:val="0"/>
              <w:rPr>
                <w:rFonts w:ascii="Calibri" w:hAnsi="Calibri" w:cs="Calibri"/>
                <w:color w:val="000000" w:themeColor="text1"/>
                <w:sz w:val="22"/>
                <w:szCs w:val="22"/>
                <w:lang w:val="it-IT"/>
              </w:rPr>
            </w:pPr>
            <w:r w:rsidRPr="001132A8">
              <w:rPr>
                <w:rFonts w:ascii="Calibri" w:hAnsi="Calibri" w:cs="Calibri"/>
                <w:color w:val="000000" w:themeColor="text1"/>
                <w:sz w:val="22"/>
                <w:szCs w:val="22"/>
                <w:lang w:val="it-IT"/>
              </w:rPr>
              <w:t>RUP, UML, E/R Diagram</w:t>
            </w:r>
          </w:p>
        </w:tc>
      </w:tr>
      <w:tr w:rsidR="00BF0C95" w:rsidRPr="001132A8" w14:paraId="294A29FB" w14:textId="77777777" w:rsidTr="003E0D35">
        <w:tc>
          <w:tcPr>
            <w:tcW w:w="3528" w:type="dxa"/>
            <w:tcBorders>
              <w:top w:val="single" w:sz="6" w:space="0" w:color="auto"/>
              <w:left w:val="single" w:sz="6" w:space="0" w:color="auto"/>
              <w:bottom w:val="single" w:sz="6" w:space="0" w:color="auto"/>
              <w:right w:val="single" w:sz="6" w:space="0" w:color="auto"/>
            </w:tcBorders>
          </w:tcPr>
          <w:p w14:paraId="62FFA66F" w14:textId="77777777" w:rsidR="00BF0C95" w:rsidRPr="001132A8" w:rsidRDefault="00BF0C95" w:rsidP="00BF0C95">
            <w:pPr>
              <w:overflowPunct w:val="0"/>
              <w:autoSpaceDE w:val="0"/>
              <w:autoSpaceDN w:val="0"/>
              <w:adjustRightInd w:val="0"/>
              <w:rPr>
                <w:rFonts w:ascii="Calibri" w:hAnsi="Calibri" w:cs="Calibri"/>
                <w:iCs/>
                <w:color w:val="000000" w:themeColor="text1"/>
                <w:sz w:val="22"/>
                <w:szCs w:val="22"/>
              </w:rPr>
            </w:pPr>
            <w:r w:rsidRPr="001132A8">
              <w:rPr>
                <w:rFonts w:ascii="Calibri" w:hAnsi="Calibri" w:cs="Calibri"/>
                <w:iCs/>
                <w:color w:val="000000" w:themeColor="text1"/>
                <w:sz w:val="22"/>
                <w:szCs w:val="22"/>
              </w:rPr>
              <w:t>Software Tools</w:t>
            </w:r>
          </w:p>
        </w:tc>
        <w:tc>
          <w:tcPr>
            <w:tcW w:w="5328" w:type="dxa"/>
            <w:tcBorders>
              <w:top w:val="single" w:sz="6" w:space="0" w:color="auto"/>
              <w:left w:val="single" w:sz="6" w:space="0" w:color="auto"/>
              <w:bottom w:val="single" w:sz="6" w:space="0" w:color="auto"/>
              <w:right w:val="single" w:sz="6" w:space="0" w:color="auto"/>
            </w:tcBorders>
          </w:tcPr>
          <w:p w14:paraId="04A0D64E" w14:textId="483083A2" w:rsidR="00BF0C95" w:rsidRPr="001132A8" w:rsidRDefault="009B4781" w:rsidP="00BF0C95">
            <w:pPr>
              <w:pStyle w:val="Footer"/>
              <w:tabs>
                <w:tab w:val="clear" w:pos="4320"/>
                <w:tab w:val="clear" w:pos="8640"/>
              </w:tabs>
              <w:overflowPunct w:val="0"/>
              <w:autoSpaceDE w:val="0"/>
              <w:autoSpaceDN w:val="0"/>
              <w:adjustRightInd w:val="0"/>
              <w:rPr>
                <w:rFonts w:ascii="Calibri" w:hAnsi="Calibri" w:cs="Calibri"/>
                <w:color w:val="000000" w:themeColor="text1"/>
                <w:sz w:val="22"/>
                <w:szCs w:val="22"/>
              </w:rPr>
            </w:pPr>
            <w:r w:rsidRPr="001132A8">
              <w:rPr>
                <w:rFonts w:ascii="Calibri" w:hAnsi="Calibri" w:cs="Calibri"/>
                <w:color w:val="000000" w:themeColor="text1"/>
                <w:sz w:val="22"/>
                <w:szCs w:val="22"/>
              </w:rPr>
              <w:t>M</w:t>
            </w:r>
            <w:r w:rsidR="00BF0C95" w:rsidRPr="001132A8">
              <w:rPr>
                <w:rFonts w:ascii="Calibri" w:hAnsi="Calibri" w:cs="Calibri"/>
                <w:color w:val="000000" w:themeColor="text1"/>
                <w:sz w:val="22"/>
                <w:szCs w:val="22"/>
              </w:rPr>
              <w:t>ercator, Rational Rose, Rational Requisite Pro.</w:t>
            </w:r>
          </w:p>
        </w:tc>
      </w:tr>
      <w:tr w:rsidR="00BF0C95" w:rsidRPr="001132A8" w14:paraId="1DF04CBC" w14:textId="77777777" w:rsidTr="003E0D35">
        <w:tc>
          <w:tcPr>
            <w:tcW w:w="3528" w:type="dxa"/>
            <w:tcBorders>
              <w:top w:val="single" w:sz="6" w:space="0" w:color="auto"/>
              <w:left w:val="single" w:sz="6" w:space="0" w:color="auto"/>
              <w:bottom w:val="single" w:sz="6" w:space="0" w:color="auto"/>
              <w:right w:val="single" w:sz="6" w:space="0" w:color="auto"/>
            </w:tcBorders>
          </w:tcPr>
          <w:p w14:paraId="1D394C24" w14:textId="77777777" w:rsidR="00BF0C95" w:rsidRPr="001132A8" w:rsidRDefault="00BF0C95" w:rsidP="00BF0C95">
            <w:pPr>
              <w:overflowPunct w:val="0"/>
              <w:autoSpaceDE w:val="0"/>
              <w:autoSpaceDN w:val="0"/>
              <w:adjustRightInd w:val="0"/>
              <w:rPr>
                <w:rFonts w:ascii="Calibri" w:hAnsi="Calibri" w:cs="Calibri"/>
                <w:iCs/>
                <w:color w:val="000000" w:themeColor="text1"/>
                <w:sz w:val="22"/>
                <w:szCs w:val="22"/>
              </w:rPr>
            </w:pPr>
            <w:r w:rsidRPr="001132A8">
              <w:rPr>
                <w:rFonts w:ascii="Calibri" w:hAnsi="Calibri" w:cs="Calibri"/>
                <w:iCs/>
                <w:color w:val="000000" w:themeColor="text1"/>
                <w:sz w:val="22"/>
                <w:szCs w:val="22"/>
              </w:rPr>
              <w:t>Office Tools</w:t>
            </w:r>
          </w:p>
          <w:p w14:paraId="3A2ABF45" w14:textId="77777777" w:rsidR="00BF0C95" w:rsidRPr="001132A8" w:rsidRDefault="00BF0C95" w:rsidP="00BF0C95">
            <w:pPr>
              <w:overflowPunct w:val="0"/>
              <w:autoSpaceDE w:val="0"/>
              <w:autoSpaceDN w:val="0"/>
              <w:adjustRightInd w:val="0"/>
              <w:rPr>
                <w:rFonts w:ascii="Calibri" w:hAnsi="Calibri" w:cs="Calibri"/>
                <w:iCs/>
                <w:color w:val="000000" w:themeColor="text1"/>
                <w:sz w:val="22"/>
                <w:szCs w:val="22"/>
              </w:rPr>
            </w:pPr>
          </w:p>
        </w:tc>
        <w:tc>
          <w:tcPr>
            <w:tcW w:w="5328" w:type="dxa"/>
            <w:tcBorders>
              <w:top w:val="single" w:sz="6" w:space="0" w:color="auto"/>
              <w:left w:val="single" w:sz="6" w:space="0" w:color="auto"/>
              <w:bottom w:val="single" w:sz="6" w:space="0" w:color="auto"/>
              <w:right w:val="single" w:sz="6" w:space="0" w:color="auto"/>
            </w:tcBorders>
          </w:tcPr>
          <w:p w14:paraId="14F88AC4" w14:textId="77777777" w:rsidR="00BF0C95" w:rsidRPr="001132A8" w:rsidRDefault="00BF0C95" w:rsidP="00BF0C95">
            <w:pPr>
              <w:overflowPunct w:val="0"/>
              <w:autoSpaceDE w:val="0"/>
              <w:autoSpaceDN w:val="0"/>
              <w:adjustRightInd w:val="0"/>
              <w:rPr>
                <w:rFonts w:ascii="Calibri" w:hAnsi="Calibri" w:cs="Calibri"/>
                <w:color w:val="000000" w:themeColor="text1"/>
                <w:sz w:val="22"/>
                <w:szCs w:val="22"/>
              </w:rPr>
            </w:pPr>
            <w:r w:rsidRPr="001132A8">
              <w:rPr>
                <w:rFonts w:ascii="Calibri" w:hAnsi="Calibri" w:cs="Calibri"/>
                <w:color w:val="000000" w:themeColor="text1"/>
                <w:sz w:val="22"/>
                <w:szCs w:val="22"/>
              </w:rPr>
              <w:t>MS Access, Excel, Power Point, Word, MS Outlook Express, Outlook Exchange</w:t>
            </w:r>
          </w:p>
        </w:tc>
      </w:tr>
      <w:tr w:rsidR="00BF0C95" w:rsidRPr="001132A8" w14:paraId="4B20C416" w14:textId="77777777" w:rsidTr="003E0D35">
        <w:tc>
          <w:tcPr>
            <w:tcW w:w="3528" w:type="dxa"/>
            <w:tcBorders>
              <w:top w:val="single" w:sz="6" w:space="0" w:color="auto"/>
              <w:left w:val="single" w:sz="6" w:space="0" w:color="auto"/>
              <w:bottom w:val="single" w:sz="6" w:space="0" w:color="auto"/>
              <w:right w:val="single" w:sz="6" w:space="0" w:color="auto"/>
            </w:tcBorders>
          </w:tcPr>
          <w:p w14:paraId="26BC7F5F" w14:textId="77777777" w:rsidR="00BF0C95" w:rsidRPr="001132A8" w:rsidRDefault="00BF0C95" w:rsidP="00BF0C95">
            <w:pPr>
              <w:overflowPunct w:val="0"/>
              <w:autoSpaceDE w:val="0"/>
              <w:autoSpaceDN w:val="0"/>
              <w:adjustRightInd w:val="0"/>
              <w:rPr>
                <w:rFonts w:ascii="Calibri" w:hAnsi="Calibri" w:cs="Calibri"/>
                <w:iCs/>
                <w:color w:val="000000" w:themeColor="text1"/>
                <w:sz w:val="22"/>
                <w:szCs w:val="22"/>
              </w:rPr>
            </w:pPr>
            <w:r w:rsidRPr="001132A8">
              <w:rPr>
                <w:rFonts w:ascii="Calibri" w:hAnsi="Calibri" w:cs="Calibri"/>
                <w:iCs/>
                <w:color w:val="000000" w:themeColor="text1"/>
                <w:sz w:val="22"/>
                <w:szCs w:val="22"/>
              </w:rPr>
              <w:t>Project Management</w:t>
            </w:r>
          </w:p>
        </w:tc>
        <w:tc>
          <w:tcPr>
            <w:tcW w:w="5328" w:type="dxa"/>
            <w:tcBorders>
              <w:top w:val="single" w:sz="6" w:space="0" w:color="auto"/>
              <w:left w:val="single" w:sz="6" w:space="0" w:color="auto"/>
              <w:bottom w:val="single" w:sz="6" w:space="0" w:color="auto"/>
              <w:right w:val="single" w:sz="6" w:space="0" w:color="auto"/>
            </w:tcBorders>
          </w:tcPr>
          <w:p w14:paraId="286F2665" w14:textId="6F40DC38" w:rsidR="00BF0C95" w:rsidRPr="001132A8" w:rsidRDefault="00BF0C95" w:rsidP="002E2A6F">
            <w:pPr>
              <w:overflowPunct w:val="0"/>
              <w:autoSpaceDE w:val="0"/>
              <w:autoSpaceDN w:val="0"/>
              <w:adjustRightInd w:val="0"/>
              <w:rPr>
                <w:rFonts w:ascii="Calibri" w:hAnsi="Calibri" w:cs="Calibri"/>
                <w:color w:val="000000" w:themeColor="text1"/>
                <w:sz w:val="22"/>
                <w:szCs w:val="22"/>
              </w:rPr>
            </w:pPr>
            <w:r w:rsidRPr="001132A8">
              <w:rPr>
                <w:rFonts w:ascii="Calibri" w:hAnsi="Calibri" w:cs="Calibri"/>
                <w:color w:val="000000" w:themeColor="text1"/>
                <w:sz w:val="22"/>
                <w:szCs w:val="22"/>
              </w:rPr>
              <w:t xml:space="preserve">MS Project </w:t>
            </w:r>
            <w:r w:rsidR="002E2A6F" w:rsidRPr="001132A8">
              <w:rPr>
                <w:rFonts w:ascii="Calibri" w:hAnsi="Calibri" w:cs="Calibri"/>
                <w:color w:val="000000" w:themeColor="text1"/>
                <w:sz w:val="22"/>
                <w:szCs w:val="22"/>
              </w:rPr>
              <w:t>2007</w:t>
            </w:r>
            <w:r w:rsidRPr="001132A8">
              <w:rPr>
                <w:rFonts w:ascii="Calibri" w:hAnsi="Calibri" w:cs="Calibri"/>
                <w:color w:val="000000" w:themeColor="text1"/>
                <w:sz w:val="22"/>
                <w:szCs w:val="22"/>
              </w:rPr>
              <w:t xml:space="preserve"> (PERT, GANTT Charts), MS Navision</w:t>
            </w:r>
          </w:p>
        </w:tc>
      </w:tr>
      <w:tr w:rsidR="00BF0C95" w:rsidRPr="001132A8" w14:paraId="1E807ED2" w14:textId="77777777" w:rsidTr="003E0D35">
        <w:tc>
          <w:tcPr>
            <w:tcW w:w="3528" w:type="dxa"/>
            <w:tcBorders>
              <w:top w:val="single" w:sz="6" w:space="0" w:color="auto"/>
              <w:left w:val="single" w:sz="6" w:space="0" w:color="auto"/>
              <w:bottom w:val="single" w:sz="6" w:space="0" w:color="auto"/>
              <w:right w:val="single" w:sz="6" w:space="0" w:color="auto"/>
            </w:tcBorders>
          </w:tcPr>
          <w:p w14:paraId="430F6033" w14:textId="77777777" w:rsidR="00BF0C95" w:rsidRPr="001132A8" w:rsidRDefault="00BF0C95" w:rsidP="00BF0C95">
            <w:pPr>
              <w:overflowPunct w:val="0"/>
              <w:autoSpaceDE w:val="0"/>
              <w:autoSpaceDN w:val="0"/>
              <w:adjustRightInd w:val="0"/>
              <w:rPr>
                <w:rFonts w:ascii="Calibri" w:hAnsi="Calibri" w:cs="Calibri"/>
                <w:iCs/>
                <w:color w:val="000000" w:themeColor="text1"/>
                <w:sz w:val="22"/>
                <w:szCs w:val="22"/>
              </w:rPr>
            </w:pPr>
            <w:r w:rsidRPr="001132A8">
              <w:rPr>
                <w:rFonts w:ascii="Calibri" w:hAnsi="Calibri" w:cs="Calibri"/>
                <w:iCs/>
                <w:color w:val="000000" w:themeColor="text1"/>
                <w:sz w:val="22"/>
                <w:szCs w:val="22"/>
              </w:rPr>
              <w:t>Testing Tools</w:t>
            </w:r>
          </w:p>
        </w:tc>
        <w:tc>
          <w:tcPr>
            <w:tcW w:w="5328" w:type="dxa"/>
            <w:tcBorders>
              <w:top w:val="single" w:sz="6" w:space="0" w:color="auto"/>
              <w:left w:val="single" w:sz="6" w:space="0" w:color="auto"/>
              <w:bottom w:val="single" w:sz="6" w:space="0" w:color="auto"/>
              <w:right w:val="single" w:sz="6" w:space="0" w:color="auto"/>
            </w:tcBorders>
          </w:tcPr>
          <w:p w14:paraId="3FEA670F" w14:textId="580278E1" w:rsidR="00BF0C95" w:rsidRPr="001132A8" w:rsidRDefault="006A4C0D" w:rsidP="00BF0C95">
            <w:pPr>
              <w:overflowPunct w:val="0"/>
              <w:autoSpaceDE w:val="0"/>
              <w:autoSpaceDN w:val="0"/>
              <w:adjustRightInd w:val="0"/>
              <w:rPr>
                <w:rFonts w:ascii="Calibri" w:hAnsi="Calibri" w:cs="Calibri"/>
                <w:color w:val="000000" w:themeColor="text1"/>
                <w:sz w:val="22"/>
                <w:szCs w:val="22"/>
              </w:rPr>
            </w:pPr>
            <w:r w:rsidRPr="001132A8">
              <w:rPr>
                <w:rFonts w:ascii="Calibri" w:hAnsi="Calibri" w:cs="Calibri"/>
                <w:color w:val="000000" w:themeColor="text1"/>
                <w:sz w:val="22"/>
                <w:szCs w:val="22"/>
              </w:rPr>
              <w:t>Jira, HP ALM</w:t>
            </w:r>
          </w:p>
        </w:tc>
      </w:tr>
      <w:tr w:rsidR="00BF0C95" w:rsidRPr="001132A8" w14:paraId="6644C23E" w14:textId="77777777" w:rsidTr="003E0D35">
        <w:tc>
          <w:tcPr>
            <w:tcW w:w="3528" w:type="dxa"/>
            <w:tcBorders>
              <w:top w:val="single" w:sz="6" w:space="0" w:color="auto"/>
              <w:left w:val="single" w:sz="6" w:space="0" w:color="auto"/>
              <w:bottom w:val="single" w:sz="6" w:space="0" w:color="auto"/>
              <w:right w:val="single" w:sz="6" w:space="0" w:color="auto"/>
            </w:tcBorders>
          </w:tcPr>
          <w:p w14:paraId="428E05FF" w14:textId="77777777" w:rsidR="00BF0C95" w:rsidRPr="001132A8" w:rsidRDefault="00BF0C95" w:rsidP="00BF0C95">
            <w:pPr>
              <w:overflowPunct w:val="0"/>
              <w:autoSpaceDE w:val="0"/>
              <w:autoSpaceDN w:val="0"/>
              <w:adjustRightInd w:val="0"/>
              <w:rPr>
                <w:rFonts w:ascii="Calibri" w:hAnsi="Calibri" w:cs="Calibri"/>
                <w:iCs/>
                <w:color w:val="000000" w:themeColor="text1"/>
                <w:sz w:val="22"/>
                <w:szCs w:val="22"/>
              </w:rPr>
            </w:pPr>
            <w:r w:rsidRPr="001132A8">
              <w:rPr>
                <w:rFonts w:ascii="Calibri" w:hAnsi="Calibri" w:cs="Calibri"/>
                <w:iCs/>
                <w:color w:val="000000" w:themeColor="text1"/>
                <w:sz w:val="22"/>
                <w:szCs w:val="22"/>
              </w:rPr>
              <w:t>Data Modeling Tools</w:t>
            </w:r>
          </w:p>
        </w:tc>
        <w:tc>
          <w:tcPr>
            <w:tcW w:w="5328" w:type="dxa"/>
            <w:tcBorders>
              <w:top w:val="single" w:sz="6" w:space="0" w:color="auto"/>
              <w:left w:val="single" w:sz="6" w:space="0" w:color="auto"/>
              <w:bottom w:val="single" w:sz="6" w:space="0" w:color="auto"/>
              <w:right w:val="single" w:sz="6" w:space="0" w:color="auto"/>
            </w:tcBorders>
          </w:tcPr>
          <w:p w14:paraId="5D88DAF5" w14:textId="378223D8" w:rsidR="00BF0C95" w:rsidRPr="001132A8" w:rsidRDefault="00BF0C95" w:rsidP="00BF0C95">
            <w:pPr>
              <w:overflowPunct w:val="0"/>
              <w:autoSpaceDE w:val="0"/>
              <w:autoSpaceDN w:val="0"/>
              <w:adjustRightInd w:val="0"/>
              <w:rPr>
                <w:rFonts w:ascii="Calibri" w:hAnsi="Calibri" w:cs="Calibri"/>
                <w:color w:val="000000" w:themeColor="text1"/>
                <w:sz w:val="22"/>
                <w:szCs w:val="22"/>
              </w:rPr>
            </w:pPr>
            <w:r w:rsidRPr="001132A8">
              <w:rPr>
                <w:rFonts w:ascii="Calibri" w:hAnsi="Calibri" w:cs="Calibri"/>
                <w:color w:val="000000" w:themeColor="text1"/>
                <w:sz w:val="22"/>
                <w:szCs w:val="22"/>
              </w:rPr>
              <w:t>Erwin 4.0, MS Visio</w:t>
            </w:r>
          </w:p>
        </w:tc>
      </w:tr>
      <w:tr w:rsidR="00BF0C95" w:rsidRPr="001132A8" w14:paraId="2B634846" w14:textId="77777777" w:rsidTr="003E0D35">
        <w:tc>
          <w:tcPr>
            <w:tcW w:w="3528" w:type="dxa"/>
            <w:tcBorders>
              <w:top w:val="single" w:sz="6" w:space="0" w:color="auto"/>
              <w:left w:val="single" w:sz="6" w:space="0" w:color="auto"/>
              <w:bottom w:val="single" w:sz="6" w:space="0" w:color="auto"/>
              <w:right w:val="single" w:sz="6" w:space="0" w:color="auto"/>
            </w:tcBorders>
          </w:tcPr>
          <w:p w14:paraId="76DCAB2C" w14:textId="77777777" w:rsidR="00BF0C95" w:rsidRPr="001132A8" w:rsidRDefault="00BF0C95" w:rsidP="00BF0C95">
            <w:pPr>
              <w:overflowPunct w:val="0"/>
              <w:autoSpaceDE w:val="0"/>
              <w:autoSpaceDN w:val="0"/>
              <w:adjustRightInd w:val="0"/>
              <w:rPr>
                <w:rFonts w:ascii="Calibri" w:hAnsi="Calibri" w:cs="Calibri"/>
                <w:iCs/>
                <w:color w:val="000000" w:themeColor="text1"/>
                <w:sz w:val="22"/>
                <w:szCs w:val="22"/>
              </w:rPr>
            </w:pPr>
            <w:r w:rsidRPr="001132A8">
              <w:rPr>
                <w:rFonts w:ascii="Calibri" w:hAnsi="Calibri" w:cs="Calibri"/>
                <w:iCs/>
                <w:color w:val="000000" w:themeColor="text1"/>
                <w:sz w:val="22"/>
                <w:szCs w:val="22"/>
              </w:rPr>
              <w:t>Claim Engines</w:t>
            </w:r>
          </w:p>
        </w:tc>
        <w:tc>
          <w:tcPr>
            <w:tcW w:w="5328" w:type="dxa"/>
            <w:tcBorders>
              <w:top w:val="single" w:sz="6" w:space="0" w:color="auto"/>
              <w:left w:val="single" w:sz="6" w:space="0" w:color="auto"/>
              <w:bottom w:val="single" w:sz="6" w:space="0" w:color="auto"/>
              <w:right w:val="single" w:sz="6" w:space="0" w:color="auto"/>
            </w:tcBorders>
          </w:tcPr>
          <w:p w14:paraId="0A9FB159" w14:textId="16A5D90F" w:rsidR="00BF0C95" w:rsidRPr="001132A8" w:rsidRDefault="00442E53" w:rsidP="00442E53">
            <w:pPr>
              <w:overflowPunct w:val="0"/>
              <w:autoSpaceDE w:val="0"/>
              <w:autoSpaceDN w:val="0"/>
              <w:adjustRightInd w:val="0"/>
              <w:rPr>
                <w:rFonts w:ascii="Calibri" w:hAnsi="Calibri" w:cs="Calibri"/>
                <w:color w:val="000000" w:themeColor="text1"/>
                <w:sz w:val="22"/>
                <w:szCs w:val="22"/>
              </w:rPr>
            </w:pPr>
            <w:r w:rsidRPr="001132A8">
              <w:rPr>
                <w:rFonts w:ascii="Calibri" w:hAnsi="Calibri" w:cs="Calibri"/>
                <w:color w:val="000000" w:themeColor="text1"/>
                <w:sz w:val="22"/>
                <w:szCs w:val="22"/>
              </w:rPr>
              <w:t>Facets, Diamond</w:t>
            </w:r>
          </w:p>
        </w:tc>
      </w:tr>
    </w:tbl>
    <w:p w14:paraId="71EC1F34" w14:textId="77777777" w:rsidR="00BE5454" w:rsidRPr="001132A8" w:rsidRDefault="00BE5454" w:rsidP="00F12693">
      <w:pPr>
        <w:tabs>
          <w:tab w:val="left" w:pos="720"/>
        </w:tabs>
        <w:jc w:val="both"/>
        <w:rPr>
          <w:rFonts w:ascii="Calibri" w:hAnsi="Calibri" w:cs="Calibri"/>
          <w:b/>
          <w:sz w:val="22"/>
          <w:szCs w:val="22"/>
        </w:rPr>
      </w:pPr>
    </w:p>
    <w:p w14:paraId="2DDFF670" w14:textId="77777777" w:rsidR="00770DEA" w:rsidRPr="001132A8" w:rsidRDefault="00770DEA" w:rsidP="00F12693">
      <w:pPr>
        <w:tabs>
          <w:tab w:val="left" w:pos="720"/>
        </w:tabs>
        <w:jc w:val="both"/>
        <w:rPr>
          <w:rFonts w:ascii="Calibri" w:hAnsi="Calibri" w:cs="Calibri"/>
          <w:b/>
          <w:sz w:val="22"/>
          <w:szCs w:val="22"/>
        </w:rPr>
      </w:pPr>
    </w:p>
    <w:p w14:paraId="74ADF0D2" w14:textId="77777777" w:rsidR="006A4C0D" w:rsidRPr="001132A8" w:rsidRDefault="006A4C0D" w:rsidP="00F12693">
      <w:pPr>
        <w:tabs>
          <w:tab w:val="left" w:pos="720"/>
        </w:tabs>
        <w:jc w:val="both"/>
        <w:rPr>
          <w:rFonts w:ascii="Calibri" w:hAnsi="Calibri" w:cs="Calibri"/>
          <w:b/>
          <w:sz w:val="22"/>
          <w:szCs w:val="22"/>
        </w:rPr>
      </w:pPr>
    </w:p>
    <w:p w14:paraId="03FDE602" w14:textId="6AF74F8E" w:rsidR="00770DEA" w:rsidRPr="001132A8" w:rsidRDefault="006A4C0D" w:rsidP="00F12693">
      <w:pPr>
        <w:tabs>
          <w:tab w:val="left" w:pos="720"/>
        </w:tabs>
        <w:jc w:val="both"/>
        <w:rPr>
          <w:rFonts w:ascii="Calibri" w:hAnsi="Calibri" w:cs="Calibri"/>
          <w:b/>
          <w:sz w:val="22"/>
          <w:szCs w:val="22"/>
          <w:u w:val="single"/>
        </w:rPr>
      </w:pPr>
      <w:r w:rsidRPr="001132A8">
        <w:rPr>
          <w:rFonts w:ascii="Calibri" w:hAnsi="Calibri" w:cs="Calibri"/>
          <w:b/>
          <w:color w:val="000000" w:themeColor="text1"/>
          <w:sz w:val="22"/>
          <w:szCs w:val="22"/>
          <w:u w:val="single"/>
        </w:rPr>
        <w:t>PROFESSIONAL EXPERIENCE</w:t>
      </w:r>
    </w:p>
    <w:p w14:paraId="4D20F3D9" w14:textId="77777777" w:rsidR="002E2A6F" w:rsidRPr="001132A8" w:rsidRDefault="002E2A6F" w:rsidP="00F12693">
      <w:pPr>
        <w:tabs>
          <w:tab w:val="left" w:pos="720"/>
        </w:tabs>
        <w:jc w:val="both"/>
        <w:rPr>
          <w:rFonts w:ascii="Calibri" w:hAnsi="Calibri" w:cs="Calibri"/>
          <w:b/>
          <w:sz w:val="22"/>
          <w:szCs w:val="22"/>
        </w:rPr>
      </w:pPr>
    </w:p>
    <w:tbl>
      <w:tblPr>
        <w:tblW w:w="0" w:type="auto"/>
        <w:shd w:val="clear" w:color="auto" w:fill="FDA712"/>
        <w:tblLayout w:type="fixed"/>
        <w:tblLook w:val="0000" w:firstRow="0" w:lastRow="0" w:firstColumn="0" w:lastColumn="0" w:noHBand="0" w:noVBand="0"/>
      </w:tblPr>
      <w:tblGrid>
        <w:gridCol w:w="9738"/>
      </w:tblGrid>
      <w:tr w:rsidR="000D00C7" w:rsidRPr="001132A8" w14:paraId="59F80123" w14:textId="77777777" w:rsidTr="000D00C7">
        <w:trPr>
          <w:trHeight w:val="283"/>
        </w:trPr>
        <w:tc>
          <w:tcPr>
            <w:tcW w:w="9738" w:type="dxa"/>
            <w:shd w:val="clear" w:color="auto" w:fill="FDA712"/>
            <w:vAlign w:val="center"/>
          </w:tcPr>
          <w:p w14:paraId="2CB2C2FB" w14:textId="3AB50E25" w:rsidR="000D00C7" w:rsidRPr="001132A8" w:rsidRDefault="00527A40" w:rsidP="001132A8">
            <w:pPr>
              <w:pStyle w:val="HTMLPreformatted"/>
              <w:spacing w:before="60" w:line="276" w:lineRule="auto"/>
              <w:jc w:val="both"/>
              <w:rPr>
                <w:rFonts w:ascii="Calibri" w:hAnsi="Calibri" w:cs="Calibri"/>
                <w:b/>
                <w:color w:val="000000" w:themeColor="text1"/>
                <w:sz w:val="22"/>
                <w:szCs w:val="22"/>
                <w:lang w:val="en-US" w:eastAsia="en-US"/>
              </w:rPr>
            </w:pPr>
            <w:r w:rsidRPr="001132A8">
              <w:rPr>
                <w:rFonts w:ascii="Calibri" w:hAnsi="Calibri" w:cs="Calibri"/>
                <w:b/>
                <w:color w:val="000000" w:themeColor="text1"/>
                <w:sz w:val="22"/>
                <w:szCs w:val="22"/>
                <w:lang w:val="en-US" w:eastAsia="en-US"/>
              </w:rPr>
              <w:t>Group Health Insurance</w:t>
            </w:r>
            <w:r w:rsidR="00BB6053" w:rsidRPr="001132A8">
              <w:rPr>
                <w:rFonts w:ascii="Calibri" w:hAnsi="Calibri" w:cs="Calibri"/>
                <w:b/>
                <w:color w:val="000000" w:themeColor="text1"/>
                <w:sz w:val="22"/>
                <w:szCs w:val="22"/>
                <w:lang w:val="en-US" w:eastAsia="en-US"/>
              </w:rPr>
              <w:t xml:space="preserve">. </w:t>
            </w:r>
            <w:r w:rsidRPr="001132A8">
              <w:rPr>
                <w:rFonts w:ascii="Calibri" w:hAnsi="Calibri" w:cs="Calibri"/>
                <w:b/>
                <w:color w:val="000000" w:themeColor="text1"/>
                <w:sz w:val="22"/>
                <w:szCs w:val="22"/>
                <w:lang w:val="en-US" w:eastAsia="en-US"/>
              </w:rPr>
              <w:t>Chicago, IL</w:t>
            </w:r>
            <w:r w:rsidR="000D00C7" w:rsidRPr="001132A8">
              <w:rPr>
                <w:rFonts w:ascii="Calibri" w:hAnsi="Calibri" w:cs="Calibri"/>
                <w:b/>
                <w:color w:val="000000" w:themeColor="text1"/>
                <w:sz w:val="22"/>
                <w:szCs w:val="22"/>
                <w:lang w:val="en-US" w:eastAsia="en-US"/>
              </w:rPr>
              <w:t xml:space="preserve">                                 </w:t>
            </w:r>
            <w:r w:rsidR="006A4C0D" w:rsidRPr="001132A8">
              <w:rPr>
                <w:rFonts w:ascii="Calibri" w:hAnsi="Calibri" w:cs="Calibri"/>
                <w:b/>
                <w:color w:val="000000" w:themeColor="text1"/>
                <w:sz w:val="22"/>
                <w:szCs w:val="22"/>
                <w:lang w:val="en-US" w:eastAsia="en-US"/>
              </w:rPr>
              <w:t xml:space="preserve">                 </w:t>
            </w:r>
            <w:r w:rsidR="000D00C7" w:rsidRPr="001132A8">
              <w:rPr>
                <w:rFonts w:ascii="Calibri" w:hAnsi="Calibri" w:cs="Calibri"/>
                <w:b/>
                <w:color w:val="000000" w:themeColor="text1"/>
                <w:sz w:val="22"/>
                <w:szCs w:val="22"/>
                <w:lang w:val="en-US" w:eastAsia="en-US"/>
              </w:rPr>
              <w:t xml:space="preserve">                        </w:t>
            </w:r>
            <w:r w:rsidR="00E16BEA" w:rsidRPr="001132A8">
              <w:rPr>
                <w:rFonts w:ascii="Calibri" w:hAnsi="Calibri" w:cs="Calibri"/>
                <w:b/>
                <w:color w:val="000000" w:themeColor="text1"/>
                <w:sz w:val="22"/>
                <w:szCs w:val="22"/>
                <w:lang w:val="en-US" w:eastAsia="en-US"/>
              </w:rPr>
              <w:t xml:space="preserve"> </w:t>
            </w:r>
            <w:r w:rsidR="001132A8" w:rsidRPr="001132A8">
              <w:rPr>
                <w:rFonts w:ascii="Calibri" w:hAnsi="Calibri" w:cs="Calibri"/>
                <w:b/>
                <w:color w:val="000000" w:themeColor="text1"/>
                <w:sz w:val="22"/>
                <w:szCs w:val="22"/>
                <w:lang w:val="en-US" w:eastAsia="en-US"/>
              </w:rPr>
              <w:t xml:space="preserve">            </w:t>
            </w:r>
            <w:r w:rsidR="00180281" w:rsidRPr="001132A8">
              <w:rPr>
                <w:rFonts w:ascii="Calibri" w:hAnsi="Calibri" w:cs="Calibri"/>
                <w:b/>
                <w:color w:val="000000" w:themeColor="text1"/>
                <w:sz w:val="22"/>
                <w:szCs w:val="22"/>
                <w:lang w:val="en-US" w:eastAsia="en-US"/>
              </w:rPr>
              <w:t>Jan 2016</w:t>
            </w:r>
            <w:r w:rsidR="00BB6053" w:rsidRPr="001132A8">
              <w:rPr>
                <w:rFonts w:ascii="Calibri" w:hAnsi="Calibri" w:cs="Calibri"/>
                <w:b/>
                <w:color w:val="000000" w:themeColor="text1"/>
                <w:sz w:val="22"/>
                <w:szCs w:val="22"/>
                <w:lang w:val="en-US" w:eastAsia="en-US"/>
              </w:rPr>
              <w:t xml:space="preserve"> </w:t>
            </w:r>
            <w:r w:rsidR="00180281" w:rsidRPr="001132A8">
              <w:rPr>
                <w:rFonts w:ascii="Calibri" w:hAnsi="Calibri" w:cs="Calibri"/>
                <w:b/>
                <w:color w:val="000000" w:themeColor="text1"/>
                <w:sz w:val="22"/>
                <w:szCs w:val="22"/>
                <w:lang w:val="en-US" w:eastAsia="en-US"/>
              </w:rPr>
              <w:t>–</w:t>
            </w:r>
            <w:r w:rsidR="000D00C7" w:rsidRPr="001132A8">
              <w:rPr>
                <w:rFonts w:ascii="Calibri" w:hAnsi="Calibri" w:cs="Calibri"/>
                <w:b/>
                <w:color w:val="000000" w:themeColor="text1"/>
                <w:sz w:val="22"/>
                <w:szCs w:val="22"/>
                <w:lang w:val="en-US" w:eastAsia="en-US"/>
              </w:rPr>
              <w:t xml:space="preserve"> </w:t>
            </w:r>
            <w:r w:rsidR="00180281" w:rsidRPr="001132A8">
              <w:rPr>
                <w:rFonts w:ascii="Calibri" w:hAnsi="Calibri" w:cs="Calibri"/>
                <w:b/>
                <w:color w:val="000000" w:themeColor="text1"/>
                <w:sz w:val="22"/>
                <w:szCs w:val="22"/>
                <w:lang w:val="en-US" w:eastAsia="en-US"/>
              </w:rPr>
              <w:t>June 2017</w:t>
            </w:r>
          </w:p>
          <w:p w14:paraId="5BA4BD1E" w14:textId="7B5F27FB" w:rsidR="000D00C7" w:rsidRPr="001132A8" w:rsidRDefault="000D00C7" w:rsidP="000D00C7">
            <w:pPr>
              <w:pStyle w:val="HTMLPreformatted"/>
              <w:spacing w:line="276" w:lineRule="auto"/>
              <w:jc w:val="both"/>
              <w:rPr>
                <w:rFonts w:ascii="Calibri" w:hAnsi="Calibri" w:cs="Calibri"/>
                <w:b/>
                <w:color w:val="000000" w:themeColor="text1"/>
                <w:sz w:val="22"/>
                <w:szCs w:val="22"/>
                <w:lang w:val="en-US" w:eastAsia="en-US"/>
              </w:rPr>
            </w:pPr>
            <w:r w:rsidRPr="001132A8">
              <w:rPr>
                <w:rFonts w:ascii="Calibri" w:hAnsi="Calibri" w:cs="Calibri"/>
                <w:b/>
                <w:color w:val="000000" w:themeColor="text1"/>
                <w:sz w:val="22"/>
                <w:szCs w:val="22"/>
                <w:lang w:val="en-US" w:eastAsia="en-US"/>
              </w:rPr>
              <w:t>Business Analyst</w:t>
            </w:r>
          </w:p>
        </w:tc>
      </w:tr>
    </w:tbl>
    <w:p w14:paraId="4D24E843" w14:textId="77777777" w:rsidR="000D00C7" w:rsidRPr="001132A8" w:rsidRDefault="000D00C7" w:rsidP="00E16BEA">
      <w:pPr>
        <w:tabs>
          <w:tab w:val="left" w:pos="1770"/>
        </w:tabs>
        <w:ind w:right="540"/>
        <w:jc w:val="both"/>
        <w:rPr>
          <w:rFonts w:ascii="Calibri" w:hAnsi="Calibri" w:cs="Calibri"/>
          <w:sz w:val="22"/>
          <w:szCs w:val="22"/>
        </w:rPr>
      </w:pPr>
    </w:p>
    <w:p w14:paraId="77BE9CC2" w14:textId="290F8D40" w:rsidR="00B11AD4" w:rsidRPr="001132A8" w:rsidRDefault="00527A40" w:rsidP="00E16BEA">
      <w:pPr>
        <w:tabs>
          <w:tab w:val="left" w:pos="1770"/>
        </w:tabs>
        <w:ind w:right="540"/>
        <w:jc w:val="both"/>
        <w:rPr>
          <w:rFonts w:ascii="Calibri" w:hAnsi="Calibri" w:cs="Calibri"/>
          <w:sz w:val="22"/>
          <w:szCs w:val="22"/>
        </w:rPr>
      </w:pPr>
      <w:r w:rsidRPr="001132A8">
        <w:rPr>
          <w:rFonts w:ascii="Calibri" w:hAnsi="Calibri" w:cs="Calibri"/>
          <w:sz w:val="22"/>
          <w:szCs w:val="22"/>
        </w:rPr>
        <w:t xml:space="preserve">Description: GHI contracted with the Medicare Centers and Medicaid Services (CMS) to provide quick, easy, and affordable access to the health care service of their choice. Market Prominence(TM) is the only system that provides management with the ability to tailor each step of the regulatory process based on the health plan's interactions with each of its beneficiaries. Project involves integrating Market Prominence and the Claims processing System with the data warehouse to support the reporting requirements. </w:t>
      </w:r>
    </w:p>
    <w:p w14:paraId="57A2A58B" w14:textId="77777777" w:rsidR="00B11AD4" w:rsidRPr="001132A8" w:rsidRDefault="00B11AD4" w:rsidP="00E16BEA">
      <w:pPr>
        <w:ind w:right="540"/>
        <w:jc w:val="both"/>
        <w:outlineLvl w:val="0"/>
        <w:rPr>
          <w:rFonts w:ascii="Calibri" w:hAnsi="Calibri" w:cs="Calibri"/>
          <w:b/>
          <w:color w:val="000000"/>
          <w:sz w:val="22"/>
          <w:szCs w:val="22"/>
          <w:u w:val="single"/>
        </w:rPr>
      </w:pPr>
      <w:r w:rsidRPr="001132A8">
        <w:rPr>
          <w:rFonts w:ascii="Calibri" w:hAnsi="Calibri" w:cs="Calibri"/>
          <w:b/>
          <w:color w:val="000000"/>
          <w:sz w:val="22"/>
          <w:szCs w:val="22"/>
          <w:u w:val="single"/>
        </w:rPr>
        <w:t>Roles &amp; Responsibilities:</w:t>
      </w:r>
    </w:p>
    <w:p w14:paraId="350A1442" w14:textId="77777777" w:rsidR="005331A2" w:rsidRPr="001132A8" w:rsidRDefault="005331A2" w:rsidP="00E16BEA">
      <w:pPr>
        <w:pStyle w:val="BodyTextIndent"/>
        <w:numPr>
          <w:ilvl w:val="0"/>
          <w:numId w:val="7"/>
        </w:numPr>
        <w:spacing w:after="0"/>
        <w:ind w:right="540"/>
        <w:jc w:val="both"/>
        <w:rPr>
          <w:rFonts w:ascii="Calibri" w:hAnsi="Calibri" w:cs="Calibri"/>
          <w:bCs/>
          <w:sz w:val="22"/>
          <w:szCs w:val="22"/>
        </w:rPr>
      </w:pPr>
      <w:r w:rsidRPr="001132A8">
        <w:rPr>
          <w:rFonts w:ascii="Calibri" w:hAnsi="Calibri" w:cs="Calibri"/>
          <w:bCs/>
          <w:sz w:val="22"/>
          <w:szCs w:val="22"/>
        </w:rPr>
        <w:t xml:space="preserve">Coordinated with market BAs and business owners to </w:t>
      </w:r>
      <w:r w:rsidRPr="001132A8">
        <w:rPr>
          <w:rFonts w:ascii="Calibri" w:hAnsi="Calibri" w:cs="Calibri"/>
          <w:b/>
          <w:bCs/>
          <w:sz w:val="22"/>
          <w:szCs w:val="22"/>
        </w:rPr>
        <w:t>gather requirements</w:t>
      </w:r>
      <w:r w:rsidRPr="001132A8">
        <w:rPr>
          <w:rFonts w:ascii="Calibri" w:hAnsi="Calibri" w:cs="Calibri"/>
          <w:bCs/>
          <w:sz w:val="22"/>
          <w:szCs w:val="22"/>
        </w:rPr>
        <w:t>.</w:t>
      </w:r>
    </w:p>
    <w:p w14:paraId="5EB7E724" w14:textId="77777777" w:rsidR="005331A2" w:rsidRPr="001132A8" w:rsidRDefault="005331A2" w:rsidP="00E16BEA">
      <w:pPr>
        <w:pStyle w:val="BodyTextIndent"/>
        <w:numPr>
          <w:ilvl w:val="0"/>
          <w:numId w:val="7"/>
        </w:numPr>
        <w:spacing w:after="0"/>
        <w:ind w:right="540"/>
        <w:jc w:val="both"/>
        <w:rPr>
          <w:rFonts w:ascii="Calibri" w:hAnsi="Calibri" w:cs="Calibri"/>
          <w:b/>
          <w:bCs/>
          <w:sz w:val="22"/>
          <w:szCs w:val="22"/>
        </w:rPr>
      </w:pPr>
      <w:r w:rsidRPr="001132A8">
        <w:rPr>
          <w:rFonts w:ascii="Calibri" w:hAnsi="Calibri" w:cs="Calibri"/>
          <w:sz w:val="22"/>
          <w:szCs w:val="22"/>
        </w:rPr>
        <w:t xml:space="preserve">Responsible for identifying and maintaining a clear and measurable software development process that is deployable throughout the enterprise using </w:t>
      </w:r>
      <w:r w:rsidRPr="001132A8">
        <w:rPr>
          <w:rFonts w:ascii="Calibri" w:hAnsi="Calibri" w:cs="Calibri"/>
          <w:b/>
          <w:sz w:val="22"/>
          <w:szCs w:val="22"/>
        </w:rPr>
        <w:t>SDLC.</w:t>
      </w:r>
    </w:p>
    <w:p w14:paraId="34A35A23" w14:textId="5B77FDDF" w:rsidR="00DA7D3B" w:rsidRPr="001132A8" w:rsidRDefault="00DA7D3B" w:rsidP="00E16BEA">
      <w:pPr>
        <w:pStyle w:val="BodyTextIndent"/>
        <w:numPr>
          <w:ilvl w:val="0"/>
          <w:numId w:val="7"/>
        </w:numPr>
        <w:spacing w:after="0"/>
        <w:ind w:right="540"/>
        <w:jc w:val="both"/>
        <w:rPr>
          <w:rFonts w:ascii="Calibri" w:hAnsi="Calibri" w:cs="Calibri"/>
          <w:bCs/>
          <w:sz w:val="22"/>
          <w:szCs w:val="22"/>
        </w:rPr>
      </w:pPr>
      <w:r w:rsidRPr="001132A8">
        <w:rPr>
          <w:rFonts w:ascii="Calibri" w:hAnsi="Calibri" w:cs="Calibri"/>
          <w:bCs/>
          <w:sz w:val="22"/>
          <w:szCs w:val="22"/>
        </w:rPr>
        <w:t>Expertise in payer domain System Integration with Health plans eligibility and claim information. Strong understanding and Claims Processing/adjudication, Memberships and other standards.</w:t>
      </w:r>
    </w:p>
    <w:p w14:paraId="502B2EA3" w14:textId="77777777" w:rsidR="005331A2" w:rsidRPr="001132A8" w:rsidRDefault="005331A2" w:rsidP="00E16BEA">
      <w:pPr>
        <w:numPr>
          <w:ilvl w:val="0"/>
          <w:numId w:val="7"/>
        </w:numPr>
        <w:ind w:right="540"/>
        <w:jc w:val="both"/>
        <w:rPr>
          <w:rFonts w:ascii="Calibri" w:hAnsi="Calibri" w:cs="Calibri"/>
          <w:b/>
          <w:color w:val="000000"/>
          <w:sz w:val="22"/>
          <w:szCs w:val="22"/>
        </w:rPr>
      </w:pPr>
      <w:r w:rsidRPr="001132A8">
        <w:rPr>
          <w:rFonts w:ascii="Calibri" w:hAnsi="Calibri" w:cs="Calibri"/>
          <w:color w:val="000000"/>
          <w:sz w:val="22"/>
          <w:szCs w:val="22"/>
        </w:rPr>
        <w:t>Involved in preparing “</w:t>
      </w:r>
      <w:r w:rsidRPr="001132A8">
        <w:rPr>
          <w:rFonts w:ascii="Calibri" w:hAnsi="Calibri" w:cs="Calibri"/>
          <w:b/>
          <w:color w:val="000000"/>
          <w:sz w:val="22"/>
          <w:szCs w:val="22"/>
        </w:rPr>
        <w:t>BRD” Business requirement Documents for 5010.</w:t>
      </w:r>
    </w:p>
    <w:p w14:paraId="5E338D89" w14:textId="77777777" w:rsidR="00527A40" w:rsidRPr="001132A8" w:rsidRDefault="00527A40" w:rsidP="00527A40">
      <w:pPr>
        <w:pStyle w:val="ListParagraph"/>
        <w:numPr>
          <w:ilvl w:val="0"/>
          <w:numId w:val="7"/>
        </w:numPr>
        <w:ind w:right="540"/>
        <w:textAlignment w:val="baseline"/>
        <w:rPr>
          <w:rFonts w:ascii="Calibri" w:hAnsi="Calibri" w:cs="Calibri"/>
          <w:color w:val="000000"/>
        </w:rPr>
      </w:pPr>
      <w:r w:rsidRPr="001132A8">
        <w:rPr>
          <w:rFonts w:ascii="Calibri" w:hAnsi="Calibri" w:cs="Calibri"/>
          <w:color w:val="000000"/>
        </w:rPr>
        <w:t xml:space="preserve">Gathered analyzed, documented business and technical requirements from both formal and informal sessions and validate the needs of the business stakeholders. </w:t>
      </w:r>
    </w:p>
    <w:p w14:paraId="7AC9A086" w14:textId="08D5356A" w:rsidR="00527A40" w:rsidRPr="001132A8" w:rsidRDefault="00527A40" w:rsidP="00527A40">
      <w:pPr>
        <w:pStyle w:val="ListParagraph"/>
        <w:numPr>
          <w:ilvl w:val="0"/>
          <w:numId w:val="7"/>
        </w:numPr>
        <w:ind w:right="540"/>
        <w:textAlignment w:val="baseline"/>
        <w:rPr>
          <w:rFonts w:ascii="Calibri" w:hAnsi="Calibri" w:cs="Calibri"/>
          <w:color w:val="000000"/>
        </w:rPr>
      </w:pPr>
      <w:r w:rsidRPr="001132A8">
        <w:rPr>
          <w:rFonts w:ascii="Calibri" w:hAnsi="Calibri" w:cs="Calibri"/>
          <w:color w:val="000000"/>
        </w:rPr>
        <w:t xml:space="preserve">Performed Cost benefit, ROI and ROM studies </w:t>
      </w:r>
    </w:p>
    <w:p w14:paraId="24203A21" w14:textId="1415206A" w:rsidR="00527A40" w:rsidRPr="001132A8" w:rsidRDefault="00527A40" w:rsidP="00527A40">
      <w:pPr>
        <w:pStyle w:val="ListParagraph"/>
        <w:numPr>
          <w:ilvl w:val="0"/>
          <w:numId w:val="7"/>
        </w:numPr>
        <w:ind w:right="540"/>
        <w:textAlignment w:val="baseline"/>
        <w:rPr>
          <w:rFonts w:ascii="Calibri" w:hAnsi="Calibri" w:cs="Calibri"/>
          <w:color w:val="000000"/>
        </w:rPr>
      </w:pPr>
      <w:r w:rsidRPr="001132A8">
        <w:rPr>
          <w:rFonts w:ascii="Calibri" w:hAnsi="Calibri" w:cs="Calibri"/>
          <w:color w:val="000000"/>
        </w:rPr>
        <w:t xml:space="preserve">Conducted user interviews and documented business and functional requirements. </w:t>
      </w:r>
    </w:p>
    <w:p w14:paraId="0362CACD" w14:textId="6F9859D6" w:rsidR="00527A40" w:rsidRPr="001132A8" w:rsidRDefault="00527A40" w:rsidP="00527A40">
      <w:pPr>
        <w:pStyle w:val="ListParagraph"/>
        <w:numPr>
          <w:ilvl w:val="0"/>
          <w:numId w:val="7"/>
        </w:numPr>
        <w:ind w:right="540"/>
        <w:textAlignment w:val="baseline"/>
        <w:rPr>
          <w:rFonts w:ascii="Calibri" w:hAnsi="Calibri" w:cs="Calibri"/>
          <w:color w:val="000000"/>
        </w:rPr>
      </w:pPr>
      <w:r w:rsidRPr="001132A8">
        <w:rPr>
          <w:rFonts w:ascii="Calibri" w:hAnsi="Calibri" w:cs="Calibri"/>
          <w:color w:val="000000"/>
        </w:rPr>
        <w:t xml:space="preserve">Performed Requirement Analysis and developed Use Cases, Activity Diagrams using Rational Rose </w:t>
      </w:r>
    </w:p>
    <w:p w14:paraId="000AC08A" w14:textId="2A6363EC" w:rsidR="00527A40" w:rsidRPr="001132A8" w:rsidRDefault="00527A40" w:rsidP="00527A40">
      <w:pPr>
        <w:pStyle w:val="ListParagraph"/>
        <w:numPr>
          <w:ilvl w:val="0"/>
          <w:numId w:val="7"/>
        </w:numPr>
        <w:ind w:right="540"/>
        <w:textAlignment w:val="baseline"/>
        <w:rPr>
          <w:rFonts w:ascii="Calibri" w:hAnsi="Calibri" w:cs="Calibri"/>
          <w:color w:val="000000"/>
        </w:rPr>
      </w:pPr>
      <w:r w:rsidRPr="001132A8">
        <w:rPr>
          <w:rFonts w:ascii="Calibri" w:hAnsi="Calibri" w:cs="Calibri"/>
          <w:color w:val="000000"/>
        </w:rPr>
        <w:t xml:space="preserve">Defined, developed specs for federal reporting specific to Medicare Advantage </w:t>
      </w:r>
    </w:p>
    <w:p w14:paraId="37892C19" w14:textId="256717D0" w:rsidR="00527A40" w:rsidRPr="001132A8" w:rsidRDefault="00527A40" w:rsidP="00527A40">
      <w:pPr>
        <w:pStyle w:val="ListParagraph"/>
        <w:numPr>
          <w:ilvl w:val="0"/>
          <w:numId w:val="7"/>
        </w:numPr>
        <w:ind w:right="540"/>
        <w:textAlignment w:val="baseline"/>
        <w:rPr>
          <w:rFonts w:ascii="Calibri" w:hAnsi="Calibri" w:cs="Calibri"/>
          <w:color w:val="000000"/>
        </w:rPr>
      </w:pPr>
      <w:r w:rsidRPr="001132A8">
        <w:rPr>
          <w:rFonts w:ascii="Calibri" w:hAnsi="Calibri" w:cs="Calibri"/>
          <w:color w:val="000000"/>
        </w:rPr>
        <w:t xml:space="preserve">Performed Data mapping, logical data modeling, created class diagrams and ER diagrams and used SQL queries to filter data. </w:t>
      </w:r>
    </w:p>
    <w:p w14:paraId="246D9D3E" w14:textId="24C44C9A" w:rsidR="00527A40" w:rsidRPr="001132A8" w:rsidRDefault="00527A40" w:rsidP="00527A40">
      <w:pPr>
        <w:pStyle w:val="ListParagraph"/>
        <w:numPr>
          <w:ilvl w:val="0"/>
          <w:numId w:val="7"/>
        </w:numPr>
        <w:ind w:right="540"/>
        <w:textAlignment w:val="baseline"/>
        <w:rPr>
          <w:rFonts w:ascii="Calibri" w:hAnsi="Calibri" w:cs="Calibri"/>
          <w:color w:val="000000"/>
        </w:rPr>
      </w:pPr>
      <w:r w:rsidRPr="001132A8">
        <w:rPr>
          <w:rFonts w:ascii="Calibri" w:hAnsi="Calibri" w:cs="Calibri"/>
          <w:color w:val="000000"/>
        </w:rPr>
        <w:lastRenderedPageBreak/>
        <w:t xml:space="preserve">Used XML for building and parsing of Application Configuration file. </w:t>
      </w:r>
    </w:p>
    <w:p w14:paraId="1C3612B1" w14:textId="480C9370" w:rsidR="00527A40" w:rsidRPr="001132A8" w:rsidRDefault="00527A40" w:rsidP="00527A40">
      <w:pPr>
        <w:pStyle w:val="ListParagraph"/>
        <w:numPr>
          <w:ilvl w:val="0"/>
          <w:numId w:val="7"/>
        </w:numPr>
        <w:ind w:right="540"/>
        <w:textAlignment w:val="baseline"/>
        <w:rPr>
          <w:rFonts w:ascii="Calibri" w:hAnsi="Calibri" w:cs="Calibri"/>
          <w:color w:val="000000"/>
        </w:rPr>
      </w:pPr>
      <w:r w:rsidRPr="001132A8">
        <w:rPr>
          <w:rFonts w:ascii="Calibri" w:hAnsi="Calibri" w:cs="Calibri"/>
          <w:color w:val="000000"/>
        </w:rPr>
        <w:t xml:space="preserve">Upgraded HMO Medicare EDI and reporting. </w:t>
      </w:r>
    </w:p>
    <w:p w14:paraId="6177C87F" w14:textId="6096E5E3" w:rsidR="00527A40" w:rsidRPr="001132A8" w:rsidRDefault="00527A40" w:rsidP="004E2151">
      <w:pPr>
        <w:pStyle w:val="ListParagraph"/>
        <w:numPr>
          <w:ilvl w:val="0"/>
          <w:numId w:val="7"/>
        </w:numPr>
        <w:spacing w:after="0"/>
        <w:ind w:right="540"/>
        <w:textAlignment w:val="baseline"/>
        <w:rPr>
          <w:rFonts w:ascii="Calibri" w:hAnsi="Calibri" w:cs="Calibri"/>
          <w:color w:val="000000"/>
        </w:rPr>
      </w:pPr>
      <w:r w:rsidRPr="001132A8">
        <w:rPr>
          <w:rFonts w:ascii="Calibri" w:hAnsi="Calibri" w:cs="Calibri"/>
          <w:color w:val="000000"/>
        </w:rPr>
        <w:t xml:space="preserve">Completed the documentation of Claims Scenario's for the source system </w:t>
      </w:r>
    </w:p>
    <w:p w14:paraId="2CE0445C" w14:textId="77777777" w:rsidR="004E2151" w:rsidRPr="001132A8" w:rsidRDefault="004E2151" w:rsidP="004E2151">
      <w:pPr>
        <w:numPr>
          <w:ilvl w:val="0"/>
          <w:numId w:val="7"/>
        </w:numPr>
        <w:suppressAutoHyphens/>
        <w:jc w:val="both"/>
        <w:rPr>
          <w:rFonts w:ascii="Calibri" w:hAnsi="Calibri" w:cs="Calibri"/>
          <w:color w:val="000000"/>
          <w:sz w:val="22"/>
          <w:szCs w:val="22"/>
        </w:rPr>
      </w:pPr>
      <w:r w:rsidRPr="001132A8">
        <w:rPr>
          <w:rFonts w:ascii="Calibri" w:hAnsi="Calibri" w:cs="Calibri"/>
          <w:color w:val="000000"/>
          <w:sz w:val="22"/>
          <w:szCs w:val="22"/>
        </w:rPr>
        <w:t>Configured Medicare data for the Enrollment, Billing and Reconciliation modules in Market Prominence.</w:t>
      </w:r>
    </w:p>
    <w:p w14:paraId="32AB590F" w14:textId="77777777" w:rsidR="004E2151" w:rsidRPr="001132A8" w:rsidRDefault="004E2151" w:rsidP="004E2151">
      <w:pPr>
        <w:numPr>
          <w:ilvl w:val="0"/>
          <w:numId w:val="7"/>
        </w:numPr>
        <w:suppressAutoHyphens/>
        <w:jc w:val="both"/>
        <w:rPr>
          <w:rFonts w:ascii="Calibri" w:hAnsi="Calibri" w:cs="Calibri"/>
          <w:color w:val="000000"/>
          <w:sz w:val="22"/>
          <w:szCs w:val="22"/>
        </w:rPr>
      </w:pPr>
      <w:r w:rsidRPr="001132A8">
        <w:rPr>
          <w:rFonts w:ascii="Calibri" w:hAnsi="Calibri" w:cs="Calibri"/>
          <w:color w:val="000000"/>
          <w:sz w:val="22"/>
          <w:szCs w:val="22"/>
        </w:rPr>
        <w:t>Created workflows in enrollment system with what client expects.</w:t>
      </w:r>
    </w:p>
    <w:p w14:paraId="728473E8" w14:textId="77777777" w:rsidR="004E2151" w:rsidRPr="001132A8" w:rsidRDefault="004E2151" w:rsidP="004E2151">
      <w:pPr>
        <w:numPr>
          <w:ilvl w:val="0"/>
          <w:numId w:val="7"/>
        </w:numPr>
        <w:suppressAutoHyphens/>
        <w:jc w:val="both"/>
        <w:rPr>
          <w:rFonts w:ascii="Calibri" w:hAnsi="Calibri" w:cs="Calibri"/>
          <w:color w:val="000000"/>
          <w:sz w:val="22"/>
          <w:szCs w:val="22"/>
        </w:rPr>
      </w:pPr>
      <w:r w:rsidRPr="001132A8">
        <w:rPr>
          <w:rFonts w:ascii="Calibri" w:hAnsi="Calibri" w:cs="Calibri"/>
          <w:color w:val="000000"/>
          <w:sz w:val="22"/>
          <w:szCs w:val="22"/>
        </w:rPr>
        <w:t>Monitor data quality and integrity of internal systems and applications and CMS Centers for Medicare Medicaid Services extracts.</w:t>
      </w:r>
    </w:p>
    <w:p w14:paraId="674B684F" w14:textId="0CE8039C" w:rsidR="005331A2" w:rsidRPr="001132A8" w:rsidRDefault="00527A40" w:rsidP="00527A40">
      <w:pPr>
        <w:pStyle w:val="ListParagraph"/>
        <w:numPr>
          <w:ilvl w:val="0"/>
          <w:numId w:val="7"/>
        </w:numPr>
        <w:spacing w:after="0" w:line="240" w:lineRule="auto"/>
        <w:ind w:right="540"/>
        <w:textAlignment w:val="baseline"/>
        <w:rPr>
          <w:rFonts w:ascii="Calibri" w:hAnsi="Calibri" w:cs="Calibri"/>
        </w:rPr>
      </w:pPr>
      <w:r w:rsidRPr="001132A8">
        <w:rPr>
          <w:rFonts w:ascii="Calibri" w:hAnsi="Calibri" w:cs="Calibri"/>
          <w:color w:val="000000"/>
        </w:rPr>
        <w:t xml:space="preserve">Analyzed the existing claims process and specific business rule logic will be applied in the ACP model. </w:t>
      </w:r>
      <w:r w:rsidR="005331A2" w:rsidRPr="001132A8">
        <w:rPr>
          <w:rFonts w:ascii="Calibri" w:hAnsi="Calibri" w:cs="Calibri"/>
          <w:bCs/>
        </w:rPr>
        <w:t xml:space="preserve">Prepared and modified </w:t>
      </w:r>
      <w:r w:rsidR="005331A2" w:rsidRPr="001132A8">
        <w:rPr>
          <w:rFonts w:ascii="Calibri" w:hAnsi="Calibri" w:cs="Calibri"/>
          <w:b/>
          <w:bCs/>
        </w:rPr>
        <w:t>Requirement Specification Documents</w:t>
      </w:r>
      <w:r w:rsidR="005331A2" w:rsidRPr="001132A8">
        <w:rPr>
          <w:rFonts w:ascii="Calibri" w:hAnsi="Calibri" w:cs="Calibri"/>
          <w:bCs/>
        </w:rPr>
        <w:t xml:space="preserve"> for different markets for </w:t>
      </w:r>
      <w:r w:rsidR="005331A2" w:rsidRPr="001132A8">
        <w:rPr>
          <w:rFonts w:ascii="Calibri" w:hAnsi="Calibri" w:cs="Calibri"/>
          <w:b/>
          <w:bCs/>
        </w:rPr>
        <w:t xml:space="preserve">EDI (X12) 837, 834, 820, 835,999, 276, 277 </w:t>
      </w:r>
      <w:r w:rsidR="005331A2" w:rsidRPr="001132A8">
        <w:rPr>
          <w:rFonts w:ascii="Calibri" w:hAnsi="Calibri" w:cs="Calibri"/>
        </w:rPr>
        <w:t>Transactions.</w:t>
      </w:r>
    </w:p>
    <w:p w14:paraId="7AF631CC" w14:textId="34150379" w:rsidR="005331A2" w:rsidRPr="001132A8" w:rsidRDefault="005331A2" w:rsidP="00E16BEA">
      <w:pPr>
        <w:numPr>
          <w:ilvl w:val="0"/>
          <w:numId w:val="7"/>
        </w:numPr>
        <w:ind w:right="540"/>
        <w:rPr>
          <w:rFonts w:ascii="Calibri" w:hAnsi="Calibri" w:cs="Calibri"/>
          <w:sz w:val="22"/>
          <w:szCs w:val="22"/>
        </w:rPr>
      </w:pPr>
      <w:r w:rsidRPr="001132A8">
        <w:rPr>
          <w:rFonts w:ascii="Calibri" w:hAnsi="Calibri" w:cs="Calibri"/>
          <w:sz w:val="22"/>
          <w:szCs w:val="22"/>
        </w:rPr>
        <w:t xml:space="preserve">Participate in </w:t>
      </w:r>
      <w:r w:rsidRPr="001132A8">
        <w:rPr>
          <w:rFonts w:ascii="Calibri" w:hAnsi="Calibri" w:cs="Calibri"/>
          <w:b/>
          <w:sz w:val="22"/>
          <w:szCs w:val="22"/>
        </w:rPr>
        <w:t>System and Use case modeling /design artifacts</w:t>
      </w:r>
      <w:r w:rsidRPr="001132A8">
        <w:rPr>
          <w:rFonts w:ascii="Calibri" w:hAnsi="Calibri" w:cs="Calibri"/>
          <w:sz w:val="22"/>
          <w:szCs w:val="22"/>
        </w:rPr>
        <w:t xml:space="preserve"> like activity and use case diagrams between </w:t>
      </w:r>
      <w:r w:rsidRPr="001132A8">
        <w:rPr>
          <w:rFonts w:ascii="Calibri" w:hAnsi="Calibri" w:cs="Calibri"/>
          <w:b/>
          <w:sz w:val="22"/>
          <w:szCs w:val="22"/>
        </w:rPr>
        <w:t>ICD-9 to ICD-</w:t>
      </w:r>
      <w:r w:rsidR="00E40F64" w:rsidRPr="001132A8">
        <w:rPr>
          <w:rFonts w:ascii="Calibri" w:hAnsi="Calibri" w:cs="Calibri"/>
          <w:b/>
          <w:sz w:val="22"/>
          <w:szCs w:val="22"/>
        </w:rPr>
        <w:t>10</w:t>
      </w:r>
      <w:r w:rsidR="00E40F64" w:rsidRPr="001132A8">
        <w:rPr>
          <w:rFonts w:ascii="Calibri" w:hAnsi="Calibri" w:cs="Calibri"/>
          <w:sz w:val="22"/>
          <w:szCs w:val="22"/>
        </w:rPr>
        <w:t>.</w:t>
      </w:r>
    </w:p>
    <w:p w14:paraId="4AC257E3" w14:textId="77777777" w:rsidR="005331A2" w:rsidRPr="001132A8" w:rsidRDefault="005331A2" w:rsidP="00E16BEA">
      <w:pPr>
        <w:numPr>
          <w:ilvl w:val="0"/>
          <w:numId w:val="7"/>
        </w:numPr>
        <w:ind w:right="540"/>
        <w:jc w:val="both"/>
        <w:rPr>
          <w:rFonts w:ascii="Calibri" w:hAnsi="Calibri" w:cs="Calibri"/>
          <w:color w:val="000000"/>
          <w:sz w:val="22"/>
          <w:szCs w:val="22"/>
        </w:rPr>
      </w:pPr>
      <w:r w:rsidRPr="001132A8">
        <w:rPr>
          <w:rFonts w:ascii="Calibri" w:hAnsi="Calibri" w:cs="Calibri"/>
          <w:sz w:val="22"/>
          <w:szCs w:val="22"/>
        </w:rPr>
        <w:t xml:space="preserve">Supported the </w:t>
      </w:r>
      <w:r w:rsidRPr="001132A8">
        <w:rPr>
          <w:rFonts w:ascii="Calibri" w:hAnsi="Calibri" w:cs="Calibri"/>
          <w:b/>
          <w:sz w:val="22"/>
          <w:szCs w:val="22"/>
        </w:rPr>
        <w:t>Medicare</w:t>
      </w:r>
      <w:r w:rsidRPr="001132A8">
        <w:rPr>
          <w:rFonts w:ascii="Calibri" w:hAnsi="Calibri" w:cs="Calibri"/>
          <w:sz w:val="22"/>
          <w:szCs w:val="22"/>
        </w:rPr>
        <w:t xml:space="preserve"> </w:t>
      </w:r>
      <w:r w:rsidRPr="001132A8">
        <w:rPr>
          <w:rFonts w:ascii="Calibri" w:hAnsi="Calibri" w:cs="Calibri"/>
          <w:b/>
          <w:sz w:val="22"/>
          <w:szCs w:val="22"/>
        </w:rPr>
        <w:t>Part A, B program, Medicaid program</w:t>
      </w:r>
      <w:r w:rsidRPr="001132A8">
        <w:rPr>
          <w:rFonts w:ascii="Calibri" w:hAnsi="Calibri" w:cs="Calibri"/>
          <w:sz w:val="22"/>
          <w:szCs w:val="22"/>
        </w:rPr>
        <w:t>, by providing technical, analytical, testing, and implementation support to existing interfaces.</w:t>
      </w:r>
    </w:p>
    <w:p w14:paraId="1CB26CF1" w14:textId="77777777" w:rsidR="005331A2" w:rsidRPr="001132A8" w:rsidRDefault="005331A2" w:rsidP="00E16BEA">
      <w:pPr>
        <w:numPr>
          <w:ilvl w:val="0"/>
          <w:numId w:val="7"/>
        </w:numPr>
        <w:ind w:right="540"/>
        <w:jc w:val="both"/>
        <w:rPr>
          <w:rFonts w:ascii="Calibri" w:hAnsi="Calibri" w:cs="Calibri"/>
          <w:color w:val="000000"/>
          <w:sz w:val="22"/>
          <w:szCs w:val="22"/>
        </w:rPr>
      </w:pPr>
      <w:r w:rsidRPr="001132A8">
        <w:rPr>
          <w:rFonts w:ascii="Calibri" w:hAnsi="Calibri" w:cs="Calibri"/>
          <w:sz w:val="22"/>
          <w:szCs w:val="22"/>
        </w:rPr>
        <w:t xml:space="preserve">Strong Experience in Claims Processing and Claims Scrubbing in </w:t>
      </w:r>
      <w:r w:rsidRPr="001132A8">
        <w:rPr>
          <w:rFonts w:ascii="Calibri" w:hAnsi="Calibri" w:cs="Calibri"/>
          <w:b/>
          <w:sz w:val="22"/>
          <w:szCs w:val="22"/>
        </w:rPr>
        <w:t>HMO, PPO, Medicaid</w:t>
      </w:r>
      <w:r w:rsidRPr="001132A8">
        <w:rPr>
          <w:rFonts w:ascii="Calibri" w:hAnsi="Calibri" w:cs="Calibri"/>
          <w:sz w:val="22"/>
          <w:szCs w:val="22"/>
        </w:rPr>
        <w:t xml:space="preserve"> and </w:t>
      </w:r>
      <w:r w:rsidRPr="001132A8">
        <w:rPr>
          <w:rFonts w:ascii="Calibri" w:hAnsi="Calibri" w:cs="Calibri"/>
          <w:b/>
          <w:sz w:val="22"/>
          <w:szCs w:val="22"/>
        </w:rPr>
        <w:t>Medicare</w:t>
      </w:r>
      <w:r w:rsidRPr="001132A8">
        <w:rPr>
          <w:rFonts w:ascii="Calibri" w:hAnsi="Calibri" w:cs="Calibri"/>
          <w:sz w:val="22"/>
          <w:szCs w:val="22"/>
        </w:rPr>
        <w:t>.</w:t>
      </w:r>
    </w:p>
    <w:p w14:paraId="040A2C5A" w14:textId="77777777" w:rsidR="005331A2" w:rsidRPr="001132A8" w:rsidRDefault="005331A2" w:rsidP="00E16BEA">
      <w:pPr>
        <w:numPr>
          <w:ilvl w:val="0"/>
          <w:numId w:val="7"/>
        </w:numPr>
        <w:ind w:right="540"/>
        <w:rPr>
          <w:rFonts w:ascii="Calibri" w:hAnsi="Calibri" w:cs="Calibri"/>
          <w:sz w:val="22"/>
          <w:szCs w:val="22"/>
        </w:rPr>
      </w:pPr>
      <w:r w:rsidRPr="001132A8">
        <w:rPr>
          <w:rFonts w:ascii="Calibri" w:hAnsi="Calibri" w:cs="Calibri"/>
          <w:color w:val="000000"/>
          <w:sz w:val="22"/>
          <w:szCs w:val="22"/>
        </w:rPr>
        <w:t>Conducted walkthroughs and defect meetings periodically to assess the status of the testing process and discuss areas of criticality</w:t>
      </w:r>
    </w:p>
    <w:p w14:paraId="6C86C26A" w14:textId="4F2E91A4" w:rsidR="008C0746" w:rsidRPr="001132A8" w:rsidRDefault="005331A2" w:rsidP="00E16BEA">
      <w:pPr>
        <w:ind w:left="-2" w:right="540"/>
        <w:jc w:val="both"/>
        <w:rPr>
          <w:rFonts w:ascii="Calibri" w:hAnsi="Calibri" w:cs="Calibri"/>
          <w:bCs/>
          <w:sz w:val="22"/>
          <w:szCs w:val="22"/>
        </w:rPr>
      </w:pPr>
      <w:r w:rsidRPr="001132A8">
        <w:rPr>
          <w:rFonts w:ascii="Calibri" w:hAnsi="Calibri" w:cs="Calibri"/>
          <w:b/>
          <w:bCs/>
          <w:sz w:val="22"/>
          <w:szCs w:val="22"/>
          <w:u w:val="single"/>
        </w:rPr>
        <w:t xml:space="preserve">Environment: </w:t>
      </w:r>
      <w:r w:rsidRPr="001132A8">
        <w:rPr>
          <w:rFonts w:ascii="Calibri" w:hAnsi="Calibri" w:cs="Calibri"/>
          <w:bCs/>
          <w:sz w:val="22"/>
          <w:szCs w:val="22"/>
        </w:rPr>
        <w:t>FACETS (</w:t>
      </w:r>
      <w:r w:rsidRPr="001132A8">
        <w:rPr>
          <w:rFonts w:ascii="Calibri" w:hAnsi="Calibri" w:cs="Calibri"/>
          <w:color w:val="000000"/>
          <w:sz w:val="22"/>
          <w:szCs w:val="22"/>
        </w:rPr>
        <w:t>4.71, 4.51</w:t>
      </w:r>
      <w:r w:rsidRPr="001132A8">
        <w:rPr>
          <w:rFonts w:ascii="Calibri" w:hAnsi="Calibri" w:cs="Calibri"/>
          <w:bCs/>
          <w:sz w:val="22"/>
          <w:szCs w:val="22"/>
        </w:rPr>
        <w:t xml:space="preserve">), </w:t>
      </w:r>
      <w:r w:rsidRPr="001132A8">
        <w:rPr>
          <w:rFonts w:ascii="Calibri" w:hAnsi="Calibri" w:cs="Calibri"/>
          <w:sz w:val="22"/>
          <w:szCs w:val="22"/>
        </w:rPr>
        <w:t>Remedy CMDB</w:t>
      </w:r>
      <w:r w:rsidR="00370104" w:rsidRPr="001132A8">
        <w:rPr>
          <w:rFonts w:ascii="Calibri" w:hAnsi="Calibri" w:cs="Calibri"/>
          <w:bCs/>
          <w:sz w:val="22"/>
          <w:szCs w:val="22"/>
        </w:rPr>
        <w:t xml:space="preserve"> Windows, SQL Share Point, </w:t>
      </w:r>
      <w:r w:rsidRPr="001132A8">
        <w:rPr>
          <w:rFonts w:ascii="Calibri" w:hAnsi="Calibri" w:cs="Calibri"/>
          <w:bCs/>
          <w:sz w:val="22"/>
          <w:szCs w:val="22"/>
        </w:rPr>
        <w:t xml:space="preserve">MS Office, DOORS, Clear </w:t>
      </w:r>
      <w:r w:rsidR="006A4C0D" w:rsidRPr="001132A8">
        <w:rPr>
          <w:rFonts w:ascii="Calibri" w:hAnsi="Calibri" w:cs="Calibri"/>
          <w:bCs/>
          <w:sz w:val="22"/>
          <w:szCs w:val="22"/>
        </w:rPr>
        <w:t>Quest, CDMA, Oracle, SQL Quires, Jira, HP ALM</w:t>
      </w:r>
    </w:p>
    <w:p w14:paraId="18B2F6E0" w14:textId="77777777" w:rsidR="008C0746" w:rsidRPr="001132A8" w:rsidRDefault="008C0746" w:rsidP="008C0746">
      <w:pPr>
        <w:pStyle w:val="BodyTextIndent"/>
        <w:spacing w:after="0"/>
        <w:jc w:val="both"/>
        <w:rPr>
          <w:rFonts w:ascii="Calibri" w:hAnsi="Calibri" w:cs="Calibri"/>
          <w:b/>
          <w:bCs/>
          <w:sz w:val="22"/>
          <w:szCs w:val="22"/>
        </w:rPr>
      </w:pPr>
    </w:p>
    <w:tbl>
      <w:tblPr>
        <w:tblpPr w:leftFromText="180" w:rightFromText="180" w:vertAnchor="text" w:horzAnchor="page" w:tblpX="1531" w:tblpY="15"/>
        <w:tblOverlap w:val="never"/>
        <w:tblW w:w="0" w:type="auto"/>
        <w:shd w:val="clear" w:color="auto" w:fill="FDA712"/>
        <w:tblLayout w:type="fixed"/>
        <w:tblLook w:val="0000" w:firstRow="0" w:lastRow="0" w:firstColumn="0" w:lastColumn="0" w:noHBand="0" w:noVBand="0"/>
      </w:tblPr>
      <w:tblGrid>
        <w:gridCol w:w="9828"/>
      </w:tblGrid>
      <w:tr w:rsidR="000D00C7" w:rsidRPr="001132A8" w14:paraId="5830CADE" w14:textId="77777777" w:rsidTr="000D00C7">
        <w:trPr>
          <w:trHeight w:val="283"/>
        </w:trPr>
        <w:tc>
          <w:tcPr>
            <w:tcW w:w="9828" w:type="dxa"/>
            <w:shd w:val="clear" w:color="auto" w:fill="FDA712"/>
            <w:vAlign w:val="center"/>
          </w:tcPr>
          <w:p w14:paraId="4785DAF0" w14:textId="4EEC6720" w:rsidR="000D00C7" w:rsidRPr="001132A8" w:rsidRDefault="000D00C7" w:rsidP="000D00C7">
            <w:pPr>
              <w:spacing w:before="60" w:line="276" w:lineRule="auto"/>
              <w:jc w:val="both"/>
              <w:rPr>
                <w:rFonts w:ascii="Calibri" w:hAnsi="Calibri" w:cs="Calibri"/>
                <w:b/>
                <w:sz w:val="22"/>
                <w:szCs w:val="22"/>
              </w:rPr>
            </w:pPr>
            <w:r w:rsidRPr="001132A8">
              <w:rPr>
                <w:rFonts w:ascii="Calibri" w:hAnsi="Calibri" w:cs="Calibri"/>
                <w:b/>
                <w:bCs/>
                <w:sz w:val="22"/>
                <w:szCs w:val="22"/>
              </w:rPr>
              <w:t>District Of Columbia Health</w:t>
            </w:r>
            <w:r w:rsidR="006A4C0D" w:rsidRPr="001132A8">
              <w:rPr>
                <w:rFonts w:ascii="Calibri" w:hAnsi="Calibri" w:cs="Calibri"/>
                <w:b/>
                <w:bCs/>
                <w:sz w:val="22"/>
                <w:szCs w:val="22"/>
              </w:rPr>
              <w:t xml:space="preserve">care Systems, Washington DC   </w:t>
            </w:r>
            <w:r w:rsidR="006A4C0D" w:rsidRPr="001132A8">
              <w:rPr>
                <w:rFonts w:ascii="Calibri" w:hAnsi="Calibri" w:cs="Calibri"/>
                <w:b/>
                <w:bCs/>
                <w:sz w:val="22"/>
                <w:szCs w:val="22"/>
              </w:rPr>
              <w:tab/>
            </w:r>
            <w:r w:rsidRPr="001132A8">
              <w:rPr>
                <w:rFonts w:ascii="Calibri" w:hAnsi="Calibri" w:cs="Calibri"/>
                <w:b/>
                <w:bCs/>
                <w:sz w:val="22"/>
                <w:szCs w:val="22"/>
              </w:rPr>
              <w:tab/>
              <w:t xml:space="preserve">     </w:t>
            </w:r>
            <w:r w:rsidR="001132A8">
              <w:rPr>
                <w:rFonts w:ascii="Calibri" w:hAnsi="Calibri" w:cs="Calibri"/>
                <w:b/>
                <w:bCs/>
                <w:sz w:val="22"/>
                <w:szCs w:val="22"/>
              </w:rPr>
              <w:t xml:space="preserve">            </w:t>
            </w:r>
            <w:r w:rsidR="00180281" w:rsidRPr="001132A8">
              <w:rPr>
                <w:rFonts w:ascii="Calibri" w:hAnsi="Calibri" w:cs="Calibri"/>
                <w:b/>
                <w:sz w:val="22"/>
                <w:szCs w:val="22"/>
              </w:rPr>
              <w:t xml:space="preserve">Feb </w:t>
            </w:r>
            <w:r w:rsidR="00C71DBE" w:rsidRPr="001132A8">
              <w:rPr>
                <w:rFonts w:ascii="Calibri" w:hAnsi="Calibri" w:cs="Calibri"/>
                <w:b/>
                <w:sz w:val="22"/>
                <w:szCs w:val="22"/>
              </w:rPr>
              <w:t>201</w:t>
            </w:r>
            <w:r w:rsidR="00180281" w:rsidRPr="001132A8">
              <w:rPr>
                <w:rFonts w:ascii="Calibri" w:hAnsi="Calibri" w:cs="Calibri"/>
                <w:b/>
                <w:sz w:val="22"/>
                <w:szCs w:val="22"/>
              </w:rPr>
              <w:t>3</w:t>
            </w:r>
            <w:r w:rsidRPr="001132A8">
              <w:rPr>
                <w:rFonts w:ascii="Calibri" w:hAnsi="Calibri" w:cs="Calibri"/>
                <w:b/>
                <w:sz w:val="22"/>
                <w:szCs w:val="22"/>
              </w:rPr>
              <w:t xml:space="preserve"> – </w:t>
            </w:r>
            <w:r w:rsidR="00C71DBE" w:rsidRPr="001132A8">
              <w:rPr>
                <w:rFonts w:ascii="Calibri" w:hAnsi="Calibri" w:cs="Calibri"/>
                <w:b/>
                <w:sz w:val="22"/>
                <w:szCs w:val="22"/>
              </w:rPr>
              <w:t>October 201</w:t>
            </w:r>
            <w:r w:rsidR="00180281" w:rsidRPr="001132A8">
              <w:rPr>
                <w:rFonts w:ascii="Calibri" w:hAnsi="Calibri" w:cs="Calibri"/>
                <w:b/>
                <w:sz w:val="22"/>
                <w:szCs w:val="22"/>
              </w:rPr>
              <w:t>5</w:t>
            </w:r>
          </w:p>
          <w:p w14:paraId="752CF145" w14:textId="76DEB72E" w:rsidR="000D00C7" w:rsidRPr="001132A8" w:rsidRDefault="000D00C7" w:rsidP="000D00C7">
            <w:pPr>
              <w:pStyle w:val="HTMLPreformatted"/>
              <w:spacing w:line="276" w:lineRule="auto"/>
              <w:jc w:val="both"/>
              <w:rPr>
                <w:rFonts w:ascii="Calibri" w:hAnsi="Calibri" w:cs="Calibri"/>
                <w:b/>
                <w:color w:val="000000" w:themeColor="text1"/>
                <w:sz w:val="22"/>
                <w:szCs w:val="22"/>
                <w:lang w:val="en-US" w:eastAsia="en-US"/>
              </w:rPr>
            </w:pPr>
            <w:r w:rsidRPr="001132A8">
              <w:rPr>
                <w:rFonts w:ascii="Calibri" w:hAnsi="Calibri" w:cs="Calibri"/>
                <w:b/>
                <w:color w:val="000000"/>
                <w:sz w:val="22"/>
                <w:szCs w:val="22"/>
              </w:rPr>
              <w:t>Business Analyst</w:t>
            </w:r>
          </w:p>
        </w:tc>
      </w:tr>
    </w:tbl>
    <w:p w14:paraId="348487BB" w14:textId="7D4F2A0F" w:rsidR="00C71DBE" w:rsidRPr="001132A8" w:rsidRDefault="00583AB1" w:rsidP="00E16BEA">
      <w:pPr>
        <w:tabs>
          <w:tab w:val="left" w:pos="1770"/>
          <w:tab w:val="left" w:pos="9540"/>
        </w:tabs>
        <w:spacing w:before="60"/>
        <w:ind w:right="630"/>
        <w:jc w:val="both"/>
        <w:rPr>
          <w:rFonts w:ascii="Calibri" w:hAnsi="Calibri" w:cs="Calibri"/>
          <w:color w:val="000000"/>
          <w:sz w:val="22"/>
          <w:szCs w:val="22"/>
        </w:rPr>
      </w:pPr>
      <w:r w:rsidRPr="001132A8">
        <w:rPr>
          <w:rFonts w:ascii="Calibri" w:hAnsi="Calibri" w:cs="Calibri"/>
          <w:bCs/>
          <w:sz w:val="22"/>
          <w:szCs w:val="22"/>
        </w:rPr>
        <w:t>District Of Columbia Healthcare Systems</w:t>
      </w:r>
      <w:r w:rsidRPr="001132A8">
        <w:rPr>
          <w:rFonts w:ascii="Calibri" w:hAnsi="Calibri" w:cs="Calibri"/>
          <w:b/>
          <w:bCs/>
          <w:sz w:val="22"/>
          <w:szCs w:val="22"/>
        </w:rPr>
        <w:t xml:space="preserve"> </w:t>
      </w:r>
      <w:r w:rsidR="009C6EDA" w:rsidRPr="001132A8">
        <w:rPr>
          <w:rFonts w:ascii="Calibri" w:eastAsia="Calibri" w:hAnsi="Calibri" w:cs="Calibri"/>
          <w:sz w:val="22"/>
          <w:szCs w:val="22"/>
        </w:rPr>
        <w:t xml:space="preserve">collaborated to launch a not-for-profit individual practice association (IPA) model health maintenance organization (HMO). </w:t>
      </w:r>
      <w:r w:rsidRPr="001132A8">
        <w:rPr>
          <w:rFonts w:ascii="Calibri" w:eastAsia="Calibri" w:hAnsi="Calibri" w:cs="Calibri"/>
          <w:sz w:val="22"/>
          <w:szCs w:val="22"/>
        </w:rPr>
        <w:t xml:space="preserve">The organization </w:t>
      </w:r>
      <w:r w:rsidR="009C6EDA" w:rsidRPr="001132A8">
        <w:rPr>
          <w:rFonts w:ascii="Calibri" w:eastAsia="Calibri" w:hAnsi="Calibri" w:cs="Calibri"/>
          <w:sz w:val="22"/>
          <w:szCs w:val="22"/>
        </w:rPr>
        <w:t>is offering a variety of commercial and government-sponsored plans to the diverse communities it serves.</w:t>
      </w:r>
      <w:r w:rsidR="009527A4" w:rsidRPr="001132A8">
        <w:rPr>
          <w:rFonts w:ascii="Calibri" w:eastAsia="Calibri" w:hAnsi="Calibri" w:cs="Calibri"/>
          <w:sz w:val="22"/>
          <w:szCs w:val="22"/>
        </w:rPr>
        <w:t xml:space="preserve"> </w:t>
      </w:r>
      <w:r w:rsidRPr="001132A8">
        <w:rPr>
          <w:rFonts w:ascii="Calibri" w:eastAsia="Calibri" w:hAnsi="Calibri" w:cs="Calibri"/>
          <w:sz w:val="22"/>
          <w:szCs w:val="22"/>
        </w:rPr>
        <w:t xml:space="preserve">It </w:t>
      </w:r>
      <w:r w:rsidR="009C6EDA" w:rsidRPr="001132A8">
        <w:rPr>
          <w:rFonts w:ascii="Calibri" w:eastAsia="Calibri" w:hAnsi="Calibri" w:cs="Calibri"/>
          <w:sz w:val="22"/>
          <w:szCs w:val="22"/>
        </w:rPr>
        <w:t xml:space="preserve">was migrating from </w:t>
      </w:r>
      <w:r w:rsidR="005D321F" w:rsidRPr="001132A8">
        <w:rPr>
          <w:rFonts w:ascii="Calibri" w:eastAsia="Calibri" w:hAnsi="Calibri" w:cs="Calibri"/>
          <w:b/>
          <w:sz w:val="22"/>
          <w:szCs w:val="22"/>
        </w:rPr>
        <w:t>ICD 9 to ICD 10</w:t>
      </w:r>
      <w:r w:rsidR="005D321F" w:rsidRPr="001132A8">
        <w:rPr>
          <w:rFonts w:ascii="Calibri" w:eastAsia="Calibri" w:hAnsi="Calibri" w:cs="Calibri"/>
          <w:sz w:val="22"/>
          <w:szCs w:val="22"/>
        </w:rPr>
        <w:t xml:space="preserve"> and modification of </w:t>
      </w:r>
      <w:r w:rsidR="009C6EDA" w:rsidRPr="001132A8">
        <w:rPr>
          <w:rFonts w:ascii="Calibri" w:eastAsia="Calibri" w:hAnsi="Calibri" w:cs="Calibri"/>
          <w:sz w:val="22"/>
          <w:szCs w:val="22"/>
        </w:rPr>
        <w:t>X12 5010</w:t>
      </w:r>
      <w:r w:rsidR="005D321F" w:rsidRPr="001132A8">
        <w:rPr>
          <w:rFonts w:ascii="Calibri" w:eastAsia="Calibri" w:hAnsi="Calibri" w:cs="Calibri"/>
          <w:sz w:val="22"/>
          <w:szCs w:val="22"/>
        </w:rPr>
        <w:t xml:space="preserve"> transactions</w:t>
      </w:r>
      <w:r w:rsidR="009C6EDA" w:rsidRPr="001132A8">
        <w:rPr>
          <w:rFonts w:ascii="Calibri" w:eastAsia="Calibri" w:hAnsi="Calibri" w:cs="Calibri"/>
          <w:sz w:val="22"/>
          <w:szCs w:val="22"/>
        </w:rPr>
        <w:t xml:space="preserve">. As a Business Analyst I was responsible and involved </w:t>
      </w:r>
      <w:r w:rsidR="00C71DBE" w:rsidRPr="001132A8">
        <w:rPr>
          <w:rFonts w:ascii="Calibri" w:eastAsia="Calibri" w:hAnsi="Calibri" w:cs="Calibri"/>
          <w:sz w:val="22"/>
          <w:szCs w:val="22"/>
        </w:rPr>
        <w:t xml:space="preserve">with </w:t>
      </w:r>
      <w:r w:rsidR="00AD2FE6" w:rsidRPr="001132A8">
        <w:rPr>
          <w:rFonts w:ascii="Calibri" w:eastAsia="Calibri" w:hAnsi="Calibri" w:cs="Calibri"/>
          <w:sz w:val="22"/>
          <w:szCs w:val="22"/>
        </w:rPr>
        <w:t>Detailed Gap Analysis, u</w:t>
      </w:r>
      <w:r w:rsidR="009C6EDA" w:rsidRPr="001132A8">
        <w:rPr>
          <w:rFonts w:ascii="Calibri" w:eastAsia="Calibri" w:hAnsi="Calibri" w:cs="Calibri"/>
          <w:sz w:val="22"/>
          <w:szCs w:val="22"/>
        </w:rPr>
        <w:t xml:space="preserve">pdate and </w:t>
      </w:r>
      <w:r w:rsidR="00EC74D1" w:rsidRPr="001132A8">
        <w:rPr>
          <w:rFonts w:ascii="Calibri" w:eastAsia="Calibri" w:hAnsi="Calibri" w:cs="Calibri"/>
          <w:sz w:val="22"/>
          <w:szCs w:val="22"/>
        </w:rPr>
        <w:t>manage</w:t>
      </w:r>
      <w:r w:rsidR="00967843" w:rsidRPr="001132A8">
        <w:rPr>
          <w:rFonts w:ascii="Calibri" w:eastAsia="Calibri" w:hAnsi="Calibri" w:cs="Calibri"/>
          <w:sz w:val="22"/>
          <w:szCs w:val="22"/>
        </w:rPr>
        <w:t xml:space="preserve"> the guide</w:t>
      </w:r>
      <w:r w:rsidR="009C6EDA" w:rsidRPr="001132A8">
        <w:rPr>
          <w:rFonts w:ascii="Calibri" w:eastAsia="Calibri" w:hAnsi="Calibri" w:cs="Calibri"/>
          <w:sz w:val="22"/>
          <w:szCs w:val="22"/>
        </w:rPr>
        <w:t xml:space="preserve">lines as per </w:t>
      </w:r>
      <w:r w:rsidR="009C6EDA" w:rsidRPr="001132A8">
        <w:rPr>
          <w:rFonts w:ascii="Calibri" w:eastAsia="Calibri" w:hAnsi="Calibri" w:cs="Calibri"/>
          <w:b/>
          <w:sz w:val="22"/>
          <w:szCs w:val="22"/>
        </w:rPr>
        <w:t>HIPAA</w:t>
      </w:r>
      <w:r w:rsidR="008642EA" w:rsidRPr="001132A8">
        <w:rPr>
          <w:rFonts w:ascii="Calibri" w:eastAsia="Calibri" w:hAnsi="Calibri" w:cs="Calibri"/>
          <w:sz w:val="22"/>
          <w:szCs w:val="22"/>
        </w:rPr>
        <w:t xml:space="preserve">. </w:t>
      </w:r>
      <w:r w:rsidR="009527A4" w:rsidRPr="001132A8">
        <w:rPr>
          <w:rFonts w:ascii="Calibri" w:hAnsi="Calibri" w:cs="Calibri"/>
          <w:color w:val="000000"/>
          <w:sz w:val="22"/>
          <w:szCs w:val="22"/>
        </w:rPr>
        <w:t>I w</w:t>
      </w:r>
      <w:r w:rsidR="008642EA" w:rsidRPr="001132A8">
        <w:rPr>
          <w:rFonts w:ascii="Calibri" w:hAnsi="Calibri" w:cs="Calibri"/>
          <w:color w:val="000000"/>
          <w:sz w:val="22"/>
          <w:szCs w:val="22"/>
        </w:rPr>
        <w:t xml:space="preserve">as also involved in the </w:t>
      </w:r>
      <w:r w:rsidR="008642EA" w:rsidRPr="001132A8">
        <w:rPr>
          <w:rFonts w:ascii="Calibri" w:hAnsi="Calibri" w:cs="Calibri"/>
          <w:b/>
          <w:bCs/>
          <w:color w:val="000000"/>
          <w:sz w:val="22"/>
          <w:szCs w:val="22"/>
        </w:rPr>
        <w:t>Forward Mapping</w:t>
      </w:r>
      <w:r w:rsidR="008642EA" w:rsidRPr="001132A8">
        <w:rPr>
          <w:rFonts w:ascii="Calibri" w:hAnsi="Calibri" w:cs="Calibri"/>
          <w:color w:val="000000"/>
          <w:sz w:val="22"/>
          <w:szCs w:val="22"/>
        </w:rPr>
        <w:t xml:space="preserve"> and </w:t>
      </w:r>
      <w:r w:rsidR="008642EA" w:rsidRPr="001132A8">
        <w:rPr>
          <w:rFonts w:ascii="Calibri" w:hAnsi="Calibri" w:cs="Calibri"/>
          <w:b/>
          <w:bCs/>
          <w:color w:val="000000"/>
          <w:sz w:val="22"/>
          <w:szCs w:val="22"/>
        </w:rPr>
        <w:t>Backward Mapping</w:t>
      </w:r>
      <w:r w:rsidR="008642EA" w:rsidRPr="001132A8">
        <w:rPr>
          <w:rFonts w:ascii="Calibri" w:hAnsi="Calibri" w:cs="Calibri"/>
          <w:color w:val="000000"/>
          <w:sz w:val="22"/>
          <w:szCs w:val="22"/>
        </w:rPr>
        <w:t xml:space="preserve"> analysis of </w:t>
      </w:r>
      <w:r w:rsidR="008642EA" w:rsidRPr="001132A8">
        <w:rPr>
          <w:rFonts w:ascii="Calibri" w:hAnsi="Calibri" w:cs="Calibri"/>
          <w:b/>
          <w:bCs/>
          <w:color w:val="000000"/>
          <w:sz w:val="22"/>
          <w:szCs w:val="22"/>
        </w:rPr>
        <w:t>ICD 9 – ICD 10 Conversion</w:t>
      </w:r>
      <w:r w:rsidR="008642EA" w:rsidRPr="001132A8">
        <w:rPr>
          <w:rFonts w:ascii="Calibri" w:hAnsi="Calibri" w:cs="Calibri"/>
          <w:color w:val="000000"/>
          <w:sz w:val="22"/>
          <w:szCs w:val="22"/>
        </w:rPr>
        <w:t xml:space="preserve"> for CM (Diagnosis Codes) and PCS (Procedure Codes) Involved in </w:t>
      </w:r>
      <w:r w:rsidR="008642EA" w:rsidRPr="001132A8">
        <w:rPr>
          <w:rFonts w:ascii="Calibri" w:hAnsi="Calibri" w:cs="Calibri"/>
          <w:b/>
          <w:bCs/>
          <w:color w:val="000000"/>
          <w:sz w:val="22"/>
          <w:szCs w:val="22"/>
        </w:rPr>
        <w:t>GEM (General Equivalence Mapping)</w:t>
      </w:r>
      <w:r w:rsidR="008642EA" w:rsidRPr="001132A8">
        <w:rPr>
          <w:rFonts w:ascii="Calibri" w:hAnsi="Calibri" w:cs="Calibri"/>
          <w:color w:val="000000"/>
          <w:sz w:val="22"/>
          <w:szCs w:val="22"/>
        </w:rPr>
        <w:t xml:space="preserve"> tools for forward mapping of </w:t>
      </w:r>
      <w:r w:rsidR="008642EA" w:rsidRPr="001132A8">
        <w:rPr>
          <w:rFonts w:ascii="Calibri" w:hAnsi="Calibri" w:cs="Calibri"/>
          <w:b/>
          <w:color w:val="000000"/>
          <w:sz w:val="22"/>
          <w:szCs w:val="22"/>
        </w:rPr>
        <w:t>ICD 9</w:t>
      </w:r>
      <w:r w:rsidR="008642EA" w:rsidRPr="001132A8">
        <w:rPr>
          <w:rFonts w:ascii="Calibri" w:hAnsi="Calibri" w:cs="Calibri"/>
          <w:color w:val="000000"/>
          <w:sz w:val="22"/>
          <w:szCs w:val="22"/>
        </w:rPr>
        <w:t xml:space="preserve"> – </w:t>
      </w:r>
      <w:r w:rsidR="008642EA" w:rsidRPr="001132A8">
        <w:rPr>
          <w:rFonts w:ascii="Calibri" w:hAnsi="Calibri" w:cs="Calibri"/>
          <w:b/>
          <w:color w:val="000000"/>
          <w:sz w:val="22"/>
          <w:szCs w:val="22"/>
        </w:rPr>
        <w:t>ICD 10</w:t>
      </w:r>
      <w:r w:rsidR="008642EA" w:rsidRPr="001132A8">
        <w:rPr>
          <w:rFonts w:ascii="Calibri" w:hAnsi="Calibri" w:cs="Calibri"/>
          <w:color w:val="000000"/>
          <w:sz w:val="22"/>
          <w:szCs w:val="22"/>
        </w:rPr>
        <w:t xml:space="preserve"> codes</w:t>
      </w:r>
      <w:r w:rsidR="00C71DBE" w:rsidRPr="001132A8">
        <w:rPr>
          <w:rFonts w:ascii="Calibri" w:hAnsi="Calibri" w:cs="Calibri"/>
          <w:color w:val="000000"/>
          <w:sz w:val="22"/>
          <w:szCs w:val="22"/>
        </w:rPr>
        <w:t>.</w:t>
      </w:r>
    </w:p>
    <w:p w14:paraId="5EDB16E3" w14:textId="4FFCAFE9" w:rsidR="00042320" w:rsidRPr="001132A8" w:rsidRDefault="008642EA" w:rsidP="006A4C0D">
      <w:pPr>
        <w:tabs>
          <w:tab w:val="left" w:pos="1770"/>
          <w:tab w:val="left" w:pos="9540"/>
        </w:tabs>
        <w:spacing w:before="60"/>
        <w:ind w:right="630"/>
        <w:jc w:val="both"/>
        <w:rPr>
          <w:rFonts w:ascii="Calibri" w:hAnsi="Calibri" w:cs="Calibri"/>
          <w:b/>
          <w:color w:val="000000"/>
          <w:sz w:val="22"/>
          <w:szCs w:val="22"/>
          <w:u w:val="single"/>
        </w:rPr>
      </w:pPr>
      <w:r w:rsidRPr="001132A8">
        <w:rPr>
          <w:rFonts w:ascii="Calibri" w:eastAsia="Calibri" w:hAnsi="Calibri" w:cs="Calibri"/>
          <w:sz w:val="22"/>
          <w:szCs w:val="22"/>
        </w:rPr>
        <w:t xml:space="preserve"> </w:t>
      </w:r>
      <w:r w:rsidR="00BE5454" w:rsidRPr="001132A8">
        <w:rPr>
          <w:rFonts w:ascii="Calibri" w:hAnsi="Calibri" w:cs="Calibri"/>
          <w:b/>
          <w:color w:val="000000"/>
          <w:sz w:val="22"/>
          <w:szCs w:val="22"/>
          <w:u w:val="single"/>
        </w:rPr>
        <w:t>Roles &amp; Responsibilities:</w:t>
      </w:r>
    </w:p>
    <w:p w14:paraId="5412AA29" w14:textId="77777777" w:rsidR="005331A2" w:rsidRPr="001132A8" w:rsidRDefault="005331A2" w:rsidP="00E16BEA">
      <w:pPr>
        <w:numPr>
          <w:ilvl w:val="0"/>
          <w:numId w:val="11"/>
        </w:numPr>
        <w:tabs>
          <w:tab w:val="left" w:pos="9540"/>
        </w:tabs>
        <w:ind w:left="360" w:right="630"/>
        <w:jc w:val="both"/>
        <w:rPr>
          <w:rFonts w:ascii="Calibri" w:hAnsi="Calibri" w:cs="Calibri"/>
          <w:color w:val="000000"/>
          <w:sz w:val="22"/>
          <w:szCs w:val="22"/>
        </w:rPr>
      </w:pPr>
      <w:r w:rsidRPr="001132A8">
        <w:rPr>
          <w:rFonts w:ascii="Calibri" w:hAnsi="Calibri" w:cs="Calibri"/>
          <w:color w:val="000000"/>
          <w:sz w:val="22"/>
          <w:szCs w:val="22"/>
        </w:rPr>
        <w:t xml:space="preserve">Acted as a primary contact in all the phases of </w:t>
      </w:r>
      <w:r w:rsidRPr="001132A8">
        <w:rPr>
          <w:rFonts w:ascii="Calibri" w:hAnsi="Calibri" w:cs="Calibri"/>
          <w:b/>
          <w:color w:val="000000"/>
          <w:sz w:val="22"/>
          <w:szCs w:val="22"/>
        </w:rPr>
        <w:t>Software Development Life Cycle SDLC</w:t>
      </w:r>
      <w:r w:rsidRPr="001132A8">
        <w:rPr>
          <w:rFonts w:ascii="Calibri" w:hAnsi="Calibri" w:cs="Calibri"/>
          <w:color w:val="000000"/>
          <w:sz w:val="22"/>
          <w:szCs w:val="22"/>
        </w:rPr>
        <w:t xml:space="preserve">, including </w:t>
      </w:r>
      <w:r w:rsidRPr="001132A8">
        <w:rPr>
          <w:rFonts w:ascii="Calibri" w:hAnsi="Calibri" w:cs="Calibri"/>
          <w:b/>
          <w:color w:val="000000"/>
          <w:sz w:val="22"/>
          <w:szCs w:val="22"/>
        </w:rPr>
        <w:t>Quality Assurance</w:t>
      </w:r>
      <w:r w:rsidRPr="001132A8">
        <w:rPr>
          <w:rFonts w:ascii="Calibri" w:hAnsi="Calibri" w:cs="Calibri"/>
          <w:color w:val="000000"/>
          <w:sz w:val="22"/>
          <w:szCs w:val="22"/>
        </w:rPr>
        <w:t xml:space="preserve"> </w:t>
      </w:r>
      <w:r w:rsidRPr="001132A8">
        <w:rPr>
          <w:rFonts w:ascii="Calibri" w:hAnsi="Calibri" w:cs="Calibri"/>
          <w:b/>
          <w:color w:val="000000"/>
          <w:sz w:val="22"/>
          <w:szCs w:val="22"/>
        </w:rPr>
        <w:t>Testing, Performance &amp; User Acceptance testing</w:t>
      </w:r>
      <w:r w:rsidRPr="001132A8">
        <w:rPr>
          <w:rFonts w:ascii="Calibri" w:hAnsi="Calibri" w:cs="Calibri"/>
          <w:color w:val="000000"/>
          <w:sz w:val="22"/>
          <w:szCs w:val="22"/>
        </w:rPr>
        <w:t>.</w:t>
      </w:r>
    </w:p>
    <w:p w14:paraId="6B16BD82" w14:textId="77777777" w:rsidR="005331A2" w:rsidRPr="001132A8" w:rsidRDefault="005331A2" w:rsidP="00E16BEA">
      <w:pPr>
        <w:numPr>
          <w:ilvl w:val="0"/>
          <w:numId w:val="11"/>
        </w:numPr>
        <w:tabs>
          <w:tab w:val="left" w:pos="9540"/>
        </w:tabs>
        <w:ind w:left="360" w:right="630"/>
        <w:jc w:val="both"/>
        <w:rPr>
          <w:rFonts w:ascii="Calibri" w:hAnsi="Calibri" w:cs="Calibri"/>
          <w:color w:val="000000"/>
          <w:sz w:val="22"/>
          <w:szCs w:val="22"/>
        </w:rPr>
      </w:pPr>
      <w:r w:rsidRPr="001132A8">
        <w:rPr>
          <w:rFonts w:ascii="Calibri" w:hAnsi="Calibri" w:cs="Calibri"/>
          <w:color w:val="000000"/>
          <w:sz w:val="22"/>
          <w:szCs w:val="22"/>
        </w:rPr>
        <w:t xml:space="preserve">Conducted </w:t>
      </w:r>
      <w:r w:rsidRPr="001132A8">
        <w:rPr>
          <w:rFonts w:ascii="Calibri" w:hAnsi="Calibri" w:cs="Calibri"/>
          <w:b/>
          <w:bCs/>
          <w:color w:val="000000"/>
          <w:sz w:val="22"/>
          <w:szCs w:val="22"/>
        </w:rPr>
        <w:t>JAD sessions</w:t>
      </w:r>
      <w:r w:rsidRPr="001132A8">
        <w:rPr>
          <w:rFonts w:ascii="Calibri" w:hAnsi="Calibri" w:cs="Calibri"/>
          <w:color w:val="000000"/>
          <w:sz w:val="22"/>
          <w:szCs w:val="22"/>
        </w:rPr>
        <w:t xml:space="preserve"> with the management, users and other stakeholders for open and pending issues to develop specifications. </w:t>
      </w:r>
    </w:p>
    <w:p w14:paraId="62712387" w14:textId="77777777" w:rsidR="005331A2" w:rsidRPr="001132A8" w:rsidRDefault="005331A2" w:rsidP="00E16BEA">
      <w:pPr>
        <w:pStyle w:val="ColorfulList-Accent11"/>
        <w:numPr>
          <w:ilvl w:val="0"/>
          <w:numId w:val="8"/>
        </w:numPr>
        <w:tabs>
          <w:tab w:val="left" w:pos="9540"/>
        </w:tabs>
        <w:spacing w:after="0" w:line="240" w:lineRule="auto"/>
        <w:ind w:right="630"/>
        <w:jc w:val="both"/>
        <w:rPr>
          <w:rFonts w:ascii="Calibri" w:hAnsi="Calibri" w:cs="Calibri"/>
          <w:color w:val="000000"/>
        </w:rPr>
      </w:pPr>
      <w:r w:rsidRPr="001132A8">
        <w:rPr>
          <w:rFonts w:ascii="Calibri" w:hAnsi="Calibri" w:cs="Calibri"/>
          <w:color w:val="000000"/>
        </w:rPr>
        <w:t xml:space="preserve">Performed </w:t>
      </w:r>
      <w:r w:rsidRPr="001132A8">
        <w:rPr>
          <w:rFonts w:ascii="Calibri" w:hAnsi="Calibri" w:cs="Calibri"/>
          <w:b/>
          <w:bCs/>
          <w:color w:val="000000"/>
        </w:rPr>
        <w:t>GAP</w:t>
      </w:r>
      <w:r w:rsidRPr="001132A8">
        <w:rPr>
          <w:rFonts w:ascii="Calibri" w:hAnsi="Calibri" w:cs="Calibri"/>
          <w:color w:val="000000"/>
        </w:rPr>
        <w:t xml:space="preserve"> analysis for </w:t>
      </w:r>
      <w:r w:rsidRPr="001132A8">
        <w:rPr>
          <w:rFonts w:ascii="Calibri" w:hAnsi="Calibri" w:cs="Calibri"/>
          <w:b/>
          <w:bCs/>
          <w:color w:val="000000"/>
        </w:rPr>
        <w:t xml:space="preserve">ICD codes </w:t>
      </w:r>
      <w:r w:rsidRPr="001132A8">
        <w:rPr>
          <w:rFonts w:ascii="Calibri" w:hAnsi="Calibri" w:cs="Calibri"/>
          <w:color w:val="000000"/>
        </w:rPr>
        <w:t xml:space="preserve">and </w:t>
      </w:r>
      <w:r w:rsidRPr="001132A8">
        <w:rPr>
          <w:rFonts w:ascii="Calibri" w:hAnsi="Calibri" w:cs="Calibri"/>
          <w:b/>
          <w:bCs/>
          <w:color w:val="000000"/>
        </w:rPr>
        <w:t>EDI 5010 X12</w:t>
      </w:r>
      <w:r w:rsidRPr="001132A8">
        <w:rPr>
          <w:rFonts w:ascii="Calibri" w:hAnsi="Calibri" w:cs="Calibri"/>
          <w:color w:val="000000"/>
        </w:rPr>
        <w:t xml:space="preserve"> with the </w:t>
      </w:r>
      <w:r w:rsidRPr="001132A8">
        <w:rPr>
          <w:rFonts w:ascii="Calibri" w:hAnsi="Calibri" w:cs="Calibri"/>
          <w:b/>
          <w:bCs/>
          <w:color w:val="000000"/>
        </w:rPr>
        <w:t xml:space="preserve">4010 Structure </w:t>
      </w:r>
      <w:r w:rsidRPr="001132A8">
        <w:rPr>
          <w:rFonts w:ascii="Calibri" w:hAnsi="Calibri" w:cs="Calibri"/>
          <w:color w:val="000000"/>
        </w:rPr>
        <w:t xml:space="preserve">for </w:t>
      </w:r>
      <w:r w:rsidRPr="001132A8">
        <w:rPr>
          <w:rFonts w:ascii="Calibri" w:hAnsi="Calibri" w:cs="Calibri"/>
          <w:b/>
          <w:color w:val="000000"/>
        </w:rPr>
        <w:t>EDI 834, 835,837 Transactions</w:t>
      </w:r>
      <w:r w:rsidRPr="001132A8">
        <w:rPr>
          <w:rFonts w:ascii="Calibri" w:hAnsi="Calibri" w:cs="Calibri"/>
          <w:b/>
          <w:bCs/>
          <w:color w:val="000000"/>
        </w:rPr>
        <w:t>.</w:t>
      </w:r>
    </w:p>
    <w:p w14:paraId="296CE343" w14:textId="77777777" w:rsidR="005331A2" w:rsidRPr="001132A8" w:rsidRDefault="005331A2" w:rsidP="00E16BEA">
      <w:pPr>
        <w:pStyle w:val="ListParagraph"/>
        <w:numPr>
          <w:ilvl w:val="0"/>
          <w:numId w:val="8"/>
        </w:numPr>
        <w:tabs>
          <w:tab w:val="left" w:pos="9540"/>
        </w:tabs>
        <w:ind w:right="630"/>
        <w:rPr>
          <w:rFonts w:ascii="Calibri" w:hAnsi="Calibri" w:cs="Calibri"/>
          <w:b/>
        </w:rPr>
      </w:pPr>
      <w:r w:rsidRPr="001132A8">
        <w:rPr>
          <w:rFonts w:ascii="Calibri" w:hAnsi="Calibri" w:cs="Calibri"/>
        </w:rPr>
        <w:t xml:space="preserve">Responsible for the full </w:t>
      </w:r>
      <w:r w:rsidRPr="001132A8">
        <w:rPr>
          <w:rFonts w:ascii="Calibri" w:hAnsi="Calibri" w:cs="Calibri"/>
          <w:b/>
          <w:bCs/>
        </w:rPr>
        <w:t>HIPAA</w:t>
      </w:r>
      <w:r w:rsidRPr="001132A8">
        <w:rPr>
          <w:rFonts w:ascii="Calibri" w:hAnsi="Calibri" w:cs="Calibri"/>
        </w:rPr>
        <w:t xml:space="preserve"> compliance lifecycle life cycle from gap analysis, mapping, implementation and testing for processing of </w:t>
      </w:r>
      <w:r w:rsidRPr="001132A8">
        <w:rPr>
          <w:rFonts w:ascii="Calibri" w:hAnsi="Calibri" w:cs="Calibri"/>
          <w:b/>
        </w:rPr>
        <w:t>Medicaid and Medicare Claims.</w:t>
      </w:r>
    </w:p>
    <w:p w14:paraId="5157466C" w14:textId="77777777" w:rsidR="005331A2" w:rsidRPr="001132A8" w:rsidRDefault="005331A2" w:rsidP="00E16BEA">
      <w:pPr>
        <w:pStyle w:val="ListParagraph"/>
        <w:numPr>
          <w:ilvl w:val="0"/>
          <w:numId w:val="8"/>
        </w:numPr>
        <w:tabs>
          <w:tab w:val="left" w:pos="9540"/>
        </w:tabs>
        <w:spacing w:after="0" w:line="240" w:lineRule="auto"/>
        <w:ind w:right="630"/>
        <w:rPr>
          <w:rFonts w:ascii="Calibri" w:hAnsi="Calibri" w:cs="Calibri"/>
          <w:b/>
        </w:rPr>
      </w:pPr>
      <w:r w:rsidRPr="001132A8">
        <w:rPr>
          <w:rFonts w:ascii="Calibri" w:hAnsi="Calibri" w:cs="Calibri"/>
        </w:rPr>
        <w:t xml:space="preserve">Extensively involved in </w:t>
      </w:r>
      <w:r w:rsidRPr="001132A8">
        <w:rPr>
          <w:rFonts w:ascii="Calibri" w:hAnsi="Calibri" w:cs="Calibri"/>
          <w:b/>
        </w:rPr>
        <w:t>gathering requirements</w:t>
      </w:r>
      <w:r w:rsidRPr="001132A8">
        <w:rPr>
          <w:rFonts w:ascii="Calibri" w:hAnsi="Calibri" w:cs="Calibri"/>
        </w:rPr>
        <w:t xml:space="preserve"> for implementing </w:t>
      </w:r>
      <w:r w:rsidRPr="001132A8">
        <w:rPr>
          <w:rFonts w:ascii="Calibri" w:hAnsi="Calibri" w:cs="Calibri"/>
          <w:b/>
        </w:rPr>
        <w:t>NPI.</w:t>
      </w:r>
    </w:p>
    <w:p w14:paraId="1C358935" w14:textId="77777777" w:rsidR="005331A2" w:rsidRPr="001132A8" w:rsidRDefault="005331A2" w:rsidP="00E16BEA">
      <w:pPr>
        <w:pStyle w:val="ListParagraph"/>
        <w:numPr>
          <w:ilvl w:val="0"/>
          <w:numId w:val="7"/>
        </w:numPr>
        <w:tabs>
          <w:tab w:val="left" w:pos="9540"/>
        </w:tabs>
        <w:spacing w:after="0" w:line="240" w:lineRule="auto"/>
        <w:ind w:right="630"/>
        <w:textAlignment w:val="baseline"/>
        <w:rPr>
          <w:rFonts w:ascii="Calibri" w:hAnsi="Calibri" w:cs="Calibri"/>
        </w:rPr>
      </w:pPr>
      <w:r w:rsidRPr="001132A8">
        <w:rPr>
          <w:rFonts w:ascii="Calibri" w:hAnsi="Calibri" w:cs="Calibri"/>
        </w:rPr>
        <w:t>Experience in using Remedy CMDB for configuration the Incident Management, Change Management, Problem</w:t>
      </w:r>
    </w:p>
    <w:p w14:paraId="4CDD8647" w14:textId="77777777" w:rsidR="005331A2" w:rsidRPr="001132A8" w:rsidRDefault="005331A2" w:rsidP="00E16BEA">
      <w:pPr>
        <w:pStyle w:val="ListParagraph"/>
        <w:numPr>
          <w:ilvl w:val="0"/>
          <w:numId w:val="7"/>
        </w:numPr>
        <w:tabs>
          <w:tab w:val="left" w:pos="9540"/>
        </w:tabs>
        <w:spacing w:after="0" w:line="240" w:lineRule="auto"/>
        <w:ind w:right="630"/>
        <w:textAlignment w:val="baseline"/>
        <w:rPr>
          <w:rFonts w:ascii="Calibri" w:hAnsi="Calibri" w:cs="Calibri"/>
        </w:rPr>
      </w:pPr>
      <w:r w:rsidRPr="001132A8">
        <w:rPr>
          <w:rFonts w:ascii="Calibri" w:hAnsi="Calibri" w:cs="Calibri"/>
        </w:rPr>
        <w:lastRenderedPageBreak/>
        <w:t xml:space="preserve">Implemented NPI for transactions </w:t>
      </w:r>
      <w:r w:rsidRPr="001132A8">
        <w:rPr>
          <w:rFonts w:ascii="Calibri" w:hAnsi="Calibri" w:cs="Calibri"/>
          <w:b/>
          <w:bCs/>
        </w:rPr>
        <w:t>EDI (X12) 837, 834, 820, 835,999, 276, 277(Claims, Provider, Portal, Billing, Benefits)</w:t>
      </w:r>
      <w:r w:rsidRPr="001132A8">
        <w:rPr>
          <w:rFonts w:ascii="Calibri" w:hAnsi="Calibri" w:cs="Calibri"/>
        </w:rPr>
        <w:t xml:space="preserve"> Transactions.</w:t>
      </w:r>
    </w:p>
    <w:p w14:paraId="4F0C380A" w14:textId="1EC0FB4D" w:rsidR="005331A2" w:rsidRPr="001132A8" w:rsidRDefault="005331A2" w:rsidP="00E16BEA">
      <w:pPr>
        <w:pStyle w:val="ListParagraph"/>
        <w:numPr>
          <w:ilvl w:val="0"/>
          <w:numId w:val="8"/>
        </w:numPr>
        <w:tabs>
          <w:tab w:val="left" w:pos="9540"/>
        </w:tabs>
        <w:overflowPunct w:val="0"/>
        <w:autoSpaceDE w:val="0"/>
        <w:autoSpaceDN w:val="0"/>
        <w:adjustRightInd w:val="0"/>
        <w:spacing w:after="0" w:line="240" w:lineRule="auto"/>
        <w:ind w:right="630"/>
        <w:rPr>
          <w:rFonts w:ascii="Calibri" w:hAnsi="Calibri" w:cs="Calibri"/>
        </w:rPr>
      </w:pPr>
      <w:r w:rsidRPr="001132A8">
        <w:rPr>
          <w:rFonts w:ascii="Calibri" w:hAnsi="Calibri" w:cs="Calibri"/>
        </w:rPr>
        <w:t>Gathered business requirements from the users, both in terms of enhancements to existing systems and in entirely new applications.</w:t>
      </w:r>
    </w:p>
    <w:p w14:paraId="22CEC182" w14:textId="77777777" w:rsidR="005331A2" w:rsidRPr="001132A8" w:rsidRDefault="005331A2" w:rsidP="00E16BEA">
      <w:pPr>
        <w:pStyle w:val="ListParagraph"/>
        <w:numPr>
          <w:ilvl w:val="0"/>
          <w:numId w:val="8"/>
        </w:numPr>
        <w:tabs>
          <w:tab w:val="left" w:pos="9540"/>
        </w:tabs>
        <w:spacing w:after="0" w:line="240" w:lineRule="auto"/>
        <w:ind w:right="630"/>
        <w:rPr>
          <w:rFonts w:ascii="Calibri" w:hAnsi="Calibri" w:cs="Calibri"/>
        </w:rPr>
      </w:pPr>
      <w:r w:rsidRPr="001132A8">
        <w:rPr>
          <w:rFonts w:ascii="Calibri" w:hAnsi="Calibri" w:cs="Calibri"/>
        </w:rPr>
        <w:t xml:space="preserve">Developed </w:t>
      </w:r>
      <w:r w:rsidRPr="001132A8">
        <w:rPr>
          <w:rFonts w:ascii="Calibri" w:hAnsi="Calibri" w:cs="Calibri"/>
          <w:b/>
        </w:rPr>
        <w:t>gap analysis document, logical and physical design</w:t>
      </w:r>
      <w:r w:rsidRPr="001132A8">
        <w:rPr>
          <w:rFonts w:ascii="Calibri" w:hAnsi="Calibri" w:cs="Calibri"/>
        </w:rPr>
        <w:t xml:space="preserve"> and </w:t>
      </w:r>
      <w:r w:rsidRPr="001132A8">
        <w:rPr>
          <w:rFonts w:ascii="Calibri" w:hAnsi="Calibri" w:cs="Calibri"/>
          <w:b/>
        </w:rPr>
        <w:t>remediation plan</w:t>
      </w:r>
    </w:p>
    <w:p w14:paraId="70E264F3" w14:textId="77777777" w:rsidR="005331A2" w:rsidRPr="001132A8" w:rsidRDefault="005331A2" w:rsidP="00E16BEA">
      <w:pPr>
        <w:pStyle w:val="ListParagraph"/>
        <w:widowControl w:val="0"/>
        <w:numPr>
          <w:ilvl w:val="0"/>
          <w:numId w:val="8"/>
        </w:numPr>
        <w:tabs>
          <w:tab w:val="left" w:pos="360"/>
          <w:tab w:val="left" w:pos="9540"/>
        </w:tabs>
        <w:autoSpaceDE w:val="0"/>
        <w:autoSpaceDN w:val="0"/>
        <w:adjustRightInd w:val="0"/>
        <w:spacing w:after="0" w:line="240" w:lineRule="auto"/>
        <w:ind w:right="630"/>
        <w:rPr>
          <w:rFonts w:ascii="Calibri" w:hAnsi="Calibri" w:cs="Calibri"/>
        </w:rPr>
      </w:pPr>
      <w:r w:rsidRPr="001132A8">
        <w:rPr>
          <w:rFonts w:ascii="Calibri" w:hAnsi="Calibri" w:cs="Calibri"/>
        </w:rPr>
        <w:t xml:space="preserve">Developed </w:t>
      </w:r>
      <w:r w:rsidRPr="001132A8">
        <w:rPr>
          <w:rFonts w:ascii="Calibri" w:hAnsi="Calibri" w:cs="Calibri"/>
          <w:b/>
        </w:rPr>
        <w:t xml:space="preserve">high level system models </w:t>
      </w:r>
      <w:r w:rsidRPr="001132A8">
        <w:rPr>
          <w:rFonts w:ascii="Calibri" w:hAnsi="Calibri" w:cs="Calibri"/>
        </w:rPr>
        <w:t xml:space="preserve">by </w:t>
      </w:r>
      <w:r w:rsidRPr="001132A8">
        <w:rPr>
          <w:rFonts w:ascii="Calibri" w:hAnsi="Calibri" w:cs="Calibri"/>
          <w:b/>
        </w:rPr>
        <w:t>analyzing the existing models</w:t>
      </w:r>
      <w:r w:rsidRPr="001132A8">
        <w:rPr>
          <w:rFonts w:ascii="Calibri" w:hAnsi="Calibri" w:cs="Calibri"/>
        </w:rPr>
        <w:t xml:space="preserve"> and incorporating the suggested changes.</w:t>
      </w:r>
    </w:p>
    <w:p w14:paraId="3847BE7B" w14:textId="77777777" w:rsidR="005331A2" w:rsidRPr="001132A8" w:rsidRDefault="005331A2" w:rsidP="00E16BEA">
      <w:pPr>
        <w:pStyle w:val="ListParagraph"/>
        <w:widowControl w:val="0"/>
        <w:numPr>
          <w:ilvl w:val="0"/>
          <w:numId w:val="8"/>
        </w:numPr>
        <w:tabs>
          <w:tab w:val="left" w:pos="360"/>
          <w:tab w:val="left" w:pos="9540"/>
        </w:tabs>
        <w:autoSpaceDE w:val="0"/>
        <w:autoSpaceDN w:val="0"/>
        <w:adjustRightInd w:val="0"/>
        <w:spacing w:after="0" w:line="240" w:lineRule="auto"/>
        <w:ind w:right="630"/>
        <w:rPr>
          <w:rFonts w:ascii="Calibri" w:hAnsi="Calibri" w:cs="Calibri"/>
        </w:rPr>
      </w:pPr>
      <w:r w:rsidRPr="001132A8">
        <w:rPr>
          <w:rFonts w:ascii="Calibri" w:hAnsi="Calibri" w:cs="Calibri"/>
          <w:color w:val="000000"/>
        </w:rPr>
        <w:t xml:space="preserve">Helped create the </w:t>
      </w:r>
      <w:r w:rsidRPr="001132A8">
        <w:rPr>
          <w:rFonts w:ascii="Calibri" w:hAnsi="Calibri" w:cs="Calibri"/>
          <w:b/>
          <w:bCs/>
          <w:color w:val="000000"/>
        </w:rPr>
        <w:t>'Business Glossary'</w:t>
      </w:r>
      <w:r w:rsidRPr="001132A8">
        <w:rPr>
          <w:rFonts w:ascii="Calibri" w:hAnsi="Calibri" w:cs="Calibri"/>
          <w:color w:val="000000"/>
        </w:rPr>
        <w:t xml:space="preserve"> to facilitate efficient understanding of the business process amongst the other teams.</w:t>
      </w:r>
    </w:p>
    <w:p w14:paraId="0291CA53" w14:textId="6C75779C" w:rsidR="005331A2" w:rsidRPr="001132A8" w:rsidRDefault="005331A2" w:rsidP="00E16BEA">
      <w:pPr>
        <w:pStyle w:val="ListParagraph"/>
        <w:widowControl w:val="0"/>
        <w:numPr>
          <w:ilvl w:val="0"/>
          <w:numId w:val="8"/>
        </w:numPr>
        <w:tabs>
          <w:tab w:val="left" w:pos="360"/>
          <w:tab w:val="left" w:pos="9540"/>
        </w:tabs>
        <w:autoSpaceDE w:val="0"/>
        <w:autoSpaceDN w:val="0"/>
        <w:adjustRightInd w:val="0"/>
        <w:spacing w:after="0" w:line="240" w:lineRule="auto"/>
        <w:ind w:right="630"/>
        <w:rPr>
          <w:rFonts w:ascii="Calibri" w:hAnsi="Calibri" w:cs="Calibri"/>
        </w:rPr>
      </w:pPr>
      <w:r w:rsidRPr="001132A8">
        <w:rPr>
          <w:rFonts w:ascii="Calibri" w:hAnsi="Calibri" w:cs="Calibri"/>
        </w:rPr>
        <w:t xml:space="preserve">Worked on the </w:t>
      </w:r>
      <w:r w:rsidRPr="001132A8">
        <w:rPr>
          <w:rFonts w:ascii="Calibri" w:hAnsi="Calibri" w:cs="Calibri"/>
          <w:b/>
        </w:rPr>
        <w:t>EDI 834,</w:t>
      </w:r>
      <w:r w:rsidRPr="001132A8">
        <w:rPr>
          <w:rFonts w:ascii="Calibri" w:hAnsi="Calibri" w:cs="Calibri"/>
          <w:b/>
          <w:color w:val="000000"/>
        </w:rPr>
        <w:t xml:space="preserve"> 835,837</w:t>
      </w:r>
      <w:r w:rsidRPr="001132A8">
        <w:rPr>
          <w:rFonts w:ascii="Calibri" w:hAnsi="Calibri" w:cs="Calibri"/>
          <w:color w:val="000000"/>
        </w:rPr>
        <w:t xml:space="preserve"> </w:t>
      </w:r>
      <w:r w:rsidRPr="001132A8">
        <w:rPr>
          <w:rFonts w:ascii="Calibri" w:hAnsi="Calibri" w:cs="Calibri"/>
        </w:rPr>
        <w:t xml:space="preserve">file load through MMS (Membership maintenance sub-system) and including </w:t>
      </w:r>
      <w:r w:rsidRPr="001132A8">
        <w:rPr>
          <w:rFonts w:ascii="Calibri" w:hAnsi="Calibri" w:cs="Calibri"/>
          <w:b/>
          <w:bCs/>
        </w:rPr>
        <w:t>Claims, Provider, Portal, Billing, Benefits</w:t>
      </w:r>
    </w:p>
    <w:p w14:paraId="2E0B75E5" w14:textId="77777777" w:rsidR="005331A2" w:rsidRPr="001132A8" w:rsidRDefault="005331A2" w:rsidP="00E16BEA">
      <w:pPr>
        <w:pStyle w:val="ListParagraph"/>
        <w:widowControl w:val="0"/>
        <w:numPr>
          <w:ilvl w:val="0"/>
          <w:numId w:val="8"/>
        </w:numPr>
        <w:tabs>
          <w:tab w:val="left" w:pos="360"/>
          <w:tab w:val="left" w:pos="9540"/>
        </w:tabs>
        <w:autoSpaceDE w:val="0"/>
        <w:autoSpaceDN w:val="0"/>
        <w:adjustRightInd w:val="0"/>
        <w:spacing w:after="0" w:line="240" w:lineRule="auto"/>
        <w:ind w:right="630"/>
        <w:rPr>
          <w:rFonts w:ascii="Calibri" w:hAnsi="Calibri" w:cs="Calibri"/>
        </w:rPr>
      </w:pPr>
      <w:r w:rsidRPr="001132A8">
        <w:rPr>
          <w:rFonts w:ascii="Calibri" w:hAnsi="Calibri" w:cs="Calibri"/>
        </w:rPr>
        <w:t xml:space="preserve">Recognized as a subject-matter expert in Workers' Compensation, </w:t>
      </w:r>
      <w:r w:rsidRPr="001132A8">
        <w:rPr>
          <w:rFonts w:ascii="Calibri" w:hAnsi="Calibri" w:cs="Calibri"/>
          <w:b/>
        </w:rPr>
        <w:t>Medicare</w:t>
      </w:r>
      <w:r w:rsidRPr="001132A8">
        <w:rPr>
          <w:rFonts w:ascii="Calibri" w:hAnsi="Calibri" w:cs="Calibri"/>
        </w:rPr>
        <w:t xml:space="preserve">, and </w:t>
      </w:r>
      <w:r w:rsidRPr="001132A8">
        <w:rPr>
          <w:rFonts w:ascii="Calibri" w:hAnsi="Calibri" w:cs="Calibri"/>
          <w:b/>
        </w:rPr>
        <w:t>Medicaid</w:t>
      </w:r>
      <w:r w:rsidRPr="001132A8">
        <w:rPr>
          <w:rFonts w:ascii="Calibri" w:hAnsi="Calibri" w:cs="Calibri"/>
        </w:rPr>
        <w:t xml:space="preserve"> regulatory interpretation and the translation of policy into information technology systems.</w:t>
      </w:r>
    </w:p>
    <w:p w14:paraId="08B69E53" w14:textId="77777777" w:rsidR="005331A2" w:rsidRPr="001132A8" w:rsidRDefault="005331A2" w:rsidP="00E16BEA">
      <w:pPr>
        <w:pStyle w:val="ListParagraph"/>
        <w:widowControl w:val="0"/>
        <w:numPr>
          <w:ilvl w:val="0"/>
          <w:numId w:val="8"/>
        </w:numPr>
        <w:tabs>
          <w:tab w:val="left" w:pos="360"/>
          <w:tab w:val="left" w:pos="9540"/>
        </w:tabs>
        <w:autoSpaceDE w:val="0"/>
        <w:autoSpaceDN w:val="0"/>
        <w:adjustRightInd w:val="0"/>
        <w:spacing w:after="0" w:line="240" w:lineRule="auto"/>
        <w:ind w:right="630"/>
        <w:rPr>
          <w:rFonts w:ascii="Calibri" w:hAnsi="Calibri" w:cs="Calibri"/>
        </w:rPr>
      </w:pPr>
      <w:r w:rsidRPr="001132A8">
        <w:rPr>
          <w:rFonts w:ascii="Calibri" w:hAnsi="Calibri" w:cs="Calibri"/>
          <w:color w:val="000000"/>
        </w:rPr>
        <w:t xml:space="preserve">Analyzed and evaluated </w:t>
      </w:r>
      <w:r w:rsidRPr="001132A8">
        <w:rPr>
          <w:rFonts w:ascii="Calibri" w:hAnsi="Calibri" w:cs="Calibri"/>
          <w:b/>
          <w:bCs/>
          <w:color w:val="000000"/>
        </w:rPr>
        <w:t>User Interface Designs, Technical Design Documents and Quality Assurance Test Conditions</w:t>
      </w:r>
      <w:r w:rsidRPr="001132A8">
        <w:rPr>
          <w:rFonts w:ascii="Calibri" w:hAnsi="Calibri" w:cs="Calibri"/>
          <w:color w:val="000000"/>
        </w:rPr>
        <w:t xml:space="preserve"> the performance of the application from various dimensions.</w:t>
      </w:r>
    </w:p>
    <w:p w14:paraId="60E48F3F" w14:textId="77777777" w:rsidR="005331A2" w:rsidRPr="001132A8" w:rsidRDefault="005331A2" w:rsidP="00E16BEA">
      <w:pPr>
        <w:pStyle w:val="ColorfulList-Accent11"/>
        <w:numPr>
          <w:ilvl w:val="0"/>
          <w:numId w:val="8"/>
        </w:numPr>
        <w:tabs>
          <w:tab w:val="left" w:pos="9540"/>
        </w:tabs>
        <w:spacing w:after="0" w:line="240" w:lineRule="auto"/>
        <w:ind w:right="630"/>
        <w:jc w:val="both"/>
        <w:rPr>
          <w:rFonts w:ascii="Calibri" w:hAnsi="Calibri" w:cs="Calibri"/>
          <w:color w:val="000000"/>
        </w:rPr>
      </w:pPr>
      <w:r w:rsidRPr="001132A8">
        <w:rPr>
          <w:rFonts w:ascii="Calibri" w:hAnsi="Calibri" w:cs="Calibri"/>
          <w:color w:val="000000"/>
        </w:rPr>
        <w:t xml:space="preserve">Performed the </w:t>
      </w:r>
      <w:r w:rsidRPr="001132A8">
        <w:rPr>
          <w:rFonts w:ascii="Calibri" w:hAnsi="Calibri" w:cs="Calibri"/>
          <w:b/>
          <w:bCs/>
          <w:color w:val="000000"/>
        </w:rPr>
        <w:t xml:space="preserve"> User Acceptance Testing (UAT) </w:t>
      </w:r>
      <w:r w:rsidRPr="001132A8">
        <w:rPr>
          <w:rFonts w:ascii="Calibri" w:hAnsi="Calibri" w:cs="Calibri"/>
          <w:bCs/>
          <w:color w:val="000000"/>
        </w:rPr>
        <w:t>with the testing team.</w:t>
      </w:r>
    </w:p>
    <w:p w14:paraId="3B584D76" w14:textId="77777777" w:rsidR="005331A2" w:rsidRPr="001132A8" w:rsidRDefault="005331A2" w:rsidP="00E16BEA">
      <w:pPr>
        <w:pStyle w:val="ColorfulList-Accent11"/>
        <w:numPr>
          <w:ilvl w:val="0"/>
          <w:numId w:val="8"/>
        </w:numPr>
        <w:tabs>
          <w:tab w:val="left" w:pos="9540"/>
        </w:tabs>
        <w:spacing w:after="0" w:line="240" w:lineRule="auto"/>
        <w:ind w:right="630"/>
        <w:jc w:val="both"/>
        <w:rPr>
          <w:rFonts w:ascii="Calibri" w:hAnsi="Calibri" w:cs="Calibri"/>
          <w:color w:val="000000"/>
        </w:rPr>
      </w:pPr>
      <w:r w:rsidRPr="001132A8">
        <w:rPr>
          <w:rFonts w:ascii="Calibri" w:hAnsi="Calibri" w:cs="Calibri"/>
          <w:b/>
          <w:bCs/>
          <w:color w:val="000000"/>
        </w:rPr>
        <w:t xml:space="preserve">Testing - </w:t>
      </w:r>
      <w:r w:rsidRPr="001132A8">
        <w:rPr>
          <w:rFonts w:ascii="Calibri" w:hAnsi="Calibri" w:cs="Calibri"/>
          <w:color w:val="000000"/>
        </w:rPr>
        <w:t xml:space="preserve">Developed </w:t>
      </w:r>
      <w:r w:rsidRPr="001132A8">
        <w:rPr>
          <w:rFonts w:ascii="Calibri" w:hAnsi="Calibri" w:cs="Calibri"/>
          <w:b/>
          <w:bCs/>
          <w:color w:val="000000"/>
        </w:rPr>
        <w:t>Test Scripts</w:t>
      </w:r>
      <w:r w:rsidRPr="001132A8">
        <w:rPr>
          <w:rFonts w:ascii="Calibri" w:hAnsi="Calibri" w:cs="Calibri"/>
          <w:color w:val="000000"/>
        </w:rPr>
        <w:t xml:space="preserve"> using </w:t>
      </w:r>
      <w:r w:rsidRPr="001132A8">
        <w:rPr>
          <w:rFonts w:ascii="Calibri" w:hAnsi="Calibri" w:cs="Calibri"/>
          <w:b/>
          <w:bCs/>
          <w:color w:val="000000"/>
        </w:rPr>
        <w:t>Test Director/Quality Center</w:t>
      </w:r>
      <w:r w:rsidRPr="001132A8">
        <w:rPr>
          <w:rFonts w:ascii="Calibri" w:hAnsi="Calibri" w:cs="Calibri"/>
          <w:color w:val="000000"/>
        </w:rPr>
        <w:t xml:space="preserve"> and coordinated with developers to quickly resolve the defects associated with them for </w:t>
      </w:r>
      <w:r w:rsidRPr="001132A8">
        <w:rPr>
          <w:rFonts w:ascii="Calibri" w:hAnsi="Calibri" w:cs="Calibri"/>
          <w:b/>
          <w:color w:val="000000"/>
        </w:rPr>
        <w:t>EDI 834, 835,837</w:t>
      </w:r>
      <w:r w:rsidRPr="001132A8">
        <w:rPr>
          <w:rFonts w:ascii="Calibri" w:hAnsi="Calibri" w:cs="Calibri"/>
          <w:color w:val="000000"/>
        </w:rPr>
        <w:t xml:space="preserve"> Transactions.</w:t>
      </w:r>
    </w:p>
    <w:p w14:paraId="45A07F15" w14:textId="77777777" w:rsidR="005331A2" w:rsidRPr="001132A8" w:rsidRDefault="005331A2" w:rsidP="00E16BEA">
      <w:pPr>
        <w:pStyle w:val="ColorfulList-Accent11"/>
        <w:tabs>
          <w:tab w:val="left" w:pos="9540"/>
        </w:tabs>
        <w:spacing w:after="0" w:line="240" w:lineRule="auto"/>
        <w:ind w:left="360" w:right="630"/>
        <w:jc w:val="both"/>
        <w:rPr>
          <w:rFonts w:ascii="Calibri" w:hAnsi="Calibri" w:cs="Calibri"/>
          <w:color w:val="000000"/>
        </w:rPr>
      </w:pPr>
    </w:p>
    <w:p w14:paraId="0801B144" w14:textId="07ABC53C" w:rsidR="00971440" w:rsidRPr="001132A8" w:rsidRDefault="005331A2" w:rsidP="00E16BEA">
      <w:pPr>
        <w:tabs>
          <w:tab w:val="left" w:pos="9540"/>
        </w:tabs>
        <w:ind w:right="630"/>
        <w:jc w:val="both"/>
        <w:rPr>
          <w:rFonts w:ascii="Calibri" w:hAnsi="Calibri" w:cs="Calibri"/>
          <w:color w:val="000000"/>
          <w:sz w:val="22"/>
          <w:szCs w:val="22"/>
        </w:rPr>
      </w:pPr>
      <w:r w:rsidRPr="001132A8">
        <w:rPr>
          <w:rFonts w:ascii="Calibri" w:hAnsi="Calibri" w:cs="Calibri"/>
          <w:b/>
          <w:bCs/>
          <w:color w:val="000000"/>
          <w:sz w:val="22"/>
          <w:szCs w:val="22"/>
          <w:u w:val="single"/>
        </w:rPr>
        <w:t>Environment:</w:t>
      </w:r>
      <w:r w:rsidRPr="001132A8">
        <w:rPr>
          <w:rFonts w:ascii="Calibri" w:hAnsi="Calibri" w:cs="Calibri"/>
          <w:b/>
          <w:bCs/>
          <w:color w:val="000000"/>
          <w:sz w:val="22"/>
          <w:szCs w:val="22"/>
        </w:rPr>
        <w:t xml:space="preserve"> </w:t>
      </w:r>
      <w:r w:rsidRPr="001132A8">
        <w:rPr>
          <w:rFonts w:ascii="Calibri" w:hAnsi="Calibri" w:cs="Calibri"/>
          <w:color w:val="000000"/>
          <w:sz w:val="22"/>
          <w:szCs w:val="22"/>
        </w:rPr>
        <w:t>MSMumps Cache, IDX, MS Visio,</w:t>
      </w:r>
      <w:r w:rsidRPr="001132A8">
        <w:rPr>
          <w:rFonts w:ascii="Calibri" w:hAnsi="Calibri" w:cs="Calibri"/>
          <w:sz w:val="22"/>
          <w:szCs w:val="22"/>
        </w:rPr>
        <w:t xml:space="preserve"> Remedy, CMDB,</w:t>
      </w:r>
      <w:r w:rsidRPr="001132A8">
        <w:rPr>
          <w:rFonts w:ascii="Calibri" w:hAnsi="Calibri" w:cs="Calibri"/>
          <w:color w:val="000000"/>
          <w:sz w:val="22"/>
          <w:szCs w:val="22"/>
        </w:rPr>
        <w:t xml:space="preserve"> Word, Share point Excel, PowerPoint, CMMI, Rational Rose, Requisite Pro, Clear</w:t>
      </w:r>
      <w:r w:rsidR="006A4C0D" w:rsidRPr="001132A8">
        <w:rPr>
          <w:rFonts w:ascii="Calibri" w:hAnsi="Calibri" w:cs="Calibri"/>
          <w:color w:val="000000"/>
          <w:sz w:val="22"/>
          <w:szCs w:val="22"/>
        </w:rPr>
        <w:t xml:space="preserve"> Case, Clear Quest, SQL, Oracle, Jira, HP ALM</w:t>
      </w:r>
    </w:p>
    <w:p w14:paraId="4AD92CF9" w14:textId="77777777" w:rsidR="00C71DBE" w:rsidRPr="001132A8" w:rsidRDefault="00C71DBE" w:rsidP="00C71DBE">
      <w:pPr>
        <w:ind w:right="720"/>
        <w:jc w:val="both"/>
        <w:rPr>
          <w:rStyle w:val="Strong"/>
          <w:rFonts w:ascii="Calibri" w:hAnsi="Calibri" w:cs="Calibri"/>
          <w:bCs w:val="0"/>
          <w:sz w:val="22"/>
          <w:szCs w:val="22"/>
        </w:rPr>
      </w:pPr>
    </w:p>
    <w:tbl>
      <w:tblPr>
        <w:tblpPr w:leftFromText="180" w:rightFromText="180" w:vertAnchor="text" w:horzAnchor="page" w:tblpX="1531" w:tblpY="15"/>
        <w:tblOverlap w:val="never"/>
        <w:tblW w:w="0" w:type="auto"/>
        <w:shd w:val="clear" w:color="auto" w:fill="FDA712"/>
        <w:tblLayout w:type="fixed"/>
        <w:tblLook w:val="0000" w:firstRow="0" w:lastRow="0" w:firstColumn="0" w:lastColumn="0" w:noHBand="0" w:noVBand="0"/>
      </w:tblPr>
      <w:tblGrid>
        <w:gridCol w:w="9828"/>
      </w:tblGrid>
      <w:tr w:rsidR="00C71DBE" w:rsidRPr="001132A8" w14:paraId="51CE7D57" w14:textId="77777777" w:rsidTr="00C71DBE">
        <w:trPr>
          <w:trHeight w:val="283"/>
        </w:trPr>
        <w:tc>
          <w:tcPr>
            <w:tcW w:w="9828" w:type="dxa"/>
            <w:shd w:val="clear" w:color="auto" w:fill="FDA712"/>
            <w:vAlign w:val="center"/>
          </w:tcPr>
          <w:p w14:paraId="089F1F1C" w14:textId="5E3D0D9D" w:rsidR="00C71DBE" w:rsidRPr="001132A8" w:rsidRDefault="00C71DBE" w:rsidP="00C71DBE">
            <w:pPr>
              <w:spacing w:before="60" w:line="276" w:lineRule="auto"/>
              <w:jc w:val="both"/>
              <w:rPr>
                <w:rFonts w:ascii="Calibri" w:hAnsi="Calibri" w:cs="Calibri"/>
                <w:b/>
                <w:sz w:val="22"/>
                <w:szCs w:val="22"/>
              </w:rPr>
            </w:pPr>
            <w:r w:rsidRPr="001132A8">
              <w:rPr>
                <w:rFonts w:ascii="Calibri" w:hAnsi="Calibri" w:cs="Calibri"/>
                <w:b/>
                <w:bCs/>
                <w:sz w:val="22"/>
                <w:szCs w:val="22"/>
              </w:rPr>
              <w:t>Medicos Health Solutions Inc.,</w:t>
            </w:r>
            <w:r w:rsidRPr="001132A8">
              <w:rPr>
                <w:rFonts w:ascii="Calibri" w:hAnsi="Calibri" w:cs="Calibri"/>
                <w:sz w:val="22"/>
                <w:szCs w:val="22"/>
              </w:rPr>
              <w:t xml:space="preserve"> </w:t>
            </w:r>
            <w:r w:rsidRPr="001132A8">
              <w:rPr>
                <w:rFonts w:ascii="Calibri" w:hAnsi="Calibri" w:cs="Calibri"/>
                <w:b/>
                <w:bCs/>
                <w:sz w:val="22"/>
                <w:szCs w:val="22"/>
              </w:rPr>
              <w:t>Franklin, NJ</w:t>
            </w:r>
            <w:r w:rsidRPr="001132A8">
              <w:rPr>
                <w:rFonts w:ascii="Calibri" w:hAnsi="Calibri" w:cs="Calibri"/>
                <w:b/>
                <w:sz w:val="22"/>
                <w:szCs w:val="22"/>
              </w:rPr>
              <w:tab/>
            </w:r>
            <w:r w:rsidR="006A4C0D" w:rsidRPr="001132A8">
              <w:rPr>
                <w:rFonts w:ascii="Calibri" w:hAnsi="Calibri" w:cs="Calibri"/>
                <w:sz w:val="22"/>
                <w:szCs w:val="22"/>
              </w:rPr>
              <w:tab/>
            </w:r>
            <w:r w:rsidR="006A4C0D" w:rsidRPr="001132A8">
              <w:rPr>
                <w:rFonts w:ascii="Calibri" w:hAnsi="Calibri" w:cs="Calibri"/>
                <w:sz w:val="22"/>
                <w:szCs w:val="22"/>
              </w:rPr>
              <w:tab/>
            </w:r>
            <w:r w:rsidR="006A4C0D" w:rsidRPr="001132A8">
              <w:rPr>
                <w:rFonts w:ascii="Calibri" w:hAnsi="Calibri" w:cs="Calibri"/>
                <w:sz w:val="22"/>
                <w:szCs w:val="22"/>
              </w:rPr>
              <w:tab/>
              <w:t xml:space="preserve">     </w:t>
            </w:r>
            <w:r w:rsidRPr="001132A8">
              <w:rPr>
                <w:rFonts w:ascii="Calibri" w:hAnsi="Calibri" w:cs="Calibri"/>
                <w:sz w:val="22"/>
                <w:szCs w:val="22"/>
              </w:rPr>
              <w:t xml:space="preserve">              </w:t>
            </w:r>
            <w:r w:rsidR="001132A8">
              <w:rPr>
                <w:rFonts w:ascii="Calibri" w:hAnsi="Calibri" w:cs="Calibri"/>
                <w:sz w:val="22"/>
                <w:szCs w:val="22"/>
              </w:rPr>
              <w:t xml:space="preserve">   </w:t>
            </w:r>
            <w:r w:rsidRPr="001132A8">
              <w:rPr>
                <w:rFonts w:ascii="Calibri" w:hAnsi="Calibri" w:cs="Calibri"/>
                <w:b/>
                <w:sz w:val="22"/>
                <w:szCs w:val="22"/>
              </w:rPr>
              <w:t>June 201</w:t>
            </w:r>
            <w:r w:rsidR="00180281" w:rsidRPr="001132A8">
              <w:rPr>
                <w:rFonts w:ascii="Calibri" w:hAnsi="Calibri" w:cs="Calibri"/>
                <w:b/>
                <w:sz w:val="22"/>
                <w:szCs w:val="22"/>
              </w:rPr>
              <w:t>1</w:t>
            </w:r>
            <w:r w:rsidRPr="001132A8">
              <w:rPr>
                <w:rFonts w:ascii="Calibri" w:hAnsi="Calibri" w:cs="Calibri"/>
                <w:b/>
                <w:sz w:val="22"/>
                <w:szCs w:val="22"/>
              </w:rPr>
              <w:t xml:space="preserve"> </w:t>
            </w:r>
            <w:r w:rsidR="00180281" w:rsidRPr="001132A8">
              <w:rPr>
                <w:rFonts w:ascii="Calibri" w:hAnsi="Calibri" w:cs="Calibri"/>
                <w:b/>
                <w:sz w:val="22"/>
                <w:szCs w:val="22"/>
              </w:rPr>
              <w:t>–</w:t>
            </w:r>
            <w:r w:rsidRPr="001132A8">
              <w:rPr>
                <w:rFonts w:ascii="Calibri" w:hAnsi="Calibri" w:cs="Calibri"/>
                <w:b/>
                <w:sz w:val="22"/>
                <w:szCs w:val="22"/>
              </w:rPr>
              <w:t xml:space="preserve"> </w:t>
            </w:r>
            <w:r w:rsidR="00180281" w:rsidRPr="001132A8">
              <w:rPr>
                <w:rFonts w:ascii="Calibri" w:hAnsi="Calibri" w:cs="Calibri"/>
                <w:b/>
                <w:sz w:val="22"/>
                <w:szCs w:val="22"/>
              </w:rPr>
              <w:t xml:space="preserve">Dec </w:t>
            </w:r>
            <w:r w:rsidRPr="001132A8">
              <w:rPr>
                <w:rFonts w:ascii="Calibri" w:hAnsi="Calibri" w:cs="Calibri"/>
                <w:b/>
                <w:sz w:val="22"/>
                <w:szCs w:val="22"/>
              </w:rPr>
              <w:t xml:space="preserve"> 2012</w:t>
            </w:r>
          </w:p>
          <w:p w14:paraId="5B7926B3" w14:textId="77777777" w:rsidR="00C71DBE" w:rsidRPr="001132A8" w:rsidRDefault="00C71DBE" w:rsidP="00C71DBE">
            <w:pPr>
              <w:pStyle w:val="HTMLPreformatted"/>
              <w:spacing w:line="276" w:lineRule="auto"/>
              <w:jc w:val="both"/>
              <w:rPr>
                <w:rFonts w:ascii="Calibri" w:hAnsi="Calibri" w:cs="Calibri"/>
                <w:b/>
                <w:color w:val="000000" w:themeColor="text1"/>
                <w:sz w:val="22"/>
                <w:szCs w:val="22"/>
                <w:lang w:val="en-US" w:eastAsia="en-US"/>
              </w:rPr>
            </w:pPr>
            <w:r w:rsidRPr="001132A8">
              <w:rPr>
                <w:rFonts w:ascii="Calibri" w:hAnsi="Calibri" w:cs="Calibri"/>
                <w:b/>
                <w:sz w:val="22"/>
                <w:szCs w:val="22"/>
              </w:rPr>
              <w:t>Business Analyst</w:t>
            </w:r>
          </w:p>
        </w:tc>
      </w:tr>
    </w:tbl>
    <w:p w14:paraId="3A5E9192" w14:textId="77777777" w:rsidR="00C71DBE" w:rsidRPr="001132A8" w:rsidRDefault="00C71DBE" w:rsidP="00C71DBE">
      <w:pPr>
        <w:pStyle w:val="BodyText2"/>
        <w:tabs>
          <w:tab w:val="left" w:pos="9090"/>
        </w:tabs>
        <w:spacing w:after="0" w:line="240" w:lineRule="auto"/>
        <w:ind w:right="720"/>
        <w:jc w:val="both"/>
        <w:rPr>
          <w:rFonts w:ascii="Calibri" w:eastAsia="Calibri" w:hAnsi="Calibri" w:cs="Calibri"/>
          <w:sz w:val="22"/>
          <w:szCs w:val="22"/>
          <w:lang w:val="en-US"/>
        </w:rPr>
      </w:pPr>
      <w:r w:rsidRPr="001132A8">
        <w:rPr>
          <w:rFonts w:ascii="Calibri" w:eastAsia="Calibri" w:hAnsi="Calibri" w:cs="Calibri"/>
          <w:sz w:val="22"/>
          <w:szCs w:val="22"/>
        </w:rPr>
        <w:t>Medicos Health Solutions Inc. is the nation's leading health benefits company serving the needs of approximately 35 million medical members nationwide. The project at was a data warehousing project which included the warehousing of data from ACES and NASCO source systems into the target data warehouse. I worked as a business analyst for the warehousing of ACES source system data.</w:t>
      </w:r>
    </w:p>
    <w:p w14:paraId="72D772DB" w14:textId="77777777" w:rsidR="00C71DBE" w:rsidRPr="001132A8" w:rsidRDefault="00C71DBE" w:rsidP="00C71DBE">
      <w:pPr>
        <w:tabs>
          <w:tab w:val="left" w:pos="9090"/>
        </w:tabs>
        <w:ind w:right="720"/>
        <w:jc w:val="both"/>
        <w:outlineLvl w:val="0"/>
        <w:rPr>
          <w:rFonts w:ascii="Calibri" w:eastAsia="SimSun" w:hAnsi="Calibri" w:cs="Calibri"/>
          <w:b/>
          <w:bCs/>
          <w:sz w:val="22"/>
          <w:szCs w:val="22"/>
          <w:u w:val="single"/>
          <w:lang w:eastAsia="zh-CN"/>
        </w:rPr>
      </w:pPr>
      <w:r w:rsidRPr="001132A8">
        <w:rPr>
          <w:rFonts w:ascii="Calibri" w:eastAsia="SimSun" w:hAnsi="Calibri" w:cs="Calibri"/>
          <w:b/>
          <w:bCs/>
          <w:sz w:val="22"/>
          <w:szCs w:val="22"/>
          <w:u w:val="single"/>
          <w:lang w:eastAsia="zh-CN"/>
        </w:rPr>
        <w:t>Roles &amp; Responsibilities:</w:t>
      </w:r>
    </w:p>
    <w:p w14:paraId="4E5E3039" w14:textId="77777777" w:rsidR="00C71DBE" w:rsidRPr="001132A8" w:rsidRDefault="00C71DBE" w:rsidP="00C71DBE">
      <w:pPr>
        <w:numPr>
          <w:ilvl w:val="0"/>
          <w:numId w:val="7"/>
        </w:numPr>
        <w:tabs>
          <w:tab w:val="left" w:pos="9090"/>
        </w:tabs>
        <w:ind w:right="720"/>
        <w:jc w:val="both"/>
        <w:rPr>
          <w:rFonts w:ascii="Calibri" w:hAnsi="Calibri" w:cs="Calibri"/>
          <w:color w:val="000000"/>
          <w:sz w:val="22"/>
          <w:szCs w:val="22"/>
        </w:rPr>
      </w:pPr>
      <w:r w:rsidRPr="001132A8">
        <w:rPr>
          <w:rFonts w:ascii="Calibri" w:hAnsi="Calibri" w:cs="Calibri"/>
          <w:color w:val="000000"/>
          <w:sz w:val="22"/>
          <w:szCs w:val="22"/>
        </w:rPr>
        <w:t xml:space="preserve">Studied existing </w:t>
      </w:r>
      <w:r w:rsidRPr="001132A8">
        <w:rPr>
          <w:rFonts w:ascii="Calibri" w:hAnsi="Calibri" w:cs="Calibri"/>
          <w:b/>
          <w:color w:val="000000"/>
          <w:sz w:val="22"/>
          <w:szCs w:val="22"/>
        </w:rPr>
        <w:t>business application</w:t>
      </w:r>
      <w:r w:rsidRPr="001132A8">
        <w:rPr>
          <w:rFonts w:ascii="Calibri" w:hAnsi="Calibri" w:cs="Calibri"/>
          <w:color w:val="000000"/>
          <w:sz w:val="22"/>
          <w:szCs w:val="22"/>
        </w:rPr>
        <w:t xml:space="preserve"> </w:t>
      </w:r>
      <w:r w:rsidRPr="001132A8">
        <w:rPr>
          <w:rFonts w:ascii="Calibri" w:hAnsi="Calibri" w:cs="Calibri"/>
          <w:b/>
          <w:color w:val="000000"/>
          <w:sz w:val="22"/>
          <w:szCs w:val="22"/>
        </w:rPr>
        <w:t>and processes, current source system</w:t>
      </w:r>
      <w:r w:rsidRPr="001132A8">
        <w:rPr>
          <w:rFonts w:ascii="Calibri" w:hAnsi="Calibri" w:cs="Calibri"/>
          <w:color w:val="000000"/>
          <w:sz w:val="22"/>
          <w:szCs w:val="22"/>
        </w:rPr>
        <w:t xml:space="preserve">, </w:t>
      </w:r>
      <w:r w:rsidRPr="001132A8">
        <w:rPr>
          <w:rFonts w:ascii="Calibri" w:hAnsi="Calibri" w:cs="Calibri"/>
          <w:b/>
          <w:color w:val="000000"/>
          <w:sz w:val="22"/>
          <w:szCs w:val="22"/>
        </w:rPr>
        <w:t>collected end user requirements</w:t>
      </w:r>
      <w:r w:rsidRPr="001132A8">
        <w:rPr>
          <w:rFonts w:ascii="Calibri" w:hAnsi="Calibri" w:cs="Calibri"/>
          <w:color w:val="000000"/>
          <w:sz w:val="22"/>
          <w:szCs w:val="22"/>
        </w:rPr>
        <w:t xml:space="preserve"> and suggested the improvised business process model.</w:t>
      </w:r>
    </w:p>
    <w:p w14:paraId="0E6CCD82" w14:textId="77777777" w:rsidR="00C71DBE" w:rsidRPr="001132A8" w:rsidRDefault="00C71DBE" w:rsidP="00C71DBE">
      <w:pPr>
        <w:numPr>
          <w:ilvl w:val="0"/>
          <w:numId w:val="7"/>
        </w:numPr>
        <w:tabs>
          <w:tab w:val="left" w:pos="9090"/>
        </w:tabs>
        <w:ind w:right="720"/>
        <w:jc w:val="both"/>
        <w:rPr>
          <w:rFonts w:ascii="Calibri" w:hAnsi="Calibri" w:cs="Calibri"/>
          <w:color w:val="000000"/>
          <w:sz w:val="22"/>
          <w:szCs w:val="22"/>
        </w:rPr>
      </w:pPr>
      <w:r w:rsidRPr="001132A8">
        <w:rPr>
          <w:rFonts w:ascii="Calibri" w:hAnsi="Calibri" w:cs="Calibri"/>
          <w:color w:val="000000"/>
          <w:sz w:val="22"/>
          <w:szCs w:val="22"/>
        </w:rPr>
        <w:t>Analyzed the “</w:t>
      </w:r>
      <w:r w:rsidRPr="001132A8">
        <w:rPr>
          <w:rFonts w:ascii="Calibri" w:hAnsi="Calibri" w:cs="Calibri"/>
          <w:b/>
          <w:color w:val="000000"/>
          <w:sz w:val="22"/>
          <w:szCs w:val="22"/>
        </w:rPr>
        <w:t>As is” and “To be”</w:t>
      </w:r>
      <w:r w:rsidRPr="001132A8">
        <w:rPr>
          <w:rFonts w:ascii="Calibri" w:hAnsi="Calibri" w:cs="Calibri"/>
          <w:color w:val="000000"/>
          <w:sz w:val="22"/>
          <w:szCs w:val="22"/>
        </w:rPr>
        <w:t xml:space="preserve"> system documents to show the current and proposed functionalities of the system using MS VISIO.</w:t>
      </w:r>
    </w:p>
    <w:p w14:paraId="7F149CAF" w14:textId="77777777" w:rsidR="00C71DBE" w:rsidRPr="001132A8" w:rsidRDefault="00C71DBE" w:rsidP="00C71DBE">
      <w:pPr>
        <w:numPr>
          <w:ilvl w:val="0"/>
          <w:numId w:val="7"/>
        </w:numPr>
        <w:tabs>
          <w:tab w:val="left" w:pos="9090"/>
        </w:tabs>
        <w:ind w:right="720"/>
        <w:jc w:val="both"/>
        <w:rPr>
          <w:rFonts w:ascii="Calibri" w:hAnsi="Calibri" w:cs="Calibri"/>
          <w:color w:val="000000"/>
          <w:sz w:val="22"/>
          <w:szCs w:val="22"/>
        </w:rPr>
      </w:pPr>
      <w:r w:rsidRPr="001132A8">
        <w:rPr>
          <w:rFonts w:ascii="Calibri" w:hAnsi="Calibri" w:cs="Calibri"/>
          <w:b/>
          <w:color w:val="000000"/>
          <w:sz w:val="22"/>
          <w:szCs w:val="22"/>
        </w:rPr>
        <w:t>Gap Analysis</w:t>
      </w:r>
      <w:r w:rsidRPr="001132A8">
        <w:rPr>
          <w:rFonts w:ascii="Calibri" w:hAnsi="Calibri" w:cs="Calibri"/>
          <w:color w:val="000000"/>
          <w:sz w:val="22"/>
          <w:szCs w:val="22"/>
        </w:rPr>
        <w:t xml:space="preserve"> of client requirements, generated workflow process, flow charts and relevant artifacts.</w:t>
      </w:r>
    </w:p>
    <w:p w14:paraId="54CBE913" w14:textId="77777777" w:rsidR="00C71DBE" w:rsidRPr="001132A8" w:rsidRDefault="00C71DBE" w:rsidP="00C71DBE">
      <w:pPr>
        <w:numPr>
          <w:ilvl w:val="0"/>
          <w:numId w:val="7"/>
        </w:numPr>
        <w:tabs>
          <w:tab w:val="left" w:pos="9090"/>
        </w:tabs>
        <w:ind w:right="720"/>
        <w:jc w:val="both"/>
        <w:rPr>
          <w:rFonts w:ascii="Calibri" w:hAnsi="Calibri" w:cs="Calibri"/>
          <w:color w:val="000000"/>
          <w:sz w:val="22"/>
          <w:szCs w:val="22"/>
        </w:rPr>
      </w:pPr>
      <w:r w:rsidRPr="001132A8">
        <w:rPr>
          <w:rFonts w:ascii="Calibri" w:hAnsi="Calibri" w:cs="Calibri"/>
          <w:color w:val="000000"/>
          <w:sz w:val="22"/>
          <w:szCs w:val="22"/>
        </w:rPr>
        <w:t>Involved in defining and documenting the vision and scope of the warehousing project.</w:t>
      </w:r>
    </w:p>
    <w:p w14:paraId="2DB94F5A" w14:textId="77777777" w:rsidR="00C71DBE" w:rsidRPr="001132A8" w:rsidRDefault="00C71DBE" w:rsidP="00C71DBE">
      <w:pPr>
        <w:numPr>
          <w:ilvl w:val="0"/>
          <w:numId w:val="7"/>
        </w:numPr>
        <w:tabs>
          <w:tab w:val="left" w:pos="9090"/>
        </w:tabs>
        <w:ind w:right="720"/>
        <w:jc w:val="both"/>
        <w:rPr>
          <w:rFonts w:ascii="Calibri" w:hAnsi="Calibri" w:cs="Calibri"/>
          <w:color w:val="000000"/>
          <w:sz w:val="22"/>
          <w:szCs w:val="22"/>
        </w:rPr>
      </w:pPr>
      <w:r w:rsidRPr="001132A8">
        <w:rPr>
          <w:rFonts w:ascii="Calibri" w:hAnsi="Calibri" w:cs="Calibri"/>
          <w:color w:val="000000"/>
          <w:sz w:val="22"/>
          <w:szCs w:val="22"/>
        </w:rPr>
        <w:t xml:space="preserve">Worked with ACES claims data for claims subject area, Enrollment and billing data for membership subject area. </w:t>
      </w:r>
    </w:p>
    <w:p w14:paraId="3925F42E" w14:textId="77777777" w:rsidR="00C71DBE" w:rsidRPr="001132A8" w:rsidRDefault="00C71DBE" w:rsidP="00C71DBE">
      <w:pPr>
        <w:numPr>
          <w:ilvl w:val="0"/>
          <w:numId w:val="7"/>
        </w:numPr>
        <w:tabs>
          <w:tab w:val="left" w:pos="9090"/>
        </w:tabs>
        <w:ind w:right="720"/>
        <w:jc w:val="both"/>
        <w:rPr>
          <w:rFonts w:ascii="Calibri" w:hAnsi="Calibri" w:cs="Calibri"/>
          <w:color w:val="000000"/>
          <w:sz w:val="22"/>
          <w:szCs w:val="22"/>
        </w:rPr>
      </w:pPr>
      <w:r w:rsidRPr="001132A8">
        <w:rPr>
          <w:rFonts w:ascii="Calibri" w:hAnsi="Calibri" w:cs="Calibri"/>
          <w:color w:val="000000"/>
          <w:sz w:val="22"/>
          <w:szCs w:val="22"/>
        </w:rPr>
        <w:t xml:space="preserve">Involved in the development of </w:t>
      </w:r>
      <w:r w:rsidRPr="001132A8">
        <w:rPr>
          <w:rFonts w:ascii="Calibri" w:hAnsi="Calibri" w:cs="Calibri"/>
          <w:b/>
          <w:color w:val="000000"/>
          <w:sz w:val="22"/>
          <w:szCs w:val="22"/>
        </w:rPr>
        <w:t>Business and Technical Requirements Document (BTRD)</w:t>
      </w:r>
      <w:r w:rsidRPr="001132A8">
        <w:rPr>
          <w:rFonts w:ascii="Calibri" w:hAnsi="Calibri" w:cs="Calibri"/>
          <w:color w:val="000000"/>
          <w:sz w:val="22"/>
          <w:szCs w:val="22"/>
        </w:rPr>
        <w:t xml:space="preserve"> and </w:t>
      </w:r>
      <w:r w:rsidRPr="001132A8">
        <w:rPr>
          <w:rFonts w:ascii="Calibri" w:hAnsi="Calibri" w:cs="Calibri"/>
          <w:b/>
          <w:color w:val="000000"/>
          <w:sz w:val="22"/>
          <w:szCs w:val="22"/>
        </w:rPr>
        <w:t>Business System Design (BSD</w:t>
      </w:r>
      <w:r w:rsidRPr="001132A8">
        <w:rPr>
          <w:rFonts w:ascii="Calibri" w:hAnsi="Calibri" w:cs="Calibri"/>
          <w:color w:val="000000"/>
          <w:sz w:val="22"/>
          <w:szCs w:val="22"/>
        </w:rPr>
        <w:t xml:space="preserve">) document for the project. </w:t>
      </w:r>
    </w:p>
    <w:p w14:paraId="0015634E" w14:textId="77777777" w:rsidR="00C71DBE" w:rsidRPr="001132A8" w:rsidRDefault="00C71DBE" w:rsidP="00C71DBE">
      <w:pPr>
        <w:numPr>
          <w:ilvl w:val="0"/>
          <w:numId w:val="7"/>
        </w:numPr>
        <w:tabs>
          <w:tab w:val="left" w:pos="9090"/>
        </w:tabs>
        <w:ind w:right="720"/>
        <w:jc w:val="both"/>
        <w:rPr>
          <w:rFonts w:ascii="Calibri" w:hAnsi="Calibri" w:cs="Calibri"/>
          <w:color w:val="000000"/>
          <w:sz w:val="22"/>
          <w:szCs w:val="22"/>
        </w:rPr>
      </w:pPr>
      <w:r w:rsidRPr="001132A8">
        <w:rPr>
          <w:rFonts w:ascii="Calibri" w:hAnsi="Calibri" w:cs="Calibri"/>
          <w:color w:val="000000"/>
          <w:sz w:val="22"/>
          <w:szCs w:val="22"/>
        </w:rPr>
        <w:t xml:space="preserve">Involved in identifying and </w:t>
      </w:r>
      <w:r w:rsidRPr="001132A8">
        <w:rPr>
          <w:rFonts w:ascii="Calibri" w:hAnsi="Calibri" w:cs="Calibri"/>
          <w:b/>
          <w:color w:val="000000"/>
          <w:sz w:val="22"/>
          <w:szCs w:val="22"/>
        </w:rPr>
        <w:t>studying the ACES system</w:t>
      </w:r>
      <w:r w:rsidRPr="001132A8">
        <w:rPr>
          <w:rFonts w:ascii="Calibri" w:hAnsi="Calibri" w:cs="Calibri"/>
          <w:color w:val="000000"/>
          <w:sz w:val="22"/>
          <w:szCs w:val="22"/>
        </w:rPr>
        <w:t xml:space="preserve"> data for the attribute mapping purpose</w:t>
      </w:r>
    </w:p>
    <w:p w14:paraId="4F8F4B9A" w14:textId="77777777" w:rsidR="00C71DBE" w:rsidRPr="001132A8" w:rsidRDefault="00C71DBE" w:rsidP="00C71DBE">
      <w:pPr>
        <w:numPr>
          <w:ilvl w:val="0"/>
          <w:numId w:val="7"/>
        </w:numPr>
        <w:tabs>
          <w:tab w:val="left" w:pos="9090"/>
        </w:tabs>
        <w:ind w:right="720"/>
        <w:jc w:val="both"/>
        <w:rPr>
          <w:rFonts w:ascii="Calibri" w:hAnsi="Calibri" w:cs="Calibri"/>
          <w:color w:val="000000"/>
          <w:sz w:val="22"/>
          <w:szCs w:val="22"/>
        </w:rPr>
      </w:pPr>
      <w:r w:rsidRPr="001132A8">
        <w:rPr>
          <w:rFonts w:ascii="Calibri" w:hAnsi="Calibri" w:cs="Calibri"/>
          <w:color w:val="000000"/>
          <w:sz w:val="22"/>
          <w:szCs w:val="22"/>
        </w:rPr>
        <w:t xml:space="preserve">Conducted and participated in </w:t>
      </w:r>
      <w:r w:rsidRPr="001132A8">
        <w:rPr>
          <w:rFonts w:ascii="Calibri" w:hAnsi="Calibri" w:cs="Calibri"/>
          <w:b/>
          <w:color w:val="000000"/>
          <w:sz w:val="22"/>
          <w:szCs w:val="22"/>
        </w:rPr>
        <w:t>the JAD session</w:t>
      </w:r>
      <w:r w:rsidRPr="001132A8">
        <w:rPr>
          <w:rFonts w:ascii="Calibri" w:hAnsi="Calibri" w:cs="Calibri"/>
          <w:color w:val="000000"/>
          <w:sz w:val="22"/>
          <w:szCs w:val="22"/>
        </w:rPr>
        <w:t xml:space="preserve"> with the SME’s and project team members.</w:t>
      </w:r>
    </w:p>
    <w:p w14:paraId="4754297D" w14:textId="77777777" w:rsidR="00C71DBE" w:rsidRPr="001132A8" w:rsidRDefault="00C71DBE" w:rsidP="00C71DBE">
      <w:pPr>
        <w:numPr>
          <w:ilvl w:val="0"/>
          <w:numId w:val="7"/>
        </w:numPr>
        <w:tabs>
          <w:tab w:val="left" w:pos="9090"/>
        </w:tabs>
        <w:ind w:right="720"/>
        <w:jc w:val="both"/>
        <w:rPr>
          <w:rFonts w:ascii="Calibri" w:hAnsi="Calibri" w:cs="Calibri"/>
          <w:color w:val="000000"/>
          <w:sz w:val="22"/>
          <w:szCs w:val="22"/>
        </w:rPr>
      </w:pPr>
      <w:r w:rsidRPr="001132A8">
        <w:rPr>
          <w:rFonts w:ascii="Calibri" w:hAnsi="Calibri" w:cs="Calibri"/>
          <w:color w:val="000000"/>
          <w:sz w:val="22"/>
          <w:szCs w:val="22"/>
        </w:rPr>
        <w:lastRenderedPageBreak/>
        <w:t>Worked as a liaison between the business and technical side to convey the business needs to the system architects.</w:t>
      </w:r>
    </w:p>
    <w:p w14:paraId="02C88006" w14:textId="77777777" w:rsidR="00C71DBE" w:rsidRPr="001132A8" w:rsidRDefault="00C71DBE" w:rsidP="00C71DBE">
      <w:pPr>
        <w:numPr>
          <w:ilvl w:val="0"/>
          <w:numId w:val="7"/>
        </w:numPr>
        <w:tabs>
          <w:tab w:val="left" w:pos="9090"/>
        </w:tabs>
        <w:ind w:right="720"/>
        <w:jc w:val="both"/>
        <w:rPr>
          <w:rFonts w:ascii="Calibri" w:hAnsi="Calibri" w:cs="Calibri"/>
          <w:color w:val="000000"/>
          <w:sz w:val="22"/>
          <w:szCs w:val="22"/>
        </w:rPr>
      </w:pPr>
      <w:r w:rsidRPr="001132A8">
        <w:rPr>
          <w:rFonts w:ascii="Calibri" w:hAnsi="Calibri" w:cs="Calibri"/>
          <w:color w:val="000000"/>
          <w:sz w:val="22"/>
          <w:szCs w:val="22"/>
        </w:rPr>
        <w:t>Participated in weekly status meetings to present status and incorporate any digressions from the original scope.</w:t>
      </w:r>
    </w:p>
    <w:p w14:paraId="60E410F6" w14:textId="77777777" w:rsidR="00C71DBE" w:rsidRPr="001132A8" w:rsidRDefault="00C71DBE" w:rsidP="00C71DBE">
      <w:pPr>
        <w:numPr>
          <w:ilvl w:val="0"/>
          <w:numId w:val="7"/>
        </w:numPr>
        <w:tabs>
          <w:tab w:val="left" w:pos="9090"/>
        </w:tabs>
        <w:ind w:right="720"/>
        <w:jc w:val="both"/>
        <w:rPr>
          <w:rFonts w:ascii="Calibri" w:hAnsi="Calibri" w:cs="Calibri"/>
          <w:sz w:val="22"/>
          <w:szCs w:val="22"/>
        </w:rPr>
      </w:pPr>
      <w:r w:rsidRPr="001132A8">
        <w:rPr>
          <w:rFonts w:ascii="Calibri" w:hAnsi="Calibri" w:cs="Calibri"/>
          <w:sz w:val="22"/>
          <w:szCs w:val="22"/>
        </w:rPr>
        <w:t xml:space="preserve">Capture information from Centers for </w:t>
      </w:r>
      <w:r w:rsidRPr="001132A8">
        <w:rPr>
          <w:rFonts w:ascii="Calibri" w:hAnsi="Calibri" w:cs="Calibri"/>
          <w:b/>
          <w:sz w:val="22"/>
          <w:szCs w:val="22"/>
        </w:rPr>
        <w:t>Medicare</w:t>
      </w:r>
      <w:r w:rsidRPr="001132A8">
        <w:rPr>
          <w:rFonts w:ascii="Calibri" w:hAnsi="Calibri" w:cs="Calibri"/>
          <w:sz w:val="22"/>
          <w:szCs w:val="22"/>
        </w:rPr>
        <w:t xml:space="preserve"> and </w:t>
      </w:r>
      <w:r w:rsidRPr="001132A8">
        <w:rPr>
          <w:rFonts w:ascii="Calibri" w:hAnsi="Calibri" w:cs="Calibri"/>
          <w:b/>
          <w:sz w:val="22"/>
          <w:szCs w:val="22"/>
        </w:rPr>
        <w:t>Medicaid</w:t>
      </w:r>
      <w:r w:rsidRPr="001132A8">
        <w:rPr>
          <w:rFonts w:ascii="Calibri" w:hAnsi="Calibri" w:cs="Calibri"/>
          <w:sz w:val="22"/>
          <w:szCs w:val="22"/>
        </w:rPr>
        <w:t xml:space="preserve"> Services enrollment forms..</w:t>
      </w:r>
    </w:p>
    <w:p w14:paraId="286BA2B6" w14:textId="77777777" w:rsidR="00C71DBE" w:rsidRPr="001132A8" w:rsidRDefault="00C71DBE" w:rsidP="00C71DBE">
      <w:pPr>
        <w:numPr>
          <w:ilvl w:val="0"/>
          <w:numId w:val="7"/>
        </w:numPr>
        <w:tabs>
          <w:tab w:val="left" w:pos="9090"/>
        </w:tabs>
        <w:ind w:right="720"/>
        <w:jc w:val="both"/>
        <w:rPr>
          <w:rFonts w:ascii="Calibri" w:hAnsi="Calibri" w:cs="Calibri"/>
          <w:b/>
          <w:color w:val="000000"/>
          <w:sz w:val="22"/>
          <w:szCs w:val="22"/>
        </w:rPr>
      </w:pPr>
      <w:r w:rsidRPr="001132A8">
        <w:rPr>
          <w:rFonts w:ascii="Calibri" w:hAnsi="Calibri" w:cs="Calibri"/>
          <w:color w:val="000000"/>
          <w:sz w:val="22"/>
          <w:szCs w:val="22"/>
        </w:rPr>
        <w:t xml:space="preserve">Created and managed </w:t>
      </w:r>
      <w:r w:rsidRPr="001132A8">
        <w:rPr>
          <w:rFonts w:ascii="Calibri" w:hAnsi="Calibri" w:cs="Calibri"/>
          <w:b/>
          <w:color w:val="000000"/>
          <w:sz w:val="22"/>
          <w:szCs w:val="22"/>
        </w:rPr>
        <w:t>project templates, Use Case project templates, requirement types and traceability relationships in Requisite Pro.</w:t>
      </w:r>
    </w:p>
    <w:p w14:paraId="444DD577" w14:textId="77777777" w:rsidR="00C71DBE" w:rsidRPr="001132A8" w:rsidRDefault="00C71DBE" w:rsidP="00C71DBE">
      <w:pPr>
        <w:numPr>
          <w:ilvl w:val="0"/>
          <w:numId w:val="7"/>
        </w:numPr>
        <w:tabs>
          <w:tab w:val="left" w:pos="9090"/>
        </w:tabs>
        <w:ind w:right="720"/>
        <w:jc w:val="both"/>
        <w:rPr>
          <w:rFonts w:ascii="Calibri" w:hAnsi="Calibri" w:cs="Calibri"/>
          <w:b/>
          <w:color w:val="000000"/>
          <w:sz w:val="22"/>
          <w:szCs w:val="22"/>
        </w:rPr>
      </w:pPr>
      <w:r w:rsidRPr="001132A8">
        <w:rPr>
          <w:rFonts w:ascii="Calibri" w:hAnsi="Calibri" w:cs="Calibri"/>
          <w:sz w:val="22"/>
          <w:szCs w:val="22"/>
        </w:rPr>
        <w:t>Review client business requirements to ident</w:t>
      </w:r>
      <w:bookmarkStart w:id="0" w:name="_GoBack"/>
      <w:bookmarkEnd w:id="0"/>
      <w:r w:rsidRPr="001132A8">
        <w:rPr>
          <w:rFonts w:ascii="Calibri" w:hAnsi="Calibri" w:cs="Calibri"/>
          <w:sz w:val="22"/>
          <w:szCs w:val="22"/>
        </w:rPr>
        <w:t>ified the gaps.</w:t>
      </w:r>
    </w:p>
    <w:p w14:paraId="79031CA7" w14:textId="77777777" w:rsidR="00C71DBE" w:rsidRPr="001132A8" w:rsidRDefault="00C71DBE" w:rsidP="00C71DBE">
      <w:pPr>
        <w:numPr>
          <w:ilvl w:val="0"/>
          <w:numId w:val="7"/>
        </w:numPr>
        <w:tabs>
          <w:tab w:val="left" w:pos="9090"/>
        </w:tabs>
        <w:ind w:right="720"/>
        <w:jc w:val="both"/>
        <w:rPr>
          <w:rFonts w:ascii="Calibri" w:hAnsi="Calibri" w:cs="Calibri"/>
          <w:color w:val="000000"/>
          <w:sz w:val="22"/>
          <w:szCs w:val="22"/>
        </w:rPr>
      </w:pPr>
      <w:r w:rsidRPr="001132A8">
        <w:rPr>
          <w:rFonts w:ascii="Calibri" w:hAnsi="Calibri" w:cs="Calibri"/>
          <w:color w:val="000000"/>
          <w:sz w:val="22"/>
          <w:szCs w:val="22"/>
        </w:rPr>
        <w:t>Involved in cross-functional teams, developing new ways to boost efficiency and delivering results in a fast changing environment to achieve company goals.</w:t>
      </w:r>
    </w:p>
    <w:p w14:paraId="076F3E7D" w14:textId="77777777" w:rsidR="00C71DBE" w:rsidRPr="001132A8" w:rsidRDefault="00C71DBE" w:rsidP="00C71DBE">
      <w:pPr>
        <w:numPr>
          <w:ilvl w:val="0"/>
          <w:numId w:val="7"/>
        </w:numPr>
        <w:tabs>
          <w:tab w:val="left" w:pos="9090"/>
        </w:tabs>
        <w:ind w:right="720"/>
        <w:jc w:val="both"/>
        <w:rPr>
          <w:rFonts w:ascii="Calibri" w:hAnsi="Calibri" w:cs="Calibri"/>
          <w:color w:val="000000"/>
          <w:sz w:val="22"/>
          <w:szCs w:val="22"/>
        </w:rPr>
      </w:pPr>
      <w:r w:rsidRPr="001132A8">
        <w:rPr>
          <w:rFonts w:ascii="Calibri" w:hAnsi="Calibri" w:cs="Calibri"/>
          <w:color w:val="000000"/>
          <w:sz w:val="22"/>
          <w:szCs w:val="22"/>
        </w:rPr>
        <w:t xml:space="preserve">Participated in the walkthroughs and meetings specifically </w:t>
      </w:r>
      <w:r w:rsidRPr="001132A8">
        <w:rPr>
          <w:rFonts w:ascii="Calibri" w:hAnsi="Calibri" w:cs="Calibri"/>
          <w:b/>
          <w:color w:val="000000"/>
          <w:sz w:val="22"/>
          <w:szCs w:val="22"/>
        </w:rPr>
        <w:t>for Claims and Membership modules</w:t>
      </w:r>
      <w:r w:rsidRPr="001132A8">
        <w:rPr>
          <w:rFonts w:ascii="Calibri" w:hAnsi="Calibri" w:cs="Calibri"/>
          <w:color w:val="000000"/>
          <w:sz w:val="22"/>
          <w:szCs w:val="22"/>
        </w:rPr>
        <w:t>.</w:t>
      </w:r>
    </w:p>
    <w:p w14:paraId="51BCF2CA" w14:textId="77777777" w:rsidR="00C71DBE" w:rsidRPr="001132A8" w:rsidRDefault="00C71DBE" w:rsidP="00C71DBE">
      <w:pPr>
        <w:tabs>
          <w:tab w:val="left" w:pos="9090"/>
        </w:tabs>
        <w:ind w:left="360" w:right="720"/>
        <w:jc w:val="both"/>
        <w:rPr>
          <w:rFonts w:ascii="Calibri" w:hAnsi="Calibri" w:cs="Calibri"/>
          <w:color w:val="000000"/>
          <w:sz w:val="22"/>
          <w:szCs w:val="22"/>
        </w:rPr>
      </w:pPr>
    </w:p>
    <w:p w14:paraId="3E750BFE" w14:textId="3B456AB9" w:rsidR="00C71DBE" w:rsidRPr="001132A8" w:rsidRDefault="00C71DBE" w:rsidP="009B4781">
      <w:pPr>
        <w:tabs>
          <w:tab w:val="left" w:pos="9090"/>
        </w:tabs>
        <w:ind w:right="720"/>
        <w:jc w:val="both"/>
        <w:rPr>
          <w:rStyle w:val="Strong"/>
          <w:rFonts w:ascii="Calibri" w:hAnsi="Calibri" w:cs="Calibri"/>
          <w:b w:val="0"/>
          <w:sz w:val="22"/>
          <w:szCs w:val="22"/>
        </w:rPr>
      </w:pPr>
      <w:r w:rsidRPr="001132A8">
        <w:rPr>
          <w:rFonts w:ascii="Calibri" w:hAnsi="Calibri" w:cs="Calibri"/>
          <w:b/>
          <w:bCs/>
          <w:sz w:val="22"/>
          <w:szCs w:val="22"/>
          <w:u w:val="single"/>
        </w:rPr>
        <w:t xml:space="preserve">Environment: </w:t>
      </w:r>
      <w:r w:rsidRPr="001132A8">
        <w:rPr>
          <w:rStyle w:val="Strong"/>
          <w:rFonts w:ascii="Calibri" w:hAnsi="Calibri" w:cs="Calibri"/>
          <w:b w:val="0"/>
          <w:sz w:val="22"/>
          <w:szCs w:val="22"/>
        </w:rPr>
        <w:t>Windows XP, Unix, ACES,</w:t>
      </w:r>
      <w:r w:rsidRPr="001132A8">
        <w:rPr>
          <w:rFonts w:ascii="Calibri" w:hAnsi="Calibri" w:cs="Calibri"/>
          <w:sz w:val="22"/>
          <w:szCs w:val="22"/>
        </w:rPr>
        <w:t xml:space="preserve"> </w:t>
      </w:r>
      <w:r w:rsidRPr="001132A8">
        <w:rPr>
          <w:rStyle w:val="Strong"/>
          <w:rFonts w:ascii="Calibri" w:hAnsi="Calibri" w:cs="Calibri"/>
          <w:b w:val="0"/>
          <w:sz w:val="22"/>
          <w:szCs w:val="22"/>
        </w:rPr>
        <w:t>Rational Requisite Pro, MS Office, SQL, MS Visio, UML, COBOL, IBM classic even</w:t>
      </w:r>
      <w:r w:rsidR="006A4C0D" w:rsidRPr="001132A8">
        <w:rPr>
          <w:rStyle w:val="Strong"/>
          <w:rFonts w:ascii="Calibri" w:hAnsi="Calibri" w:cs="Calibri"/>
          <w:b w:val="0"/>
          <w:sz w:val="22"/>
          <w:szCs w:val="22"/>
        </w:rPr>
        <w:t>t publisher, TeraData, DB2, IMS, Jira, HPALM</w:t>
      </w:r>
    </w:p>
    <w:sectPr w:rsidR="00C71DBE" w:rsidRPr="001132A8" w:rsidSect="001132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80FB7D" w14:textId="77777777" w:rsidR="00333CEA" w:rsidRDefault="00333CEA" w:rsidP="00B72012">
      <w:r>
        <w:separator/>
      </w:r>
    </w:p>
  </w:endnote>
  <w:endnote w:type="continuationSeparator" w:id="0">
    <w:p w14:paraId="03EBB7D3" w14:textId="77777777" w:rsidR="00333CEA" w:rsidRDefault="00333CEA" w:rsidP="00B72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72ACB8" w14:textId="77777777" w:rsidR="00333CEA" w:rsidRDefault="00333CEA" w:rsidP="00B72012">
      <w:r>
        <w:separator/>
      </w:r>
    </w:p>
  </w:footnote>
  <w:footnote w:type="continuationSeparator" w:id="0">
    <w:p w14:paraId="695A077E" w14:textId="77777777" w:rsidR="00333CEA" w:rsidRDefault="00333CEA" w:rsidP="00B720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442CD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5"/>
    <w:multiLevelType w:val="multilevel"/>
    <w:tmpl w:val="00000005"/>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nsid w:val="05345D01"/>
    <w:multiLevelType w:val="hybridMultilevel"/>
    <w:tmpl w:val="6D52676E"/>
    <w:lvl w:ilvl="0" w:tplc="E0F82760">
      <w:numFmt w:val="bullet"/>
      <w:lvlText w:val="•"/>
      <w:lvlJc w:val="left"/>
      <w:pPr>
        <w:ind w:left="720" w:hanging="72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B45F89"/>
    <w:multiLevelType w:val="hybridMultilevel"/>
    <w:tmpl w:val="ACBC5B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A99386C"/>
    <w:multiLevelType w:val="hybridMultilevel"/>
    <w:tmpl w:val="733C5E5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442513A"/>
    <w:multiLevelType w:val="hybridMultilevel"/>
    <w:tmpl w:val="B80ADE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3020F4"/>
    <w:multiLevelType w:val="hybridMultilevel"/>
    <w:tmpl w:val="C81455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F595458"/>
    <w:multiLevelType w:val="hybridMultilevel"/>
    <w:tmpl w:val="F55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09B017B"/>
    <w:multiLevelType w:val="hybridMultilevel"/>
    <w:tmpl w:val="171E45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3EC533D"/>
    <w:multiLevelType w:val="hybridMultilevel"/>
    <w:tmpl w:val="33640E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49238A1"/>
    <w:multiLevelType w:val="hybridMultilevel"/>
    <w:tmpl w:val="44D27B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296B188B"/>
    <w:multiLevelType w:val="hybridMultilevel"/>
    <w:tmpl w:val="946ED7B4"/>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hint="default"/>
      </w:rPr>
    </w:lvl>
    <w:lvl w:ilvl="8" w:tplc="04090005">
      <w:start w:val="1"/>
      <w:numFmt w:val="bullet"/>
      <w:lvlText w:val=""/>
      <w:lvlJc w:val="left"/>
      <w:pPr>
        <w:ind w:left="6390" w:hanging="360"/>
      </w:pPr>
      <w:rPr>
        <w:rFonts w:ascii="Wingdings" w:hAnsi="Wingdings" w:hint="default"/>
      </w:rPr>
    </w:lvl>
  </w:abstractNum>
  <w:abstractNum w:abstractNumId="12">
    <w:nsid w:val="303A4C64"/>
    <w:multiLevelType w:val="hybridMultilevel"/>
    <w:tmpl w:val="C9EC0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7B1B6F"/>
    <w:multiLevelType w:val="hybridMultilevel"/>
    <w:tmpl w:val="2B0E3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1B36D5D"/>
    <w:multiLevelType w:val="hybridMultilevel"/>
    <w:tmpl w:val="94806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2C97524"/>
    <w:multiLevelType w:val="hybridMultilevel"/>
    <w:tmpl w:val="8DE4E6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6C43AA9"/>
    <w:multiLevelType w:val="hybridMultilevel"/>
    <w:tmpl w:val="9BC68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2933BEB"/>
    <w:multiLevelType w:val="hybridMultilevel"/>
    <w:tmpl w:val="C31A5D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3A54E95"/>
    <w:multiLevelType w:val="hybridMultilevel"/>
    <w:tmpl w:val="CF9E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097A38"/>
    <w:multiLevelType w:val="hybridMultilevel"/>
    <w:tmpl w:val="75C2FB5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AB40F72"/>
    <w:multiLevelType w:val="hybridMultilevel"/>
    <w:tmpl w:val="65643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913D15"/>
    <w:multiLevelType w:val="hybridMultilevel"/>
    <w:tmpl w:val="A464060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5E33172"/>
    <w:multiLevelType w:val="hybridMultilevel"/>
    <w:tmpl w:val="60841C66"/>
    <w:lvl w:ilvl="0" w:tplc="04090001">
      <w:start w:val="1"/>
      <w:numFmt w:val="bullet"/>
      <w:lvlText w:val=""/>
      <w:lvlJc w:val="left"/>
      <w:pPr>
        <w:tabs>
          <w:tab w:val="num" w:pos="0"/>
        </w:tabs>
        <w:ind w:left="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91F4FB7"/>
    <w:multiLevelType w:val="singleLevel"/>
    <w:tmpl w:val="DB26FE04"/>
    <w:lvl w:ilvl="0">
      <w:start w:val="1"/>
      <w:numFmt w:val="bullet"/>
      <w:lvlText w:val=""/>
      <w:lvlJc w:val="left"/>
      <w:pPr>
        <w:tabs>
          <w:tab w:val="num" w:pos="720"/>
        </w:tabs>
        <w:ind w:left="720" w:hanging="360"/>
      </w:pPr>
      <w:rPr>
        <w:rFonts w:ascii="Symbol" w:hAnsi="Symbol" w:hint="default"/>
      </w:rPr>
    </w:lvl>
  </w:abstractNum>
  <w:abstractNum w:abstractNumId="24">
    <w:nsid w:val="5BB73BDD"/>
    <w:multiLevelType w:val="hybridMultilevel"/>
    <w:tmpl w:val="BFE64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3E0C34"/>
    <w:multiLevelType w:val="hybridMultilevel"/>
    <w:tmpl w:val="A1D8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4956AA"/>
    <w:multiLevelType w:val="hybridMultilevel"/>
    <w:tmpl w:val="00680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8"/>
  </w:num>
  <w:num w:numId="3">
    <w:abstractNumId w:val="14"/>
  </w:num>
  <w:num w:numId="4">
    <w:abstractNumId w:val="26"/>
  </w:num>
  <w:num w:numId="5">
    <w:abstractNumId w:val="10"/>
  </w:num>
  <w:num w:numId="6">
    <w:abstractNumId w:val="15"/>
  </w:num>
  <w:num w:numId="7">
    <w:abstractNumId w:val="3"/>
  </w:num>
  <w:num w:numId="8">
    <w:abstractNumId w:val="16"/>
  </w:num>
  <w:num w:numId="9">
    <w:abstractNumId w:val="7"/>
  </w:num>
  <w:num w:numId="10">
    <w:abstractNumId w:val="0"/>
  </w:num>
  <w:num w:numId="11">
    <w:abstractNumId w:val="20"/>
  </w:num>
  <w:num w:numId="12">
    <w:abstractNumId w:val="2"/>
  </w:num>
  <w:num w:numId="13">
    <w:abstractNumId w:val="21"/>
  </w:num>
  <w:num w:numId="14">
    <w:abstractNumId w:val="22"/>
  </w:num>
  <w:num w:numId="15">
    <w:abstractNumId w:val="25"/>
  </w:num>
  <w:num w:numId="16">
    <w:abstractNumId w:val="23"/>
  </w:num>
  <w:num w:numId="17">
    <w:abstractNumId w:val="13"/>
  </w:num>
  <w:num w:numId="18">
    <w:abstractNumId w:val="6"/>
  </w:num>
  <w:num w:numId="19">
    <w:abstractNumId w:val="17"/>
  </w:num>
  <w:num w:numId="20">
    <w:abstractNumId w:val="9"/>
  </w:num>
  <w:num w:numId="21">
    <w:abstractNumId w:val="11"/>
  </w:num>
  <w:num w:numId="22">
    <w:abstractNumId w:val="19"/>
  </w:num>
  <w:num w:numId="23">
    <w:abstractNumId w:val="4"/>
  </w:num>
  <w:num w:numId="24">
    <w:abstractNumId w:val="5"/>
  </w:num>
  <w:num w:numId="25">
    <w:abstractNumId w:val="1"/>
  </w:num>
  <w:num w:numId="26">
    <w:abstractNumId w:val="2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454"/>
    <w:rsid w:val="00010E4A"/>
    <w:rsid w:val="000170EF"/>
    <w:rsid w:val="00040028"/>
    <w:rsid w:val="00042320"/>
    <w:rsid w:val="000A1339"/>
    <w:rsid w:val="000A70C0"/>
    <w:rsid w:val="000C7D84"/>
    <w:rsid w:val="000D00C7"/>
    <w:rsid w:val="000D76B1"/>
    <w:rsid w:val="00106957"/>
    <w:rsid w:val="001132A8"/>
    <w:rsid w:val="00117157"/>
    <w:rsid w:val="00117E82"/>
    <w:rsid w:val="001270BB"/>
    <w:rsid w:val="0013432A"/>
    <w:rsid w:val="001445C9"/>
    <w:rsid w:val="00155FFC"/>
    <w:rsid w:val="00165D3E"/>
    <w:rsid w:val="00170478"/>
    <w:rsid w:val="00180281"/>
    <w:rsid w:val="001B1C55"/>
    <w:rsid w:val="001B24E2"/>
    <w:rsid w:val="00200ED2"/>
    <w:rsid w:val="002106E9"/>
    <w:rsid w:val="00235207"/>
    <w:rsid w:val="0023762B"/>
    <w:rsid w:val="00253307"/>
    <w:rsid w:val="0026790B"/>
    <w:rsid w:val="00296FF8"/>
    <w:rsid w:val="002C2503"/>
    <w:rsid w:val="002E2A6F"/>
    <w:rsid w:val="003074D8"/>
    <w:rsid w:val="00324153"/>
    <w:rsid w:val="00333CEA"/>
    <w:rsid w:val="003375FE"/>
    <w:rsid w:val="003404F4"/>
    <w:rsid w:val="00353FA8"/>
    <w:rsid w:val="00370104"/>
    <w:rsid w:val="00374A54"/>
    <w:rsid w:val="00375492"/>
    <w:rsid w:val="0038151E"/>
    <w:rsid w:val="00390A96"/>
    <w:rsid w:val="00390E99"/>
    <w:rsid w:val="003A444B"/>
    <w:rsid w:val="003B2271"/>
    <w:rsid w:val="003C53FE"/>
    <w:rsid w:val="003D6869"/>
    <w:rsid w:val="003E0D35"/>
    <w:rsid w:val="003E749E"/>
    <w:rsid w:val="00403396"/>
    <w:rsid w:val="00407AA5"/>
    <w:rsid w:val="0041785A"/>
    <w:rsid w:val="0043295C"/>
    <w:rsid w:val="00442E53"/>
    <w:rsid w:val="00456B16"/>
    <w:rsid w:val="00460293"/>
    <w:rsid w:val="004C6F45"/>
    <w:rsid w:val="004D6BD6"/>
    <w:rsid w:val="004E2151"/>
    <w:rsid w:val="004E5919"/>
    <w:rsid w:val="004F782E"/>
    <w:rsid w:val="00520B5C"/>
    <w:rsid w:val="00527A40"/>
    <w:rsid w:val="00532972"/>
    <w:rsid w:val="005331A2"/>
    <w:rsid w:val="00546299"/>
    <w:rsid w:val="00555458"/>
    <w:rsid w:val="00555581"/>
    <w:rsid w:val="00583AB1"/>
    <w:rsid w:val="005D321F"/>
    <w:rsid w:val="005E3DB0"/>
    <w:rsid w:val="005F7754"/>
    <w:rsid w:val="00606147"/>
    <w:rsid w:val="00611EFA"/>
    <w:rsid w:val="00683500"/>
    <w:rsid w:val="00685CE5"/>
    <w:rsid w:val="006A4C0D"/>
    <w:rsid w:val="006D1DDF"/>
    <w:rsid w:val="006D2539"/>
    <w:rsid w:val="006D38BC"/>
    <w:rsid w:val="006E223B"/>
    <w:rsid w:val="006F26FC"/>
    <w:rsid w:val="00704226"/>
    <w:rsid w:val="007527A0"/>
    <w:rsid w:val="00770DEA"/>
    <w:rsid w:val="007770F0"/>
    <w:rsid w:val="007B3951"/>
    <w:rsid w:val="007E15B4"/>
    <w:rsid w:val="008133F2"/>
    <w:rsid w:val="00820C2A"/>
    <w:rsid w:val="008466B5"/>
    <w:rsid w:val="0085072D"/>
    <w:rsid w:val="00855670"/>
    <w:rsid w:val="008561CC"/>
    <w:rsid w:val="008642EA"/>
    <w:rsid w:val="008778E0"/>
    <w:rsid w:val="00887DA7"/>
    <w:rsid w:val="008A6278"/>
    <w:rsid w:val="008C0746"/>
    <w:rsid w:val="008D0C36"/>
    <w:rsid w:val="008D22BF"/>
    <w:rsid w:val="008D6906"/>
    <w:rsid w:val="008F547C"/>
    <w:rsid w:val="008F755E"/>
    <w:rsid w:val="00901F61"/>
    <w:rsid w:val="00925128"/>
    <w:rsid w:val="0093684B"/>
    <w:rsid w:val="009527A4"/>
    <w:rsid w:val="009650EF"/>
    <w:rsid w:val="00966A96"/>
    <w:rsid w:val="00967843"/>
    <w:rsid w:val="00971440"/>
    <w:rsid w:val="009900A2"/>
    <w:rsid w:val="009B4781"/>
    <w:rsid w:val="009C4F7A"/>
    <w:rsid w:val="009C53DB"/>
    <w:rsid w:val="009C6EDA"/>
    <w:rsid w:val="009E33D6"/>
    <w:rsid w:val="009F1684"/>
    <w:rsid w:val="009F34DC"/>
    <w:rsid w:val="00A05C02"/>
    <w:rsid w:val="00A3668C"/>
    <w:rsid w:val="00A67337"/>
    <w:rsid w:val="00A74469"/>
    <w:rsid w:val="00A84FAD"/>
    <w:rsid w:val="00A9690D"/>
    <w:rsid w:val="00AB7BB1"/>
    <w:rsid w:val="00AD2FE6"/>
    <w:rsid w:val="00B11AD4"/>
    <w:rsid w:val="00B14532"/>
    <w:rsid w:val="00B43184"/>
    <w:rsid w:val="00B52683"/>
    <w:rsid w:val="00B55154"/>
    <w:rsid w:val="00B72012"/>
    <w:rsid w:val="00B819C4"/>
    <w:rsid w:val="00B970B9"/>
    <w:rsid w:val="00BA3F9E"/>
    <w:rsid w:val="00BB50A6"/>
    <w:rsid w:val="00BB6053"/>
    <w:rsid w:val="00BB7A20"/>
    <w:rsid w:val="00BE5454"/>
    <w:rsid w:val="00BF0C95"/>
    <w:rsid w:val="00C55320"/>
    <w:rsid w:val="00C57896"/>
    <w:rsid w:val="00C71DBE"/>
    <w:rsid w:val="00C93E95"/>
    <w:rsid w:val="00CC45F2"/>
    <w:rsid w:val="00D003E8"/>
    <w:rsid w:val="00D01A28"/>
    <w:rsid w:val="00D02C54"/>
    <w:rsid w:val="00D253BA"/>
    <w:rsid w:val="00D32F3F"/>
    <w:rsid w:val="00D838F1"/>
    <w:rsid w:val="00D86E6F"/>
    <w:rsid w:val="00DA7D3B"/>
    <w:rsid w:val="00DD66F5"/>
    <w:rsid w:val="00DF690A"/>
    <w:rsid w:val="00E10DBF"/>
    <w:rsid w:val="00E16BEA"/>
    <w:rsid w:val="00E205D7"/>
    <w:rsid w:val="00E36AB0"/>
    <w:rsid w:val="00E370C4"/>
    <w:rsid w:val="00E40F64"/>
    <w:rsid w:val="00E508DB"/>
    <w:rsid w:val="00EB0B7F"/>
    <w:rsid w:val="00EB4021"/>
    <w:rsid w:val="00EB42EC"/>
    <w:rsid w:val="00EC74D1"/>
    <w:rsid w:val="00ED2AD7"/>
    <w:rsid w:val="00ED3372"/>
    <w:rsid w:val="00EF753C"/>
    <w:rsid w:val="00F12693"/>
    <w:rsid w:val="00F356AA"/>
    <w:rsid w:val="00F7784B"/>
    <w:rsid w:val="00FA317C"/>
    <w:rsid w:val="00FE1B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1D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454"/>
    <w:rPr>
      <w:rFonts w:ascii="Times New Roman" w:eastAsia="Times New Roman" w:hAnsi="Times New Roman"/>
      <w:sz w:val="24"/>
      <w:szCs w:val="24"/>
    </w:rPr>
  </w:style>
  <w:style w:type="paragraph" w:styleId="Heading4">
    <w:name w:val="heading 4"/>
    <w:basedOn w:val="Normal"/>
    <w:next w:val="Normal"/>
    <w:link w:val="Heading4Char"/>
    <w:uiPriority w:val="9"/>
    <w:semiHidden/>
    <w:unhideWhenUsed/>
    <w:qFormat/>
    <w:rsid w:val="00BF0C95"/>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BE5454"/>
    <w:pPr>
      <w:keepNext/>
      <w:outlineLvl w:val="5"/>
    </w:pPr>
    <w:rPr>
      <w:rFonts w:ascii="Verdana" w:hAnsi="Verdana"/>
      <w:sz w:val="20"/>
      <w:lang w:val="x-none" w:eastAsia="x-none"/>
    </w:rPr>
  </w:style>
  <w:style w:type="paragraph" w:styleId="Heading8">
    <w:name w:val="heading 8"/>
    <w:basedOn w:val="Normal"/>
    <w:next w:val="Normal"/>
    <w:link w:val="Heading8Char"/>
    <w:qFormat/>
    <w:rsid w:val="00BE5454"/>
    <w:pPr>
      <w:keepNext/>
      <w:outlineLvl w:val="7"/>
    </w:pPr>
    <w:rPr>
      <w:rFonts w:ascii="Arial" w:hAnsi="Arial"/>
      <w:b/>
      <w:bCs/>
      <w:sz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sid w:val="00BE5454"/>
    <w:rPr>
      <w:rFonts w:ascii="Verdana" w:eastAsia="Times New Roman" w:hAnsi="Verdana" w:cs="Times New Roman"/>
      <w:szCs w:val="24"/>
    </w:rPr>
  </w:style>
  <w:style w:type="character" w:customStyle="1" w:styleId="Heading8Char">
    <w:name w:val="Heading 8 Char"/>
    <w:link w:val="Heading8"/>
    <w:rsid w:val="00BE5454"/>
    <w:rPr>
      <w:rFonts w:ascii="Arial" w:eastAsia="Times New Roman" w:hAnsi="Arial" w:cs="Arial"/>
      <w:b/>
      <w:bCs/>
      <w:szCs w:val="24"/>
    </w:rPr>
  </w:style>
  <w:style w:type="paragraph" w:styleId="Title">
    <w:name w:val="Title"/>
    <w:basedOn w:val="Normal"/>
    <w:link w:val="TitleChar"/>
    <w:qFormat/>
    <w:rsid w:val="00BE5454"/>
    <w:pPr>
      <w:pBdr>
        <w:bottom w:val="double" w:sz="4" w:space="1" w:color="auto"/>
      </w:pBdr>
      <w:jc w:val="center"/>
    </w:pPr>
    <w:rPr>
      <w:rFonts w:ascii="Arial" w:hAnsi="Arial"/>
      <w:b/>
      <w:sz w:val="20"/>
      <w:szCs w:val="20"/>
      <w:lang w:val="x-none" w:eastAsia="x-none"/>
    </w:rPr>
  </w:style>
  <w:style w:type="character" w:customStyle="1" w:styleId="TitleChar">
    <w:name w:val="Title Char"/>
    <w:link w:val="Title"/>
    <w:rsid w:val="00BE5454"/>
    <w:rPr>
      <w:rFonts w:ascii="Arial" w:eastAsia="Times New Roman" w:hAnsi="Arial" w:cs="Times New Roman"/>
      <w:b/>
      <w:sz w:val="20"/>
      <w:szCs w:val="20"/>
    </w:rPr>
  </w:style>
  <w:style w:type="paragraph" w:styleId="HTMLPreformatted">
    <w:name w:val="HTML Preformatted"/>
    <w:basedOn w:val="Normal"/>
    <w:link w:val="HTMLPreformattedChar"/>
    <w:rsid w:val="00BE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x-none" w:eastAsia="x-none"/>
    </w:rPr>
  </w:style>
  <w:style w:type="character" w:customStyle="1" w:styleId="HTMLPreformattedChar">
    <w:name w:val="HTML Preformatted Char"/>
    <w:link w:val="HTMLPreformatted"/>
    <w:rsid w:val="00BE5454"/>
    <w:rPr>
      <w:rFonts w:ascii="Courier New" w:eastAsia="Courier New" w:hAnsi="Courier New" w:cs="Times New Roman"/>
      <w:sz w:val="20"/>
      <w:szCs w:val="20"/>
    </w:rPr>
  </w:style>
  <w:style w:type="paragraph" w:customStyle="1" w:styleId="ColorfulList-Accent11">
    <w:name w:val="Colorful List - Accent 11"/>
    <w:basedOn w:val="Normal"/>
    <w:qFormat/>
    <w:rsid w:val="00BE5454"/>
    <w:pPr>
      <w:spacing w:after="200" w:line="276" w:lineRule="auto"/>
      <w:ind w:left="720"/>
      <w:contextualSpacing/>
    </w:pPr>
    <w:rPr>
      <w:sz w:val="22"/>
      <w:szCs w:val="22"/>
    </w:rPr>
  </w:style>
  <w:style w:type="character" w:customStyle="1" w:styleId="txtempstyle">
    <w:name w:val="txtempstyle"/>
    <w:basedOn w:val="DefaultParagraphFont"/>
    <w:rsid w:val="00BE5454"/>
  </w:style>
  <w:style w:type="paragraph" w:styleId="NoSpacing">
    <w:name w:val="No Spacing"/>
    <w:uiPriority w:val="1"/>
    <w:qFormat/>
    <w:rsid w:val="00BE5454"/>
    <w:rPr>
      <w:sz w:val="22"/>
      <w:szCs w:val="22"/>
    </w:rPr>
  </w:style>
  <w:style w:type="paragraph" w:styleId="NormalWeb">
    <w:name w:val="Normal (Web)"/>
    <w:basedOn w:val="Normal"/>
    <w:link w:val="NormalWebChar"/>
    <w:rsid w:val="00BE5454"/>
    <w:pPr>
      <w:spacing w:before="100" w:beforeAutospacing="1" w:after="100" w:afterAutospacing="1"/>
    </w:pPr>
    <w:rPr>
      <w:lang w:val="x-none" w:eastAsia="x-none"/>
    </w:rPr>
  </w:style>
  <w:style w:type="character" w:customStyle="1" w:styleId="NormalWebChar">
    <w:name w:val="Normal (Web) Char"/>
    <w:link w:val="NormalWeb"/>
    <w:rsid w:val="00BE5454"/>
    <w:rPr>
      <w:rFonts w:ascii="Times New Roman" w:eastAsia="Times New Roman" w:hAnsi="Times New Roman" w:cs="Times New Roman"/>
      <w:sz w:val="24"/>
      <w:szCs w:val="24"/>
    </w:rPr>
  </w:style>
  <w:style w:type="paragraph" w:customStyle="1" w:styleId="Explanation">
    <w:name w:val="Explanation"/>
    <w:rsid w:val="00BE5454"/>
    <w:rPr>
      <w:rFonts w:ascii="Arial" w:eastAsia="Times New Roman" w:hAnsi="Arial"/>
      <w:i/>
      <w:color w:val="008000"/>
      <w:sz w:val="18"/>
    </w:rPr>
  </w:style>
  <w:style w:type="character" w:styleId="Strong">
    <w:name w:val="Strong"/>
    <w:uiPriority w:val="22"/>
    <w:qFormat/>
    <w:rsid w:val="00BE5454"/>
    <w:rPr>
      <w:b/>
      <w:bCs/>
    </w:rPr>
  </w:style>
  <w:style w:type="character" w:customStyle="1" w:styleId="list0020paragraphchar">
    <w:name w:val="list_0020paragraph__char"/>
    <w:basedOn w:val="DefaultParagraphFont"/>
    <w:rsid w:val="00BE5454"/>
  </w:style>
  <w:style w:type="paragraph" w:customStyle="1" w:styleId="Normal11pt">
    <w:name w:val="Normal + 11 pt"/>
    <w:aliases w:val="Justified"/>
    <w:basedOn w:val="Normal"/>
    <w:rsid w:val="00BE5454"/>
    <w:pPr>
      <w:tabs>
        <w:tab w:val="left" w:pos="7020"/>
      </w:tabs>
    </w:pPr>
    <w:rPr>
      <w:b/>
      <w:sz w:val="22"/>
    </w:rPr>
  </w:style>
  <w:style w:type="character" w:customStyle="1" w:styleId="titlechar0">
    <w:name w:val="title__char"/>
    <w:basedOn w:val="DefaultParagraphFont"/>
    <w:rsid w:val="00BE5454"/>
  </w:style>
  <w:style w:type="paragraph" w:styleId="BodyText2">
    <w:name w:val="Body Text 2"/>
    <w:basedOn w:val="Normal"/>
    <w:link w:val="BodyText2Char"/>
    <w:rsid w:val="009C6EDA"/>
    <w:pPr>
      <w:spacing w:after="120" w:line="480" w:lineRule="auto"/>
    </w:pPr>
    <w:rPr>
      <w:rFonts w:ascii="Helvetica" w:hAnsi="Helvetica"/>
      <w:szCs w:val="20"/>
      <w:lang w:val="x-none" w:eastAsia="x-none"/>
    </w:rPr>
  </w:style>
  <w:style w:type="character" w:customStyle="1" w:styleId="BodyText2Char">
    <w:name w:val="Body Text 2 Char"/>
    <w:link w:val="BodyText2"/>
    <w:rsid w:val="009C6EDA"/>
    <w:rPr>
      <w:rFonts w:ascii="Helvetica" w:eastAsia="Times New Roman" w:hAnsi="Helvetica" w:cs="Times New Roman"/>
      <w:sz w:val="24"/>
      <w:szCs w:val="20"/>
    </w:rPr>
  </w:style>
  <w:style w:type="paragraph" w:styleId="BodyText3">
    <w:name w:val="Body Text 3"/>
    <w:basedOn w:val="Normal"/>
    <w:link w:val="BodyText3Char"/>
    <w:rsid w:val="009C6EDA"/>
    <w:pPr>
      <w:spacing w:after="120"/>
    </w:pPr>
    <w:rPr>
      <w:rFonts w:ascii="Arial" w:hAnsi="Arial"/>
      <w:sz w:val="16"/>
      <w:szCs w:val="16"/>
      <w:lang w:val="x-none" w:eastAsia="x-none"/>
    </w:rPr>
  </w:style>
  <w:style w:type="character" w:customStyle="1" w:styleId="BodyText3Char">
    <w:name w:val="Body Text 3 Char"/>
    <w:link w:val="BodyText3"/>
    <w:rsid w:val="009C6EDA"/>
    <w:rPr>
      <w:rFonts w:ascii="Arial" w:eastAsia="Times New Roman" w:hAnsi="Arial" w:cs="Times New Roman"/>
      <w:sz w:val="16"/>
      <w:szCs w:val="16"/>
    </w:rPr>
  </w:style>
  <w:style w:type="paragraph" w:styleId="Header">
    <w:name w:val="header"/>
    <w:basedOn w:val="Normal"/>
    <w:link w:val="HeaderChar"/>
    <w:uiPriority w:val="99"/>
    <w:unhideWhenUsed/>
    <w:rsid w:val="008561CC"/>
    <w:pPr>
      <w:tabs>
        <w:tab w:val="center" w:pos="4320"/>
        <w:tab w:val="right" w:pos="8640"/>
      </w:tabs>
    </w:pPr>
    <w:rPr>
      <w:lang w:val="x-none" w:eastAsia="x-none"/>
    </w:rPr>
  </w:style>
  <w:style w:type="character" w:customStyle="1" w:styleId="HeaderChar">
    <w:name w:val="Header Char"/>
    <w:link w:val="Header"/>
    <w:uiPriority w:val="99"/>
    <w:rsid w:val="008561CC"/>
    <w:rPr>
      <w:rFonts w:ascii="Times New Roman" w:eastAsia="Times New Roman" w:hAnsi="Times New Roman" w:cs="Times New Roman"/>
      <w:sz w:val="24"/>
      <w:szCs w:val="24"/>
    </w:rPr>
  </w:style>
  <w:style w:type="paragraph" w:styleId="Footer">
    <w:name w:val="footer"/>
    <w:basedOn w:val="Normal"/>
    <w:link w:val="FooterChar"/>
    <w:unhideWhenUsed/>
    <w:rsid w:val="008561CC"/>
    <w:pPr>
      <w:tabs>
        <w:tab w:val="center" w:pos="4320"/>
        <w:tab w:val="right" w:pos="8640"/>
      </w:tabs>
    </w:pPr>
    <w:rPr>
      <w:lang w:val="x-none" w:eastAsia="x-none"/>
    </w:rPr>
  </w:style>
  <w:style w:type="character" w:customStyle="1" w:styleId="FooterChar">
    <w:name w:val="Footer Char"/>
    <w:link w:val="Footer"/>
    <w:uiPriority w:val="99"/>
    <w:rsid w:val="008561CC"/>
    <w:rPr>
      <w:rFonts w:ascii="Times New Roman" w:eastAsia="Times New Roman" w:hAnsi="Times New Roman" w:cs="Times New Roman"/>
      <w:sz w:val="24"/>
      <w:szCs w:val="24"/>
    </w:rPr>
  </w:style>
  <w:style w:type="character" w:styleId="Hyperlink">
    <w:name w:val="Hyperlink"/>
    <w:uiPriority w:val="99"/>
    <w:unhideWhenUsed/>
    <w:rsid w:val="00117E82"/>
    <w:rPr>
      <w:color w:val="0000FF"/>
      <w:u w:val="single"/>
    </w:rPr>
  </w:style>
  <w:style w:type="paragraph" w:customStyle="1" w:styleId="ListParagraph1">
    <w:name w:val="List Paragraph1"/>
    <w:basedOn w:val="Normal"/>
    <w:uiPriority w:val="34"/>
    <w:qFormat/>
    <w:rsid w:val="004E5919"/>
    <w:pPr>
      <w:spacing w:after="200" w:line="276" w:lineRule="auto"/>
      <w:ind w:left="720"/>
      <w:contextualSpacing/>
    </w:pPr>
    <w:rPr>
      <w:sz w:val="22"/>
      <w:szCs w:val="22"/>
    </w:rPr>
  </w:style>
  <w:style w:type="character" w:styleId="FollowedHyperlink">
    <w:name w:val="FollowedHyperlink"/>
    <w:basedOn w:val="DefaultParagraphFont"/>
    <w:uiPriority w:val="99"/>
    <w:semiHidden/>
    <w:unhideWhenUsed/>
    <w:rsid w:val="00A9690D"/>
    <w:rPr>
      <w:color w:val="800080" w:themeColor="followedHyperlink"/>
      <w:u w:val="single"/>
    </w:rPr>
  </w:style>
  <w:style w:type="paragraph" w:styleId="ListParagraph">
    <w:name w:val="List Paragraph"/>
    <w:basedOn w:val="Normal"/>
    <w:uiPriority w:val="34"/>
    <w:qFormat/>
    <w:rsid w:val="00E10DBF"/>
    <w:pPr>
      <w:spacing w:after="200" w:line="276" w:lineRule="auto"/>
      <w:ind w:left="720"/>
      <w:contextualSpacing/>
    </w:pPr>
    <w:rPr>
      <w:sz w:val="22"/>
      <w:szCs w:val="22"/>
    </w:rPr>
  </w:style>
  <w:style w:type="paragraph" w:styleId="BodyTextIndent">
    <w:name w:val="Body Text Indent"/>
    <w:basedOn w:val="Normal"/>
    <w:link w:val="BodyTextIndentChar"/>
    <w:uiPriority w:val="99"/>
    <w:unhideWhenUsed/>
    <w:rsid w:val="00D86E6F"/>
    <w:pPr>
      <w:spacing w:after="120"/>
      <w:ind w:left="360"/>
    </w:pPr>
  </w:style>
  <w:style w:type="character" w:customStyle="1" w:styleId="BodyTextIndentChar">
    <w:name w:val="Body Text Indent Char"/>
    <w:basedOn w:val="DefaultParagraphFont"/>
    <w:link w:val="BodyTextIndent"/>
    <w:uiPriority w:val="99"/>
    <w:rsid w:val="00D86E6F"/>
    <w:rPr>
      <w:rFonts w:ascii="Times New Roman" w:eastAsia="Times New Roman" w:hAnsi="Times New Roman"/>
      <w:sz w:val="24"/>
      <w:szCs w:val="24"/>
    </w:rPr>
  </w:style>
  <w:style w:type="paragraph" w:customStyle="1" w:styleId="Achievement">
    <w:name w:val="Achievement"/>
    <w:next w:val="HTMLPreformatted"/>
    <w:rsid w:val="00DF690A"/>
    <w:pPr>
      <w:tabs>
        <w:tab w:val="num" w:pos="360"/>
      </w:tabs>
      <w:spacing w:after="60" w:line="220" w:lineRule="atLeast"/>
      <w:ind w:left="245" w:right="245" w:hanging="245"/>
      <w:jc w:val="both"/>
    </w:pPr>
    <w:rPr>
      <w:rFonts w:ascii="Arial" w:eastAsia="Batang" w:hAnsi="Arial"/>
      <w:spacing w:val="-5"/>
    </w:rPr>
  </w:style>
  <w:style w:type="character" w:customStyle="1" w:styleId="Heading4Char">
    <w:name w:val="Heading 4 Char"/>
    <w:basedOn w:val="DefaultParagraphFont"/>
    <w:link w:val="Heading4"/>
    <w:uiPriority w:val="9"/>
    <w:semiHidden/>
    <w:rsid w:val="00BF0C95"/>
    <w:rPr>
      <w:rFonts w:asciiTheme="majorHAnsi" w:eastAsiaTheme="majorEastAsia" w:hAnsiTheme="majorHAnsi" w:cstheme="majorBidi"/>
      <w:b/>
      <w:bCs/>
      <w:i/>
      <w:i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454"/>
    <w:rPr>
      <w:rFonts w:ascii="Times New Roman" w:eastAsia="Times New Roman" w:hAnsi="Times New Roman"/>
      <w:sz w:val="24"/>
      <w:szCs w:val="24"/>
    </w:rPr>
  </w:style>
  <w:style w:type="paragraph" w:styleId="Heading4">
    <w:name w:val="heading 4"/>
    <w:basedOn w:val="Normal"/>
    <w:next w:val="Normal"/>
    <w:link w:val="Heading4Char"/>
    <w:uiPriority w:val="9"/>
    <w:semiHidden/>
    <w:unhideWhenUsed/>
    <w:qFormat/>
    <w:rsid w:val="00BF0C95"/>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BE5454"/>
    <w:pPr>
      <w:keepNext/>
      <w:outlineLvl w:val="5"/>
    </w:pPr>
    <w:rPr>
      <w:rFonts w:ascii="Verdana" w:hAnsi="Verdana"/>
      <w:sz w:val="20"/>
      <w:lang w:val="x-none" w:eastAsia="x-none"/>
    </w:rPr>
  </w:style>
  <w:style w:type="paragraph" w:styleId="Heading8">
    <w:name w:val="heading 8"/>
    <w:basedOn w:val="Normal"/>
    <w:next w:val="Normal"/>
    <w:link w:val="Heading8Char"/>
    <w:qFormat/>
    <w:rsid w:val="00BE5454"/>
    <w:pPr>
      <w:keepNext/>
      <w:outlineLvl w:val="7"/>
    </w:pPr>
    <w:rPr>
      <w:rFonts w:ascii="Arial" w:hAnsi="Arial"/>
      <w:b/>
      <w:bCs/>
      <w:sz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sid w:val="00BE5454"/>
    <w:rPr>
      <w:rFonts w:ascii="Verdana" w:eastAsia="Times New Roman" w:hAnsi="Verdana" w:cs="Times New Roman"/>
      <w:szCs w:val="24"/>
    </w:rPr>
  </w:style>
  <w:style w:type="character" w:customStyle="1" w:styleId="Heading8Char">
    <w:name w:val="Heading 8 Char"/>
    <w:link w:val="Heading8"/>
    <w:rsid w:val="00BE5454"/>
    <w:rPr>
      <w:rFonts w:ascii="Arial" w:eastAsia="Times New Roman" w:hAnsi="Arial" w:cs="Arial"/>
      <w:b/>
      <w:bCs/>
      <w:szCs w:val="24"/>
    </w:rPr>
  </w:style>
  <w:style w:type="paragraph" w:styleId="Title">
    <w:name w:val="Title"/>
    <w:basedOn w:val="Normal"/>
    <w:link w:val="TitleChar"/>
    <w:qFormat/>
    <w:rsid w:val="00BE5454"/>
    <w:pPr>
      <w:pBdr>
        <w:bottom w:val="double" w:sz="4" w:space="1" w:color="auto"/>
      </w:pBdr>
      <w:jc w:val="center"/>
    </w:pPr>
    <w:rPr>
      <w:rFonts w:ascii="Arial" w:hAnsi="Arial"/>
      <w:b/>
      <w:sz w:val="20"/>
      <w:szCs w:val="20"/>
      <w:lang w:val="x-none" w:eastAsia="x-none"/>
    </w:rPr>
  </w:style>
  <w:style w:type="character" w:customStyle="1" w:styleId="TitleChar">
    <w:name w:val="Title Char"/>
    <w:link w:val="Title"/>
    <w:rsid w:val="00BE5454"/>
    <w:rPr>
      <w:rFonts w:ascii="Arial" w:eastAsia="Times New Roman" w:hAnsi="Arial" w:cs="Times New Roman"/>
      <w:b/>
      <w:sz w:val="20"/>
      <w:szCs w:val="20"/>
    </w:rPr>
  </w:style>
  <w:style w:type="paragraph" w:styleId="HTMLPreformatted">
    <w:name w:val="HTML Preformatted"/>
    <w:basedOn w:val="Normal"/>
    <w:link w:val="HTMLPreformattedChar"/>
    <w:rsid w:val="00BE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x-none" w:eastAsia="x-none"/>
    </w:rPr>
  </w:style>
  <w:style w:type="character" w:customStyle="1" w:styleId="HTMLPreformattedChar">
    <w:name w:val="HTML Preformatted Char"/>
    <w:link w:val="HTMLPreformatted"/>
    <w:rsid w:val="00BE5454"/>
    <w:rPr>
      <w:rFonts w:ascii="Courier New" w:eastAsia="Courier New" w:hAnsi="Courier New" w:cs="Times New Roman"/>
      <w:sz w:val="20"/>
      <w:szCs w:val="20"/>
    </w:rPr>
  </w:style>
  <w:style w:type="paragraph" w:customStyle="1" w:styleId="ColorfulList-Accent11">
    <w:name w:val="Colorful List - Accent 11"/>
    <w:basedOn w:val="Normal"/>
    <w:qFormat/>
    <w:rsid w:val="00BE5454"/>
    <w:pPr>
      <w:spacing w:after="200" w:line="276" w:lineRule="auto"/>
      <w:ind w:left="720"/>
      <w:contextualSpacing/>
    </w:pPr>
    <w:rPr>
      <w:sz w:val="22"/>
      <w:szCs w:val="22"/>
    </w:rPr>
  </w:style>
  <w:style w:type="character" w:customStyle="1" w:styleId="txtempstyle">
    <w:name w:val="txtempstyle"/>
    <w:basedOn w:val="DefaultParagraphFont"/>
    <w:rsid w:val="00BE5454"/>
  </w:style>
  <w:style w:type="paragraph" w:styleId="NoSpacing">
    <w:name w:val="No Spacing"/>
    <w:uiPriority w:val="1"/>
    <w:qFormat/>
    <w:rsid w:val="00BE5454"/>
    <w:rPr>
      <w:sz w:val="22"/>
      <w:szCs w:val="22"/>
    </w:rPr>
  </w:style>
  <w:style w:type="paragraph" w:styleId="NormalWeb">
    <w:name w:val="Normal (Web)"/>
    <w:basedOn w:val="Normal"/>
    <w:link w:val="NormalWebChar"/>
    <w:rsid w:val="00BE5454"/>
    <w:pPr>
      <w:spacing w:before="100" w:beforeAutospacing="1" w:after="100" w:afterAutospacing="1"/>
    </w:pPr>
    <w:rPr>
      <w:lang w:val="x-none" w:eastAsia="x-none"/>
    </w:rPr>
  </w:style>
  <w:style w:type="character" w:customStyle="1" w:styleId="NormalWebChar">
    <w:name w:val="Normal (Web) Char"/>
    <w:link w:val="NormalWeb"/>
    <w:rsid w:val="00BE5454"/>
    <w:rPr>
      <w:rFonts w:ascii="Times New Roman" w:eastAsia="Times New Roman" w:hAnsi="Times New Roman" w:cs="Times New Roman"/>
      <w:sz w:val="24"/>
      <w:szCs w:val="24"/>
    </w:rPr>
  </w:style>
  <w:style w:type="paragraph" w:customStyle="1" w:styleId="Explanation">
    <w:name w:val="Explanation"/>
    <w:rsid w:val="00BE5454"/>
    <w:rPr>
      <w:rFonts w:ascii="Arial" w:eastAsia="Times New Roman" w:hAnsi="Arial"/>
      <w:i/>
      <w:color w:val="008000"/>
      <w:sz w:val="18"/>
    </w:rPr>
  </w:style>
  <w:style w:type="character" w:styleId="Strong">
    <w:name w:val="Strong"/>
    <w:uiPriority w:val="22"/>
    <w:qFormat/>
    <w:rsid w:val="00BE5454"/>
    <w:rPr>
      <w:b/>
      <w:bCs/>
    </w:rPr>
  </w:style>
  <w:style w:type="character" w:customStyle="1" w:styleId="list0020paragraphchar">
    <w:name w:val="list_0020paragraph__char"/>
    <w:basedOn w:val="DefaultParagraphFont"/>
    <w:rsid w:val="00BE5454"/>
  </w:style>
  <w:style w:type="paragraph" w:customStyle="1" w:styleId="Normal11pt">
    <w:name w:val="Normal + 11 pt"/>
    <w:aliases w:val="Justified"/>
    <w:basedOn w:val="Normal"/>
    <w:rsid w:val="00BE5454"/>
    <w:pPr>
      <w:tabs>
        <w:tab w:val="left" w:pos="7020"/>
      </w:tabs>
    </w:pPr>
    <w:rPr>
      <w:b/>
      <w:sz w:val="22"/>
    </w:rPr>
  </w:style>
  <w:style w:type="character" w:customStyle="1" w:styleId="titlechar0">
    <w:name w:val="title__char"/>
    <w:basedOn w:val="DefaultParagraphFont"/>
    <w:rsid w:val="00BE5454"/>
  </w:style>
  <w:style w:type="paragraph" w:styleId="BodyText2">
    <w:name w:val="Body Text 2"/>
    <w:basedOn w:val="Normal"/>
    <w:link w:val="BodyText2Char"/>
    <w:rsid w:val="009C6EDA"/>
    <w:pPr>
      <w:spacing w:after="120" w:line="480" w:lineRule="auto"/>
    </w:pPr>
    <w:rPr>
      <w:rFonts w:ascii="Helvetica" w:hAnsi="Helvetica"/>
      <w:szCs w:val="20"/>
      <w:lang w:val="x-none" w:eastAsia="x-none"/>
    </w:rPr>
  </w:style>
  <w:style w:type="character" w:customStyle="1" w:styleId="BodyText2Char">
    <w:name w:val="Body Text 2 Char"/>
    <w:link w:val="BodyText2"/>
    <w:rsid w:val="009C6EDA"/>
    <w:rPr>
      <w:rFonts w:ascii="Helvetica" w:eastAsia="Times New Roman" w:hAnsi="Helvetica" w:cs="Times New Roman"/>
      <w:sz w:val="24"/>
      <w:szCs w:val="20"/>
    </w:rPr>
  </w:style>
  <w:style w:type="paragraph" w:styleId="BodyText3">
    <w:name w:val="Body Text 3"/>
    <w:basedOn w:val="Normal"/>
    <w:link w:val="BodyText3Char"/>
    <w:rsid w:val="009C6EDA"/>
    <w:pPr>
      <w:spacing w:after="120"/>
    </w:pPr>
    <w:rPr>
      <w:rFonts w:ascii="Arial" w:hAnsi="Arial"/>
      <w:sz w:val="16"/>
      <w:szCs w:val="16"/>
      <w:lang w:val="x-none" w:eastAsia="x-none"/>
    </w:rPr>
  </w:style>
  <w:style w:type="character" w:customStyle="1" w:styleId="BodyText3Char">
    <w:name w:val="Body Text 3 Char"/>
    <w:link w:val="BodyText3"/>
    <w:rsid w:val="009C6EDA"/>
    <w:rPr>
      <w:rFonts w:ascii="Arial" w:eastAsia="Times New Roman" w:hAnsi="Arial" w:cs="Times New Roman"/>
      <w:sz w:val="16"/>
      <w:szCs w:val="16"/>
    </w:rPr>
  </w:style>
  <w:style w:type="paragraph" w:styleId="Header">
    <w:name w:val="header"/>
    <w:basedOn w:val="Normal"/>
    <w:link w:val="HeaderChar"/>
    <w:uiPriority w:val="99"/>
    <w:unhideWhenUsed/>
    <w:rsid w:val="008561CC"/>
    <w:pPr>
      <w:tabs>
        <w:tab w:val="center" w:pos="4320"/>
        <w:tab w:val="right" w:pos="8640"/>
      </w:tabs>
    </w:pPr>
    <w:rPr>
      <w:lang w:val="x-none" w:eastAsia="x-none"/>
    </w:rPr>
  </w:style>
  <w:style w:type="character" w:customStyle="1" w:styleId="HeaderChar">
    <w:name w:val="Header Char"/>
    <w:link w:val="Header"/>
    <w:uiPriority w:val="99"/>
    <w:rsid w:val="008561CC"/>
    <w:rPr>
      <w:rFonts w:ascii="Times New Roman" w:eastAsia="Times New Roman" w:hAnsi="Times New Roman" w:cs="Times New Roman"/>
      <w:sz w:val="24"/>
      <w:szCs w:val="24"/>
    </w:rPr>
  </w:style>
  <w:style w:type="paragraph" w:styleId="Footer">
    <w:name w:val="footer"/>
    <w:basedOn w:val="Normal"/>
    <w:link w:val="FooterChar"/>
    <w:unhideWhenUsed/>
    <w:rsid w:val="008561CC"/>
    <w:pPr>
      <w:tabs>
        <w:tab w:val="center" w:pos="4320"/>
        <w:tab w:val="right" w:pos="8640"/>
      </w:tabs>
    </w:pPr>
    <w:rPr>
      <w:lang w:val="x-none" w:eastAsia="x-none"/>
    </w:rPr>
  </w:style>
  <w:style w:type="character" w:customStyle="1" w:styleId="FooterChar">
    <w:name w:val="Footer Char"/>
    <w:link w:val="Footer"/>
    <w:uiPriority w:val="99"/>
    <w:rsid w:val="008561CC"/>
    <w:rPr>
      <w:rFonts w:ascii="Times New Roman" w:eastAsia="Times New Roman" w:hAnsi="Times New Roman" w:cs="Times New Roman"/>
      <w:sz w:val="24"/>
      <w:szCs w:val="24"/>
    </w:rPr>
  </w:style>
  <w:style w:type="character" w:styleId="Hyperlink">
    <w:name w:val="Hyperlink"/>
    <w:uiPriority w:val="99"/>
    <w:unhideWhenUsed/>
    <w:rsid w:val="00117E82"/>
    <w:rPr>
      <w:color w:val="0000FF"/>
      <w:u w:val="single"/>
    </w:rPr>
  </w:style>
  <w:style w:type="paragraph" w:customStyle="1" w:styleId="ListParagraph1">
    <w:name w:val="List Paragraph1"/>
    <w:basedOn w:val="Normal"/>
    <w:uiPriority w:val="34"/>
    <w:qFormat/>
    <w:rsid w:val="004E5919"/>
    <w:pPr>
      <w:spacing w:after="200" w:line="276" w:lineRule="auto"/>
      <w:ind w:left="720"/>
      <w:contextualSpacing/>
    </w:pPr>
    <w:rPr>
      <w:sz w:val="22"/>
      <w:szCs w:val="22"/>
    </w:rPr>
  </w:style>
  <w:style w:type="character" w:styleId="FollowedHyperlink">
    <w:name w:val="FollowedHyperlink"/>
    <w:basedOn w:val="DefaultParagraphFont"/>
    <w:uiPriority w:val="99"/>
    <w:semiHidden/>
    <w:unhideWhenUsed/>
    <w:rsid w:val="00A9690D"/>
    <w:rPr>
      <w:color w:val="800080" w:themeColor="followedHyperlink"/>
      <w:u w:val="single"/>
    </w:rPr>
  </w:style>
  <w:style w:type="paragraph" w:styleId="ListParagraph">
    <w:name w:val="List Paragraph"/>
    <w:basedOn w:val="Normal"/>
    <w:uiPriority w:val="34"/>
    <w:qFormat/>
    <w:rsid w:val="00E10DBF"/>
    <w:pPr>
      <w:spacing w:after="200" w:line="276" w:lineRule="auto"/>
      <w:ind w:left="720"/>
      <w:contextualSpacing/>
    </w:pPr>
    <w:rPr>
      <w:sz w:val="22"/>
      <w:szCs w:val="22"/>
    </w:rPr>
  </w:style>
  <w:style w:type="paragraph" w:styleId="BodyTextIndent">
    <w:name w:val="Body Text Indent"/>
    <w:basedOn w:val="Normal"/>
    <w:link w:val="BodyTextIndentChar"/>
    <w:uiPriority w:val="99"/>
    <w:unhideWhenUsed/>
    <w:rsid w:val="00D86E6F"/>
    <w:pPr>
      <w:spacing w:after="120"/>
      <w:ind w:left="360"/>
    </w:pPr>
  </w:style>
  <w:style w:type="character" w:customStyle="1" w:styleId="BodyTextIndentChar">
    <w:name w:val="Body Text Indent Char"/>
    <w:basedOn w:val="DefaultParagraphFont"/>
    <w:link w:val="BodyTextIndent"/>
    <w:uiPriority w:val="99"/>
    <w:rsid w:val="00D86E6F"/>
    <w:rPr>
      <w:rFonts w:ascii="Times New Roman" w:eastAsia="Times New Roman" w:hAnsi="Times New Roman"/>
      <w:sz w:val="24"/>
      <w:szCs w:val="24"/>
    </w:rPr>
  </w:style>
  <w:style w:type="paragraph" w:customStyle="1" w:styleId="Achievement">
    <w:name w:val="Achievement"/>
    <w:next w:val="HTMLPreformatted"/>
    <w:rsid w:val="00DF690A"/>
    <w:pPr>
      <w:tabs>
        <w:tab w:val="num" w:pos="360"/>
      </w:tabs>
      <w:spacing w:after="60" w:line="220" w:lineRule="atLeast"/>
      <w:ind w:left="245" w:right="245" w:hanging="245"/>
      <w:jc w:val="both"/>
    </w:pPr>
    <w:rPr>
      <w:rFonts w:ascii="Arial" w:eastAsia="Batang" w:hAnsi="Arial"/>
      <w:spacing w:val="-5"/>
    </w:rPr>
  </w:style>
  <w:style w:type="character" w:customStyle="1" w:styleId="Heading4Char">
    <w:name w:val="Heading 4 Char"/>
    <w:basedOn w:val="DefaultParagraphFont"/>
    <w:link w:val="Heading4"/>
    <w:uiPriority w:val="9"/>
    <w:semiHidden/>
    <w:rsid w:val="00BF0C95"/>
    <w:rPr>
      <w:rFonts w:asciiTheme="majorHAnsi" w:eastAsiaTheme="majorEastAsia" w:hAnsiTheme="majorHAnsi" w:cstheme="majorBidi"/>
      <w:b/>
      <w:bCs/>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3362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854D4-F8F0-4FA3-99EA-4BA63CB96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1757</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SHARANYA RAJ PONDICHERRY</vt:lpstr>
    </vt:vector>
  </TitlesOfParts>
  <Company/>
  <LinksUpToDate>false</LinksUpToDate>
  <CharactersWithSpaces>11752</CharactersWithSpaces>
  <SharedDoc>false</SharedDoc>
  <HLinks>
    <vt:vector size="6" baseType="variant">
      <vt:variant>
        <vt:i4>1310838</vt:i4>
      </vt:variant>
      <vt:variant>
        <vt:i4>0</vt:i4>
      </vt:variant>
      <vt:variant>
        <vt:i4>0</vt:i4>
      </vt:variant>
      <vt:variant>
        <vt:i4>5</vt:i4>
      </vt:variant>
      <vt:variant>
        <vt:lpwstr>mailto:sharanya.raj68@gmail.com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SHARANYA RAJ PONDICHERRY</dc:title>
  <dc:creator>Srimatrix</dc:creator>
  <cp:lastModifiedBy>vgupta</cp:lastModifiedBy>
  <cp:revision>2</cp:revision>
  <dcterms:created xsi:type="dcterms:W3CDTF">2017-07-06T20:46:00Z</dcterms:created>
  <dcterms:modified xsi:type="dcterms:W3CDTF">2017-07-06T20:46:00Z</dcterms:modified>
</cp:coreProperties>
</file>